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3E14" w14:textId="6C1732EA" w:rsidR="00741855" w:rsidRDefault="00054A15" w:rsidP="00C466A4">
      <w:pPr>
        <w:spacing w:after="0"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Rozdział II </w:t>
      </w:r>
    </w:p>
    <w:p w14:paraId="3A6D3260" w14:textId="6C9B1B92"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r w:rsidR="00633D9F">
        <w:rPr>
          <w:rFonts w:ascii="Times New Roman" w:eastAsia="Times New Roman" w:hAnsi="Times New Roman" w:cs="Times New Roman"/>
          <w:b/>
        </w:rPr>
        <w:t xml:space="preserve"> </w:t>
      </w:r>
      <w:r w:rsidR="008834B6">
        <w:rPr>
          <w:rFonts w:ascii="Times New Roman" w:eastAsia="Times New Roman" w:hAnsi="Times New Roman" w:cs="Times New Roman"/>
          <w:b/>
        </w:rPr>
        <w:t>-</w:t>
      </w:r>
      <w:r w:rsidR="00633D9F">
        <w:rPr>
          <w:rFonts w:ascii="Times New Roman" w:eastAsia="Times New Roman" w:hAnsi="Times New Roman" w:cs="Times New Roman"/>
          <w:b/>
        </w:rPr>
        <w:t xml:space="preserve"> </w:t>
      </w:r>
      <w:r w:rsidR="00253C3F">
        <w:rPr>
          <w:rFonts w:ascii="Times New Roman" w:eastAsia="Times New Roman" w:hAnsi="Times New Roman" w:cs="Times New Roman"/>
          <w:b/>
        </w:rPr>
        <w:t>C</w:t>
      </w:r>
      <w:r w:rsidR="008834B6">
        <w:rPr>
          <w:rFonts w:ascii="Times New Roman" w:eastAsia="Times New Roman" w:hAnsi="Times New Roman" w:cs="Times New Roman"/>
          <w:b/>
        </w:rPr>
        <w:t>zęść I</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731E40E2" w14:textId="77777777" w:rsidR="0062550B" w:rsidRPr="0062550B" w:rsidRDefault="00054A15" w:rsidP="0062550B">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postępowaniu prowadzonym w trybie podstawowym</w:t>
      </w:r>
      <w:r w:rsidR="008C6C30">
        <w:rPr>
          <w:rFonts w:ascii="Times New Roman" w:eastAsia="Times New Roman" w:hAnsi="Times New Roman" w:cs="Times New Roman"/>
        </w:rPr>
        <w:t xml:space="preserve"> nr </w:t>
      </w:r>
      <w:r w:rsidR="00F54864">
        <w:rPr>
          <w:rFonts w:ascii="Times New Roman" w:eastAsia="Times New Roman" w:hAnsi="Times New Roman" w:cs="Times New Roman"/>
        </w:rPr>
        <w:t>DZP-361-</w:t>
      </w:r>
      <w:r w:rsidR="00F4670D">
        <w:rPr>
          <w:rFonts w:ascii="Times New Roman" w:eastAsia="Times New Roman" w:hAnsi="Times New Roman" w:cs="Times New Roman"/>
        </w:rPr>
        <w:t>57/2021</w:t>
      </w:r>
      <w:r>
        <w:rPr>
          <w:rFonts w:ascii="Times New Roman" w:eastAsia="Times New Roman" w:hAnsi="Times New Roman" w:cs="Times New Roman"/>
        </w:rPr>
        <w:t xml:space="preserve"> na: </w:t>
      </w:r>
      <w:r w:rsidR="0062550B" w:rsidRPr="0062550B">
        <w:rPr>
          <w:rFonts w:ascii="Times New Roman" w:eastAsia="Times New Roman" w:hAnsi="Times New Roman" w:cs="Times New Roman"/>
          <w:b/>
          <w:color w:val="0D0D0D"/>
        </w:rPr>
        <w:t>Świadczenie usług Inwestora Zastępczego dla obiektów realizowanych w ramach inwestycji objętych Programem Wieloletnim pn. „Uniwersytet Warszawski 2016-2025”.</w:t>
      </w:r>
    </w:p>
    <w:p w14:paraId="6AAC0580" w14:textId="77777777" w:rsidR="0062550B" w:rsidRPr="00253C3F" w:rsidRDefault="0062550B" w:rsidP="0062550B">
      <w:pPr>
        <w:spacing w:after="0" w:line="360" w:lineRule="auto"/>
        <w:jc w:val="both"/>
        <w:rPr>
          <w:rFonts w:ascii="Times New Roman" w:eastAsia="Times New Roman" w:hAnsi="Times New Roman" w:cs="Times New Roman"/>
          <w:b/>
          <w:color w:val="0D0D0D"/>
          <w:u w:val="single"/>
        </w:rPr>
      </w:pPr>
      <w:r w:rsidRPr="00253C3F">
        <w:rPr>
          <w:rFonts w:ascii="Times New Roman" w:eastAsia="Times New Roman" w:hAnsi="Times New Roman" w:cs="Times New Roman"/>
          <w:b/>
          <w:color w:val="0D0D0D"/>
          <w:u w:val="single"/>
        </w:rPr>
        <w:t>Część I - dotyczy inwestycji pn. „Budowa budynku na kampusie głównym (górny dziedziniec)”,</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adres skrzynki </w:t>
      </w:r>
      <w:proofErr w:type="spellStart"/>
      <w:r>
        <w:rPr>
          <w:rFonts w:ascii="Times New Roman" w:eastAsia="Times New Roman" w:hAnsi="Times New Roman" w:cs="Times New Roman"/>
        </w:rPr>
        <w:t>ePUAP</w:t>
      </w:r>
      <w:proofErr w:type="spellEnd"/>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proofErr w:type="spellStart"/>
      <w:r w:rsidRPr="001E1127">
        <w:rPr>
          <w:rFonts w:ascii="Times New Roman" w:eastAsia="Times New Roman" w:hAnsi="Times New Roman" w:cs="Times New Roman"/>
          <w:lang w:val="en-US"/>
        </w:rPr>
        <w:t>nr</w:t>
      </w:r>
      <w:proofErr w:type="spellEnd"/>
      <w:r w:rsidRPr="001E1127">
        <w:rPr>
          <w:rFonts w:ascii="Times New Roman" w:eastAsia="Times New Roman" w:hAnsi="Times New Roman" w:cs="Times New Roman"/>
          <w:lang w:val="en-US"/>
        </w:rPr>
        <w:t> </w:t>
      </w:r>
      <w:proofErr w:type="spellStart"/>
      <w:r w:rsidRPr="001E1127">
        <w:rPr>
          <w:rFonts w:ascii="Times New Roman" w:eastAsia="Times New Roman" w:hAnsi="Times New Roman" w:cs="Times New Roman"/>
          <w:lang w:val="en-US"/>
        </w:rPr>
        <w:t>identyfikacyjny</w:t>
      </w:r>
      <w:proofErr w:type="spellEnd"/>
      <w:r w:rsidRPr="001E1127">
        <w:rPr>
          <w:rFonts w:ascii="Times New Roman" w:eastAsia="Times New Roman" w:hAnsi="Times New Roman" w:cs="Times New Roman"/>
          <w:lang w:val="en-US"/>
        </w:rPr>
        <w:t xml:space="preserve">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0812F1AC" w:rsidR="00741855" w:rsidRPr="00757948" w:rsidRDefault="00054A15" w:rsidP="007741FF">
      <w:pPr>
        <w:numPr>
          <w:ilvl w:val="0"/>
          <w:numId w:val="105"/>
        </w:numPr>
        <w:spacing w:after="0" w:line="360" w:lineRule="auto"/>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E1099D" w:rsidRPr="00807CF0">
        <w:rPr>
          <w:rFonts w:ascii="Times New Roman" w:eastAsia="Times New Roman" w:hAnsi="Times New Roman" w:cs="Times New Roman"/>
          <w:color w:val="0D0D0D"/>
        </w:rPr>
        <w:t>Świadczenie usług Inwestora Zastępczego dla obiektów realizowanych w ramach inwestycji objętych Programem Wieloletnim pn. „Uniwersytet Warszawski 2016-2025</w:t>
      </w:r>
      <w:r w:rsidR="00E1099D" w:rsidRPr="00253C3F">
        <w:rPr>
          <w:rFonts w:ascii="Times New Roman" w:eastAsia="Times New Roman" w:hAnsi="Times New Roman" w:cs="Times New Roman"/>
          <w:b/>
          <w:u w:val="single"/>
        </w:rPr>
        <w:t>”.</w:t>
      </w:r>
      <w:r w:rsidR="00E1099D" w:rsidRPr="00253C3F">
        <w:rPr>
          <w:b/>
          <w:u w:val="single"/>
        </w:rPr>
        <w:t xml:space="preserve"> </w:t>
      </w:r>
      <w:r w:rsidR="00E1099D" w:rsidRPr="00253C3F">
        <w:rPr>
          <w:rFonts w:ascii="Times New Roman" w:eastAsia="Times New Roman" w:hAnsi="Times New Roman" w:cs="Times New Roman"/>
          <w:b/>
          <w:u w:val="single"/>
        </w:rPr>
        <w:t>Część I - dotyczy inwestycji pn. „Budowa budynku na kampusie głównym (górny dziedziniec)</w:t>
      </w:r>
      <w:r w:rsidR="00321A3A" w:rsidRPr="005C7C55">
        <w:rPr>
          <w:rFonts w:ascii="Times New Roman" w:eastAsia="Times New Roman" w:hAnsi="Times New Roman" w:cs="Times New Roman"/>
          <w:color w:val="FF0000"/>
        </w:rPr>
        <w:t xml:space="preserve">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05C9780A" w:rsidR="00807CF0" w:rsidRPr="00807CF0" w:rsidRDefault="00807CF0" w:rsidP="00807CF0">
      <w:pPr>
        <w:spacing w:before="120" w:after="0" w:line="48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77777777" w:rsidR="00807CF0" w:rsidRPr="00807CF0" w:rsidRDefault="00807CF0" w:rsidP="00807CF0">
      <w:pPr>
        <w:tabs>
          <w:tab w:val="left" w:pos="360"/>
          <w:tab w:val="left" w:pos="1080"/>
        </w:tabs>
        <w:suppressAutoHyphens/>
        <w:spacing w:line="360" w:lineRule="auto"/>
        <w:ind w:left="360"/>
        <w:rPr>
          <w:rFonts w:ascii="Times New Roman" w:hAnsi="Times New Roman" w:cs="Times New Roman"/>
          <w:b/>
          <w:lang w:eastAsia="ar-SA"/>
        </w:rPr>
      </w:pPr>
      <w:r w:rsidRPr="00807CF0">
        <w:rPr>
          <w:rFonts w:ascii="Times New Roman" w:hAnsi="Times New Roman" w:cs="Times New Roman"/>
          <w:b/>
          <w:lang w:eastAsia="ar-SA"/>
        </w:rPr>
        <w:t>Słownie: ..................................................................................................................................................... .....................................................................................................................................................</w:t>
      </w:r>
    </w:p>
    <w:p w14:paraId="6AB43322" w14:textId="77777777" w:rsidR="00807CF0" w:rsidRPr="00807CF0" w:rsidRDefault="00807CF0" w:rsidP="00807CF0">
      <w:pPr>
        <w:suppressAutoHyphens/>
        <w:spacing w:before="12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1E1AA0FB" w14:textId="77777777" w:rsidR="00807CF0" w:rsidRPr="00807CF0" w:rsidRDefault="00807CF0" w:rsidP="00807CF0">
      <w:pPr>
        <w:suppressAutoHyphens/>
        <w:spacing w:before="120" w:line="360" w:lineRule="auto"/>
        <w:ind w:left="360"/>
        <w:rPr>
          <w:rFonts w:ascii="Times New Roman" w:hAnsi="Times New Roman" w:cs="Times New Roman"/>
          <w:bCs/>
          <w:lang w:eastAsia="ar-SA"/>
        </w:rPr>
      </w:pPr>
      <w:r w:rsidRPr="00807CF0">
        <w:rPr>
          <w:rFonts w:ascii="Times New Roman" w:hAnsi="Times New Roman" w:cs="Times New Roman"/>
          <w:bCs/>
          <w:lang w:eastAsia="ar-SA"/>
        </w:rPr>
        <w:t>kwota netto (liczbowo) - ……………………………………………………… złotych</w:t>
      </w:r>
    </w:p>
    <w:p w14:paraId="7E9E79CC" w14:textId="4B129A46" w:rsidR="00807CF0" w:rsidRPr="00807CF0" w:rsidRDefault="00807CF0" w:rsidP="00807CF0">
      <w:pPr>
        <w:tabs>
          <w:tab w:val="left" w:pos="360"/>
          <w:tab w:val="left" w:pos="1080"/>
        </w:tabs>
        <w:suppressAutoHyphens/>
        <w:spacing w:line="360" w:lineRule="auto"/>
        <w:ind w:left="357"/>
        <w:rPr>
          <w:rFonts w:ascii="Times New Roman" w:hAnsi="Times New Roman" w:cs="Times New Roman"/>
          <w:b/>
          <w:bCs/>
          <w:lang w:eastAsia="ar-SA"/>
        </w:rPr>
      </w:pPr>
      <w:r w:rsidRPr="00807CF0">
        <w:rPr>
          <w:rFonts w:ascii="Times New Roman" w:hAnsi="Times New Roman" w:cs="Times New Roman"/>
          <w:b/>
          <w:bCs/>
          <w:lang w:eastAsia="ar-SA"/>
        </w:rPr>
        <w:t xml:space="preserve">(kwota netto  - wartość - z </w:t>
      </w:r>
      <w:r w:rsidR="005C7C55">
        <w:rPr>
          <w:rFonts w:ascii="Times New Roman" w:hAnsi="Times New Roman" w:cs="Times New Roman"/>
          <w:b/>
          <w:bCs/>
          <w:lang w:eastAsia="ar-SA"/>
        </w:rPr>
        <w:t>f</w:t>
      </w:r>
      <w:r w:rsidRPr="00807CF0">
        <w:rPr>
          <w:rFonts w:ascii="Times New Roman" w:hAnsi="Times New Roman" w:cs="Times New Roman"/>
          <w:b/>
          <w:bCs/>
          <w:lang w:eastAsia="ar-SA"/>
        </w:rPr>
        <w:t xml:space="preserve">ormularza cenowego – Formularz nr  </w:t>
      </w:r>
      <w:r w:rsidR="005C7C55">
        <w:rPr>
          <w:rFonts w:ascii="Times New Roman" w:hAnsi="Times New Roman" w:cs="Times New Roman"/>
          <w:b/>
          <w:bCs/>
          <w:lang w:eastAsia="ar-SA"/>
        </w:rPr>
        <w:t>1</w:t>
      </w:r>
      <w:r w:rsidR="0015260F">
        <w:rPr>
          <w:rFonts w:ascii="Times New Roman" w:hAnsi="Times New Roman" w:cs="Times New Roman"/>
          <w:b/>
          <w:bCs/>
          <w:lang w:eastAsia="ar-SA"/>
        </w:rPr>
        <w:t xml:space="preserve"> – </w:t>
      </w:r>
      <w:r w:rsidR="00253C3F">
        <w:rPr>
          <w:rFonts w:ascii="Times New Roman" w:hAnsi="Times New Roman" w:cs="Times New Roman"/>
          <w:b/>
          <w:bCs/>
          <w:lang w:eastAsia="ar-SA"/>
        </w:rPr>
        <w:t>C</w:t>
      </w:r>
      <w:r w:rsidR="0015260F">
        <w:rPr>
          <w:rFonts w:ascii="Times New Roman" w:hAnsi="Times New Roman" w:cs="Times New Roman"/>
          <w:b/>
          <w:bCs/>
          <w:lang w:eastAsia="ar-SA"/>
        </w:rPr>
        <w:t>zęść I</w:t>
      </w:r>
      <w:r w:rsidRPr="00807CF0">
        <w:rPr>
          <w:rFonts w:ascii="Times New Roman" w:hAnsi="Times New Roman" w:cs="Times New Roman"/>
          <w:b/>
          <w:bCs/>
          <w:lang w:eastAsia="ar-SA"/>
        </w:rPr>
        <w:t xml:space="preserve"> – </w:t>
      </w:r>
      <w:r w:rsidR="0015260F">
        <w:rPr>
          <w:rFonts w:ascii="Times New Roman" w:hAnsi="Times New Roman" w:cs="Times New Roman"/>
          <w:b/>
          <w:bCs/>
          <w:lang w:eastAsia="ar-SA"/>
        </w:rPr>
        <w:t xml:space="preserve"> </w:t>
      </w:r>
      <w:r w:rsidR="0015260F" w:rsidRPr="00253C3F">
        <w:rPr>
          <w:rFonts w:ascii="Times New Roman" w:hAnsi="Times New Roman" w:cs="Times New Roman"/>
          <w:b/>
          <w:bCs/>
          <w:lang w:eastAsia="ar-SA"/>
        </w:rPr>
        <w:t>p</w:t>
      </w:r>
      <w:r w:rsidRPr="00253C3F">
        <w:rPr>
          <w:rFonts w:ascii="Times New Roman" w:hAnsi="Times New Roman" w:cs="Times New Roman"/>
          <w:b/>
          <w:bCs/>
          <w:lang w:eastAsia="ar-SA"/>
        </w:rPr>
        <w:t xml:space="preserve">oz. </w:t>
      </w:r>
      <w:r w:rsidR="005C7C55" w:rsidRPr="00253C3F">
        <w:rPr>
          <w:rFonts w:ascii="Times New Roman" w:hAnsi="Times New Roman" w:cs="Times New Roman"/>
          <w:b/>
          <w:bCs/>
          <w:lang w:eastAsia="ar-SA"/>
        </w:rPr>
        <w:t>3</w:t>
      </w:r>
      <w:r w:rsidRPr="00253C3F">
        <w:rPr>
          <w:rFonts w:ascii="Times New Roman" w:hAnsi="Times New Roman" w:cs="Times New Roman"/>
          <w:b/>
          <w:bCs/>
          <w:lang w:eastAsia="ar-SA"/>
        </w:rPr>
        <w:t xml:space="preserve"> kol. 6)</w:t>
      </w:r>
    </w:p>
    <w:p w14:paraId="20B3854A" w14:textId="77777777" w:rsidR="00807CF0" w:rsidRPr="00807CF0" w:rsidRDefault="00807CF0" w:rsidP="00807CF0">
      <w:pPr>
        <w:suppressAutoHyphens/>
        <w:spacing w:before="12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220D3D3A" w14:textId="68E45946" w:rsidR="00807CF0" w:rsidRPr="007369B5" w:rsidRDefault="00807CF0" w:rsidP="007741FF">
      <w:pPr>
        <w:pStyle w:val="Styl1"/>
        <w:numPr>
          <w:ilvl w:val="0"/>
          <w:numId w:val="105"/>
        </w:numPr>
        <w:rPr>
          <w:b/>
          <w:lang w:eastAsia="en-US"/>
        </w:rPr>
      </w:pPr>
      <w:r w:rsidRPr="005C7C55">
        <w:t>Oferowana cena uwzględnia wszystkie koszty - wszystkie elementy niezbędne do pełnego zrealizowania</w:t>
      </w:r>
      <w:r w:rsidRPr="005C7C55">
        <w:rPr>
          <w:lang w:eastAsia="en-US"/>
        </w:rPr>
        <w:t xml:space="preserve"> zamówienia - zgodnie z postanowieniam</w:t>
      </w:r>
      <w:r w:rsidR="00862C4B">
        <w:rPr>
          <w:lang w:eastAsia="en-US"/>
        </w:rPr>
        <w:t>i S</w:t>
      </w:r>
      <w:r w:rsidRPr="005C7C55">
        <w:rPr>
          <w:lang w:eastAsia="en-US"/>
        </w:rPr>
        <w:t xml:space="preserve">WZ. Zgodnie ze specyfikacją warunków zamówienia żadne niedoszacowanie, pominięcie, brak rozpoznania przedmiotu zamówienia nie będzie podstawą do żądania zmiany ceny określonej w ofercie. </w:t>
      </w:r>
    </w:p>
    <w:p w14:paraId="79DE7FA0" w14:textId="0652F5A2" w:rsidR="00757948" w:rsidRPr="00757948" w:rsidRDefault="00757948" w:rsidP="007741FF">
      <w:pPr>
        <w:pStyle w:val="Styl1"/>
        <w:numPr>
          <w:ilvl w:val="0"/>
          <w:numId w:val="105"/>
        </w:numPr>
      </w:pPr>
      <w:r w:rsidRPr="00757948">
        <w:t>Oświadczamy (wypełnia Wykonawca, oświadczenie - art. 9 §</w:t>
      </w:r>
      <w:r w:rsidR="005C7C55">
        <w:t xml:space="preserve"> </w:t>
      </w:r>
      <w:r w:rsidRPr="00757948">
        <w:t xml:space="preserve">1 ust. </w:t>
      </w:r>
      <w:r w:rsidR="005C7C55">
        <w:t>12</w:t>
      </w:r>
      <w:r w:rsidRPr="00757948">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w:t>
      </w:r>
      <w:proofErr w:type="spellStart"/>
      <w:r w:rsidRPr="00757948">
        <w:rPr>
          <w:rFonts w:ascii="Times New Roman" w:hAnsi="Times New Roman" w:cs="Times New Roman"/>
          <w:i/>
        </w:rPr>
        <w:t>późn</w:t>
      </w:r>
      <w:proofErr w:type="spellEnd"/>
      <w:r w:rsidRPr="00757948">
        <w:rPr>
          <w:rFonts w:ascii="Times New Roman" w:hAnsi="Times New Roman" w:cs="Times New Roman"/>
          <w:i/>
        </w:rPr>
        <w:t xml:space="preserve">.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412C116" w14:textId="77777777" w:rsidR="00757948" w:rsidRPr="006E4C6D" w:rsidRDefault="00757948" w:rsidP="007741FF">
      <w:pPr>
        <w:pStyle w:val="Styl1"/>
        <w:numPr>
          <w:ilvl w:val="0"/>
          <w:numId w:val="105"/>
        </w:numPr>
        <w:rPr>
          <w:lang w:eastAsia="ar-SA"/>
        </w:rPr>
      </w:pPr>
      <w:r w:rsidRPr="006E4C6D">
        <w:rPr>
          <w:lang w:eastAsia="ar-SA"/>
        </w:rPr>
        <w:t>Wymagany termin wykonania przedmiotu zamówienia:</w:t>
      </w:r>
    </w:p>
    <w:p w14:paraId="4E863040" w14:textId="4980DA3B" w:rsidR="00757948" w:rsidRDefault="00757948" w:rsidP="00757948">
      <w:pPr>
        <w:suppressAutoHyphens/>
        <w:spacing w:line="360" w:lineRule="auto"/>
        <w:ind w:left="714" w:hanging="357"/>
        <w:jc w:val="both"/>
        <w:rPr>
          <w:rFonts w:ascii="Times New Roman" w:hAnsi="Times New Roman" w:cs="Times New Roman"/>
          <w:lang w:eastAsia="ar-SA"/>
        </w:rPr>
      </w:pPr>
      <w:r w:rsidRPr="006E4C6D">
        <w:rPr>
          <w:rFonts w:ascii="Times New Roman" w:hAnsi="Times New Roman" w:cs="Times New Roman"/>
          <w:lang w:eastAsia="ar-SA"/>
        </w:rPr>
        <w:t>Zamówienie wykonamy w termi</w:t>
      </w:r>
      <w:r>
        <w:rPr>
          <w:rFonts w:ascii="Times New Roman" w:hAnsi="Times New Roman" w:cs="Times New Roman"/>
          <w:lang w:eastAsia="ar-SA"/>
        </w:rPr>
        <w:t xml:space="preserve">nach określonych w art. 3 § </w:t>
      </w:r>
      <w:r w:rsidR="005C7C55">
        <w:rPr>
          <w:rFonts w:ascii="Times New Roman" w:hAnsi="Times New Roman" w:cs="Times New Roman"/>
          <w:lang w:eastAsia="ar-SA"/>
        </w:rPr>
        <w:t>3</w:t>
      </w:r>
      <w:r>
        <w:rPr>
          <w:rFonts w:ascii="Times New Roman" w:hAnsi="Times New Roman" w:cs="Times New Roman"/>
          <w:lang w:eastAsia="ar-SA"/>
        </w:rPr>
        <w:t xml:space="preserve"> S</w:t>
      </w:r>
      <w:r w:rsidRPr="006E4C6D">
        <w:rPr>
          <w:rFonts w:ascii="Times New Roman" w:hAnsi="Times New Roman" w:cs="Times New Roman"/>
          <w:lang w:eastAsia="ar-SA"/>
        </w:rPr>
        <w:t>WZ.</w:t>
      </w:r>
    </w:p>
    <w:p w14:paraId="72A79093" w14:textId="330A7278" w:rsidR="00757948" w:rsidRPr="005B2090" w:rsidRDefault="00757948" w:rsidP="007741FF">
      <w:pPr>
        <w:pStyle w:val="Akapitzlist"/>
        <w:numPr>
          <w:ilvl w:val="0"/>
          <w:numId w:val="105"/>
        </w:numPr>
        <w:suppressAutoHyphens/>
        <w:spacing w:before="120" w:after="0" w:line="360" w:lineRule="auto"/>
        <w:jc w:val="both"/>
        <w:rPr>
          <w:rFonts w:ascii="Times New Roman" w:eastAsia="Times New Roman" w:hAnsi="Times New Roman" w:cs="Times New Roman"/>
          <w:lang w:eastAsia="ar-SA"/>
        </w:rPr>
      </w:pPr>
      <w:r w:rsidRPr="005B2090">
        <w:rPr>
          <w:rFonts w:ascii="Times New Roman" w:eastAsia="Times New Roman" w:hAnsi="Times New Roman" w:cs="Times New Roman"/>
          <w:lang w:eastAsia="ar-SA"/>
        </w:rPr>
        <w:t xml:space="preserve">Oświadczam, że do realizacji niniejszego zamówienia skieruję jako kierownika zespołu lub menedżera/kierownika projektu </w:t>
      </w:r>
      <w:r w:rsidR="00862C4B" w:rsidRPr="005B2090">
        <w:rPr>
          <w:rFonts w:ascii="Times New Roman" w:eastAsia="Times New Roman" w:hAnsi="Times New Roman" w:cs="Times New Roman"/>
          <w:b/>
          <w:i/>
          <w:color w:val="244061"/>
        </w:rPr>
        <w:t>(patrz art. 10 S</w:t>
      </w:r>
      <w:r w:rsidRPr="005B2090">
        <w:rPr>
          <w:rFonts w:ascii="Times New Roman" w:eastAsia="Times New Roman" w:hAnsi="Times New Roman" w:cs="Times New Roman"/>
          <w:b/>
          <w:i/>
          <w:color w:val="244061"/>
        </w:rPr>
        <w:t>WZ)</w:t>
      </w:r>
    </w:p>
    <w:p w14:paraId="21623C8F" w14:textId="77777777" w:rsidR="00757948" w:rsidRPr="006E4C6D" w:rsidRDefault="00757948" w:rsidP="00757948">
      <w:pPr>
        <w:suppressAutoHyphens/>
        <w:spacing w:before="120" w:line="360" w:lineRule="auto"/>
        <w:ind w:left="360"/>
        <w:jc w:val="both"/>
        <w:rPr>
          <w:rFonts w:ascii="Times New Roman" w:hAnsi="Times New Roman" w:cs="Times New Roman"/>
          <w:b/>
          <w:bCs/>
        </w:rPr>
      </w:pPr>
      <w:r w:rsidRPr="006E4C6D">
        <w:rPr>
          <w:rFonts w:ascii="Times New Roman" w:hAnsi="Times New Roman" w:cs="Times New Roman"/>
          <w:b/>
          <w:bCs/>
        </w:rPr>
        <w:t>panią/pana</w:t>
      </w:r>
      <w:r w:rsidRPr="006E4C6D">
        <w:rPr>
          <w:rFonts w:ascii="Times New Roman" w:hAnsi="Times New Roman" w:cs="Times New Roman"/>
          <w:bCs/>
        </w:rPr>
        <w:t xml:space="preserve"> ……………………………………….. </w:t>
      </w:r>
      <w:r w:rsidRPr="006E4C6D">
        <w:rPr>
          <w:rFonts w:ascii="Times New Roman" w:hAnsi="Times New Roman" w:cs="Times New Roman"/>
          <w:b/>
          <w:i/>
          <w:color w:val="244061"/>
        </w:rPr>
        <w:t>(Wykonawca wpisuje imię i nazwisko)</w:t>
      </w:r>
    </w:p>
    <w:p w14:paraId="50B9F5D1" w14:textId="08416180" w:rsidR="00757948" w:rsidRPr="006E4C6D" w:rsidRDefault="00757948" w:rsidP="00B37933">
      <w:pPr>
        <w:suppressAutoHyphens/>
        <w:spacing w:before="120" w:line="360" w:lineRule="auto"/>
        <w:ind w:left="360"/>
        <w:jc w:val="both"/>
        <w:rPr>
          <w:rFonts w:ascii="Times New Roman" w:hAnsi="Times New Roman" w:cs="Times New Roman"/>
          <w:bCs/>
        </w:rPr>
      </w:pPr>
      <w:r w:rsidRPr="006E4C6D">
        <w:rPr>
          <w:rFonts w:ascii="Times New Roman" w:hAnsi="Times New Roman" w:cs="Times New Roman"/>
          <w:bCs/>
        </w:rPr>
        <w:t xml:space="preserve">który posiada doświadczenie przy realizacji </w:t>
      </w:r>
      <w:r w:rsidR="005C7C55">
        <w:rPr>
          <w:rFonts w:ascii="Times New Roman" w:hAnsi="Times New Roman" w:cs="Times New Roman"/>
          <w:bCs/>
        </w:rPr>
        <w:t>Przedsięwzięcia</w:t>
      </w:r>
      <w:r w:rsidRPr="006E4C6D">
        <w:rPr>
          <w:rFonts w:ascii="Times New Roman" w:hAnsi="Times New Roman" w:cs="Times New Roman"/>
          <w:bCs/>
        </w:rPr>
        <w:t>/</w:t>
      </w:r>
      <w:r w:rsidR="005C7C55">
        <w:rPr>
          <w:rFonts w:ascii="Times New Roman" w:hAnsi="Times New Roman" w:cs="Times New Roman"/>
          <w:bCs/>
        </w:rPr>
        <w:t>Przedsięwzięć</w:t>
      </w:r>
      <w:r w:rsidRPr="006E4C6D">
        <w:rPr>
          <w:rFonts w:ascii="Times New Roman" w:hAnsi="Times New Roman" w:cs="Times New Roman"/>
          <w:bCs/>
          <w:i/>
        </w:rPr>
        <w:t xml:space="preserve"> </w:t>
      </w:r>
      <w:r w:rsidRPr="006E4C6D">
        <w:rPr>
          <w:rFonts w:ascii="Times New Roman" w:hAnsi="Times New Roman" w:cs="Times New Roman"/>
          <w:bCs/>
        </w:rPr>
        <w:t>(</w:t>
      </w:r>
      <w:r w:rsidR="00B37933" w:rsidRPr="00B37933">
        <w:rPr>
          <w:rFonts w:ascii="Times New Roman" w:hAnsi="Times New Roman" w:cs="Times New Roman"/>
          <w:bCs/>
        </w:rPr>
        <w:t>„</w:t>
      </w:r>
      <w:r w:rsidR="00B37933" w:rsidRPr="00B37933">
        <w:rPr>
          <w:rFonts w:ascii="Times New Roman" w:hAnsi="Times New Roman" w:cs="Times New Roman"/>
          <w:bCs/>
          <w:i/>
          <w:iCs/>
        </w:rPr>
        <w:t>Przedsięwzięcie”</w:t>
      </w:r>
      <w:r w:rsidR="00B37933" w:rsidRPr="00B37933">
        <w:rPr>
          <w:rFonts w:ascii="Times New Roman" w:hAnsi="Times New Roman" w:cs="Times New Roman"/>
          <w:bCs/>
        </w:rPr>
        <w:t xml:space="preserve"> zostało zdefiniowane w SWZ – art. 4 § 2 ust. 2 pkt 4 lit. A – </w:t>
      </w:r>
      <w:r w:rsidR="00B37933" w:rsidRPr="00B37933">
        <w:rPr>
          <w:rFonts w:ascii="Times New Roman" w:hAnsi="Times New Roman" w:cs="Times New Roman"/>
          <w:b/>
          <w:bCs/>
        </w:rPr>
        <w:t>dotyczy Części I</w:t>
      </w:r>
      <w:r w:rsidRPr="00B37933">
        <w:rPr>
          <w:rFonts w:ascii="Times New Roman" w:hAnsi="Times New Roman" w:cs="Times New Roman"/>
          <w:bCs/>
        </w:rPr>
        <w:t>)</w:t>
      </w:r>
      <w:r w:rsidRPr="006E4C6D">
        <w:rPr>
          <w:rFonts w:ascii="Times New Roman" w:hAnsi="Times New Roman" w:cs="Times New Roman"/>
          <w:bCs/>
        </w:rPr>
        <w:t xml:space="preserve"> o wartości brutto określonej (</w:t>
      </w:r>
      <w:r w:rsidRPr="006E4C6D">
        <w:rPr>
          <w:rFonts w:ascii="Times New Roman" w:hAnsi="Times New Roman" w:cs="Times New Roman"/>
          <w:bCs/>
          <w:i/>
        </w:rPr>
        <w:t>przez Wykonawcę</w:t>
      </w:r>
      <w:r w:rsidRPr="006E4C6D">
        <w:rPr>
          <w:rFonts w:ascii="Times New Roman" w:hAnsi="Times New Roman" w:cs="Times New Roman"/>
          <w:bCs/>
        </w:rPr>
        <w:t xml:space="preserve">) w </w:t>
      </w:r>
      <w:r w:rsidRPr="006E4C6D">
        <w:rPr>
          <w:rFonts w:ascii="Times New Roman" w:hAnsi="Times New Roman" w:cs="Times New Roman"/>
          <w:b/>
          <w:bCs/>
        </w:rPr>
        <w:t>Tabeli 1-K</w:t>
      </w:r>
      <w:r w:rsidRPr="006E4C6D">
        <w:rPr>
          <w:rFonts w:ascii="Times New Roman" w:hAnsi="Times New Roman" w:cs="Times New Roman"/>
          <w:bCs/>
        </w:rPr>
        <w:t>.</w:t>
      </w:r>
    </w:p>
    <w:p w14:paraId="091831CA" w14:textId="011BD4DB" w:rsidR="00757948" w:rsidRPr="006E4C6D" w:rsidRDefault="00757948" w:rsidP="00757948">
      <w:pPr>
        <w:suppressAutoHyphens/>
        <w:spacing w:before="120" w:line="360" w:lineRule="auto"/>
        <w:ind w:left="357"/>
        <w:jc w:val="both"/>
        <w:rPr>
          <w:rFonts w:ascii="Times New Roman" w:hAnsi="Times New Roman" w:cs="Times New Roman"/>
          <w:bCs/>
          <w:i/>
          <w:color w:val="244061"/>
        </w:rPr>
      </w:pPr>
      <w:r w:rsidRPr="006E4C6D">
        <w:rPr>
          <w:rFonts w:ascii="Times New Roman" w:hAnsi="Times New Roman" w:cs="Times New Roman"/>
          <w:bCs/>
          <w:i/>
          <w:color w:val="244061"/>
        </w:rPr>
        <w:t>Wykonawca wypełnia Tabelę</w:t>
      </w:r>
      <w:r w:rsidRPr="006E4C6D">
        <w:rPr>
          <w:rFonts w:ascii="Times New Roman" w:hAnsi="Times New Roman" w:cs="Times New Roman"/>
          <w:b/>
          <w:bCs/>
          <w:i/>
          <w:color w:val="244061"/>
        </w:rPr>
        <w:t xml:space="preserve"> 1-K: </w:t>
      </w:r>
      <w:r w:rsidRPr="006E4C6D">
        <w:rPr>
          <w:rFonts w:ascii="Times New Roman" w:hAnsi="Times New Roman" w:cs="Times New Roman"/>
          <w:bCs/>
          <w:i/>
          <w:color w:val="244061"/>
        </w:rPr>
        <w:t xml:space="preserve">wpisując nazwę </w:t>
      </w:r>
      <w:r w:rsidR="00554D8C" w:rsidRPr="00554D8C">
        <w:rPr>
          <w:rFonts w:ascii="Times New Roman" w:hAnsi="Times New Roman" w:cs="Times New Roman"/>
          <w:bCs/>
          <w:i/>
          <w:color w:val="244061"/>
        </w:rPr>
        <w:t>Prz</w:t>
      </w:r>
      <w:r w:rsidR="00554D8C">
        <w:rPr>
          <w:rFonts w:ascii="Times New Roman" w:hAnsi="Times New Roman" w:cs="Times New Roman"/>
          <w:bCs/>
          <w:i/>
          <w:color w:val="244061"/>
        </w:rPr>
        <w:t>edsięwzięcia</w:t>
      </w:r>
      <w:r w:rsidR="00554D8C" w:rsidRPr="00554D8C">
        <w:rPr>
          <w:rFonts w:ascii="Times New Roman" w:hAnsi="Times New Roman" w:cs="Times New Roman"/>
          <w:bCs/>
          <w:i/>
          <w:color w:val="244061"/>
        </w:rPr>
        <w:t xml:space="preserve"> </w:t>
      </w:r>
      <w:r w:rsidRPr="006E4C6D">
        <w:rPr>
          <w:rFonts w:ascii="Times New Roman" w:hAnsi="Times New Roman" w:cs="Times New Roman"/>
          <w:bCs/>
          <w:i/>
          <w:color w:val="244061"/>
        </w:rPr>
        <w:t xml:space="preserve">i adres wraz z informacjami dotyczącymi inwestora (kolumna nr 2) oraz wartość brutto wykazanego </w:t>
      </w:r>
      <w:r w:rsidR="00554D8C">
        <w:rPr>
          <w:rFonts w:ascii="Times New Roman" w:hAnsi="Times New Roman" w:cs="Times New Roman"/>
          <w:bCs/>
          <w:i/>
          <w:color w:val="244061"/>
        </w:rPr>
        <w:t>Przedsięwzięcia</w:t>
      </w:r>
      <w:r w:rsidRPr="006E4C6D">
        <w:rPr>
          <w:rFonts w:ascii="Times New Roman" w:hAnsi="Times New Roman" w:cs="Times New Roman"/>
          <w:bCs/>
          <w:i/>
          <w:color w:val="244061"/>
        </w:rPr>
        <w:t xml:space="preserve"> (kolumna nr 3).</w:t>
      </w:r>
      <w:r w:rsidR="00554D8C">
        <w:rPr>
          <w:rFonts w:ascii="Times New Roman" w:hAnsi="Times New Roman" w:cs="Times New Roman"/>
          <w:bCs/>
          <w:i/>
          <w:color w:val="244061"/>
        </w:rPr>
        <w:t xml:space="preserve"> </w:t>
      </w:r>
      <w:r w:rsidRPr="006E4C6D">
        <w:rPr>
          <w:rFonts w:ascii="Times New Roman" w:hAnsi="Times New Roman" w:cs="Times New Roman"/>
          <w:bCs/>
          <w:i/>
          <w:color w:val="244061"/>
        </w:rPr>
        <w:t xml:space="preserve">Zamawiający przypisze podanej wartości </w:t>
      </w:r>
      <w:r w:rsidR="00554D8C">
        <w:rPr>
          <w:rFonts w:ascii="Times New Roman" w:hAnsi="Times New Roman" w:cs="Times New Roman"/>
          <w:bCs/>
          <w:i/>
          <w:color w:val="244061"/>
        </w:rPr>
        <w:t>Przedsięwzięcia</w:t>
      </w:r>
      <w:r w:rsidRPr="006E4C6D">
        <w:rPr>
          <w:rFonts w:ascii="Times New Roman" w:hAnsi="Times New Roman" w:cs="Times New Roman"/>
          <w:bCs/>
          <w:i/>
          <w:color w:val="244061"/>
        </w:rPr>
        <w:t xml:space="preserve"> odpowiednią liczbę punktów,</w:t>
      </w:r>
      <w:r w:rsidR="00862C4B">
        <w:rPr>
          <w:rFonts w:ascii="Times New Roman" w:hAnsi="Times New Roman" w:cs="Times New Roman"/>
          <w:bCs/>
          <w:i/>
          <w:color w:val="244061"/>
        </w:rPr>
        <w:t xml:space="preserve"> zgodnie z Tabelą A (art. 10  S</w:t>
      </w:r>
      <w:r w:rsidRPr="006E4C6D">
        <w:rPr>
          <w:rFonts w:ascii="Times New Roman" w:hAnsi="Times New Roman" w:cs="Times New Roman"/>
          <w:bCs/>
          <w:i/>
          <w:color w:val="244061"/>
        </w:rPr>
        <w:t>WZ). Wyliczenie doświadczenia kierownika zostało opisane w art. 10</w:t>
      </w:r>
      <w:r w:rsidRPr="006E4C6D">
        <w:rPr>
          <w:rFonts w:ascii="Times New Roman" w:hAnsi="Times New Roman" w:cs="Times New Roman"/>
          <w:b/>
          <w:bCs/>
          <w:i/>
          <w:color w:val="244061"/>
        </w:rPr>
        <w:t xml:space="preserve"> </w:t>
      </w:r>
      <w:r w:rsidR="00862C4B">
        <w:rPr>
          <w:rFonts w:ascii="Times New Roman" w:hAnsi="Times New Roman" w:cs="Times New Roman"/>
          <w:bCs/>
          <w:i/>
          <w:color w:val="244061"/>
        </w:rPr>
        <w:t xml:space="preserve"> S</w:t>
      </w:r>
      <w:r w:rsidRPr="006E4C6D">
        <w:rPr>
          <w:rFonts w:ascii="Times New Roman" w:hAnsi="Times New Roman" w:cs="Times New Roman"/>
          <w:bCs/>
          <w:i/>
          <w:color w:val="244061"/>
        </w:rPr>
        <w:t>WZ.</w:t>
      </w:r>
    </w:p>
    <w:p w14:paraId="003AC437" w14:textId="77777777" w:rsidR="00757948" w:rsidRPr="006E4C6D" w:rsidRDefault="00757948" w:rsidP="00757948">
      <w:pPr>
        <w:tabs>
          <w:tab w:val="left" w:pos="993"/>
          <w:tab w:val="left" w:pos="10382"/>
        </w:tabs>
        <w:suppressAutoHyphens/>
        <w:spacing w:line="360" w:lineRule="auto"/>
        <w:ind w:left="720"/>
        <w:jc w:val="both"/>
        <w:rPr>
          <w:rFonts w:ascii="Times New Roman" w:hAnsi="Times New Roman" w:cs="Times New Roman"/>
          <w:b/>
          <w:lang w:eastAsia="ar-SA"/>
        </w:rPr>
      </w:pPr>
      <w:r w:rsidRPr="006E4C6D">
        <w:rPr>
          <w:rFonts w:ascii="Times New Roman" w:hAnsi="Times New Roman" w:cs="Times New Roman"/>
          <w:b/>
          <w:lang w:eastAsia="ar-SA"/>
        </w:rPr>
        <w:t>Tabela 1-K</w:t>
      </w:r>
    </w:p>
    <w:tbl>
      <w:tblPr>
        <w:tblW w:w="7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66"/>
        <w:gridCol w:w="2224"/>
      </w:tblGrid>
      <w:tr w:rsidR="00757948" w:rsidRPr="006E4C6D" w14:paraId="10A05CBF" w14:textId="77777777" w:rsidTr="00723FFE">
        <w:tc>
          <w:tcPr>
            <w:tcW w:w="523" w:type="dxa"/>
            <w:vAlign w:val="center"/>
          </w:tcPr>
          <w:p w14:paraId="69861D70"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b/>
                <w:lang w:eastAsia="ar-SA"/>
              </w:rPr>
            </w:pPr>
            <w:r w:rsidRPr="006E4C6D">
              <w:rPr>
                <w:rFonts w:ascii="Times New Roman" w:hAnsi="Times New Roman" w:cs="Times New Roman"/>
                <w:b/>
                <w:lang w:eastAsia="ar-SA"/>
              </w:rPr>
              <w:t>LP</w:t>
            </w:r>
          </w:p>
        </w:tc>
        <w:tc>
          <w:tcPr>
            <w:tcW w:w="4466" w:type="dxa"/>
          </w:tcPr>
          <w:p w14:paraId="59243904" w14:textId="17B72878" w:rsidR="00757948" w:rsidRPr="006E4C6D" w:rsidRDefault="00757948" w:rsidP="00723FF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Nazwa </w:t>
            </w:r>
            <w:r w:rsidR="00554D8C">
              <w:rPr>
                <w:rFonts w:ascii="Times New Roman" w:hAnsi="Times New Roman" w:cs="Times New Roman"/>
                <w:b/>
                <w:lang w:eastAsia="ar-SA"/>
              </w:rPr>
              <w:t>Przedsięwzięcia</w:t>
            </w:r>
            <w:r w:rsidRPr="006E4C6D">
              <w:rPr>
                <w:rFonts w:ascii="Times New Roman" w:hAnsi="Times New Roman" w:cs="Times New Roman"/>
                <w:b/>
                <w:lang w:eastAsia="ar-SA"/>
              </w:rPr>
              <w:t xml:space="preserve"> i adres</w:t>
            </w:r>
          </w:p>
          <w:p w14:paraId="5DAC22D2" w14:textId="77777777" w:rsidR="00757948" w:rsidRPr="006E4C6D" w:rsidRDefault="00757948" w:rsidP="00723FF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(nazwa inwestora, adres, telefon kontaktowy do inwestora)</w:t>
            </w:r>
          </w:p>
        </w:tc>
        <w:tc>
          <w:tcPr>
            <w:tcW w:w="2224" w:type="dxa"/>
          </w:tcPr>
          <w:p w14:paraId="2FC0C05C" w14:textId="2DBEABAA" w:rsidR="00757948" w:rsidRPr="006E4C6D" w:rsidRDefault="00757948" w:rsidP="00554D8C">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Wartość </w:t>
            </w:r>
            <w:r w:rsidR="00554D8C">
              <w:rPr>
                <w:rFonts w:ascii="Times New Roman" w:hAnsi="Times New Roman" w:cs="Times New Roman"/>
                <w:b/>
                <w:lang w:eastAsia="ar-SA"/>
              </w:rPr>
              <w:t>Przedsięwzięcia</w:t>
            </w:r>
            <w:r w:rsidRPr="006E4C6D">
              <w:rPr>
                <w:rFonts w:ascii="Times New Roman" w:hAnsi="Times New Roman" w:cs="Times New Roman"/>
                <w:b/>
                <w:lang w:eastAsia="ar-SA"/>
              </w:rPr>
              <w:t xml:space="preserve"> </w:t>
            </w:r>
            <w:r w:rsidRPr="006E4C6D">
              <w:rPr>
                <w:rFonts w:ascii="Times New Roman" w:hAnsi="Times New Roman" w:cs="Times New Roman"/>
                <w:b/>
              </w:rPr>
              <w:t xml:space="preserve">Brutto </w:t>
            </w:r>
            <w:r w:rsidRPr="006E4C6D">
              <w:rPr>
                <w:rFonts w:ascii="Times New Roman" w:hAnsi="Times New Roman" w:cs="Times New Roman"/>
                <w:b/>
                <w:lang w:eastAsia="ar-SA"/>
              </w:rPr>
              <w:t>(zł)</w:t>
            </w:r>
          </w:p>
        </w:tc>
      </w:tr>
      <w:tr w:rsidR="00757948" w:rsidRPr="006E4C6D" w14:paraId="4C71DC09" w14:textId="77777777" w:rsidTr="00723FFE">
        <w:trPr>
          <w:trHeight w:val="110"/>
        </w:trPr>
        <w:tc>
          <w:tcPr>
            <w:tcW w:w="523" w:type="dxa"/>
            <w:vAlign w:val="bottom"/>
          </w:tcPr>
          <w:p w14:paraId="7312BE43" w14:textId="77777777" w:rsidR="00757948" w:rsidRPr="006E4C6D" w:rsidRDefault="00757948" w:rsidP="00850C56">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1</w:t>
            </w:r>
          </w:p>
        </w:tc>
        <w:tc>
          <w:tcPr>
            <w:tcW w:w="4466" w:type="dxa"/>
          </w:tcPr>
          <w:p w14:paraId="3119F6FE" w14:textId="77777777" w:rsidR="00757948" w:rsidRPr="006E4C6D" w:rsidRDefault="00757948" w:rsidP="00850C56">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2</w:t>
            </w:r>
          </w:p>
        </w:tc>
        <w:tc>
          <w:tcPr>
            <w:tcW w:w="2224" w:type="dxa"/>
          </w:tcPr>
          <w:p w14:paraId="4C25426B" w14:textId="77777777" w:rsidR="00757948" w:rsidRPr="006E4C6D" w:rsidRDefault="00757948" w:rsidP="00850C56">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3</w:t>
            </w:r>
          </w:p>
        </w:tc>
      </w:tr>
      <w:tr w:rsidR="00757948" w:rsidRPr="006E4C6D" w14:paraId="6EF69756" w14:textId="77777777" w:rsidTr="00723FFE">
        <w:tc>
          <w:tcPr>
            <w:tcW w:w="523" w:type="dxa"/>
            <w:vAlign w:val="bottom"/>
          </w:tcPr>
          <w:p w14:paraId="471324F4"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447D7CC2"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1D27E955"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1F2F26F7"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r w:rsidR="00757948" w:rsidRPr="006E4C6D" w14:paraId="11197282" w14:textId="77777777" w:rsidTr="00723FFE">
        <w:tc>
          <w:tcPr>
            <w:tcW w:w="523" w:type="dxa"/>
            <w:vAlign w:val="bottom"/>
          </w:tcPr>
          <w:p w14:paraId="0518B4A2"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1FD65E08"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7DE20EB4"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645AF943"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r w:rsidR="00757948" w:rsidRPr="006E4C6D" w14:paraId="3199B9F9" w14:textId="77777777" w:rsidTr="00723FFE">
        <w:tc>
          <w:tcPr>
            <w:tcW w:w="523" w:type="dxa"/>
            <w:vAlign w:val="bottom"/>
          </w:tcPr>
          <w:p w14:paraId="184A9FAC"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01DC570A"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7D03CE08"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1603F9FA"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r w:rsidR="00757948" w:rsidRPr="006E4C6D" w14:paraId="47B3B2F3" w14:textId="77777777" w:rsidTr="00723FFE">
        <w:tc>
          <w:tcPr>
            <w:tcW w:w="523" w:type="dxa"/>
            <w:vAlign w:val="bottom"/>
          </w:tcPr>
          <w:p w14:paraId="71804A3D"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61ACFC9F"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44644058"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55054EFA"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bl>
    <w:p w14:paraId="53E4DDDB" w14:textId="79CE6E7F" w:rsidR="00757948" w:rsidRPr="006E4C6D" w:rsidRDefault="00757948" w:rsidP="00757948">
      <w:pPr>
        <w:suppressAutoHyphens/>
        <w:spacing w:before="240" w:line="360" w:lineRule="auto"/>
        <w:rPr>
          <w:rFonts w:ascii="Times New Roman" w:hAnsi="Times New Roman" w:cs="Times New Roman"/>
          <w:bCs/>
          <w:i/>
          <w:color w:val="244061"/>
        </w:rPr>
      </w:pPr>
      <w:r w:rsidRPr="006E4C6D">
        <w:rPr>
          <w:rFonts w:ascii="Times New Roman" w:hAnsi="Times New Roman" w:cs="Times New Roman"/>
          <w:bCs/>
          <w:i/>
          <w:color w:val="244061"/>
        </w:rPr>
        <w:t xml:space="preserve">Wykonawca wpisze co najmniej jedno </w:t>
      </w:r>
      <w:r w:rsidR="00554D8C">
        <w:rPr>
          <w:rFonts w:ascii="Times New Roman" w:hAnsi="Times New Roman" w:cs="Times New Roman"/>
          <w:bCs/>
          <w:i/>
          <w:color w:val="244061"/>
        </w:rPr>
        <w:t>Przedsięwzięcie</w:t>
      </w:r>
      <w:r w:rsidRPr="006E4C6D">
        <w:rPr>
          <w:rFonts w:ascii="Times New Roman" w:hAnsi="Times New Roman" w:cs="Times New Roman"/>
          <w:bCs/>
          <w:i/>
          <w:color w:val="244061"/>
        </w:rPr>
        <w:t xml:space="preserve"> o wartości brutto nie niższej niż </w:t>
      </w:r>
      <w:r w:rsidR="005C7C55">
        <w:rPr>
          <w:rFonts w:ascii="Times New Roman" w:hAnsi="Times New Roman" w:cs="Times New Roman"/>
          <w:bCs/>
          <w:i/>
          <w:color w:val="244061"/>
        </w:rPr>
        <w:t>3</w:t>
      </w:r>
      <w:r w:rsidRPr="006E4C6D">
        <w:rPr>
          <w:rFonts w:ascii="Times New Roman" w:hAnsi="Times New Roman" w:cs="Times New Roman"/>
          <w:bCs/>
          <w:i/>
          <w:color w:val="244061"/>
        </w:rPr>
        <w:t>.000.000,00 zł</w:t>
      </w:r>
    </w:p>
    <w:p w14:paraId="0E2002A3" w14:textId="4E63C51D" w:rsidR="00757948" w:rsidRPr="005B2090" w:rsidRDefault="00757948" w:rsidP="007741FF">
      <w:pPr>
        <w:pStyle w:val="Akapitzlist"/>
        <w:numPr>
          <w:ilvl w:val="0"/>
          <w:numId w:val="105"/>
        </w:numPr>
        <w:suppressAutoHyphens/>
        <w:autoSpaceDN w:val="0"/>
        <w:spacing w:before="240" w:after="0" w:line="360" w:lineRule="auto"/>
        <w:jc w:val="both"/>
        <w:rPr>
          <w:rFonts w:ascii="Times New Roman" w:eastAsia="Times New Roman" w:hAnsi="Times New Roman" w:cs="Times New Roman"/>
          <w:bCs/>
        </w:rPr>
      </w:pPr>
      <w:r w:rsidRPr="005B2090">
        <w:rPr>
          <w:rFonts w:ascii="Times New Roman" w:eastAsia="Times New Roman" w:hAnsi="Times New Roman" w:cs="Times New Roman"/>
          <w:bCs/>
        </w:rPr>
        <w:t xml:space="preserve">Oświadczam, że do realizacji niniejszego zamówienia skieruję jako inspektora nadzoru robót budowlanych </w:t>
      </w:r>
      <w:r w:rsidR="00862C4B" w:rsidRPr="005B2090">
        <w:rPr>
          <w:rFonts w:ascii="Times New Roman" w:eastAsia="Times New Roman" w:hAnsi="Times New Roman" w:cs="Times New Roman"/>
          <w:b/>
          <w:bCs/>
          <w:i/>
          <w:color w:val="244061"/>
        </w:rPr>
        <w:t>(patrz art. 10 S</w:t>
      </w:r>
      <w:r w:rsidRPr="005B2090">
        <w:rPr>
          <w:rFonts w:ascii="Times New Roman" w:eastAsia="Times New Roman" w:hAnsi="Times New Roman" w:cs="Times New Roman"/>
          <w:b/>
          <w:bCs/>
          <w:i/>
          <w:color w:val="244061"/>
        </w:rPr>
        <w:t>WZ)</w:t>
      </w:r>
    </w:p>
    <w:p w14:paraId="7D11E627" w14:textId="77777777" w:rsidR="00757948" w:rsidRPr="006E4C6D" w:rsidRDefault="00757948" w:rsidP="00757948">
      <w:pPr>
        <w:suppressAutoHyphens/>
        <w:spacing w:before="120" w:line="360" w:lineRule="auto"/>
        <w:ind w:left="360"/>
        <w:jc w:val="both"/>
        <w:rPr>
          <w:rFonts w:ascii="Times New Roman" w:hAnsi="Times New Roman" w:cs="Times New Roman"/>
          <w:b/>
          <w:bCs/>
        </w:rPr>
      </w:pPr>
      <w:r w:rsidRPr="006E4C6D">
        <w:rPr>
          <w:rFonts w:ascii="Times New Roman" w:hAnsi="Times New Roman" w:cs="Times New Roman"/>
          <w:b/>
          <w:bCs/>
        </w:rPr>
        <w:t>panią/pana</w:t>
      </w:r>
      <w:r w:rsidRPr="006E4C6D">
        <w:rPr>
          <w:rFonts w:ascii="Times New Roman" w:hAnsi="Times New Roman" w:cs="Times New Roman"/>
          <w:bCs/>
        </w:rPr>
        <w:t xml:space="preserve"> ……………………………………….. </w:t>
      </w:r>
      <w:r w:rsidRPr="006E4C6D">
        <w:rPr>
          <w:rFonts w:ascii="Times New Roman" w:hAnsi="Times New Roman" w:cs="Times New Roman"/>
          <w:b/>
          <w:i/>
          <w:color w:val="244061"/>
        </w:rPr>
        <w:t>(Wykonawca wpisuje imię i nazwisko)</w:t>
      </w:r>
    </w:p>
    <w:p w14:paraId="32B75630" w14:textId="4F175073" w:rsidR="00757948" w:rsidRPr="006E4C6D" w:rsidRDefault="00757948" w:rsidP="00B37933">
      <w:pPr>
        <w:suppressAutoHyphens/>
        <w:spacing w:before="120" w:line="360" w:lineRule="auto"/>
        <w:ind w:left="360"/>
        <w:jc w:val="both"/>
        <w:rPr>
          <w:rFonts w:ascii="Times New Roman" w:hAnsi="Times New Roman" w:cs="Times New Roman"/>
          <w:bCs/>
        </w:rPr>
      </w:pPr>
      <w:r w:rsidRPr="006E4C6D">
        <w:rPr>
          <w:rFonts w:ascii="Times New Roman" w:hAnsi="Times New Roman" w:cs="Times New Roman"/>
          <w:bCs/>
        </w:rPr>
        <w:t xml:space="preserve">który posiada doświadczenie przy realizacji </w:t>
      </w:r>
      <w:r w:rsidR="00554D8C">
        <w:rPr>
          <w:rFonts w:ascii="Times New Roman" w:hAnsi="Times New Roman" w:cs="Times New Roman"/>
          <w:bCs/>
        </w:rPr>
        <w:t>Przedsięwzięcia</w:t>
      </w:r>
      <w:r w:rsidR="00554D8C" w:rsidRPr="006E4C6D">
        <w:rPr>
          <w:rFonts w:ascii="Times New Roman" w:hAnsi="Times New Roman" w:cs="Times New Roman"/>
          <w:bCs/>
        </w:rPr>
        <w:t>/</w:t>
      </w:r>
      <w:r w:rsidR="00554D8C">
        <w:rPr>
          <w:rFonts w:ascii="Times New Roman" w:hAnsi="Times New Roman" w:cs="Times New Roman"/>
          <w:bCs/>
        </w:rPr>
        <w:t>Przedsięwzięć</w:t>
      </w:r>
      <w:r w:rsidR="00554D8C" w:rsidRPr="006E4C6D">
        <w:rPr>
          <w:rFonts w:ascii="Times New Roman" w:hAnsi="Times New Roman" w:cs="Times New Roman"/>
          <w:bCs/>
          <w:i/>
        </w:rPr>
        <w:t xml:space="preserve"> </w:t>
      </w:r>
      <w:r w:rsidRPr="006E4C6D">
        <w:rPr>
          <w:rFonts w:ascii="Times New Roman" w:hAnsi="Times New Roman" w:cs="Times New Roman"/>
          <w:bCs/>
        </w:rPr>
        <w:t>(</w:t>
      </w:r>
      <w:r w:rsidR="00B37933" w:rsidRPr="00B37933">
        <w:rPr>
          <w:rFonts w:ascii="Times New Roman" w:hAnsi="Times New Roman" w:cs="Times New Roman"/>
          <w:bCs/>
        </w:rPr>
        <w:t>„</w:t>
      </w:r>
      <w:r w:rsidR="00B37933" w:rsidRPr="00B37933">
        <w:rPr>
          <w:rFonts w:ascii="Times New Roman" w:hAnsi="Times New Roman" w:cs="Times New Roman"/>
          <w:bCs/>
          <w:i/>
          <w:iCs/>
        </w:rPr>
        <w:t>Przedsięwzięcie”</w:t>
      </w:r>
      <w:r w:rsidR="00B37933" w:rsidRPr="00B37933">
        <w:rPr>
          <w:rFonts w:ascii="Times New Roman" w:hAnsi="Times New Roman" w:cs="Times New Roman"/>
          <w:bCs/>
        </w:rPr>
        <w:t xml:space="preserve"> zostało zdefiniowane w SWZ – art. 4 § 2 ust. 2 pkt 4 lit. A – </w:t>
      </w:r>
      <w:r w:rsidR="00B37933" w:rsidRPr="00B37933">
        <w:rPr>
          <w:rFonts w:ascii="Times New Roman" w:hAnsi="Times New Roman" w:cs="Times New Roman"/>
          <w:b/>
          <w:bCs/>
        </w:rPr>
        <w:t>dotyczy Części I</w:t>
      </w:r>
      <w:r w:rsidRPr="00B37933">
        <w:rPr>
          <w:rFonts w:ascii="Times New Roman" w:hAnsi="Times New Roman" w:cs="Times New Roman"/>
          <w:bCs/>
        </w:rPr>
        <w:t>)</w:t>
      </w:r>
      <w:r w:rsidRPr="006E4C6D">
        <w:rPr>
          <w:rFonts w:ascii="Times New Roman" w:hAnsi="Times New Roman" w:cs="Times New Roman"/>
          <w:bCs/>
        </w:rPr>
        <w:t xml:space="preserve"> o wartości brutto określonej (</w:t>
      </w:r>
      <w:r w:rsidRPr="006E4C6D">
        <w:rPr>
          <w:rFonts w:ascii="Times New Roman" w:hAnsi="Times New Roman" w:cs="Times New Roman"/>
          <w:bCs/>
          <w:i/>
        </w:rPr>
        <w:t>przez Wykonawcę</w:t>
      </w:r>
      <w:r w:rsidRPr="006E4C6D">
        <w:rPr>
          <w:rFonts w:ascii="Times New Roman" w:hAnsi="Times New Roman" w:cs="Times New Roman"/>
          <w:bCs/>
        </w:rPr>
        <w:t xml:space="preserve">) w </w:t>
      </w:r>
      <w:r w:rsidRPr="006E4C6D">
        <w:rPr>
          <w:rFonts w:ascii="Times New Roman" w:hAnsi="Times New Roman" w:cs="Times New Roman"/>
          <w:b/>
          <w:bCs/>
        </w:rPr>
        <w:t>Tabeli 2-B</w:t>
      </w:r>
      <w:r w:rsidRPr="006E4C6D">
        <w:rPr>
          <w:rFonts w:ascii="Times New Roman" w:hAnsi="Times New Roman" w:cs="Times New Roman"/>
          <w:bCs/>
        </w:rPr>
        <w:t>.</w:t>
      </w:r>
    </w:p>
    <w:p w14:paraId="3E723831" w14:textId="785F9E9D" w:rsidR="00757948" w:rsidRPr="006E4C6D" w:rsidRDefault="00757948" w:rsidP="00757948">
      <w:pPr>
        <w:suppressAutoHyphens/>
        <w:spacing w:before="120" w:line="360" w:lineRule="auto"/>
        <w:ind w:left="357"/>
        <w:jc w:val="both"/>
        <w:rPr>
          <w:rFonts w:ascii="Times New Roman" w:hAnsi="Times New Roman" w:cs="Times New Roman"/>
          <w:bCs/>
          <w:i/>
          <w:color w:val="244061"/>
        </w:rPr>
      </w:pPr>
      <w:r w:rsidRPr="006E4C6D">
        <w:rPr>
          <w:rFonts w:ascii="Times New Roman" w:hAnsi="Times New Roman" w:cs="Times New Roman"/>
          <w:bCs/>
          <w:i/>
          <w:color w:val="244061"/>
        </w:rPr>
        <w:t>Wykonawca wypełnia</w:t>
      </w:r>
      <w:r w:rsidRPr="006E4C6D">
        <w:rPr>
          <w:rFonts w:ascii="Times New Roman" w:hAnsi="Times New Roman" w:cs="Times New Roman"/>
          <w:b/>
          <w:bCs/>
          <w:i/>
          <w:color w:val="244061"/>
        </w:rPr>
        <w:t xml:space="preserve"> Tabelę 2-B: </w:t>
      </w:r>
      <w:r w:rsidRPr="006E4C6D">
        <w:rPr>
          <w:rFonts w:ascii="Times New Roman" w:hAnsi="Times New Roman" w:cs="Times New Roman"/>
          <w:bCs/>
          <w:i/>
          <w:color w:val="244061"/>
        </w:rPr>
        <w:t xml:space="preserve">wpisując nazwę </w:t>
      </w:r>
      <w:r w:rsidR="00554D8C">
        <w:rPr>
          <w:rFonts w:ascii="Times New Roman" w:hAnsi="Times New Roman" w:cs="Times New Roman"/>
          <w:bCs/>
          <w:i/>
          <w:color w:val="244061"/>
        </w:rPr>
        <w:t>Przedsięwzięcia</w:t>
      </w:r>
      <w:r w:rsidR="00554D8C" w:rsidRPr="00554D8C">
        <w:rPr>
          <w:rFonts w:ascii="Times New Roman" w:hAnsi="Times New Roman" w:cs="Times New Roman"/>
          <w:bCs/>
          <w:i/>
          <w:color w:val="244061"/>
        </w:rPr>
        <w:t xml:space="preserve"> </w:t>
      </w:r>
      <w:r w:rsidRPr="006E4C6D">
        <w:rPr>
          <w:rFonts w:ascii="Times New Roman" w:hAnsi="Times New Roman" w:cs="Times New Roman"/>
          <w:bCs/>
          <w:i/>
          <w:color w:val="244061"/>
        </w:rPr>
        <w:t>i adres wraz z informacjami dotyczącymi inwestora (kolumna nr 2</w:t>
      </w:r>
      <w:r w:rsidRPr="006E4C6D">
        <w:rPr>
          <w:rFonts w:ascii="Times New Roman" w:hAnsi="Times New Roman" w:cs="Times New Roman"/>
          <w:bCs/>
          <w:i/>
          <w:color w:val="1F3864"/>
        </w:rPr>
        <w:t>) oraz wartość brutto wykazanego</w:t>
      </w:r>
      <w:r w:rsidRPr="006E4C6D">
        <w:rPr>
          <w:rFonts w:ascii="Times New Roman" w:hAnsi="Times New Roman" w:cs="Times New Roman"/>
          <w:bCs/>
          <w:i/>
          <w:color w:val="244061"/>
        </w:rPr>
        <w:t xml:space="preserve"> </w:t>
      </w:r>
      <w:r w:rsidR="00554D8C">
        <w:rPr>
          <w:rFonts w:ascii="Times New Roman" w:hAnsi="Times New Roman" w:cs="Times New Roman"/>
          <w:bCs/>
          <w:i/>
          <w:color w:val="244061"/>
        </w:rPr>
        <w:t>Przedsięwzięcia</w:t>
      </w:r>
      <w:r w:rsidRPr="006E4C6D">
        <w:rPr>
          <w:rFonts w:ascii="Times New Roman" w:hAnsi="Times New Roman" w:cs="Times New Roman"/>
          <w:bCs/>
          <w:i/>
          <w:color w:val="244061"/>
        </w:rPr>
        <w:t xml:space="preserve"> (kolumna nr 3).</w:t>
      </w:r>
      <w:r w:rsidR="00554D8C">
        <w:rPr>
          <w:rFonts w:ascii="Times New Roman" w:hAnsi="Times New Roman" w:cs="Times New Roman"/>
          <w:bCs/>
          <w:i/>
          <w:color w:val="244061"/>
        </w:rPr>
        <w:t xml:space="preserve"> </w:t>
      </w:r>
      <w:r w:rsidRPr="006E4C6D">
        <w:rPr>
          <w:rFonts w:ascii="Times New Roman" w:hAnsi="Times New Roman" w:cs="Times New Roman"/>
          <w:bCs/>
          <w:i/>
          <w:color w:val="244061"/>
        </w:rPr>
        <w:t xml:space="preserve">Zamawiający przypisze podanej wartości </w:t>
      </w:r>
      <w:r w:rsidR="00554D8C" w:rsidRPr="00554D8C">
        <w:rPr>
          <w:rFonts w:ascii="Times New Roman" w:hAnsi="Times New Roman" w:cs="Times New Roman"/>
          <w:bCs/>
          <w:i/>
          <w:color w:val="244061"/>
        </w:rPr>
        <w:t xml:space="preserve">Przedsięwzięcia </w:t>
      </w:r>
      <w:r w:rsidRPr="006E4C6D">
        <w:rPr>
          <w:rFonts w:ascii="Times New Roman" w:hAnsi="Times New Roman" w:cs="Times New Roman"/>
          <w:bCs/>
          <w:i/>
          <w:color w:val="244061"/>
        </w:rPr>
        <w:t>odpowiednią liczbę punktów</w:t>
      </w:r>
      <w:r w:rsidR="00554D8C">
        <w:rPr>
          <w:rFonts w:ascii="Times New Roman" w:hAnsi="Times New Roman" w:cs="Times New Roman"/>
          <w:bCs/>
          <w:i/>
          <w:color w:val="244061"/>
        </w:rPr>
        <w:t>, zgodnie z Tabelą B (art. 10 S</w:t>
      </w:r>
      <w:r w:rsidRPr="006E4C6D">
        <w:rPr>
          <w:rFonts w:ascii="Times New Roman" w:hAnsi="Times New Roman" w:cs="Times New Roman"/>
          <w:bCs/>
          <w:i/>
          <w:color w:val="244061"/>
        </w:rPr>
        <w:t>WZ). Wyliczenie doświadczenia inspektora nadzoru robót budowlanych zostało opisane w art. 10 SWZ.</w:t>
      </w:r>
    </w:p>
    <w:p w14:paraId="3EE297F4" w14:textId="77777777" w:rsidR="00757948" w:rsidRPr="006E4C6D" w:rsidRDefault="00757948" w:rsidP="00757948">
      <w:pPr>
        <w:tabs>
          <w:tab w:val="left" w:pos="993"/>
          <w:tab w:val="left" w:pos="10382"/>
        </w:tabs>
        <w:suppressAutoHyphens/>
        <w:spacing w:line="360" w:lineRule="auto"/>
        <w:ind w:left="720"/>
        <w:jc w:val="both"/>
        <w:rPr>
          <w:rFonts w:ascii="Times New Roman" w:hAnsi="Times New Roman" w:cs="Times New Roman"/>
          <w:b/>
          <w:lang w:eastAsia="ar-SA"/>
        </w:rPr>
      </w:pPr>
      <w:r w:rsidRPr="006E4C6D">
        <w:rPr>
          <w:rFonts w:ascii="Times New Roman" w:hAnsi="Times New Roman" w:cs="Times New Roman"/>
          <w:b/>
          <w:lang w:eastAsia="ar-SA"/>
        </w:rPr>
        <w:t>Tabela 2-B</w:t>
      </w:r>
    </w:p>
    <w:tbl>
      <w:tblPr>
        <w:tblW w:w="7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66"/>
        <w:gridCol w:w="2224"/>
      </w:tblGrid>
      <w:tr w:rsidR="00757948" w:rsidRPr="006E4C6D" w14:paraId="27EDBCF7" w14:textId="77777777" w:rsidTr="00723FFE">
        <w:tc>
          <w:tcPr>
            <w:tcW w:w="523" w:type="dxa"/>
            <w:vAlign w:val="center"/>
          </w:tcPr>
          <w:p w14:paraId="15EC318D"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b/>
                <w:lang w:eastAsia="ar-SA"/>
              </w:rPr>
            </w:pPr>
            <w:r w:rsidRPr="006E4C6D">
              <w:rPr>
                <w:rFonts w:ascii="Times New Roman" w:hAnsi="Times New Roman" w:cs="Times New Roman"/>
                <w:b/>
                <w:lang w:eastAsia="ar-SA"/>
              </w:rPr>
              <w:t>LP</w:t>
            </w:r>
          </w:p>
        </w:tc>
        <w:tc>
          <w:tcPr>
            <w:tcW w:w="4466" w:type="dxa"/>
          </w:tcPr>
          <w:p w14:paraId="2135B3C2" w14:textId="0C9F1AB6" w:rsidR="00757948" w:rsidRPr="006E4C6D" w:rsidRDefault="00757948" w:rsidP="00723FF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Nazwa </w:t>
            </w:r>
            <w:r w:rsidR="00554D8C">
              <w:rPr>
                <w:rFonts w:ascii="Times New Roman" w:hAnsi="Times New Roman" w:cs="Times New Roman"/>
                <w:b/>
                <w:lang w:eastAsia="ar-SA"/>
              </w:rPr>
              <w:t>Przedsięwzięcia</w:t>
            </w:r>
            <w:r w:rsidRPr="006E4C6D">
              <w:rPr>
                <w:rFonts w:ascii="Times New Roman" w:hAnsi="Times New Roman" w:cs="Times New Roman"/>
                <w:b/>
                <w:lang w:eastAsia="ar-SA"/>
              </w:rPr>
              <w:t xml:space="preserve"> i adres</w:t>
            </w:r>
          </w:p>
          <w:p w14:paraId="243DE289" w14:textId="77777777" w:rsidR="00757948" w:rsidRPr="006E4C6D" w:rsidRDefault="00757948" w:rsidP="00723FF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(nazwa inwestora, adres, telefon kontaktowy do inwestora)</w:t>
            </w:r>
          </w:p>
        </w:tc>
        <w:tc>
          <w:tcPr>
            <w:tcW w:w="2224" w:type="dxa"/>
          </w:tcPr>
          <w:p w14:paraId="75285910" w14:textId="0F0326BE" w:rsidR="00757948" w:rsidRPr="006E4C6D" w:rsidRDefault="00757948" w:rsidP="00554D8C">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Wartość </w:t>
            </w:r>
            <w:r w:rsidR="00554D8C">
              <w:rPr>
                <w:rFonts w:ascii="Times New Roman" w:hAnsi="Times New Roman" w:cs="Times New Roman"/>
                <w:b/>
                <w:lang w:eastAsia="ar-SA"/>
              </w:rPr>
              <w:t>Przedsięwzięcia</w:t>
            </w:r>
            <w:r w:rsidRPr="006E4C6D">
              <w:rPr>
                <w:rFonts w:ascii="Times New Roman" w:hAnsi="Times New Roman" w:cs="Times New Roman"/>
                <w:b/>
                <w:lang w:eastAsia="ar-SA"/>
              </w:rPr>
              <w:t xml:space="preserve"> Brutto (zł)</w:t>
            </w:r>
          </w:p>
        </w:tc>
      </w:tr>
      <w:tr w:rsidR="00757948" w:rsidRPr="006E4C6D" w14:paraId="51CAC8C3" w14:textId="77777777" w:rsidTr="00723FFE">
        <w:trPr>
          <w:trHeight w:val="110"/>
        </w:trPr>
        <w:tc>
          <w:tcPr>
            <w:tcW w:w="523" w:type="dxa"/>
            <w:vAlign w:val="bottom"/>
          </w:tcPr>
          <w:p w14:paraId="667716D6" w14:textId="77777777" w:rsidR="00757948" w:rsidRPr="006E4C6D" w:rsidRDefault="00757948" w:rsidP="00850C56">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1</w:t>
            </w:r>
          </w:p>
        </w:tc>
        <w:tc>
          <w:tcPr>
            <w:tcW w:w="4466" w:type="dxa"/>
          </w:tcPr>
          <w:p w14:paraId="01B3F80C" w14:textId="77777777" w:rsidR="00757948" w:rsidRPr="006E4C6D" w:rsidRDefault="00757948" w:rsidP="00850C56">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2</w:t>
            </w:r>
          </w:p>
        </w:tc>
        <w:tc>
          <w:tcPr>
            <w:tcW w:w="2224" w:type="dxa"/>
          </w:tcPr>
          <w:p w14:paraId="703F91D7" w14:textId="77777777" w:rsidR="00757948" w:rsidRPr="006E4C6D" w:rsidRDefault="00757948" w:rsidP="00850C56">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3</w:t>
            </w:r>
          </w:p>
        </w:tc>
      </w:tr>
      <w:tr w:rsidR="00757948" w:rsidRPr="006E4C6D" w14:paraId="3A9BCD70" w14:textId="77777777" w:rsidTr="00723FFE">
        <w:tc>
          <w:tcPr>
            <w:tcW w:w="523" w:type="dxa"/>
            <w:vAlign w:val="bottom"/>
          </w:tcPr>
          <w:p w14:paraId="6B84C1B8"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5F08AAB9"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6A8A7736"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5D0C440F"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r w:rsidR="00757948" w:rsidRPr="006E4C6D" w14:paraId="6D73E053" w14:textId="77777777" w:rsidTr="00723FFE">
        <w:tc>
          <w:tcPr>
            <w:tcW w:w="523" w:type="dxa"/>
            <w:vAlign w:val="bottom"/>
          </w:tcPr>
          <w:p w14:paraId="0625214D"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597B31C1"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6630AE73"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74A15CD9"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r w:rsidR="00757948" w:rsidRPr="006E4C6D" w14:paraId="660ABE67" w14:textId="77777777" w:rsidTr="00723FFE">
        <w:tc>
          <w:tcPr>
            <w:tcW w:w="523" w:type="dxa"/>
            <w:vAlign w:val="bottom"/>
          </w:tcPr>
          <w:p w14:paraId="1171B4C9"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52313466" w14:textId="5D13F916"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44B3FB6E"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47C184A6"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r w:rsidR="00757948" w:rsidRPr="006E4C6D" w14:paraId="4DF9EFD4" w14:textId="77777777" w:rsidTr="00723FFE">
        <w:tc>
          <w:tcPr>
            <w:tcW w:w="523" w:type="dxa"/>
            <w:vAlign w:val="bottom"/>
          </w:tcPr>
          <w:p w14:paraId="4537570D" w14:textId="77777777" w:rsidR="00757948" w:rsidRPr="006E4C6D" w:rsidRDefault="00757948" w:rsidP="00723FF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77135B32"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p w14:paraId="3C9E8653"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2893ED0E" w14:textId="77777777" w:rsidR="00757948" w:rsidRPr="006E4C6D" w:rsidRDefault="00757948" w:rsidP="00723FFE">
            <w:pPr>
              <w:tabs>
                <w:tab w:val="left" w:pos="993"/>
                <w:tab w:val="left" w:pos="10382"/>
              </w:tabs>
              <w:suppressAutoHyphens/>
              <w:spacing w:line="360" w:lineRule="auto"/>
              <w:jc w:val="center"/>
              <w:rPr>
                <w:rFonts w:ascii="Times New Roman" w:hAnsi="Times New Roman" w:cs="Times New Roman"/>
                <w:lang w:eastAsia="ar-SA"/>
              </w:rPr>
            </w:pPr>
          </w:p>
        </w:tc>
      </w:tr>
    </w:tbl>
    <w:p w14:paraId="08726545" w14:textId="082251A1" w:rsidR="00757948" w:rsidRPr="006E4C6D" w:rsidRDefault="00757948" w:rsidP="00757948">
      <w:pPr>
        <w:suppressAutoHyphens/>
        <w:spacing w:before="240" w:line="360" w:lineRule="auto"/>
        <w:rPr>
          <w:rFonts w:ascii="Times New Roman" w:hAnsi="Times New Roman" w:cs="Times New Roman"/>
          <w:bCs/>
          <w:i/>
          <w:color w:val="244061"/>
        </w:rPr>
      </w:pPr>
      <w:r w:rsidRPr="006E4C6D">
        <w:rPr>
          <w:rFonts w:ascii="Times New Roman" w:hAnsi="Times New Roman" w:cs="Times New Roman"/>
          <w:bCs/>
          <w:i/>
          <w:color w:val="244061"/>
        </w:rPr>
        <w:t xml:space="preserve">Wykonawca wpisze co najmniej jedno </w:t>
      </w:r>
      <w:r w:rsidR="00554D8C">
        <w:rPr>
          <w:rFonts w:ascii="Times New Roman" w:hAnsi="Times New Roman" w:cs="Times New Roman"/>
          <w:bCs/>
          <w:i/>
          <w:color w:val="244061"/>
        </w:rPr>
        <w:t>Przedsięwzięcie</w:t>
      </w:r>
      <w:r w:rsidRPr="006E4C6D">
        <w:rPr>
          <w:rFonts w:ascii="Times New Roman" w:hAnsi="Times New Roman" w:cs="Times New Roman"/>
          <w:bCs/>
          <w:i/>
          <w:color w:val="244061"/>
        </w:rPr>
        <w:t xml:space="preserve"> o wartości brutto nie niższej niż </w:t>
      </w:r>
      <w:r w:rsidR="009B2F6E">
        <w:rPr>
          <w:rFonts w:ascii="Times New Roman" w:hAnsi="Times New Roman" w:cs="Times New Roman"/>
          <w:bCs/>
          <w:i/>
          <w:color w:val="244061"/>
        </w:rPr>
        <w:t>3</w:t>
      </w:r>
      <w:r w:rsidRPr="006E4C6D">
        <w:rPr>
          <w:rFonts w:ascii="Times New Roman" w:hAnsi="Times New Roman" w:cs="Times New Roman"/>
          <w:bCs/>
          <w:i/>
          <w:color w:val="244061"/>
        </w:rPr>
        <w:t>.000.000,00 zł</w:t>
      </w:r>
    </w:p>
    <w:p w14:paraId="28F0D9F8" w14:textId="264DC796" w:rsidR="00757948" w:rsidRPr="00800A19" w:rsidRDefault="00757948" w:rsidP="007741FF">
      <w:pPr>
        <w:pStyle w:val="Akapitzlist"/>
        <w:numPr>
          <w:ilvl w:val="0"/>
          <w:numId w:val="105"/>
        </w:numPr>
        <w:suppressAutoHyphens/>
        <w:autoSpaceDN w:val="0"/>
        <w:spacing w:before="120" w:after="0" w:line="360" w:lineRule="auto"/>
        <w:jc w:val="both"/>
        <w:rPr>
          <w:rFonts w:ascii="Times New Roman" w:eastAsia="Times New Roman" w:hAnsi="Times New Roman" w:cs="Times New Roman"/>
          <w:bCs/>
        </w:rPr>
      </w:pPr>
      <w:r w:rsidRPr="005B2090">
        <w:rPr>
          <w:rFonts w:ascii="Times New Roman" w:eastAsia="Times New Roman" w:hAnsi="Times New Roman" w:cs="Times New Roman"/>
          <w:bCs/>
        </w:rPr>
        <w:t>Udzielimy Zamawia</w:t>
      </w:r>
      <w:r w:rsidRPr="00800A19">
        <w:rPr>
          <w:rFonts w:ascii="Times New Roman" w:eastAsia="Times New Roman" w:hAnsi="Times New Roman" w:cs="Times New Roman"/>
          <w:bCs/>
        </w:rPr>
        <w:t>jącemu, w ramach ceny określonej w ust. 1 (bezpłatnej) gwarancji i rękojmi na przedmiot zamówienia na okres 24 miesięcy od dnia należytego wykonania Umowy, określonego w § 1</w:t>
      </w:r>
      <w:r w:rsidR="00AB4456" w:rsidRPr="00800A19">
        <w:rPr>
          <w:rFonts w:ascii="Times New Roman" w:eastAsia="Times New Roman" w:hAnsi="Times New Roman" w:cs="Times New Roman"/>
          <w:bCs/>
        </w:rPr>
        <w:t>8</w:t>
      </w:r>
      <w:r w:rsidRPr="00800A19">
        <w:rPr>
          <w:rFonts w:ascii="Times New Roman" w:eastAsia="Times New Roman" w:hAnsi="Times New Roman" w:cs="Times New Roman"/>
          <w:bCs/>
        </w:rPr>
        <w:t xml:space="preserve"> ust. </w:t>
      </w:r>
      <w:r w:rsidR="00A81E58">
        <w:rPr>
          <w:rFonts w:ascii="Times New Roman" w:eastAsia="Times New Roman" w:hAnsi="Times New Roman" w:cs="Times New Roman"/>
          <w:bCs/>
        </w:rPr>
        <w:t>2</w:t>
      </w:r>
      <w:r w:rsidR="00A81E58" w:rsidRPr="00800A19">
        <w:rPr>
          <w:rFonts w:ascii="Times New Roman" w:eastAsia="Times New Roman" w:hAnsi="Times New Roman" w:cs="Times New Roman"/>
          <w:bCs/>
        </w:rPr>
        <w:t xml:space="preserve"> </w:t>
      </w:r>
      <w:r w:rsidR="00673FE5" w:rsidRPr="00800A19">
        <w:rPr>
          <w:rFonts w:ascii="Times New Roman" w:eastAsia="Times New Roman" w:hAnsi="Times New Roman" w:cs="Times New Roman"/>
          <w:bCs/>
        </w:rPr>
        <w:t>wzoru u</w:t>
      </w:r>
      <w:r w:rsidRPr="00800A19">
        <w:rPr>
          <w:rFonts w:ascii="Times New Roman" w:eastAsia="Times New Roman" w:hAnsi="Times New Roman" w:cs="Times New Roman"/>
          <w:bCs/>
        </w:rPr>
        <w:t>mowy</w:t>
      </w:r>
      <w:r w:rsidR="00AB4456" w:rsidRPr="00800A19">
        <w:rPr>
          <w:rFonts w:ascii="Times New Roman" w:eastAsia="Times New Roman" w:hAnsi="Times New Roman" w:cs="Times New Roman"/>
          <w:bCs/>
        </w:rPr>
        <w:t xml:space="preserve"> – </w:t>
      </w:r>
      <w:r w:rsidR="005B2090" w:rsidRPr="00800A19">
        <w:rPr>
          <w:rFonts w:ascii="Times New Roman" w:eastAsia="Times New Roman" w:hAnsi="Times New Roman" w:cs="Times New Roman"/>
          <w:b/>
          <w:bCs/>
        </w:rPr>
        <w:t>C</w:t>
      </w:r>
      <w:r w:rsidR="00AB4456" w:rsidRPr="00800A19">
        <w:rPr>
          <w:rFonts w:ascii="Times New Roman" w:eastAsia="Times New Roman" w:hAnsi="Times New Roman" w:cs="Times New Roman"/>
          <w:b/>
          <w:bCs/>
        </w:rPr>
        <w:t>zęść I</w:t>
      </w:r>
      <w:r w:rsidRPr="00800A19">
        <w:rPr>
          <w:rFonts w:ascii="Times New Roman" w:eastAsia="Times New Roman" w:hAnsi="Times New Roman" w:cs="Times New Roman"/>
          <w:bCs/>
        </w:rPr>
        <w:t xml:space="preserve"> – zgodnie z postanowieniami § 1</w:t>
      </w:r>
      <w:r w:rsidR="00AB4456" w:rsidRPr="00800A19">
        <w:rPr>
          <w:rFonts w:ascii="Times New Roman" w:eastAsia="Times New Roman" w:hAnsi="Times New Roman" w:cs="Times New Roman"/>
          <w:bCs/>
        </w:rPr>
        <w:t>8</w:t>
      </w:r>
      <w:r w:rsidRPr="00800A19">
        <w:rPr>
          <w:rFonts w:ascii="Times New Roman" w:eastAsia="Times New Roman" w:hAnsi="Times New Roman" w:cs="Times New Roman"/>
          <w:bCs/>
        </w:rPr>
        <w:t xml:space="preserve"> wzoru umowy</w:t>
      </w:r>
      <w:r w:rsidR="00AB4456" w:rsidRPr="00800A19">
        <w:rPr>
          <w:rFonts w:ascii="Times New Roman" w:eastAsia="Times New Roman" w:hAnsi="Times New Roman" w:cs="Times New Roman"/>
          <w:bCs/>
        </w:rPr>
        <w:t xml:space="preserve"> – </w:t>
      </w:r>
      <w:r w:rsidR="00673FE5" w:rsidRPr="00800A19">
        <w:rPr>
          <w:rFonts w:ascii="Times New Roman" w:eastAsia="Times New Roman" w:hAnsi="Times New Roman" w:cs="Times New Roman"/>
          <w:b/>
          <w:bCs/>
        </w:rPr>
        <w:t>C</w:t>
      </w:r>
      <w:r w:rsidR="00AB4456" w:rsidRPr="00800A19">
        <w:rPr>
          <w:rFonts w:ascii="Times New Roman" w:eastAsia="Times New Roman" w:hAnsi="Times New Roman" w:cs="Times New Roman"/>
          <w:b/>
          <w:bCs/>
        </w:rPr>
        <w:t>zęść I</w:t>
      </w:r>
      <w:r w:rsidR="00AB4456" w:rsidRPr="00800A19">
        <w:rPr>
          <w:rFonts w:ascii="Times New Roman" w:eastAsia="Times New Roman" w:hAnsi="Times New Roman" w:cs="Times New Roman"/>
          <w:bCs/>
        </w:rPr>
        <w:t>.</w:t>
      </w:r>
    </w:p>
    <w:p w14:paraId="23D13179" w14:textId="6E5F3D3E" w:rsidR="00AB4456" w:rsidRPr="005C5169" w:rsidRDefault="00AB4456" w:rsidP="007741FF">
      <w:pPr>
        <w:numPr>
          <w:ilvl w:val="0"/>
          <w:numId w:val="105"/>
        </w:numPr>
        <w:spacing w:before="120" w:after="0" w:line="360" w:lineRule="auto"/>
        <w:ind w:left="357" w:hanging="357"/>
        <w:jc w:val="both"/>
        <w:rPr>
          <w:rFonts w:ascii="Times New Roman" w:hAnsi="Times New Roman"/>
          <w:lang w:eastAsia="ar-SA"/>
        </w:rPr>
      </w:pPr>
      <w:r w:rsidRPr="005C5169">
        <w:rPr>
          <w:rFonts w:ascii="Times New Roman" w:hAnsi="Times New Roman"/>
          <w:lang w:eastAsia="ar-SA"/>
        </w:rPr>
        <w:t>Po zapoznaniu się ze Specyfikacją oraz z warunkami umownymi zawartymi w przekazanym wzorze umowy</w:t>
      </w:r>
      <w:r>
        <w:rPr>
          <w:rFonts w:ascii="Times New Roman" w:hAnsi="Times New Roman"/>
          <w:lang w:eastAsia="ar-SA"/>
        </w:rPr>
        <w:t xml:space="preserve"> – </w:t>
      </w:r>
      <w:r w:rsidR="00673FE5">
        <w:rPr>
          <w:rFonts w:ascii="Times New Roman" w:hAnsi="Times New Roman"/>
          <w:lang w:eastAsia="ar-SA"/>
        </w:rPr>
        <w:t>C</w:t>
      </w:r>
      <w:r w:rsidRPr="00AB4456">
        <w:rPr>
          <w:rFonts w:ascii="Times New Roman" w:hAnsi="Times New Roman"/>
          <w:b/>
          <w:lang w:eastAsia="ar-SA"/>
        </w:rPr>
        <w:t>zęść I</w:t>
      </w:r>
      <w:r w:rsidRPr="005C5169">
        <w:rPr>
          <w:rFonts w:ascii="Times New Roman" w:hAnsi="Times New Roman"/>
          <w:lang w:eastAsia="ar-SA"/>
        </w:rPr>
        <w:t xml:space="preserve"> oraz w dokonanych w toku postępowania jego zmianach, oświadczamy, że przyjmujemy wszystkie warunki Zamawiającego bez zastrzeżeń i zobowiązujemy się do zawarcia umowy na tych warunkach. </w:t>
      </w:r>
    </w:p>
    <w:p w14:paraId="43E0E8B9" w14:textId="0E10AC95" w:rsidR="00757948" w:rsidRDefault="00757948" w:rsidP="007741FF">
      <w:pPr>
        <w:numPr>
          <w:ilvl w:val="0"/>
          <w:numId w:val="105"/>
        </w:numPr>
        <w:suppressAutoHyphens/>
        <w:autoSpaceDN w:val="0"/>
        <w:spacing w:before="120" w:after="0" w:line="360" w:lineRule="auto"/>
        <w:ind w:left="357" w:hanging="357"/>
        <w:jc w:val="both"/>
        <w:rPr>
          <w:rFonts w:ascii="Times New Roman" w:eastAsia="Times New Roman" w:hAnsi="Times New Roman" w:cs="Times New Roman"/>
          <w:bCs/>
        </w:rPr>
      </w:pPr>
      <w:r w:rsidRPr="006E4C6D">
        <w:rPr>
          <w:rFonts w:ascii="Times New Roman" w:eastAsia="Times New Roman" w:hAnsi="Times New Roman" w:cs="Times New Roman"/>
          <w:bCs/>
        </w:rPr>
        <w:t>W przypadku zatrudnienia podwykonawców, oświadczamy że ponosimy całkowitą odpowiedzialność za działanie lub zaniechanie wszystkich podwykonawców.</w:t>
      </w:r>
    </w:p>
    <w:p w14:paraId="63510601" w14:textId="7186F7B8" w:rsidR="001F6A0A" w:rsidRPr="00A95420" w:rsidRDefault="001F6A0A" w:rsidP="007741FF">
      <w:pPr>
        <w:pStyle w:val="Akapitzlist"/>
        <w:numPr>
          <w:ilvl w:val="0"/>
          <w:numId w:val="105"/>
        </w:numPr>
        <w:suppressAutoHyphens/>
        <w:autoSpaceDN w:val="0"/>
        <w:spacing w:before="120" w:after="0" w:line="360" w:lineRule="auto"/>
        <w:jc w:val="both"/>
        <w:rPr>
          <w:rFonts w:ascii="Times New Roman" w:hAnsi="Times New Roman" w:cs="Times New Roman"/>
          <w:lang w:eastAsia="ar-SA"/>
        </w:rPr>
      </w:pPr>
      <w:r w:rsidRPr="00F552C0">
        <w:rPr>
          <w:rFonts w:ascii="Times New Roman" w:eastAsia="Times New Roman" w:hAnsi="Times New Roman" w:cs="Times New Roman"/>
          <w:bCs/>
        </w:rPr>
        <w:t xml:space="preserve">Oświadczamy, że uważamy się związani niniejszą ofertą w ciągu 90 dni od </w:t>
      </w:r>
      <w:r w:rsidRPr="00F552C0">
        <w:rPr>
          <w:rFonts w:ascii="Times New Roman" w:hAnsi="Times New Roman" w:cs="Times New Roman"/>
        </w:rPr>
        <w:t>dnia upływu terminu składania ofert - zgodni</w:t>
      </w:r>
      <w:r w:rsidRPr="00A95420">
        <w:rPr>
          <w:rFonts w:ascii="Times New Roman" w:hAnsi="Times New Roman" w:cs="Times New Roman"/>
        </w:rPr>
        <w:t xml:space="preserve">e z art. 8 ust. 1 SWZ. </w:t>
      </w:r>
    </w:p>
    <w:p w14:paraId="22D0BE6B" w14:textId="5B77B245" w:rsidR="001F6A0A" w:rsidRPr="00A95420" w:rsidRDefault="001F6A0A" w:rsidP="007741FF">
      <w:pPr>
        <w:pStyle w:val="Styl1"/>
        <w:numPr>
          <w:ilvl w:val="0"/>
          <w:numId w:val="105"/>
        </w:numPr>
        <w:rPr>
          <w:lang w:eastAsia="ar-SA"/>
        </w:rPr>
      </w:pPr>
      <w:r w:rsidRPr="00A95420">
        <w:t xml:space="preserve">Wadium w kwocie </w:t>
      </w:r>
      <w:r w:rsidR="00D37785">
        <w:t>4.</w:t>
      </w:r>
      <w:r w:rsidR="005F68D9">
        <w:t>0</w:t>
      </w:r>
      <w:r w:rsidR="00AB4456" w:rsidRPr="00A95420">
        <w:t>00</w:t>
      </w:r>
      <w:r w:rsidRPr="00A95420">
        <w:t>,00 zł (słownie</w:t>
      </w:r>
      <w:r w:rsidR="00AB4456" w:rsidRPr="00A95420">
        <w:t xml:space="preserve"> złotych</w:t>
      </w:r>
      <w:r w:rsidRPr="00A95420">
        <w:t xml:space="preserve">: </w:t>
      </w:r>
      <w:r w:rsidR="00D37785">
        <w:t>cztery tysiące</w:t>
      </w:r>
      <w:r w:rsidRPr="00A95420">
        <w:t xml:space="preserve"> 00/100 złotych) zostało uiszczone w dniu ...................................... w formie ............................................................................ </w:t>
      </w:r>
    </w:p>
    <w:p w14:paraId="3D25C63E" w14:textId="77777777" w:rsidR="001F6A0A" w:rsidRPr="00A95420"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załączeniu.</w:t>
      </w:r>
    </w:p>
    <w:p w14:paraId="6D331B47" w14:textId="77777777" w:rsidR="001F6A0A" w:rsidRDefault="001F6A0A" w:rsidP="007741FF">
      <w:pPr>
        <w:pStyle w:val="Styl1"/>
        <w:numPr>
          <w:ilvl w:val="0"/>
          <w:numId w:val="105"/>
        </w:numPr>
        <w:rPr>
          <w:rFonts w:eastAsia="Calibri"/>
          <w:lang w:eastAsia="en-US"/>
        </w:rPr>
      </w:pPr>
      <w:r w:rsidRPr="00A95420">
        <w:t>Informacje/dane niezbędne do zwrotu wadium (dotyczy Wykon</w:t>
      </w:r>
      <w:r>
        <w:t>awców wnoszących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7741FF">
      <w:pPr>
        <w:pStyle w:val="Styl1"/>
        <w:numPr>
          <w:ilvl w:val="0"/>
          <w:numId w:val="105"/>
        </w:numPr>
      </w:pPr>
      <w:r w:rsidRPr="00AB4456">
        <w:t>Adres poczty e-mail Gwaranta lub Poręczyciela do zwrotu wadium wniesionego w innej formie niż w pieniądzu …………………………………………………………………………………………</w:t>
      </w:r>
    </w:p>
    <w:p w14:paraId="0E9AD9F6" w14:textId="6B39141F" w:rsidR="001F6A0A" w:rsidRDefault="001F6A0A" w:rsidP="007741FF">
      <w:pPr>
        <w:pStyle w:val="Styl1"/>
        <w:numPr>
          <w:ilvl w:val="0"/>
          <w:numId w:val="105"/>
        </w:numPr>
      </w:pPr>
      <w:r>
        <w:t>Nr konta bankowego (rachunku) Wykonawcy, na które ma zostać dokonana zapłata za fakturę: ………………………………..………………………………………………………………………</w:t>
      </w:r>
    </w:p>
    <w:p w14:paraId="65A8676A" w14:textId="77777777" w:rsidR="001F6A0A" w:rsidRDefault="001F6A0A" w:rsidP="007741FF">
      <w:pPr>
        <w:pStyle w:val="Styl1"/>
        <w:numPr>
          <w:ilvl w:val="0"/>
          <w:numId w:val="105"/>
        </w:numPr>
      </w:pPr>
      <w:r>
        <w:t>W przypadku wyboru naszej oferty zobowiązujemy się do wniesienia zabezpieczenia należytego wykonania umowy w wysokości 5%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7741FF">
      <w:pPr>
        <w:pStyle w:val="Styl1"/>
        <w:numPr>
          <w:ilvl w:val="0"/>
          <w:numId w:val="105"/>
        </w:numPr>
      </w:pPr>
      <w:r>
        <w:t>Oświadczamy, iż wszystkie informacje zamieszczone w naszej ofercie i załącznikach do oferty są prawdziwe.</w:t>
      </w:r>
    </w:p>
    <w:p w14:paraId="38528D14" w14:textId="77777777" w:rsidR="001F6A0A" w:rsidRDefault="001F6A0A" w:rsidP="007741FF">
      <w:pPr>
        <w:pStyle w:val="Styl1"/>
        <w:numPr>
          <w:ilvl w:val="0"/>
          <w:numId w:val="105"/>
        </w:numPr>
      </w:pPr>
      <w:r>
        <w:t>W przypadku wyboru naszej oferty zobowiązujemy się do zawarcia umowy w terminie i miejscu wyznaczonym przez Zamawiającego.</w:t>
      </w:r>
    </w:p>
    <w:p w14:paraId="51FB06CA" w14:textId="77777777" w:rsidR="001F6A0A" w:rsidRDefault="001F6A0A" w:rsidP="007741FF">
      <w:pPr>
        <w:pStyle w:val="Styl1"/>
        <w:numPr>
          <w:ilvl w:val="0"/>
          <w:numId w:val="105"/>
        </w:numPr>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7741FF">
      <w:pPr>
        <w:pStyle w:val="Styl1"/>
        <w:numPr>
          <w:ilvl w:val="0"/>
          <w:numId w:val="105"/>
        </w:numPr>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7DA47C7B" w:rsidR="00E20CE1" w:rsidRPr="001B796A" w:rsidRDefault="001B796A" w:rsidP="003C7D02">
      <w:pPr>
        <w:numPr>
          <w:ilvl w:val="0"/>
          <w:numId w:val="41"/>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E20CE1" w:rsidRPr="009B5216">
        <w:rPr>
          <w:rFonts w:ascii="Times New Roman" w:hAnsi="Times New Roman" w:cs="Times New Roman"/>
        </w:rPr>
        <w:t>,</w:t>
      </w:r>
    </w:p>
    <w:p w14:paraId="5011FA56" w14:textId="45986865" w:rsidR="009B5216" w:rsidRDefault="009B5216" w:rsidP="003C7D02">
      <w:pPr>
        <w:pStyle w:val="Akapitzlist"/>
        <w:numPr>
          <w:ilvl w:val="0"/>
          <w:numId w:val="41"/>
        </w:numPr>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1 – </w:t>
      </w:r>
      <w:r w:rsidR="00560D8B">
        <w:rPr>
          <w:rFonts w:ascii="Times New Roman" w:hAnsi="Times New Roman" w:cs="Times New Roman"/>
          <w:b/>
        </w:rPr>
        <w:t>C</w:t>
      </w:r>
      <w:r w:rsidRPr="009B5216">
        <w:rPr>
          <w:rFonts w:ascii="Times New Roman" w:hAnsi="Times New Roman" w:cs="Times New Roman"/>
          <w:b/>
        </w:rPr>
        <w:t>zęść I</w:t>
      </w:r>
      <w:r>
        <w:rPr>
          <w:rFonts w:ascii="Times New Roman" w:hAnsi="Times New Roman" w:cs="Times New Roman"/>
        </w:rPr>
        <w:t xml:space="preserve"> – formularz cenowy</w:t>
      </w:r>
    </w:p>
    <w:p w14:paraId="6F723711" w14:textId="091A9AAF" w:rsidR="00E20CE1" w:rsidRPr="00B47B62" w:rsidRDefault="00E20CE1" w:rsidP="003C7D02">
      <w:pPr>
        <w:pStyle w:val="Akapitzlist"/>
        <w:numPr>
          <w:ilvl w:val="0"/>
          <w:numId w:val="41"/>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 xml:space="preserve">Formularz nr 2 </w:t>
      </w:r>
      <w:r w:rsidR="009B5216">
        <w:rPr>
          <w:rFonts w:ascii="Times New Roman" w:hAnsi="Times New Roman" w:cs="Times New Roman"/>
        </w:rPr>
        <w:t xml:space="preserve">– </w:t>
      </w:r>
      <w:r w:rsidR="00560D8B">
        <w:rPr>
          <w:rFonts w:ascii="Times New Roman" w:hAnsi="Times New Roman" w:cs="Times New Roman"/>
          <w:b/>
        </w:rPr>
        <w:t>C</w:t>
      </w:r>
      <w:r w:rsidR="009B5216" w:rsidRPr="009B5216">
        <w:rPr>
          <w:rFonts w:ascii="Times New Roman" w:hAnsi="Times New Roman" w:cs="Times New Roman"/>
          <w:b/>
        </w:rPr>
        <w:t>zęść I</w:t>
      </w:r>
      <w:r w:rsidR="009B5216">
        <w:rPr>
          <w:rFonts w:ascii="Times New Roman" w:hAnsi="Times New Roman" w:cs="Times New Roman"/>
        </w:rPr>
        <w:t xml:space="preserve"> </w:t>
      </w:r>
      <w:r w:rsidRPr="00B47B62">
        <w:rPr>
          <w:rFonts w:ascii="Times New Roman" w:hAnsi="Times New Roman" w:cs="Times New Roman"/>
        </w:rPr>
        <w:t>- Informacja o częściach zamówienia, których  wykonanie Wykonawca zamierza powierzyć podwykonawcom lub wykonaniu zamówienia siłami własnymi,</w:t>
      </w:r>
    </w:p>
    <w:p w14:paraId="0EECAF44" w14:textId="17CC89C5" w:rsidR="00875584" w:rsidRPr="00875584" w:rsidRDefault="00E20CE1" w:rsidP="003C7D02">
      <w:pPr>
        <w:pStyle w:val="Akapitzlist"/>
        <w:numPr>
          <w:ilvl w:val="0"/>
          <w:numId w:val="41"/>
        </w:numPr>
        <w:spacing w:after="0" w:line="240" w:lineRule="auto"/>
        <w:contextualSpacing w:val="0"/>
        <w:jc w:val="both"/>
        <w:rPr>
          <w:rFonts w:ascii="Times New Roman" w:hAnsi="Times New Roman" w:cs="Times New Roman"/>
        </w:rPr>
      </w:pPr>
      <w:r w:rsidRPr="00875584">
        <w:rPr>
          <w:rFonts w:ascii="Times New Roman" w:hAnsi="Times New Roman" w:cs="Times New Roman"/>
        </w:rPr>
        <w:t>Formularz nr 3</w:t>
      </w:r>
      <w:r w:rsidR="009B5216">
        <w:rPr>
          <w:rFonts w:ascii="Times New Roman" w:hAnsi="Times New Roman" w:cs="Times New Roman"/>
        </w:rPr>
        <w:t xml:space="preserve"> – </w:t>
      </w:r>
      <w:r w:rsidR="00560D8B">
        <w:rPr>
          <w:rFonts w:ascii="Times New Roman" w:hAnsi="Times New Roman" w:cs="Times New Roman"/>
          <w:b/>
        </w:rPr>
        <w:t>C</w:t>
      </w:r>
      <w:r w:rsidR="009B5216" w:rsidRPr="009B5216">
        <w:rPr>
          <w:rFonts w:ascii="Times New Roman" w:hAnsi="Times New Roman" w:cs="Times New Roman"/>
          <w:b/>
        </w:rPr>
        <w:t>zęść I</w:t>
      </w:r>
      <w:r w:rsidRPr="00875584">
        <w:rPr>
          <w:rFonts w:ascii="Times New Roman" w:hAnsi="Times New Roman" w:cs="Times New Roman"/>
        </w:rPr>
        <w:t xml:space="preserve"> </w:t>
      </w:r>
      <w:r w:rsidR="00875584" w:rsidRPr="00875584">
        <w:rPr>
          <w:rFonts w:ascii="Times New Roman" w:hAnsi="Times New Roman" w:cs="Times New Roman"/>
        </w:rPr>
        <w:t>–</w:t>
      </w:r>
      <w:r w:rsidRPr="00875584">
        <w:rPr>
          <w:rFonts w:ascii="Times New Roman" w:hAnsi="Times New Roman" w:cs="Times New Roman"/>
        </w:rPr>
        <w:t xml:space="preserve"> </w:t>
      </w:r>
      <w:r w:rsidR="00875584" w:rsidRPr="00875584">
        <w:rPr>
          <w:rFonts w:ascii="Times New Roman" w:hAnsi="Times New Roman" w:cs="Times New Roman"/>
        </w:rPr>
        <w:t xml:space="preserve">zobowiązanie. </w:t>
      </w:r>
      <w:r w:rsidR="00875584"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Pr>
          <w:rFonts w:ascii="Times New Roman" w:eastAsia="Times New Roman" w:hAnsi="Times New Roman" w:cs="Times New Roman"/>
        </w:rPr>
        <w:t>,</w:t>
      </w:r>
      <w:r w:rsidR="00875584" w:rsidRPr="00875584">
        <w:rPr>
          <w:rFonts w:ascii="Times New Roman" w:eastAsia="Times New Roman" w:hAnsi="Times New Roman" w:cs="Times New Roman"/>
        </w:rPr>
        <w:t xml:space="preserve"> </w:t>
      </w:r>
    </w:p>
    <w:p w14:paraId="7AD3D8DE" w14:textId="276ADBDD" w:rsidR="00875584" w:rsidRPr="00A076BD" w:rsidRDefault="00875584" w:rsidP="003C7D02">
      <w:pPr>
        <w:pStyle w:val="Akapitzlist"/>
        <w:numPr>
          <w:ilvl w:val="0"/>
          <w:numId w:val="41"/>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4 </w:t>
      </w:r>
      <w:r w:rsidR="009B5216">
        <w:rPr>
          <w:rFonts w:ascii="Times New Roman" w:hAnsi="Times New Roman" w:cs="Times New Roman"/>
        </w:rPr>
        <w:t xml:space="preserve">– </w:t>
      </w:r>
      <w:r w:rsidR="00560D8B">
        <w:rPr>
          <w:rFonts w:ascii="Times New Roman" w:hAnsi="Times New Roman" w:cs="Times New Roman"/>
          <w:b/>
        </w:rPr>
        <w:t>C</w:t>
      </w:r>
      <w:r w:rsidR="009B5216" w:rsidRPr="009B5216">
        <w:rPr>
          <w:rFonts w:ascii="Times New Roman" w:hAnsi="Times New Roman" w:cs="Times New Roman"/>
          <w:b/>
        </w:rPr>
        <w:t xml:space="preserve">zęść I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które usługi wykonają poszczególni wykonawcy</w:t>
      </w:r>
      <w:r w:rsidR="00DD3827" w:rsidRPr="00A076BD">
        <w:rPr>
          <w:rFonts w:ascii="Times New Roman" w:hAnsi="Times New Roman" w:cs="Times New Roman"/>
        </w:rPr>
        <w:t>,</w:t>
      </w:r>
    </w:p>
    <w:p w14:paraId="19EB7055" w14:textId="5623ACF9" w:rsidR="00E20CE1" w:rsidRPr="00A076BD" w:rsidRDefault="00E20CE1" w:rsidP="003C7D02">
      <w:pPr>
        <w:pStyle w:val="Akapitzlist"/>
        <w:numPr>
          <w:ilvl w:val="0"/>
          <w:numId w:val="41"/>
        </w:numPr>
        <w:spacing w:after="0" w:line="240" w:lineRule="auto"/>
        <w:contextualSpacing w:val="0"/>
        <w:jc w:val="both"/>
        <w:rPr>
          <w:rFonts w:ascii="Times New Roman" w:hAnsi="Times New Roman" w:cs="Times New Roman"/>
        </w:rPr>
      </w:pPr>
      <w:r w:rsidRPr="00A076BD">
        <w:rPr>
          <w:rFonts w:ascii="Times New Roman" w:hAnsi="Times New Roman" w:cs="Times New Roman"/>
        </w:rPr>
        <w:t>pełnomocnictw</w:t>
      </w:r>
      <w:r w:rsidR="00E91E85" w:rsidRPr="00A076BD">
        <w:rPr>
          <w:rFonts w:ascii="Times New Roman" w:hAnsi="Times New Roman" w:cs="Times New Roman"/>
        </w:rPr>
        <w:t>a</w:t>
      </w:r>
      <w:r w:rsidR="00992DD2" w:rsidRPr="00A076BD">
        <w:rPr>
          <w:rFonts w:ascii="Times New Roman" w:hAnsi="Times New Roman" w:cs="Times New Roman"/>
        </w:rPr>
        <w:t xml:space="preserve"> – jeżeli dotyczy,</w:t>
      </w:r>
    </w:p>
    <w:p w14:paraId="31AFA0FA" w14:textId="45736C7F" w:rsidR="00992DD2" w:rsidRDefault="00992DD2" w:rsidP="003C7D02">
      <w:pPr>
        <w:pStyle w:val="Akapitzlist"/>
        <w:numPr>
          <w:ilvl w:val="0"/>
          <w:numId w:val="41"/>
        </w:numPr>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w:t>
      </w:r>
      <w:r w:rsidR="00C40ECE">
        <w:rPr>
          <w:rFonts w:ascii="Times New Roman" w:hAnsi="Times New Roman" w:cs="Times New Roman"/>
        </w:rPr>
        <w:t>5</w:t>
      </w:r>
      <w:r w:rsidR="00560D8B">
        <w:rPr>
          <w:rFonts w:ascii="Times New Roman" w:hAnsi="Times New Roman" w:cs="Times New Roman"/>
        </w:rPr>
        <w:t xml:space="preserve"> – Część I</w:t>
      </w:r>
      <w:r>
        <w:rPr>
          <w:rFonts w:ascii="Times New Roman" w:hAnsi="Times New Roman" w:cs="Times New Roman"/>
        </w:rPr>
        <w:t xml:space="preserve"> –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77965A" w14:textId="77777777" w:rsidR="00774F8A" w:rsidRDefault="00774F8A" w:rsidP="00C466A4">
      <w:pPr>
        <w:spacing w:after="0" w:line="360" w:lineRule="auto"/>
        <w:jc w:val="right"/>
        <w:rPr>
          <w:rFonts w:ascii="Times New Roman" w:eastAsia="Times New Roman" w:hAnsi="Times New Roman" w:cs="Times New Roman"/>
          <w:b/>
        </w:rPr>
      </w:pPr>
    </w:p>
    <w:p w14:paraId="45E25E65" w14:textId="77777777" w:rsidR="009B5216" w:rsidRDefault="009B5216" w:rsidP="00C466A4">
      <w:pPr>
        <w:spacing w:after="0" w:line="360" w:lineRule="auto"/>
        <w:jc w:val="right"/>
        <w:rPr>
          <w:rFonts w:ascii="Times New Roman" w:eastAsia="Times New Roman" w:hAnsi="Times New Roman" w:cs="Times New Roman"/>
          <w:b/>
        </w:rPr>
      </w:pPr>
    </w:p>
    <w:p w14:paraId="1796E1A7" w14:textId="77777777" w:rsidR="009B5216" w:rsidRDefault="009B5216" w:rsidP="00C466A4">
      <w:pPr>
        <w:spacing w:after="0" w:line="360" w:lineRule="auto"/>
        <w:jc w:val="right"/>
        <w:rPr>
          <w:rFonts w:ascii="Times New Roman" w:eastAsia="Times New Roman" w:hAnsi="Times New Roman" w:cs="Times New Roman"/>
          <w:b/>
        </w:rPr>
      </w:pPr>
    </w:p>
    <w:p w14:paraId="09DECD2D" w14:textId="77777777" w:rsidR="009B5216" w:rsidRDefault="009B5216" w:rsidP="00C466A4">
      <w:pPr>
        <w:spacing w:after="0" w:line="360" w:lineRule="auto"/>
        <w:jc w:val="right"/>
        <w:rPr>
          <w:rFonts w:ascii="Times New Roman" w:eastAsia="Times New Roman" w:hAnsi="Times New Roman" w:cs="Times New Roman"/>
          <w:b/>
        </w:rPr>
      </w:pPr>
    </w:p>
    <w:p w14:paraId="72D79058" w14:textId="77777777" w:rsidR="009B5216" w:rsidRDefault="009B5216" w:rsidP="00C466A4">
      <w:pPr>
        <w:spacing w:after="0" w:line="360" w:lineRule="auto"/>
        <w:jc w:val="right"/>
        <w:rPr>
          <w:rFonts w:ascii="Times New Roman" w:eastAsia="Times New Roman" w:hAnsi="Times New Roman" w:cs="Times New Roman"/>
          <w:b/>
        </w:rPr>
      </w:pPr>
    </w:p>
    <w:p w14:paraId="4EDC9AAC" w14:textId="77777777" w:rsidR="00633D9F" w:rsidRDefault="00633D9F" w:rsidP="00F02FE3">
      <w:pPr>
        <w:spacing w:line="360" w:lineRule="auto"/>
        <w:jc w:val="right"/>
        <w:rPr>
          <w:rFonts w:ascii="Times New Roman" w:hAnsi="Times New Roman"/>
          <w:b/>
          <w:bCs/>
          <w:iCs/>
          <w:lang w:eastAsia="ar-SA"/>
        </w:rPr>
        <w:sectPr w:rsidR="00633D9F" w:rsidSect="00900E3F">
          <w:headerReference w:type="default" r:id="rId9"/>
          <w:footerReference w:type="default" r:id="rId10"/>
          <w:pgSz w:w="11906" w:h="16838"/>
          <w:pgMar w:top="1418" w:right="1418" w:bottom="1418" w:left="1418" w:header="709" w:footer="709" w:gutter="0"/>
          <w:pgNumType w:start="1"/>
          <w:cols w:space="708"/>
        </w:sectPr>
      </w:pPr>
    </w:p>
    <w:p w14:paraId="0ABC36E5" w14:textId="44D74F2B" w:rsidR="00F02FE3" w:rsidRPr="00800A19" w:rsidRDefault="00F02FE3" w:rsidP="00F02FE3">
      <w:pPr>
        <w:spacing w:line="360" w:lineRule="auto"/>
        <w:jc w:val="right"/>
        <w:rPr>
          <w:rFonts w:ascii="Times New Roman" w:hAnsi="Times New Roman"/>
          <w:b/>
          <w:bCs/>
          <w:iCs/>
          <w:lang w:eastAsia="ar-SA"/>
        </w:rPr>
      </w:pPr>
      <w:r w:rsidRPr="00800A19">
        <w:rPr>
          <w:rFonts w:ascii="Times New Roman" w:hAnsi="Times New Roman"/>
          <w:b/>
          <w:bCs/>
          <w:iCs/>
          <w:lang w:eastAsia="ar-SA"/>
        </w:rPr>
        <w:t xml:space="preserve">Formularz nr 1 – </w:t>
      </w:r>
      <w:r w:rsidR="00564D61" w:rsidRPr="00800A19">
        <w:rPr>
          <w:rFonts w:ascii="Times New Roman" w:hAnsi="Times New Roman"/>
          <w:b/>
          <w:bCs/>
          <w:iCs/>
          <w:lang w:eastAsia="ar-SA"/>
        </w:rPr>
        <w:t>C</w:t>
      </w:r>
      <w:r w:rsidRPr="00800A19">
        <w:rPr>
          <w:rFonts w:ascii="Times New Roman" w:hAnsi="Times New Roman"/>
          <w:b/>
          <w:bCs/>
          <w:iCs/>
          <w:lang w:eastAsia="ar-SA"/>
        </w:rPr>
        <w:t>zęść I</w:t>
      </w:r>
    </w:p>
    <w:p w14:paraId="4DD4B977" w14:textId="77777777" w:rsidR="001E15F5" w:rsidRDefault="00F02FE3" w:rsidP="00F02FE3">
      <w:pPr>
        <w:spacing w:after="0" w:line="240" w:lineRule="auto"/>
        <w:rPr>
          <w:rFonts w:ascii="Times New Roman" w:hAnsi="Times New Roman"/>
        </w:rPr>
      </w:pPr>
      <w:r>
        <w:rPr>
          <w:rFonts w:ascii="Times New Roman" w:hAnsi="Times New Roman"/>
        </w:rPr>
        <w:t xml:space="preserve">…............................................. </w:t>
      </w:r>
    </w:p>
    <w:p w14:paraId="7192B76B" w14:textId="55CED2DD" w:rsidR="00F02FE3" w:rsidRDefault="00F02FE3" w:rsidP="00F02FE3">
      <w:pPr>
        <w:spacing w:after="0" w:line="240" w:lineRule="auto"/>
        <w:rPr>
          <w:rFonts w:ascii="Times New Roman" w:hAnsi="Times New Roman"/>
          <w:i/>
          <w:lang w:eastAsia="en-US"/>
        </w:rPr>
      </w:pPr>
      <w:r>
        <w:rPr>
          <w:rFonts w:ascii="Times New Roman" w:hAnsi="Times New Roman"/>
          <w:i/>
        </w:rPr>
        <w:t>nazwa i adres Wykonawcy</w:t>
      </w:r>
    </w:p>
    <w:p w14:paraId="249387F9" w14:textId="77777777" w:rsidR="00F02FE3" w:rsidRDefault="00F02FE3" w:rsidP="00F02FE3">
      <w:pPr>
        <w:pStyle w:val="Akapitzlist"/>
        <w:spacing w:line="360" w:lineRule="auto"/>
        <w:ind w:left="615"/>
        <w:rPr>
          <w:rFonts w:ascii="Times New Roman" w:hAnsi="Times New Roman"/>
          <w:b/>
          <w:bCs/>
          <w:u w:val="single"/>
        </w:rPr>
      </w:pPr>
    </w:p>
    <w:p w14:paraId="4AD417ED" w14:textId="77777777" w:rsidR="00F02FE3" w:rsidRPr="005241CF" w:rsidRDefault="00F02FE3" w:rsidP="00F02FE3">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45A6A8FA" w14:textId="476A71F0" w:rsidR="00F02FE3" w:rsidRPr="005241CF" w:rsidRDefault="00F02FE3" w:rsidP="00F02FE3">
      <w:pPr>
        <w:pStyle w:val="Tekstpodstawowy"/>
        <w:ind w:right="108"/>
        <w:rPr>
          <w:b/>
          <w:sz w:val="22"/>
          <w:szCs w:val="22"/>
        </w:rPr>
      </w:pPr>
      <w:r w:rsidRPr="005241CF">
        <w:rPr>
          <w:b/>
          <w:sz w:val="22"/>
          <w:szCs w:val="22"/>
        </w:rPr>
        <w:t>Część I - dotyczy inwestycji pn. „Budowa budynku na kampus</w:t>
      </w:r>
      <w:r w:rsidR="00185DAC">
        <w:rPr>
          <w:b/>
          <w:sz w:val="22"/>
          <w:szCs w:val="22"/>
        </w:rPr>
        <w:t>ie głównym (górny dziedziniec)”.</w:t>
      </w:r>
    </w:p>
    <w:p w14:paraId="25AD5C68" w14:textId="77777777" w:rsidR="00F02FE3" w:rsidRDefault="00F02FE3" w:rsidP="00F02FE3">
      <w:pPr>
        <w:pStyle w:val="Tekstpodstawowy"/>
        <w:spacing w:line="360" w:lineRule="auto"/>
        <w:ind w:right="105"/>
        <w:rPr>
          <w:sz w:val="22"/>
          <w:szCs w:val="22"/>
        </w:rPr>
      </w:pPr>
    </w:p>
    <w:p w14:paraId="0A480856" w14:textId="77777777" w:rsidR="002C79E3" w:rsidRPr="002C79E3" w:rsidRDefault="002C79E3" w:rsidP="002C79E3">
      <w:pPr>
        <w:tabs>
          <w:tab w:val="left" w:pos="851"/>
        </w:tabs>
        <w:spacing w:before="120"/>
        <w:rPr>
          <w:rFonts w:ascii="Times New Roman" w:eastAsiaTheme="minorHAnsi" w:hAnsi="Times New Roman" w:cs="Times New Roman"/>
          <w:i/>
          <w:color w:val="002060"/>
          <w:lang w:eastAsia="en-US"/>
        </w:rPr>
      </w:pPr>
      <w:r w:rsidRPr="002C79E3">
        <w:rPr>
          <w:rFonts w:ascii="Times New Roman" w:eastAsiaTheme="minorHAnsi" w:hAnsi="Times New Roman" w:cs="Times New Roman"/>
          <w:i/>
          <w:color w:val="002060"/>
          <w:lang w:eastAsia="en-US"/>
        </w:rPr>
        <w:t>&lt;Wykonawca zobowiązany jest do wypełnienia wszystkich pól w tabeli&gt;</w:t>
      </w:r>
    </w:p>
    <w:tbl>
      <w:tblPr>
        <w:tblW w:w="1535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386"/>
        <w:gridCol w:w="3558"/>
        <w:gridCol w:w="1418"/>
        <w:gridCol w:w="1701"/>
        <w:gridCol w:w="1701"/>
        <w:gridCol w:w="992"/>
        <w:gridCol w:w="1843"/>
        <w:gridCol w:w="2268"/>
      </w:tblGrid>
      <w:tr w:rsidR="002C79E3" w:rsidRPr="002C79E3" w14:paraId="33667765" w14:textId="77777777" w:rsidTr="00BD770E">
        <w:trPr>
          <w:trHeight w:val="623"/>
        </w:trPr>
        <w:tc>
          <w:tcPr>
            <w:tcW w:w="490" w:type="dxa"/>
            <w:tcBorders>
              <w:top w:val="double" w:sz="6" w:space="0" w:color="auto"/>
              <w:left w:val="double" w:sz="6" w:space="0" w:color="auto"/>
              <w:bottom w:val="single" w:sz="4" w:space="0" w:color="auto"/>
              <w:right w:val="single" w:sz="4" w:space="0" w:color="auto"/>
            </w:tcBorders>
            <w:vAlign w:val="center"/>
            <w:hideMark/>
          </w:tcPr>
          <w:p w14:paraId="08747B46"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77A9F076"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L.P</w:t>
            </w:r>
          </w:p>
        </w:tc>
        <w:tc>
          <w:tcPr>
            <w:tcW w:w="1386" w:type="dxa"/>
            <w:tcBorders>
              <w:top w:val="double" w:sz="6" w:space="0" w:color="auto"/>
              <w:left w:val="single" w:sz="4" w:space="0" w:color="auto"/>
              <w:bottom w:val="single" w:sz="4" w:space="0" w:color="auto"/>
              <w:right w:val="single" w:sz="4" w:space="0" w:color="auto"/>
            </w:tcBorders>
            <w:vAlign w:val="center"/>
            <w:hideMark/>
          </w:tcPr>
          <w:p w14:paraId="4D7ADC5F"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7D650BF0"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RODZAJ USŁUGI</w:t>
            </w:r>
          </w:p>
        </w:tc>
        <w:tc>
          <w:tcPr>
            <w:tcW w:w="3558" w:type="dxa"/>
            <w:tcBorders>
              <w:top w:val="double" w:sz="6" w:space="0" w:color="auto"/>
              <w:left w:val="single" w:sz="4" w:space="0" w:color="auto"/>
              <w:bottom w:val="single" w:sz="4" w:space="0" w:color="auto"/>
              <w:right w:val="single" w:sz="4" w:space="0" w:color="auto"/>
            </w:tcBorders>
            <w:vAlign w:val="center"/>
            <w:hideMark/>
          </w:tcPr>
          <w:p w14:paraId="2887F7D1"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033AC9B2"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SKRÓCONY OPIS CZYNNOSCI</w:t>
            </w:r>
          </w:p>
        </w:tc>
        <w:tc>
          <w:tcPr>
            <w:tcW w:w="1418" w:type="dxa"/>
            <w:tcBorders>
              <w:top w:val="double" w:sz="6" w:space="0" w:color="auto"/>
              <w:left w:val="single" w:sz="4" w:space="0" w:color="auto"/>
              <w:bottom w:val="single" w:sz="4" w:space="0" w:color="auto"/>
              <w:right w:val="single" w:sz="4" w:space="0" w:color="auto"/>
            </w:tcBorders>
            <w:vAlign w:val="center"/>
            <w:hideMark/>
          </w:tcPr>
          <w:p w14:paraId="0158710F"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REALIZACJA</w:t>
            </w:r>
          </w:p>
          <w:p w14:paraId="38F5F331"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(miesiące)</w:t>
            </w:r>
          </w:p>
        </w:tc>
        <w:tc>
          <w:tcPr>
            <w:tcW w:w="1701" w:type="dxa"/>
            <w:tcBorders>
              <w:top w:val="double" w:sz="6" w:space="0" w:color="auto"/>
              <w:left w:val="single" w:sz="4" w:space="0" w:color="auto"/>
              <w:bottom w:val="single" w:sz="4" w:space="0" w:color="auto"/>
              <w:right w:val="single" w:sz="4" w:space="0" w:color="auto"/>
            </w:tcBorders>
            <w:vAlign w:val="center"/>
            <w:hideMark/>
          </w:tcPr>
          <w:p w14:paraId="4E7F65C0"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WYNAGRODZENIE</w:t>
            </w:r>
          </w:p>
          <w:p w14:paraId="086F6460"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NETTO*</w:t>
            </w:r>
          </w:p>
          <w:p w14:paraId="346A6063"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 xml:space="preserve">   (zł/miesiąc)</w:t>
            </w:r>
          </w:p>
        </w:tc>
        <w:tc>
          <w:tcPr>
            <w:tcW w:w="1701" w:type="dxa"/>
            <w:tcBorders>
              <w:top w:val="double" w:sz="6" w:space="0" w:color="auto"/>
              <w:left w:val="single" w:sz="4" w:space="0" w:color="auto"/>
              <w:bottom w:val="single" w:sz="4" w:space="0" w:color="auto"/>
              <w:right w:val="single" w:sz="4" w:space="0" w:color="auto"/>
            </w:tcBorders>
            <w:vAlign w:val="center"/>
            <w:hideMark/>
          </w:tcPr>
          <w:p w14:paraId="70008191"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5E777C14"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FF0000"/>
                <w:sz w:val="18"/>
                <w:szCs w:val="18"/>
                <w:lang w:eastAsia="en-US"/>
              </w:rPr>
            </w:pPr>
            <w:r w:rsidRPr="002C79E3">
              <w:rPr>
                <w:rFonts w:ascii="Times New Roman" w:eastAsiaTheme="minorHAnsi" w:hAnsi="Times New Roman" w:cs="Times New Roman"/>
                <w:bCs/>
                <w:i/>
                <w:color w:val="002060"/>
                <w:sz w:val="18"/>
                <w:szCs w:val="18"/>
                <w:lang w:eastAsia="en-US"/>
              </w:rPr>
              <w:t xml:space="preserve">WARTOŚĆ NETTO* ZŁ </w:t>
            </w:r>
          </w:p>
          <w:p w14:paraId="28DFF464"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(kol. 4 x kol. 5)</w:t>
            </w:r>
          </w:p>
        </w:tc>
        <w:tc>
          <w:tcPr>
            <w:tcW w:w="992" w:type="dxa"/>
            <w:tcBorders>
              <w:top w:val="double" w:sz="6" w:space="0" w:color="auto"/>
              <w:left w:val="single" w:sz="4" w:space="0" w:color="auto"/>
              <w:bottom w:val="single" w:sz="4" w:space="0" w:color="auto"/>
              <w:right w:val="single" w:sz="4" w:space="0" w:color="auto"/>
            </w:tcBorders>
            <w:vAlign w:val="center"/>
          </w:tcPr>
          <w:p w14:paraId="32AF7419"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PODATEK VAT [ZŁ]</w:t>
            </w:r>
          </w:p>
        </w:tc>
        <w:tc>
          <w:tcPr>
            <w:tcW w:w="1843" w:type="dxa"/>
            <w:tcBorders>
              <w:top w:val="double" w:sz="6" w:space="0" w:color="auto"/>
              <w:left w:val="single" w:sz="4" w:space="0" w:color="auto"/>
              <w:bottom w:val="single" w:sz="4" w:space="0" w:color="auto"/>
              <w:right w:val="single" w:sz="4" w:space="0" w:color="auto"/>
            </w:tcBorders>
            <w:vAlign w:val="center"/>
          </w:tcPr>
          <w:p w14:paraId="1005BFC6"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FF0000"/>
                <w:sz w:val="18"/>
                <w:szCs w:val="18"/>
                <w:lang w:eastAsia="en-US"/>
              </w:rPr>
            </w:pPr>
            <w:r w:rsidRPr="002C79E3">
              <w:rPr>
                <w:rFonts w:ascii="Times New Roman" w:eastAsiaTheme="minorHAnsi" w:hAnsi="Times New Roman" w:cs="Times New Roman"/>
                <w:bCs/>
                <w:i/>
                <w:color w:val="002060"/>
                <w:sz w:val="18"/>
                <w:szCs w:val="18"/>
                <w:lang w:eastAsia="en-US"/>
              </w:rPr>
              <w:t xml:space="preserve">WARTOŚĆ BRUTTO* ZŁ </w:t>
            </w:r>
          </w:p>
          <w:p w14:paraId="479AB67E"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(kol. 6 + kol. 7)</w:t>
            </w:r>
          </w:p>
        </w:tc>
        <w:tc>
          <w:tcPr>
            <w:tcW w:w="2268" w:type="dxa"/>
            <w:tcBorders>
              <w:top w:val="double" w:sz="6" w:space="0" w:color="auto"/>
              <w:left w:val="single" w:sz="4" w:space="0" w:color="auto"/>
              <w:bottom w:val="single" w:sz="4" w:space="0" w:color="auto"/>
              <w:right w:val="double" w:sz="6" w:space="0" w:color="auto"/>
            </w:tcBorders>
            <w:vAlign w:val="center"/>
            <w:hideMark/>
          </w:tcPr>
          <w:p w14:paraId="1557D605"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65BA33EA"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UWAGI</w:t>
            </w:r>
          </w:p>
        </w:tc>
      </w:tr>
      <w:tr w:rsidR="002C79E3" w:rsidRPr="002C79E3" w14:paraId="07785F39" w14:textId="77777777" w:rsidTr="00BD770E">
        <w:trPr>
          <w:trHeight w:val="314"/>
        </w:trPr>
        <w:tc>
          <w:tcPr>
            <w:tcW w:w="490" w:type="dxa"/>
            <w:tcBorders>
              <w:top w:val="single" w:sz="4" w:space="0" w:color="auto"/>
              <w:left w:val="double" w:sz="6" w:space="0" w:color="auto"/>
              <w:bottom w:val="single" w:sz="4" w:space="0" w:color="auto"/>
              <w:right w:val="single" w:sz="4" w:space="0" w:color="auto"/>
            </w:tcBorders>
            <w:hideMark/>
          </w:tcPr>
          <w:p w14:paraId="7CFF19EE"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1</w:t>
            </w:r>
          </w:p>
        </w:tc>
        <w:tc>
          <w:tcPr>
            <w:tcW w:w="1386" w:type="dxa"/>
            <w:tcBorders>
              <w:top w:val="single" w:sz="4" w:space="0" w:color="auto"/>
              <w:left w:val="single" w:sz="4" w:space="0" w:color="auto"/>
              <w:bottom w:val="single" w:sz="4" w:space="0" w:color="auto"/>
              <w:right w:val="single" w:sz="4" w:space="0" w:color="auto"/>
            </w:tcBorders>
            <w:hideMark/>
          </w:tcPr>
          <w:p w14:paraId="6192C129"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2</w:t>
            </w:r>
          </w:p>
        </w:tc>
        <w:tc>
          <w:tcPr>
            <w:tcW w:w="3558" w:type="dxa"/>
            <w:tcBorders>
              <w:top w:val="single" w:sz="4" w:space="0" w:color="auto"/>
              <w:left w:val="single" w:sz="4" w:space="0" w:color="auto"/>
              <w:bottom w:val="single" w:sz="4" w:space="0" w:color="auto"/>
              <w:right w:val="single" w:sz="4" w:space="0" w:color="auto"/>
            </w:tcBorders>
            <w:hideMark/>
          </w:tcPr>
          <w:p w14:paraId="56092BEB"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38E6B109"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 xml:space="preserve"> 4</w:t>
            </w:r>
          </w:p>
        </w:tc>
        <w:tc>
          <w:tcPr>
            <w:tcW w:w="1701" w:type="dxa"/>
            <w:tcBorders>
              <w:top w:val="single" w:sz="4" w:space="0" w:color="auto"/>
              <w:left w:val="single" w:sz="4" w:space="0" w:color="auto"/>
              <w:bottom w:val="single" w:sz="4" w:space="0" w:color="auto"/>
              <w:right w:val="single" w:sz="4" w:space="0" w:color="auto"/>
            </w:tcBorders>
            <w:hideMark/>
          </w:tcPr>
          <w:p w14:paraId="052277DF"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14:paraId="165D5213"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6</w:t>
            </w:r>
          </w:p>
        </w:tc>
        <w:tc>
          <w:tcPr>
            <w:tcW w:w="992" w:type="dxa"/>
            <w:tcBorders>
              <w:top w:val="single" w:sz="4" w:space="0" w:color="auto"/>
              <w:left w:val="single" w:sz="4" w:space="0" w:color="auto"/>
              <w:bottom w:val="single" w:sz="4" w:space="0" w:color="auto"/>
              <w:right w:val="single" w:sz="4" w:space="0" w:color="auto"/>
            </w:tcBorders>
          </w:tcPr>
          <w:p w14:paraId="15224EE3"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7</w:t>
            </w:r>
          </w:p>
        </w:tc>
        <w:tc>
          <w:tcPr>
            <w:tcW w:w="1843" w:type="dxa"/>
            <w:tcBorders>
              <w:top w:val="single" w:sz="4" w:space="0" w:color="auto"/>
              <w:left w:val="single" w:sz="4" w:space="0" w:color="auto"/>
              <w:bottom w:val="single" w:sz="4" w:space="0" w:color="auto"/>
              <w:right w:val="single" w:sz="4" w:space="0" w:color="auto"/>
            </w:tcBorders>
          </w:tcPr>
          <w:p w14:paraId="603925D7"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8</w:t>
            </w:r>
          </w:p>
        </w:tc>
        <w:tc>
          <w:tcPr>
            <w:tcW w:w="2268" w:type="dxa"/>
            <w:tcBorders>
              <w:top w:val="single" w:sz="4" w:space="0" w:color="auto"/>
              <w:left w:val="single" w:sz="4" w:space="0" w:color="auto"/>
              <w:bottom w:val="single" w:sz="4" w:space="0" w:color="auto"/>
              <w:right w:val="double" w:sz="6" w:space="0" w:color="auto"/>
            </w:tcBorders>
            <w:hideMark/>
          </w:tcPr>
          <w:p w14:paraId="0B6D9EF9"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9</w:t>
            </w:r>
          </w:p>
        </w:tc>
      </w:tr>
      <w:tr w:rsidR="002C79E3" w:rsidRPr="002C79E3" w14:paraId="07AFCD28" w14:textId="77777777" w:rsidTr="00BD770E">
        <w:trPr>
          <w:trHeight w:val="1610"/>
        </w:trPr>
        <w:tc>
          <w:tcPr>
            <w:tcW w:w="490" w:type="dxa"/>
            <w:tcBorders>
              <w:top w:val="single" w:sz="4" w:space="0" w:color="auto"/>
              <w:left w:val="double" w:sz="6" w:space="0" w:color="auto"/>
              <w:bottom w:val="single" w:sz="4" w:space="0" w:color="auto"/>
              <w:right w:val="single" w:sz="4" w:space="0" w:color="auto"/>
            </w:tcBorders>
            <w:vAlign w:val="center"/>
            <w:hideMark/>
          </w:tcPr>
          <w:p w14:paraId="2FE9B9FE"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491062A" w14:textId="77777777" w:rsidR="002C79E3" w:rsidRPr="002C79E3" w:rsidRDefault="002C79E3" w:rsidP="002C79E3">
            <w:pPr>
              <w:rPr>
                <w:rFonts w:ascii="Times New Roman" w:eastAsiaTheme="minorHAnsi" w:hAnsi="Times New Roman" w:cs="Times New Roman"/>
                <w:lang w:eastAsia="en-US"/>
              </w:rPr>
            </w:pPr>
            <w:r w:rsidRPr="002C79E3">
              <w:rPr>
                <w:rFonts w:ascii="Times New Roman" w:eastAsiaTheme="minorHAnsi" w:hAnsi="Times New Roman" w:cs="Times New Roman"/>
                <w:lang w:eastAsia="en-US"/>
              </w:rPr>
              <w:t xml:space="preserve">Okres realizacji Robót </w:t>
            </w:r>
          </w:p>
        </w:tc>
        <w:tc>
          <w:tcPr>
            <w:tcW w:w="3558" w:type="dxa"/>
            <w:tcBorders>
              <w:top w:val="single" w:sz="4" w:space="0" w:color="auto"/>
              <w:left w:val="single" w:sz="4" w:space="0" w:color="auto"/>
              <w:bottom w:val="single" w:sz="4" w:space="0" w:color="auto"/>
              <w:right w:val="single" w:sz="4" w:space="0" w:color="auto"/>
            </w:tcBorders>
            <w:vAlign w:val="center"/>
            <w:hideMark/>
          </w:tcPr>
          <w:p w14:paraId="3AA63846" w14:textId="77777777" w:rsidR="002C79E3" w:rsidRPr="002C79E3" w:rsidRDefault="002C79E3" w:rsidP="002C79E3">
            <w:pPr>
              <w:rPr>
                <w:rFonts w:ascii="Times New Roman" w:eastAsiaTheme="minorHAnsi" w:hAnsi="Times New Roman" w:cs="Times New Roman"/>
                <w:lang w:eastAsia="en-US"/>
              </w:rPr>
            </w:pPr>
            <w:r w:rsidRPr="002C79E3">
              <w:rPr>
                <w:rFonts w:ascii="Times New Roman" w:eastAsiaTheme="minorHAnsi" w:hAnsi="Times New Roman" w:cs="Times New Roman"/>
                <w:lang w:eastAsia="en-US"/>
              </w:rPr>
              <w:t xml:space="preserve">Zapoznanie się z istniejącą dokumentacją Inwestycji, opracowanie Książki Projektu, wybór inspektorów nadzoru, przekazanie placu budowy GW, kontrola Robót pod względem jakości, terminowości i zgodności z budżetem, kontrola procedur prac dodatkowych, odbiory Robót, udział w pracach przy uzyskiwaniu pozwolenia na użytkowanie itp.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C9A60E" w14:textId="096066D1" w:rsidR="002C79E3" w:rsidRPr="002C79E3" w:rsidRDefault="00A95420" w:rsidP="002C79E3">
            <w:pPr>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12</w:t>
            </w:r>
          </w:p>
        </w:tc>
        <w:tc>
          <w:tcPr>
            <w:tcW w:w="1701" w:type="dxa"/>
            <w:tcBorders>
              <w:top w:val="single" w:sz="4" w:space="0" w:color="auto"/>
              <w:left w:val="single" w:sz="4" w:space="0" w:color="auto"/>
              <w:bottom w:val="single" w:sz="4" w:space="0" w:color="auto"/>
              <w:right w:val="single" w:sz="4" w:space="0" w:color="auto"/>
            </w:tcBorders>
          </w:tcPr>
          <w:p w14:paraId="73F42BA4"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1701" w:type="dxa"/>
            <w:tcBorders>
              <w:top w:val="single" w:sz="4" w:space="0" w:color="auto"/>
              <w:left w:val="single" w:sz="4" w:space="0" w:color="auto"/>
              <w:bottom w:val="single" w:sz="4" w:space="0" w:color="auto"/>
              <w:right w:val="single" w:sz="4" w:space="0" w:color="auto"/>
            </w:tcBorders>
          </w:tcPr>
          <w:p w14:paraId="793B3A7F"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992" w:type="dxa"/>
            <w:tcBorders>
              <w:top w:val="single" w:sz="4" w:space="0" w:color="auto"/>
              <w:left w:val="single" w:sz="4" w:space="0" w:color="auto"/>
              <w:bottom w:val="single" w:sz="4" w:space="0" w:color="auto"/>
              <w:right w:val="single" w:sz="4" w:space="0" w:color="auto"/>
            </w:tcBorders>
          </w:tcPr>
          <w:p w14:paraId="70400728" w14:textId="77777777" w:rsidR="002C79E3" w:rsidRPr="002C79E3" w:rsidRDefault="002C79E3" w:rsidP="002C79E3">
            <w:pPr>
              <w:ind w:hanging="108"/>
              <w:rPr>
                <w:rFonts w:ascii="Times New Roman" w:eastAsiaTheme="minorHAns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35F6E75" w14:textId="77777777" w:rsidR="002C79E3" w:rsidRPr="002C79E3" w:rsidRDefault="002C79E3" w:rsidP="002C79E3">
            <w:pPr>
              <w:ind w:hanging="108"/>
              <w:rPr>
                <w:rFonts w:ascii="Times New Roman" w:eastAsiaTheme="minorHAns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double" w:sz="6" w:space="0" w:color="auto"/>
            </w:tcBorders>
            <w:hideMark/>
          </w:tcPr>
          <w:p w14:paraId="5F1D721E" w14:textId="7862E465" w:rsidR="002C79E3" w:rsidRPr="003C76F8" w:rsidRDefault="002C79E3" w:rsidP="002C79E3">
            <w:pPr>
              <w:ind w:hanging="108"/>
              <w:rPr>
                <w:rFonts w:ascii="Times New Roman" w:eastAsiaTheme="minorHAnsi" w:hAnsi="Times New Roman" w:cs="Times New Roman"/>
                <w:i/>
                <w:color w:val="000000" w:themeColor="text1"/>
                <w:sz w:val="20"/>
                <w:szCs w:val="20"/>
                <w:lang w:eastAsia="en-US"/>
              </w:rPr>
            </w:pPr>
            <w:r w:rsidRPr="003C76F8">
              <w:rPr>
                <w:rFonts w:ascii="Times New Roman" w:eastAsiaTheme="minorHAnsi" w:hAnsi="Times New Roman" w:cs="Times New Roman"/>
                <w:color w:val="000000" w:themeColor="text1"/>
                <w:sz w:val="20"/>
                <w:szCs w:val="20"/>
                <w:lang w:eastAsia="en-US"/>
              </w:rPr>
              <w:t> &lt;</w:t>
            </w:r>
            <w:r w:rsidRPr="003C76F8">
              <w:rPr>
                <w:rFonts w:ascii="Times New Roman" w:eastAsiaTheme="minorHAnsi" w:hAnsi="Times New Roman" w:cs="Times New Roman"/>
                <w:i/>
                <w:color w:val="000000" w:themeColor="text1"/>
                <w:sz w:val="20"/>
                <w:szCs w:val="20"/>
                <w:lang w:eastAsia="en-US"/>
              </w:rPr>
              <w:t>Uwaga: Wartość brutto za „</w:t>
            </w:r>
            <w:r w:rsidRPr="003C76F8">
              <w:rPr>
                <w:rFonts w:ascii="Times New Roman" w:eastAsiaTheme="minorHAnsi" w:hAnsi="Times New Roman" w:cs="Times New Roman"/>
                <w:bCs/>
                <w:i/>
                <w:color w:val="000000" w:themeColor="text1"/>
                <w:sz w:val="20"/>
                <w:szCs w:val="20"/>
                <w:lang w:eastAsia="en-US"/>
              </w:rPr>
              <w:t xml:space="preserve">Okres realizacji Robót” (kol. 8) </w:t>
            </w:r>
            <w:r w:rsidRPr="003C76F8">
              <w:rPr>
                <w:rFonts w:ascii="Times New Roman" w:eastAsiaTheme="minorHAnsi" w:hAnsi="Times New Roman" w:cs="Times New Roman"/>
                <w:i/>
                <w:color w:val="000000" w:themeColor="text1"/>
                <w:sz w:val="20"/>
                <w:szCs w:val="20"/>
                <w:lang w:eastAsia="en-US"/>
              </w:rPr>
              <w:t xml:space="preserve">stanowi </w:t>
            </w:r>
            <w:r w:rsidR="00820A26" w:rsidRPr="00EF5D6A">
              <w:rPr>
                <w:rFonts w:ascii="Times New Roman" w:eastAsiaTheme="minorHAnsi" w:hAnsi="Times New Roman" w:cs="Times New Roman"/>
                <w:b/>
                <w:i/>
                <w:color w:val="0070C0"/>
                <w:sz w:val="20"/>
                <w:szCs w:val="20"/>
                <w:lang w:eastAsia="en-US"/>
              </w:rPr>
              <w:t xml:space="preserve">nie więcej niż </w:t>
            </w:r>
            <w:r w:rsidRPr="00EF5D6A">
              <w:rPr>
                <w:rFonts w:ascii="Times New Roman" w:eastAsiaTheme="minorHAnsi" w:hAnsi="Times New Roman" w:cs="Times New Roman"/>
                <w:b/>
                <w:i/>
                <w:color w:val="0070C0"/>
                <w:sz w:val="20"/>
                <w:szCs w:val="20"/>
                <w:lang w:eastAsia="en-US"/>
              </w:rPr>
              <w:t>90%</w:t>
            </w:r>
            <w:r w:rsidR="003C76F8" w:rsidRPr="00EF5D6A">
              <w:rPr>
                <w:rFonts w:ascii="Times New Roman" w:eastAsiaTheme="minorHAnsi" w:hAnsi="Times New Roman" w:cs="Times New Roman"/>
                <w:b/>
                <w:i/>
                <w:color w:val="0070C0"/>
                <w:sz w:val="20"/>
                <w:szCs w:val="20"/>
                <w:lang w:eastAsia="en-US"/>
              </w:rPr>
              <w:t>*</w:t>
            </w:r>
            <w:r w:rsidRPr="00EF5D6A">
              <w:rPr>
                <w:rFonts w:ascii="Times New Roman" w:eastAsiaTheme="minorHAnsi" w:hAnsi="Times New Roman" w:cs="Times New Roman"/>
                <w:b/>
                <w:i/>
                <w:color w:val="0070C0"/>
                <w:sz w:val="20"/>
                <w:szCs w:val="20"/>
                <w:lang w:eastAsia="en-US"/>
              </w:rPr>
              <w:t xml:space="preserve"> ceny brutto OGÓŁEM </w:t>
            </w:r>
            <w:r w:rsidRPr="003C76F8">
              <w:rPr>
                <w:rFonts w:ascii="Times New Roman" w:eastAsiaTheme="minorHAnsi" w:hAnsi="Times New Roman" w:cs="Times New Roman"/>
                <w:bCs/>
                <w:i/>
                <w:color w:val="000000" w:themeColor="text1"/>
                <w:sz w:val="20"/>
                <w:szCs w:val="20"/>
                <w:lang w:eastAsia="en-US"/>
              </w:rPr>
              <w:t>(określonej w Formularzu oferty - ust. 1)</w:t>
            </w:r>
            <w:r w:rsidRPr="003C76F8">
              <w:rPr>
                <w:rFonts w:ascii="Times New Roman" w:eastAsiaTheme="minorHAnsi" w:hAnsi="Times New Roman" w:cs="Times New Roman"/>
                <w:i/>
                <w:color w:val="000000" w:themeColor="text1"/>
                <w:sz w:val="20"/>
                <w:szCs w:val="20"/>
                <w:lang w:eastAsia="en-US"/>
              </w:rPr>
              <w:t>&gt;</w:t>
            </w:r>
          </w:p>
        </w:tc>
      </w:tr>
      <w:tr w:rsidR="002C79E3" w:rsidRPr="002C79E3" w14:paraId="771E9A5F" w14:textId="77777777" w:rsidTr="00BD770E">
        <w:trPr>
          <w:trHeight w:val="1802"/>
        </w:trPr>
        <w:tc>
          <w:tcPr>
            <w:tcW w:w="490" w:type="dxa"/>
            <w:tcBorders>
              <w:top w:val="single" w:sz="4" w:space="0" w:color="auto"/>
              <w:left w:val="double" w:sz="6" w:space="0" w:color="auto"/>
              <w:bottom w:val="single" w:sz="4" w:space="0" w:color="auto"/>
              <w:right w:val="single" w:sz="4" w:space="0" w:color="auto"/>
            </w:tcBorders>
            <w:vAlign w:val="center"/>
            <w:hideMark/>
          </w:tcPr>
          <w:p w14:paraId="7E5E2C5A"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2</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DD87B11" w14:textId="77777777" w:rsidR="002C79E3" w:rsidRPr="002C79E3" w:rsidRDefault="002C79E3" w:rsidP="002C79E3">
            <w:pPr>
              <w:rPr>
                <w:rFonts w:ascii="Times New Roman" w:eastAsiaTheme="minorHAnsi" w:hAnsi="Times New Roman" w:cs="Times New Roman"/>
                <w:lang w:eastAsia="en-US"/>
              </w:rPr>
            </w:pPr>
            <w:r w:rsidRPr="002C79E3">
              <w:rPr>
                <w:rFonts w:ascii="Times New Roman" w:eastAsiaTheme="minorHAnsi" w:hAnsi="Times New Roman" w:cs="Times New Roman"/>
                <w:lang w:eastAsia="en-US"/>
              </w:rPr>
              <w:t>Okres rozliczenia Inwestycji</w:t>
            </w:r>
          </w:p>
        </w:tc>
        <w:tc>
          <w:tcPr>
            <w:tcW w:w="3558" w:type="dxa"/>
            <w:tcBorders>
              <w:top w:val="single" w:sz="4" w:space="0" w:color="auto"/>
              <w:left w:val="single" w:sz="4" w:space="0" w:color="auto"/>
              <w:bottom w:val="single" w:sz="4" w:space="0" w:color="auto"/>
              <w:right w:val="single" w:sz="4" w:space="0" w:color="auto"/>
            </w:tcBorders>
            <w:vAlign w:val="center"/>
            <w:hideMark/>
          </w:tcPr>
          <w:p w14:paraId="74F63D79" w14:textId="77777777" w:rsidR="002C79E3" w:rsidRPr="002C79E3" w:rsidRDefault="002C79E3" w:rsidP="002C79E3">
            <w:pPr>
              <w:rPr>
                <w:rFonts w:ascii="Times New Roman" w:eastAsiaTheme="minorHAnsi" w:hAnsi="Times New Roman" w:cs="Times New Roman"/>
                <w:lang w:eastAsia="en-US"/>
              </w:rPr>
            </w:pPr>
            <w:r w:rsidRPr="002C79E3">
              <w:rPr>
                <w:rFonts w:ascii="Times New Roman" w:eastAsiaTheme="minorHAnsi" w:hAnsi="Times New Roman" w:cs="Times New Roman"/>
                <w:lang w:eastAsia="en-US"/>
              </w:rPr>
              <w:t xml:space="preserve">Przygotowanie końcowego rozliczenia finansowego Inwestycji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1465E" w14:textId="77777777" w:rsidR="002C79E3" w:rsidRPr="002C79E3" w:rsidRDefault="002C79E3" w:rsidP="002C79E3">
            <w:pPr>
              <w:jc w:val="center"/>
              <w:rPr>
                <w:rFonts w:ascii="Times New Roman" w:eastAsiaTheme="minorHAnsi" w:hAnsi="Times New Roman" w:cs="Times New Roman"/>
                <w:b/>
                <w:bCs/>
                <w:lang w:eastAsia="en-US"/>
              </w:rPr>
            </w:pPr>
            <w:r w:rsidRPr="002C79E3">
              <w:rPr>
                <w:rFonts w:ascii="Times New Roman" w:eastAsiaTheme="minorHAnsi" w:hAnsi="Times New Roman" w:cs="Times New Roman"/>
                <w:b/>
                <w:bCs/>
                <w:lang w:eastAsia="en-US"/>
              </w:rPr>
              <w:t>2</w:t>
            </w:r>
          </w:p>
        </w:tc>
        <w:tc>
          <w:tcPr>
            <w:tcW w:w="1701" w:type="dxa"/>
            <w:tcBorders>
              <w:top w:val="single" w:sz="4" w:space="0" w:color="auto"/>
              <w:left w:val="single" w:sz="4" w:space="0" w:color="auto"/>
              <w:bottom w:val="single" w:sz="4" w:space="0" w:color="auto"/>
              <w:right w:val="single" w:sz="4" w:space="0" w:color="auto"/>
            </w:tcBorders>
          </w:tcPr>
          <w:p w14:paraId="37153DEB"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p w14:paraId="44F53BEF"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p w14:paraId="0F091851"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p w14:paraId="6AF6A2C1"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p w14:paraId="12CEC352"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1701" w:type="dxa"/>
            <w:tcBorders>
              <w:top w:val="single" w:sz="4" w:space="0" w:color="auto"/>
              <w:left w:val="single" w:sz="4" w:space="0" w:color="auto"/>
              <w:bottom w:val="single" w:sz="4" w:space="0" w:color="auto"/>
              <w:right w:val="single" w:sz="4" w:space="0" w:color="auto"/>
            </w:tcBorders>
          </w:tcPr>
          <w:p w14:paraId="2127E859"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p w14:paraId="130963B8"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p w14:paraId="6A4344F6"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p w14:paraId="31B97745"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992" w:type="dxa"/>
            <w:tcBorders>
              <w:top w:val="single" w:sz="4" w:space="0" w:color="auto"/>
              <w:left w:val="single" w:sz="4" w:space="0" w:color="auto"/>
              <w:bottom w:val="single" w:sz="4" w:space="0" w:color="auto"/>
              <w:right w:val="single" w:sz="4" w:space="0" w:color="auto"/>
            </w:tcBorders>
          </w:tcPr>
          <w:p w14:paraId="33216D1B" w14:textId="77777777" w:rsidR="002C79E3" w:rsidRPr="002C79E3" w:rsidRDefault="002C79E3" w:rsidP="002C79E3">
            <w:pPr>
              <w:rPr>
                <w:rFonts w:ascii="Times New Roman" w:eastAsiaTheme="minorHAns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246372E3" w14:textId="77777777" w:rsidR="002C79E3" w:rsidRPr="002C79E3" w:rsidRDefault="002C79E3" w:rsidP="002C79E3">
            <w:pPr>
              <w:rPr>
                <w:rFonts w:ascii="Times New Roman" w:eastAsiaTheme="minorHAns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double" w:sz="6" w:space="0" w:color="auto"/>
            </w:tcBorders>
          </w:tcPr>
          <w:p w14:paraId="163B2C49" w14:textId="77777777" w:rsidR="002C79E3" w:rsidRPr="003C76F8" w:rsidRDefault="002C79E3" w:rsidP="002C79E3">
            <w:pPr>
              <w:rPr>
                <w:rFonts w:ascii="Times New Roman" w:eastAsiaTheme="minorHAnsi" w:hAnsi="Times New Roman" w:cs="Times New Roman"/>
                <w:color w:val="000000" w:themeColor="text1"/>
                <w:lang w:eastAsia="en-US"/>
              </w:rPr>
            </w:pPr>
            <w:r w:rsidRPr="003C76F8">
              <w:rPr>
                <w:rFonts w:ascii="Times New Roman" w:eastAsiaTheme="minorHAnsi" w:hAnsi="Times New Roman" w:cs="Times New Roman"/>
                <w:color w:val="000000" w:themeColor="text1"/>
                <w:sz w:val="20"/>
                <w:szCs w:val="20"/>
                <w:lang w:eastAsia="en-US"/>
              </w:rPr>
              <w:t>&lt;</w:t>
            </w:r>
            <w:r w:rsidRPr="003C76F8">
              <w:rPr>
                <w:rFonts w:ascii="Times New Roman" w:eastAsiaTheme="minorHAnsi" w:hAnsi="Times New Roman" w:cs="Times New Roman"/>
                <w:i/>
                <w:color w:val="000000" w:themeColor="text1"/>
                <w:sz w:val="20"/>
                <w:szCs w:val="20"/>
                <w:lang w:eastAsia="en-US"/>
              </w:rPr>
              <w:t>Uwaga: Wartość brutto za „</w:t>
            </w:r>
            <w:r w:rsidRPr="003C76F8">
              <w:rPr>
                <w:rFonts w:ascii="Times New Roman" w:eastAsiaTheme="minorHAnsi" w:hAnsi="Times New Roman" w:cs="Times New Roman"/>
                <w:bCs/>
                <w:i/>
                <w:color w:val="000000" w:themeColor="text1"/>
                <w:sz w:val="20"/>
                <w:szCs w:val="20"/>
                <w:lang w:eastAsia="en-US"/>
              </w:rPr>
              <w:t xml:space="preserve">Okres rozliczenia Inwestycji” (kol. 8) </w:t>
            </w:r>
            <w:r w:rsidRPr="003C76F8">
              <w:rPr>
                <w:rFonts w:ascii="Times New Roman" w:eastAsiaTheme="minorHAnsi" w:hAnsi="Times New Roman" w:cs="Times New Roman"/>
                <w:i/>
                <w:color w:val="000000" w:themeColor="text1"/>
                <w:sz w:val="20"/>
                <w:szCs w:val="20"/>
                <w:lang w:eastAsia="en-US"/>
              </w:rPr>
              <w:t xml:space="preserve">stanowi różnicę ceny brutto OGÓŁEM </w:t>
            </w:r>
            <w:r w:rsidRPr="003C76F8">
              <w:rPr>
                <w:rFonts w:ascii="Times New Roman" w:eastAsiaTheme="minorHAnsi" w:hAnsi="Times New Roman" w:cs="Times New Roman"/>
                <w:bCs/>
                <w:i/>
                <w:color w:val="000000" w:themeColor="text1"/>
                <w:sz w:val="20"/>
                <w:szCs w:val="20"/>
                <w:lang w:eastAsia="en-US"/>
              </w:rPr>
              <w:t>(określonej w Formularzu oferty - ust. 1) oraz wartości brutto za „Okres realizacji Robót” (kol. 8 w poz. 1</w:t>
            </w:r>
            <w:r w:rsidRPr="003C76F8">
              <w:rPr>
                <w:rFonts w:ascii="Times New Roman" w:eastAsiaTheme="minorHAnsi" w:hAnsi="Times New Roman" w:cs="Times New Roman"/>
                <w:i/>
                <w:color w:val="000000" w:themeColor="text1"/>
                <w:sz w:val="20"/>
                <w:szCs w:val="20"/>
                <w:lang w:eastAsia="en-US"/>
              </w:rPr>
              <w:t>&gt;</w:t>
            </w:r>
          </w:p>
        </w:tc>
      </w:tr>
      <w:tr w:rsidR="002C79E3" w:rsidRPr="002C79E3" w14:paraId="78EE6663" w14:textId="77777777" w:rsidTr="00BD770E">
        <w:trPr>
          <w:trHeight w:val="478"/>
        </w:trPr>
        <w:tc>
          <w:tcPr>
            <w:tcW w:w="490" w:type="dxa"/>
            <w:tcBorders>
              <w:top w:val="double" w:sz="4" w:space="0" w:color="auto"/>
              <w:left w:val="double" w:sz="6" w:space="0" w:color="auto"/>
              <w:bottom w:val="double" w:sz="6" w:space="0" w:color="auto"/>
              <w:right w:val="single" w:sz="4" w:space="0" w:color="auto"/>
            </w:tcBorders>
            <w:vAlign w:val="center"/>
            <w:hideMark/>
          </w:tcPr>
          <w:p w14:paraId="6C153501"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1386" w:type="dxa"/>
            <w:tcBorders>
              <w:top w:val="double" w:sz="4" w:space="0" w:color="auto"/>
              <w:left w:val="single" w:sz="4" w:space="0" w:color="auto"/>
              <w:bottom w:val="double" w:sz="6" w:space="0" w:color="auto"/>
              <w:right w:val="single" w:sz="4" w:space="0" w:color="auto"/>
            </w:tcBorders>
            <w:vAlign w:val="center"/>
            <w:hideMark/>
          </w:tcPr>
          <w:p w14:paraId="049F695E" w14:textId="77777777" w:rsidR="002C79E3" w:rsidRPr="002C79E3" w:rsidRDefault="002C79E3" w:rsidP="002C79E3">
            <w:pPr>
              <w:spacing w:before="120" w:after="120"/>
              <w:jc w:val="right"/>
              <w:rPr>
                <w:rFonts w:ascii="Times New Roman" w:eastAsiaTheme="minorHAnsi" w:hAnsi="Times New Roman" w:cs="Times New Roman"/>
                <w:b/>
                <w:bCs/>
                <w:iCs/>
                <w:lang w:eastAsia="en-US"/>
              </w:rPr>
            </w:pPr>
            <w:r w:rsidRPr="00D90CB2">
              <w:rPr>
                <w:rFonts w:ascii="Times New Roman" w:eastAsiaTheme="minorHAnsi" w:hAnsi="Times New Roman" w:cs="Times New Roman"/>
                <w:b/>
                <w:bCs/>
                <w:iCs/>
                <w:lang w:eastAsia="en-US"/>
              </w:rPr>
              <w:t>Kwota NETTO*</w:t>
            </w:r>
            <w:r w:rsidRPr="00564D61">
              <w:rPr>
                <w:rFonts w:ascii="Times New Roman" w:eastAsiaTheme="minorHAnsi" w:hAnsi="Times New Roman" w:cs="Times New Roman"/>
                <w:b/>
                <w:bCs/>
                <w:iCs/>
                <w:color w:val="FF0000"/>
                <w:lang w:eastAsia="en-US"/>
              </w:rPr>
              <w:t xml:space="preserve"> </w:t>
            </w:r>
            <w:r w:rsidRPr="002C79E3">
              <w:rPr>
                <w:rFonts w:ascii="Times New Roman" w:eastAsiaTheme="minorHAnsi" w:hAnsi="Times New Roman" w:cs="Times New Roman"/>
                <w:b/>
                <w:bCs/>
                <w:iCs/>
                <w:lang w:eastAsia="en-US"/>
              </w:rPr>
              <w:t>Razem</w:t>
            </w:r>
          </w:p>
        </w:tc>
        <w:tc>
          <w:tcPr>
            <w:tcW w:w="3558" w:type="dxa"/>
            <w:tcBorders>
              <w:top w:val="double" w:sz="4" w:space="0" w:color="auto"/>
              <w:left w:val="single" w:sz="4" w:space="0" w:color="auto"/>
              <w:bottom w:val="double" w:sz="6" w:space="0" w:color="auto"/>
              <w:right w:val="single" w:sz="4" w:space="0" w:color="auto"/>
            </w:tcBorders>
            <w:shd w:val="clear" w:color="auto" w:fill="808080"/>
            <w:vAlign w:val="center"/>
          </w:tcPr>
          <w:p w14:paraId="7299F451"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highlight w:val="lightGray"/>
                <w:lang w:eastAsia="en-US"/>
              </w:rPr>
            </w:pPr>
          </w:p>
        </w:tc>
        <w:tc>
          <w:tcPr>
            <w:tcW w:w="1418" w:type="dxa"/>
            <w:tcBorders>
              <w:top w:val="double" w:sz="4" w:space="0" w:color="auto"/>
              <w:left w:val="single" w:sz="4" w:space="0" w:color="auto"/>
              <w:bottom w:val="double" w:sz="6" w:space="0" w:color="auto"/>
              <w:right w:val="single" w:sz="4" w:space="0" w:color="auto"/>
            </w:tcBorders>
            <w:shd w:val="clear" w:color="auto" w:fill="808080"/>
            <w:vAlign w:val="center"/>
          </w:tcPr>
          <w:p w14:paraId="173EB7F9"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highlight w:val="lightGray"/>
                <w:lang w:eastAsia="en-US"/>
              </w:rPr>
            </w:pPr>
          </w:p>
        </w:tc>
        <w:tc>
          <w:tcPr>
            <w:tcW w:w="1701" w:type="dxa"/>
            <w:tcBorders>
              <w:top w:val="double" w:sz="4" w:space="0" w:color="auto"/>
              <w:left w:val="single" w:sz="4" w:space="0" w:color="auto"/>
              <w:bottom w:val="double" w:sz="6" w:space="0" w:color="auto"/>
              <w:right w:val="single" w:sz="4" w:space="0" w:color="auto"/>
            </w:tcBorders>
            <w:shd w:val="clear" w:color="auto" w:fill="808080"/>
            <w:vAlign w:val="center"/>
          </w:tcPr>
          <w:p w14:paraId="5C247856"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1701" w:type="dxa"/>
            <w:tcBorders>
              <w:top w:val="double" w:sz="4" w:space="0" w:color="auto"/>
              <w:left w:val="single" w:sz="4" w:space="0" w:color="auto"/>
              <w:bottom w:val="double" w:sz="6" w:space="0" w:color="auto"/>
              <w:right w:val="single" w:sz="4" w:space="0" w:color="auto"/>
            </w:tcBorders>
            <w:vAlign w:val="center"/>
          </w:tcPr>
          <w:p w14:paraId="7E2973E0"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992" w:type="dxa"/>
            <w:tcBorders>
              <w:top w:val="double" w:sz="4" w:space="0" w:color="auto"/>
              <w:left w:val="single" w:sz="4" w:space="0" w:color="auto"/>
              <w:bottom w:val="double" w:sz="6" w:space="0" w:color="auto"/>
              <w:right w:val="single" w:sz="4" w:space="0" w:color="auto"/>
            </w:tcBorders>
          </w:tcPr>
          <w:p w14:paraId="174F4327"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1843" w:type="dxa"/>
            <w:tcBorders>
              <w:top w:val="double" w:sz="4" w:space="0" w:color="auto"/>
              <w:left w:val="single" w:sz="4" w:space="0" w:color="auto"/>
              <w:bottom w:val="double" w:sz="6" w:space="0" w:color="auto"/>
              <w:right w:val="single" w:sz="4" w:space="0" w:color="auto"/>
            </w:tcBorders>
          </w:tcPr>
          <w:p w14:paraId="56CFDC80"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c>
          <w:tcPr>
            <w:tcW w:w="2268" w:type="dxa"/>
            <w:tcBorders>
              <w:top w:val="double" w:sz="4" w:space="0" w:color="auto"/>
              <w:left w:val="single" w:sz="4" w:space="0" w:color="auto"/>
              <w:bottom w:val="double" w:sz="6" w:space="0" w:color="auto"/>
              <w:right w:val="double" w:sz="6" w:space="0" w:color="auto"/>
            </w:tcBorders>
            <w:vAlign w:val="center"/>
          </w:tcPr>
          <w:p w14:paraId="7F4AF037" w14:textId="77777777" w:rsidR="002C79E3" w:rsidRPr="002C79E3" w:rsidRDefault="002C79E3" w:rsidP="002C79E3">
            <w:pPr>
              <w:tabs>
                <w:tab w:val="left" w:pos="0"/>
                <w:tab w:val="left" w:pos="720"/>
              </w:tabs>
              <w:autoSpaceDN w:val="0"/>
              <w:jc w:val="center"/>
              <w:rPr>
                <w:rFonts w:ascii="Times New Roman" w:eastAsiaTheme="minorHAnsi" w:hAnsi="Times New Roman" w:cs="Times New Roman"/>
                <w:bCs/>
                <w:i/>
                <w:color w:val="002060"/>
                <w:lang w:eastAsia="en-US"/>
              </w:rPr>
            </w:pPr>
          </w:p>
        </w:tc>
      </w:tr>
    </w:tbl>
    <w:p w14:paraId="358C950B" w14:textId="08DD06BA" w:rsidR="003C76F8" w:rsidRPr="00EF5D6A" w:rsidRDefault="003C76F8" w:rsidP="003C76F8">
      <w:pPr>
        <w:spacing w:before="240"/>
        <w:jc w:val="both"/>
        <w:rPr>
          <w:rFonts w:ascii="Times New Roman" w:eastAsiaTheme="minorHAnsi" w:hAnsi="Times New Roman" w:cs="Times New Roman"/>
          <w:i/>
          <w:color w:val="0070C0"/>
          <w:sz w:val="24"/>
          <w:szCs w:val="24"/>
          <w:lang w:eastAsia="en-US"/>
        </w:rPr>
      </w:pPr>
      <w:r w:rsidRPr="00EF5D6A">
        <w:rPr>
          <w:rFonts w:ascii="Times New Roman" w:eastAsiaTheme="minorHAnsi" w:hAnsi="Times New Roman" w:cs="Times New Roman"/>
          <w:i/>
          <w:color w:val="0070C0"/>
          <w:sz w:val="24"/>
          <w:szCs w:val="24"/>
          <w:lang w:eastAsia="en-US"/>
        </w:rPr>
        <w:t xml:space="preserve">Uwaga: W przypadku zaokrągleń należy zwrócić uwagę, aby kwota wpisana w kol. 8 w poz. 1 </w:t>
      </w:r>
      <w:r w:rsidRPr="00EF5D6A">
        <w:rPr>
          <w:rFonts w:ascii="Times New Roman" w:eastAsiaTheme="minorHAnsi" w:hAnsi="Times New Roman" w:cs="Times New Roman"/>
          <w:b/>
          <w:i/>
          <w:color w:val="0070C0"/>
          <w:sz w:val="24"/>
          <w:szCs w:val="24"/>
          <w:lang w:eastAsia="en-US"/>
        </w:rPr>
        <w:t>NIE PRZEKROCZYŁA 90% ceny brutto</w:t>
      </w:r>
      <w:r w:rsidRPr="00EF5D6A">
        <w:rPr>
          <w:rFonts w:ascii="Times New Roman" w:eastAsiaTheme="minorHAnsi" w:hAnsi="Times New Roman" w:cs="Times New Roman"/>
          <w:i/>
          <w:color w:val="0070C0"/>
          <w:sz w:val="24"/>
          <w:szCs w:val="24"/>
          <w:lang w:eastAsia="en-US"/>
        </w:rPr>
        <w:t xml:space="preserve"> wskazanej w Formularzu oferty – ust. 1.</w:t>
      </w:r>
    </w:p>
    <w:p w14:paraId="7920AA40" w14:textId="77777777" w:rsidR="003C76F8" w:rsidRPr="00EF5D6A" w:rsidRDefault="003C76F8" w:rsidP="0033593C">
      <w:pPr>
        <w:spacing w:after="0" w:line="360" w:lineRule="auto"/>
        <w:jc w:val="both"/>
        <w:rPr>
          <w:rFonts w:ascii="Times New Roman" w:eastAsia="Times New Roman" w:hAnsi="Times New Roman" w:cs="Times New Roman"/>
          <w:i/>
          <w:color w:val="0070C0"/>
        </w:rPr>
      </w:pPr>
    </w:p>
    <w:p w14:paraId="591FF69B" w14:textId="33C073A1"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635DC519" w14:textId="7B6A5FEA" w:rsidR="00633D9F" w:rsidRPr="00564D61" w:rsidRDefault="00633D9F" w:rsidP="00C466A4">
      <w:pPr>
        <w:spacing w:after="0" w:line="360" w:lineRule="auto"/>
        <w:jc w:val="right"/>
        <w:rPr>
          <w:rFonts w:ascii="Times New Roman" w:eastAsia="Times New Roman" w:hAnsi="Times New Roman" w:cs="Times New Roman"/>
          <w:b/>
          <w:i/>
        </w:rPr>
      </w:pPr>
    </w:p>
    <w:p w14:paraId="3AEE8959" w14:textId="77777777" w:rsidR="00564D61" w:rsidRPr="00564D61" w:rsidRDefault="00564D61" w:rsidP="00C466A4">
      <w:pPr>
        <w:spacing w:after="0" w:line="360" w:lineRule="auto"/>
        <w:jc w:val="right"/>
        <w:rPr>
          <w:rFonts w:ascii="Times New Roman" w:eastAsia="Times New Roman" w:hAnsi="Times New Roman" w:cs="Times New Roman"/>
          <w:b/>
          <w:i/>
        </w:rPr>
        <w:sectPr w:rsidR="00564D61" w:rsidRPr="00564D61" w:rsidSect="00633D9F">
          <w:pgSz w:w="16838" w:h="11906" w:orient="landscape"/>
          <w:pgMar w:top="1418" w:right="1418" w:bottom="1418" w:left="1418" w:header="709" w:footer="709" w:gutter="0"/>
          <w:cols w:space="708"/>
        </w:sectPr>
      </w:pPr>
    </w:p>
    <w:p w14:paraId="6DF55E4C" w14:textId="1014AF3B" w:rsidR="005241CF" w:rsidRDefault="00407A0B" w:rsidP="00407A0B">
      <w:pPr>
        <w:spacing w:line="360" w:lineRule="auto"/>
        <w:jc w:val="right"/>
        <w:rPr>
          <w:rFonts w:ascii="Times New Roman" w:hAnsi="Times New Roman"/>
          <w:b/>
          <w:bCs/>
          <w:iCs/>
          <w:lang w:eastAsia="ar-SA"/>
        </w:rPr>
      </w:pPr>
      <w:r>
        <w:rPr>
          <w:rFonts w:ascii="Times New Roman" w:hAnsi="Times New Roman"/>
          <w:b/>
          <w:bCs/>
          <w:iCs/>
          <w:lang w:eastAsia="ar-SA"/>
        </w:rPr>
        <w:t xml:space="preserve">Formularz nr </w:t>
      </w:r>
      <w:r w:rsidR="005241CF">
        <w:rPr>
          <w:rFonts w:ascii="Times New Roman" w:hAnsi="Times New Roman"/>
          <w:b/>
          <w:bCs/>
          <w:iCs/>
          <w:lang w:eastAsia="ar-SA"/>
        </w:rPr>
        <w:t xml:space="preserve">2 – </w:t>
      </w:r>
      <w:r w:rsidR="00564D61">
        <w:rPr>
          <w:rFonts w:ascii="Times New Roman" w:hAnsi="Times New Roman"/>
          <w:b/>
          <w:bCs/>
          <w:iCs/>
          <w:lang w:eastAsia="ar-SA"/>
        </w:rPr>
        <w:t>C</w:t>
      </w:r>
      <w:r w:rsidR="005241CF">
        <w:rPr>
          <w:rFonts w:ascii="Times New Roman" w:hAnsi="Times New Roman"/>
          <w:b/>
          <w:bCs/>
          <w:iCs/>
          <w:lang w:eastAsia="ar-SA"/>
        </w:rPr>
        <w:t>zęść I</w:t>
      </w:r>
    </w:p>
    <w:p w14:paraId="7AD535CC" w14:textId="77777777" w:rsidR="00407A0B" w:rsidRDefault="00407A0B" w:rsidP="005241CF">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607DD063" w14:textId="77777777" w:rsidR="00407A0B" w:rsidRDefault="00407A0B" w:rsidP="00407A0B">
      <w:pPr>
        <w:pStyle w:val="Akapitzlist"/>
        <w:spacing w:line="360" w:lineRule="auto"/>
        <w:ind w:left="615"/>
        <w:rPr>
          <w:rFonts w:ascii="Times New Roman" w:hAnsi="Times New Roman"/>
          <w:b/>
          <w:bCs/>
          <w:u w:val="single"/>
        </w:rPr>
      </w:pPr>
    </w:p>
    <w:p w14:paraId="7A6AEA1A" w14:textId="1CCAC8B3" w:rsidR="005241CF" w:rsidRPr="005241CF" w:rsidRDefault="00407A0B" w:rsidP="005241CF">
      <w:pPr>
        <w:pStyle w:val="Tekstpodstawowy"/>
        <w:ind w:right="108"/>
        <w:rPr>
          <w:sz w:val="22"/>
          <w:szCs w:val="22"/>
        </w:rPr>
      </w:pPr>
      <w:r>
        <w:rPr>
          <w:sz w:val="22"/>
          <w:szCs w:val="22"/>
        </w:rPr>
        <w:t>Dotyczy</w:t>
      </w:r>
      <w:r w:rsidR="005241CF">
        <w:rPr>
          <w:sz w:val="22"/>
          <w:szCs w:val="22"/>
        </w:rPr>
        <w:t>:</w:t>
      </w:r>
      <w:r>
        <w:rPr>
          <w:sz w:val="22"/>
          <w:szCs w:val="22"/>
        </w:rPr>
        <w:t xml:space="preserve"> </w:t>
      </w:r>
      <w:r w:rsidR="005241CF">
        <w:rPr>
          <w:sz w:val="22"/>
          <w:szCs w:val="22"/>
        </w:rPr>
        <w:t xml:space="preserve">postępowania prowadzonego w trybie </w:t>
      </w:r>
      <w:r>
        <w:rPr>
          <w:sz w:val="22"/>
          <w:szCs w:val="22"/>
        </w:rPr>
        <w:t>przetargu nieograniczonego nr DZP-361-</w:t>
      </w:r>
      <w:r w:rsidR="005241CF">
        <w:rPr>
          <w:sz w:val="22"/>
          <w:szCs w:val="22"/>
        </w:rPr>
        <w:t>57/2021</w:t>
      </w:r>
      <w:r>
        <w:rPr>
          <w:sz w:val="22"/>
          <w:szCs w:val="22"/>
        </w:rPr>
        <w:t xml:space="preserve"> na </w:t>
      </w:r>
      <w:r w:rsidR="005241CF" w:rsidRPr="005241CF">
        <w:rPr>
          <w:sz w:val="22"/>
          <w:szCs w:val="22"/>
        </w:rPr>
        <w:t>Świadczenie usług Inwestora Zastępczego dla obiektów realizowanych w ramach inwestycji objętych Programem Wieloletnim pn. „Uniwersytet Warszawski 2016-2025”.</w:t>
      </w:r>
    </w:p>
    <w:p w14:paraId="72A3DD28" w14:textId="53F822D8" w:rsidR="005241CF" w:rsidRPr="005241CF" w:rsidRDefault="005241CF" w:rsidP="005241CF">
      <w:pPr>
        <w:pStyle w:val="Tekstpodstawowy"/>
        <w:ind w:right="108"/>
        <w:rPr>
          <w:b/>
          <w:sz w:val="22"/>
          <w:szCs w:val="22"/>
        </w:rPr>
      </w:pPr>
      <w:r w:rsidRPr="005241CF">
        <w:rPr>
          <w:b/>
          <w:sz w:val="22"/>
          <w:szCs w:val="22"/>
        </w:rPr>
        <w:t>Część I - dotyczy inwestycji pn. „Budowa budynku na kampus</w:t>
      </w:r>
      <w:r w:rsidR="00185DAC">
        <w:rPr>
          <w:b/>
          <w:sz w:val="22"/>
          <w:szCs w:val="22"/>
        </w:rPr>
        <w:t>ie głównym (górny dziedziniec)”.</w:t>
      </w:r>
    </w:p>
    <w:p w14:paraId="55B05AC7" w14:textId="08788ADF" w:rsidR="00407A0B" w:rsidRDefault="00407A0B" w:rsidP="00407A0B">
      <w:pPr>
        <w:pStyle w:val="Tekstpodstawowy"/>
        <w:spacing w:line="360" w:lineRule="auto"/>
        <w:ind w:right="105"/>
        <w:rPr>
          <w:sz w:val="22"/>
          <w:szCs w:val="22"/>
        </w:rPr>
      </w:pPr>
    </w:p>
    <w:p w14:paraId="1692339F" w14:textId="77777777" w:rsidR="00407A0B" w:rsidRDefault="00407A0B" w:rsidP="00407A0B">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01D324B8" w14:textId="77777777" w:rsidR="00407A0B" w:rsidRDefault="00407A0B" w:rsidP="00407A0B">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1C346509" w14:textId="77777777" w:rsidR="00407A0B" w:rsidRDefault="00407A0B" w:rsidP="007741FF">
      <w:pPr>
        <w:widowControl w:val="0"/>
        <w:numPr>
          <w:ilvl w:val="0"/>
          <w:numId w:val="93"/>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2114DAF9" w14:textId="77777777" w:rsidR="00407A0B" w:rsidRDefault="00407A0B" w:rsidP="007741FF">
      <w:pPr>
        <w:widowControl w:val="0"/>
        <w:numPr>
          <w:ilvl w:val="0"/>
          <w:numId w:val="93"/>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407A0B" w14:paraId="078758DE" w14:textId="77777777" w:rsidTr="00407A0B">
        <w:tc>
          <w:tcPr>
            <w:tcW w:w="733" w:type="dxa"/>
            <w:tcBorders>
              <w:top w:val="single" w:sz="4" w:space="0" w:color="000000"/>
              <w:left w:val="single" w:sz="4" w:space="0" w:color="000000"/>
              <w:bottom w:val="single" w:sz="4" w:space="0" w:color="000000"/>
              <w:right w:val="single" w:sz="4" w:space="0" w:color="000000"/>
            </w:tcBorders>
            <w:hideMark/>
          </w:tcPr>
          <w:p w14:paraId="38213EA0" w14:textId="77777777" w:rsidR="00407A0B" w:rsidRDefault="00407A0B" w:rsidP="007741FF">
            <w:pPr>
              <w:pStyle w:val="Akapitzlist"/>
              <w:numPr>
                <w:ilvl w:val="0"/>
                <w:numId w:val="93"/>
              </w:numPr>
              <w:spacing w:after="0" w:line="360" w:lineRule="auto"/>
              <w:jc w:val="center"/>
              <w:rPr>
                <w:rFonts w:ascii="Times New Roman" w:eastAsia="Times New Roman" w:hAnsi="Times New Roman"/>
                <w:lang w:eastAsia="en-US"/>
              </w:rPr>
            </w:pPr>
            <w:r>
              <w:rPr>
                <w:lang w:eastAsia="en-US"/>
              </w:rPr>
              <w:t>l.p.</w:t>
            </w:r>
          </w:p>
        </w:tc>
        <w:tc>
          <w:tcPr>
            <w:tcW w:w="5118" w:type="dxa"/>
            <w:tcBorders>
              <w:top w:val="single" w:sz="4" w:space="0" w:color="000000"/>
              <w:left w:val="single" w:sz="4" w:space="0" w:color="000000"/>
              <w:bottom w:val="single" w:sz="4" w:space="0" w:color="000000"/>
              <w:right w:val="single" w:sz="4" w:space="0" w:color="000000"/>
            </w:tcBorders>
            <w:hideMark/>
          </w:tcPr>
          <w:p w14:paraId="6E6C547E" w14:textId="77777777" w:rsidR="00407A0B" w:rsidRDefault="00407A0B">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4CF253D8" w14:textId="77777777" w:rsidR="00407A0B" w:rsidRDefault="00407A0B">
            <w:pPr>
              <w:spacing w:line="360" w:lineRule="auto"/>
              <w:jc w:val="center"/>
              <w:rPr>
                <w:rFonts w:ascii="Times New Roman" w:hAnsi="Times New Roman"/>
              </w:rPr>
            </w:pPr>
            <w:r>
              <w:rPr>
                <w:rFonts w:ascii="Times New Roman" w:hAnsi="Times New Roman"/>
              </w:rPr>
              <w:t>Nazwa podwykonawcy</w:t>
            </w:r>
          </w:p>
        </w:tc>
      </w:tr>
      <w:tr w:rsidR="00407A0B" w14:paraId="7C8C6D54" w14:textId="77777777" w:rsidTr="00407A0B">
        <w:tc>
          <w:tcPr>
            <w:tcW w:w="733" w:type="dxa"/>
            <w:tcBorders>
              <w:top w:val="single" w:sz="4" w:space="0" w:color="000000"/>
              <w:left w:val="single" w:sz="4" w:space="0" w:color="000000"/>
              <w:bottom w:val="single" w:sz="4" w:space="0" w:color="000000"/>
              <w:right w:val="single" w:sz="4" w:space="0" w:color="000000"/>
            </w:tcBorders>
          </w:tcPr>
          <w:p w14:paraId="6E68F67E"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4BC5224E"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64C1DEC7" w14:textId="77777777" w:rsidR="00407A0B" w:rsidRDefault="00407A0B">
            <w:pPr>
              <w:spacing w:line="360" w:lineRule="auto"/>
              <w:jc w:val="both"/>
              <w:rPr>
                <w:rFonts w:ascii="Times New Roman" w:hAnsi="Times New Roman"/>
              </w:rPr>
            </w:pPr>
          </w:p>
        </w:tc>
      </w:tr>
      <w:tr w:rsidR="00407A0B" w14:paraId="1D86D74B" w14:textId="77777777" w:rsidTr="00407A0B">
        <w:tc>
          <w:tcPr>
            <w:tcW w:w="733" w:type="dxa"/>
            <w:tcBorders>
              <w:top w:val="single" w:sz="4" w:space="0" w:color="000000"/>
              <w:left w:val="single" w:sz="4" w:space="0" w:color="000000"/>
              <w:bottom w:val="single" w:sz="4" w:space="0" w:color="000000"/>
              <w:right w:val="single" w:sz="4" w:space="0" w:color="000000"/>
            </w:tcBorders>
          </w:tcPr>
          <w:p w14:paraId="324B2514"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07DA49F5"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5C53FFBD" w14:textId="77777777" w:rsidR="00407A0B" w:rsidRDefault="00407A0B">
            <w:pPr>
              <w:spacing w:line="360" w:lineRule="auto"/>
              <w:jc w:val="both"/>
              <w:rPr>
                <w:rFonts w:ascii="Times New Roman" w:hAnsi="Times New Roman"/>
              </w:rPr>
            </w:pPr>
          </w:p>
        </w:tc>
      </w:tr>
      <w:tr w:rsidR="00407A0B" w14:paraId="5A37B492" w14:textId="77777777" w:rsidTr="00407A0B">
        <w:tc>
          <w:tcPr>
            <w:tcW w:w="733" w:type="dxa"/>
            <w:tcBorders>
              <w:top w:val="single" w:sz="4" w:space="0" w:color="000000"/>
              <w:left w:val="single" w:sz="4" w:space="0" w:color="000000"/>
              <w:bottom w:val="single" w:sz="4" w:space="0" w:color="000000"/>
              <w:right w:val="single" w:sz="4" w:space="0" w:color="000000"/>
            </w:tcBorders>
          </w:tcPr>
          <w:p w14:paraId="58FE25B9"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28F9FD01"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96BDE31" w14:textId="77777777" w:rsidR="00407A0B" w:rsidRDefault="00407A0B">
            <w:pPr>
              <w:spacing w:line="360" w:lineRule="auto"/>
              <w:jc w:val="both"/>
              <w:rPr>
                <w:rFonts w:ascii="Times New Roman" w:hAnsi="Times New Roman"/>
              </w:rPr>
            </w:pPr>
          </w:p>
        </w:tc>
      </w:tr>
    </w:tbl>
    <w:p w14:paraId="26173CC7" w14:textId="77777777" w:rsidR="00407A0B" w:rsidRDefault="00407A0B" w:rsidP="00407A0B">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64835BCF" w14:textId="77777777" w:rsidR="00407A0B" w:rsidRDefault="00407A0B" w:rsidP="00407A0B">
      <w:pPr>
        <w:spacing w:line="360" w:lineRule="auto"/>
        <w:ind w:left="255"/>
        <w:jc w:val="both"/>
        <w:rPr>
          <w:rFonts w:ascii="Times New Roman" w:eastAsia="Times New Roman" w:hAnsi="Times New Roman"/>
        </w:rPr>
      </w:pPr>
    </w:p>
    <w:p w14:paraId="1E65F2E9" w14:textId="77777777" w:rsidR="00407A0B" w:rsidRDefault="00407A0B" w:rsidP="00407A0B">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48249EE6" w14:textId="77777777" w:rsidR="00407A0B" w:rsidRDefault="00407A0B" w:rsidP="00407A0B">
      <w:pPr>
        <w:spacing w:line="360" w:lineRule="auto"/>
        <w:ind w:left="284"/>
        <w:jc w:val="both"/>
        <w:rPr>
          <w:rFonts w:ascii="Times New Roman" w:eastAsia="Times New Roman" w:hAnsi="Times New Roman"/>
        </w:rPr>
      </w:pPr>
    </w:p>
    <w:p w14:paraId="3FF0B79E" w14:textId="77777777" w:rsidR="00407A0B" w:rsidRDefault="00407A0B" w:rsidP="00407A0B">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0C10EFA" w14:textId="77777777" w:rsidR="00407A0B" w:rsidRDefault="00407A0B" w:rsidP="00407A0B">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E3E2CE5" w14:textId="77777777"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49ED7484" w14:textId="34FE8ABB"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6F1E7E">
        <w:rPr>
          <w:rFonts w:ascii="Times New Roman" w:eastAsia="Times New Roman" w:hAnsi="Times New Roman" w:cs="Times New Roman"/>
          <w:b/>
        </w:rPr>
        <w:t>3</w:t>
      </w:r>
      <w:r w:rsidR="00564D61">
        <w:rPr>
          <w:rFonts w:ascii="Times New Roman" w:eastAsia="Times New Roman" w:hAnsi="Times New Roman" w:cs="Times New Roman"/>
          <w:b/>
        </w:rPr>
        <w:t xml:space="preserve"> – C</w:t>
      </w:r>
      <w:r w:rsidR="005241CF">
        <w:rPr>
          <w:rFonts w:ascii="Times New Roman" w:eastAsia="Times New Roman" w:hAnsi="Times New Roman" w:cs="Times New Roman"/>
          <w:b/>
        </w:rPr>
        <w:t>zęść I</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5F38EC4D" w14:textId="77777777" w:rsidR="00185DAC" w:rsidRPr="005241CF" w:rsidRDefault="00185DAC" w:rsidP="00185DAC">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25CE3432" w14:textId="53ACA26E" w:rsidR="00185DAC" w:rsidRPr="005241CF" w:rsidRDefault="00185DAC" w:rsidP="00185DAC">
      <w:pPr>
        <w:pStyle w:val="Tekstpodstawowy"/>
        <w:ind w:right="108"/>
        <w:rPr>
          <w:b/>
          <w:sz w:val="22"/>
          <w:szCs w:val="22"/>
        </w:rPr>
      </w:pPr>
      <w:r w:rsidRPr="005241CF">
        <w:rPr>
          <w:b/>
          <w:sz w:val="22"/>
          <w:szCs w:val="22"/>
        </w:rPr>
        <w:t>Część I - dotyczy inwestycji pn. „Budowa budynku na kampus</w:t>
      </w:r>
      <w:r>
        <w:rPr>
          <w:b/>
          <w:sz w:val="22"/>
          <w:szCs w:val="22"/>
        </w:rPr>
        <w:t>ie głównym (górny dziedziniec)”.</w:t>
      </w:r>
    </w:p>
    <w:p w14:paraId="3707BF2D"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bCs/>
        </w:rPr>
      </w:pPr>
    </w:p>
    <w:p w14:paraId="3F3E042E" w14:textId="77777777"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11233659" w14:textId="1365B8E6" w:rsidR="00185DAC" w:rsidRPr="00185DAC" w:rsidRDefault="00185DAC" w:rsidP="00185DAC">
      <w:pPr>
        <w:pStyle w:val="Tekstpodstawowy"/>
        <w:spacing w:before="120" w:line="360" w:lineRule="auto"/>
        <w:ind w:left="23" w:right="108"/>
        <w:rPr>
          <w:b/>
          <w:sz w:val="22"/>
          <w:szCs w:val="22"/>
        </w:rPr>
      </w:pPr>
      <w:r w:rsidRPr="005C5169">
        <w:rPr>
          <w:sz w:val="22"/>
          <w:szCs w:val="22"/>
        </w:rPr>
        <w:t xml:space="preserve">nw. zasoby na potrzeby wykonania zamówienia na </w:t>
      </w:r>
      <w:r w:rsidRPr="00185DAC">
        <w:rPr>
          <w:sz w:val="22"/>
          <w:szCs w:val="22"/>
        </w:rPr>
        <w:t xml:space="preserve">Świadczenie usług Inwestora Zastępczego dla obiektów realizowanych w ramach inwestycji objętych Programem Wieloletnim pn. „Uniwersytet Warszawski 2016-2025”. </w:t>
      </w:r>
      <w:r w:rsidRPr="00185DAC">
        <w:rPr>
          <w:b/>
          <w:sz w:val="22"/>
          <w:szCs w:val="22"/>
        </w:rPr>
        <w:t>Część I - dotyczy inwestycji pn. „Budowa budynku na kampusie głównym (górny dziedziniec)”,</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1" w:name="_Hlk518287585"/>
      <w:r w:rsidRPr="00185DAC">
        <w:rPr>
          <w:rFonts w:ascii="Times New Roman" w:hAnsi="Times New Roman" w:cs="Times New Roman"/>
          <w:i/>
          <w:sz w:val="20"/>
          <w:szCs w:val="20"/>
        </w:rPr>
        <w:t>osoby zdolne do wykonania zamówienia</w:t>
      </w:r>
      <w:bookmarkEnd w:id="1"/>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2D1E8132" w14:textId="77777777" w:rsidR="006F1E7E" w:rsidRDefault="006F1E7E" w:rsidP="00DD3827">
      <w:pPr>
        <w:spacing w:after="0" w:line="360" w:lineRule="auto"/>
        <w:ind w:left="6372"/>
        <w:jc w:val="right"/>
        <w:rPr>
          <w:rFonts w:ascii="Times New Roman" w:eastAsia="Times New Roman" w:hAnsi="Times New Roman" w:cs="Times New Roman"/>
          <w:b/>
        </w:rPr>
      </w:pPr>
    </w:p>
    <w:p w14:paraId="3DBCB990" w14:textId="1551B033"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4</w:t>
      </w:r>
      <w:r w:rsidR="005241CF">
        <w:rPr>
          <w:rFonts w:ascii="Times New Roman" w:eastAsia="Times New Roman" w:hAnsi="Times New Roman" w:cs="Times New Roman"/>
          <w:b/>
        </w:rPr>
        <w:t xml:space="preserve"> – </w:t>
      </w:r>
      <w:r w:rsidR="0033593C">
        <w:rPr>
          <w:rFonts w:ascii="Times New Roman" w:eastAsia="Times New Roman" w:hAnsi="Times New Roman" w:cs="Times New Roman"/>
          <w:b/>
        </w:rPr>
        <w:t>C</w:t>
      </w:r>
      <w:r w:rsidR="005241CF">
        <w:rPr>
          <w:rFonts w:ascii="Times New Roman" w:eastAsia="Times New Roman" w:hAnsi="Times New Roman" w:cs="Times New Roman"/>
          <w:b/>
        </w:rPr>
        <w:t>zęść I</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0675CA25" w14:textId="77777777" w:rsidR="005241CF" w:rsidRPr="005241CF" w:rsidRDefault="005241CF" w:rsidP="005241CF">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64600C04" w14:textId="5091AE29" w:rsidR="005241CF" w:rsidRPr="00185DAC" w:rsidRDefault="005241CF" w:rsidP="00185DAC">
      <w:pPr>
        <w:pStyle w:val="Tekstpodstawowy"/>
        <w:ind w:right="108"/>
        <w:rPr>
          <w:b/>
          <w:sz w:val="22"/>
          <w:szCs w:val="22"/>
        </w:rPr>
      </w:pPr>
      <w:r w:rsidRPr="005241CF">
        <w:rPr>
          <w:b/>
          <w:sz w:val="22"/>
          <w:szCs w:val="22"/>
        </w:rPr>
        <w:t>Część I - dotyczy inwestycji pn. „Budowa budynku na kampusi</w:t>
      </w:r>
      <w:r w:rsidR="00185DAC">
        <w:rPr>
          <w:b/>
          <w:sz w:val="22"/>
          <w:szCs w:val="22"/>
        </w:rPr>
        <w:t>e głównym (górny dziedziniec)”.</w:t>
      </w:r>
    </w:p>
    <w:p w14:paraId="2923AFAE" w14:textId="77777777" w:rsidR="00DD3827" w:rsidRDefault="00DD3827" w:rsidP="00DD3827">
      <w:pPr>
        <w:spacing w:after="0" w:line="360" w:lineRule="auto"/>
        <w:ind w:left="255"/>
        <w:jc w:val="both"/>
        <w:rPr>
          <w:rFonts w:ascii="Times New Roman" w:eastAsia="Times New Roman" w:hAnsi="Times New Roman" w:cs="Times New Roman"/>
          <w:b/>
        </w:rPr>
      </w:pPr>
    </w:p>
    <w:p w14:paraId="6C2B7A95" w14:textId="05527984" w:rsidR="00185DAC" w:rsidRPr="00185DAC" w:rsidRDefault="0033593C" w:rsidP="00185DAC">
      <w:pPr>
        <w:spacing w:after="0" w:line="360" w:lineRule="auto"/>
        <w:ind w:right="108"/>
        <w:jc w:val="both"/>
        <w:rPr>
          <w:rFonts w:ascii="Times New Roman" w:eastAsia="Times New Roman" w:hAnsi="Times New Roman" w:cs="Times New Roman"/>
          <w:b/>
        </w:rPr>
      </w:pPr>
      <w:r w:rsidRPr="0033593C">
        <w:rPr>
          <w:rFonts w:ascii="Times New Roman" w:eastAsia="Times New Roman" w:hAnsi="Times New Roman" w:cs="Times New Roman"/>
        </w:rPr>
        <w:t xml:space="preserve">Składając ofertę w postępowaniu o udzielenie zamówienia na </w:t>
      </w:r>
      <w:r w:rsidR="00185DAC" w:rsidRPr="00185DAC">
        <w:rPr>
          <w:rFonts w:ascii="Times New Roman" w:hAnsi="Times New Roman" w:cs="Times New Roman"/>
        </w:rPr>
        <w:t>Świadczenie usług Inwestora Zastępczego dla obiektów realizowanych w ramach inwestycji objętych Programem Wieloletnim pn. „Uniwersytet Warszawski 2016-2025”.</w:t>
      </w:r>
      <w:r w:rsidR="00185DAC">
        <w:rPr>
          <w:rFonts w:ascii="Times New Roman" w:hAnsi="Times New Roman" w:cs="Times New Roman"/>
        </w:rPr>
        <w:t xml:space="preserve"> </w:t>
      </w:r>
      <w:r w:rsidR="00185DAC" w:rsidRPr="00185DAC">
        <w:rPr>
          <w:rFonts w:ascii="Times New Roman" w:eastAsia="Times New Roman" w:hAnsi="Times New Roman" w:cs="Times New Roman"/>
          <w:b/>
        </w:rPr>
        <w:t>Część I - dotyczy inwestycji pn. „Budowa budynku na kampus</w:t>
      </w:r>
      <w:r w:rsidR="00185DAC">
        <w:rPr>
          <w:rFonts w:ascii="Times New Roman" w:eastAsia="Times New Roman" w:hAnsi="Times New Roman" w:cs="Times New Roman"/>
          <w:b/>
        </w:rPr>
        <w:t>ie głównym (górny dziedziniec)”.</w:t>
      </w:r>
    </w:p>
    <w:p w14:paraId="6E064294" w14:textId="77777777" w:rsidR="0033593C" w:rsidRPr="0033593C" w:rsidRDefault="0033593C" w:rsidP="0033593C">
      <w:pPr>
        <w:autoSpaceDE w:val="0"/>
        <w:autoSpaceDN w:val="0"/>
        <w:adjustRightInd w:val="0"/>
        <w:spacing w:after="0" w:line="360" w:lineRule="auto"/>
        <w:ind w:left="360"/>
        <w:jc w:val="center"/>
        <w:rPr>
          <w:rFonts w:ascii="Times New Roman" w:eastAsia="Times New Roman" w:hAnsi="Times New Roman" w:cs="Times New Roman"/>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33593C" w:rsidRDefault="0033593C" w:rsidP="0033593C">
      <w:pPr>
        <w:spacing w:after="0" w:line="360" w:lineRule="auto"/>
        <w:jc w:val="both"/>
        <w:rPr>
          <w:rFonts w:ascii="Times New Roman" w:eastAsia="Times New Roman" w:hAnsi="Times New Roman" w:cs="Times New Roman"/>
          <w:b/>
          <w:bCs/>
          <w:u w:val="single"/>
        </w:rPr>
      </w:pPr>
    </w:p>
    <w:p w14:paraId="68AB2169" w14:textId="77777777" w:rsidR="0033593C" w:rsidRPr="0033593C" w:rsidRDefault="0033593C" w:rsidP="003C7D02">
      <w:pPr>
        <w:numPr>
          <w:ilvl w:val="0"/>
          <w:numId w:val="13"/>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50F50E83"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71008F97" w:rsidR="0033593C" w:rsidRPr="0033593C" w:rsidRDefault="0033593C" w:rsidP="003C7D02">
      <w:pPr>
        <w:numPr>
          <w:ilvl w:val="0"/>
          <w:numId w:val="13"/>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6A8EA2E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388CF11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1208B7F9" w14:textId="2D731B6B" w:rsidR="0033593C" w:rsidRPr="0033593C" w:rsidRDefault="0033593C" w:rsidP="003C7D02">
      <w:pPr>
        <w:numPr>
          <w:ilvl w:val="0"/>
          <w:numId w:val="13"/>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73869808"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0D835D2D"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77777777" w:rsidR="0033593C" w:rsidRPr="0033593C" w:rsidRDefault="0033593C" w:rsidP="0033593C">
      <w:pPr>
        <w:spacing w:after="0" w:line="360" w:lineRule="auto"/>
        <w:ind w:left="615"/>
        <w:rPr>
          <w:rFonts w:ascii="Times New Roman" w:hAnsi="Times New Roman" w:cs="Times New Roman"/>
          <w:b/>
          <w:bCs/>
          <w:i/>
          <w:iCs/>
          <w:lang w:eastAsia="en-US"/>
        </w:rPr>
      </w:pPr>
    </w:p>
    <w:p w14:paraId="4CA6DA20" w14:textId="410B44B2" w:rsidR="0033593C" w:rsidRPr="0033593C" w:rsidRDefault="0033593C" w:rsidP="0033593C">
      <w:pPr>
        <w:spacing w:after="0" w:line="360" w:lineRule="auto"/>
        <w:jc w:val="both"/>
        <w:rPr>
          <w:rFonts w:ascii="Times New Roman" w:hAnsi="Times New Roman" w:cs="Times New Roman"/>
          <w:bCs/>
          <w:i/>
          <w:iCs/>
          <w:lang w:eastAsia="en-US"/>
        </w:rPr>
      </w:pPr>
      <w:r w:rsidRPr="0033593C">
        <w:rPr>
          <w:rFonts w:ascii="Times New Roman" w:hAnsi="Times New Roman" w:cs="Times New Roman"/>
          <w:bCs/>
          <w:i/>
          <w:iCs/>
          <w:lang w:eastAsia="en-US"/>
        </w:rPr>
        <w:t>*Konieczność złożenia takiego oświadczenia następuje w przypadku uregulowanym w art. 117 ust. 2</w:t>
      </w:r>
      <w:r w:rsidRPr="0033593C">
        <w:rPr>
          <w:rFonts w:ascii="Times New Roman" w:hAnsi="Times New Roman" w:cs="Times New Roman"/>
          <w:bCs/>
          <w:i/>
          <w:iCs/>
          <w:lang w:eastAsia="en-US"/>
        </w:rPr>
        <w:br/>
        <w:t xml:space="preserve"> i 3 ustawy</w:t>
      </w:r>
      <w:r w:rsidR="00A81E58">
        <w:rPr>
          <w:rFonts w:ascii="Times New Roman" w:hAnsi="Times New Roman" w:cs="Times New Roman"/>
          <w:bCs/>
          <w:i/>
          <w:iCs/>
          <w:lang w:eastAsia="en-US"/>
        </w:rPr>
        <w:t xml:space="preserve"> – Prawo zamówień publicznych,</w:t>
      </w:r>
      <w:r w:rsidRPr="0033593C">
        <w:rPr>
          <w:rFonts w:ascii="Times New Roman" w:hAnsi="Times New Roman" w:cs="Times New Roman"/>
          <w:bCs/>
          <w:i/>
          <w:iCs/>
          <w:lang w:eastAsia="en-US"/>
        </w:rPr>
        <w:t> tj. :</w:t>
      </w:r>
    </w:p>
    <w:p w14:paraId="380AE8B3" w14:textId="1BAF154A" w:rsidR="0033593C" w:rsidRPr="00F06296" w:rsidRDefault="0033593C" w:rsidP="007741FF">
      <w:pPr>
        <w:pStyle w:val="Akapitzlist"/>
        <w:numPr>
          <w:ilvl w:val="0"/>
          <w:numId w:val="109"/>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gdy nie wszyscy Wykonawcy wspólnie ubiegający się o zamówienie spełniają warunek dotyczący uprawnień do prowadzenia określonej działalności gospodarczej lub zawodowej, o którym mowa w art. 112 ust. 2 pkt 2 ustawy</w:t>
      </w:r>
      <w:r w:rsidR="00A81E58">
        <w:rPr>
          <w:rFonts w:ascii="Times New Roman" w:hAnsi="Times New Roman" w:cs="Times New Roman"/>
          <w:bCs/>
          <w:i/>
          <w:iCs/>
          <w:lang w:eastAsia="en-US"/>
        </w:rPr>
        <w:t xml:space="preserve"> – Prawo zamówień publicznych,</w:t>
      </w:r>
      <w:r w:rsidRPr="00F06296">
        <w:rPr>
          <w:rFonts w:ascii="Times New Roman" w:hAnsi="Times New Roman" w:cs="Times New Roman"/>
          <w:bCs/>
          <w:i/>
          <w:iCs/>
          <w:lang w:eastAsia="en-US"/>
        </w:rPr>
        <w:t xml:space="preserve"> lub</w:t>
      </w:r>
    </w:p>
    <w:p w14:paraId="158DE429" w14:textId="54D8A211" w:rsidR="0033593C" w:rsidRPr="00F06296" w:rsidRDefault="0033593C" w:rsidP="007741FF">
      <w:pPr>
        <w:pStyle w:val="Akapitzlist"/>
        <w:numPr>
          <w:ilvl w:val="0"/>
          <w:numId w:val="109"/>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 xml:space="preserve">gdy nie wszyscy Wykonawcy wspólnie ubiegający się o zamówienie spełniają warunek dotyczących wykształcenia, kwalifikacji zawodowych lub doświadczenia. </w:t>
      </w:r>
    </w:p>
    <w:p w14:paraId="7F76B728" w14:textId="77777777" w:rsidR="0033593C" w:rsidRPr="0033593C" w:rsidRDefault="0033593C" w:rsidP="0033593C">
      <w:pPr>
        <w:tabs>
          <w:tab w:val="left" w:pos="1127"/>
        </w:tabs>
        <w:spacing w:after="0" w:line="360" w:lineRule="auto"/>
        <w:jc w:val="both"/>
        <w:rPr>
          <w:rFonts w:ascii="Times New Roman" w:hAnsi="Times New Roman" w:cs="Times New Roman"/>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Pr="0033593C" w:rsidRDefault="00DD3827" w:rsidP="00DD3827">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w:t>
      </w:r>
      <w:proofErr w:type="spellStart"/>
      <w:r w:rsidR="00D90CB2">
        <w:rPr>
          <w:rFonts w:ascii="Times New Roman" w:hAnsi="Times New Roman"/>
          <w:i/>
          <w:color w:val="0070C0"/>
        </w:rPr>
        <w:t>ych</w:t>
      </w:r>
      <w:proofErr w:type="spellEnd"/>
      <w:r w:rsidR="00D90CB2">
        <w:rPr>
          <w:rFonts w:ascii="Times New Roman" w:hAnsi="Times New Roman"/>
          <w:i/>
          <w:color w:val="0070C0"/>
        </w:rPr>
        <w:t xml:space="preserve"> do reprezentacji</w:t>
      </w:r>
      <w:r w:rsidR="00CF321A">
        <w:rPr>
          <w:rFonts w:ascii="Times New Roman" w:hAnsi="Times New Roman"/>
          <w:i/>
          <w:color w:val="0070C0"/>
        </w:rPr>
        <w:t>&gt;</w:t>
      </w:r>
    </w:p>
    <w:p w14:paraId="26A2E7E2" w14:textId="72DC7283" w:rsidR="00BE6BE0" w:rsidRDefault="00BE6BE0" w:rsidP="00C466A4">
      <w:pPr>
        <w:spacing w:after="0"/>
        <w:rPr>
          <w:rFonts w:ascii="Times New Roman" w:eastAsia="Times New Roman" w:hAnsi="Times New Roman" w:cs="Times New Roman"/>
        </w:rPr>
      </w:pPr>
    </w:p>
    <w:p w14:paraId="0E220580" w14:textId="0FD66172" w:rsidR="003D7FD2" w:rsidRDefault="003D7FD2" w:rsidP="00C466A4">
      <w:pPr>
        <w:spacing w:after="0"/>
        <w:rPr>
          <w:rFonts w:ascii="Times New Roman" w:eastAsia="Times New Roman" w:hAnsi="Times New Roman" w:cs="Times New Roman"/>
        </w:rPr>
      </w:pPr>
    </w:p>
    <w:p w14:paraId="2E651C12" w14:textId="31F6C1E2" w:rsidR="003D7FD2" w:rsidRDefault="003D7FD2" w:rsidP="00C466A4">
      <w:pPr>
        <w:spacing w:after="0"/>
        <w:rPr>
          <w:rFonts w:ascii="Times New Roman" w:eastAsia="Times New Roman" w:hAnsi="Times New Roman" w:cs="Times New Roman"/>
        </w:rPr>
      </w:pPr>
    </w:p>
    <w:p w14:paraId="6278B82B" w14:textId="48C70B2A" w:rsidR="003D7FD2" w:rsidRDefault="003D7FD2" w:rsidP="00C466A4">
      <w:pPr>
        <w:spacing w:after="0"/>
        <w:rPr>
          <w:rFonts w:ascii="Times New Roman" w:eastAsia="Times New Roman" w:hAnsi="Times New Roman" w:cs="Times New Roman"/>
        </w:rPr>
      </w:pPr>
    </w:p>
    <w:p w14:paraId="17041F28" w14:textId="3E78E603" w:rsidR="00E31A19" w:rsidRDefault="00E31A19" w:rsidP="00C466A4">
      <w:pPr>
        <w:spacing w:after="0"/>
        <w:rPr>
          <w:rFonts w:ascii="Times New Roman" w:eastAsia="Times New Roman" w:hAnsi="Times New Roman" w:cs="Times New Roman"/>
        </w:rPr>
      </w:pPr>
    </w:p>
    <w:p w14:paraId="3F1CE019" w14:textId="3F1730A0" w:rsidR="00E31A19" w:rsidRDefault="00E31A19" w:rsidP="00C466A4">
      <w:pPr>
        <w:spacing w:after="0"/>
        <w:rPr>
          <w:rFonts w:ascii="Times New Roman" w:eastAsia="Times New Roman" w:hAnsi="Times New Roman" w:cs="Times New Roman"/>
        </w:rPr>
      </w:pPr>
    </w:p>
    <w:p w14:paraId="77B13427" w14:textId="523BEDE6" w:rsidR="00E31A19" w:rsidRDefault="00E31A19" w:rsidP="00C466A4">
      <w:pPr>
        <w:spacing w:after="0"/>
        <w:rPr>
          <w:rFonts w:ascii="Times New Roman" w:eastAsia="Times New Roman" w:hAnsi="Times New Roman" w:cs="Times New Roman"/>
        </w:rPr>
      </w:pPr>
    </w:p>
    <w:p w14:paraId="6022715C" w14:textId="7FC9E489" w:rsidR="00E31A19" w:rsidRDefault="00E31A19" w:rsidP="00C466A4">
      <w:pPr>
        <w:spacing w:after="0"/>
        <w:rPr>
          <w:rFonts w:ascii="Times New Roman" w:eastAsia="Times New Roman" w:hAnsi="Times New Roman" w:cs="Times New Roman"/>
        </w:rPr>
      </w:pPr>
    </w:p>
    <w:p w14:paraId="7F516137" w14:textId="40A130E3" w:rsidR="00E31A19" w:rsidRDefault="00E31A19" w:rsidP="00C466A4">
      <w:pPr>
        <w:spacing w:after="0"/>
        <w:rPr>
          <w:rFonts w:ascii="Times New Roman" w:eastAsia="Times New Roman" w:hAnsi="Times New Roman" w:cs="Times New Roman"/>
        </w:rPr>
      </w:pPr>
    </w:p>
    <w:p w14:paraId="02DD5ABF" w14:textId="5718EC59" w:rsidR="00E31A19" w:rsidRDefault="00E31A19" w:rsidP="00C466A4">
      <w:pPr>
        <w:spacing w:after="0"/>
        <w:rPr>
          <w:rFonts w:ascii="Times New Roman" w:eastAsia="Times New Roman" w:hAnsi="Times New Roman" w:cs="Times New Roman"/>
        </w:rPr>
      </w:pPr>
    </w:p>
    <w:p w14:paraId="722FEC2B" w14:textId="3B25474F" w:rsidR="00E31A19" w:rsidRDefault="00E31A19" w:rsidP="00C466A4">
      <w:pPr>
        <w:spacing w:after="0"/>
        <w:rPr>
          <w:rFonts w:ascii="Times New Roman" w:eastAsia="Times New Roman" w:hAnsi="Times New Roman" w:cs="Times New Roman"/>
        </w:rPr>
      </w:pPr>
    </w:p>
    <w:p w14:paraId="202D7B17" w14:textId="5AC0C6A2" w:rsidR="00E31A19" w:rsidRDefault="00E31A19" w:rsidP="00C466A4">
      <w:pPr>
        <w:spacing w:after="0"/>
        <w:rPr>
          <w:rFonts w:ascii="Times New Roman" w:eastAsia="Times New Roman" w:hAnsi="Times New Roman" w:cs="Times New Roman"/>
        </w:rPr>
      </w:pPr>
    </w:p>
    <w:p w14:paraId="30911D14" w14:textId="04E71C0E" w:rsidR="00E31A19" w:rsidRDefault="00E31A19" w:rsidP="00C466A4">
      <w:pPr>
        <w:spacing w:after="0"/>
        <w:rPr>
          <w:rFonts w:ascii="Times New Roman" w:eastAsia="Times New Roman" w:hAnsi="Times New Roman" w:cs="Times New Roman"/>
        </w:rPr>
      </w:pPr>
    </w:p>
    <w:p w14:paraId="312C0321" w14:textId="3A139FBB" w:rsidR="00E31A19" w:rsidRDefault="00E31A19" w:rsidP="00C466A4">
      <w:pPr>
        <w:spacing w:after="0"/>
        <w:rPr>
          <w:rFonts w:ascii="Times New Roman" w:eastAsia="Times New Roman" w:hAnsi="Times New Roman" w:cs="Times New Roman"/>
        </w:rPr>
      </w:pPr>
    </w:p>
    <w:p w14:paraId="1DE3A0FA" w14:textId="6F52E591" w:rsidR="00E31A19" w:rsidRDefault="00E31A19" w:rsidP="00C466A4">
      <w:pPr>
        <w:spacing w:after="0"/>
        <w:rPr>
          <w:rFonts w:ascii="Times New Roman" w:eastAsia="Times New Roman" w:hAnsi="Times New Roman" w:cs="Times New Roman"/>
        </w:rPr>
      </w:pPr>
    </w:p>
    <w:p w14:paraId="5A3DE728" w14:textId="04AC1934" w:rsidR="00E31A19" w:rsidRDefault="00E31A19" w:rsidP="00C466A4">
      <w:pPr>
        <w:spacing w:after="0"/>
        <w:rPr>
          <w:rFonts w:ascii="Times New Roman" w:eastAsia="Times New Roman" w:hAnsi="Times New Roman" w:cs="Times New Roman"/>
        </w:rPr>
      </w:pPr>
    </w:p>
    <w:p w14:paraId="594F977C" w14:textId="073EE799" w:rsidR="00E31A19" w:rsidRDefault="00E31A19" w:rsidP="00C466A4">
      <w:pPr>
        <w:spacing w:after="0"/>
        <w:rPr>
          <w:rFonts w:ascii="Times New Roman" w:eastAsia="Times New Roman" w:hAnsi="Times New Roman" w:cs="Times New Roman"/>
        </w:rPr>
      </w:pPr>
    </w:p>
    <w:p w14:paraId="13477F9F" w14:textId="5056406C" w:rsidR="00E31A19" w:rsidRDefault="00E31A19" w:rsidP="00C466A4">
      <w:pPr>
        <w:spacing w:after="0"/>
        <w:rPr>
          <w:rFonts w:ascii="Times New Roman" w:eastAsia="Times New Roman" w:hAnsi="Times New Roman" w:cs="Times New Roman"/>
        </w:rPr>
      </w:pPr>
    </w:p>
    <w:p w14:paraId="17F24C13" w14:textId="30351088" w:rsidR="00E31A19" w:rsidRDefault="00E31A19" w:rsidP="00C466A4">
      <w:pPr>
        <w:spacing w:after="0"/>
        <w:rPr>
          <w:rFonts w:ascii="Times New Roman" w:eastAsia="Times New Roman" w:hAnsi="Times New Roman" w:cs="Times New Roman"/>
        </w:rPr>
      </w:pPr>
    </w:p>
    <w:p w14:paraId="7EC80AB8" w14:textId="1E676D9B" w:rsidR="00E31A19" w:rsidRDefault="00E31A19" w:rsidP="00C466A4">
      <w:pPr>
        <w:spacing w:after="0"/>
        <w:rPr>
          <w:rFonts w:ascii="Times New Roman" w:eastAsia="Times New Roman" w:hAnsi="Times New Roman" w:cs="Times New Roman"/>
        </w:rPr>
      </w:pPr>
    </w:p>
    <w:p w14:paraId="00E484B1" w14:textId="03221B97" w:rsidR="00E31A19" w:rsidRDefault="00E31A19" w:rsidP="00C466A4">
      <w:pPr>
        <w:spacing w:after="0"/>
        <w:rPr>
          <w:rFonts w:ascii="Times New Roman" w:eastAsia="Times New Roman" w:hAnsi="Times New Roman" w:cs="Times New Roman"/>
        </w:rPr>
      </w:pPr>
    </w:p>
    <w:p w14:paraId="4E892162" w14:textId="26A02CEF" w:rsidR="00E31A19" w:rsidRDefault="00E31A19" w:rsidP="00C466A4">
      <w:pPr>
        <w:spacing w:after="0"/>
        <w:rPr>
          <w:rFonts w:ascii="Times New Roman" w:eastAsia="Times New Roman" w:hAnsi="Times New Roman" w:cs="Times New Roman"/>
        </w:rPr>
      </w:pPr>
    </w:p>
    <w:p w14:paraId="69E8A5FD" w14:textId="2A16BE3B" w:rsidR="00E31A19" w:rsidRDefault="00E31A19" w:rsidP="00C466A4">
      <w:pPr>
        <w:spacing w:after="0"/>
        <w:rPr>
          <w:rFonts w:ascii="Times New Roman" w:eastAsia="Times New Roman" w:hAnsi="Times New Roman" w:cs="Times New Roman"/>
        </w:rPr>
      </w:pPr>
    </w:p>
    <w:p w14:paraId="458CAD75" w14:textId="6278E311" w:rsidR="00E31A19" w:rsidRDefault="00E31A19" w:rsidP="00C466A4">
      <w:pPr>
        <w:spacing w:after="0"/>
        <w:rPr>
          <w:rFonts w:ascii="Times New Roman" w:eastAsia="Times New Roman" w:hAnsi="Times New Roman" w:cs="Times New Roman"/>
        </w:rPr>
      </w:pPr>
    </w:p>
    <w:p w14:paraId="52ABF225" w14:textId="0F14C0FE" w:rsidR="00E31A19" w:rsidRDefault="00E31A19" w:rsidP="00C466A4">
      <w:pPr>
        <w:spacing w:after="0"/>
        <w:rPr>
          <w:rFonts w:ascii="Times New Roman" w:eastAsia="Times New Roman" w:hAnsi="Times New Roman" w:cs="Times New Roman"/>
        </w:rPr>
      </w:pPr>
    </w:p>
    <w:p w14:paraId="2A3C943C" w14:textId="5ACDB6EE" w:rsidR="00E31A19" w:rsidRDefault="00E31A19" w:rsidP="00C466A4">
      <w:pPr>
        <w:spacing w:after="0"/>
        <w:rPr>
          <w:rFonts w:ascii="Times New Roman" w:eastAsia="Times New Roman" w:hAnsi="Times New Roman" w:cs="Times New Roman"/>
        </w:rPr>
      </w:pPr>
    </w:p>
    <w:p w14:paraId="20EFC212" w14:textId="678C9DBE" w:rsidR="00E31A19" w:rsidRDefault="00E31A19" w:rsidP="00C466A4">
      <w:pPr>
        <w:spacing w:after="0"/>
        <w:rPr>
          <w:rFonts w:ascii="Times New Roman" w:eastAsia="Times New Roman" w:hAnsi="Times New Roman" w:cs="Times New Roman"/>
        </w:rPr>
      </w:pPr>
    </w:p>
    <w:p w14:paraId="188C611C" w14:textId="5AB9016F" w:rsidR="00E31A19" w:rsidRDefault="00E31A19" w:rsidP="00C466A4">
      <w:pPr>
        <w:spacing w:after="0"/>
        <w:rPr>
          <w:rFonts w:ascii="Times New Roman" w:eastAsia="Times New Roman" w:hAnsi="Times New Roman" w:cs="Times New Roman"/>
        </w:rPr>
      </w:pPr>
    </w:p>
    <w:p w14:paraId="0678F737" w14:textId="480327CC" w:rsidR="00E31A19" w:rsidRDefault="00E31A19" w:rsidP="00C466A4">
      <w:pPr>
        <w:spacing w:after="0"/>
        <w:rPr>
          <w:rFonts w:ascii="Times New Roman" w:eastAsia="Times New Roman" w:hAnsi="Times New Roman" w:cs="Times New Roman"/>
        </w:rPr>
      </w:pPr>
    </w:p>
    <w:p w14:paraId="3C1AA0D7" w14:textId="3918F12A" w:rsidR="00E31A19" w:rsidRDefault="00E31A19" w:rsidP="00C466A4">
      <w:pPr>
        <w:spacing w:after="0"/>
        <w:rPr>
          <w:rFonts w:ascii="Times New Roman" w:eastAsia="Times New Roman" w:hAnsi="Times New Roman" w:cs="Times New Roman"/>
        </w:rPr>
      </w:pPr>
    </w:p>
    <w:p w14:paraId="075B52CA" w14:textId="77777777" w:rsidR="00795D78" w:rsidRDefault="00795D78" w:rsidP="00BE6BE0">
      <w:pPr>
        <w:autoSpaceDE w:val="0"/>
        <w:autoSpaceDN w:val="0"/>
        <w:adjustRightInd w:val="0"/>
        <w:spacing w:after="0" w:line="240" w:lineRule="auto"/>
        <w:jc w:val="right"/>
        <w:rPr>
          <w:rFonts w:ascii="Times New Roman" w:hAnsi="Times New Roman" w:cs="Times New Roman"/>
          <w:b/>
        </w:rPr>
      </w:pPr>
    </w:p>
    <w:p w14:paraId="2F0BE3A3" w14:textId="59615DE0"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t xml:space="preserve">Formularz nr </w:t>
      </w:r>
      <w:r w:rsidR="005241CF">
        <w:rPr>
          <w:rFonts w:ascii="Times New Roman" w:hAnsi="Times New Roman" w:cs="Times New Roman"/>
          <w:b/>
        </w:rPr>
        <w:t>5</w:t>
      </w:r>
      <w:r w:rsidR="000B416B">
        <w:rPr>
          <w:rFonts w:ascii="Times New Roman" w:hAnsi="Times New Roman" w:cs="Times New Roman"/>
          <w:b/>
        </w:rPr>
        <w:t xml:space="preserve"> – </w:t>
      </w:r>
      <w:r w:rsidR="00E31A19">
        <w:rPr>
          <w:rFonts w:ascii="Times New Roman" w:hAnsi="Times New Roman" w:cs="Times New Roman"/>
          <w:b/>
        </w:rPr>
        <w:t>C</w:t>
      </w:r>
      <w:r w:rsidR="000B416B">
        <w:rPr>
          <w:rFonts w:ascii="Times New Roman" w:hAnsi="Times New Roman" w:cs="Times New Roman"/>
          <w:b/>
        </w:rPr>
        <w:t>zęść I</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62A1D73E" w14:textId="77777777" w:rsidR="000B416B" w:rsidRPr="005241CF" w:rsidRDefault="000B416B" w:rsidP="000B416B">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75CB4175" w14:textId="75E0279A" w:rsidR="000B416B" w:rsidRPr="005241CF" w:rsidRDefault="000B416B" w:rsidP="000B416B">
      <w:pPr>
        <w:pStyle w:val="Tekstpodstawowy"/>
        <w:ind w:right="108"/>
        <w:rPr>
          <w:b/>
          <w:sz w:val="22"/>
          <w:szCs w:val="22"/>
        </w:rPr>
      </w:pPr>
      <w:r w:rsidRPr="005241CF">
        <w:rPr>
          <w:b/>
          <w:sz w:val="22"/>
          <w:szCs w:val="22"/>
        </w:rPr>
        <w:t>Część I - dotyczy inwestycji pn. „Budowa budynku na kampus</w:t>
      </w:r>
      <w:r w:rsidR="00E31A19">
        <w:rPr>
          <w:b/>
          <w:sz w:val="22"/>
          <w:szCs w:val="22"/>
        </w:rPr>
        <w:t>ie głównym (górny dziedziniec)”.</w:t>
      </w: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77777777" w:rsidR="00992DD2" w:rsidRPr="00BE6BE0" w:rsidRDefault="00992DD2" w:rsidP="003C7D02">
      <w:pPr>
        <w:pStyle w:val="Akapitzlist"/>
        <w:numPr>
          <w:ilvl w:val="0"/>
          <w:numId w:val="42"/>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r w:rsidRPr="00BE6BE0">
        <w:rPr>
          <w:rFonts w:ascii="Times New Roman" w:hAnsi="Times New Roman" w:cs="Times New Roman"/>
        </w:rPr>
        <w:t> NIE</w:t>
      </w:r>
    </w:p>
    <w:p w14:paraId="70C7BA3B" w14:textId="77777777" w:rsidR="00992DD2" w:rsidRPr="00BE6BE0" w:rsidRDefault="00992DD2" w:rsidP="003C7D02">
      <w:pPr>
        <w:pStyle w:val="Akapitzlist"/>
        <w:numPr>
          <w:ilvl w:val="0"/>
          <w:numId w:val="42"/>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r w:rsidRPr="00BE6BE0">
        <w:rPr>
          <w:rFonts w:ascii="Times New Roman" w:hAnsi="Times New Roman" w:cs="Times New Roman"/>
        </w:rPr>
        <w:t> NIE</w:t>
      </w:r>
    </w:p>
    <w:p w14:paraId="39405CD3" w14:textId="77777777" w:rsidR="00992DD2" w:rsidRPr="00BE6BE0" w:rsidRDefault="00992DD2" w:rsidP="003C7D02">
      <w:pPr>
        <w:pStyle w:val="Akapitzlist"/>
        <w:numPr>
          <w:ilvl w:val="0"/>
          <w:numId w:val="42"/>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r w:rsidRPr="00BE6BE0">
        <w:rPr>
          <w:rFonts w:ascii="Times New Roman" w:hAnsi="Times New Roman" w:cs="Times New Roman"/>
        </w:rPr>
        <w:t> NIE</w:t>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7EE12204" w14:textId="67DDABD8" w:rsidR="00633D9F" w:rsidRDefault="00633D9F" w:rsidP="00C466A4">
      <w:pPr>
        <w:spacing w:after="0"/>
        <w:rPr>
          <w:rFonts w:ascii="Times New Roman" w:eastAsia="Times New Roman" w:hAnsi="Times New Roman" w:cs="Times New Roman"/>
        </w:rPr>
      </w:pPr>
    </w:p>
    <w:p w14:paraId="3E16767A" w14:textId="1E2A2716" w:rsidR="00633D9F" w:rsidRDefault="00633D9F" w:rsidP="00C466A4">
      <w:pPr>
        <w:spacing w:after="0"/>
        <w:rPr>
          <w:rFonts w:ascii="Times New Roman" w:eastAsia="Times New Roman" w:hAnsi="Times New Roman" w:cs="Times New Roman"/>
        </w:rPr>
      </w:pPr>
    </w:p>
    <w:p w14:paraId="522A26DF" w14:textId="692070A3" w:rsidR="00633D9F" w:rsidRDefault="00633D9F" w:rsidP="00C466A4">
      <w:pPr>
        <w:spacing w:after="0"/>
        <w:rPr>
          <w:rFonts w:ascii="Times New Roman" w:eastAsia="Times New Roman" w:hAnsi="Times New Roman" w:cs="Times New Roman"/>
        </w:rPr>
      </w:pPr>
    </w:p>
    <w:p w14:paraId="1C8E1AA6" w14:textId="790EAC54" w:rsidR="00633D9F" w:rsidRDefault="00633D9F" w:rsidP="00C466A4">
      <w:pPr>
        <w:spacing w:after="0"/>
        <w:rPr>
          <w:rFonts w:ascii="Times New Roman" w:eastAsia="Times New Roman" w:hAnsi="Times New Roman" w:cs="Times New Roman"/>
        </w:rPr>
      </w:pPr>
    </w:p>
    <w:p w14:paraId="42F60F92" w14:textId="4E0D31A0" w:rsidR="00633D9F" w:rsidRDefault="00633D9F" w:rsidP="00C466A4">
      <w:pPr>
        <w:spacing w:after="0"/>
        <w:rPr>
          <w:rFonts w:ascii="Times New Roman" w:eastAsia="Times New Roman" w:hAnsi="Times New Roman" w:cs="Times New Roman"/>
        </w:rPr>
      </w:pPr>
    </w:p>
    <w:p w14:paraId="6B35AF59" w14:textId="2CD82A75" w:rsidR="00633D9F" w:rsidRDefault="00633D9F" w:rsidP="00C466A4">
      <w:pPr>
        <w:spacing w:after="0"/>
        <w:rPr>
          <w:rFonts w:ascii="Times New Roman" w:eastAsia="Times New Roman" w:hAnsi="Times New Roman" w:cs="Times New Roman"/>
        </w:rPr>
      </w:pPr>
    </w:p>
    <w:p w14:paraId="7BE1A490" w14:textId="454AE5FE" w:rsidR="00633D9F" w:rsidRDefault="00633D9F" w:rsidP="00C466A4">
      <w:pPr>
        <w:spacing w:after="0"/>
        <w:rPr>
          <w:rFonts w:ascii="Times New Roman" w:eastAsia="Times New Roman" w:hAnsi="Times New Roman" w:cs="Times New Roman"/>
        </w:rPr>
      </w:pPr>
    </w:p>
    <w:p w14:paraId="65662BBF" w14:textId="13FF9F5D" w:rsidR="00633D9F" w:rsidRDefault="00633D9F" w:rsidP="00C466A4">
      <w:pPr>
        <w:spacing w:after="0"/>
        <w:rPr>
          <w:rFonts w:ascii="Times New Roman" w:eastAsia="Times New Roman" w:hAnsi="Times New Roman" w:cs="Times New Roman"/>
        </w:rPr>
      </w:pPr>
    </w:p>
    <w:p w14:paraId="5091747F" w14:textId="2746282C" w:rsidR="00633D9F" w:rsidRDefault="00633D9F" w:rsidP="00C466A4">
      <w:pPr>
        <w:spacing w:after="0"/>
        <w:rPr>
          <w:rFonts w:ascii="Times New Roman" w:eastAsia="Times New Roman" w:hAnsi="Times New Roman" w:cs="Times New Roman"/>
        </w:rPr>
      </w:pPr>
    </w:p>
    <w:p w14:paraId="497FE717" w14:textId="065DCF1A" w:rsidR="00633D9F" w:rsidRDefault="00633D9F" w:rsidP="00C466A4">
      <w:pPr>
        <w:spacing w:after="0"/>
        <w:rPr>
          <w:rFonts w:ascii="Times New Roman" w:eastAsia="Times New Roman" w:hAnsi="Times New Roman" w:cs="Times New Roman"/>
        </w:rPr>
      </w:pPr>
    </w:p>
    <w:p w14:paraId="57DED7C2" w14:textId="40C83A06" w:rsidR="00633D9F" w:rsidRDefault="00633D9F" w:rsidP="00C466A4">
      <w:pPr>
        <w:spacing w:after="0"/>
        <w:rPr>
          <w:rFonts w:ascii="Times New Roman" w:eastAsia="Times New Roman" w:hAnsi="Times New Roman" w:cs="Times New Roman"/>
        </w:rPr>
      </w:pPr>
    </w:p>
    <w:p w14:paraId="5C66E19A" w14:textId="77777777" w:rsidR="00633D9F" w:rsidRDefault="00633D9F" w:rsidP="00C466A4">
      <w:pPr>
        <w:spacing w:after="0"/>
        <w:rPr>
          <w:rFonts w:ascii="Times New Roman" w:eastAsia="Times New Roman" w:hAnsi="Times New Roman" w:cs="Times New Roman"/>
        </w:rPr>
      </w:pPr>
    </w:p>
    <w:p w14:paraId="2382E43D" w14:textId="19EE2A7B" w:rsidR="002C79E3" w:rsidRDefault="002C79E3" w:rsidP="00C466A4">
      <w:pPr>
        <w:spacing w:after="0"/>
        <w:rPr>
          <w:rFonts w:ascii="Times New Roman" w:eastAsia="Times New Roman" w:hAnsi="Times New Roman" w:cs="Times New Roman"/>
        </w:rPr>
      </w:pPr>
    </w:p>
    <w:p w14:paraId="60E0692E" w14:textId="358E17E9" w:rsidR="0069448B" w:rsidRDefault="0069448B" w:rsidP="00C466A4">
      <w:pPr>
        <w:spacing w:after="0"/>
        <w:rPr>
          <w:rFonts w:ascii="Times New Roman" w:eastAsia="Times New Roman" w:hAnsi="Times New Roman" w:cs="Times New Roman"/>
        </w:rPr>
      </w:pPr>
    </w:p>
    <w:p w14:paraId="2738216F" w14:textId="7777C185" w:rsidR="0069448B" w:rsidRDefault="0069448B"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6B02D4DB" w14:textId="77777777" w:rsidR="002C79E3" w:rsidRDefault="002C79E3" w:rsidP="002C79E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Rozdział II </w:t>
      </w:r>
    </w:p>
    <w:p w14:paraId="66ACC7E6" w14:textId="61B8A975" w:rsidR="002C79E3" w:rsidRDefault="002C79E3" w:rsidP="002C79E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r w:rsidR="0015260F">
        <w:rPr>
          <w:rFonts w:ascii="Times New Roman" w:eastAsia="Times New Roman" w:hAnsi="Times New Roman" w:cs="Times New Roman"/>
          <w:b/>
        </w:rPr>
        <w:t xml:space="preserve"> </w:t>
      </w:r>
      <w:r>
        <w:rPr>
          <w:rFonts w:ascii="Times New Roman" w:eastAsia="Times New Roman" w:hAnsi="Times New Roman" w:cs="Times New Roman"/>
          <w:b/>
        </w:rPr>
        <w:t>-</w:t>
      </w:r>
      <w:r w:rsidR="0015260F">
        <w:rPr>
          <w:rFonts w:ascii="Times New Roman" w:eastAsia="Times New Roman" w:hAnsi="Times New Roman" w:cs="Times New Roman"/>
          <w:b/>
        </w:rPr>
        <w:t xml:space="preserve"> </w:t>
      </w:r>
      <w:r w:rsidR="0069448B">
        <w:rPr>
          <w:rFonts w:ascii="Times New Roman" w:eastAsia="Times New Roman" w:hAnsi="Times New Roman" w:cs="Times New Roman"/>
          <w:b/>
        </w:rPr>
        <w:t>C</w:t>
      </w:r>
      <w:r>
        <w:rPr>
          <w:rFonts w:ascii="Times New Roman" w:eastAsia="Times New Roman" w:hAnsi="Times New Roman" w:cs="Times New Roman"/>
          <w:b/>
        </w:rPr>
        <w:t>zęść I</w:t>
      </w:r>
      <w:r w:rsidR="0015260F">
        <w:rPr>
          <w:rFonts w:ascii="Times New Roman" w:eastAsia="Times New Roman" w:hAnsi="Times New Roman" w:cs="Times New Roman"/>
          <w:b/>
        </w:rPr>
        <w:t>I</w:t>
      </w:r>
    </w:p>
    <w:p w14:paraId="0D7DA397" w14:textId="77777777" w:rsidR="002C79E3" w:rsidRDefault="002C79E3" w:rsidP="002C79E3">
      <w:pPr>
        <w:spacing w:after="0" w:line="360" w:lineRule="auto"/>
        <w:jc w:val="right"/>
        <w:rPr>
          <w:rFonts w:ascii="Times New Roman" w:eastAsia="Times New Roman" w:hAnsi="Times New Roman" w:cs="Times New Roman"/>
        </w:rPr>
      </w:pPr>
    </w:p>
    <w:p w14:paraId="27F993F3" w14:textId="77777777" w:rsidR="002C79E3" w:rsidRDefault="002C79E3" w:rsidP="002C79E3">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2CAD9EAE" w14:textId="77777777" w:rsidR="002C79E3" w:rsidRDefault="002C79E3" w:rsidP="002C79E3">
      <w:pPr>
        <w:spacing w:after="0" w:line="360" w:lineRule="auto"/>
        <w:rPr>
          <w:rFonts w:ascii="Times New Roman" w:eastAsia="Times New Roman" w:hAnsi="Times New Roman" w:cs="Times New Roman"/>
        </w:rPr>
      </w:pPr>
      <w:r>
        <w:rPr>
          <w:rFonts w:ascii="Times New Roman" w:eastAsia="Times New Roman" w:hAnsi="Times New Roman" w:cs="Times New Roman"/>
        </w:rPr>
        <w:t>( nazwa i adres wykonawcy)</w:t>
      </w:r>
    </w:p>
    <w:p w14:paraId="1BAD450A" w14:textId="77777777" w:rsidR="002C79E3" w:rsidRDefault="002C79E3" w:rsidP="002C79E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13E6394" w14:textId="77777777" w:rsidR="002C79E3" w:rsidRDefault="002C79E3" w:rsidP="002C79E3">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317F0187" w14:textId="77777777" w:rsidR="002C79E3" w:rsidRDefault="002C79E3" w:rsidP="002C79E3">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706A6CEF" w14:textId="77777777" w:rsidR="002C79E3" w:rsidRDefault="002C79E3" w:rsidP="002C79E3">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3DE2054F" w14:textId="77777777" w:rsidR="002C79E3" w:rsidRDefault="002C79E3" w:rsidP="002C79E3">
      <w:pPr>
        <w:spacing w:after="0" w:line="360" w:lineRule="auto"/>
        <w:rPr>
          <w:rFonts w:ascii="Times New Roman" w:eastAsia="Times New Roman" w:hAnsi="Times New Roman" w:cs="Times New Roman"/>
          <w:b/>
          <w:sz w:val="10"/>
          <w:szCs w:val="10"/>
        </w:rPr>
      </w:pPr>
    </w:p>
    <w:p w14:paraId="22F2848A" w14:textId="77777777" w:rsidR="002C79E3" w:rsidRPr="0062550B" w:rsidRDefault="002C79E3" w:rsidP="002C79E3">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postępowaniu prowadzonym w trybie podstawowym nr DZP-361-57/2021 na: </w:t>
      </w:r>
      <w:r w:rsidRPr="0062550B">
        <w:rPr>
          <w:rFonts w:ascii="Times New Roman" w:eastAsia="Times New Roman" w:hAnsi="Times New Roman" w:cs="Times New Roman"/>
          <w:b/>
          <w:color w:val="0D0D0D"/>
        </w:rPr>
        <w:t>Świadczenie usług Inwestora Zastępczego dla obiektów realizowanych w ramach inwestycji objętych Programem Wieloletnim pn. „Uniwersytet Warszawski 2016-2025”.</w:t>
      </w:r>
    </w:p>
    <w:p w14:paraId="62D5AFDA" w14:textId="77777777" w:rsidR="002C79E3" w:rsidRPr="00253C3F" w:rsidRDefault="002C79E3" w:rsidP="002C79E3">
      <w:pPr>
        <w:spacing w:after="0" w:line="360" w:lineRule="auto"/>
        <w:jc w:val="both"/>
        <w:rPr>
          <w:rFonts w:ascii="Times New Roman" w:eastAsia="Times New Roman" w:hAnsi="Times New Roman" w:cs="Times New Roman"/>
          <w:b/>
          <w:u w:val="single"/>
        </w:rPr>
      </w:pPr>
      <w:r w:rsidRPr="00253C3F">
        <w:rPr>
          <w:rFonts w:ascii="Times New Roman" w:eastAsia="Times New Roman" w:hAnsi="Times New Roman" w:cs="Times New Roman"/>
          <w:b/>
          <w:u w:val="single"/>
        </w:rPr>
        <w:t>Część II – dotyczy inwestycji pn. „Przebudowa poddasza Pałacu Kazimierzowskiego na potrzeby biurowe”.</w:t>
      </w:r>
    </w:p>
    <w:p w14:paraId="3AC81B68" w14:textId="77777777" w:rsidR="002C79E3" w:rsidRDefault="002C79E3" w:rsidP="002C79E3">
      <w:pPr>
        <w:spacing w:after="0" w:line="360" w:lineRule="auto"/>
        <w:jc w:val="both"/>
        <w:rPr>
          <w:rFonts w:ascii="Times New Roman" w:eastAsia="Times New Roman" w:hAnsi="Times New Roman" w:cs="Times New Roman"/>
          <w:b/>
          <w:color w:val="0D0D0D"/>
        </w:rPr>
      </w:pPr>
    </w:p>
    <w:p w14:paraId="29D03D20" w14:textId="77777777" w:rsidR="002C79E3" w:rsidRDefault="002C79E3" w:rsidP="002C79E3">
      <w:pPr>
        <w:spacing w:after="0" w:line="360" w:lineRule="auto"/>
        <w:jc w:val="both"/>
        <w:rPr>
          <w:rFonts w:ascii="Times New Roman" w:eastAsia="Times New Roman" w:hAnsi="Times New Roman" w:cs="Times New Roman"/>
          <w:sz w:val="8"/>
          <w:szCs w:val="8"/>
        </w:rPr>
      </w:pPr>
    </w:p>
    <w:p w14:paraId="34C5AE05" w14:textId="77777777" w:rsidR="002C79E3" w:rsidRDefault="002C79E3" w:rsidP="002C79E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1EB1D4E7" w14:textId="77777777" w:rsidR="002C79E3" w:rsidRDefault="002C79E3" w:rsidP="002C79E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274168A7" w14:textId="77777777" w:rsidR="002C79E3" w:rsidRDefault="002C79E3" w:rsidP="002C79E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13589421" w14:textId="77777777" w:rsidR="002C79E3" w:rsidRDefault="002C79E3" w:rsidP="002C79E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48377813" w14:textId="77777777" w:rsidR="002C79E3" w:rsidRDefault="002C79E3" w:rsidP="002C79E3">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130652B0" w14:textId="77777777" w:rsidR="002C79E3" w:rsidRPr="00321A3A" w:rsidRDefault="002C79E3" w:rsidP="002C79E3">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749EDEFC" w14:textId="77777777" w:rsidR="002C79E3" w:rsidRPr="00321A3A" w:rsidRDefault="002C79E3" w:rsidP="002C79E3">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0DDD5A78" w14:textId="77777777" w:rsidR="002C79E3" w:rsidRDefault="002C79E3" w:rsidP="002C79E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7FE456E0" w14:textId="77777777" w:rsidR="002C79E3" w:rsidRDefault="002C79E3" w:rsidP="002C79E3">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75E5D2CC" w14:textId="77777777" w:rsidR="002C79E3" w:rsidRDefault="002C79E3" w:rsidP="002C79E3">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0CD4CD08" w14:textId="77777777" w:rsidR="002C79E3" w:rsidRDefault="002C79E3" w:rsidP="002C79E3">
      <w:pPr>
        <w:tabs>
          <w:tab w:val="left" w:pos="0"/>
          <w:tab w:val="left" w:pos="720"/>
        </w:tabs>
        <w:spacing w:after="0" w:line="360" w:lineRule="auto"/>
        <w:jc w:val="center"/>
        <w:rPr>
          <w:rFonts w:ascii="Times New Roman" w:eastAsia="Times New Roman" w:hAnsi="Times New Roman" w:cs="Times New Roman"/>
        </w:rPr>
      </w:pPr>
    </w:p>
    <w:p w14:paraId="5ACA5531" w14:textId="77777777" w:rsidR="002C79E3" w:rsidRDefault="002C79E3" w:rsidP="002C79E3">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1F3315DD" w14:textId="77777777" w:rsidR="002C79E3" w:rsidRDefault="002C79E3" w:rsidP="002C79E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05DA89B1" w14:textId="77777777" w:rsidR="002C79E3" w:rsidRDefault="002C79E3" w:rsidP="002C79E3">
      <w:pPr>
        <w:tabs>
          <w:tab w:val="left" w:pos="0"/>
          <w:tab w:val="left" w:pos="720"/>
        </w:tabs>
        <w:spacing w:after="0" w:line="360" w:lineRule="auto"/>
        <w:rPr>
          <w:rFonts w:ascii="Times New Roman" w:eastAsia="Times New Roman" w:hAnsi="Times New Roman" w:cs="Times New Roman"/>
        </w:rPr>
      </w:pPr>
    </w:p>
    <w:p w14:paraId="2BE10CF1" w14:textId="77777777" w:rsidR="002C79E3" w:rsidRDefault="002C79E3" w:rsidP="002C79E3">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73BA3185" w14:textId="77777777" w:rsidR="002C79E3" w:rsidRDefault="002C79E3" w:rsidP="002C79E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490AAF74" w14:textId="77777777" w:rsidR="002C79E3" w:rsidRDefault="002C79E3" w:rsidP="002C79E3">
      <w:pPr>
        <w:tabs>
          <w:tab w:val="left" w:pos="0"/>
          <w:tab w:val="left" w:pos="720"/>
        </w:tabs>
        <w:spacing w:after="0" w:line="360" w:lineRule="auto"/>
        <w:rPr>
          <w:rFonts w:ascii="Times New Roman" w:eastAsia="Times New Roman" w:hAnsi="Times New Roman" w:cs="Times New Roman"/>
          <w:sz w:val="12"/>
          <w:szCs w:val="12"/>
        </w:rPr>
      </w:pPr>
    </w:p>
    <w:p w14:paraId="39F9E3F6" w14:textId="77777777" w:rsidR="002C79E3" w:rsidRPr="00321A3A" w:rsidRDefault="002C79E3" w:rsidP="002C79E3">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42AB20A5" w14:textId="77777777" w:rsidR="002C79E3" w:rsidRPr="00321A3A" w:rsidRDefault="002C79E3" w:rsidP="002C79E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adres skrzynki </w:t>
      </w:r>
      <w:proofErr w:type="spellStart"/>
      <w:r>
        <w:rPr>
          <w:rFonts w:ascii="Times New Roman" w:eastAsia="Times New Roman" w:hAnsi="Times New Roman" w:cs="Times New Roman"/>
        </w:rPr>
        <w:t>ePUAP</w:t>
      </w:r>
      <w:proofErr w:type="spellEnd"/>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3A103056" w14:textId="77777777" w:rsidR="002C79E3" w:rsidRPr="00321A3A" w:rsidRDefault="002C79E3" w:rsidP="002C79E3">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1A1B1748" w14:textId="77777777" w:rsidR="002C79E3" w:rsidRPr="00A12CE4" w:rsidRDefault="002C79E3" w:rsidP="002C79E3">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1C58D5F0" w14:textId="77777777" w:rsidR="002C79E3" w:rsidRDefault="002C79E3" w:rsidP="002C79E3">
      <w:pPr>
        <w:tabs>
          <w:tab w:val="left" w:pos="0"/>
          <w:tab w:val="left" w:pos="720"/>
        </w:tabs>
        <w:spacing w:after="0" w:line="360" w:lineRule="auto"/>
        <w:jc w:val="both"/>
        <w:rPr>
          <w:rFonts w:ascii="Times New Roman" w:eastAsia="Times New Roman" w:hAnsi="Times New Roman" w:cs="Times New Roman"/>
        </w:rPr>
      </w:pPr>
      <w:proofErr w:type="spellStart"/>
      <w:r w:rsidRPr="001E1127">
        <w:rPr>
          <w:rFonts w:ascii="Times New Roman" w:eastAsia="Times New Roman" w:hAnsi="Times New Roman" w:cs="Times New Roman"/>
          <w:lang w:val="en-US"/>
        </w:rPr>
        <w:t>nr</w:t>
      </w:r>
      <w:proofErr w:type="spellEnd"/>
      <w:r w:rsidRPr="001E1127">
        <w:rPr>
          <w:rFonts w:ascii="Times New Roman" w:eastAsia="Times New Roman" w:hAnsi="Times New Roman" w:cs="Times New Roman"/>
          <w:lang w:val="en-US"/>
        </w:rPr>
        <w:t> </w:t>
      </w:r>
      <w:proofErr w:type="spellStart"/>
      <w:r w:rsidRPr="001E1127">
        <w:rPr>
          <w:rFonts w:ascii="Times New Roman" w:eastAsia="Times New Roman" w:hAnsi="Times New Roman" w:cs="Times New Roman"/>
          <w:lang w:val="en-US"/>
        </w:rPr>
        <w:t>identyfikacyjny</w:t>
      </w:r>
      <w:proofErr w:type="spellEnd"/>
      <w:r w:rsidRPr="001E1127">
        <w:rPr>
          <w:rFonts w:ascii="Times New Roman" w:eastAsia="Times New Roman" w:hAnsi="Times New Roman" w:cs="Times New Roman"/>
          <w:lang w:val="en-US"/>
        </w:rPr>
        <w:t xml:space="preserve"> NIP …………….………………………… </w:t>
      </w:r>
      <w:r>
        <w:rPr>
          <w:rFonts w:ascii="Times New Roman" w:eastAsia="Times New Roman" w:hAnsi="Times New Roman" w:cs="Times New Roman"/>
        </w:rPr>
        <w:t xml:space="preserve">REGON ………………………………  </w:t>
      </w:r>
    </w:p>
    <w:p w14:paraId="1714152F" w14:textId="77777777" w:rsidR="002C79E3" w:rsidRDefault="002C79E3" w:rsidP="002C79E3">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787D5A01" w14:textId="77777777" w:rsidR="002C79E3" w:rsidRPr="00A35C5A" w:rsidRDefault="002C79E3" w:rsidP="002C79E3">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7BF2BF76" w14:textId="6270FD8C" w:rsidR="002C79E3" w:rsidRPr="00757948" w:rsidRDefault="002C79E3" w:rsidP="007741FF">
      <w:pPr>
        <w:pStyle w:val="Styl1"/>
        <w:numPr>
          <w:ilvl w:val="0"/>
          <w:numId w:val="103"/>
        </w:numPr>
      </w:pPr>
      <w:r>
        <w:t xml:space="preserve">Wykonanie przedmiotu zamówienia  pn. </w:t>
      </w:r>
      <w:r w:rsidRPr="00807CF0">
        <w:t xml:space="preserve">Świadczenie usług Inwestora Zastępczego dla obiektów realizowanych w ramach inwestycji objętych Programem Wieloletnim pn. „Uniwersytet Warszawski 2016-2025”. </w:t>
      </w:r>
      <w:r w:rsidRPr="00253C3F">
        <w:rPr>
          <w:b/>
          <w:u w:val="single"/>
        </w:rPr>
        <w:t>Część I</w:t>
      </w:r>
      <w:r w:rsidR="0015260F" w:rsidRPr="00253C3F">
        <w:rPr>
          <w:b/>
          <w:u w:val="single"/>
        </w:rPr>
        <w:t>I</w:t>
      </w:r>
      <w:r w:rsidRPr="00253C3F">
        <w:rPr>
          <w:b/>
          <w:u w:val="single"/>
        </w:rPr>
        <w:t xml:space="preserve"> - </w:t>
      </w:r>
      <w:r w:rsidR="0015260F" w:rsidRPr="00253C3F">
        <w:rPr>
          <w:b/>
          <w:u w:val="single"/>
        </w:rPr>
        <w:t>dotyczy inwestycji pn. „Przebudowa poddasza Pałacu Kazimierzowskiego na potrzeby biurowe”</w:t>
      </w:r>
      <w:r w:rsidR="0015260F" w:rsidRPr="00253C3F">
        <w:rPr>
          <w:b/>
        </w:rPr>
        <w:t xml:space="preserve"> </w:t>
      </w:r>
      <w:r w:rsidRPr="00757948">
        <w:t>w zakresie objętym specyfikacją warunków zamówienia za</w:t>
      </w:r>
      <w:r w:rsidRPr="00757948">
        <w:rPr>
          <w:b/>
        </w:rPr>
        <w:t xml:space="preserve"> cenę brutto OGÓŁEM (netto + obowiązujący podatek VAT): </w:t>
      </w:r>
    </w:p>
    <w:p w14:paraId="2AA80FAC" w14:textId="77777777" w:rsidR="002C79E3" w:rsidRPr="00757948" w:rsidRDefault="002C79E3" w:rsidP="002C79E3">
      <w:pPr>
        <w:spacing w:after="0" w:line="360" w:lineRule="auto"/>
        <w:ind w:left="357"/>
        <w:jc w:val="both"/>
        <w:rPr>
          <w:rFonts w:ascii="Times New Roman" w:eastAsia="Times New Roman" w:hAnsi="Times New Roman" w:cs="Times New Roman"/>
          <w:b/>
          <w:sz w:val="4"/>
          <w:szCs w:val="4"/>
        </w:rPr>
      </w:pPr>
    </w:p>
    <w:p w14:paraId="0C6E126D" w14:textId="77777777" w:rsidR="002C79E3" w:rsidRPr="00807CF0" w:rsidRDefault="002C79E3" w:rsidP="002C79E3">
      <w:pPr>
        <w:spacing w:before="120" w:after="0" w:line="48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75C5AA60" w14:textId="77777777" w:rsidR="002C79E3" w:rsidRPr="00807CF0" w:rsidRDefault="002C79E3" w:rsidP="002C79E3">
      <w:pPr>
        <w:tabs>
          <w:tab w:val="left" w:pos="360"/>
          <w:tab w:val="left" w:pos="1080"/>
        </w:tabs>
        <w:suppressAutoHyphens/>
        <w:spacing w:line="360" w:lineRule="auto"/>
        <w:ind w:left="360"/>
        <w:rPr>
          <w:rFonts w:ascii="Times New Roman" w:hAnsi="Times New Roman" w:cs="Times New Roman"/>
          <w:b/>
          <w:lang w:eastAsia="ar-SA"/>
        </w:rPr>
      </w:pPr>
      <w:r w:rsidRPr="00807CF0">
        <w:rPr>
          <w:rFonts w:ascii="Times New Roman" w:hAnsi="Times New Roman" w:cs="Times New Roman"/>
          <w:b/>
          <w:lang w:eastAsia="ar-SA"/>
        </w:rPr>
        <w:t>Słownie: ..................................................................................................................................................... .....................................................................................................................................................</w:t>
      </w:r>
    </w:p>
    <w:p w14:paraId="3B26095B" w14:textId="77777777" w:rsidR="002C79E3" w:rsidRPr="00807CF0" w:rsidRDefault="002C79E3" w:rsidP="002C79E3">
      <w:pPr>
        <w:suppressAutoHyphens/>
        <w:spacing w:before="12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3D41B1DD" w14:textId="77777777" w:rsidR="002C79E3" w:rsidRPr="00807CF0" w:rsidRDefault="002C79E3" w:rsidP="002C79E3">
      <w:pPr>
        <w:suppressAutoHyphens/>
        <w:spacing w:before="120" w:line="360" w:lineRule="auto"/>
        <w:ind w:left="360"/>
        <w:rPr>
          <w:rFonts w:ascii="Times New Roman" w:hAnsi="Times New Roman" w:cs="Times New Roman"/>
          <w:bCs/>
          <w:lang w:eastAsia="ar-SA"/>
        </w:rPr>
      </w:pPr>
      <w:r w:rsidRPr="00807CF0">
        <w:rPr>
          <w:rFonts w:ascii="Times New Roman" w:hAnsi="Times New Roman" w:cs="Times New Roman"/>
          <w:bCs/>
          <w:lang w:eastAsia="ar-SA"/>
        </w:rPr>
        <w:t>kwota netto (liczbowo) - ……………………………………………………… złotych</w:t>
      </w:r>
    </w:p>
    <w:p w14:paraId="1C5141E8" w14:textId="1AA1A7F1" w:rsidR="002C79E3" w:rsidRPr="00807CF0" w:rsidRDefault="002C79E3" w:rsidP="002C79E3">
      <w:pPr>
        <w:tabs>
          <w:tab w:val="left" w:pos="360"/>
          <w:tab w:val="left" w:pos="1080"/>
        </w:tabs>
        <w:suppressAutoHyphens/>
        <w:spacing w:line="360" w:lineRule="auto"/>
        <w:ind w:left="357"/>
        <w:rPr>
          <w:rFonts w:ascii="Times New Roman" w:hAnsi="Times New Roman" w:cs="Times New Roman"/>
          <w:b/>
          <w:bCs/>
          <w:lang w:eastAsia="ar-SA"/>
        </w:rPr>
      </w:pPr>
      <w:r w:rsidRPr="00807CF0">
        <w:rPr>
          <w:rFonts w:ascii="Times New Roman" w:hAnsi="Times New Roman" w:cs="Times New Roman"/>
          <w:b/>
          <w:bCs/>
          <w:lang w:eastAsia="ar-SA"/>
        </w:rPr>
        <w:t xml:space="preserve">(kwota netto  - wartość - z </w:t>
      </w:r>
      <w:r>
        <w:rPr>
          <w:rFonts w:ascii="Times New Roman" w:hAnsi="Times New Roman" w:cs="Times New Roman"/>
          <w:b/>
          <w:bCs/>
          <w:lang w:eastAsia="ar-SA"/>
        </w:rPr>
        <w:t>f</w:t>
      </w:r>
      <w:r w:rsidRPr="00807CF0">
        <w:rPr>
          <w:rFonts w:ascii="Times New Roman" w:hAnsi="Times New Roman" w:cs="Times New Roman"/>
          <w:b/>
          <w:bCs/>
          <w:lang w:eastAsia="ar-SA"/>
        </w:rPr>
        <w:t xml:space="preserve">ormularza </w:t>
      </w:r>
      <w:r w:rsidRPr="00253C3F">
        <w:rPr>
          <w:rFonts w:ascii="Times New Roman" w:hAnsi="Times New Roman" w:cs="Times New Roman"/>
          <w:b/>
          <w:bCs/>
          <w:lang w:eastAsia="ar-SA"/>
        </w:rPr>
        <w:t>cenowego – Formularz nr  1</w:t>
      </w:r>
      <w:r w:rsidR="0015260F" w:rsidRPr="00253C3F">
        <w:rPr>
          <w:rFonts w:ascii="Times New Roman" w:hAnsi="Times New Roman" w:cs="Times New Roman"/>
          <w:b/>
          <w:bCs/>
          <w:lang w:eastAsia="ar-SA"/>
        </w:rPr>
        <w:t xml:space="preserve"> – część II</w:t>
      </w:r>
      <w:r w:rsidRPr="00253C3F">
        <w:rPr>
          <w:rFonts w:ascii="Times New Roman" w:hAnsi="Times New Roman" w:cs="Times New Roman"/>
          <w:b/>
          <w:bCs/>
          <w:lang w:eastAsia="ar-SA"/>
        </w:rPr>
        <w:t xml:space="preserve"> –  </w:t>
      </w:r>
      <w:r w:rsidR="0015260F" w:rsidRPr="00253C3F">
        <w:rPr>
          <w:rFonts w:ascii="Times New Roman" w:hAnsi="Times New Roman" w:cs="Times New Roman"/>
          <w:b/>
          <w:bCs/>
          <w:lang w:eastAsia="ar-SA"/>
        </w:rPr>
        <w:t>p</w:t>
      </w:r>
      <w:r w:rsidRPr="00253C3F">
        <w:rPr>
          <w:rFonts w:ascii="Times New Roman" w:hAnsi="Times New Roman" w:cs="Times New Roman"/>
          <w:b/>
          <w:bCs/>
          <w:lang w:eastAsia="ar-SA"/>
        </w:rPr>
        <w:t>oz. 3 kol. 6)</w:t>
      </w:r>
    </w:p>
    <w:p w14:paraId="745A13DB" w14:textId="77777777" w:rsidR="002C79E3" w:rsidRPr="00807CF0" w:rsidRDefault="002C79E3" w:rsidP="002C79E3">
      <w:pPr>
        <w:suppressAutoHyphens/>
        <w:spacing w:before="12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3EB8A9B3" w14:textId="77777777" w:rsidR="002C79E3" w:rsidRPr="007369B5" w:rsidRDefault="002C79E3" w:rsidP="007741FF">
      <w:pPr>
        <w:pStyle w:val="Styl1"/>
        <w:numPr>
          <w:ilvl w:val="0"/>
          <w:numId w:val="104"/>
        </w:numPr>
        <w:rPr>
          <w:b/>
          <w:lang w:eastAsia="en-US"/>
        </w:rPr>
      </w:pPr>
      <w:r w:rsidRPr="005C7C55">
        <w:t>Oferowana cena uwzględnia wszystkie koszty - wszystkie elementy niezbędne do pełnego zrealizowania</w:t>
      </w:r>
      <w:r w:rsidRPr="005C7C55">
        <w:rPr>
          <w:lang w:eastAsia="en-US"/>
        </w:rPr>
        <w:t xml:space="preserve"> zamówienia - zgodnie z postanowieniam</w:t>
      </w:r>
      <w:r>
        <w:rPr>
          <w:lang w:eastAsia="en-US"/>
        </w:rPr>
        <w:t>i S</w:t>
      </w:r>
      <w:r w:rsidRPr="005C7C55">
        <w:rPr>
          <w:lang w:eastAsia="en-US"/>
        </w:rPr>
        <w:t xml:space="preserve">WZ. Zgodnie ze specyfikacją warunków zamówienia żadne niedoszacowanie, pominięcie, brak rozpoznania przedmiotu zamówienia nie będzie podstawą do żądania zmiany ceny określonej w ofercie. </w:t>
      </w:r>
    </w:p>
    <w:p w14:paraId="4D531CA8" w14:textId="77777777" w:rsidR="002C79E3" w:rsidRPr="00757948" w:rsidRDefault="002C79E3" w:rsidP="007741FF">
      <w:pPr>
        <w:pStyle w:val="Styl1"/>
        <w:numPr>
          <w:ilvl w:val="0"/>
          <w:numId w:val="104"/>
        </w:numPr>
      </w:pPr>
      <w:r w:rsidRPr="00757948">
        <w:t>Oświadczamy (wypełnia Wykonawca, oświadczenie - art. 9 §</w:t>
      </w:r>
      <w:r>
        <w:t xml:space="preserve"> </w:t>
      </w:r>
      <w:r w:rsidRPr="00757948">
        <w:t xml:space="preserve">1 ust. </w:t>
      </w:r>
      <w:r>
        <w:t>12</w:t>
      </w:r>
      <w:r w:rsidRPr="00757948">
        <w:t xml:space="preserve"> SWZ), iż: </w:t>
      </w:r>
    </w:p>
    <w:p w14:paraId="087F30B3" w14:textId="77777777" w:rsidR="002C79E3" w:rsidRPr="00757948" w:rsidRDefault="002C79E3" w:rsidP="002C79E3">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127C0A70" w14:textId="77777777" w:rsidR="002C79E3" w:rsidRPr="00757948" w:rsidRDefault="002C79E3" w:rsidP="002C79E3">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3BA92223" w14:textId="77777777" w:rsidR="002C79E3" w:rsidRPr="00757948" w:rsidRDefault="002C79E3" w:rsidP="002C79E3">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628F5C13" w14:textId="77777777" w:rsidR="002C79E3" w:rsidRPr="00757948" w:rsidRDefault="002C79E3" w:rsidP="002C79E3">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w:t>
      </w:r>
      <w:proofErr w:type="spellStart"/>
      <w:r w:rsidRPr="00757948">
        <w:rPr>
          <w:rFonts w:ascii="Times New Roman" w:hAnsi="Times New Roman" w:cs="Times New Roman"/>
          <w:i/>
        </w:rPr>
        <w:t>późn</w:t>
      </w:r>
      <w:proofErr w:type="spellEnd"/>
      <w:r w:rsidRPr="00757948">
        <w:rPr>
          <w:rFonts w:ascii="Times New Roman" w:hAnsi="Times New Roman" w:cs="Times New Roman"/>
          <w:i/>
        </w:rPr>
        <w:t xml:space="preserve">.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0CC2A0F" w14:textId="77777777" w:rsidR="002C79E3" w:rsidRPr="006E4C6D" w:rsidRDefault="002C79E3" w:rsidP="007741FF">
      <w:pPr>
        <w:pStyle w:val="Styl1"/>
        <w:numPr>
          <w:ilvl w:val="0"/>
          <w:numId w:val="106"/>
        </w:numPr>
        <w:rPr>
          <w:lang w:eastAsia="ar-SA"/>
        </w:rPr>
      </w:pPr>
      <w:r w:rsidRPr="006E4C6D">
        <w:rPr>
          <w:lang w:eastAsia="ar-SA"/>
        </w:rPr>
        <w:t>Wymagany termin wykonania przedmiotu zamówienia:</w:t>
      </w:r>
    </w:p>
    <w:p w14:paraId="23763D2B" w14:textId="77777777" w:rsidR="002C79E3" w:rsidRDefault="002C79E3" w:rsidP="002C79E3">
      <w:pPr>
        <w:suppressAutoHyphens/>
        <w:spacing w:line="360" w:lineRule="auto"/>
        <w:ind w:left="714" w:hanging="357"/>
        <w:jc w:val="both"/>
        <w:rPr>
          <w:rFonts w:ascii="Times New Roman" w:hAnsi="Times New Roman" w:cs="Times New Roman"/>
          <w:lang w:eastAsia="ar-SA"/>
        </w:rPr>
      </w:pPr>
      <w:r w:rsidRPr="006E4C6D">
        <w:rPr>
          <w:rFonts w:ascii="Times New Roman" w:hAnsi="Times New Roman" w:cs="Times New Roman"/>
          <w:lang w:eastAsia="ar-SA"/>
        </w:rPr>
        <w:t>Zamówienie wykonamy w termi</w:t>
      </w:r>
      <w:r>
        <w:rPr>
          <w:rFonts w:ascii="Times New Roman" w:hAnsi="Times New Roman" w:cs="Times New Roman"/>
          <w:lang w:eastAsia="ar-SA"/>
        </w:rPr>
        <w:t>nach określonych w art. 3 § 3 S</w:t>
      </w:r>
      <w:r w:rsidRPr="006E4C6D">
        <w:rPr>
          <w:rFonts w:ascii="Times New Roman" w:hAnsi="Times New Roman" w:cs="Times New Roman"/>
          <w:lang w:eastAsia="ar-SA"/>
        </w:rPr>
        <w:t>WZ.</w:t>
      </w:r>
    </w:p>
    <w:p w14:paraId="0A156B8C" w14:textId="77777777" w:rsidR="002C79E3" w:rsidRPr="00560D8B" w:rsidRDefault="002C79E3" w:rsidP="007741FF">
      <w:pPr>
        <w:pStyle w:val="Akapitzlist"/>
        <w:numPr>
          <w:ilvl w:val="0"/>
          <w:numId w:val="106"/>
        </w:numPr>
        <w:suppressAutoHyphens/>
        <w:spacing w:before="120" w:after="0" w:line="360" w:lineRule="auto"/>
        <w:jc w:val="both"/>
        <w:rPr>
          <w:rFonts w:ascii="Times New Roman" w:eastAsia="Times New Roman" w:hAnsi="Times New Roman" w:cs="Times New Roman"/>
          <w:lang w:eastAsia="ar-SA"/>
        </w:rPr>
      </w:pPr>
      <w:r w:rsidRPr="00560D8B">
        <w:rPr>
          <w:rFonts w:ascii="Times New Roman" w:eastAsia="Times New Roman" w:hAnsi="Times New Roman" w:cs="Times New Roman"/>
          <w:lang w:eastAsia="ar-SA"/>
        </w:rPr>
        <w:t xml:space="preserve">Oświadczam, że do realizacji niniejszego zamówienia skieruję jako kierownika zespołu lub menedżera/kierownika projektu </w:t>
      </w:r>
      <w:r w:rsidRPr="00560D8B">
        <w:rPr>
          <w:rFonts w:ascii="Times New Roman" w:eastAsia="Times New Roman" w:hAnsi="Times New Roman" w:cs="Times New Roman"/>
          <w:b/>
          <w:i/>
          <w:color w:val="244061"/>
        </w:rPr>
        <w:t>(patrz art. 10 SWZ)</w:t>
      </w:r>
    </w:p>
    <w:p w14:paraId="72CB93ED" w14:textId="77777777" w:rsidR="002C79E3" w:rsidRPr="006E4C6D" w:rsidRDefault="002C79E3" w:rsidP="002C79E3">
      <w:pPr>
        <w:suppressAutoHyphens/>
        <w:spacing w:before="120" w:line="360" w:lineRule="auto"/>
        <w:ind w:left="360"/>
        <w:jc w:val="both"/>
        <w:rPr>
          <w:rFonts w:ascii="Times New Roman" w:hAnsi="Times New Roman" w:cs="Times New Roman"/>
          <w:b/>
          <w:bCs/>
        </w:rPr>
      </w:pPr>
      <w:r w:rsidRPr="006E4C6D">
        <w:rPr>
          <w:rFonts w:ascii="Times New Roman" w:hAnsi="Times New Roman" w:cs="Times New Roman"/>
          <w:b/>
          <w:bCs/>
        </w:rPr>
        <w:t>panią/pana</w:t>
      </w:r>
      <w:r w:rsidRPr="006E4C6D">
        <w:rPr>
          <w:rFonts w:ascii="Times New Roman" w:hAnsi="Times New Roman" w:cs="Times New Roman"/>
          <w:bCs/>
        </w:rPr>
        <w:t xml:space="preserve"> ……………………………………….. </w:t>
      </w:r>
      <w:r w:rsidRPr="006E4C6D">
        <w:rPr>
          <w:rFonts w:ascii="Times New Roman" w:hAnsi="Times New Roman" w:cs="Times New Roman"/>
          <w:b/>
          <w:i/>
          <w:color w:val="244061"/>
        </w:rPr>
        <w:t>(Wykonawca wpisuje imię i nazwisko)</w:t>
      </w:r>
    </w:p>
    <w:p w14:paraId="2A4812EE" w14:textId="5C9E7832" w:rsidR="00253C3F" w:rsidRPr="00253C3F" w:rsidRDefault="00253C3F" w:rsidP="00253C3F">
      <w:pPr>
        <w:suppressAutoHyphens/>
        <w:spacing w:before="120" w:line="360" w:lineRule="auto"/>
        <w:ind w:left="357"/>
        <w:jc w:val="both"/>
        <w:rPr>
          <w:rFonts w:ascii="Times New Roman" w:hAnsi="Times New Roman" w:cs="Times New Roman"/>
          <w:bCs/>
        </w:rPr>
      </w:pPr>
      <w:r w:rsidRPr="00253C3F">
        <w:rPr>
          <w:rFonts w:ascii="Times New Roman" w:hAnsi="Times New Roman" w:cs="Times New Roman"/>
          <w:bCs/>
        </w:rPr>
        <w:t>który posiada doświadczenie przy realizacji Przedsięwzięcia/Przedsięwzięć</w:t>
      </w:r>
      <w:r w:rsidRPr="00253C3F">
        <w:rPr>
          <w:rFonts w:ascii="Times New Roman" w:hAnsi="Times New Roman" w:cs="Times New Roman"/>
          <w:bCs/>
          <w:i/>
        </w:rPr>
        <w:t xml:space="preserve"> </w:t>
      </w:r>
      <w:r w:rsidRPr="00253C3F">
        <w:rPr>
          <w:rFonts w:ascii="Times New Roman" w:hAnsi="Times New Roman" w:cs="Times New Roman"/>
          <w:bCs/>
        </w:rPr>
        <w:t xml:space="preserve">(zdefiniowanego w art. 4 § 2 ust. 2 pkt 4 lit A </w:t>
      </w:r>
      <w:r>
        <w:rPr>
          <w:rFonts w:ascii="Times New Roman" w:hAnsi="Times New Roman" w:cs="Times New Roman"/>
          <w:bCs/>
        </w:rPr>
        <w:t xml:space="preserve">- </w:t>
      </w:r>
      <w:r w:rsidRPr="00253C3F">
        <w:rPr>
          <w:rFonts w:ascii="Times New Roman" w:hAnsi="Times New Roman" w:cs="Times New Roman"/>
          <w:bCs/>
        </w:rPr>
        <w:t xml:space="preserve">dotyczy </w:t>
      </w:r>
      <w:proofErr w:type="spellStart"/>
      <w:r w:rsidRPr="00253C3F">
        <w:rPr>
          <w:rFonts w:ascii="Times New Roman" w:hAnsi="Times New Roman" w:cs="Times New Roman"/>
          <w:bCs/>
        </w:rPr>
        <w:t>Częśći</w:t>
      </w:r>
      <w:proofErr w:type="spellEnd"/>
      <w:r w:rsidRPr="00253C3F">
        <w:rPr>
          <w:rFonts w:ascii="Times New Roman" w:hAnsi="Times New Roman" w:cs="Times New Roman"/>
          <w:bCs/>
        </w:rPr>
        <w:t xml:space="preserve"> </w:t>
      </w:r>
      <w:r>
        <w:rPr>
          <w:rFonts w:ascii="Times New Roman" w:hAnsi="Times New Roman" w:cs="Times New Roman"/>
          <w:bCs/>
        </w:rPr>
        <w:t>II</w:t>
      </w:r>
      <w:r w:rsidRPr="00253C3F">
        <w:rPr>
          <w:rFonts w:ascii="Times New Roman" w:hAnsi="Times New Roman" w:cs="Times New Roman"/>
          <w:bCs/>
        </w:rPr>
        <w:t xml:space="preserve"> SWZ) o wartości brutto określonej (</w:t>
      </w:r>
      <w:r w:rsidRPr="00253C3F">
        <w:rPr>
          <w:rFonts w:ascii="Times New Roman" w:hAnsi="Times New Roman" w:cs="Times New Roman"/>
          <w:bCs/>
          <w:i/>
        </w:rPr>
        <w:t>przez Wykonawcę</w:t>
      </w:r>
      <w:r w:rsidRPr="00253C3F">
        <w:rPr>
          <w:rFonts w:ascii="Times New Roman" w:hAnsi="Times New Roman" w:cs="Times New Roman"/>
          <w:bCs/>
        </w:rPr>
        <w:t xml:space="preserve">) w </w:t>
      </w:r>
      <w:r w:rsidRPr="00253C3F">
        <w:rPr>
          <w:rFonts w:ascii="Times New Roman" w:hAnsi="Times New Roman" w:cs="Times New Roman"/>
          <w:b/>
          <w:bCs/>
        </w:rPr>
        <w:t>Tabeli 1-K</w:t>
      </w:r>
      <w:r w:rsidRPr="00253C3F">
        <w:rPr>
          <w:rFonts w:ascii="Times New Roman" w:hAnsi="Times New Roman" w:cs="Times New Roman"/>
          <w:bCs/>
        </w:rPr>
        <w:t>.</w:t>
      </w:r>
    </w:p>
    <w:p w14:paraId="485D69ED" w14:textId="77777777" w:rsidR="002C79E3" w:rsidRPr="006E4C6D" w:rsidRDefault="002C79E3" w:rsidP="002C79E3">
      <w:pPr>
        <w:suppressAutoHyphens/>
        <w:spacing w:before="120" w:line="360" w:lineRule="auto"/>
        <w:ind w:left="357"/>
        <w:jc w:val="both"/>
        <w:rPr>
          <w:rFonts w:ascii="Times New Roman" w:hAnsi="Times New Roman" w:cs="Times New Roman"/>
          <w:bCs/>
          <w:i/>
          <w:color w:val="244061"/>
        </w:rPr>
      </w:pPr>
      <w:r w:rsidRPr="006E4C6D">
        <w:rPr>
          <w:rFonts w:ascii="Times New Roman" w:hAnsi="Times New Roman" w:cs="Times New Roman"/>
          <w:bCs/>
          <w:i/>
          <w:color w:val="244061"/>
        </w:rPr>
        <w:t>Wykonawca wypełnia Tabelę</w:t>
      </w:r>
      <w:r w:rsidRPr="006E4C6D">
        <w:rPr>
          <w:rFonts w:ascii="Times New Roman" w:hAnsi="Times New Roman" w:cs="Times New Roman"/>
          <w:b/>
          <w:bCs/>
          <w:i/>
          <w:color w:val="244061"/>
        </w:rPr>
        <w:t xml:space="preserve"> 1-K: </w:t>
      </w:r>
      <w:r w:rsidRPr="006E4C6D">
        <w:rPr>
          <w:rFonts w:ascii="Times New Roman" w:hAnsi="Times New Roman" w:cs="Times New Roman"/>
          <w:bCs/>
          <w:i/>
          <w:color w:val="244061"/>
        </w:rPr>
        <w:t xml:space="preserve">wpisując nazwę </w:t>
      </w:r>
      <w:r w:rsidRPr="00554D8C">
        <w:rPr>
          <w:rFonts w:ascii="Times New Roman" w:hAnsi="Times New Roman" w:cs="Times New Roman"/>
          <w:bCs/>
          <w:i/>
          <w:color w:val="244061"/>
        </w:rPr>
        <w:t>Prz</w:t>
      </w:r>
      <w:r>
        <w:rPr>
          <w:rFonts w:ascii="Times New Roman" w:hAnsi="Times New Roman" w:cs="Times New Roman"/>
          <w:bCs/>
          <w:i/>
          <w:color w:val="244061"/>
        </w:rPr>
        <w:t>edsięwzięcia</w:t>
      </w:r>
      <w:r w:rsidRPr="00554D8C">
        <w:rPr>
          <w:rFonts w:ascii="Times New Roman" w:hAnsi="Times New Roman" w:cs="Times New Roman"/>
          <w:bCs/>
          <w:i/>
          <w:color w:val="244061"/>
        </w:rPr>
        <w:t xml:space="preserve"> </w:t>
      </w:r>
      <w:r w:rsidRPr="006E4C6D">
        <w:rPr>
          <w:rFonts w:ascii="Times New Roman" w:hAnsi="Times New Roman" w:cs="Times New Roman"/>
          <w:bCs/>
          <w:i/>
          <w:color w:val="244061"/>
        </w:rPr>
        <w:t xml:space="preserve">i adres wraz z informacjami dotyczącymi inwestora (kolumna nr 2) oraz wartość brutto wykazanego </w:t>
      </w:r>
      <w:r>
        <w:rPr>
          <w:rFonts w:ascii="Times New Roman" w:hAnsi="Times New Roman" w:cs="Times New Roman"/>
          <w:bCs/>
          <w:i/>
          <w:color w:val="244061"/>
        </w:rPr>
        <w:t>Przedsięwzięcia</w:t>
      </w:r>
      <w:r w:rsidRPr="006E4C6D">
        <w:rPr>
          <w:rFonts w:ascii="Times New Roman" w:hAnsi="Times New Roman" w:cs="Times New Roman"/>
          <w:bCs/>
          <w:i/>
          <w:color w:val="244061"/>
        </w:rPr>
        <w:t xml:space="preserve"> (kolumna nr 3).</w:t>
      </w:r>
      <w:r>
        <w:rPr>
          <w:rFonts w:ascii="Times New Roman" w:hAnsi="Times New Roman" w:cs="Times New Roman"/>
          <w:bCs/>
          <w:i/>
          <w:color w:val="244061"/>
        </w:rPr>
        <w:t xml:space="preserve"> </w:t>
      </w:r>
      <w:r w:rsidRPr="006E4C6D">
        <w:rPr>
          <w:rFonts w:ascii="Times New Roman" w:hAnsi="Times New Roman" w:cs="Times New Roman"/>
          <w:bCs/>
          <w:i/>
          <w:color w:val="244061"/>
        </w:rPr>
        <w:t xml:space="preserve">Zamawiający przypisze podanej wartości </w:t>
      </w:r>
      <w:r>
        <w:rPr>
          <w:rFonts w:ascii="Times New Roman" w:hAnsi="Times New Roman" w:cs="Times New Roman"/>
          <w:bCs/>
          <w:i/>
          <w:color w:val="244061"/>
        </w:rPr>
        <w:t>Przedsięwzięcia</w:t>
      </w:r>
      <w:r w:rsidRPr="006E4C6D">
        <w:rPr>
          <w:rFonts w:ascii="Times New Roman" w:hAnsi="Times New Roman" w:cs="Times New Roman"/>
          <w:bCs/>
          <w:i/>
          <w:color w:val="244061"/>
        </w:rPr>
        <w:t xml:space="preserve"> odpowiednią liczbę punktów,</w:t>
      </w:r>
      <w:r>
        <w:rPr>
          <w:rFonts w:ascii="Times New Roman" w:hAnsi="Times New Roman" w:cs="Times New Roman"/>
          <w:bCs/>
          <w:i/>
          <w:color w:val="244061"/>
        </w:rPr>
        <w:t xml:space="preserve"> zgodnie z Tabelą A (art. 10  S</w:t>
      </w:r>
      <w:r w:rsidRPr="006E4C6D">
        <w:rPr>
          <w:rFonts w:ascii="Times New Roman" w:hAnsi="Times New Roman" w:cs="Times New Roman"/>
          <w:bCs/>
          <w:i/>
          <w:color w:val="244061"/>
        </w:rPr>
        <w:t>WZ). Wyliczenie doświadczenia kierownika zostało opisane w art. 10</w:t>
      </w:r>
      <w:r w:rsidRPr="006E4C6D">
        <w:rPr>
          <w:rFonts w:ascii="Times New Roman" w:hAnsi="Times New Roman" w:cs="Times New Roman"/>
          <w:b/>
          <w:bCs/>
          <w:i/>
          <w:color w:val="244061"/>
        </w:rPr>
        <w:t xml:space="preserve"> </w:t>
      </w:r>
      <w:r>
        <w:rPr>
          <w:rFonts w:ascii="Times New Roman" w:hAnsi="Times New Roman" w:cs="Times New Roman"/>
          <w:bCs/>
          <w:i/>
          <w:color w:val="244061"/>
        </w:rPr>
        <w:t xml:space="preserve"> S</w:t>
      </w:r>
      <w:r w:rsidRPr="006E4C6D">
        <w:rPr>
          <w:rFonts w:ascii="Times New Roman" w:hAnsi="Times New Roman" w:cs="Times New Roman"/>
          <w:bCs/>
          <w:i/>
          <w:color w:val="244061"/>
        </w:rPr>
        <w:t>WZ.</w:t>
      </w:r>
    </w:p>
    <w:p w14:paraId="42B57FDD" w14:textId="77777777" w:rsidR="002C79E3" w:rsidRPr="006E4C6D" w:rsidRDefault="002C79E3" w:rsidP="002C79E3">
      <w:pPr>
        <w:tabs>
          <w:tab w:val="left" w:pos="993"/>
          <w:tab w:val="left" w:pos="10382"/>
        </w:tabs>
        <w:suppressAutoHyphens/>
        <w:spacing w:line="360" w:lineRule="auto"/>
        <w:ind w:left="720"/>
        <w:jc w:val="both"/>
        <w:rPr>
          <w:rFonts w:ascii="Times New Roman" w:hAnsi="Times New Roman" w:cs="Times New Roman"/>
          <w:b/>
          <w:lang w:eastAsia="ar-SA"/>
        </w:rPr>
      </w:pPr>
      <w:r w:rsidRPr="006E4C6D">
        <w:rPr>
          <w:rFonts w:ascii="Times New Roman" w:hAnsi="Times New Roman" w:cs="Times New Roman"/>
          <w:b/>
          <w:lang w:eastAsia="ar-SA"/>
        </w:rPr>
        <w:t>Tabela 1-K</w:t>
      </w:r>
    </w:p>
    <w:tbl>
      <w:tblPr>
        <w:tblW w:w="7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66"/>
        <w:gridCol w:w="2224"/>
      </w:tblGrid>
      <w:tr w:rsidR="002C79E3" w:rsidRPr="006E4C6D" w14:paraId="425095E6" w14:textId="77777777" w:rsidTr="00BD770E">
        <w:tc>
          <w:tcPr>
            <w:tcW w:w="523" w:type="dxa"/>
            <w:vAlign w:val="center"/>
          </w:tcPr>
          <w:p w14:paraId="47F72829"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b/>
                <w:lang w:eastAsia="ar-SA"/>
              </w:rPr>
            </w:pPr>
            <w:r w:rsidRPr="006E4C6D">
              <w:rPr>
                <w:rFonts w:ascii="Times New Roman" w:hAnsi="Times New Roman" w:cs="Times New Roman"/>
                <w:b/>
                <w:lang w:eastAsia="ar-SA"/>
              </w:rPr>
              <w:t>LP</w:t>
            </w:r>
          </w:p>
        </w:tc>
        <w:tc>
          <w:tcPr>
            <w:tcW w:w="4466" w:type="dxa"/>
          </w:tcPr>
          <w:p w14:paraId="6FCC95CB" w14:textId="77777777" w:rsidR="002C79E3" w:rsidRPr="006E4C6D" w:rsidRDefault="002C79E3" w:rsidP="00BD770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Nazwa </w:t>
            </w:r>
            <w:r>
              <w:rPr>
                <w:rFonts w:ascii="Times New Roman" w:hAnsi="Times New Roman" w:cs="Times New Roman"/>
                <w:b/>
                <w:lang w:eastAsia="ar-SA"/>
              </w:rPr>
              <w:t>Przedsięwzięcia</w:t>
            </w:r>
            <w:r w:rsidRPr="006E4C6D">
              <w:rPr>
                <w:rFonts w:ascii="Times New Roman" w:hAnsi="Times New Roman" w:cs="Times New Roman"/>
                <w:b/>
                <w:lang w:eastAsia="ar-SA"/>
              </w:rPr>
              <w:t xml:space="preserve"> i adres</w:t>
            </w:r>
          </w:p>
          <w:p w14:paraId="169B71FA" w14:textId="77777777" w:rsidR="002C79E3" w:rsidRPr="006E4C6D" w:rsidRDefault="002C79E3" w:rsidP="00BD770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(nazwa inwestora, adres, telefon kontaktowy do inwestora)</w:t>
            </w:r>
          </w:p>
        </w:tc>
        <w:tc>
          <w:tcPr>
            <w:tcW w:w="2224" w:type="dxa"/>
          </w:tcPr>
          <w:p w14:paraId="64704694" w14:textId="77777777" w:rsidR="002C79E3" w:rsidRPr="006E4C6D" w:rsidRDefault="002C79E3" w:rsidP="00BD770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Wartość </w:t>
            </w:r>
            <w:r>
              <w:rPr>
                <w:rFonts w:ascii="Times New Roman" w:hAnsi="Times New Roman" w:cs="Times New Roman"/>
                <w:b/>
                <w:lang w:eastAsia="ar-SA"/>
              </w:rPr>
              <w:t>Przedsięwzięcia</w:t>
            </w:r>
            <w:r w:rsidRPr="006E4C6D">
              <w:rPr>
                <w:rFonts w:ascii="Times New Roman" w:hAnsi="Times New Roman" w:cs="Times New Roman"/>
                <w:b/>
                <w:lang w:eastAsia="ar-SA"/>
              </w:rPr>
              <w:t xml:space="preserve"> </w:t>
            </w:r>
            <w:r w:rsidRPr="006E4C6D">
              <w:rPr>
                <w:rFonts w:ascii="Times New Roman" w:hAnsi="Times New Roman" w:cs="Times New Roman"/>
                <w:b/>
              </w:rPr>
              <w:t xml:space="preserve">Brutto </w:t>
            </w:r>
            <w:r w:rsidRPr="006E4C6D">
              <w:rPr>
                <w:rFonts w:ascii="Times New Roman" w:hAnsi="Times New Roman" w:cs="Times New Roman"/>
                <w:b/>
                <w:lang w:eastAsia="ar-SA"/>
              </w:rPr>
              <w:t>(zł)</w:t>
            </w:r>
          </w:p>
        </w:tc>
      </w:tr>
      <w:tr w:rsidR="002C79E3" w:rsidRPr="006E4C6D" w14:paraId="55004747" w14:textId="77777777" w:rsidTr="00BD770E">
        <w:trPr>
          <w:trHeight w:val="110"/>
        </w:trPr>
        <w:tc>
          <w:tcPr>
            <w:tcW w:w="523" w:type="dxa"/>
            <w:vAlign w:val="bottom"/>
          </w:tcPr>
          <w:p w14:paraId="2893753E" w14:textId="77777777" w:rsidR="002C79E3" w:rsidRPr="006E4C6D" w:rsidRDefault="002C79E3" w:rsidP="00560D8B">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1</w:t>
            </w:r>
          </w:p>
        </w:tc>
        <w:tc>
          <w:tcPr>
            <w:tcW w:w="4466" w:type="dxa"/>
          </w:tcPr>
          <w:p w14:paraId="3C059973" w14:textId="77777777" w:rsidR="002C79E3" w:rsidRPr="006E4C6D" w:rsidRDefault="002C79E3" w:rsidP="00560D8B">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2</w:t>
            </w:r>
          </w:p>
        </w:tc>
        <w:tc>
          <w:tcPr>
            <w:tcW w:w="2224" w:type="dxa"/>
          </w:tcPr>
          <w:p w14:paraId="3DDCA705" w14:textId="77777777" w:rsidR="002C79E3" w:rsidRPr="006E4C6D" w:rsidRDefault="002C79E3" w:rsidP="00560D8B">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3</w:t>
            </w:r>
          </w:p>
        </w:tc>
      </w:tr>
      <w:tr w:rsidR="002C79E3" w:rsidRPr="006E4C6D" w14:paraId="79320A42" w14:textId="77777777" w:rsidTr="00BD770E">
        <w:tc>
          <w:tcPr>
            <w:tcW w:w="523" w:type="dxa"/>
            <w:vAlign w:val="bottom"/>
          </w:tcPr>
          <w:p w14:paraId="06BB4E2E"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5AB2F6F4"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1EB8C9FB"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322965C5"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r w:rsidR="002C79E3" w:rsidRPr="006E4C6D" w14:paraId="32B016F5" w14:textId="77777777" w:rsidTr="00BD770E">
        <w:tc>
          <w:tcPr>
            <w:tcW w:w="523" w:type="dxa"/>
            <w:vAlign w:val="bottom"/>
          </w:tcPr>
          <w:p w14:paraId="0FC08210"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674A4B7E"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283F1D02"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18488F59"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r w:rsidR="002C79E3" w:rsidRPr="006E4C6D" w14:paraId="1F0C3AFE" w14:textId="77777777" w:rsidTr="00BD770E">
        <w:tc>
          <w:tcPr>
            <w:tcW w:w="523" w:type="dxa"/>
            <w:vAlign w:val="bottom"/>
          </w:tcPr>
          <w:p w14:paraId="286D95BD"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0F163A3F"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62C53A68"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435E9879"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r w:rsidR="002C79E3" w:rsidRPr="006E4C6D" w14:paraId="38B2CFF5" w14:textId="77777777" w:rsidTr="00BD770E">
        <w:tc>
          <w:tcPr>
            <w:tcW w:w="523" w:type="dxa"/>
            <w:vAlign w:val="bottom"/>
          </w:tcPr>
          <w:p w14:paraId="333FDE5E"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3442898D"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77A3B20C"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5DF26FAB"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bl>
    <w:p w14:paraId="3EE0C5DE" w14:textId="77777777" w:rsidR="002C79E3" w:rsidRPr="006E4C6D" w:rsidRDefault="002C79E3" w:rsidP="002C79E3">
      <w:pPr>
        <w:suppressAutoHyphens/>
        <w:spacing w:before="240" w:line="360" w:lineRule="auto"/>
        <w:rPr>
          <w:rFonts w:ascii="Times New Roman" w:hAnsi="Times New Roman" w:cs="Times New Roman"/>
          <w:bCs/>
          <w:i/>
          <w:color w:val="244061"/>
        </w:rPr>
      </w:pPr>
      <w:r w:rsidRPr="006E4C6D">
        <w:rPr>
          <w:rFonts w:ascii="Times New Roman" w:hAnsi="Times New Roman" w:cs="Times New Roman"/>
          <w:bCs/>
          <w:i/>
          <w:color w:val="244061"/>
        </w:rPr>
        <w:t xml:space="preserve">Wykonawca wpisze co najmniej jedno </w:t>
      </w:r>
      <w:r>
        <w:rPr>
          <w:rFonts w:ascii="Times New Roman" w:hAnsi="Times New Roman" w:cs="Times New Roman"/>
          <w:bCs/>
          <w:i/>
          <w:color w:val="244061"/>
        </w:rPr>
        <w:t>Przedsięwzięcie</w:t>
      </w:r>
      <w:r w:rsidRPr="006E4C6D">
        <w:rPr>
          <w:rFonts w:ascii="Times New Roman" w:hAnsi="Times New Roman" w:cs="Times New Roman"/>
          <w:bCs/>
          <w:i/>
          <w:color w:val="244061"/>
        </w:rPr>
        <w:t xml:space="preserve"> o wartości brutto nie niższej niż </w:t>
      </w:r>
      <w:r>
        <w:rPr>
          <w:rFonts w:ascii="Times New Roman" w:hAnsi="Times New Roman" w:cs="Times New Roman"/>
          <w:bCs/>
          <w:i/>
          <w:color w:val="244061"/>
        </w:rPr>
        <w:t>3</w:t>
      </w:r>
      <w:r w:rsidRPr="006E4C6D">
        <w:rPr>
          <w:rFonts w:ascii="Times New Roman" w:hAnsi="Times New Roman" w:cs="Times New Roman"/>
          <w:bCs/>
          <w:i/>
          <w:color w:val="244061"/>
        </w:rPr>
        <w:t>.000.000,00 zł</w:t>
      </w:r>
    </w:p>
    <w:p w14:paraId="5013A3A6" w14:textId="77777777" w:rsidR="002C79E3" w:rsidRPr="00560D8B" w:rsidRDefault="002C79E3" w:rsidP="007741FF">
      <w:pPr>
        <w:pStyle w:val="Akapitzlist"/>
        <w:numPr>
          <w:ilvl w:val="0"/>
          <w:numId w:val="106"/>
        </w:numPr>
        <w:suppressAutoHyphens/>
        <w:autoSpaceDN w:val="0"/>
        <w:spacing w:before="240" w:after="0" w:line="360" w:lineRule="auto"/>
        <w:jc w:val="both"/>
        <w:rPr>
          <w:rFonts w:ascii="Times New Roman" w:eastAsia="Times New Roman" w:hAnsi="Times New Roman" w:cs="Times New Roman"/>
          <w:bCs/>
        </w:rPr>
      </w:pPr>
      <w:r w:rsidRPr="00560D8B">
        <w:rPr>
          <w:rFonts w:ascii="Times New Roman" w:eastAsia="Times New Roman" w:hAnsi="Times New Roman" w:cs="Times New Roman"/>
          <w:bCs/>
        </w:rPr>
        <w:t xml:space="preserve">Oświadczam, że do realizacji niniejszego zamówienia skieruję jako inspektora nadzoru robót budowlanych </w:t>
      </w:r>
      <w:r w:rsidRPr="00560D8B">
        <w:rPr>
          <w:rFonts w:ascii="Times New Roman" w:eastAsia="Times New Roman" w:hAnsi="Times New Roman" w:cs="Times New Roman"/>
          <w:b/>
          <w:bCs/>
          <w:i/>
          <w:color w:val="244061"/>
        </w:rPr>
        <w:t>(patrz art. 10 SWZ)</w:t>
      </w:r>
    </w:p>
    <w:p w14:paraId="1C79F485" w14:textId="77777777" w:rsidR="002C79E3" w:rsidRPr="006E4C6D" w:rsidRDefault="002C79E3" w:rsidP="002C79E3">
      <w:pPr>
        <w:suppressAutoHyphens/>
        <w:spacing w:before="120" w:line="360" w:lineRule="auto"/>
        <w:ind w:left="360"/>
        <w:jc w:val="both"/>
        <w:rPr>
          <w:rFonts w:ascii="Times New Roman" w:hAnsi="Times New Roman" w:cs="Times New Roman"/>
          <w:b/>
          <w:bCs/>
        </w:rPr>
      </w:pPr>
      <w:r w:rsidRPr="006E4C6D">
        <w:rPr>
          <w:rFonts w:ascii="Times New Roman" w:hAnsi="Times New Roman" w:cs="Times New Roman"/>
          <w:b/>
          <w:bCs/>
        </w:rPr>
        <w:t>panią/pana</w:t>
      </w:r>
      <w:r w:rsidRPr="006E4C6D">
        <w:rPr>
          <w:rFonts w:ascii="Times New Roman" w:hAnsi="Times New Roman" w:cs="Times New Roman"/>
          <w:bCs/>
        </w:rPr>
        <w:t xml:space="preserve"> ……………………………………….. </w:t>
      </w:r>
      <w:r w:rsidRPr="006E4C6D">
        <w:rPr>
          <w:rFonts w:ascii="Times New Roman" w:hAnsi="Times New Roman" w:cs="Times New Roman"/>
          <w:b/>
          <w:i/>
          <w:color w:val="244061"/>
        </w:rPr>
        <w:t>(Wykonawca wpisuje imię i nazwisko)</w:t>
      </w:r>
    </w:p>
    <w:p w14:paraId="0DA6444C" w14:textId="77777777" w:rsidR="002C79E3" w:rsidRPr="006E4C6D" w:rsidRDefault="002C79E3" w:rsidP="002C79E3">
      <w:pPr>
        <w:suppressAutoHyphens/>
        <w:spacing w:before="120" w:line="360" w:lineRule="auto"/>
        <w:ind w:left="360"/>
        <w:jc w:val="both"/>
        <w:rPr>
          <w:rFonts w:ascii="Times New Roman" w:hAnsi="Times New Roman" w:cs="Times New Roman"/>
          <w:bCs/>
        </w:rPr>
      </w:pPr>
      <w:r w:rsidRPr="006E4C6D">
        <w:rPr>
          <w:rFonts w:ascii="Times New Roman" w:hAnsi="Times New Roman" w:cs="Times New Roman"/>
          <w:bCs/>
        </w:rPr>
        <w:t xml:space="preserve">który posiada doświadczenie przy realizacji </w:t>
      </w:r>
      <w:r>
        <w:rPr>
          <w:rFonts w:ascii="Times New Roman" w:hAnsi="Times New Roman" w:cs="Times New Roman"/>
          <w:bCs/>
        </w:rPr>
        <w:t>Przedsięwzięcia</w:t>
      </w:r>
      <w:r w:rsidRPr="006E4C6D">
        <w:rPr>
          <w:rFonts w:ascii="Times New Roman" w:hAnsi="Times New Roman" w:cs="Times New Roman"/>
          <w:bCs/>
        </w:rPr>
        <w:t>/</w:t>
      </w:r>
      <w:r>
        <w:rPr>
          <w:rFonts w:ascii="Times New Roman" w:hAnsi="Times New Roman" w:cs="Times New Roman"/>
          <w:bCs/>
        </w:rPr>
        <w:t>Przedsięwzięć</w:t>
      </w:r>
      <w:r w:rsidRPr="006E4C6D">
        <w:rPr>
          <w:rFonts w:ascii="Times New Roman" w:hAnsi="Times New Roman" w:cs="Times New Roman"/>
          <w:bCs/>
          <w:i/>
        </w:rPr>
        <w:t xml:space="preserve"> </w:t>
      </w:r>
      <w:r w:rsidRPr="006E4C6D">
        <w:rPr>
          <w:rFonts w:ascii="Times New Roman" w:hAnsi="Times New Roman" w:cs="Times New Roman"/>
          <w:bCs/>
        </w:rPr>
        <w:t>(zdefiniowanego w art. 4 § 2 ust. 2 pkt 3 lit A SWZ) o wartości brutto określonej (</w:t>
      </w:r>
      <w:r w:rsidRPr="006E4C6D">
        <w:rPr>
          <w:rFonts w:ascii="Times New Roman" w:hAnsi="Times New Roman" w:cs="Times New Roman"/>
          <w:bCs/>
          <w:i/>
        </w:rPr>
        <w:t>przez Wykonawcę</w:t>
      </w:r>
      <w:r w:rsidRPr="006E4C6D">
        <w:rPr>
          <w:rFonts w:ascii="Times New Roman" w:hAnsi="Times New Roman" w:cs="Times New Roman"/>
          <w:bCs/>
        </w:rPr>
        <w:t xml:space="preserve">) w </w:t>
      </w:r>
      <w:r w:rsidRPr="006E4C6D">
        <w:rPr>
          <w:rFonts w:ascii="Times New Roman" w:hAnsi="Times New Roman" w:cs="Times New Roman"/>
          <w:b/>
          <w:bCs/>
        </w:rPr>
        <w:t>Tabeli 2-B</w:t>
      </w:r>
      <w:r w:rsidRPr="006E4C6D">
        <w:rPr>
          <w:rFonts w:ascii="Times New Roman" w:hAnsi="Times New Roman" w:cs="Times New Roman"/>
          <w:bCs/>
        </w:rPr>
        <w:t>.</w:t>
      </w:r>
    </w:p>
    <w:p w14:paraId="3E96D101" w14:textId="77777777" w:rsidR="002C79E3" w:rsidRPr="006E4C6D" w:rsidRDefault="002C79E3" w:rsidP="002C79E3">
      <w:pPr>
        <w:suppressAutoHyphens/>
        <w:spacing w:before="120" w:line="360" w:lineRule="auto"/>
        <w:ind w:left="357"/>
        <w:jc w:val="both"/>
        <w:rPr>
          <w:rFonts w:ascii="Times New Roman" w:hAnsi="Times New Roman" w:cs="Times New Roman"/>
          <w:bCs/>
          <w:i/>
          <w:color w:val="244061"/>
        </w:rPr>
      </w:pPr>
      <w:r w:rsidRPr="006E4C6D">
        <w:rPr>
          <w:rFonts w:ascii="Times New Roman" w:hAnsi="Times New Roman" w:cs="Times New Roman"/>
          <w:bCs/>
          <w:i/>
          <w:color w:val="244061"/>
        </w:rPr>
        <w:t>Wykonawca wypełnia</w:t>
      </w:r>
      <w:r w:rsidRPr="006E4C6D">
        <w:rPr>
          <w:rFonts w:ascii="Times New Roman" w:hAnsi="Times New Roman" w:cs="Times New Roman"/>
          <w:b/>
          <w:bCs/>
          <w:i/>
          <w:color w:val="244061"/>
        </w:rPr>
        <w:t xml:space="preserve"> Tabelę 2-B: </w:t>
      </w:r>
      <w:r w:rsidRPr="006E4C6D">
        <w:rPr>
          <w:rFonts w:ascii="Times New Roman" w:hAnsi="Times New Roman" w:cs="Times New Roman"/>
          <w:bCs/>
          <w:i/>
          <w:color w:val="244061"/>
        </w:rPr>
        <w:t xml:space="preserve">wpisując nazwę </w:t>
      </w:r>
      <w:r>
        <w:rPr>
          <w:rFonts w:ascii="Times New Roman" w:hAnsi="Times New Roman" w:cs="Times New Roman"/>
          <w:bCs/>
          <w:i/>
          <w:color w:val="244061"/>
        </w:rPr>
        <w:t>Przedsięwzięcia</w:t>
      </w:r>
      <w:r w:rsidRPr="00554D8C">
        <w:rPr>
          <w:rFonts w:ascii="Times New Roman" w:hAnsi="Times New Roman" w:cs="Times New Roman"/>
          <w:bCs/>
          <w:i/>
          <w:color w:val="244061"/>
        </w:rPr>
        <w:t xml:space="preserve"> </w:t>
      </w:r>
      <w:r w:rsidRPr="006E4C6D">
        <w:rPr>
          <w:rFonts w:ascii="Times New Roman" w:hAnsi="Times New Roman" w:cs="Times New Roman"/>
          <w:bCs/>
          <w:i/>
          <w:color w:val="244061"/>
        </w:rPr>
        <w:t>i adres wraz z informacjami dotyczącymi inwestora (kolumna nr 2</w:t>
      </w:r>
      <w:r w:rsidRPr="006E4C6D">
        <w:rPr>
          <w:rFonts w:ascii="Times New Roman" w:hAnsi="Times New Roman" w:cs="Times New Roman"/>
          <w:bCs/>
          <w:i/>
          <w:color w:val="1F3864"/>
        </w:rPr>
        <w:t>) oraz wartość brutto wykazanego</w:t>
      </w:r>
      <w:r w:rsidRPr="006E4C6D">
        <w:rPr>
          <w:rFonts w:ascii="Times New Roman" w:hAnsi="Times New Roman" w:cs="Times New Roman"/>
          <w:bCs/>
          <w:i/>
          <w:color w:val="244061"/>
        </w:rPr>
        <w:t xml:space="preserve"> </w:t>
      </w:r>
      <w:r>
        <w:rPr>
          <w:rFonts w:ascii="Times New Roman" w:hAnsi="Times New Roman" w:cs="Times New Roman"/>
          <w:bCs/>
          <w:i/>
          <w:color w:val="244061"/>
        </w:rPr>
        <w:t>Przedsięwzięcia</w:t>
      </w:r>
      <w:r w:rsidRPr="006E4C6D">
        <w:rPr>
          <w:rFonts w:ascii="Times New Roman" w:hAnsi="Times New Roman" w:cs="Times New Roman"/>
          <w:bCs/>
          <w:i/>
          <w:color w:val="244061"/>
        </w:rPr>
        <w:t xml:space="preserve"> (kolumna nr 3).</w:t>
      </w:r>
      <w:r>
        <w:rPr>
          <w:rFonts w:ascii="Times New Roman" w:hAnsi="Times New Roman" w:cs="Times New Roman"/>
          <w:bCs/>
          <w:i/>
          <w:color w:val="244061"/>
        </w:rPr>
        <w:t xml:space="preserve"> </w:t>
      </w:r>
      <w:r w:rsidRPr="006E4C6D">
        <w:rPr>
          <w:rFonts w:ascii="Times New Roman" w:hAnsi="Times New Roman" w:cs="Times New Roman"/>
          <w:bCs/>
          <w:i/>
          <w:color w:val="244061"/>
        </w:rPr>
        <w:t xml:space="preserve">Zamawiający przypisze podanej wartości </w:t>
      </w:r>
      <w:r w:rsidRPr="00554D8C">
        <w:rPr>
          <w:rFonts w:ascii="Times New Roman" w:hAnsi="Times New Roman" w:cs="Times New Roman"/>
          <w:bCs/>
          <w:i/>
          <w:color w:val="244061"/>
        </w:rPr>
        <w:t xml:space="preserve">Przedsięwzięcia </w:t>
      </w:r>
      <w:r w:rsidRPr="006E4C6D">
        <w:rPr>
          <w:rFonts w:ascii="Times New Roman" w:hAnsi="Times New Roman" w:cs="Times New Roman"/>
          <w:bCs/>
          <w:i/>
          <w:color w:val="244061"/>
        </w:rPr>
        <w:t>odpowiednią liczbę punktów</w:t>
      </w:r>
      <w:r>
        <w:rPr>
          <w:rFonts w:ascii="Times New Roman" w:hAnsi="Times New Roman" w:cs="Times New Roman"/>
          <w:bCs/>
          <w:i/>
          <w:color w:val="244061"/>
        </w:rPr>
        <w:t>, zgodnie z Tabelą B (art. 10 S</w:t>
      </w:r>
      <w:r w:rsidRPr="006E4C6D">
        <w:rPr>
          <w:rFonts w:ascii="Times New Roman" w:hAnsi="Times New Roman" w:cs="Times New Roman"/>
          <w:bCs/>
          <w:i/>
          <w:color w:val="244061"/>
        </w:rPr>
        <w:t>WZ). Wyliczenie doświadczenia inspektora nadzoru robót budowlanych zostało opisane w art. 10 SWZ.</w:t>
      </w:r>
    </w:p>
    <w:p w14:paraId="3ADCF273" w14:textId="77777777" w:rsidR="002C79E3" w:rsidRPr="006E4C6D" w:rsidRDefault="002C79E3" w:rsidP="002C79E3">
      <w:pPr>
        <w:tabs>
          <w:tab w:val="left" w:pos="993"/>
          <w:tab w:val="left" w:pos="10382"/>
        </w:tabs>
        <w:suppressAutoHyphens/>
        <w:spacing w:line="360" w:lineRule="auto"/>
        <w:ind w:left="720"/>
        <w:jc w:val="both"/>
        <w:rPr>
          <w:rFonts w:ascii="Times New Roman" w:hAnsi="Times New Roman" w:cs="Times New Roman"/>
          <w:b/>
          <w:lang w:eastAsia="ar-SA"/>
        </w:rPr>
      </w:pPr>
      <w:r w:rsidRPr="006E4C6D">
        <w:rPr>
          <w:rFonts w:ascii="Times New Roman" w:hAnsi="Times New Roman" w:cs="Times New Roman"/>
          <w:b/>
          <w:lang w:eastAsia="ar-SA"/>
        </w:rPr>
        <w:t>Tabela 2-B</w:t>
      </w:r>
    </w:p>
    <w:tbl>
      <w:tblPr>
        <w:tblW w:w="7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66"/>
        <w:gridCol w:w="2224"/>
      </w:tblGrid>
      <w:tr w:rsidR="002C79E3" w:rsidRPr="006E4C6D" w14:paraId="536409AC" w14:textId="77777777" w:rsidTr="00BD770E">
        <w:tc>
          <w:tcPr>
            <w:tcW w:w="523" w:type="dxa"/>
            <w:vAlign w:val="center"/>
          </w:tcPr>
          <w:p w14:paraId="494DEC82"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b/>
                <w:lang w:eastAsia="ar-SA"/>
              </w:rPr>
            </w:pPr>
            <w:r w:rsidRPr="006E4C6D">
              <w:rPr>
                <w:rFonts w:ascii="Times New Roman" w:hAnsi="Times New Roman" w:cs="Times New Roman"/>
                <w:b/>
                <w:lang w:eastAsia="ar-SA"/>
              </w:rPr>
              <w:t>LP</w:t>
            </w:r>
          </w:p>
        </w:tc>
        <w:tc>
          <w:tcPr>
            <w:tcW w:w="4466" w:type="dxa"/>
          </w:tcPr>
          <w:p w14:paraId="4D77230C" w14:textId="77777777" w:rsidR="002C79E3" w:rsidRPr="006E4C6D" w:rsidRDefault="002C79E3" w:rsidP="00BD770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Nazwa </w:t>
            </w:r>
            <w:r>
              <w:rPr>
                <w:rFonts w:ascii="Times New Roman" w:hAnsi="Times New Roman" w:cs="Times New Roman"/>
                <w:b/>
                <w:lang w:eastAsia="ar-SA"/>
              </w:rPr>
              <w:t>Przedsięwzięcia</w:t>
            </w:r>
            <w:r w:rsidRPr="006E4C6D">
              <w:rPr>
                <w:rFonts w:ascii="Times New Roman" w:hAnsi="Times New Roman" w:cs="Times New Roman"/>
                <w:b/>
                <w:lang w:eastAsia="ar-SA"/>
              </w:rPr>
              <w:t xml:space="preserve"> i adres</w:t>
            </w:r>
          </w:p>
          <w:p w14:paraId="6E886BCF" w14:textId="77777777" w:rsidR="002C79E3" w:rsidRPr="006E4C6D" w:rsidRDefault="002C79E3" w:rsidP="00BD770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(nazwa inwestora, adres, telefon kontaktowy do inwestora)</w:t>
            </w:r>
          </w:p>
        </w:tc>
        <w:tc>
          <w:tcPr>
            <w:tcW w:w="2224" w:type="dxa"/>
          </w:tcPr>
          <w:p w14:paraId="029CC5FC" w14:textId="77777777" w:rsidR="002C79E3" w:rsidRPr="006E4C6D" w:rsidRDefault="002C79E3" w:rsidP="00BD770E">
            <w:pPr>
              <w:tabs>
                <w:tab w:val="left" w:pos="993"/>
                <w:tab w:val="left" w:pos="10382"/>
              </w:tabs>
              <w:suppressAutoHyphens/>
              <w:jc w:val="center"/>
              <w:rPr>
                <w:rFonts w:ascii="Times New Roman" w:hAnsi="Times New Roman" w:cs="Times New Roman"/>
                <w:b/>
                <w:lang w:eastAsia="ar-SA"/>
              </w:rPr>
            </w:pPr>
            <w:r w:rsidRPr="006E4C6D">
              <w:rPr>
                <w:rFonts w:ascii="Times New Roman" w:hAnsi="Times New Roman" w:cs="Times New Roman"/>
                <w:b/>
                <w:lang w:eastAsia="ar-SA"/>
              </w:rPr>
              <w:t xml:space="preserve">Wartość </w:t>
            </w:r>
            <w:r>
              <w:rPr>
                <w:rFonts w:ascii="Times New Roman" w:hAnsi="Times New Roman" w:cs="Times New Roman"/>
                <w:b/>
                <w:lang w:eastAsia="ar-SA"/>
              </w:rPr>
              <w:t>Przedsięwzięcia</w:t>
            </w:r>
            <w:r w:rsidRPr="006E4C6D">
              <w:rPr>
                <w:rFonts w:ascii="Times New Roman" w:hAnsi="Times New Roman" w:cs="Times New Roman"/>
                <w:b/>
                <w:lang w:eastAsia="ar-SA"/>
              </w:rPr>
              <w:t xml:space="preserve"> Brutto (zł)</w:t>
            </w:r>
          </w:p>
        </w:tc>
      </w:tr>
      <w:tr w:rsidR="002C79E3" w:rsidRPr="006E4C6D" w14:paraId="583CC426" w14:textId="77777777" w:rsidTr="00BD770E">
        <w:trPr>
          <w:trHeight w:val="110"/>
        </w:trPr>
        <w:tc>
          <w:tcPr>
            <w:tcW w:w="523" w:type="dxa"/>
            <w:vAlign w:val="bottom"/>
          </w:tcPr>
          <w:p w14:paraId="3FD3DD02" w14:textId="77777777" w:rsidR="002C79E3" w:rsidRPr="006E4C6D" w:rsidRDefault="002C79E3" w:rsidP="00560D8B">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1</w:t>
            </w:r>
          </w:p>
        </w:tc>
        <w:tc>
          <w:tcPr>
            <w:tcW w:w="4466" w:type="dxa"/>
          </w:tcPr>
          <w:p w14:paraId="3DD2782F" w14:textId="77777777" w:rsidR="002C79E3" w:rsidRPr="006E4C6D" w:rsidRDefault="002C79E3" w:rsidP="00560D8B">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2</w:t>
            </w:r>
          </w:p>
        </w:tc>
        <w:tc>
          <w:tcPr>
            <w:tcW w:w="2224" w:type="dxa"/>
          </w:tcPr>
          <w:p w14:paraId="4E597079" w14:textId="77777777" w:rsidR="002C79E3" w:rsidRPr="006E4C6D" w:rsidRDefault="002C79E3" w:rsidP="00560D8B">
            <w:pPr>
              <w:tabs>
                <w:tab w:val="left" w:pos="993"/>
                <w:tab w:val="left" w:pos="10382"/>
              </w:tabs>
              <w:suppressAutoHyphens/>
              <w:spacing w:after="0" w:line="240" w:lineRule="auto"/>
              <w:jc w:val="center"/>
              <w:rPr>
                <w:rFonts w:ascii="Times New Roman" w:hAnsi="Times New Roman" w:cs="Times New Roman"/>
                <w:i/>
                <w:lang w:eastAsia="ar-SA"/>
              </w:rPr>
            </w:pPr>
            <w:r w:rsidRPr="006E4C6D">
              <w:rPr>
                <w:rFonts w:ascii="Times New Roman" w:hAnsi="Times New Roman" w:cs="Times New Roman"/>
                <w:i/>
                <w:lang w:eastAsia="ar-SA"/>
              </w:rPr>
              <w:t>3</w:t>
            </w:r>
          </w:p>
        </w:tc>
      </w:tr>
      <w:tr w:rsidR="002C79E3" w:rsidRPr="006E4C6D" w14:paraId="162BC176" w14:textId="77777777" w:rsidTr="00BD770E">
        <w:tc>
          <w:tcPr>
            <w:tcW w:w="523" w:type="dxa"/>
            <w:vAlign w:val="bottom"/>
          </w:tcPr>
          <w:p w14:paraId="2E3DB8C0"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10E57A84"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4E99C87C"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7CAD0F2A"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r w:rsidR="002C79E3" w:rsidRPr="006E4C6D" w14:paraId="44893BE0" w14:textId="77777777" w:rsidTr="00BD770E">
        <w:tc>
          <w:tcPr>
            <w:tcW w:w="523" w:type="dxa"/>
            <w:vAlign w:val="bottom"/>
          </w:tcPr>
          <w:p w14:paraId="27A98171"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2CD7A105"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674915E7"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79DA3DFE"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r w:rsidR="002C79E3" w:rsidRPr="006E4C6D" w14:paraId="34F10E54" w14:textId="77777777" w:rsidTr="00BD770E">
        <w:tc>
          <w:tcPr>
            <w:tcW w:w="523" w:type="dxa"/>
            <w:vAlign w:val="bottom"/>
          </w:tcPr>
          <w:p w14:paraId="5FCACAED"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01D7DC0A"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51211B5D"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7E238D4F"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r w:rsidR="002C79E3" w:rsidRPr="006E4C6D" w14:paraId="7B15838F" w14:textId="77777777" w:rsidTr="00BD770E">
        <w:tc>
          <w:tcPr>
            <w:tcW w:w="523" w:type="dxa"/>
            <w:vAlign w:val="bottom"/>
          </w:tcPr>
          <w:p w14:paraId="1EBF8575" w14:textId="77777777" w:rsidR="002C79E3" w:rsidRPr="006E4C6D" w:rsidRDefault="002C79E3" w:rsidP="00BD770E">
            <w:pPr>
              <w:tabs>
                <w:tab w:val="left" w:pos="993"/>
                <w:tab w:val="left" w:pos="10382"/>
              </w:tabs>
              <w:suppressAutoHyphens/>
              <w:spacing w:line="360" w:lineRule="auto"/>
              <w:jc w:val="both"/>
              <w:rPr>
                <w:rFonts w:ascii="Times New Roman" w:hAnsi="Times New Roman" w:cs="Times New Roman"/>
                <w:lang w:eastAsia="ar-SA"/>
              </w:rPr>
            </w:pPr>
          </w:p>
        </w:tc>
        <w:tc>
          <w:tcPr>
            <w:tcW w:w="4466" w:type="dxa"/>
          </w:tcPr>
          <w:p w14:paraId="346FA449"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p w14:paraId="39FE42A3"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c>
          <w:tcPr>
            <w:tcW w:w="2224" w:type="dxa"/>
          </w:tcPr>
          <w:p w14:paraId="6A4F30F1" w14:textId="77777777" w:rsidR="002C79E3" w:rsidRPr="006E4C6D" w:rsidRDefault="002C79E3" w:rsidP="00BD770E">
            <w:pPr>
              <w:tabs>
                <w:tab w:val="left" w:pos="993"/>
                <w:tab w:val="left" w:pos="10382"/>
              </w:tabs>
              <w:suppressAutoHyphens/>
              <w:spacing w:line="360" w:lineRule="auto"/>
              <w:jc w:val="center"/>
              <w:rPr>
                <w:rFonts w:ascii="Times New Roman" w:hAnsi="Times New Roman" w:cs="Times New Roman"/>
                <w:lang w:eastAsia="ar-SA"/>
              </w:rPr>
            </w:pPr>
          </w:p>
        </w:tc>
      </w:tr>
    </w:tbl>
    <w:p w14:paraId="03650861" w14:textId="77777777" w:rsidR="002C79E3" w:rsidRPr="006E4C6D" w:rsidRDefault="002C79E3" w:rsidP="002C79E3">
      <w:pPr>
        <w:suppressAutoHyphens/>
        <w:spacing w:before="240" w:line="360" w:lineRule="auto"/>
        <w:rPr>
          <w:rFonts w:ascii="Times New Roman" w:hAnsi="Times New Roman" w:cs="Times New Roman"/>
          <w:bCs/>
          <w:i/>
          <w:color w:val="244061"/>
        </w:rPr>
      </w:pPr>
      <w:r w:rsidRPr="006E4C6D">
        <w:rPr>
          <w:rFonts w:ascii="Times New Roman" w:hAnsi="Times New Roman" w:cs="Times New Roman"/>
          <w:bCs/>
          <w:i/>
          <w:color w:val="244061"/>
        </w:rPr>
        <w:t xml:space="preserve">Wykonawca wpisze co najmniej jedno </w:t>
      </w:r>
      <w:r>
        <w:rPr>
          <w:rFonts w:ascii="Times New Roman" w:hAnsi="Times New Roman" w:cs="Times New Roman"/>
          <w:bCs/>
          <w:i/>
          <w:color w:val="244061"/>
        </w:rPr>
        <w:t>Przedsięwzięcie</w:t>
      </w:r>
      <w:r w:rsidRPr="006E4C6D">
        <w:rPr>
          <w:rFonts w:ascii="Times New Roman" w:hAnsi="Times New Roman" w:cs="Times New Roman"/>
          <w:bCs/>
          <w:i/>
          <w:color w:val="244061"/>
        </w:rPr>
        <w:t xml:space="preserve"> o wartości brutto nie niższej niż </w:t>
      </w:r>
      <w:r>
        <w:rPr>
          <w:rFonts w:ascii="Times New Roman" w:hAnsi="Times New Roman" w:cs="Times New Roman"/>
          <w:bCs/>
          <w:i/>
          <w:color w:val="244061"/>
        </w:rPr>
        <w:t>3</w:t>
      </w:r>
      <w:r w:rsidRPr="006E4C6D">
        <w:rPr>
          <w:rFonts w:ascii="Times New Roman" w:hAnsi="Times New Roman" w:cs="Times New Roman"/>
          <w:bCs/>
          <w:i/>
          <w:color w:val="244061"/>
        </w:rPr>
        <w:t>.000.000,00 zł</w:t>
      </w:r>
    </w:p>
    <w:p w14:paraId="04B062F7" w14:textId="05E0D857" w:rsidR="002C79E3" w:rsidRPr="00795D78" w:rsidRDefault="002C79E3" w:rsidP="007741FF">
      <w:pPr>
        <w:pStyle w:val="Akapitzlist"/>
        <w:numPr>
          <w:ilvl w:val="0"/>
          <w:numId w:val="107"/>
        </w:numPr>
        <w:suppressAutoHyphens/>
        <w:autoSpaceDN w:val="0"/>
        <w:spacing w:before="120" w:after="0" w:line="360" w:lineRule="auto"/>
        <w:jc w:val="both"/>
        <w:rPr>
          <w:rFonts w:ascii="Times New Roman" w:eastAsia="Times New Roman" w:hAnsi="Times New Roman" w:cs="Times New Roman"/>
          <w:bCs/>
        </w:rPr>
      </w:pPr>
      <w:r w:rsidRPr="00560D8B">
        <w:rPr>
          <w:rFonts w:ascii="Times New Roman" w:eastAsia="Times New Roman" w:hAnsi="Times New Roman" w:cs="Times New Roman"/>
          <w:bCs/>
        </w:rPr>
        <w:t>Udzielimy Zamawiającemu, w ramach c</w:t>
      </w:r>
      <w:r w:rsidRPr="00795D78">
        <w:rPr>
          <w:rFonts w:ascii="Times New Roman" w:eastAsia="Times New Roman" w:hAnsi="Times New Roman" w:cs="Times New Roman"/>
          <w:bCs/>
        </w:rPr>
        <w:t xml:space="preserve">eny określonej w ust. 1 (bezpłatnej) gwarancji i rękojmi na przedmiot zamówienia na okres 24 miesięcy od dnia należytego wykonania Umowy, określonego w § 18 ust. 1 </w:t>
      </w:r>
      <w:r w:rsidR="00560D8B" w:rsidRPr="00795D78">
        <w:rPr>
          <w:rFonts w:ascii="Times New Roman" w:eastAsia="Times New Roman" w:hAnsi="Times New Roman" w:cs="Times New Roman"/>
          <w:bCs/>
        </w:rPr>
        <w:t xml:space="preserve">wzoru umowy </w:t>
      </w:r>
      <w:r w:rsidR="00560D8B" w:rsidRPr="00795D78">
        <w:rPr>
          <w:rFonts w:ascii="Times New Roman" w:eastAsia="Times New Roman" w:hAnsi="Times New Roman" w:cs="Times New Roman"/>
          <w:b/>
          <w:bCs/>
        </w:rPr>
        <w:t>– Część II</w:t>
      </w:r>
      <w:r w:rsidRPr="00795D78">
        <w:rPr>
          <w:rFonts w:ascii="Times New Roman" w:eastAsia="Times New Roman" w:hAnsi="Times New Roman" w:cs="Times New Roman"/>
          <w:b/>
          <w:bCs/>
        </w:rPr>
        <w:t xml:space="preserve"> </w:t>
      </w:r>
      <w:r w:rsidRPr="00795D78">
        <w:rPr>
          <w:rFonts w:ascii="Times New Roman" w:eastAsia="Times New Roman" w:hAnsi="Times New Roman" w:cs="Times New Roman"/>
          <w:bCs/>
        </w:rPr>
        <w:t xml:space="preserve">– zgodnie z postanowieniami § 18 wzoru umowy – </w:t>
      </w:r>
      <w:r w:rsidR="00560D8B" w:rsidRPr="00795D78">
        <w:rPr>
          <w:rFonts w:ascii="Times New Roman" w:eastAsia="Times New Roman" w:hAnsi="Times New Roman" w:cs="Times New Roman"/>
          <w:b/>
          <w:bCs/>
        </w:rPr>
        <w:t>C</w:t>
      </w:r>
      <w:r w:rsidRPr="00795D78">
        <w:rPr>
          <w:rFonts w:ascii="Times New Roman" w:eastAsia="Times New Roman" w:hAnsi="Times New Roman" w:cs="Times New Roman"/>
          <w:b/>
          <w:bCs/>
        </w:rPr>
        <w:t xml:space="preserve">zęść </w:t>
      </w:r>
      <w:r w:rsidR="00BD770E" w:rsidRPr="00795D78">
        <w:rPr>
          <w:rFonts w:ascii="Times New Roman" w:eastAsia="Times New Roman" w:hAnsi="Times New Roman" w:cs="Times New Roman"/>
          <w:b/>
          <w:bCs/>
        </w:rPr>
        <w:t>I</w:t>
      </w:r>
      <w:r w:rsidRPr="00795D78">
        <w:rPr>
          <w:rFonts w:ascii="Times New Roman" w:eastAsia="Times New Roman" w:hAnsi="Times New Roman" w:cs="Times New Roman"/>
          <w:b/>
          <w:bCs/>
        </w:rPr>
        <w:t>I</w:t>
      </w:r>
      <w:r w:rsidRPr="00795D78">
        <w:rPr>
          <w:rFonts w:ascii="Times New Roman" w:eastAsia="Times New Roman" w:hAnsi="Times New Roman" w:cs="Times New Roman"/>
          <w:bCs/>
        </w:rPr>
        <w:t>.</w:t>
      </w:r>
    </w:p>
    <w:p w14:paraId="7DD14271" w14:textId="77777777" w:rsidR="002C79E3" w:rsidRPr="00560D8B" w:rsidRDefault="002C79E3" w:rsidP="007741FF">
      <w:pPr>
        <w:pStyle w:val="Akapitzlist"/>
        <w:numPr>
          <w:ilvl w:val="0"/>
          <w:numId w:val="107"/>
        </w:numPr>
        <w:spacing w:before="120" w:after="0" w:line="360" w:lineRule="auto"/>
        <w:jc w:val="both"/>
        <w:rPr>
          <w:rFonts w:ascii="Times New Roman" w:hAnsi="Times New Roman"/>
          <w:lang w:eastAsia="ar-SA"/>
        </w:rPr>
      </w:pPr>
      <w:r w:rsidRPr="00795D78">
        <w:rPr>
          <w:rFonts w:ascii="Times New Roman" w:hAnsi="Times New Roman"/>
          <w:lang w:eastAsia="ar-SA"/>
        </w:rPr>
        <w:t>Po zapoznaniu się ze Specyfikacją oraz z warunkami um</w:t>
      </w:r>
      <w:r w:rsidRPr="00560D8B">
        <w:rPr>
          <w:rFonts w:ascii="Times New Roman" w:hAnsi="Times New Roman"/>
          <w:lang w:eastAsia="ar-SA"/>
        </w:rPr>
        <w:t xml:space="preserve">ownymi zawartymi w przekazanym wzorze umowy – </w:t>
      </w:r>
      <w:r w:rsidRPr="00560D8B">
        <w:rPr>
          <w:rFonts w:ascii="Times New Roman" w:hAnsi="Times New Roman"/>
          <w:b/>
          <w:lang w:eastAsia="ar-SA"/>
        </w:rPr>
        <w:t>część I</w:t>
      </w:r>
      <w:r w:rsidRPr="00560D8B">
        <w:rPr>
          <w:rFonts w:ascii="Times New Roman" w:hAnsi="Times New Roman"/>
          <w:lang w:eastAsia="ar-SA"/>
        </w:rPr>
        <w:t xml:space="preserve"> oraz w dokonanych w toku postępowania jego zmianach, oświadczamy, że przyjmujemy wszystkie warunki Zamawiającego bez zastrzeżeń i zobowiązujemy się do zawarcia umowy na tych warunkach. </w:t>
      </w:r>
    </w:p>
    <w:p w14:paraId="5FEEE967" w14:textId="77777777" w:rsidR="002C79E3" w:rsidRPr="00560D8B" w:rsidRDefault="002C79E3" w:rsidP="007741FF">
      <w:pPr>
        <w:pStyle w:val="Akapitzlist"/>
        <w:numPr>
          <w:ilvl w:val="0"/>
          <w:numId w:val="107"/>
        </w:numPr>
        <w:suppressAutoHyphens/>
        <w:autoSpaceDN w:val="0"/>
        <w:spacing w:before="120" w:after="0" w:line="360" w:lineRule="auto"/>
        <w:jc w:val="both"/>
        <w:rPr>
          <w:rFonts w:ascii="Times New Roman" w:eastAsia="Times New Roman" w:hAnsi="Times New Roman" w:cs="Times New Roman"/>
          <w:bCs/>
        </w:rPr>
      </w:pPr>
      <w:r w:rsidRPr="00560D8B">
        <w:rPr>
          <w:rFonts w:ascii="Times New Roman" w:eastAsia="Times New Roman" w:hAnsi="Times New Roman" w:cs="Times New Roman"/>
          <w:bCs/>
        </w:rPr>
        <w:t>W przypadku zatrudnienia podwykonawców, oświadczamy że ponosimy całkowitą odpowiedzialność za działanie lub zaniechanie wszystkich podwykonawców.</w:t>
      </w:r>
    </w:p>
    <w:p w14:paraId="6B7CF419" w14:textId="77777777" w:rsidR="002C79E3" w:rsidRPr="00A95420" w:rsidRDefault="002C79E3" w:rsidP="007741FF">
      <w:pPr>
        <w:pStyle w:val="Akapitzlist"/>
        <w:numPr>
          <w:ilvl w:val="0"/>
          <w:numId w:val="107"/>
        </w:numPr>
        <w:suppressAutoHyphens/>
        <w:autoSpaceDN w:val="0"/>
        <w:spacing w:before="120" w:after="0" w:line="360" w:lineRule="auto"/>
        <w:jc w:val="both"/>
        <w:rPr>
          <w:rFonts w:ascii="Times New Roman" w:hAnsi="Times New Roman" w:cs="Times New Roman"/>
          <w:lang w:eastAsia="ar-SA"/>
        </w:rPr>
      </w:pPr>
      <w:r w:rsidRPr="00560D8B">
        <w:rPr>
          <w:rFonts w:ascii="Times New Roman" w:eastAsia="Times New Roman" w:hAnsi="Times New Roman" w:cs="Times New Roman"/>
          <w:bCs/>
        </w:rPr>
        <w:t xml:space="preserve">Oświadczamy, że uważamy się związani niniejszą ofertą w ciągu 90 dni od </w:t>
      </w:r>
      <w:r w:rsidRPr="00560D8B">
        <w:rPr>
          <w:rFonts w:ascii="Times New Roman" w:hAnsi="Times New Roman" w:cs="Times New Roman"/>
        </w:rPr>
        <w:t>dnia upływu terminu składania ofert - zgodnie z</w:t>
      </w:r>
      <w:r w:rsidRPr="00A95420">
        <w:rPr>
          <w:rFonts w:ascii="Times New Roman" w:hAnsi="Times New Roman" w:cs="Times New Roman"/>
        </w:rPr>
        <w:t xml:space="preserve"> art. 8 ust. 1 SWZ. </w:t>
      </w:r>
    </w:p>
    <w:p w14:paraId="1D849C2B" w14:textId="302147DC" w:rsidR="002C79E3" w:rsidRPr="00A95420" w:rsidRDefault="002C79E3" w:rsidP="007741FF">
      <w:pPr>
        <w:pStyle w:val="Styl1"/>
        <w:numPr>
          <w:ilvl w:val="0"/>
          <w:numId w:val="107"/>
        </w:numPr>
        <w:rPr>
          <w:lang w:eastAsia="ar-SA"/>
        </w:rPr>
      </w:pPr>
      <w:r w:rsidRPr="00A95420">
        <w:t xml:space="preserve">Wadium w kwocie </w:t>
      </w:r>
      <w:r w:rsidR="00AE1CDA">
        <w:t>4</w:t>
      </w:r>
      <w:r w:rsidRPr="00A95420">
        <w:t xml:space="preserve">.500,00 zł (słownie złotych: </w:t>
      </w:r>
      <w:r w:rsidR="00AE1CDA">
        <w:t>cztery tysiące</w:t>
      </w:r>
      <w:r w:rsidRPr="00A95420">
        <w:t xml:space="preserve"> pięćset 00/100 złotych) zostało uiszczone w dniu ...................................... w formie ............................................................................ </w:t>
      </w:r>
    </w:p>
    <w:p w14:paraId="0367E2B6" w14:textId="77777777" w:rsidR="002C79E3" w:rsidRPr="00F552C0" w:rsidRDefault="002C79E3" w:rsidP="002C79E3">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w:t>
      </w:r>
      <w:r w:rsidRPr="00F552C0">
        <w:rPr>
          <w:rFonts w:ascii="Times New Roman" w:hAnsi="Times New Roman"/>
        </w:rPr>
        <w:t>eniu.</w:t>
      </w:r>
    </w:p>
    <w:p w14:paraId="4370FF5D" w14:textId="77777777" w:rsidR="002C79E3" w:rsidRDefault="002C79E3" w:rsidP="007741FF">
      <w:pPr>
        <w:pStyle w:val="Styl1"/>
        <w:numPr>
          <w:ilvl w:val="0"/>
          <w:numId w:val="107"/>
        </w:numPr>
        <w:rPr>
          <w:rFonts w:eastAsia="Calibri"/>
          <w:lang w:eastAsia="en-US"/>
        </w:rPr>
      </w:pPr>
      <w:r>
        <w:t>Informacje/dane niezbędne do zwrotu wadium (dotyczy Wykonawców wnoszących wadium w pieniądzu):</w:t>
      </w:r>
    </w:p>
    <w:p w14:paraId="610162CF" w14:textId="77777777" w:rsidR="002C79E3" w:rsidRDefault="002C79E3" w:rsidP="002C79E3">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0D3878BE" w14:textId="77777777" w:rsidR="002C79E3" w:rsidRPr="00AB4456" w:rsidRDefault="002C79E3" w:rsidP="007741FF">
      <w:pPr>
        <w:pStyle w:val="Styl1"/>
        <w:numPr>
          <w:ilvl w:val="0"/>
          <w:numId w:val="107"/>
        </w:numPr>
      </w:pPr>
      <w:r w:rsidRPr="00AB4456">
        <w:t>Adres poczty e-mail Gwaranta lub Poręczyciela do zwrotu wadium wniesionego w innej formie niż w pieniądzu …………………………………………………………………………………………</w:t>
      </w:r>
    </w:p>
    <w:p w14:paraId="4A7CC6D2" w14:textId="77777777" w:rsidR="002C79E3" w:rsidRDefault="002C79E3" w:rsidP="007741FF">
      <w:pPr>
        <w:pStyle w:val="Styl1"/>
        <w:numPr>
          <w:ilvl w:val="0"/>
          <w:numId w:val="107"/>
        </w:numPr>
      </w:pPr>
      <w:r>
        <w:t>Nr konta bankowego (rachunku) Wykonawcy, na które ma zostać dokonana zapłata za fakturę: ………………………………..………………………………………………………………………</w:t>
      </w:r>
    </w:p>
    <w:p w14:paraId="2FE4502A" w14:textId="77777777" w:rsidR="002C79E3" w:rsidRDefault="002C79E3" w:rsidP="007741FF">
      <w:pPr>
        <w:pStyle w:val="Styl1"/>
        <w:numPr>
          <w:ilvl w:val="0"/>
          <w:numId w:val="107"/>
        </w:numPr>
      </w:pPr>
      <w:r>
        <w:t>W przypadku wyboru naszej oferty zobowiązujemy się do wniesienia zabezpieczenia należytego wykonania umowy w wysokości 5% ceny całkowitej podanej w ofercie (ceny brutto).</w:t>
      </w:r>
    </w:p>
    <w:p w14:paraId="64E427FC" w14:textId="77777777" w:rsidR="002C79E3" w:rsidRDefault="002C79E3" w:rsidP="002C79E3">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1FDEC863" w14:textId="77777777" w:rsidR="002C79E3" w:rsidRDefault="002C79E3" w:rsidP="007741FF">
      <w:pPr>
        <w:pStyle w:val="Styl1"/>
        <w:numPr>
          <w:ilvl w:val="0"/>
          <w:numId w:val="107"/>
        </w:numPr>
      </w:pPr>
      <w:r>
        <w:t>Oświadczamy, iż wszystkie informacje zamieszczone w naszej ofercie i załącznikach do oferty są prawdziwe.</w:t>
      </w:r>
    </w:p>
    <w:p w14:paraId="40BA4FA3" w14:textId="77777777" w:rsidR="002C79E3" w:rsidRDefault="002C79E3" w:rsidP="007741FF">
      <w:pPr>
        <w:pStyle w:val="Styl1"/>
        <w:numPr>
          <w:ilvl w:val="0"/>
          <w:numId w:val="107"/>
        </w:numPr>
      </w:pPr>
      <w:r>
        <w:t>W przypadku wyboru naszej oferty zobowiązujemy się do zawarcia umowy w terminie i miejscu wyznaczonym przez Zamawiającego.</w:t>
      </w:r>
    </w:p>
    <w:p w14:paraId="468DF99B" w14:textId="77777777" w:rsidR="002C79E3" w:rsidRDefault="002C79E3" w:rsidP="007741FF">
      <w:pPr>
        <w:pStyle w:val="Styl1"/>
        <w:numPr>
          <w:ilvl w:val="0"/>
          <w:numId w:val="107"/>
        </w:numPr>
      </w:pPr>
      <w:r>
        <w:t>Oświadczam, że wypełniłem obowiązki informacyjne przewidziane w art. 13 lub art. 14 RODO</w:t>
      </w:r>
      <w:r>
        <w:rPr>
          <w:vertAlign w:val="superscript"/>
        </w:rPr>
        <w:footnoteReference w:id="3"/>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4"/>
      </w:r>
      <w:r>
        <w:t>.</w:t>
      </w:r>
    </w:p>
    <w:p w14:paraId="4FAD7D88" w14:textId="77777777" w:rsidR="002C79E3" w:rsidRPr="00C40ECE" w:rsidRDefault="002C79E3" w:rsidP="007741FF">
      <w:pPr>
        <w:pStyle w:val="Styl1"/>
        <w:numPr>
          <w:ilvl w:val="0"/>
          <w:numId w:val="107"/>
        </w:numPr>
      </w:pPr>
      <w:r>
        <w:t>Do niniejszej oferty dołączono jako załączniki:</w:t>
      </w:r>
    </w:p>
    <w:p w14:paraId="4DB5BC86" w14:textId="77777777" w:rsidR="002C79E3" w:rsidRDefault="002C79E3" w:rsidP="002C79E3">
      <w:pPr>
        <w:spacing w:after="0" w:line="360" w:lineRule="auto"/>
        <w:ind w:left="1259"/>
        <w:jc w:val="both"/>
        <w:rPr>
          <w:rFonts w:ascii="Times New Roman" w:eastAsia="Times New Roman" w:hAnsi="Times New Roman" w:cs="Times New Roman"/>
          <w:sz w:val="2"/>
          <w:szCs w:val="2"/>
        </w:rPr>
      </w:pPr>
    </w:p>
    <w:p w14:paraId="500E2CA8" w14:textId="48017244" w:rsidR="002C79E3" w:rsidRPr="001B796A" w:rsidRDefault="002C79E3" w:rsidP="007741FF">
      <w:pPr>
        <w:numPr>
          <w:ilvl w:val="0"/>
          <w:numId w:val="108"/>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Pr>
          <w:rFonts w:ascii="Times New Roman" w:hAnsi="Times New Roman" w:cs="Times New Roman"/>
        </w:rPr>
        <w:t>m</w:t>
      </w:r>
      <w:r w:rsidRPr="001B796A">
        <w:rPr>
          <w:rFonts w:ascii="Times New Roman" w:hAnsi="Times New Roman" w:cs="Times New Roman"/>
        </w:rPr>
        <w:t xml:space="preserve"> mowa </w:t>
      </w:r>
      <w:r>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art. 5 § 1 SWZ),</w:t>
      </w:r>
    </w:p>
    <w:p w14:paraId="4AD409EA" w14:textId="45871B2C" w:rsidR="002C79E3" w:rsidRDefault="002C79E3" w:rsidP="007741FF">
      <w:pPr>
        <w:pStyle w:val="Akapitzlist"/>
        <w:numPr>
          <w:ilvl w:val="0"/>
          <w:numId w:val="108"/>
        </w:numPr>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1 – </w:t>
      </w:r>
      <w:r w:rsidR="00560D8B">
        <w:rPr>
          <w:rFonts w:ascii="Times New Roman" w:hAnsi="Times New Roman" w:cs="Times New Roman"/>
          <w:b/>
        </w:rPr>
        <w:t>C</w:t>
      </w:r>
      <w:r w:rsidRPr="009B5216">
        <w:rPr>
          <w:rFonts w:ascii="Times New Roman" w:hAnsi="Times New Roman" w:cs="Times New Roman"/>
          <w:b/>
        </w:rPr>
        <w:t>zęść I</w:t>
      </w:r>
      <w:r w:rsidR="00BD770E">
        <w:rPr>
          <w:rFonts w:ascii="Times New Roman" w:hAnsi="Times New Roman" w:cs="Times New Roman"/>
          <w:b/>
        </w:rPr>
        <w:t>I</w:t>
      </w:r>
      <w:r>
        <w:rPr>
          <w:rFonts w:ascii="Times New Roman" w:hAnsi="Times New Roman" w:cs="Times New Roman"/>
        </w:rPr>
        <w:t xml:space="preserve"> – formularz cenowy</w:t>
      </w:r>
    </w:p>
    <w:p w14:paraId="438D2A87" w14:textId="3D8E26D8" w:rsidR="002C79E3" w:rsidRPr="00B47B62" w:rsidRDefault="002C79E3" w:rsidP="007741FF">
      <w:pPr>
        <w:pStyle w:val="Akapitzlist"/>
        <w:numPr>
          <w:ilvl w:val="0"/>
          <w:numId w:val="108"/>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 xml:space="preserve">Formularz nr 2 </w:t>
      </w:r>
      <w:r>
        <w:rPr>
          <w:rFonts w:ascii="Times New Roman" w:hAnsi="Times New Roman" w:cs="Times New Roman"/>
        </w:rPr>
        <w:t xml:space="preserve">– </w:t>
      </w:r>
      <w:r w:rsidR="00560D8B">
        <w:rPr>
          <w:rFonts w:ascii="Times New Roman" w:hAnsi="Times New Roman" w:cs="Times New Roman"/>
          <w:b/>
        </w:rPr>
        <w:t>C</w:t>
      </w:r>
      <w:r w:rsidRPr="009B5216">
        <w:rPr>
          <w:rFonts w:ascii="Times New Roman" w:hAnsi="Times New Roman" w:cs="Times New Roman"/>
          <w:b/>
        </w:rPr>
        <w:t>zęść I</w:t>
      </w:r>
      <w:r w:rsidR="00BD770E">
        <w:rPr>
          <w:rFonts w:ascii="Times New Roman" w:hAnsi="Times New Roman" w:cs="Times New Roman"/>
          <w:b/>
        </w:rPr>
        <w:t>I</w:t>
      </w:r>
      <w:r>
        <w:rPr>
          <w:rFonts w:ascii="Times New Roman" w:hAnsi="Times New Roman" w:cs="Times New Roman"/>
        </w:rPr>
        <w:t xml:space="preserve"> </w:t>
      </w:r>
      <w:r w:rsidRPr="00B47B62">
        <w:rPr>
          <w:rFonts w:ascii="Times New Roman" w:hAnsi="Times New Roman" w:cs="Times New Roman"/>
        </w:rPr>
        <w:t>- Informacja o częściach zamówienia, których  wykonanie Wykonawca zamierza powierzyć podwykonawcom lub wykonaniu zamówienia siłami własnymi,</w:t>
      </w:r>
    </w:p>
    <w:p w14:paraId="19A552B0" w14:textId="464F3A96" w:rsidR="002C79E3" w:rsidRPr="00875584" w:rsidRDefault="002C79E3" w:rsidP="007741FF">
      <w:pPr>
        <w:pStyle w:val="Akapitzlist"/>
        <w:numPr>
          <w:ilvl w:val="0"/>
          <w:numId w:val="108"/>
        </w:numPr>
        <w:spacing w:after="0" w:line="240" w:lineRule="auto"/>
        <w:contextualSpacing w:val="0"/>
        <w:jc w:val="both"/>
        <w:rPr>
          <w:rFonts w:ascii="Times New Roman" w:hAnsi="Times New Roman" w:cs="Times New Roman"/>
        </w:rPr>
      </w:pPr>
      <w:r w:rsidRPr="00875584">
        <w:rPr>
          <w:rFonts w:ascii="Times New Roman" w:hAnsi="Times New Roman" w:cs="Times New Roman"/>
        </w:rPr>
        <w:t>Formularz nr 3</w:t>
      </w:r>
      <w:r w:rsidR="00560D8B">
        <w:rPr>
          <w:rFonts w:ascii="Times New Roman" w:hAnsi="Times New Roman" w:cs="Times New Roman"/>
        </w:rPr>
        <w:t xml:space="preserve"> – </w:t>
      </w:r>
      <w:r w:rsidR="00560D8B" w:rsidRPr="00560D8B">
        <w:rPr>
          <w:rFonts w:ascii="Times New Roman" w:hAnsi="Times New Roman" w:cs="Times New Roman"/>
          <w:b/>
        </w:rPr>
        <w:t>C</w:t>
      </w:r>
      <w:r w:rsidRPr="009B5216">
        <w:rPr>
          <w:rFonts w:ascii="Times New Roman" w:hAnsi="Times New Roman" w:cs="Times New Roman"/>
          <w:b/>
        </w:rPr>
        <w:t>zęść I</w:t>
      </w:r>
      <w:r w:rsidR="00BD770E">
        <w:rPr>
          <w:rFonts w:ascii="Times New Roman" w:hAnsi="Times New Roman" w:cs="Times New Roman"/>
          <w:b/>
        </w:rPr>
        <w:t>I</w:t>
      </w:r>
      <w:r w:rsidRPr="00875584">
        <w:rPr>
          <w:rFonts w:ascii="Times New Roman" w:hAnsi="Times New Roman" w:cs="Times New Roman"/>
        </w:rPr>
        <w:t xml:space="preserve"> – zobowiązanie. </w:t>
      </w:r>
      <w:r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eastAsia="Times New Roman" w:hAnsi="Times New Roman" w:cs="Times New Roman"/>
        </w:rPr>
        <w:t>,</w:t>
      </w:r>
      <w:r w:rsidRPr="00875584">
        <w:rPr>
          <w:rFonts w:ascii="Times New Roman" w:eastAsia="Times New Roman" w:hAnsi="Times New Roman" w:cs="Times New Roman"/>
        </w:rPr>
        <w:t xml:space="preserve"> </w:t>
      </w:r>
    </w:p>
    <w:p w14:paraId="7661F503" w14:textId="45F6BCED" w:rsidR="002C79E3" w:rsidRPr="00A076BD" w:rsidRDefault="002C79E3" w:rsidP="007741FF">
      <w:pPr>
        <w:pStyle w:val="Akapitzlist"/>
        <w:numPr>
          <w:ilvl w:val="0"/>
          <w:numId w:val="108"/>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4 </w:t>
      </w:r>
      <w:r>
        <w:rPr>
          <w:rFonts w:ascii="Times New Roman" w:hAnsi="Times New Roman" w:cs="Times New Roman"/>
        </w:rPr>
        <w:t xml:space="preserve">– </w:t>
      </w:r>
      <w:r w:rsidR="00560D8B">
        <w:rPr>
          <w:rFonts w:ascii="Times New Roman" w:hAnsi="Times New Roman" w:cs="Times New Roman"/>
          <w:b/>
        </w:rPr>
        <w:t>C</w:t>
      </w:r>
      <w:r w:rsidRPr="009B5216">
        <w:rPr>
          <w:rFonts w:ascii="Times New Roman" w:hAnsi="Times New Roman" w:cs="Times New Roman"/>
          <w:b/>
        </w:rPr>
        <w:t xml:space="preserve">zęść </w:t>
      </w:r>
      <w:r w:rsidR="00560D8B">
        <w:rPr>
          <w:rFonts w:ascii="Times New Roman" w:hAnsi="Times New Roman" w:cs="Times New Roman"/>
          <w:b/>
        </w:rPr>
        <w:t>I</w:t>
      </w:r>
      <w:r w:rsidRPr="009B5216">
        <w:rPr>
          <w:rFonts w:ascii="Times New Roman" w:hAnsi="Times New Roman" w:cs="Times New Roman"/>
          <w:b/>
        </w:rPr>
        <w:t xml:space="preserve">I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które usługi wykonają poszczególni wykonawcy,</w:t>
      </w:r>
    </w:p>
    <w:p w14:paraId="27017472" w14:textId="77777777" w:rsidR="002C79E3" w:rsidRPr="00560D8B" w:rsidRDefault="002C79E3" w:rsidP="007741FF">
      <w:pPr>
        <w:pStyle w:val="Akapitzlist"/>
        <w:numPr>
          <w:ilvl w:val="0"/>
          <w:numId w:val="108"/>
        </w:numPr>
        <w:spacing w:after="0" w:line="240" w:lineRule="auto"/>
        <w:jc w:val="both"/>
        <w:rPr>
          <w:rFonts w:ascii="Times New Roman" w:hAnsi="Times New Roman" w:cs="Times New Roman"/>
        </w:rPr>
      </w:pPr>
      <w:r w:rsidRPr="00560D8B">
        <w:rPr>
          <w:rFonts w:ascii="Times New Roman" w:hAnsi="Times New Roman" w:cs="Times New Roman"/>
        </w:rPr>
        <w:t>pełnomocnictwa – jeżeli dotyczy,</w:t>
      </w:r>
    </w:p>
    <w:p w14:paraId="7DDCF2BB" w14:textId="6805D0C8" w:rsidR="002C79E3" w:rsidRPr="00560D8B" w:rsidRDefault="002C79E3" w:rsidP="007741FF">
      <w:pPr>
        <w:pStyle w:val="Akapitzlist"/>
        <w:numPr>
          <w:ilvl w:val="0"/>
          <w:numId w:val="108"/>
        </w:numPr>
        <w:spacing w:after="0" w:line="240" w:lineRule="auto"/>
        <w:jc w:val="both"/>
        <w:rPr>
          <w:rFonts w:ascii="Times New Roman" w:hAnsi="Times New Roman" w:cs="Times New Roman"/>
        </w:rPr>
      </w:pPr>
      <w:r w:rsidRPr="00560D8B">
        <w:rPr>
          <w:rFonts w:ascii="Times New Roman" w:hAnsi="Times New Roman" w:cs="Times New Roman"/>
        </w:rPr>
        <w:t>Formularz nr 5</w:t>
      </w:r>
      <w:r w:rsidR="00560D8B">
        <w:rPr>
          <w:rFonts w:ascii="Times New Roman" w:hAnsi="Times New Roman" w:cs="Times New Roman"/>
        </w:rPr>
        <w:t xml:space="preserve"> – Część II</w:t>
      </w:r>
      <w:r w:rsidRPr="00560D8B">
        <w:rPr>
          <w:rFonts w:ascii="Times New Roman" w:hAnsi="Times New Roman" w:cs="Times New Roman"/>
        </w:rPr>
        <w:t xml:space="preserve"> – Informacja.</w:t>
      </w:r>
    </w:p>
    <w:p w14:paraId="2058EE6A" w14:textId="77777777" w:rsidR="002C79E3" w:rsidRDefault="002C79E3" w:rsidP="002C79E3">
      <w:pPr>
        <w:spacing w:after="0" w:line="360" w:lineRule="auto"/>
        <w:jc w:val="both"/>
        <w:rPr>
          <w:rFonts w:ascii="Times New Roman" w:eastAsia="Times New Roman" w:hAnsi="Times New Roman" w:cs="Times New Roman"/>
          <w:sz w:val="16"/>
          <w:szCs w:val="16"/>
        </w:rPr>
      </w:pPr>
    </w:p>
    <w:p w14:paraId="0EBF235D" w14:textId="77777777" w:rsidR="002C79E3" w:rsidRDefault="002C79E3" w:rsidP="002C79E3">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55BC6BDE" w14:textId="77777777" w:rsidR="002C79E3" w:rsidRDefault="002C79E3" w:rsidP="002C79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38830F9F" w14:textId="77777777" w:rsidR="002C79E3" w:rsidRDefault="002C79E3" w:rsidP="002C79E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16FB16CA" w14:textId="77777777" w:rsidR="002C79E3" w:rsidRDefault="002C79E3" w:rsidP="002C79E3">
      <w:pPr>
        <w:spacing w:after="0" w:line="240" w:lineRule="auto"/>
        <w:jc w:val="both"/>
        <w:rPr>
          <w:rFonts w:ascii="Times New Roman" w:eastAsia="Times New Roman" w:hAnsi="Times New Roman" w:cs="Times New Roman"/>
          <w:sz w:val="10"/>
          <w:szCs w:val="10"/>
        </w:rPr>
      </w:pPr>
    </w:p>
    <w:p w14:paraId="39A5F68F" w14:textId="77777777" w:rsidR="002C79E3" w:rsidRDefault="002C79E3" w:rsidP="002C79E3">
      <w:pPr>
        <w:spacing w:after="0" w:line="240" w:lineRule="auto"/>
        <w:jc w:val="both"/>
        <w:rPr>
          <w:rFonts w:ascii="Times New Roman" w:eastAsia="Times New Roman" w:hAnsi="Times New Roman" w:cs="Times New Roman"/>
          <w:sz w:val="10"/>
          <w:szCs w:val="10"/>
        </w:rPr>
      </w:pPr>
    </w:p>
    <w:p w14:paraId="13509EB6" w14:textId="77777777" w:rsidR="0069448B" w:rsidRDefault="0069448B" w:rsidP="0069448B">
      <w:pPr>
        <w:spacing w:after="0"/>
        <w:rPr>
          <w:rFonts w:ascii="Times New Roman" w:eastAsia="Times New Roman" w:hAnsi="Times New Roman" w:cs="Times New Roman"/>
        </w:rPr>
      </w:pPr>
    </w:p>
    <w:p w14:paraId="16E56C42" w14:textId="026406FE" w:rsidR="0069448B" w:rsidRDefault="0069448B" w:rsidP="0069448B">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Wykonawcy</w:t>
      </w:r>
      <w:r>
        <w:rPr>
          <w:rFonts w:ascii="Times New Roman" w:hAnsi="Times New Roman"/>
          <w:i/>
          <w:color w:val="0070C0"/>
        </w:rPr>
        <w:t>&gt;</w:t>
      </w:r>
    </w:p>
    <w:p w14:paraId="616E240B" w14:textId="77777777" w:rsidR="002C79E3" w:rsidRDefault="002C79E3" w:rsidP="002C79E3">
      <w:pPr>
        <w:spacing w:after="0" w:line="360" w:lineRule="auto"/>
        <w:ind w:left="3540" w:firstLine="708"/>
        <w:jc w:val="both"/>
        <w:rPr>
          <w:rFonts w:ascii="Times New Roman" w:eastAsia="Times New Roman" w:hAnsi="Times New Roman" w:cs="Times New Roman"/>
          <w:sz w:val="16"/>
          <w:szCs w:val="16"/>
        </w:rPr>
      </w:pPr>
    </w:p>
    <w:p w14:paraId="5969AD16" w14:textId="77777777" w:rsidR="002C79E3" w:rsidRDefault="002C79E3" w:rsidP="002C79E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21FED5" w14:textId="77777777" w:rsidR="002C79E3" w:rsidRDefault="002C79E3" w:rsidP="002C79E3">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3A030E" w14:textId="77777777" w:rsidR="002C79E3" w:rsidRDefault="002C79E3" w:rsidP="002C79E3">
      <w:pPr>
        <w:spacing w:after="0" w:line="360" w:lineRule="auto"/>
        <w:jc w:val="right"/>
        <w:rPr>
          <w:rFonts w:ascii="Times New Roman" w:eastAsia="Times New Roman" w:hAnsi="Times New Roman" w:cs="Times New Roman"/>
          <w:b/>
        </w:rPr>
      </w:pPr>
    </w:p>
    <w:p w14:paraId="4993E31D" w14:textId="77777777" w:rsidR="002C79E3" w:rsidRDefault="002C79E3" w:rsidP="002C79E3">
      <w:pPr>
        <w:spacing w:after="0" w:line="360" w:lineRule="auto"/>
        <w:jc w:val="right"/>
        <w:rPr>
          <w:rFonts w:ascii="Times New Roman" w:eastAsia="Times New Roman" w:hAnsi="Times New Roman" w:cs="Times New Roman"/>
          <w:b/>
        </w:rPr>
      </w:pPr>
    </w:p>
    <w:p w14:paraId="497C9DC3" w14:textId="77777777" w:rsidR="002C79E3" w:rsidRDefault="002C79E3" w:rsidP="002C79E3">
      <w:pPr>
        <w:spacing w:after="0" w:line="360" w:lineRule="auto"/>
        <w:jc w:val="right"/>
        <w:rPr>
          <w:rFonts w:ascii="Times New Roman" w:eastAsia="Times New Roman" w:hAnsi="Times New Roman" w:cs="Times New Roman"/>
          <w:b/>
        </w:rPr>
      </w:pPr>
    </w:p>
    <w:p w14:paraId="4CBD0D98" w14:textId="77777777" w:rsidR="002C79E3" w:rsidRDefault="002C79E3" w:rsidP="002C79E3">
      <w:pPr>
        <w:spacing w:after="0" w:line="360" w:lineRule="auto"/>
        <w:jc w:val="right"/>
        <w:rPr>
          <w:rFonts w:ascii="Times New Roman" w:eastAsia="Times New Roman" w:hAnsi="Times New Roman" w:cs="Times New Roman"/>
          <w:b/>
        </w:rPr>
      </w:pPr>
    </w:p>
    <w:p w14:paraId="0BBF4C33" w14:textId="77777777" w:rsidR="002C79E3" w:rsidRDefault="002C79E3" w:rsidP="002C79E3">
      <w:pPr>
        <w:spacing w:after="0" w:line="360" w:lineRule="auto"/>
        <w:jc w:val="right"/>
        <w:rPr>
          <w:rFonts w:ascii="Times New Roman" w:eastAsia="Times New Roman" w:hAnsi="Times New Roman" w:cs="Times New Roman"/>
          <w:b/>
        </w:rPr>
      </w:pPr>
    </w:p>
    <w:p w14:paraId="44DAFB0C" w14:textId="77777777" w:rsidR="002C79E3" w:rsidRDefault="002C79E3" w:rsidP="002C79E3">
      <w:pPr>
        <w:spacing w:after="0" w:line="360" w:lineRule="auto"/>
        <w:jc w:val="right"/>
        <w:rPr>
          <w:rFonts w:ascii="Times New Roman" w:eastAsia="Times New Roman" w:hAnsi="Times New Roman" w:cs="Times New Roman"/>
          <w:b/>
        </w:rPr>
      </w:pPr>
    </w:p>
    <w:p w14:paraId="1FDDCFE1" w14:textId="77777777" w:rsidR="002C79E3" w:rsidRDefault="002C79E3" w:rsidP="002C79E3">
      <w:pPr>
        <w:spacing w:after="0" w:line="360" w:lineRule="auto"/>
        <w:jc w:val="right"/>
        <w:rPr>
          <w:rFonts w:ascii="Times New Roman" w:eastAsia="Times New Roman" w:hAnsi="Times New Roman" w:cs="Times New Roman"/>
          <w:b/>
        </w:rPr>
      </w:pPr>
    </w:p>
    <w:p w14:paraId="1B7CC062" w14:textId="77777777" w:rsidR="002C79E3" w:rsidRDefault="002C79E3" w:rsidP="002C79E3">
      <w:pPr>
        <w:spacing w:after="0" w:line="360" w:lineRule="auto"/>
        <w:jc w:val="right"/>
        <w:rPr>
          <w:rFonts w:ascii="Times New Roman" w:eastAsia="Times New Roman" w:hAnsi="Times New Roman" w:cs="Times New Roman"/>
          <w:b/>
        </w:rPr>
      </w:pPr>
    </w:p>
    <w:p w14:paraId="1BED3AAF" w14:textId="77777777" w:rsidR="002C79E3" w:rsidRDefault="002C79E3" w:rsidP="002C79E3">
      <w:pPr>
        <w:spacing w:after="0" w:line="360" w:lineRule="auto"/>
        <w:jc w:val="right"/>
        <w:rPr>
          <w:rFonts w:ascii="Times New Roman" w:eastAsia="Times New Roman" w:hAnsi="Times New Roman" w:cs="Times New Roman"/>
          <w:b/>
        </w:rPr>
      </w:pPr>
    </w:p>
    <w:p w14:paraId="76F0FF32" w14:textId="77777777" w:rsidR="002C79E3" w:rsidRDefault="002C79E3" w:rsidP="002C79E3">
      <w:pPr>
        <w:spacing w:after="0" w:line="360" w:lineRule="auto"/>
        <w:jc w:val="right"/>
        <w:rPr>
          <w:rFonts w:ascii="Times New Roman" w:eastAsia="Times New Roman" w:hAnsi="Times New Roman" w:cs="Times New Roman"/>
          <w:b/>
        </w:rPr>
      </w:pPr>
    </w:p>
    <w:p w14:paraId="167B2724" w14:textId="77777777" w:rsidR="002C79E3" w:rsidRDefault="002C79E3" w:rsidP="002C79E3">
      <w:pPr>
        <w:spacing w:after="0" w:line="360" w:lineRule="auto"/>
        <w:jc w:val="right"/>
        <w:rPr>
          <w:rFonts w:ascii="Times New Roman" w:eastAsia="Times New Roman" w:hAnsi="Times New Roman" w:cs="Times New Roman"/>
          <w:b/>
        </w:rPr>
      </w:pPr>
    </w:p>
    <w:p w14:paraId="0D993ADE" w14:textId="77777777" w:rsidR="002C79E3" w:rsidRDefault="002C79E3" w:rsidP="002C79E3">
      <w:pPr>
        <w:spacing w:after="0" w:line="360" w:lineRule="auto"/>
        <w:jc w:val="right"/>
        <w:rPr>
          <w:rFonts w:ascii="Times New Roman" w:eastAsia="Times New Roman" w:hAnsi="Times New Roman" w:cs="Times New Roman"/>
          <w:b/>
        </w:rPr>
      </w:pPr>
    </w:p>
    <w:p w14:paraId="4A73FF42" w14:textId="77777777" w:rsidR="002C79E3" w:rsidRDefault="002C79E3" w:rsidP="002C79E3">
      <w:pPr>
        <w:spacing w:after="0" w:line="360" w:lineRule="auto"/>
        <w:jc w:val="right"/>
        <w:rPr>
          <w:rFonts w:ascii="Times New Roman" w:eastAsia="Times New Roman" w:hAnsi="Times New Roman" w:cs="Times New Roman"/>
          <w:b/>
        </w:rPr>
      </w:pPr>
    </w:p>
    <w:p w14:paraId="5F14720C" w14:textId="77777777" w:rsidR="002C79E3" w:rsidRDefault="002C79E3" w:rsidP="002C79E3">
      <w:pPr>
        <w:spacing w:after="0" w:line="360" w:lineRule="auto"/>
        <w:jc w:val="right"/>
        <w:rPr>
          <w:rFonts w:ascii="Times New Roman" w:eastAsia="Times New Roman" w:hAnsi="Times New Roman" w:cs="Times New Roman"/>
          <w:b/>
        </w:rPr>
      </w:pPr>
    </w:p>
    <w:p w14:paraId="2E6825DB" w14:textId="77777777" w:rsidR="002C79E3" w:rsidRDefault="002C79E3" w:rsidP="002C79E3">
      <w:pPr>
        <w:spacing w:after="0" w:line="360" w:lineRule="auto"/>
        <w:jc w:val="right"/>
        <w:rPr>
          <w:rFonts w:ascii="Times New Roman" w:eastAsia="Times New Roman" w:hAnsi="Times New Roman" w:cs="Times New Roman"/>
          <w:b/>
        </w:rPr>
      </w:pPr>
    </w:p>
    <w:p w14:paraId="6C8100D2" w14:textId="77777777" w:rsidR="002C79E3" w:rsidRDefault="002C79E3" w:rsidP="002C79E3">
      <w:pPr>
        <w:spacing w:after="0" w:line="360" w:lineRule="auto"/>
        <w:jc w:val="right"/>
        <w:rPr>
          <w:rFonts w:ascii="Times New Roman" w:eastAsia="Times New Roman" w:hAnsi="Times New Roman" w:cs="Times New Roman"/>
          <w:b/>
        </w:rPr>
      </w:pPr>
    </w:p>
    <w:p w14:paraId="2C097652" w14:textId="77777777" w:rsidR="002C79E3" w:rsidRDefault="002C79E3" w:rsidP="002C79E3">
      <w:pPr>
        <w:spacing w:after="0" w:line="360" w:lineRule="auto"/>
        <w:jc w:val="right"/>
        <w:rPr>
          <w:rFonts w:ascii="Times New Roman" w:eastAsia="Times New Roman" w:hAnsi="Times New Roman" w:cs="Times New Roman"/>
          <w:b/>
        </w:rPr>
      </w:pPr>
    </w:p>
    <w:p w14:paraId="020CEF5A" w14:textId="77777777" w:rsidR="002C79E3" w:rsidRDefault="002C79E3" w:rsidP="002C79E3">
      <w:pPr>
        <w:spacing w:after="0" w:line="360" w:lineRule="auto"/>
        <w:jc w:val="right"/>
        <w:rPr>
          <w:rFonts w:ascii="Times New Roman" w:eastAsia="Times New Roman" w:hAnsi="Times New Roman" w:cs="Times New Roman"/>
          <w:b/>
        </w:rPr>
      </w:pPr>
    </w:p>
    <w:p w14:paraId="4546EEB7" w14:textId="77777777" w:rsidR="002C79E3" w:rsidRDefault="002C79E3" w:rsidP="002C79E3">
      <w:pPr>
        <w:spacing w:after="0" w:line="360" w:lineRule="auto"/>
        <w:jc w:val="right"/>
        <w:rPr>
          <w:rFonts w:ascii="Times New Roman" w:eastAsia="Times New Roman" w:hAnsi="Times New Roman" w:cs="Times New Roman"/>
          <w:b/>
        </w:rPr>
      </w:pPr>
    </w:p>
    <w:p w14:paraId="27C5F5AC" w14:textId="77777777" w:rsidR="00633D9F" w:rsidRDefault="00633D9F" w:rsidP="00633D9F">
      <w:pPr>
        <w:spacing w:line="360" w:lineRule="auto"/>
        <w:jc w:val="right"/>
        <w:rPr>
          <w:rFonts w:ascii="Times New Roman" w:hAnsi="Times New Roman"/>
          <w:b/>
          <w:bCs/>
          <w:iCs/>
          <w:lang w:eastAsia="ar-SA"/>
        </w:rPr>
        <w:sectPr w:rsidR="00633D9F" w:rsidSect="00633D9F">
          <w:headerReference w:type="default" r:id="rId11"/>
          <w:footerReference w:type="default" r:id="rId12"/>
          <w:pgSz w:w="11906" w:h="16838"/>
          <w:pgMar w:top="1418" w:right="1418" w:bottom="1418" w:left="1418" w:header="709" w:footer="709" w:gutter="0"/>
          <w:cols w:space="708"/>
        </w:sectPr>
      </w:pPr>
    </w:p>
    <w:p w14:paraId="706E890B" w14:textId="76F9D44C" w:rsidR="00633D9F" w:rsidRPr="0069448B" w:rsidRDefault="00633D9F" w:rsidP="00633D9F">
      <w:pPr>
        <w:spacing w:line="360" w:lineRule="auto"/>
        <w:jc w:val="right"/>
        <w:rPr>
          <w:rFonts w:ascii="Times New Roman" w:hAnsi="Times New Roman"/>
          <w:b/>
          <w:bCs/>
          <w:iCs/>
          <w:color w:val="FF0000"/>
          <w:lang w:eastAsia="ar-SA"/>
        </w:rPr>
      </w:pPr>
      <w:r w:rsidRPr="00795D78">
        <w:rPr>
          <w:rFonts w:ascii="Times New Roman" w:hAnsi="Times New Roman"/>
          <w:b/>
          <w:bCs/>
          <w:iCs/>
          <w:lang w:eastAsia="ar-SA"/>
        </w:rPr>
        <w:t xml:space="preserve">Formularz nr 1 – </w:t>
      </w:r>
      <w:r w:rsidR="0069448B" w:rsidRPr="00795D78">
        <w:rPr>
          <w:rFonts w:ascii="Times New Roman" w:hAnsi="Times New Roman"/>
          <w:b/>
          <w:bCs/>
          <w:iCs/>
          <w:lang w:eastAsia="ar-SA"/>
        </w:rPr>
        <w:t>C</w:t>
      </w:r>
      <w:r w:rsidRPr="00795D78">
        <w:rPr>
          <w:rFonts w:ascii="Times New Roman" w:hAnsi="Times New Roman"/>
          <w:b/>
          <w:bCs/>
          <w:iCs/>
          <w:lang w:eastAsia="ar-SA"/>
        </w:rPr>
        <w:t>zęść I</w:t>
      </w:r>
      <w:r w:rsidR="00BD770E" w:rsidRPr="00795D78">
        <w:rPr>
          <w:rFonts w:ascii="Times New Roman" w:hAnsi="Times New Roman"/>
          <w:b/>
          <w:bCs/>
          <w:iCs/>
          <w:lang w:eastAsia="ar-SA"/>
        </w:rPr>
        <w:t>I</w:t>
      </w:r>
    </w:p>
    <w:p w14:paraId="5B8C68B9" w14:textId="77777777" w:rsidR="00633D9F" w:rsidRDefault="00633D9F" w:rsidP="00633D9F">
      <w:pPr>
        <w:spacing w:after="0" w:line="240" w:lineRule="auto"/>
        <w:rPr>
          <w:rFonts w:ascii="Times New Roman" w:hAnsi="Times New Roman"/>
        </w:rPr>
      </w:pPr>
      <w:r>
        <w:rPr>
          <w:rFonts w:ascii="Times New Roman" w:hAnsi="Times New Roman"/>
        </w:rPr>
        <w:t xml:space="preserve">…............................................. </w:t>
      </w:r>
    </w:p>
    <w:p w14:paraId="349A799E" w14:textId="77777777" w:rsidR="00633D9F" w:rsidRDefault="00633D9F" w:rsidP="00633D9F">
      <w:pPr>
        <w:spacing w:after="0" w:line="240" w:lineRule="auto"/>
        <w:rPr>
          <w:rFonts w:ascii="Times New Roman" w:hAnsi="Times New Roman"/>
          <w:i/>
          <w:lang w:eastAsia="en-US"/>
        </w:rPr>
      </w:pPr>
      <w:r>
        <w:rPr>
          <w:rFonts w:ascii="Times New Roman" w:hAnsi="Times New Roman"/>
          <w:i/>
        </w:rPr>
        <w:t>nazwa i adres Wykonawcy</w:t>
      </w:r>
    </w:p>
    <w:p w14:paraId="25387845" w14:textId="77777777" w:rsidR="00633D9F" w:rsidRDefault="00633D9F" w:rsidP="00633D9F">
      <w:pPr>
        <w:pStyle w:val="Akapitzlist"/>
        <w:spacing w:line="360" w:lineRule="auto"/>
        <w:ind w:left="615"/>
        <w:rPr>
          <w:rFonts w:ascii="Times New Roman" w:hAnsi="Times New Roman"/>
          <w:b/>
          <w:bCs/>
          <w:u w:val="single"/>
        </w:rPr>
      </w:pPr>
    </w:p>
    <w:p w14:paraId="026AA8B1" w14:textId="77777777" w:rsidR="00633D9F" w:rsidRPr="005241CF" w:rsidRDefault="00633D9F" w:rsidP="00633D9F">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1215D69F" w14:textId="77777777" w:rsidR="00BD770E" w:rsidRPr="0069448B" w:rsidRDefault="00BD770E" w:rsidP="00BD770E">
      <w:pPr>
        <w:spacing w:after="0" w:line="360" w:lineRule="auto"/>
        <w:jc w:val="both"/>
        <w:rPr>
          <w:rFonts w:ascii="Times New Roman" w:eastAsia="Times New Roman" w:hAnsi="Times New Roman" w:cs="Times New Roman"/>
          <w:b/>
        </w:rPr>
      </w:pPr>
      <w:r w:rsidRPr="0069448B">
        <w:rPr>
          <w:rFonts w:ascii="Times New Roman" w:eastAsia="Times New Roman" w:hAnsi="Times New Roman" w:cs="Times New Roman"/>
          <w:b/>
        </w:rPr>
        <w:t>Część II – dotyczy inwestycji pn. „Przebudowa poddasza Pałacu Kazimierzowskiego na potrzeby biurowe”.</w:t>
      </w:r>
    </w:p>
    <w:p w14:paraId="3C41C7F2" w14:textId="77777777" w:rsidR="00633D9F" w:rsidRPr="002C79E3" w:rsidRDefault="00633D9F" w:rsidP="00633D9F">
      <w:pPr>
        <w:tabs>
          <w:tab w:val="left" w:pos="851"/>
        </w:tabs>
        <w:spacing w:before="120"/>
        <w:rPr>
          <w:rFonts w:ascii="Times New Roman" w:eastAsiaTheme="minorHAnsi" w:hAnsi="Times New Roman" w:cs="Times New Roman"/>
          <w:i/>
          <w:color w:val="002060"/>
          <w:lang w:eastAsia="en-US"/>
        </w:rPr>
      </w:pPr>
      <w:r w:rsidRPr="002C79E3">
        <w:rPr>
          <w:rFonts w:ascii="Times New Roman" w:eastAsiaTheme="minorHAnsi" w:hAnsi="Times New Roman" w:cs="Times New Roman"/>
          <w:i/>
          <w:color w:val="002060"/>
          <w:lang w:eastAsia="en-US"/>
        </w:rPr>
        <w:t>&lt;Wykonawca zobowiązany jest do wypełnienia wszystkich pól w tabeli&gt;</w:t>
      </w:r>
    </w:p>
    <w:tbl>
      <w:tblPr>
        <w:tblW w:w="1549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386"/>
        <w:gridCol w:w="3794"/>
        <w:gridCol w:w="1418"/>
        <w:gridCol w:w="1701"/>
        <w:gridCol w:w="1701"/>
        <w:gridCol w:w="992"/>
        <w:gridCol w:w="1843"/>
        <w:gridCol w:w="2173"/>
      </w:tblGrid>
      <w:tr w:rsidR="00633D9F" w:rsidRPr="002C79E3" w14:paraId="1C449E32" w14:textId="77777777" w:rsidTr="00FB62B1">
        <w:trPr>
          <w:trHeight w:val="623"/>
        </w:trPr>
        <w:tc>
          <w:tcPr>
            <w:tcW w:w="490" w:type="dxa"/>
            <w:tcBorders>
              <w:top w:val="double" w:sz="6" w:space="0" w:color="auto"/>
              <w:left w:val="double" w:sz="6" w:space="0" w:color="auto"/>
              <w:bottom w:val="single" w:sz="4" w:space="0" w:color="auto"/>
              <w:right w:val="single" w:sz="4" w:space="0" w:color="auto"/>
            </w:tcBorders>
            <w:vAlign w:val="center"/>
            <w:hideMark/>
          </w:tcPr>
          <w:p w14:paraId="42A063BC"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1E1EEE74"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L.P</w:t>
            </w:r>
          </w:p>
        </w:tc>
        <w:tc>
          <w:tcPr>
            <w:tcW w:w="1386" w:type="dxa"/>
            <w:tcBorders>
              <w:top w:val="double" w:sz="6" w:space="0" w:color="auto"/>
              <w:left w:val="single" w:sz="4" w:space="0" w:color="auto"/>
              <w:bottom w:val="single" w:sz="4" w:space="0" w:color="auto"/>
              <w:right w:val="single" w:sz="4" w:space="0" w:color="auto"/>
            </w:tcBorders>
            <w:vAlign w:val="center"/>
            <w:hideMark/>
          </w:tcPr>
          <w:p w14:paraId="23AE92BD"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7B4011C8"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RODZAJ USŁUGI</w:t>
            </w:r>
          </w:p>
        </w:tc>
        <w:tc>
          <w:tcPr>
            <w:tcW w:w="3794" w:type="dxa"/>
            <w:tcBorders>
              <w:top w:val="double" w:sz="6" w:space="0" w:color="auto"/>
              <w:left w:val="single" w:sz="4" w:space="0" w:color="auto"/>
              <w:bottom w:val="single" w:sz="4" w:space="0" w:color="auto"/>
              <w:right w:val="single" w:sz="4" w:space="0" w:color="auto"/>
            </w:tcBorders>
            <w:vAlign w:val="center"/>
            <w:hideMark/>
          </w:tcPr>
          <w:p w14:paraId="63F71D8A"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1A3528F4"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SKRÓCONY OPIS CZYNNOSCI</w:t>
            </w:r>
          </w:p>
        </w:tc>
        <w:tc>
          <w:tcPr>
            <w:tcW w:w="1418" w:type="dxa"/>
            <w:tcBorders>
              <w:top w:val="double" w:sz="6" w:space="0" w:color="auto"/>
              <w:left w:val="single" w:sz="4" w:space="0" w:color="auto"/>
              <w:bottom w:val="single" w:sz="4" w:space="0" w:color="auto"/>
              <w:right w:val="single" w:sz="4" w:space="0" w:color="auto"/>
            </w:tcBorders>
            <w:vAlign w:val="center"/>
            <w:hideMark/>
          </w:tcPr>
          <w:p w14:paraId="0470C8C0"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REALIZACJA</w:t>
            </w:r>
          </w:p>
          <w:p w14:paraId="75D21263"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(miesiące)</w:t>
            </w:r>
          </w:p>
        </w:tc>
        <w:tc>
          <w:tcPr>
            <w:tcW w:w="1701" w:type="dxa"/>
            <w:tcBorders>
              <w:top w:val="double" w:sz="6" w:space="0" w:color="auto"/>
              <w:left w:val="single" w:sz="4" w:space="0" w:color="auto"/>
              <w:bottom w:val="single" w:sz="4" w:space="0" w:color="auto"/>
              <w:right w:val="single" w:sz="4" w:space="0" w:color="auto"/>
            </w:tcBorders>
            <w:vAlign w:val="center"/>
            <w:hideMark/>
          </w:tcPr>
          <w:p w14:paraId="1718595A"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WYNAGRODZENIE</w:t>
            </w:r>
          </w:p>
          <w:p w14:paraId="1C288F10"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NETTO*</w:t>
            </w:r>
          </w:p>
          <w:p w14:paraId="5B052995"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 xml:space="preserve">   (zł/miesiąc)</w:t>
            </w:r>
          </w:p>
        </w:tc>
        <w:tc>
          <w:tcPr>
            <w:tcW w:w="1701" w:type="dxa"/>
            <w:tcBorders>
              <w:top w:val="double" w:sz="6" w:space="0" w:color="auto"/>
              <w:left w:val="single" w:sz="4" w:space="0" w:color="auto"/>
              <w:bottom w:val="single" w:sz="4" w:space="0" w:color="auto"/>
              <w:right w:val="single" w:sz="4" w:space="0" w:color="auto"/>
            </w:tcBorders>
            <w:vAlign w:val="center"/>
            <w:hideMark/>
          </w:tcPr>
          <w:p w14:paraId="701931FC"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119F903A"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FF0000"/>
                <w:sz w:val="18"/>
                <w:szCs w:val="18"/>
                <w:lang w:eastAsia="en-US"/>
              </w:rPr>
            </w:pPr>
            <w:r w:rsidRPr="002C79E3">
              <w:rPr>
                <w:rFonts w:ascii="Times New Roman" w:eastAsiaTheme="minorHAnsi" w:hAnsi="Times New Roman" w:cs="Times New Roman"/>
                <w:bCs/>
                <w:i/>
                <w:color w:val="002060"/>
                <w:sz w:val="18"/>
                <w:szCs w:val="18"/>
                <w:lang w:eastAsia="en-US"/>
              </w:rPr>
              <w:t xml:space="preserve">WARTOŚĆ NETTO* ZŁ </w:t>
            </w:r>
          </w:p>
          <w:p w14:paraId="316CC854"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(kol. 4 x kol. 5)</w:t>
            </w:r>
          </w:p>
        </w:tc>
        <w:tc>
          <w:tcPr>
            <w:tcW w:w="992" w:type="dxa"/>
            <w:tcBorders>
              <w:top w:val="double" w:sz="6" w:space="0" w:color="auto"/>
              <w:left w:val="single" w:sz="4" w:space="0" w:color="auto"/>
              <w:bottom w:val="single" w:sz="4" w:space="0" w:color="auto"/>
              <w:right w:val="single" w:sz="4" w:space="0" w:color="auto"/>
            </w:tcBorders>
            <w:vAlign w:val="center"/>
          </w:tcPr>
          <w:p w14:paraId="354E0E64"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PODATEK VAT [ZŁ]</w:t>
            </w:r>
          </w:p>
        </w:tc>
        <w:tc>
          <w:tcPr>
            <w:tcW w:w="1843" w:type="dxa"/>
            <w:tcBorders>
              <w:top w:val="double" w:sz="6" w:space="0" w:color="auto"/>
              <w:left w:val="single" w:sz="4" w:space="0" w:color="auto"/>
              <w:bottom w:val="single" w:sz="4" w:space="0" w:color="auto"/>
              <w:right w:val="single" w:sz="4" w:space="0" w:color="auto"/>
            </w:tcBorders>
            <w:vAlign w:val="center"/>
          </w:tcPr>
          <w:p w14:paraId="0E8ADDEF"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FF0000"/>
                <w:sz w:val="18"/>
                <w:szCs w:val="18"/>
                <w:lang w:eastAsia="en-US"/>
              </w:rPr>
            </w:pPr>
            <w:r w:rsidRPr="002C79E3">
              <w:rPr>
                <w:rFonts w:ascii="Times New Roman" w:eastAsiaTheme="minorHAnsi" w:hAnsi="Times New Roman" w:cs="Times New Roman"/>
                <w:bCs/>
                <w:i/>
                <w:color w:val="002060"/>
                <w:sz w:val="18"/>
                <w:szCs w:val="18"/>
                <w:lang w:eastAsia="en-US"/>
              </w:rPr>
              <w:t xml:space="preserve">WARTOŚĆ BRUTTO* ZŁ </w:t>
            </w:r>
          </w:p>
          <w:p w14:paraId="0070D7DE"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(kol. 6 + kol. 7)</w:t>
            </w:r>
          </w:p>
        </w:tc>
        <w:tc>
          <w:tcPr>
            <w:tcW w:w="2173" w:type="dxa"/>
            <w:tcBorders>
              <w:top w:val="double" w:sz="6" w:space="0" w:color="auto"/>
              <w:left w:val="single" w:sz="4" w:space="0" w:color="auto"/>
              <w:bottom w:val="single" w:sz="4" w:space="0" w:color="auto"/>
              <w:right w:val="double" w:sz="6" w:space="0" w:color="auto"/>
            </w:tcBorders>
            <w:vAlign w:val="center"/>
            <w:hideMark/>
          </w:tcPr>
          <w:p w14:paraId="0416226A"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p>
          <w:p w14:paraId="6032E9EA"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sz w:val="18"/>
                <w:szCs w:val="18"/>
                <w:lang w:eastAsia="en-US"/>
              </w:rPr>
            </w:pPr>
            <w:r w:rsidRPr="002C79E3">
              <w:rPr>
                <w:rFonts w:ascii="Times New Roman" w:eastAsiaTheme="minorHAnsi" w:hAnsi="Times New Roman" w:cs="Times New Roman"/>
                <w:bCs/>
                <w:i/>
                <w:color w:val="002060"/>
                <w:sz w:val="18"/>
                <w:szCs w:val="18"/>
                <w:lang w:eastAsia="en-US"/>
              </w:rPr>
              <w:t>UWAGI</w:t>
            </w:r>
          </w:p>
        </w:tc>
      </w:tr>
      <w:tr w:rsidR="00633D9F" w:rsidRPr="002C79E3" w14:paraId="34D2B4CD" w14:textId="77777777" w:rsidTr="00FB62B1">
        <w:trPr>
          <w:trHeight w:val="314"/>
        </w:trPr>
        <w:tc>
          <w:tcPr>
            <w:tcW w:w="490" w:type="dxa"/>
            <w:tcBorders>
              <w:top w:val="single" w:sz="4" w:space="0" w:color="auto"/>
              <w:left w:val="double" w:sz="6" w:space="0" w:color="auto"/>
              <w:bottom w:val="single" w:sz="4" w:space="0" w:color="auto"/>
              <w:right w:val="single" w:sz="4" w:space="0" w:color="auto"/>
            </w:tcBorders>
            <w:hideMark/>
          </w:tcPr>
          <w:p w14:paraId="0F7592C6"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1</w:t>
            </w:r>
          </w:p>
        </w:tc>
        <w:tc>
          <w:tcPr>
            <w:tcW w:w="1386" w:type="dxa"/>
            <w:tcBorders>
              <w:top w:val="single" w:sz="4" w:space="0" w:color="auto"/>
              <w:left w:val="single" w:sz="4" w:space="0" w:color="auto"/>
              <w:bottom w:val="single" w:sz="4" w:space="0" w:color="auto"/>
              <w:right w:val="single" w:sz="4" w:space="0" w:color="auto"/>
            </w:tcBorders>
            <w:hideMark/>
          </w:tcPr>
          <w:p w14:paraId="2C8C68A8"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2</w:t>
            </w:r>
          </w:p>
        </w:tc>
        <w:tc>
          <w:tcPr>
            <w:tcW w:w="3794" w:type="dxa"/>
            <w:tcBorders>
              <w:top w:val="single" w:sz="4" w:space="0" w:color="auto"/>
              <w:left w:val="single" w:sz="4" w:space="0" w:color="auto"/>
              <w:bottom w:val="single" w:sz="4" w:space="0" w:color="auto"/>
              <w:right w:val="single" w:sz="4" w:space="0" w:color="auto"/>
            </w:tcBorders>
            <w:hideMark/>
          </w:tcPr>
          <w:p w14:paraId="2197CDC0"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57BCF49F"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 xml:space="preserve"> 4</w:t>
            </w:r>
          </w:p>
        </w:tc>
        <w:tc>
          <w:tcPr>
            <w:tcW w:w="1701" w:type="dxa"/>
            <w:tcBorders>
              <w:top w:val="single" w:sz="4" w:space="0" w:color="auto"/>
              <w:left w:val="single" w:sz="4" w:space="0" w:color="auto"/>
              <w:bottom w:val="single" w:sz="4" w:space="0" w:color="auto"/>
              <w:right w:val="single" w:sz="4" w:space="0" w:color="auto"/>
            </w:tcBorders>
            <w:hideMark/>
          </w:tcPr>
          <w:p w14:paraId="0701689C"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14:paraId="5C16CAEA"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6</w:t>
            </w:r>
          </w:p>
        </w:tc>
        <w:tc>
          <w:tcPr>
            <w:tcW w:w="992" w:type="dxa"/>
            <w:tcBorders>
              <w:top w:val="single" w:sz="4" w:space="0" w:color="auto"/>
              <w:left w:val="single" w:sz="4" w:space="0" w:color="auto"/>
              <w:bottom w:val="single" w:sz="4" w:space="0" w:color="auto"/>
              <w:right w:val="single" w:sz="4" w:space="0" w:color="auto"/>
            </w:tcBorders>
          </w:tcPr>
          <w:p w14:paraId="71734D38"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7</w:t>
            </w:r>
          </w:p>
        </w:tc>
        <w:tc>
          <w:tcPr>
            <w:tcW w:w="1843" w:type="dxa"/>
            <w:tcBorders>
              <w:top w:val="single" w:sz="4" w:space="0" w:color="auto"/>
              <w:left w:val="single" w:sz="4" w:space="0" w:color="auto"/>
              <w:bottom w:val="single" w:sz="4" w:space="0" w:color="auto"/>
              <w:right w:val="single" w:sz="4" w:space="0" w:color="auto"/>
            </w:tcBorders>
          </w:tcPr>
          <w:p w14:paraId="6F6651DB"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8</w:t>
            </w:r>
          </w:p>
        </w:tc>
        <w:tc>
          <w:tcPr>
            <w:tcW w:w="2173" w:type="dxa"/>
            <w:tcBorders>
              <w:top w:val="single" w:sz="4" w:space="0" w:color="auto"/>
              <w:left w:val="single" w:sz="4" w:space="0" w:color="auto"/>
              <w:bottom w:val="single" w:sz="4" w:space="0" w:color="auto"/>
              <w:right w:val="double" w:sz="6" w:space="0" w:color="auto"/>
            </w:tcBorders>
            <w:hideMark/>
          </w:tcPr>
          <w:p w14:paraId="435F29C8" w14:textId="77777777" w:rsidR="00633D9F" w:rsidRPr="002C79E3" w:rsidRDefault="00633D9F" w:rsidP="00BD770E">
            <w:pPr>
              <w:tabs>
                <w:tab w:val="left" w:pos="0"/>
                <w:tab w:val="left" w:pos="720"/>
              </w:tabs>
              <w:autoSpaceDN w:val="0"/>
              <w:jc w:val="center"/>
              <w:rPr>
                <w:rFonts w:ascii="Times New Roman" w:eastAsiaTheme="minorHAnsi" w:hAnsi="Times New Roman" w:cs="Times New Roman"/>
                <w:bCs/>
                <w:i/>
                <w:color w:val="002060"/>
                <w:lang w:eastAsia="en-US"/>
              </w:rPr>
            </w:pPr>
            <w:r w:rsidRPr="002C79E3">
              <w:rPr>
                <w:rFonts w:ascii="Times New Roman" w:eastAsiaTheme="minorHAnsi" w:hAnsi="Times New Roman" w:cs="Times New Roman"/>
                <w:bCs/>
                <w:i/>
                <w:color w:val="002060"/>
                <w:lang w:eastAsia="en-US"/>
              </w:rPr>
              <w:t>9</w:t>
            </w:r>
          </w:p>
        </w:tc>
      </w:tr>
      <w:tr w:rsidR="00633D9F" w:rsidRPr="002C79E3" w14:paraId="446D96B5" w14:textId="77777777" w:rsidTr="00FB62B1">
        <w:trPr>
          <w:trHeight w:val="1610"/>
        </w:trPr>
        <w:tc>
          <w:tcPr>
            <w:tcW w:w="490" w:type="dxa"/>
            <w:tcBorders>
              <w:top w:val="single" w:sz="4" w:space="0" w:color="auto"/>
              <w:left w:val="double" w:sz="6" w:space="0" w:color="auto"/>
              <w:bottom w:val="single" w:sz="4" w:space="0" w:color="auto"/>
              <w:right w:val="single" w:sz="4" w:space="0" w:color="auto"/>
            </w:tcBorders>
            <w:vAlign w:val="center"/>
            <w:hideMark/>
          </w:tcPr>
          <w:p w14:paraId="126ED978"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r w:rsidRPr="003C76F8">
              <w:rPr>
                <w:rFonts w:ascii="Times New Roman" w:eastAsiaTheme="minorHAnsi" w:hAnsi="Times New Roman" w:cs="Times New Roman"/>
                <w:bCs/>
                <w:i/>
                <w:lang w:eastAsia="en-US"/>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1997E86" w14:textId="77777777" w:rsidR="00633D9F" w:rsidRPr="003C76F8" w:rsidRDefault="00633D9F" w:rsidP="00BD770E">
            <w:pPr>
              <w:rPr>
                <w:rFonts w:ascii="Times New Roman" w:eastAsiaTheme="minorHAnsi" w:hAnsi="Times New Roman" w:cs="Times New Roman"/>
                <w:lang w:eastAsia="en-US"/>
              </w:rPr>
            </w:pPr>
            <w:r w:rsidRPr="003C76F8">
              <w:rPr>
                <w:rFonts w:ascii="Times New Roman" w:eastAsiaTheme="minorHAnsi" w:hAnsi="Times New Roman" w:cs="Times New Roman"/>
                <w:lang w:eastAsia="en-US"/>
              </w:rPr>
              <w:t xml:space="preserve">Okres realizacji Robót </w:t>
            </w:r>
          </w:p>
        </w:tc>
        <w:tc>
          <w:tcPr>
            <w:tcW w:w="3794" w:type="dxa"/>
            <w:tcBorders>
              <w:top w:val="single" w:sz="4" w:space="0" w:color="auto"/>
              <w:left w:val="single" w:sz="4" w:space="0" w:color="auto"/>
              <w:bottom w:val="single" w:sz="4" w:space="0" w:color="auto"/>
              <w:right w:val="single" w:sz="4" w:space="0" w:color="auto"/>
            </w:tcBorders>
            <w:vAlign w:val="center"/>
            <w:hideMark/>
          </w:tcPr>
          <w:p w14:paraId="3897C1C8" w14:textId="77777777" w:rsidR="00633D9F" w:rsidRPr="003C76F8" w:rsidRDefault="00633D9F" w:rsidP="00BD770E">
            <w:pPr>
              <w:rPr>
                <w:rFonts w:ascii="Times New Roman" w:eastAsiaTheme="minorHAnsi" w:hAnsi="Times New Roman" w:cs="Times New Roman"/>
                <w:lang w:eastAsia="en-US"/>
              </w:rPr>
            </w:pPr>
            <w:r w:rsidRPr="003C76F8">
              <w:rPr>
                <w:rFonts w:ascii="Times New Roman" w:eastAsiaTheme="minorHAnsi" w:hAnsi="Times New Roman" w:cs="Times New Roman"/>
                <w:lang w:eastAsia="en-US"/>
              </w:rPr>
              <w:t xml:space="preserve">Zapoznanie się z istniejącą dokumentacją Inwestycji, opracowanie Książki Projektu, wybór inspektorów nadzoru, przekazanie placu budowy GW, kontrola Robót pod względem jakości, terminowości i zgodności z budżetem, kontrola procedur prac dodatkowych, odbiory Robót, udział w pracach przy uzyskiwaniu pozwolenia na użytkowanie itp.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F1ED19" w14:textId="2F8D7AFC" w:rsidR="00633D9F" w:rsidRPr="003C76F8" w:rsidRDefault="00A95420" w:rsidP="00BD770E">
            <w:pPr>
              <w:jc w:val="center"/>
              <w:rPr>
                <w:rFonts w:ascii="Times New Roman" w:eastAsiaTheme="minorHAnsi" w:hAnsi="Times New Roman" w:cs="Times New Roman"/>
                <w:b/>
                <w:bCs/>
                <w:lang w:eastAsia="en-US"/>
              </w:rPr>
            </w:pPr>
            <w:r w:rsidRPr="003C76F8">
              <w:rPr>
                <w:rFonts w:ascii="Times New Roman" w:eastAsiaTheme="minorHAnsi" w:hAnsi="Times New Roman" w:cs="Times New Roman"/>
                <w:b/>
                <w:bCs/>
                <w:lang w:eastAsia="en-US"/>
              </w:rPr>
              <w:t>12</w:t>
            </w:r>
          </w:p>
        </w:tc>
        <w:tc>
          <w:tcPr>
            <w:tcW w:w="1701" w:type="dxa"/>
            <w:tcBorders>
              <w:top w:val="single" w:sz="4" w:space="0" w:color="auto"/>
              <w:left w:val="single" w:sz="4" w:space="0" w:color="auto"/>
              <w:bottom w:val="single" w:sz="4" w:space="0" w:color="auto"/>
              <w:right w:val="single" w:sz="4" w:space="0" w:color="auto"/>
            </w:tcBorders>
          </w:tcPr>
          <w:p w14:paraId="4C21B0F2"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1701" w:type="dxa"/>
            <w:tcBorders>
              <w:top w:val="single" w:sz="4" w:space="0" w:color="auto"/>
              <w:left w:val="single" w:sz="4" w:space="0" w:color="auto"/>
              <w:bottom w:val="single" w:sz="4" w:space="0" w:color="auto"/>
              <w:right w:val="single" w:sz="4" w:space="0" w:color="auto"/>
            </w:tcBorders>
          </w:tcPr>
          <w:p w14:paraId="438E1E16"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992" w:type="dxa"/>
            <w:tcBorders>
              <w:top w:val="single" w:sz="4" w:space="0" w:color="auto"/>
              <w:left w:val="single" w:sz="4" w:space="0" w:color="auto"/>
              <w:bottom w:val="single" w:sz="4" w:space="0" w:color="auto"/>
              <w:right w:val="single" w:sz="4" w:space="0" w:color="auto"/>
            </w:tcBorders>
          </w:tcPr>
          <w:p w14:paraId="3E251A98" w14:textId="77777777" w:rsidR="00633D9F" w:rsidRPr="003C76F8" w:rsidRDefault="00633D9F" w:rsidP="00BD770E">
            <w:pPr>
              <w:ind w:hanging="108"/>
              <w:rPr>
                <w:rFonts w:ascii="Times New Roman" w:eastAsiaTheme="minorHAns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07A0293" w14:textId="77777777" w:rsidR="00633D9F" w:rsidRPr="003C76F8" w:rsidRDefault="00633D9F" w:rsidP="00FB62B1">
            <w:pPr>
              <w:rPr>
                <w:rFonts w:ascii="Times New Roman" w:eastAsiaTheme="minorHAnsi" w:hAnsi="Times New Roman" w:cs="Times New Roman"/>
                <w:sz w:val="20"/>
                <w:szCs w:val="20"/>
                <w:lang w:eastAsia="en-US"/>
              </w:rPr>
            </w:pPr>
          </w:p>
        </w:tc>
        <w:tc>
          <w:tcPr>
            <w:tcW w:w="2173" w:type="dxa"/>
            <w:tcBorders>
              <w:top w:val="single" w:sz="4" w:space="0" w:color="auto"/>
              <w:left w:val="single" w:sz="4" w:space="0" w:color="auto"/>
              <w:bottom w:val="single" w:sz="4" w:space="0" w:color="auto"/>
              <w:right w:val="double" w:sz="6" w:space="0" w:color="auto"/>
            </w:tcBorders>
            <w:hideMark/>
          </w:tcPr>
          <w:p w14:paraId="53C19492" w14:textId="704A6656" w:rsidR="00633D9F" w:rsidRPr="003C76F8" w:rsidRDefault="00633D9F" w:rsidP="00BD770E">
            <w:pPr>
              <w:ind w:hanging="108"/>
              <w:rPr>
                <w:rFonts w:ascii="Times New Roman" w:eastAsiaTheme="minorHAnsi" w:hAnsi="Times New Roman" w:cs="Times New Roman"/>
                <w:i/>
                <w:sz w:val="20"/>
                <w:szCs w:val="20"/>
                <w:lang w:eastAsia="en-US"/>
              </w:rPr>
            </w:pPr>
            <w:r w:rsidRPr="003C76F8">
              <w:rPr>
                <w:rFonts w:ascii="Times New Roman" w:eastAsiaTheme="minorHAnsi" w:hAnsi="Times New Roman" w:cs="Times New Roman"/>
                <w:sz w:val="20"/>
                <w:szCs w:val="20"/>
                <w:lang w:eastAsia="en-US"/>
              </w:rPr>
              <w:t> &lt;</w:t>
            </w:r>
            <w:r w:rsidRPr="003C76F8">
              <w:rPr>
                <w:rFonts w:ascii="Times New Roman" w:eastAsiaTheme="minorHAnsi" w:hAnsi="Times New Roman" w:cs="Times New Roman"/>
                <w:i/>
                <w:sz w:val="20"/>
                <w:szCs w:val="20"/>
                <w:lang w:eastAsia="en-US"/>
              </w:rPr>
              <w:t>Uwaga: Wartość brutto za „</w:t>
            </w:r>
            <w:r w:rsidRPr="003C76F8">
              <w:rPr>
                <w:rFonts w:ascii="Times New Roman" w:eastAsiaTheme="minorHAnsi" w:hAnsi="Times New Roman" w:cs="Times New Roman"/>
                <w:bCs/>
                <w:i/>
                <w:sz w:val="20"/>
                <w:szCs w:val="20"/>
                <w:lang w:eastAsia="en-US"/>
              </w:rPr>
              <w:t xml:space="preserve">Okres realizacji Robót” (kol. 8) </w:t>
            </w:r>
            <w:r w:rsidRPr="003C76F8">
              <w:rPr>
                <w:rFonts w:ascii="Times New Roman" w:eastAsiaTheme="minorHAnsi" w:hAnsi="Times New Roman" w:cs="Times New Roman"/>
                <w:i/>
                <w:sz w:val="20"/>
                <w:szCs w:val="20"/>
                <w:lang w:eastAsia="en-US"/>
              </w:rPr>
              <w:t xml:space="preserve">stanowi </w:t>
            </w:r>
            <w:r w:rsidR="00820A26" w:rsidRPr="00EF5D6A">
              <w:rPr>
                <w:rFonts w:ascii="Times New Roman" w:eastAsiaTheme="minorHAnsi" w:hAnsi="Times New Roman" w:cs="Times New Roman"/>
                <w:b/>
                <w:i/>
                <w:color w:val="0070C0"/>
                <w:sz w:val="20"/>
                <w:szCs w:val="20"/>
                <w:lang w:eastAsia="en-US"/>
              </w:rPr>
              <w:t xml:space="preserve">nie więcej niż </w:t>
            </w:r>
            <w:r w:rsidRPr="00EF5D6A">
              <w:rPr>
                <w:rFonts w:ascii="Times New Roman" w:eastAsiaTheme="minorHAnsi" w:hAnsi="Times New Roman" w:cs="Times New Roman"/>
                <w:b/>
                <w:i/>
                <w:color w:val="0070C0"/>
                <w:sz w:val="20"/>
                <w:szCs w:val="20"/>
                <w:lang w:eastAsia="en-US"/>
              </w:rPr>
              <w:t xml:space="preserve">90% ceny brutto OGÓŁEM </w:t>
            </w:r>
            <w:r w:rsidRPr="003C76F8">
              <w:rPr>
                <w:rFonts w:ascii="Times New Roman" w:eastAsiaTheme="minorHAnsi" w:hAnsi="Times New Roman" w:cs="Times New Roman"/>
                <w:bCs/>
                <w:i/>
                <w:sz w:val="20"/>
                <w:szCs w:val="20"/>
                <w:lang w:eastAsia="en-US"/>
              </w:rPr>
              <w:t>(określonej w Formularzu oferty - ust. 1)</w:t>
            </w:r>
            <w:r w:rsidRPr="003C76F8">
              <w:rPr>
                <w:rFonts w:ascii="Times New Roman" w:eastAsiaTheme="minorHAnsi" w:hAnsi="Times New Roman" w:cs="Times New Roman"/>
                <w:i/>
                <w:sz w:val="20"/>
                <w:szCs w:val="20"/>
                <w:lang w:eastAsia="en-US"/>
              </w:rPr>
              <w:t>&gt;</w:t>
            </w:r>
          </w:p>
        </w:tc>
      </w:tr>
      <w:tr w:rsidR="00633D9F" w:rsidRPr="002C79E3" w14:paraId="09963AD2" w14:textId="77777777" w:rsidTr="00FB62B1">
        <w:trPr>
          <w:trHeight w:val="1802"/>
        </w:trPr>
        <w:tc>
          <w:tcPr>
            <w:tcW w:w="490" w:type="dxa"/>
            <w:tcBorders>
              <w:top w:val="single" w:sz="4" w:space="0" w:color="auto"/>
              <w:left w:val="double" w:sz="6" w:space="0" w:color="auto"/>
              <w:bottom w:val="single" w:sz="4" w:space="0" w:color="auto"/>
              <w:right w:val="single" w:sz="4" w:space="0" w:color="auto"/>
            </w:tcBorders>
            <w:vAlign w:val="center"/>
            <w:hideMark/>
          </w:tcPr>
          <w:p w14:paraId="3B3B6649"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r w:rsidRPr="003C76F8">
              <w:rPr>
                <w:rFonts w:ascii="Times New Roman" w:eastAsiaTheme="minorHAnsi" w:hAnsi="Times New Roman" w:cs="Times New Roman"/>
                <w:bCs/>
                <w:i/>
                <w:lang w:eastAsia="en-US"/>
              </w:rPr>
              <w:t>2</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0CFD1C3" w14:textId="77777777" w:rsidR="00633D9F" w:rsidRPr="003C76F8" w:rsidRDefault="00633D9F" w:rsidP="00BD770E">
            <w:pPr>
              <w:rPr>
                <w:rFonts w:ascii="Times New Roman" w:eastAsiaTheme="minorHAnsi" w:hAnsi="Times New Roman" w:cs="Times New Roman"/>
                <w:lang w:eastAsia="en-US"/>
              </w:rPr>
            </w:pPr>
            <w:r w:rsidRPr="003C76F8">
              <w:rPr>
                <w:rFonts w:ascii="Times New Roman" w:eastAsiaTheme="minorHAnsi" w:hAnsi="Times New Roman" w:cs="Times New Roman"/>
                <w:lang w:eastAsia="en-US"/>
              </w:rPr>
              <w:t>Okres rozliczenia Inwestycji</w:t>
            </w:r>
          </w:p>
        </w:tc>
        <w:tc>
          <w:tcPr>
            <w:tcW w:w="3794" w:type="dxa"/>
            <w:tcBorders>
              <w:top w:val="single" w:sz="4" w:space="0" w:color="auto"/>
              <w:left w:val="single" w:sz="4" w:space="0" w:color="auto"/>
              <w:bottom w:val="single" w:sz="4" w:space="0" w:color="auto"/>
              <w:right w:val="single" w:sz="4" w:space="0" w:color="auto"/>
            </w:tcBorders>
            <w:vAlign w:val="center"/>
            <w:hideMark/>
          </w:tcPr>
          <w:p w14:paraId="6FAF1E79" w14:textId="77777777" w:rsidR="00633D9F" w:rsidRPr="003C76F8" w:rsidRDefault="00633D9F" w:rsidP="00BD770E">
            <w:pPr>
              <w:rPr>
                <w:rFonts w:ascii="Times New Roman" w:eastAsiaTheme="minorHAnsi" w:hAnsi="Times New Roman" w:cs="Times New Roman"/>
                <w:lang w:eastAsia="en-US"/>
              </w:rPr>
            </w:pPr>
            <w:r w:rsidRPr="003C76F8">
              <w:rPr>
                <w:rFonts w:ascii="Times New Roman" w:eastAsiaTheme="minorHAnsi" w:hAnsi="Times New Roman" w:cs="Times New Roman"/>
                <w:lang w:eastAsia="en-US"/>
              </w:rPr>
              <w:t xml:space="preserve">Przygotowanie końcowego rozliczenia finansowego Inwestycji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30F2E2" w14:textId="77777777" w:rsidR="00633D9F" w:rsidRPr="003C76F8" w:rsidRDefault="00633D9F" w:rsidP="00BD770E">
            <w:pPr>
              <w:jc w:val="center"/>
              <w:rPr>
                <w:rFonts w:ascii="Times New Roman" w:eastAsiaTheme="minorHAnsi" w:hAnsi="Times New Roman" w:cs="Times New Roman"/>
                <w:b/>
                <w:bCs/>
                <w:lang w:eastAsia="en-US"/>
              </w:rPr>
            </w:pPr>
            <w:r w:rsidRPr="003C76F8">
              <w:rPr>
                <w:rFonts w:ascii="Times New Roman" w:eastAsiaTheme="minorHAnsi" w:hAnsi="Times New Roman" w:cs="Times New Roman"/>
                <w:b/>
                <w:bCs/>
                <w:lang w:eastAsia="en-US"/>
              </w:rPr>
              <w:t>2</w:t>
            </w:r>
          </w:p>
        </w:tc>
        <w:tc>
          <w:tcPr>
            <w:tcW w:w="1701" w:type="dxa"/>
            <w:tcBorders>
              <w:top w:val="single" w:sz="4" w:space="0" w:color="auto"/>
              <w:left w:val="single" w:sz="4" w:space="0" w:color="auto"/>
              <w:bottom w:val="single" w:sz="4" w:space="0" w:color="auto"/>
              <w:right w:val="single" w:sz="4" w:space="0" w:color="auto"/>
            </w:tcBorders>
          </w:tcPr>
          <w:p w14:paraId="6CE2835E"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p w14:paraId="48D6A0FD"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p w14:paraId="6CEADCDA"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p w14:paraId="09279A53"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p w14:paraId="4F5810D5"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1701" w:type="dxa"/>
            <w:tcBorders>
              <w:top w:val="single" w:sz="4" w:space="0" w:color="auto"/>
              <w:left w:val="single" w:sz="4" w:space="0" w:color="auto"/>
              <w:bottom w:val="single" w:sz="4" w:space="0" w:color="auto"/>
              <w:right w:val="single" w:sz="4" w:space="0" w:color="auto"/>
            </w:tcBorders>
          </w:tcPr>
          <w:p w14:paraId="008A9B71"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p w14:paraId="6079EC48"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p w14:paraId="406A62C5"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p w14:paraId="4C5BF1FD"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992" w:type="dxa"/>
            <w:tcBorders>
              <w:top w:val="single" w:sz="4" w:space="0" w:color="auto"/>
              <w:left w:val="single" w:sz="4" w:space="0" w:color="auto"/>
              <w:bottom w:val="single" w:sz="4" w:space="0" w:color="auto"/>
              <w:right w:val="single" w:sz="4" w:space="0" w:color="auto"/>
            </w:tcBorders>
          </w:tcPr>
          <w:p w14:paraId="7E5F4941" w14:textId="77777777" w:rsidR="00633D9F" w:rsidRPr="003C76F8" w:rsidRDefault="00633D9F" w:rsidP="00BD770E">
            <w:pPr>
              <w:rPr>
                <w:rFonts w:ascii="Times New Roman" w:eastAsiaTheme="minorHAns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288A345B" w14:textId="77777777" w:rsidR="00633D9F" w:rsidRPr="003C76F8" w:rsidRDefault="00633D9F" w:rsidP="00BD770E">
            <w:pPr>
              <w:rPr>
                <w:rFonts w:ascii="Times New Roman" w:eastAsiaTheme="minorHAnsi" w:hAnsi="Times New Roman" w:cs="Times New Roman"/>
                <w:sz w:val="20"/>
                <w:szCs w:val="20"/>
                <w:lang w:eastAsia="en-US"/>
              </w:rPr>
            </w:pPr>
          </w:p>
        </w:tc>
        <w:tc>
          <w:tcPr>
            <w:tcW w:w="2173" w:type="dxa"/>
            <w:tcBorders>
              <w:top w:val="single" w:sz="4" w:space="0" w:color="auto"/>
              <w:left w:val="single" w:sz="4" w:space="0" w:color="auto"/>
              <w:bottom w:val="single" w:sz="4" w:space="0" w:color="auto"/>
              <w:right w:val="double" w:sz="6" w:space="0" w:color="auto"/>
            </w:tcBorders>
          </w:tcPr>
          <w:p w14:paraId="590756B5" w14:textId="77777777" w:rsidR="00633D9F" w:rsidRPr="003C76F8" w:rsidRDefault="00633D9F" w:rsidP="00BD770E">
            <w:pPr>
              <w:rPr>
                <w:rFonts w:ascii="Times New Roman" w:eastAsiaTheme="minorHAnsi" w:hAnsi="Times New Roman" w:cs="Times New Roman"/>
                <w:lang w:eastAsia="en-US"/>
              </w:rPr>
            </w:pPr>
            <w:r w:rsidRPr="003C76F8">
              <w:rPr>
                <w:rFonts w:ascii="Times New Roman" w:eastAsiaTheme="minorHAnsi" w:hAnsi="Times New Roman" w:cs="Times New Roman"/>
                <w:sz w:val="20"/>
                <w:szCs w:val="20"/>
                <w:lang w:eastAsia="en-US"/>
              </w:rPr>
              <w:t>&lt;</w:t>
            </w:r>
            <w:r w:rsidRPr="003C76F8">
              <w:rPr>
                <w:rFonts w:ascii="Times New Roman" w:eastAsiaTheme="minorHAnsi" w:hAnsi="Times New Roman" w:cs="Times New Roman"/>
                <w:i/>
                <w:sz w:val="20"/>
                <w:szCs w:val="20"/>
                <w:lang w:eastAsia="en-US"/>
              </w:rPr>
              <w:t>Uwaga: Wartość brutto za „</w:t>
            </w:r>
            <w:r w:rsidRPr="003C76F8">
              <w:rPr>
                <w:rFonts w:ascii="Times New Roman" w:eastAsiaTheme="minorHAnsi" w:hAnsi="Times New Roman" w:cs="Times New Roman"/>
                <w:bCs/>
                <w:i/>
                <w:sz w:val="20"/>
                <w:szCs w:val="20"/>
                <w:lang w:eastAsia="en-US"/>
              </w:rPr>
              <w:t xml:space="preserve">Okres rozliczenia Inwestycji” (kol. 8) </w:t>
            </w:r>
            <w:r w:rsidRPr="003C76F8">
              <w:rPr>
                <w:rFonts w:ascii="Times New Roman" w:eastAsiaTheme="minorHAnsi" w:hAnsi="Times New Roman" w:cs="Times New Roman"/>
                <w:i/>
                <w:sz w:val="20"/>
                <w:szCs w:val="20"/>
                <w:lang w:eastAsia="en-US"/>
              </w:rPr>
              <w:t xml:space="preserve">stanowi różnicę ceny brutto OGÓŁEM </w:t>
            </w:r>
            <w:r w:rsidRPr="003C76F8">
              <w:rPr>
                <w:rFonts w:ascii="Times New Roman" w:eastAsiaTheme="minorHAnsi" w:hAnsi="Times New Roman" w:cs="Times New Roman"/>
                <w:bCs/>
                <w:i/>
                <w:sz w:val="20"/>
                <w:szCs w:val="20"/>
                <w:lang w:eastAsia="en-US"/>
              </w:rPr>
              <w:t>(określonej w Formularzu oferty - ust. 1) oraz wartości brutto za „Okres realizacji Robót” (kol. 8 w poz. 1</w:t>
            </w:r>
            <w:r w:rsidRPr="003C76F8">
              <w:rPr>
                <w:rFonts w:ascii="Times New Roman" w:eastAsiaTheme="minorHAnsi" w:hAnsi="Times New Roman" w:cs="Times New Roman"/>
                <w:i/>
                <w:sz w:val="20"/>
                <w:szCs w:val="20"/>
                <w:lang w:eastAsia="en-US"/>
              </w:rPr>
              <w:t>&gt;</w:t>
            </w:r>
          </w:p>
        </w:tc>
      </w:tr>
      <w:tr w:rsidR="00633D9F" w:rsidRPr="002C79E3" w14:paraId="15E000CD" w14:textId="77777777" w:rsidTr="00FB62B1">
        <w:trPr>
          <w:trHeight w:val="478"/>
        </w:trPr>
        <w:tc>
          <w:tcPr>
            <w:tcW w:w="490" w:type="dxa"/>
            <w:tcBorders>
              <w:top w:val="double" w:sz="4" w:space="0" w:color="auto"/>
              <w:left w:val="double" w:sz="6" w:space="0" w:color="auto"/>
              <w:bottom w:val="double" w:sz="6" w:space="0" w:color="auto"/>
              <w:right w:val="single" w:sz="4" w:space="0" w:color="auto"/>
            </w:tcBorders>
            <w:vAlign w:val="center"/>
            <w:hideMark/>
          </w:tcPr>
          <w:p w14:paraId="635B2E54"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1386" w:type="dxa"/>
            <w:tcBorders>
              <w:top w:val="double" w:sz="4" w:space="0" w:color="auto"/>
              <w:left w:val="single" w:sz="4" w:space="0" w:color="auto"/>
              <w:bottom w:val="double" w:sz="6" w:space="0" w:color="auto"/>
              <w:right w:val="single" w:sz="4" w:space="0" w:color="auto"/>
            </w:tcBorders>
            <w:vAlign w:val="center"/>
            <w:hideMark/>
          </w:tcPr>
          <w:p w14:paraId="3C0D3484" w14:textId="77777777" w:rsidR="00633D9F" w:rsidRPr="003C76F8" w:rsidRDefault="00633D9F" w:rsidP="00BD770E">
            <w:pPr>
              <w:spacing w:before="120" w:after="120"/>
              <w:jc w:val="right"/>
              <w:rPr>
                <w:rFonts w:ascii="Times New Roman" w:eastAsiaTheme="minorHAnsi" w:hAnsi="Times New Roman" w:cs="Times New Roman"/>
                <w:b/>
                <w:bCs/>
                <w:iCs/>
                <w:lang w:eastAsia="en-US"/>
              </w:rPr>
            </w:pPr>
            <w:r w:rsidRPr="003C76F8">
              <w:rPr>
                <w:rFonts w:ascii="Times New Roman" w:eastAsiaTheme="minorHAnsi" w:hAnsi="Times New Roman" w:cs="Times New Roman"/>
                <w:b/>
                <w:bCs/>
                <w:iCs/>
                <w:lang w:eastAsia="en-US"/>
              </w:rPr>
              <w:t>Kwota NETTO* Razem</w:t>
            </w:r>
          </w:p>
        </w:tc>
        <w:tc>
          <w:tcPr>
            <w:tcW w:w="3794" w:type="dxa"/>
            <w:tcBorders>
              <w:top w:val="double" w:sz="4" w:space="0" w:color="auto"/>
              <w:left w:val="single" w:sz="4" w:space="0" w:color="auto"/>
              <w:bottom w:val="double" w:sz="6" w:space="0" w:color="auto"/>
              <w:right w:val="single" w:sz="4" w:space="0" w:color="auto"/>
            </w:tcBorders>
            <w:shd w:val="clear" w:color="auto" w:fill="808080"/>
            <w:vAlign w:val="center"/>
          </w:tcPr>
          <w:p w14:paraId="61A48A49"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highlight w:val="lightGray"/>
                <w:lang w:eastAsia="en-US"/>
              </w:rPr>
            </w:pPr>
          </w:p>
        </w:tc>
        <w:tc>
          <w:tcPr>
            <w:tcW w:w="1418" w:type="dxa"/>
            <w:tcBorders>
              <w:top w:val="double" w:sz="4" w:space="0" w:color="auto"/>
              <w:left w:val="single" w:sz="4" w:space="0" w:color="auto"/>
              <w:bottom w:val="double" w:sz="6" w:space="0" w:color="auto"/>
              <w:right w:val="single" w:sz="4" w:space="0" w:color="auto"/>
            </w:tcBorders>
            <w:shd w:val="clear" w:color="auto" w:fill="808080"/>
            <w:vAlign w:val="center"/>
          </w:tcPr>
          <w:p w14:paraId="005A06AA"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highlight w:val="lightGray"/>
                <w:lang w:eastAsia="en-US"/>
              </w:rPr>
            </w:pPr>
          </w:p>
        </w:tc>
        <w:tc>
          <w:tcPr>
            <w:tcW w:w="1701" w:type="dxa"/>
            <w:tcBorders>
              <w:top w:val="double" w:sz="4" w:space="0" w:color="auto"/>
              <w:left w:val="single" w:sz="4" w:space="0" w:color="auto"/>
              <w:bottom w:val="double" w:sz="6" w:space="0" w:color="auto"/>
              <w:right w:val="single" w:sz="4" w:space="0" w:color="auto"/>
            </w:tcBorders>
            <w:shd w:val="clear" w:color="auto" w:fill="808080"/>
            <w:vAlign w:val="center"/>
          </w:tcPr>
          <w:p w14:paraId="18BE49B4"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1701" w:type="dxa"/>
            <w:tcBorders>
              <w:top w:val="double" w:sz="4" w:space="0" w:color="auto"/>
              <w:left w:val="single" w:sz="4" w:space="0" w:color="auto"/>
              <w:bottom w:val="double" w:sz="6" w:space="0" w:color="auto"/>
              <w:right w:val="single" w:sz="4" w:space="0" w:color="auto"/>
            </w:tcBorders>
            <w:vAlign w:val="center"/>
          </w:tcPr>
          <w:p w14:paraId="571E3CBB"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992" w:type="dxa"/>
            <w:tcBorders>
              <w:top w:val="double" w:sz="4" w:space="0" w:color="auto"/>
              <w:left w:val="single" w:sz="4" w:space="0" w:color="auto"/>
              <w:bottom w:val="double" w:sz="6" w:space="0" w:color="auto"/>
              <w:right w:val="single" w:sz="4" w:space="0" w:color="auto"/>
            </w:tcBorders>
          </w:tcPr>
          <w:p w14:paraId="3E0CBEF0"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1843" w:type="dxa"/>
            <w:tcBorders>
              <w:top w:val="double" w:sz="4" w:space="0" w:color="auto"/>
              <w:left w:val="single" w:sz="4" w:space="0" w:color="auto"/>
              <w:bottom w:val="double" w:sz="6" w:space="0" w:color="auto"/>
              <w:right w:val="single" w:sz="4" w:space="0" w:color="auto"/>
            </w:tcBorders>
          </w:tcPr>
          <w:p w14:paraId="0A05C38C"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c>
          <w:tcPr>
            <w:tcW w:w="2173" w:type="dxa"/>
            <w:tcBorders>
              <w:top w:val="double" w:sz="4" w:space="0" w:color="auto"/>
              <w:left w:val="single" w:sz="4" w:space="0" w:color="auto"/>
              <w:bottom w:val="double" w:sz="6" w:space="0" w:color="auto"/>
              <w:right w:val="double" w:sz="6" w:space="0" w:color="auto"/>
            </w:tcBorders>
            <w:vAlign w:val="center"/>
          </w:tcPr>
          <w:p w14:paraId="1A2B9AD8" w14:textId="77777777" w:rsidR="00633D9F" w:rsidRPr="003C76F8" w:rsidRDefault="00633D9F" w:rsidP="00BD770E">
            <w:pPr>
              <w:tabs>
                <w:tab w:val="left" w:pos="0"/>
                <w:tab w:val="left" w:pos="720"/>
              </w:tabs>
              <w:autoSpaceDN w:val="0"/>
              <w:jc w:val="center"/>
              <w:rPr>
                <w:rFonts w:ascii="Times New Roman" w:eastAsiaTheme="minorHAnsi" w:hAnsi="Times New Roman" w:cs="Times New Roman"/>
                <w:bCs/>
                <w:i/>
                <w:lang w:eastAsia="en-US"/>
              </w:rPr>
            </w:pPr>
          </w:p>
        </w:tc>
      </w:tr>
    </w:tbl>
    <w:p w14:paraId="20FA4591" w14:textId="77777777" w:rsidR="003C76F8" w:rsidRPr="00EF5D6A" w:rsidRDefault="003C76F8" w:rsidP="003C76F8">
      <w:pPr>
        <w:spacing w:before="240"/>
        <w:jc w:val="both"/>
        <w:rPr>
          <w:rFonts w:ascii="Times New Roman" w:eastAsiaTheme="minorHAnsi" w:hAnsi="Times New Roman" w:cs="Times New Roman"/>
          <w:b/>
          <w:i/>
          <w:color w:val="0070C0"/>
          <w:sz w:val="24"/>
          <w:szCs w:val="24"/>
          <w:lang w:eastAsia="en-US"/>
        </w:rPr>
      </w:pPr>
      <w:r w:rsidRPr="00EF5D6A">
        <w:rPr>
          <w:rFonts w:ascii="Times New Roman" w:eastAsiaTheme="minorHAnsi" w:hAnsi="Times New Roman" w:cs="Times New Roman"/>
          <w:b/>
          <w:i/>
          <w:color w:val="0070C0"/>
          <w:sz w:val="24"/>
          <w:szCs w:val="24"/>
          <w:lang w:eastAsia="en-US"/>
        </w:rPr>
        <w:t>Uwaga: W przypadku zaokrągleń należy zwrócić uwagę, aby kwota wpisana w kol. 8 w poz. 1 NIE PRZEKROCZYŁA 90% ceny brutto wskazanej w Formularzu oferty – ust. 1.</w:t>
      </w:r>
    </w:p>
    <w:p w14:paraId="4D8B7204" w14:textId="77777777" w:rsidR="00633D9F" w:rsidRPr="002C79E3" w:rsidRDefault="00633D9F" w:rsidP="00633D9F">
      <w:pPr>
        <w:rPr>
          <w:rFonts w:asciiTheme="minorHAnsi" w:eastAsiaTheme="minorHAnsi" w:hAnsiTheme="minorHAnsi" w:cstheme="minorBidi"/>
          <w:lang w:eastAsia="en-US"/>
        </w:rPr>
      </w:pPr>
    </w:p>
    <w:p w14:paraId="430A018B" w14:textId="77777777" w:rsidR="0069448B" w:rsidRDefault="0069448B" w:rsidP="0069448B">
      <w:pPr>
        <w:spacing w:after="0"/>
        <w:rPr>
          <w:rFonts w:ascii="Times New Roman" w:eastAsia="Times New Roman" w:hAnsi="Times New Roman" w:cs="Times New Roman"/>
        </w:rPr>
      </w:pPr>
    </w:p>
    <w:p w14:paraId="71EA014B" w14:textId="4F8C61D7" w:rsidR="0069448B" w:rsidRDefault="0069448B" w:rsidP="0069448B">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Wykonawcy</w:t>
      </w:r>
      <w:r>
        <w:rPr>
          <w:rFonts w:ascii="Times New Roman" w:hAnsi="Times New Roman"/>
          <w:i/>
          <w:color w:val="0070C0"/>
        </w:rPr>
        <w:t>&gt;</w:t>
      </w:r>
    </w:p>
    <w:p w14:paraId="79A1F078" w14:textId="5F92DA41" w:rsidR="00633D9F" w:rsidRDefault="00633D9F" w:rsidP="00633D9F">
      <w:pPr>
        <w:spacing w:after="0" w:line="360" w:lineRule="auto"/>
        <w:jc w:val="right"/>
        <w:rPr>
          <w:rFonts w:ascii="Times New Roman" w:eastAsia="Times New Roman" w:hAnsi="Times New Roman" w:cs="Times New Roman"/>
          <w:b/>
        </w:rPr>
      </w:pPr>
    </w:p>
    <w:p w14:paraId="1FCBE627" w14:textId="77777777" w:rsidR="0069448B" w:rsidRDefault="0069448B" w:rsidP="00633D9F">
      <w:pPr>
        <w:spacing w:after="0" w:line="360" w:lineRule="auto"/>
        <w:jc w:val="right"/>
        <w:rPr>
          <w:rFonts w:ascii="Times New Roman" w:eastAsia="Times New Roman" w:hAnsi="Times New Roman" w:cs="Times New Roman"/>
          <w:b/>
        </w:rPr>
        <w:sectPr w:rsidR="0069448B" w:rsidSect="00FB62B1">
          <w:pgSz w:w="16838" w:h="11906" w:orient="landscape"/>
          <w:pgMar w:top="1418" w:right="1418" w:bottom="1418" w:left="1418" w:header="709" w:footer="709" w:gutter="0"/>
          <w:cols w:space="708"/>
        </w:sectPr>
      </w:pPr>
    </w:p>
    <w:p w14:paraId="43B9683C" w14:textId="79166690" w:rsidR="002C79E3" w:rsidRDefault="0069448B" w:rsidP="002C79E3">
      <w:pPr>
        <w:spacing w:line="360" w:lineRule="auto"/>
        <w:jc w:val="right"/>
        <w:rPr>
          <w:rFonts w:ascii="Times New Roman" w:hAnsi="Times New Roman"/>
          <w:b/>
          <w:bCs/>
          <w:iCs/>
          <w:lang w:eastAsia="ar-SA"/>
        </w:rPr>
      </w:pPr>
      <w:r>
        <w:rPr>
          <w:rFonts w:ascii="Times New Roman" w:hAnsi="Times New Roman"/>
          <w:b/>
          <w:bCs/>
          <w:iCs/>
          <w:lang w:eastAsia="ar-SA"/>
        </w:rPr>
        <w:t>Formularz nr 2 – C</w:t>
      </w:r>
      <w:r w:rsidR="002C79E3">
        <w:rPr>
          <w:rFonts w:ascii="Times New Roman" w:hAnsi="Times New Roman"/>
          <w:b/>
          <w:bCs/>
          <w:iCs/>
          <w:lang w:eastAsia="ar-SA"/>
        </w:rPr>
        <w:t>zęść I</w:t>
      </w:r>
      <w:r w:rsidR="00BD770E">
        <w:rPr>
          <w:rFonts w:ascii="Times New Roman" w:hAnsi="Times New Roman"/>
          <w:b/>
          <w:bCs/>
          <w:iCs/>
          <w:lang w:eastAsia="ar-SA"/>
        </w:rPr>
        <w:t>I</w:t>
      </w:r>
    </w:p>
    <w:p w14:paraId="3AE099CB" w14:textId="77777777" w:rsidR="002C79E3" w:rsidRDefault="002C79E3" w:rsidP="002C79E3">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5578CBF9" w14:textId="77777777" w:rsidR="002C79E3" w:rsidRDefault="002C79E3" w:rsidP="002C79E3">
      <w:pPr>
        <w:pStyle w:val="Akapitzlist"/>
        <w:spacing w:line="360" w:lineRule="auto"/>
        <w:ind w:left="615"/>
        <w:rPr>
          <w:rFonts w:ascii="Times New Roman" w:hAnsi="Times New Roman"/>
          <w:b/>
          <w:bCs/>
          <w:u w:val="single"/>
        </w:rPr>
      </w:pPr>
    </w:p>
    <w:p w14:paraId="1635F763" w14:textId="77777777" w:rsidR="002C79E3" w:rsidRPr="0069448B" w:rsidRDefault="002C79E3" w:rsidP="002C79E3">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 xml:space="preserve">Świadczenie usług Inwestora Zastępczego dla obiektów realizowanych w ramach inwestycji objętych </w:t>
      </w:r>
      <w:r w:rsidRPr="0069448B">
        <w:rPr>
          <w:sz w:val="22"/>
          <w:szCs w:val="22"/>
        </w:rPr>
        <w:t>Programem Wieloletnim pn. „Uniwersytet Warszawski 2016-2025”.</w:t>
      </w:r>
    </w:p>
    <w:p w14:paraId="58E05151" w14:textId="77777777" w:rsidR="00BD770E" w:rsidRPr="0069448B" w:rsidRDefault="00BD770E" w:rsidP="00BD770E">
      <w:pPr>
        <w:spacing w:after="0" w:line="240" w:lineRule="auto"/>
        <w:jc w:val="both"/>
        <w:rPr>
          <w:rFonts w:ascii="Times New Roman" w:eastAsia="Times New Roman" w:hAnsi="Times New Roman" w:cs="Times New Roman"/>
          <w:b/>
        </w:rPr>
      </w:pPr>
      <w:r w:rsidRPr="0069448B">
        <w:rPr>
          <w:rFonts w:ascii="Times New Roman" w:eastAsia="Times New Roman" w:hAnsi="Times New Roman" w:cs="Times New Roman"/>
          <w:b/>
        </w:rPr>
        <w:t>Część II – dotyczy inwestycji pn. „Przebudowa poddasza Pałacu Kazimierzowskiego na potrzeby biurowe”.</w:t>
      </w:r>
    </w:p>
    <w:p w14:paraId="1ACF98FE" w14:textId="77777777" w:rsidR="002C79E3" w:rsidRDefault="002C79E3" w:rsidP="002C79E3">
      <w:pPr>
        <w:pStyle w:val="Tekstpodstawowy"/>
        <w:spacing w:line="360" w:lineRule="auto"/>
        <w:ind w:right="105"/>
        <w:rPr>
          <w:sz w:val="22"/>
          <w:szCs w:val="22"/>
        </w:rPr>
      </w:pPr>
    </w:p>
    <w:p w14:paraId="292D1035" w14:textId="77777777" w:rsidR="002C79E3" w:rsidRDefault="002C79E3" w:rsidP="002C79E3">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40D3831E" w14:textId="77777777" w:rsidR="002C79E3" w:rsidRDefault="002C79E3" w:rsidP="002C79E3">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0D59E2C7" w14:textId="77777777" w:rsidR="002C79E3" w:rsidRDefault="002C79E3" w:rsidP="007741FF">
      <w:pPr>
        <w:widowControl w:val="0"/>
        <w:numPr>
          <w:ilvl w:val="0"/>
          <w:numId w:val="93"/>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4C5DADB4" w14:textId="77777777" w:rsidR="002C79E3" w:rsidRDefault="002C79E3" w:rsidP="007741FF">
      <w:pPr>
        <w:widowControl w:val="0"/>
        <w:numPr>
          <w:ilvl w:val="0"/>
          <w:numId w:val="93"/>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C79E3" w14:paraId="48087C2A" w14:textId="77777777" w:rsidTr="00BD770E">
        <w:tc>
          <w:tcPr>
            <w:tcW w:w="733" w:type="dxa"/>
            <w:tcBorders>
              <w:top w:val="single" w:sz="4" w:space="0" w:color="000000"/>
              <w:left w:val="single" w:sz="4" w:space="0" w:color="000000"/>
              <w:bottom w:val="single" w:sz="4" w:space="0" w:color="000000"/>
              <w:right w:val="single" w:sz="4" w:space="0" w:color="000000"/>
            </w:tcBorders>
            <w:hideMark/>
          </w:tcPr>
          <w:p w14:paraId="40DDC22F" w14:textId="77777777" w:rsidR="002C79E3" w:rsidRDefault="002C79E3" w:rsidP="007741FF">
            <w:pPr>
              <w:pStyle w:val="Akapitzlist"/>
              <w:numPr>
                <w:ilvl w:val="0"/>
                <w:numId w:val="93"/>
              </w:numPr>
              <w:spacing w:after="0" w:line="360" w:lineRule="auto"/>
              <w:jc w:val="center"/>
              <w:rPr>
                <w:rFonts w:ascii="Times New Roman" w:eastAsia="Times New Roman" w:hAnsi="Times New Roman"/>
                <w:lang w:eastAsia="en-US"/>
              </w:rPr>
            </w:pPr>
            <w:r>
              <w:rPr>
                <w:lang w:eastAsia="en-US"/>
              </w:rPr>
              <w:t>l.p.</w:t>
            </w:r>
          </w:p>
        </w:tc>
        <w:tc>
          <w:tcPr>
            <w:tcW w:w="5118" w:type="dxa"/>
            <w:tcBorders>
              <w:top w:val="single" w:sz="4" w:space="0" w:color="000000"/>
              <w:left w:val="single" w:sz="4" w:space="0" w:color="000000"/>
              <w:bottom w:val="single" w:sz="4" w:space="0" w:color="000000"/>
              <w:right w:val="single" w:sz="4" w:space="0" w:color="000000"/>
            </w:tcBorders>
            <w:hideMark/>
          </w:tcPr>
          <w:p w14:paraId="166F5F37" w14:textId="77777777" w:rsidR="002C79E3" w:rsidRDefault="002C79E3" w:rsidP="00BD770E">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49A48829" w14:textId="77777777" w:rsidR="002C79E3" w:rsidRDefault="002C79E3" w:rsidP="00BD770E">
            <w:pPr>
              <w:spacing w:line="360" w:lineRule="auto"/>
              <w:jc w:val="center"/>
              <w:rPr>
                <w:rFonts w:ascii="Times New Roman" w:hAnsi="Times New Roman"/>
              </w:rPr>
            </w:pPr>
            <w:r>
              <w:rPr>
                <w:rFonts w:ascii="Times New Roman" w:hAnsi="Times New Roman"/>
              </w:rPr>
              <w:t>Nazwa podwykonawcy</w:t>
            </w:r>
          </w:p>
        </w:tc>
      </w:tr>
      <w:tr w:rsidR="002C79E3" w14:paraId="0DB66DB8" w14:textId="77777777" w:rsidTr="00BD770E">
        <w:tc>
          <w:tcPr>
            <w:tcW w:w="733" w:type="dxa"/>
            <w:tcBorders>
              <w:top w:val="single" w:sz="4" w:space="0" w:color="000000"/>
              <w:left w:val="single" w:sz="4" w:space="0" w:color="000000"/>
              <w:bottom w:val="single" w:sz="4" w:space="0" w:color="000000"/>
              <w:right w:val="single" w:sz="4" w:space="0" w:color="000000"/>
            </w:tcBorders>
          </w:tcPr>
          <w:p w14:paraId="089026FC" w14:textId="77777777" w:rsidR="002C79E3" w:rsidRDefault="002C79E3" w:rsidP="00BD770E">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1D344F37" w14:textId="77777777" w:rsidR="002C79E3" w:rsidRDefault="002C79E3" w:rsidP="00BD770E">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7ACFB743" w14:textId="77777777" w:rsidR="002C79E3" w:rsidRDefault="002C79E3" w:rsidP="00BD770E">
            <w:pPr>
              <w:spacing w:line="360" w:lineRule="auto"/>
              <w:jc w:val="both"/>
              <w:rPr>
                <w:rFonts w:ascii="Times New Roman" w:hAnsi="Times New Roman"/>
              </w:rPr>
            </w:pPr>
          </w:p>
        </w:tc>
      </w:tr>
      <w:tr w:rsidR="002C79E3" w14:paraId="08730B0B" w14:textId="77777777" w:rsidTr="00BD770E">
        <w:tc>
          <w:tcPr>
            <w:tcW w:w="733" w:type="dxa"/>
            <w:tcBorders>
              <w:top w:val="single" w:sz="4" w:space="0" w:color="000000"/>
              <w:left w:val="single" w:sz="4" w:space="0" w:color="000000"/>
              <w:bottom w:val="single" w:sz="4" w:space="0" w:color="000000"/>
              <w:right w:val="single" w:sz="4" w:space="0" w:color="000000"/>
            </w:tcBorders>
          </w:tcPr>
          <w:p w14:paraId="2A9BE05F" w14:textId="77777777" w:rsidR="002C79E3" w:rsidRDefault="002C79E3" w:rsidP="00BD770E">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38FB5CA7" w14:textId="77777777" w:rsidR="002C79E3" w:rsidRDefault="002C79E3" w:rsidP="00BD770E">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E1E38BA" w14:textId="77777777" w:rsidR="002C79E3" w:rsidRDefault="002C79E3" w:rsidP="00BD770E">
            <w:pPr>
              <w:spacing w:line="360" w:lineRule="auto"/>
              <w:jc w:val="both"/>
              <w:rPr>
                <w:rFonts w:ascii="Times New Roman" w:hAnsi="Times New Roman"/>
              </w:rPr>
            </w:pPr>
          </w:p>
        </w:tc>
      </w:tr>
      <w:tr w:rsidR="002C79E3" w14:paraId="587F420E" w14:textId="77777777" w:rsidTr="00BD770E">
        <w:tc>
          <w:tcPr>
            <w:tcW w:w="733" w:type="dxa"/>
            <w:tcBorders>
              <w:top w:val="single" w:sz="4" w:space="0" w:color="000000"/>
              <w:left w:val="single" w:sz="4" w:space="0" w:color="000000"/>
              <w:bottom w:val="single" w:sz="4" w:space="0" w:color="000000"/>
              <w:right w:val="single" w:sz="4" w:space="0" w:color="000000"/>
            </w:tcBorders>
          </w:tcPr>
          <w:p w14:paraId="407B65CF" w14:textId="77777777" w:rsidR="002C79E3" w:rsidRDefault="002C79E3" w:rsidP="00BD770E">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58FD949C" w14:textId="77777777" w:rsidR="002C79E3" w:rsidRDefault="002C79E3" w:rsidP="00BD770E">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33AF96B" w14:textId="77777777" w:rsidR="002C79E3" w:rsidRDefault="002C79E3" w:rsidP="00BD770E">
            <w:pPr>
              <w:spacing w:line="360" w:lineRule="auto"/>
              <w:jc w:val="both"/>
              <w:rPr>
                <w:rFonts w:ascii="Times New Roman" w:hAnsi="Times New Roman"/>
              </w:rPr>
            </w:pPr>
          </w:p>
        </w:tc>
      </w:tr>
    </w:tbl>
    <w:p w14:paraId="2515F82B" w14:textId="77777777" w:rsidR="002C79E3" w:rsidRDefault="002C79E3" w:rsidP="002C79E3">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56DE3E5F" w14:textId="77777777" w:rsidR="002C79E3" w:rsidRDefault="002C79E3" w:rsidP="002C79E3">
      <w:pPr>
        <w:spacing w:line="360" w:lineRule="auto"/>
        <w:ind w:left="255"/>
        <w:jc w:val="both"/>
        <w:rPr>
          <w:rFonts w:ascii="Times New Roman" w:eastAsia="Times New Roman" w:hAnsi="Times New Roman"/>
        </w:rPr>
      </w:pPr>
    </w:p>
    <w:p w14:paraId="270B978F" w14:textId="77777777" w:rsidR="002C79E3" w:rsidRDefault="002C79E3" w:rsidP="002C79E3">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02C202A6" w14:textId="77777777" w:rsidR="002C79E3" w:rsidRDefault="002C79E3" w:rsidP="002C79E3">
      <w:pPr>
        <w:spacing w:line="360" w:lineRule="auto"/>
        <w:ind w:left="284"/>
        <w:jc w:val="both"/>
        <w:rPr>
          <w:rFonts w:ascii="Times New Roman" w:eastAsia="Times New Roman" w:hAnsi="Times New Roman"/>
        </w:rPr>
      </w:pPr>
    </w:p>
    <w:p w14:paraId="67EC4889" w14:textId="77777777" w:rsidR="002C79E3" w:rsidRDefault="002C79E3" w:rsidP="002C79E3">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6EA78C61" w14:textId="77777777" w:rsidR="002C79E3" w:rsidRDefault="002C79E3" w:rsidP="002C79E3">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8EC82D9" w14:textId="77777777" w:rsidR="0069448B" w:rsidRPr="00564D61" w:rsidRDefault="0069448B" w:rsidP="0069448B">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646499F1" w14:textId="77777777" w:rsidR="0069448B" w:rsidRDefault="0069448B" w:rsidP="0069448B">
      <w:pPr>
        <w:spacing w:after="0" w:line="240" w:lineRule="auto"/>
        <w:jc w:val="both"/>
        <w:rPr>
          <w:rFonts w:ascii="Times New Roman" w:eastAsia="Times New Roman" w:hAnsi="Times New Roman" w:cs="Times New Roman"/>
          <w:sz w:val="16"/>
          <w:szCs w:val="16"/>
        </w:rPr>
      </w:pPr>
    </w:p>
    <w:p w14:paraId="0272ADF6" w14:textId="767BE81B" w:rsidR="0069448B" w:rsidRDefault="0069448B" w:rsidP="0069448B">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3 – Część II</w:t>
      </w:r>
    </w:p>
    <w:p w14:paraId="04887011" w14:textId="77777777" w:rsidR="0069448B" w:rsidRDefault="0069448B" w:rsidP="0069448B">
      <w:pPr>
        <w:spacing w:after="0"/>
        <w:rPr>
          <w:rFonts w:ascii="Times New Roman" w:eastAsia="Times New Roman" w:hAnsi="Times New Roman" w:cs="Times New Roman"/>
        </w:rPr>
      </w:pPr>
      <w:r>
        <w:rPr>
          <w:rFonts w:ascii="Times New Roman" w:eastAsia="Times New Roman" w:hAnsi="Times New Roman" w:cs="Times New Roman"/>
        </w:rPr>
        <w:t>……………………………………….</w:t>
      </w:r>
    </w:p>
    <w:p w14:paraId="013FEA6A" w14:textId="77777777" w:rsidR="0069448B" w:rsidRPr="00EF254D" w:rsidRDefault="0069448B" w:rsidP="0069448B">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0C108B64" w14:textId="77777777" w:rsidR="0069448B" w:rsidRPr="00EF254D" w:rsidRDefault="0069448B" w:rsidP="0069448B">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71C029F6" w14:textId="77777777" w:rsidR="0069448B" w:rsidRPr="005C5169" w:rsidRDefault="0069448B" w:rsidP="0069448B">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7416AE5D" w14:textId="77777777" w:rsidR="0069448B" w:rsidRPr="005C5169" w:rsidRDefault="0069448B" w:rsidP="0069448B">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252C2397" w14:textId="77777777" w:rsidR="0069448B" w:rsidRPr="005C5169" w:rsidRDefault="0069448B" w:rsidP="0069448B">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295E30CC" w14:textId="77777777" w:rsidR="0069448B" w:rsidRPr="005241CF" w:rsidRDefault="0069448B" w:rsidP="0069448B">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235689BA" w14:textId="77777777" w:rsidR="0069448B" w:rsidRPr="0069448B" w:rsidRDefault="0069448B" w:rsidP="0069448B">
      <w:pPr>
        <w:spacing w:after="0" w:line="360" w:lineRule="auto"/>
        <w:jc w:val="both"/>
        <w:rPr>
          <w:rFonts w:ascii="Times New Roman" w:eastAsia="Times New Roman" w:hAnsi="Times New Roman" w:cs="Times New Roman"/>
          <w:b/>
        </w:rPr>
      </w:pPr>
      <w:r w:rsidRPr="0069448B">
        <w:rPr>
          <w:rFonts w:ascii="Times New Roman" w:eastAsia="Times New Roman" w:hAnsi="Times New Roman" w:cs="Times New Roman"/>
          <w:b/>
        </w:rPr>
        <w:t>Część II – dotyczy inwestycji pn. „Przebudowa poddasza Pałacu Kazimierzowskiego na potrzeby biurowe”.</w:t>
      </w:r>
    </w:p>
    <w:p w14:paraId="3DFB04F2" w14:textId="77777777" w:rsidR="0069448B" w:rsidRPr="005C5169" w:rsidRDefault="0069448B" w:rsidP="0069448B">
      <w:pPr>
        <w:widowControl w:val="0"/>
        <w:tabs>
          <w:tab w:val="left" w:leader="dot" w:pos="2803"/>
        </w:tabs>
        <w:autoSpaceDE w:val="0"/>
        <w:autoSpaceDN w:val="0"/>
        <w:adjustRightInd w:val="0"/>
        <w:spacing w:line="360" w:lineRule="auto"/>
        <w:rPr>
          <w:rFonts w:ascii="Times New Roman" w:hAnsi="Times New Roman"/>
          <w:bCs/>
        </w:rPr>
      </w:pPr>
    </w:p>
    <w:p w14:paraId="61F981A4" w14:textId="77777777" w:rsidR="0069448B" w:rsidRPr="005C5169" w:rsidRDefault="0069448B" w:rsidP="0069448B">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3BEF6697" w14:textId="77777777" w:rsidR="0069448B" w:rsidRPr="005C5169" w:rsidRDefault="0069448B" w:rsidP="0069448B">
      <w:pPr>
        <w:spacing w:line="360" w:lineRule="auto"/>
        <w:rPr>
          <w:rFonts w:ascii="Times New Roman" w:hAnsi="Times New Roman"/>
        </w:rPr>
      </w:pPr>
      <w:r w:rsidRPr="005C5169">
        <w:rPr>
          <w:rFonts w:ascii="Times New Roman" w:hAnsi="Times New Roman"/>
        </w:rPr>
        <w:t>…………………………………………………………………………………………………………</w:t>
      </w:r>
    </w:p>
    <w:p w14:paraId="6A3F8BEA" w14:textId="77777777" w:rsidR="0069448B" w:rsidRPr="005C5169" w:rsidRDefault="0069448B" w:rsidP="0069448B">
      <w:pPr>
        <w:spacing w:line="360" w:lineRule="auto"/>
        <w:rPr>
          <w:rFonts w:ascii="Times New Roman" w:hAnsi="Times New Roman"/>
        </w:rPr>
      </w:pPr>
      <w:r w:rsidRPr="005C5169">
        <w:rPr>
          <w:rFonts w:ascii="Times New Roman" w:hAnsi="Times New Roman"/>
        </w:rPr>
        <w:t>…………………………………………………………………………………………………………</w:t>
      </w:r>
    </w:p>
    <w:p w14:paraId="22E780C7" w14:textId="77777777" w:rsidR="0069448B" w:rsidRPr="005C5169" w:rsidRDefault="0069448B" w:rsidP="0069448B">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264413EF" w14:textId="77777777" w:rsidR="0069448B" w:rsidRPr="005C5169" w:rsidRDefault="0069448B" w:rsidP="0069448B">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1CBD6FCC" w14:textId="77777777" w:rsidR="0069448B" w:rsidRPr="005C5169" w:rsidRDefault="0069448B" w:rsidP="0069448B">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A76B2E3" w14:textId="77777777" w:rsidR="0069448B" w:rsidRDefault="0069448B" w:rsidP="0069448B">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2161C581" w14:textId="77777777" w:rsidR="0069448B" w:rsidRPr="0069448B" w:rsidRDefault="0069448B" w:rsidP="0069448B">
      <w:pPr>
        <w:spacing w:after="0" w:line="360" w:lineRule="auto"/>
        <w:jc w:val="both"/>
        <w:rPr>
          <w:rFonts w:ascii="Times New Roman" w:eastAsia="Times New Roman" w:hAnsi="Times New Roman" w:cs="Times New Roman"/>
          <w:b/>
        </w:rPr>
      </w:pPr>
      <w:r w:rsidRPr="005C5169">
        <w:t xml:space="preserve">nw. zasoby na potrzeby wykonania zamówienia na </w:t>
      </w:r>
      <w:r w:rsidRPr="00185DAC">
        <w:t xml:space="preserve">Świadczenie usług Inwestora Zastępczego dla obiektów realizowanych w ramach inwestycji objętych Programem Wieloletnim pn. „Uniwersytet Warszawski 2016-2025”. </w:t>
      </w:r>
      <w:r w:rsidRPr="0069448B">
        <w:rPr>
          <w:rFonts w:ascii="Times New Roman" w:eastAsia="Times New Roman" w:hAnsi="Times New Roman" w:cs="Times New Roman"/>
          <w:b/>
        </w:rPr>
        <w:t>Część II – dotyczy inwestycji pn. „Przebudowa poddasza Pałacu Kazimierzowskiego na potrzeby biurowe”.</w:t>
      </w:r>
    </w:p>
    <w:p w14:paraId="340E4845"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2F75DB4"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6D285AE"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55F1C08"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CC3451C" w14:textId="77777777" w:rsidR="0069448B" w:rsidRPr="00185DAC" w:rsidRDefault="0069448B" w:rsidP="0069448B">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wiedza i doświadczenie, osoby zdolne do wykonania zamówienia)</w:t>
      </w:r>
    </w:p>
    <w:p w14:paraId="2A3F13B9" w14:textId="77777777" w:rsidR="0069448B" w:rsidRPr="00185DAC" w:rsidRDefault="0069448B" w:rsidP="0069448B">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50E45DCC"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3EF40C9"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C954B83"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7EE164" w14:textId="77777777" w:rsidR="0069448B" w:rsidRDefault="0069448B" w:rsidP="0069448B">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3C999C75" w14:textId="77777777" w:rsidR="0069448B" w:rsidRPr="005C5169" w:rsidRDefault="0069448B" w:rsidP="0069448B">
      <w:pPr>
        <w:pStyle w:val="Teksttreci0"/>
        <w:shd w:val="clear" w:color="auto" w:fill="auto"/>
        <w:spacing w:line="360" w:lineRule="auto"/>
        <w:ind w:firstLine="0"/>
        <w:jc w:val="center"/>
        <w:rPr>
          <w:rFonts w:ascii="Times New Roman" w:hAnsi="Times New Roman" w:cs="Times New Roman"/>
        </w:rPr>
      </w:pPr>
    </w:p>
    <w:p w14:paraId="6C141A41" w14:textId="77777777" w:rsidR="0069448B" w:rsidRPr="00185DAC" w:rsidRDefault="0069448B" w:rsidP="0069448B">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5A402314"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98E8CA8"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CB6F36F"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1A59A1B"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15BACD"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1AC1EC5" w14:textId="77777777" w:rsidR="0069448B" w:rsidRPr="00185DAC" w:rsidRDefault="0069448B" w:rsidP="0069448B">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13252C4F" w14:textId="77777777" w:rsidR="0069448B" w:rsidRPr="00185DAC" w:rsidRDefault="0069448B" w:rsidP="0069448B">
      <w:pPr>
        <w:pStyle w:val="Teksttreci0"/>
        <w:shd w:val="clear" w:color="auto" w:fill="auto"/>
        <w:spacing w:line="360" w:lineRule="auto"/>
        <w:ind w:right="23" w:firstLine="0"/>
        <w:jc w:val="both"/>
        <w:rPr>
          <w:rFonts w:ascii="Times New Roman" w:hAnsi="Times New Roman" w:cs="Times New Roman"/>
          <w:sz w:val="22"/>
        </w:rPr>
      </w:pPr>
    </w:p>
    <w:p w14:paraId="142183C8" w14:textId="77777777" w:rsidR="0069448B" w:rsidRPr="00185DAC" w:rsidRDefault="0069448B" w:rsidP="0069448B">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64C94228"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FBE2B5"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534FBFE"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B408A1"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1BBDBA9" w14:textId="77777777" w:rsidR="0069448B" w:rsidRPr="00185DAC" w:rsidRDefault="0069448B" w:rsidP="0069448B">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0EE6ADB3" w14:textId="77777777" w:rsidR="0069448B" w:rsidRPr="00185DAC" w:rsidRDefault="0069448B" w:rsidP="0069448B">
      <w:pPr>
        <w:pStyle w:val="Teksttreci0"/>
        <w:shd w:val="clear" w:color="auto" w:fill="auto"/>
        <w:spacing w:line="360" w:lineRule="auto"/>
        <w:ind w:firstLine="0"/>
        <w:jc w:val="center"/>
        <w:rPr>
          <w:rFonts w:ascii="Times New Roman" w:hAnsi="Times New Roman" w:cs="Times New Roman"/>
          <w:sz w:val="22"/>
        </w:rPr>
      </w:pPr>
    </w:p>
    <w:p w14:paraId="42A2748F" w14:textId="77777777" w:rsidR="0069448B" w:rsidRPr="00185DAC" w:rsidRDefault="0069448B" w:rsidP="0069448B">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D5E6531"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95D016F"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00CEA3F" w14:textId="77777777" w:rsidR="0069448B" w:rsidRPr="00185DAC" w:rsidRDefault="0069448B" w:rsidP="0069448B">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A835471" w14:textId="77777777" w:rsidR="0069448B" w:rsidRPr="00185DAC" w:rsidRDefault="0069448B" w:rsidP="0069448B">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B4B5FEC" w14:textId="77777777" w:rsidR="0069448B" w:rsidRPr="00185DAC" w:rsidRDefault="0069448B" w:rsidP="0069448B">
      <w:pPr>
        <w:spacing w:line="360" w:lineRule="auto"/>
        <w:jc w:val="right"/>
        <w:rPr>
          <w:rFonts w:ascii="Times New Roman" w:hAnsi="Times New Roman"/>
          <w:b/>
          <w:bCs/>
        </w:rPr>
      </w:pPr>
    </w:p>
    <w:p w14:paraId="25ABB7A7" w14:textId="77777777" w:rsidR="0069448B" w:rsidRPr="00EF254D" w:rsidRDefault="0069448B" w:rsidP="0069448B">
      <w:pPr>
        <w:spacing w:after="0" w:line="276" w:lineRule="auto"/>
        <w:jc w:val="right"/>
        <w:rPr>
          <w:rFonts w:ascii="Times New Roman" w:hAnsi="Times New Roman" w:cs="Times New Roman"/>
          <w:b/>
          <w:bCs/>
          <w:lang w:eastAsia="en-US"/>
        </w:rPr>
      </w:pPr>
    </w:p>
    <w:p w14:paraId="47B1501E" w14:textId="77777777" w:rsidR="0069448B" w:rsidRDefault="0069448B" w:rsidP="0069448B">
      <w:pPr>
        <w:spacing w:after="0"/>
        <w:rPr>
          <w:rFonts w:ascii="Times New Roman" w:eastAsia="Times New Roman" w:hAnsi="Times New Roman" w:cs="Times New Roman"/>
        </w:rPr>
      </w:pPr>
    </w:p>
    <w:p w14:paraId="785B6F8E" w14:textId="77777777" w:rsidR="0069448B" w:rsidRDefault="0069448B" w:rsidP="006944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6D38090" w14:textId="77777777" w:rsidR="0069448B" w:rsidRDefault="0069448B" w:rsidP="0069448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AF7F664" w14:textId="77777777" w:rsidR="0069448B" w:rsidRDefault="0069448B" w:rsidP="0069448B">
      <w:pPr>
        <w:spacing w:after="0" w:line="240" w:lineRule="auto"/>
        <w:jc w:val="both"/>
        <w:rPr>
          <w:rFonts w:ascii="Times New Roman" w:eastAsia="Times New Roman" w:hAnsi="Times New Roman" w:cs="Times New Roman"/>
          <w:sz w:val="16"/>
          <w:szCs w:val="16"/>
        </w:rPr>
      </w:pPr>
    </w:p>
    <w:p w14:paraId="75B4519C" w14:textId="77777777" w:rsidR="0069448B" w:rsidRDefault="0069448B" w:rsidP="0069448B">
      <w:pPr>
        <w:spacing w:after="0" w:line="240" w:lineRule="auto"/>
        <w:jc w:val="both"/>
        <w:rPr>
          <w:rFonts w:ascii="Times New Roman" w:eastAsia="Times New Roman" w:hAnsi="Times New Roman" w:cs="Times New Roman"/>
          <w:sz w:val="10"/>
          <w:szCs w:val="10"/>
        </w:rPr>
      </w:pPr>
    </w:p>
    <w:p w14:paraId="21ABD478" w14:textId="77777777" w:rsidR="0069448B" w:rsidRDefault="0069448B" w:rsidP="0069448B">
      <w:pPr>
        <w:spacing w:after="0" w:line="240" w:lineRule="auto"/>
        <w:jc w:val="both"/>
        <w:rPr>
          <w:rFonts w:ascii="Times New Roman" w:eastAsia="Times New Roman" w:hAnsi="Times New Roman" w:cs="Times New Roman"/>
          <w:sz w:val="10"/>
          <w:szCs w:val="10"/>
        </w:rPr>
      </w:pPr>
    </w:p>
    <w:p w14:paraId="5802D0BD" w14:textId="77777777" w:rsidR="0069448B" w:rsidRDefault="0069448B" w:rsidP="0069448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F0ED7FF" w14:textId="77777777" w:rsidR="0069448B" w:rsidRPr="0033593C" w:rsidRDefault="0069448B" w:rsidP="0069448B">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podmiotu udostępniającego zasób&gt;</w:t>
      </w:r>
    </w:p>
    <w:p w14:paraId="77813CB5" w14:textId="77777777" w:rsidR="0069448B" w:rsidRDefault="0069448B" w:rsidP="0069448B">
      <w:pPr>
        <w:spacing w:after="0" w:line="360" w:lineRule="auto"/>
        <w:ind w:left="3540" w:firstLine="708"/>
        <w:jc w:val="both"/>
        <w:rPr>
          <w:rFonts w:ascii="Times New Roman" w:eastAsia="Times New Roman" w:hAnsi="Times New Roman" w:cs="Times New Roman"/>
          <w:sz w:val="16"/>
          <w:szCs w:val="16"/>
        </w:rPr>
      </w:pPr>
    </w:p>
    <w:p w14:paraId="3402DB53" w14:textId="77777777" w:rsidR="0069448B" w:rsidRDefault="0069448B" w:rsidP="0069448B">
      <w:pPr>
        <w:spacing w:after="0"/>
        <w:rPr>
          <w:rFonts w:ascii="Times New Roman" w:eastAsia="Times New Roman" w:hAnsi="Times New Roman" w:cs="Times New Roman"/>
        </w:rPr>
      </w:pPr>
    </w:p>
    <w:p w14:paraId="6CA4C475" w14:textId="77777777" w:rsidR="0069448B" w:rsidRDefault="0069448B" w:rsidP="0069448B">
      <w:pPr>
        <w:spacing w:after="0"/>
        <w:rPr>
          <w:rFonts w:ascii="Times New Roman" w:eastAsia="Times New Roman" w:hAnsi="Times New Roman" w:cs="Times New Roman"/>
        </w:rPr>
      </w:pPr>
    </w:p>
    <w:p w14:paraId="0811BD62" w14:textId="77777777" w:rsidR="0069448B" w:rsidRDefault="0069448B" w:rsidP="0069448B">
      <w:pPr>
        <w:spacing w:after="0"/>
        <w:rPr>
          <w:rFonts w:ascii="Times New Roman" w:eastAsia="Times New Roman" w:hAnsi="Times New Roman" w:cs="Times New Roman"/>
        </w:rPr>
      </w:pPr>
    </w:p>
    <w:p w14:paraId="2B9B1C43" w14:textId="77777777" w:rsidR="0069448B" w:rsidRDefault="0069448B" w:rsidP="0069448B">
      <w:pPr>
        <w:spacing w:after="0" w:line="360" w:lineRule="auto"/>
        <w:ind w:left="6372"/>
        <w:jc w:val="right"/>
        <w:rPr>
          <w:rFonts w:ascii="Times New Roman" w:eastAsia="Times New Roman" w:hAnsi="Times New Roman" w:cs="Times New Roman"/>
          <w:b/>
        </w:rPr>
      </w:pPr>
    </w:p>
    <w:p w14:paraId="78981100" w14:textId="77777777" w:rsidR="0069448B" w:rsidRDefault="0069448B" w:rsidP="0069448B">
      <w:pPr>
        <w:spacing w:after="0" w:line="360" w:lineRule="auto"/>
        <w:ind w:left="6372"/>
        <w:jc w:val="right"/>
        <w:rPr>
          <w:rFonts w:ascii="Times New Roman" w:eastAsia="Times New Roman" w:hAnsi="Times New Roman" w:cs="Times New Roman"/>
          <w:b/>
        </w:rPr>
      </w:pPr>
    </w:p>
    <w:p w14:paraId="7CD124F5" w14:textId="77777777" w:rsidR="0069448B" w:rsidRDefault="0069448B" w:rsidP="0069448B">
      <w:pPr>
        <w:spacing w:after="0" w:line="360" w:lineRule="auto"/>
        <w:ind w:left="6372"/>
        <w:jc w:val="right"/>
        <w:rPr>
          <w:rFonts w:ascii="Times New Roman" w:eastAsia="Times New Roman" w:hAnsi="Times New Roman" w:cs="Times New Roman"/>
          <w:b/>
        </w:rPr>
      </w:pPr>
    </w:p>
    <w:p w14:paraId="7E83C3DC" w14:textId="77777777" w:rsidR="0069448B" w:rsidRDefault="0069448B" w:rsidP="0069448B">
      <w:pPr>
        <w:spacing w:after="0" w:line="360" w:lineRule="auto"/>
        <w:ind w:left="6372"/>
        <w:jc w:val="right"/>
        <w:rPr>
          <w:rFonts w:ascii="Times New Roman" w:eastAsia="Times New Roman" w:hAnsi="Times New Roman" w:cs="Times New Roman"/>
          <w:b/>
        </w:rPr>
      </w:pPr>
    </w:p>
    <w:p w14:paraId="1FFDCEAD" w14:textId="77777777" w:rsidR="0069448B" w:rsidRDefault="0069448B" w:rsidP="0069448B">
      <w:pPr>
        <w:spacing w:after="0" w:line="360" w:lineRule="auto"/>
        <w:ind w:left="6372"/>
        <w:jc w:val="right"/>
        <w:rPr>
          <w:rFonts w:ascii="Times New Roman" w:eastAsia="Times New Roman" w:hAnsi="Times New Roman" w:cs="Times New Roman"/>
          <w:b/>
        </w:rPr>
      </w:pPr>
    </w:p>
    <w:p w14:paraId="66EE9125" w14:textId="77777777" w:rsidR="0069448B" w:rsidRDefault="0069448B" w:rsidP="0069448B">
      <w:pPr>
        <w:spacing w:after="0" w:line="360" w:lineRule="auto"/>
        <w:ind w:left="6372"/>
        <w:jc w:val="right"/>
        <w:rPr>
          <w:rFonts w:ascii="Times New Roman" w:eastAsia="Times New Roman" w:hAnsi="Times New Roman" w:cs="Times New Roman"/>
          <w:b/>
        </w:rPr>
      </w:pPr>
    </w:p>
    <w:p w14:paraId="51CFCFE6" w14:textId="77777777" w:rsidR="0069448B" w:rsidRDefault="0069448B" w:rsidP="0069448B">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4 – Część I</w:t>
      </w:r>
    </w:p>
    <w:p w14:paraId="2C678BD0" w14:textId="77777777" w:rsidR="0069448B" w:rsidRDefault="0069448B" w:rsidP="0069448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1B6B7B90" w14:textId="77777777" w:rsidR="0069448B" w:rsidRDefault="0069448B" w:rsidP="0069448B">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0570045B" w14:textId="77777777" w:rsidR="0069448B" w:rsidRDefault="0069448B" w:rsidP="0069448B">
      <w:pPr>
        <w:spacing w:after="0" w:line="360" w:lineRule="auto"/>
        <w:ind w:left="255"/>
        <w:jc w:val="both"/>
        <w:rPr>
          <w:rFonts w:ascii="Times New Roman" w:eastAsia="Times New Roman" w:hAnsi="Times New Roman" w:cs="Times New Roman"/>
          <w:b/>
        </w:rPr>
      </w:pPr>
    </w:p>
    <w:p w14:paraId="3563BDA6" w14:textId="77777777" w:rsidR="0069448B" w:rsidRPr="005241CF" w:rsidRDefault="0069448B" w:rsidP="0069448B">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0896046F" w14:textId="77777777" w:rsidR="0069448B" w:rsidRPr="0069448B" w:rsidRDefault="0069448B" w:rsidP="0069448B">
      <w:pPr>
        <w:spacing w:after="0" w:line="240" w:lineRule="auto"/>
        <w:jc w:val="both"/>
        <w:rPr>
          <w:rFonts w:ascii="Times New Roman" w:eastAsia="Times New Roman" w:hAnsi="Times New Roman" w:cs="Times New Roman"/>
          <w:b/>
        </w:rPr>
      </w:pPr>
      <w:r w:rsidRPr="0069448B">
        <w:rPr>
          <w:rFonts w:ascii="Times New Roman" w:eastAsia="Times New Roman" w:hAnsi="Times New Roman" w:cs="Times New Roman"/>
          <w:b/>
        </w:rPr>
        <w:t>Część II – dotyczy inwestycji pn. „Przebudowa poddasza Pałacu Kazimierzowskiego na potrzeby biurowe”.</w:t>
      </w:r>
    </w:p>
    <w:p w14:paraId="1F9D9240" w14:textId="77777777" w:rsidR="0069448B" w:rsidRDefault="0069448B" w:rsidP="0069448B">
      <w:pPr>
        <w:spacing w:after="0" w:line="360" w:lineRule="auto"/>
        <w:ind w:left="255"/>
        <w:jc w:val="both"/>
        <w:rPr>
          <w:rFonts w:ascii="Times New Roman" w:eastAsia="Times New Roman" w:hAnsi="Times New Roman" w:cs="Times New Roman"/>
          <w:b/>
        </w:rPr>
      </w:pPr>
    </w:p>
    <w:p w14:paraId="7B005566" w14:textId="2062E82B" w:rsidR="0069448B" w:rsidRPr="00185DAC" w:rsidRDefault="0069448B" w:rsidP="0069448B">
      <w:pPr>
        <w:spacing w:after="0" w:line="360" w:lineRule="auto"/>
        <w:ind w:right="108"/>
        <w:jc w:val="both"/>
        <w:rPr>
          <w:rFonts w:ascii="Times New Roman" w:eastAsia="Times New Roman" w:hAnsi="Times New Roman" w:cs="Times New Roman"/>
          <w:b/>
        </w:rPr>
      </w:pPr>
      <w:r w:rsidRPr="0033593C">
        <w:rPr>
          <w:rFonts w:ascii="Times New Roman" w:eastAsia="Times New Roman" w:hAnsi="Times New Roman" w:cs="Times New Roman"/>
        </w:rPr>
        <w:t xml:space="preserve">Składając ofertę w postępowaniu o udzielenie zamówienia na </w:t>
      </w:r>
      <w:r w:rsidRPr="00185DAC">
        <w:rPr>
          <w:rFonts w:ascii="Times New Roman" w:hAnsi="Times New Roman" w:cs="Times New Roman"/>
        </w:rPr>
        <w:t>Świadczenie usług Inwestora Zastępczego dla obiektów realizowanych w ramach inwestycji objętych Programem Wieloletnim pn. „Uniwersytet Warszawski 2016-2025”.</w:t>
      </w:r>
      <w:r>
        <w:rPr>
          <w:rFonts w:ascii="Times New Roman" w:hAnsi="Times New Roman" w:cs="Times New Roman"/>
        </w:rPr>
        <w:t xml:space="preserve"> </w:t>
      </w:r>
      <w:r w:rsidRPr="0069448B">
        <w:rPr>
          <w:rFonts w:ascii="Times New Roman" w:eastAsia="Times New Roman" w:hAnsi="Times New Roman" w:cs="Times New Roman"/>
          <w:b/>
        </w:rPr>
        <w:t>Część II – dotyczy inwestycji pn. „Przebudowa poddasza Pałacu Kazimier</w:t>
      </w:r>
      <w:r>
        <w:rPr>
          <w:rFonts w:ascii="Times New Roman" w:eastAsia="Times New Roman" w:hAnsi="Times New Roman" w:cs="Times New Roman"/>
          <w:b/>
        </w:rPr>
        <w:t>zowskiego na potrzeby biurowe”.</w:t>
      </w:r>
    </w:p>
    <w:p w14:paraId="56D91414" w14:textId="77777777" w:rsidR="0069448B" w:rsidRPr="0033593C" w:rsidRDefault="0069448B" w:rsidP="0069448B">
      <w:pPr>
        <w:autoSpaceDE w:val="0"/>
        <w:autoSpaceDN w:val="0"/>
        <w:adjustRightInd w:val="0"/>
        <w:spacing w:after="0" w:line="360" w:lineRule="auto"/>
        <w:ind w:left="360"/>
        <w:jc w:val="center"/>
        <w:rPr>
          <w:rFonts w:ascii="Times New Roman" w:eastAsia="Times New Roman" w:hAnsi="Times New Roman" w:cs="Times New Roman"/>
        </w:rPr>
      </w:pPr>
    </w:p>
    <w:p w14:paraId="60E41E01" w14:textId="77777777" w:rsidR="0069448B" w:rsidRPr="0033593C" w:rsidRDefault="0069448B" w:rsidP="0069448B">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2A5FE4EE" w14:textId="77777777" w:rsidR="0069448B" w:rsidRPr="0033593C" w:rsidRDefault="0069448B" w:rsidP="0069448B">
      <w:pPr>
        <w:spacing w:after="0" w:line="360" w:lineRule="auto"/>
        <w:jc w:val="both"/>
        <w:rPr>
          <w:rFonts w:ascii="Times New Roman" w:eastAsia="Times New Roman" w:hAnsi="Times New Roman" w:cs="Times New Roman"/>
          <w:b/>
          <w:bCs/>
          <w:u w:val="single"/>
        </w:rPr>
      </w:pPr>
    </w:p>
    <w:p w14:paraId="3BDE4CC3" w14:textId="77777777" w:rsidR="0069448B" w:rsidRPr="0033593C" w:rsidRDefault="0069448B" w:rsidP="007741FF">
      <w:pPr>
        <w:numPr>
          <w:ilvl w:val="0"/>
          <w:numId w:val="110"/>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5A33A78F" w14:textId="7E12A1AD" w:rsidR="0069448B" w:rsidRPr="0033593C" w:rsidRDefault="0069448B" w:rsidP="0069448B">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0AB0072C" w14:textId="77777777" w:rsidR="0069448B" w:rsidRPr="0033593C" w:rsidRDefault="0069448B" w:rsidP="0069448B">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Pr>
          <w:rFonts w:ascii="Times New Roman" w:eastAsia="Times New Roman" w:hAnsi="Times New Roman" w:cs="Times New Roman"/>
          <w:i/>
          <w:iCs/>
        </w:rPr>
        <w:t>.</w:t>
      </w:r>
    </w:p>
    <w:p w14:paraId="1E0FDDE1" w14:textId="77777777" w:rsidR="0069448B" w:rsidRPr="0033593C" w:rsidRDefault="0069448B" w:rsidP="0069448B">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61BFD1BC" w14:textId="77777777" w:rsidR="0069448B" w:rsidRPr="0033593C" w:rsidRDefault="0069448B" w:rsidP="0069448B">
      <w:pPr>
        <w:spacing w:after="0" w:line="360" w:lineRule="auto"/>
        <w:ind w:left="615"/>
        <w:jc w:val="both"/>
        <w:rPr>
          <w:rFonts w:ascii="Times New Roman" w:eastAsia="Times New Roman" w:hAnsi="Times New Roman" w:cs="Times New Roman"/>
          <w:i/>
          <w:iCs/>
        </w:rPr>
      </w:pPr>
    </w:p>
    <w:p w14:paraId="16DE00B3" w14:textId="1D0D186D" w:rsidR="0069448B" w:rsidRPr="0033593C" w:rsidRDefault="0069448B" w:rsidP="007741FF">
      <w:pPr>
        <w:numPr>
          <w:ilvl w:val="0"/>
          <w:numId w:val="110"/>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DCD9FFA" w14:textId="77777777" w:rsidR="0069448B" w:rsidRPr="0033593C" w:rsidRDefault="0069448B" w:rsidP="0069448B">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347F2891" w14:textId="77777777" w:rsidR="0069448B" w:rsidRPr="0033593C" w:rsidRDefault="0069448B" w:rsidP="0069448B">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0D4407FD" w14:textId="77777777" w:rsidR="0069448B" w:rsidRPr="0033593C" w:rsidRDefault="0069448B" w:rsidP="0069448B">
      <w:pPr>
        <w:spacing w:after="0" w:line="360" w:lineRule="auto"/>
        <w:ind w:left="615"/>
        <w:jc w:val="both"/>
        <w:rPr>
          <w:rFonts w:ascii="Times New Roman" w:eastAsia="Times New Roman" w:hAnsi="Times New Roman" w:cs="Times New Roman"/>
          <w:i/>
          <w:iCs/>
        </w:rPr>
      </w:pPr>
    </w:p>
    <w:p w14:paraId="05F32910" w14:textId="7F1D44E7" w:rsidR="0069448B" w:rsidRPr="0033593C" w:rsidRDefault="0069448B" w:rsidP="007741FF">
      <w:pPr>
        <w:numPr>
          <w:ilvl w:val="0"/>
          <w:numId w:val="110"/>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C7B0E79" w14:textId="77777777" w:rsidR="0069448B" w:rsidRPr="0033593C" w:rsidRDefault="0069448B" w:rsidP="0069448B">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7E7129E" w14:textId="77777777" w:rsidR="0069448B" w:rsidRPr="0033593C" w:rsidRDefault="0069448B" w:rsidP="0069448B">
      <w:pPr>
        <w:spacing w:after="0" w:line="360" w:lineRule="auto"/>
        <w:ind w:left="615"/>
        <w:rPr>
          <w:rFonts w:ascii="Times New Roman" w:eastAsia="Times New Roman" w:hAnsi="Times New Roman" w:cs="Times New Roman"/>
          <w:i/>
          <w:iCs/>
        </w:rPr>
      </w:pPr>
    </w:p>
    <w:p w14:paraId="76C22F5B" w14:textId="77777777" w:rsidR="0069448B" w:rsidRPr="0033593C" w:rsidRDefault="0069448B" w:rsidP="0069448B">
      <w:pPr>
        <w:spacing w:after="0" w:line="360" w:lineRule="auto"/>
        <w:ind w:left="615"/>
        <w:rPr>
          <w:rFonts w:ascii="Times New Roman" w:eastAsia="Times New Roman" w:hAnsi="Times New Roman" w:cs="Times New Roman"/>
          <w:i/>
          <w:iCs/>
        </w:rPr>
      </w:pPr>
    </w:p>
    <w:p w14:paraId="129FAEEC" w14:textId="77777777" w:rsidR="0069448B" w:rsidRPr="0033593C" w:rsidRDefault="0069448B" w:rsidP="0069448B">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130646C3" w14:textId="77777777" w:rsidR="0069448B" w:rsidRPr="0033593C" w:rsidRDefault="0069448B" w:rsidP="0069448B">
      <w:pPr>
        <w:spacing w:after="0" w:line="360" w:lineRule="auto"/>
        <w:ind w:left="615"/>
        <w:rPr>
          <w:rFonts w:ascii="Times New Roman" w:hAnsi="Times New Roman" w:cs="Times New Roman"/>
          <w:b/>
          <w:bCs/>
          <w:i/>
          <w:iCs/>
          <w:lang w:eastAsia="en-US"/>
        </w:rPr>
      </w:pPr>
    </w:p>
    <w:p w14:paraId="72D57510" w14:textId="759EC6C1" w:rsidR="0069448B" w:rsidRPr="0033593C" w:rsidRDefault="0069448B" w:rsidP="0069448B">
      <w:pPr>
        <w:spacing w:after="0" w:line="360" w:lineRule="auto"/>
        <w:jc w:val="both"/>
        <w:rPr>
          <w:rFonts w:ascii="Times New Roman" w:hAnsi="Times New Roman" w:cs="Times New Roman"/>
          <w:bCs/>
          <w:i/>
          <w:iCs/>
          <w:lang w:eastAsia="en-US"/>
        </w:rPr>
      </w:pPr>
      <w:r w:rsidRPr="0033593C">
        <w:rPr>
          <w:rFonts w:ascii="Times New Roman" w:hAnsi="Times New Roman" w:cs="Times New Roman"/>
          <w:bCs/>
          <w:i/>
          <w:iCs/>
          <w:lang w:eastAsia="en-US"/>
        </w:rPr>
        <w:t>*Konieczność złożenia takiego oświadczenia następuje w przypadku uregulowanym w art. 117 ust. 2</w:t>
      </w:r>
      <w:r w:rsidRPr="0033593C">
        <w:rPr>
          <w:rFonts w:ascii="Times New Roman" w:hAnsi="Times New Roman" w:cs="Times New Roman"/>
          <w:bCs/>
          <w:i/>
          <w:iCs/>
          <w:lang w:eastAsia="en-US"/>
        </w:rPr>
        <w:br/>
        <w:t xml:space="preserve"> i 3 ustawy</w:t>
      </w:r>
      <w:r w:rsidR="00A81E58">
        <w:rPr>
          <w:rFonts w:ascii="Times New Roman" w:hAnsi="Times New Roman" w:cs="Times New Roman"/>
          <w:bCs/>
          <w:i/>
          <w:iCs/>
          <w:lang w:eastAsia="en-US"/>
        </w:rPr>
        <w:t xml:space="preserve"> – Prawo zamówień publicznych,</w:t>
      </w:r>
      <w:r w:rsidRPr="0033593C">
        <w:rPr>
          <w:rFonts w:ascii="Times New Roman" w:hAnsi="Times New Roman" w:cs="Times New Roman"/>
          <w:bCs/>
          <w:i/>
          <w:iCs/>
          <w:lang w:eastAsia="en-US"/>
        </w:rPr>
        <w:t> tj. :</w:t>
      </w:r>
    </w:p>
    <w:p w14:paraId="01F8D8EF" w14:textId="74EDF43C" w:rsidR="0069448B" w:rsidRPr="00F06296" w:rsidRDefault="0069448B" w:rsidP="007741FF">
      <w:pPr>
        <w:pStyle w:val="Akapitzlist"/>
        <w:numPr>
          <w:ilvl w:val="0"/>
          <w:numId w:val="111"/>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gdy nie wszyscy Wykonawcy wspólnie ubiegający się o zamówienie spełniają warunek dotyczący uprawnień do prowadzenia określonej działalności gospodarczej lub zawodowej, o którym mowa w art. 112 ust. 2 pkt 2 ustawy</w:t>
      </w:r>
      <w:r w:rsidR="00A81E58">
        <w:rPr>
          <w:rFonts w:ascii="Times New Roman" w:hAnsi="Times New Roman" w:cs="Times New Roman"/>
          <w:bCs/>
          <w:i/>
          <w:iCs/>
          <w:lang w:eastAsia="en-US"/>
        </w:rPr>
        <w:t xml:space="preserve"> – Prawo zamówień publicznych,</w:t>
      </w:r>
      <w:r w:rsidRPr="00F06296">
        <w:rPr>
          <w:rFonts w:ascii="Times New Roman" w:hAnsi="Times New Roman" w:cs="Times New Roman"/>
          <w:bCs/>
          <w:i/>
          <w:iCs/>
          <w:lang w:eastAsia="en-US"/>
        </w:rPr>
        <w:t xml:space="preserve"> lub</w:t>
      </w:r>
    </w:p>
    <w:p w14:paraId="42A6EE83" w14:textId="77777777" w:rsidR="0069448B" w:rsidRPr="00F06296" w:rsidRDefault="0069448B" w:rsidP="007741FF">
      <w:pPr>
        <w:pStyle w:val="Akapitzlist"/>
        <w:numPr>
          <w:ilvl w:val="0"/>
          <w:numId w:val="111"/>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 xml:space="preserve">gdy nie wszyscy Wykonawcy wspólnie ubiegający się o zamówienie spełniają warunek dotyczących wykształcenia, kwalifikacji zawodowych lub doświadczenia. </w:t>
      </w:r>
    </w:p>
    <w:p w14:paraId="1918FF72" w14:textId="77777777" w:rsidR="0069448B" w:rsidRPr="0033593C" w:rsidRDefault="0069448B" w:rsidP="0069448B">
      <w:pPr>
        <w:tabs>
          <w:tab w:val="left" w:pos="1127"/>
        </w:tabs>
        <w:spacing w:after="0" w:line="360" w:lineRule="auto"/>
        <w:jc w:val="both"/>
        <w:rPr>
          <w:rFonts w:ascii="Times New Roman" w:hAnsi="Times New Roman" w:cs="Times New Roman"/>
        </w:rPr>
      </w:pPr>
    </w:p>
    <w:p w14:paraId="6F0C7973" w14:textId="77777777" w:rsidR="0069448B" w:rsidRDefault="0069448B" w:rsidP="0069448B">
      <w:pPr>
        <w:spacing w:after="0" w:line="360" w:lineRule="auto"/>
        <w:jc w:val="both"/>
        <w:rPr>
          <w:rFonts w:ascii="Times New Roman" w:eastAsia="Times New Roman" w:hAnsi="Times New Roman" w:cs="Times New Roman"/>
        </w:rPr>
      </w:pPr>
    </w:p>
    <w:p w14:paraId="4C9C2417" w14:textId="77777777" w:rsidR="0069448B" w:rsidRDefault="0069448B" w:rsidP="006944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1D21752D" w14:textId="77777777" w:rsidR="0069448B" w:rsidRDefault="0069448B" w:rsidP="0069448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27990BA0" w14:textId="77777777" w:rsidR="0069448B" w:rsidRDefault="0069448B" w:rsidP="0069448B">
      <w:pPr>
        <w:spacing w:after="0" w:line="240" w:lineRule="auto"/>
        <w:jc w:val="both"/>
        <w:rPr>
          <w:rFonts w:ascii="Times New Roman" w:eastAsia="Times New Roman" w:hAnsi="Times New Roman" w:cs="Times New Roman"/>
          <w:sz w:val="16"/>
          <w:szCs w:val="16"/>
        </w:rPr>
      </w:pPr>
    </w:p>
    <w:p w14:paraId="355FCF85" w14:textId="77777777" w:rsidR="0069448B" w:rsidRDefault="0069448B" w:rsidP="0069448B">
      <w:pPr>
        <w:spacing w:after="0" w:line="240" w:lineRule="auto"/>
        <w:jc w:val="both"/>
        <w:rPr>
          <w:rFonts w:ascii="Times New Roman" w:eastAsia="Times New Roman" w:hAnsi="Times New Roman" w:cs="Times New Roman"/>
          <w:sz w:val="16"/>
          <w:szCs w:val="16"/>
        </w:rPr>
      </w:pPr>
    </w:p>
    <w:p w14:paraId="37A8E55A" w14:textId="77777777" w:rsidR="0069448B" w:rsidRPr="0033593C" w:rsidRDefault="0069448B" w:rsidP="0069448B">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657384D6" w14:textId="06642CAD" w:rsidR="0069448B" w:rsidRPr="00901B7C" w:rsidRDefault="0069448B" w:rsidP="0069448B">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w:t>
      </w:r>
      <w:r w:rsidRPr="00795D78">
        <w:rPr>
          <w:rFonts w:ascii="Times New Roman" w:hAnsi="Times New Roman"/>
          <w:i/>
          <w:color w:val="0070C0"/>
        </w:rPr>
        <w:t>i &gt;</w:t>
      </w:r>
    </w:p>
    <w:p w14:paraId="1D61D601" w14:textId="77777777" w:rsidR="002C79E3" w:rsidRDefault="002C79E3" w:rsidP="002C79E3">
      <w:pPr>
        <w:spacing w:after="0"/>
        <w:rPr>
          <w:rFonts w:ascii="Times New Roman" w:eastAsia="Times New Roman" w:hAnsi="Times New Roman" w:cs="Times New Roman"/>
        </w:rPr>
      </w:pPr>
    </w:p>
    <w:p w14:paraId="4D5B9D15" w14:textId="77777777" w:rsidR="002C79E3" w:rsidRDefault="002C79E3" w:rsidP="002C79E3">
      <w:pPr>
        <w:spacing w:after="0"/>
        <w:rPr>
          <w:rFonts w:ascii="Times New Roman" w:eastAsia="Times New Roman" w:hAnsi="Times New Roman" w:cs="Times New Roman"/>
        </w:rPr>
      </w:pPr>
    </w:p>
    <w:p w14:paraId="4EA61BB9" w14:textId="538C15D0" w:rsidR="002C79E3" w:rsidRDefault="002C79E3" w:rsidP="002C79E3">
      <w:pPr>
        <w:spacing w:after="0"/>
        <w:rPr>
          <w:rFonts w:ascii="Times New Roman" w:eastAsia="Times New Roman" w:hAnsi="Times New Roman" w:cs="Times New Roman"/>
        </w:rPr>
      </w:pPr>
    </w:p>
    <w:p w14:paraId="402DB4DD" w14:textId="0142161D" w:rsidR="0069448B" w:rsidRDefault="0069448B" w:rsidP="002C79E3">
      <w:pPr>
        <w:spacing w:after="0"/>
        <w:rPr>
          <w:rFonts w:ascii="Times New Roman" w:eastAsia="Times New Roman" w:hAnsi="Times New Roman" w:cs="Times New Roman"/>
        </w:rPr>
      </w:pPr>
    </w:p>
    <w:p w14:paraId="5F57098F" w14:textId="0519B0A9" w:rsidR="0069448B" w:rsidRDefault="0069448B" w:rsidP="002C79E3">
      <w:pPr>
        <w:spacing w:after="0"/>
        <w:rPr>
          <w:rFonts w:ascii="Times New Roman" w:eastAsia="Times New Roman" w:hAnsi="Times New Roman" w:cs="Times New Roman"/>
        </w:rPr>
      </w:pPr>
    </w:p>
    <w:p w14:paraId="459AED34" w14:textId="356F1B9F" w:rsidR="0069448B" w:rsidRDefault="0069448B" w:rsidP="002C79E3">
      <w:pPr>
        <w:spacing w:after="0"/>
        <w:rPr>
          <w:rFonts w:ascii="Times New Roman" w:eastAsia="Times New Roman" w:hAnsi="Times New Roman" w:cs="Times New Roman"/>
        </w:rPr>
      </w:pPr>
    </w:p>
    <w:p w14:paraId="028362C1" w14:textId="152CFBA6" w:rsidR="0069448B" w:rsidRDefault="0069448B" w:rsidP="002C79E3">
      <w:pPr>
        <w:spacing w:after="0"/>
        <w:rPr>
          <w:rFonts w:ascii="Times New Roman" w:eastAsia="Times New Roman" w:hAnsi="Times New Roman" w:cs="Times New Roman"/>
        </w:rPr>
      </w:pPr>
    </w:p>
    <w:p w14:paraId="79BEDC67" w14:textId="67A2E383" w:rsidR="0069448B" w:rsidRDefault="0069448B" w:rsidP="002C79E3">
      <w:pPr>
        <w:spacing w:after="0"/>
        <w:rPr>
          <w:rFonts w:ascii="Times New Roman" w:eastAsia="Times New Roman" w:hAnsi="Times New Roman" w:cs="Times New Roman"/>
        </w:rPr>
      </w:pPr>
    </w:p>
    <w:p w14:paraId="6EFF030F" w14:textId="036574C4" w:rsidR="0069448B" w:rsidRDefault="0069448B" w:rsidP="002C79E3">
      <w:pPr>
        <w:spacing w:after="0"/>
        <w:rPr>
          <w:rFonts w:ascii="Times New Roman" w:eastAsia="Times New Roman" w:hAnsi="Times New Roman" w:cs="Times New Roman"/>
        </w:rPr>
      </w:pPr>
    </w:p>
    <w:p w14:paraId="663D406B" w14:textId="7A63CC16" w:rsidR="0069448B" w:rsidRDefault="0069448B" w:rsidP="002C79E3">
      <w:pPr>
        <w:spacing w:after="0"/>
        <w:rPr>
          <w:rFonts w:ascii="Times New Roman" w:eastAsia="Times New Roman" w:hAnsi="Times New Roman" w:cs="Times New Roman"/>
        </w:rPr>
      </w:pPr>
    </w:p>
    <w:p w14:paraId="6199584F" w14:textId="03DD537C" w:rsidR="0069448B" w:rsidRDefault="0069448B" w:rsidP="002C79E3">
      <w:pPr>
        <w:spacing w:after="0"/>
        <w:rPr>
          <w:rFonts w:ascii="Times New Roman" w:eastAsia="Times New Roman" w:hAnsi="Times New Roman" w:cs="Times New Roman"/>
        </w:rPr>
      </w:pPr>
    </w:p>
    <w:p w14:paraId="5CD8737E" w14:textId="129C2910" w:rsidR="0069448B" w:rsidRDefault="0069448B" w:rsidP="002C79E3">
      <w:pPr>
        <w:spacing w:after="0"/>
        <w:rPr>
          <w:rFonts w:ascii="Times New Roman" w:eastAsia="Times New Roman" w:hAnsi="Times New Roman" w:cs="Times New Roman"/>
        </w:rPr>
      </w:pPr>
    </w:p>
    <w:p w14:paraId="0BE010CD" w14:textId="4DD66521" w:rsidR="0069448B" w:rsidRDefault="0069448B" w:rsidP="002C79E3">
      <w:pPr>
        <w:spacing w:after="0"/>
        <w:rPr>
          <w:rFonts w:ascii="Times New Roman" w:eastAsia="Times New Roman" w:hAnsi="Times New Roman" w:cs="Times New Roman"/>
        </w:rPr>
      </w:pPr>
    </w:p>
    <w:p w14:paraId="34F27B41" w14:textId="56AD2DD4" w:rsidR="0069448B" w:rsidRDefault="0069448B" w:rsidP="002C79E3">
      <w:pPr>
        <w:spacing w:after="0"/>
        <w:rPr>
          <w:rFonts w:ascii="Times New Roman" w:eastAsia="Times New Roman" w:hAnsi="Times New Roman" w:cs="Times New Roman"/>
        </w:rPr>
      </w:pPr>
    </w:p>
    <w:p w14:paraId="4CC4063E" w14:textId="5A08327F" w:rsidR="0069448B" w:rsidRDefault="0069448B" w:rsidP="002C79E3">
      <w:pPr>
        <w:spacing w:after="0"/>
        <w:rPr>
          <w:rFonts w:ascii="Times New Roman" w:eastAsia="Times New Roman" w:hAnsi="Times New Roman" w:cs="Times New Roman"/>
        </w:rPr>
      </w:pPr>
    </w:p>
    <w:p w14:paraId="0786169F" w14:textId="7F5339FE" w:rsidR="0069448B" w:rsidRDefault="0069448B" w:rsidP="002C79E3">
      <w:pPr>
        <w:spacing w:after="0"/>
        <w:rPr>
          <w:rFonts w:ascii="Times New Roman" w:eastAsia="Times New Roman" w:hAnsi="Times New Roman" w:cs="Times New Roman"/>
        </w:rPr>
      </w:pPr>
    </w:p>
    <w:p w14:paraId="421B4737" w14:textId="12899120" w:rsidR="0069448B" w:rsidRDefault="0069448B" w:rsidP="002C79E3">
      <w:pPr>
        <w:spacing w:after="0"/>
        <w:rPr>
          <w:rFonts w:ascii="Times New Roman" w:eastAsia="Times New Roman" w:hAnsi="Times New Roman" w:cs="Times New Roman"/>
        </w:rPr>
      </w:pPr>
    </w:p>
    <w:p w14:paraId="429142F4" w14:textId="541F83A5" w:rsidR="00795D78" w:rsidRDefault="00795D78" w:rsidP="002C79E3">
      <w:pPr>
        <w:spacing w:after="0"/>
        <w:rPr>
          <w:rFonts w:ascii="Times New Roman" w:eastAsia="Times New Roman" w:hAnsi="Times New Roman" w:cs="Times New Roman"/>
        </w:rPr>
      </w:pPr>
    </w:p>
    <w:p w14:paraId="580A4082" w14:textId="73A56DBC" w:rsidR="00795D78" w:rsidRDefault="00795D78" w:rsidP="002C79E3">
      <w:pPr>
        <w:spacing w:after="0"/>
        <w:rPr>
          <w:rFonts w:ascii="Times New Roman" w:eastAsia="Times New Roman" w:hAnsi="Times New Roman" w:cs="Times New Roman"/>
        </w:rPr>
      </w:pPr>
    </w:p>
    <w:p w14:paraId="2C6FB7CA" w14:textId="72C151B3" w:rsidR="00795D78" w:rsidRDefault="00795D78" w:rsidP="002C79E3">
      <w:pPr>
        <w:spacing w:after="0"/>
        <w:rPr>
          <w:rFonts w:ascii="Times New Roman" w:eastAsia="Times New Roman" w:hAnsi="Times New Roman" w:cs="Times New Roman"/>
        </w:rPr>
      </w:pPr>
    </w:p>
    <w:p w14:paraId="7D683C7B" w14:textId="77777777" w:rsidR="00795D78" w:rsidRDefault="00795D78" w:rsidP="002C79E3">
      <w:pPr>
        <w:spacing w:after="0"/>
        <w:rPr>
          <w:rFonts w:ascii="Times New Roman" w:eastAsia="Times New Roman" w:hAnsi="Times New Roman" w:cs="Times New Roman"/>
        </w:rPr>
      </w:pPr>
    </w:p>
    <w:p w14:paraId="1AAAD86F" w14:textId="39013827" w:rsidR="0069448B" w:rsidRDefault="0069448B" w:rsidP="002C79E3">
      <w:pPr>
        <w:spacing w:after="0"/>
        <w:rPr>
          <w:rFonts w:ascii="Times New Roman" w:eastAsia="Times New Roman" w:hAnsi="Times New Roman" w:cs="Times New Roman"/>
        </w:rPr>
      </w:pPr>
    </w:p>
    <w:p w14:paraId="7ED3F121" w14:textId="04C60AB2" w:rsidR="0069448B" w:rsidRDefault="0069448B" w:rsidP="002C79E3">
      <w:pPr>
        <w:spacing w:after="0"/>
        <w:rPr>
          <w:rFonts w:ascii="Times New Roman" w:eastAsia="Times New Roman" w:hAnsi="Times New Roman" w:cs="Times New Roman"/>
        </w:rPr>
      </w:pPr>
    </w:p>
    <w:p w14:paraId="3C94F46E" w14:textId="77777777" w:rsidR="0069448B" w:rsidRDefault="0069448B" w:rsidP="002C79E3">
      <w:pPr>
        <w:spacing w:after="0"/>
        <w:rPr>
          <w:rFonts w:ascii="Times New Roman" w:eastAsia="Times New Roman" w:hAnsi="Times New Roman" w:cs="Times New Roman"/>
        </w:rPr>
      </w:pPr>
    </w:p>
    <w:p w14:paraId="65F34BFF" w14:textId="23386E55" w:rsidR="0069448B" w:rsidRDefault="0069448B" w:rsidP="002C79E3">
      <w:pPr>
        <w:spacing w:after="0"/>
        <w:rPr>
          <w:rFonts w:ascii="Times New Roman" w:eastAsia="Times New Roman" w:hAnsi="Times New Roman" w:cs="Times New Roman"/>
        </w:rPr>
      </w:pPr>
    </w:p>
    <w:p w14:paraId="46ED6BAD" w14:textId="7FD89D68" w:rsidR="0069448B" w:rsidRDefault="0069448B" w:rsidP="002C79E3">
      <w:pPr>
        <w:spacing w:after="0"/>
        <w:rPr>
          <w:rFonts w:ascii="Times New Roman" w:eastAsia="Times New Roman" w:hAnsi="Times New Roman" w:cs="Times New Roman"/>
        </w:rPr>
      </w:pPr>
    </w:p>
    <w:p w14:paraId="341BA74D" w14:textId="1343D0D0" w:rsidR="0069448B" w:rsidRDefault="0069448B" w:rsidP="002C79E3">
      <w:pPr>
        <w:spacing w:after="0"/>
        <w:rPr>
          <w:rFonts w:ascii="Times New Roman" w:eastAsia="Times New Roman" w:hAnsi="Times New Roman" w:cs="Times New Roman"/>
        </w:rPr>
      </w:pPr>
    </w:p>
    <w:p w14:paraId="2BAE80DF" w14:textId="77777777" w:rsidR="0069448B" w:rsidRDefault="0069448B" w:rsidP="002C79E3">
      <w:pPr>
        <w:spacing w:after="0"/>
        <w:rPr>
          <w:rFonts w:ascii="Times New Roman" w:eastAsia="Times New Roman" w:hAnsi="Times New Roman" w:cs="Times New Roman"/>
        </w:rPr>
      </w:pPr>
    </w:p>
    <w:p w14:paraId="55827407" w14:textId="77777777" w:rsidR="002C79E3" w:rsidRDefault="002C79E3" w:rsidP="002C79E3">
      <w:pPr>
        <w:spacing w:after="0"/>
        <w:rPr>
          <w:rFonts w:ascii="Times New Roman" w:eastAsia="Times New Roman" w:hAnsi="Times New Roman" w:cs="Times New Roman"/>
        </w:rPr>
      </w:pPr>
    </w:p>
    <w:p w14:paraId="08AA18FF" w14:textId="77777777" w:rsidR="002C79E3" w:rsidRDefault="002C79E3" w:rsidP="002C79E3">
      <w:pPr>
        <w:spacing w:after="0"/>
        <w:rPr>
          <w:rFonts w:ascii="Times New Roman" w:eastAsia="Times New Roman" w:hAnsi="Times New Roman" w:cs="Times New Roman"/>
        </w:rPr>
      </w:pPr>
    </w:p>
    <w:p w14:paraId="008DAA0F" w14:textId="53BA428B" w:rsidR="002C79E3" w:rsidRPr="0069448B" w:rsidRDefault="002C79E3" w:rsidP="002C79E3">
      <w:pPr>
        <w:autoSpaceDE w:val="0"/>
        <w:autoSpaceDN w:val="0"/>
        <w:adjustRightInd w:val="0"/>
        <w:spacing w:after="0" w:line="240" w:lineRule="auto"/>
        <w:jc w:val="right"/>
        <w:rPr>
          <w:rFonts w:ascii="Times New Roman" w:hAnsi="Times New Roman" w:cs="Times New Roman"/>
          <w:b/>
        </w:rPr>
      </w:pPr>
      <w:r w:rsidRPr="0069448B">
        <w:rPr>
          <w:rFonts w:ascii="Times New Roman" w:hAnsi="Times New Roman" w:cs="Times New Roman"/>
          <w:b/>
        </w:rPr>
        <w:t xml:space="preserve">Formularz nr 5 – </w:t>
      </w:r>
      <w:r w:rsidR="0069448B" w:rsidRPr="0069448B">
        <w:rPr>
          <w:rFonts w:ascii="Times New Roman" w:hAnsi="Times New Roman" w:cs="Times New Roman"/>
          <w:b/>
        </w:rPr>
        <w:t>C</w:t>
      </w:r>
      <w:r w:rsidRPr="0069448B">
        <w:rPr>
          <w:rFonts w:ascii="Times New Roman" w:hAnsi="Times New Roman" w:cs="Times New Roman"/>
          <w:b/>
        </w:rPr>
        <w:t>zęść I</w:t>
      </w:r>
      <w:r w:rsidR="00BD770E" w:rsidRPr="0069448B">
        <w:rPr>
          <w:rFonts w:ascii="Times New Roman" w:hAnsi="Times New Roman" w:cs="Times New Roman"/>
          <w:b/>
        </w:rPr>
        <w:t>I</w:t>
      </w:r>
    </w:p>
    <w:p w14:paraId="55C1B67F" w14:textId="77777777" w:rsidR="002C79E3" w:rsidRPr="00BE6BE0" w:rsidRDefault="002C79E3" w:rsidP="002C79E3">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0383170F" w14:textId="77777777" w:rsidR="002C79E3" w:rsidRPr="00BE6BE0" w:rsidRDefault="002C79E3" w:rsidP="002C79E3">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Pr="00BE6BE0">
        <w:rPr>
          <w:rFonts w:ascii="Times New Roman" w:hAnsi="Times New Roman" w:cs="Times New Roman"/>
        </w:rPr>
        <w:t xml:space="preserve"> Wykonawcy</w:t>
      </w:r>
      <w:r w:rsidRPr="00BE6BE0">
        <w:rPr>
          <w:rFonts w:ascii="Times New Roman" w:hAnsi="Times New Roman" w:cs="Times New Roman"/>
        </w:rPr>
        <w:tab/>
      </w:r>
      <w:r w:rsidRPr="00BE6BE0">
        <w:rPr>
          <w:rFonts w:ascii="Times New Roman" w:hAnsi="Times New Roman" w:cs="Times New Roman"/>
        </w:rPr>
        <w:tab/>
      </w:r>
    </w:p>
    <w:p w14:paraId="57184F1F" w14:textId="77777777" w:rsidR="002C79E3" w:rsidRDefault="002C79E3" w:rsidP="002C79E3">
      <w:pPr>
        <w:widowControl w:val="0"/>
        <w:tabs>
          <w:tab w:val="left" w:pos="9356"/>
        </w:tabs>
        <w:autoSpaceDE w:val="0"/>
        <w:autoSpaceDN w:val="0"/>
        <w:adjustRightInd w:val="0"/>
        <w:spacing w:before="120"/>
        <w:jc w:val="both"/>
      </w:pPr>
    </w:p>
    <w:p w14:paraId="5AA04CB3" w14:textId="77777777" w:rsidR="002C79E3" w:rsidRPr="005241CF" w:rsidRDefault="002C79E3" w:rsidP="002C79E3">
      <w:pPr>
        <w:pStyle w:val="Tekstpodstawowy"/>
        <w:ind w:right="108"/>
        <w:rPr>
          <w:sz w:val="22"/>
          <w:szCs w:val="22"/>
        </w:rPr>
      </w:pPr>
      <w:r>
        <w:rPr>
          <w:sz w:val="22"/>
          <w:szCs w:val="22"/>
        </w:rPr>
        <w:t xml:space="preserve">Dotyczy: postępowania prowadzonego w trybie przetargu nieograniczonego nr DZP-361-57/2021 na </w:t>
      </w:r>
      <w:r w:rsidRPr="005241CF">
        <w:rPr>
          <w:sz w:val="22"/>
          <w:szCs w:val="22"/>
        </w:rPr>
        <w:t>Świadczenie usług Inwestora Zastępczego dla obiektów realizowanych w ramach inwestycji objętych Programem Wieloletnim pn. „Uniwersytet Warszawski 2016-2025”.</w:t>
      </w:r>
    </w:p>
    <w:p w14:paraId="557AF967" w14:textId="77777777" w:rsidR="006568A2" w:rsidRPr="0069448B" w:rsidRDefault="006568A2" w:rsidP="006568A2">
      <w:pPr>
        <w:spacing w:after="0" w:line="240" w:lineRule="auto"/>
        <w:jc w:val="both"/>
        <w:rPr>
          <w:rFonts w:ascii="Times New Roman" w:eastAsia="Times New Roman" w:hAnsi="Times New Roman" w:cs="Times New Roman"/>
          <w:b/>
        </w:rPr>
      </w:pPr>
      <w:r w:rsidRPr="0069448B">
        <w:rPr>
          <w:rFonts w:ascii="Times New Roman" w:eastAsia="Times New Roman" w:hAnsi="Times New Roman" w:cs="Times New Roman"/>
          <w:b/>
        </w:rPr>
        <w:t>Część II – dotyczy inwestycji pn. „Przebudowa poddasza Pałacu Kazimierzowskiego na potrzeby biurowe”.</w:t>
      </w:r>
    </w:p>
    <w:p w14:paraId="11A3EC7A" w14:textId="77777777" w:rsidR="002C79E3" w:rsidRDefault="002C79E3" w:rsidP="002C79E3">
      <w:pPr>
        <w:pStyle w:val="Tekstpodstawowy"/>
        <w:spacing w:line="360" w:lineRule="auto"/>
        <w:ind w:right="105"/>
        <w:rPr>
          <w:sz w:val="22"/>
          <w:szCs w:val="22"/>
        </w:rPr>
      </w:pPr>
    </w:p>
    <w:p w14:paraId="58B3BE17" w14:textId="77777777" w:rsidR="002C79E3" w:rsidRDefault="002C79E3" w:rsidP="002C79E3">
      <w:pPr>
        <w:suppressAutoHyphens/>
        <w:spacing w:line="360" w:lineRule="auto"/>
        <w:ind w:left="255"/>
        <w:jc w:val="center"/>
        <w:rPr>
          <w:b/>
        </w:rPr>
      </w:pPr>
    </w:p>
    <w:p w14:paraId="029053EC" w14:textId="77777777" w:rsidR="002C79E3" w:rsidRPr="00BE6BE0" w:rsidRDefault="002C79E3" w:rsidP="002C79E3">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75F036DC" w14:textId="77777777" w:rsidR="002C79E3" w:rsidRPr="00BE6BE0" w:rsidRDefault="002C79E3" w:rsidP="002C79E3">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1B75839F" w14:textId="77777777" w:rsidR="002C79E3" w:rsidRPr="00BE6BE0" w:rsidRDefault="002C79E3" w:rsidP="003C7D02">
      <w:pPr>
        <w:pStyle w:val="Akapitzlist"/>
        <w:numPr>
          <w:ilvl w:val="0"/>
          <w:numId w:val="42"/>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r w:rsidRPr="00BE6BE0">
        <w:rPr>
          <w:rFonts w:ascii="Times New Roman" w:hAnsi="Times New Roman" w:cs="Times New Roman"/>
        </w:rPr>
        <w:t> NIE</w:t>
      </w:r>
    </w:p>
    <w:p w14:paraId="06473252" w14:textId="77777777" w:rsidR="002C79E3" w:rsidRPr="00BE6BE0" w:rsidRDefault="002C79E3" w:rsidP="003C7D02">
      <w:pPr>
        <w:pStyle w:val="Akapitzlist"/>
        <w:numPr>
          <w:ilvl w:val="0"/>
          <w:numId w:val="42"/>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r w:rsidRPr="00BE6BE0">
        <w:rPr>
          <w:rFonts w:ascii="Times New Roman" w:hAnsi="Times New Roman" w:cs="Times New Roman"/>
        </w:rPr>
        <w:t> NIE</w:t>
      </w:r>
    </w:p>
    <w:p w14:paraId="7462392B" w14:textId="77777777" w:rsidR="002C79E3" w:rsidRPr="00BE6BE0" w:rsidRDefault="002C79E3" w:rsidP="003C7D02">
      <w:pPr>
        <w:pStyle w:val="Akapitzlist"/>
        <w:numPr>
          <w:ilvl w:val="0"/>
          <w:numId w:val="42"/>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r w:rsidRPr="00BE6BE0">
        <w:rPr>
          <w:rFonts w:ascii="Times New Roman" w:hAnsi="Times New Roman" w:cs="Times New Roman"/>
        </w:rPr>
        <w:t> NIE</w:t>
      </w:r>
    </w:p>
    <w:p w14:paraId="77382E77" w14:textId="77777777" w:rsidR="002C79E3" w:rsidRDefault="002C79E3" w:rsidP="002C79E3">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415B7135" w14:textId="77777777" w:rsidR="002C79E3" w:rsidRDefault="002C79E3" w:rsidP="002C79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C12E055" w14:textId="77777777" w:rsidR="002C79E3" w:rsidRDefault="002C79E3" w:rsidP="002C79E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2B35142B" w14:textId="77777777" w:rsidR="002C79E3" w:rsidRDefault="002C79E3" w:rsidP="002C79E3">
      <w:pPr>
        <w:spacing w:after="0"/>
        <w:rPr>
          <w:rFonts w:ascii="Times New Roman" w:eastAsia="Times New Roman" w:hAnsi="Times New Roman" w:cs="Times New Roman"/>
        </w:rPr>
      </w:pPr>
    </w:p>
    <w:p w14:paraId="2E536FB1" w14:textId="77777777" w:rsidR="002C79E3" w:rsidRDefault="002C79E3" w:rsidP="002C79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1F0AA5F" w14:textId="77777777" w:rsidR="002C79E3" w:rsidRDefault="002C79E3" w:rsidP="002C79E3">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14:paraId="234DD568" w14:textId="1D1D9508" w:rsidR="002C79E3" w:rsidRDefault="0069448B" w:rsidP="0069448B">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Wykonawcy</w:t>
      </w:r>
      <w:r w:rsidR="006568A2">
        <w:rPr>
          <w:rFonts w:ascii="Times New Roman" w:hAnsi="Times New Roman"/>
          <w:i/>
          <w:color w:val="0070C0"/>
        </w:rPr>
        <w:t>&gt;</w:t>
      </w:r>
    </w:p>
    <w:p w14:paraId="1AAF4F0A" w14:textId="22F309FB" w:rsidR="002C79E3" w:rsidRDefault="002C79E3" w:rsidP="00C466A4">
      <w:pPr>
        <w:spacing w:after="0"/>
        <w:rPr>
          <w:rFonts w:ascii="Times New Roman" w:eastAsia="Times New Roman" w:hAnsi="Times New Roman" w:cs="Times New Roman"/>
        </w:rPr>
      </w:pPr>
    </w:p>
    <w:p w14:paraId="60D2A41E" w14:textId="7BE9E735" w:rsidR="002C79E3" w:rsidRDefault="002C79E3"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6F301B">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2E10" w14:textId="77777777" w:rsidR="003367CC" w:rsidRDefault="003367CC">
      <w:pPr>
        <w:spacing w:after="0" w:line="240" w:lineRule="auto"/>
      </w:pPr>
      <w:r>
        <w:separator/>
      </w:r>
    </w:p>
  </w:endnote>
  <w:endnote w:type="continuationSeparator" w:id="0">
    <w:p w14:paraId="1FD6C16F" w14:textId="77777777" w:rsidR="003367CC" w:rsidRDefault="0033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0B2" w14:textId="6D4B4C26" w:rsidR="00EB18DD" w:rsidRPr="00213939" w:rsidRDefault="00EB18DD" w:rsidP="00213939">
    <w:pPr>
      <w:pStyle w:val="Stopka"/>
    </w:pP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0ABEE3A8" w:rsidR="00EB18DD" w:rsidRPr="00213939" w:rsidRDefault="00EB18DD" w:rsidP="00213939">
    <w:pPr>
      <w:pStyle w:val="Stopka"/>
    </w:pPr>
    <w:r>
      <w:rPr>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0E278300" w:rsidR="00EB18DD" w:rsidRDefault="00EB18DD">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1798A" w:rsidRPr="0081798A">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8" style="position:absolute;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01uw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" o:allowincell="f" filled="f" stroked="f">
              <v:textbox style="layout-flow:vertical;mso-layout-flow-alt:bottom-to-top;mso-fit-shape-to-text:t">
                <w:txbxContent>
                  <w:p w14:paraId="423554B8" w14:textId="0E278300" w:rsidR="00EB18DD" w:rsidRDefault="00EB18DD">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1798A" w:rsidRPr="0081798A">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EB18DD" w:rsidRPr="00213939" w:rsidRDefault="00EB18DD">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9" style="position:absolute;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" o:allowincell="f" filled="f" stroked="f">
              <v:textbox style="layout-flow:vertical;mso-layout-flow-alt:bottom-to-top;mso-fit-shape-to-text:t">
                <w:txbxContent>
                  <w:p w14:paraId="61C7582C" w14:textId="6429DAB1" w:rsidR="00EB18DD" w:rsidRPr="00213939" w:rsidRDefault="00EB18DD">
                    <w:pPr>
                      <w:pStyle w:val="Stopka"/>
                      <w:rPr>
                        <w:rFonts w:ascii="Times New Roman" w:eastAsiaTheme="majorEastAsia" w:hAnsi="Times New Roman" w:cs="Times New Roman"/>
                      </w:rPr>
                    </w:pPr>
                  </w:p>
                </w:txbxContent>
              </v:textbox>
              <w10:wrap anchorx="margin" anchory="margin"/>
            </v:rect>
          </w:pict>
        </mc:Fallback>
      </mc:AlternateConten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DE7A" w14:textId="77777777" w:rsidR="003367CC" w:rsidRDefault="003367CC">
      <w:pPr>
        <w:spacing w:after="0" w:line="240" w:lineRule="auto"/>
      </w:pPr>
      <w:r>
        <w:separator/>
      </w:r>
    </w:p>
  </w:footnote>
  <w:footnote w:type="continuationSeparator" w:id="0">
    <w:p w14:paraId="649EC919" w14:textId="77777777" w:rsidR="003367CC" w:rsidRDefault="003367CC">
      <w:pPr>
        <w:spacing w:after="0" w:line="240" w:lineRule="auto"/>
      </w:pPr>
      <w:r>
        <w:continuationSeparator/>
      </w:r>
    </w:p>
  </w:footnote>
  <w:footnote w:id="1">
    <w:p w14:paraId="0DF03D96" w14:textId="77777777" w:rsidR="00EB18DD" w:rsidRDefault="00EB18DD"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EB18DD" w:rsidRDefault="00EB18DD"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F19F4B1" w14:textId="77777777" w:rsidR="00EB18DD" w:rsidRDefault="00EB18DD" w:rsidP="002C79E3">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1CCF35B" w14:textId="77777777" w:rsidR="00EB18DD" w:rsidRDefault="00EB18DD" w:rsidP="002C79E3">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0183" w14:textId="42FADCA1" w:rsidR="00EB18DD" w:rsidRDefault="0081798A" w:rsidP="00213939">
    <w:pPr>
      <w:pStyle w:val="Nagwek"/>
    </w:pPr>
    <w:sdt>
      <w:sdtPr>
        <w:id w:val="1507708042"/>
        <w:docPartObj>
          <w:docPartGallery w:val="Page Numbers (Margins)"/>
          <w:docPartUnique/>
        </w:docPartObj>
      </w:sdtPr>
      <w:sdtEndPr/>
      <w:sdtContent>
        <w:r w:rsidR="00EB18DD">
          <w:rPr>
            <w:noProof/>
          </w:rPr>
          <mc:AlternateContent>
            <mc:Choice Requires="wps">
              <w:drawing>
                <wp:anchor distT="0" distB="0" distL="114300" distR="114300" simplePos="0" relativeHeight="251667456" behindDoc="0" locked="0" layoutInCell="0" allowOverlap="1" wp14:anchorId="5DD771E5" wp14:editId="55B604DB">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5481" w14:textId="189F2718" w:rsidR="00EB18DD" w:rsidRPr="00CD566E" w:rsidRDefault="00EB18DD">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81798A" w:rsidRPr="0081798A">
                                <w:rPr>
                                  <w:rFonts w:ascii="Times New Roman" w:eastAsiaTheme="majorEastAsia" w:hAnsi="Times New Roman" w:cs="Times New Roman"/>
                                  <w:noProof/>
                                </w:rPr>
                                <w:t>7</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D771E5" id="Prostokąt 8" o:spid="_x0000_s1026" style="position:absolute;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D395481" w14:textId="189F2718" w:rsidR="00EB18DD" w:rsidRPr="00CD566E" w:rsidRDefault="00EB18DD">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81798A" w:rsidRPr="0081798A">
                          <w:rPr>
                            <w:rFonts w:ascii="Times New Roman" w:eastAsiaTheme="majorEastAsia" w:hAnsi="Times New Roman" w:cs="Times New Roman"/>
                            <w:noProof/>
                          </w:rPr>
                          <w:t>7</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r w:rsidR="00EB18DD">
      <w:tab/>
    </w:r>
    <w:r w:rsidR="00EB18DD">
      <w:tab/>
    </w:r>
  </w:p>
  <w:p w14:paraId="6B3C4DBA" w14:textId="5C813563" w:rsidR="00EB18DD" w:rsidRPr="00213939" w:rsidRDefault="00EB18DD" w:rsidP="002139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6AD9" w14:textId="660C2A51" w:rsidR="00EB18DD" w:rsidRDefault="0081798A" w:rsidP="00213939">
    <w:pPr>
      <w:pStyle w:val="Nagwek"/>
    </w:pPr>
    <w:sdt>
      <w:sdtPr>
        <w:id w:val="-142656698"/>
        <w:docPartObj>
          <w:docPartGallery w:val="Page Numbers (Margins)"/>
          <w:docPartUnique/>
        </w:docPartObj>
      </w:sdtPr>
      <w:sdtEndPr/>
      <w:sdtContent>
        <w:r w:rsidR="00EB18DD">
          <w:rPr>
            <w:noProof/>
          </w:rPr>
          <mc:AlternateContent>
            <mc:Choice Requires="wps">
              <w:drawing>
                <wp:anchor distT="0" distB="0" distL="114300" distR="114300" simplePos="0" relativeHeight="251669504" behindDoc="0" locked="0" layoutInCell="0" allowOverlap="1" wp14:anchorId="29C6BA14" wp14:editId="20AE002D">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5959" w14:textId="38CEF571" w:rsidR="00EB18DD" w:rsidRPr="006F301B" w:rsidRDefault="00EB18DD">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81798A" w:rsidRPr="0081798A">
                                <w:rPr>
                                  <w:rFonts w:ascii="Times New Roman" w:eastAsiaTheme="majorEastAsia" w:hAnsi="Times New Roman" w:cs="Times New Roman"/>
                                  <w:noProof/>
                                </w:rPr>
                                <w:t>22</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C6BA14" id="Prostokąt 9" o:spid="_x0000_s1027"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fouwIAAL0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516EU7PV70pW&#10;z6BgJUFgIEYYd/Bj13AK5gDTI8P624YqhlH7QcBDSEhkZWucEcXTEAx17lmde6goGwlDqTQKo9FY&#10;mHFIbXrF1w1cR8Z+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9Nt+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47DD5959" w14:textId="38CEF571" w:rsidR="00EB18DD" w:rsidRPr="006F301B" w:rsidRDefault="00EB18DD">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81798A" w:rsidRPr="0081798A">
                          <w:rPr>
                            <w:rFonts w:ascii="Times New Roman" w:eastAsiaTheme="majorEastAsia" w:hAnsi="Times New Roman" w:cs="Times New Roman"/>
                            <w:noProof/>
                          </w:rPr>
                          <w:t>22</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EB18DD">
      <w:tab/>
    </w:r>
    <w:r w:rsidR="00EB18DD">
      <w:tab/>
    </w:r>
  </w:p>
  <w:p w14:paraId="107AEBB0" w14:textId="77777777" w:rsidR="00EB18DD" w:rsidRPr="00213939" w:rsidRDefault="00EB18DD" w:rsidP="002139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D97C3A"/>
    <w:multiLevelType w:val="multilevel"/>
    <w:tmpl w:val="9EB4E590"/>
    <w:lvl w:ilvl="0">
      <w:start w:val="1"/>
      <w:numFmt w:val="decimal"/>
      <w:lvlText w:val="%1."/>
      <w:lvlJc w:val="left"/>
      <w:pPr>
        <w:ind w:left="341" w:hanging="341"/>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197AC5"/>
    <w:multiLevelType w:val="multilevel"/>
    <w:tmpl w:val="07C2E064"/>
    <w:lvl w:ilvl="0">
      <w:start w:val="1"/>
      <w:numFmt w:val="ordinal"/>
      <w:lvlText w:val="%1"/>
      <w:lvlJc w:val="left"/>
      <w:pPr>
        <w:ind w:left="360" w:hanging="360"/>
      </w:pPr>
      <w:rPr>
        <w:rFonts w:hint="default"/>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3" w15:restartNumberingAfterBreak="0">
    <w:nsid w:val="08B11603"/>
    <w:multiLevelType w:val="multilevel"/>
    <w:tmpl w:val="502047A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0C8F0477"/>
    <w:multiLevelType w:val="multilevel"/>
    <w:tmpl w:val="17D8F780"/>
    <w:lvl w:ilvl="0">
      <w:start w:val="1"/>
      <w:numFmt w:val="decimal"/>
      <w:lvlText w:val="%1)"/>
      <w:lvlJc w:val="left"/>
      <w:pPr>
        <w:ind w:left="1080" w:hanging="360"/>
      </w:pPr>
    </w:lvl>
    <w:lvl w:ilv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DB32E3D"/>
    <w:multiLevelType w:val="hybridMultilevel"/>
    <w:tmpl w:val="141A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6191B"/>
    <w:multiLevelType w:val="multilevel"/>
    <w:tmpl w:val="AAB68DF6"/>
    <w:lvl w:ilvl="0">
      <w:start w:val="3"/>
      <w:numFmt w:val="decimal"/>
      <w:lvlText w:val="%1)"/>
      <w:lvlJc w:val="left"/>
      <w:pPr>
        <w:ind w:left="0" w:firstLine="0"/>
      </w:pPr>
      <w:rPr>
        <w:rFonts w:ascii="Times New Roman" w:hAnsi="Times New Roman"/>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9" w15:restartNumberingAfterBreak="0">
    <w:nsid w:val="113A0AFE"/>
    <w:multiLevelType w:val="hybridMultilevel"/>
    <w:tmpl w:val="BBB81CDA"/>
    <w:lvl w:ilvl="0" w:tplc="833C0702">
      <w:start w:val="9"/>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6"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1F4508"/>
    <w:multiLevelType w:val="hybridMultilevel"/>
    <w:tmpl w:val="2A183048"/>
    <w:lvl w:ilvl="0" w:tplc="2FFEAA64">
      <w:start w:val="2"/>
      <w:numFmt w:val="decimal"/>
      <w:lvlText w:val="%1."/>
      <w:lvlJc w:val="left"/>
      <w:pPr>
        <w:ind w:left="717" w:hanging="360"/>
      </w:pPr>
      <w:rPr>
        <w:rFonts w:ascii="Book Antiqua" w:eastAsia="Book Antiqua" w:hAnsi="Book Antiqua"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F5F3512"/>
    <w:multiLevelType w:val="multilevel"/>
    <w:tmpl w:val="F7643B96"/>
    <w:lvl w:ilvl="0">
      <w:start w:val="4"/>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FAA0135"/>
    <w:multiLevelType w:val="multilevel"/>
    <w:tmpl w:val="535A3306"/>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820119"/>
    <w:multiLevelType w:val="hybridMultilevel"/>
    <w:tmpl w:val="D5E44476"/>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3C618F0"/>
    <w:multiLevelType w:val="multilevel"/>
    <w:tmpl w:val="BDC82B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24614A5D"/>
    <w:multiLevelType w:val="multilevel"/>
    <w:tmpl w:val="C8EEF4C8"/>
    <w:lvl w:ilvl="0">
      <w:start w:val="2"/>
      <w:numFmt w:val="decimal"/>
      <w:lvlText w:val="%1."/>
      <w:lvlJc w:val="left"/>
      <w:pPr>
        <w:ind w:left="357" w:hanging="357"/>
      </w:pPr>
      <w:rPr>
        <w:rFonts w:hint="default"/>
      </w:rPr>
    </w:lvl>
    <w:lvl w:ilvl="1">
      <w:start w:val="1"/>
      <w:numFmt w:val="decimal"/>
      <w:lvlText w:val="%2)"/>
      <w:lvlJc w:val="left"/>
      <w:pPr>
        <w:ind w:left="709" w:hanging="35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0704D3"/>
    <w:multiLevelType w:val="multilevel"/>
    <w:tmpl w:val="9F2CD8A0"/>
    <w:lvl w:ilvl="0">
      <w:start w:val="1"/>
      <w:numFmt w:val="lowerLetter"/>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74D75F0"/>
    <w:multiLevelType w:val="multilevel"/>
    <w:tmpl w:val="B98249A6"/>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285C0BDF"/>
    <w:multiLevelType w:val="multilevel"/>
    <w:tmpl w:val="5058AE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289055BD"/>
    <w:multiLevelType w:val="multilevel"/>
    <w:tmpl w:val="8D4AB7F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28C010D6"/>
    <w:multiLevelType w:val="hybridMultilevel"/>
    <w:tmpl w:val="34122868"/>
    <w:lvl w:ilvl="0" w:tplc="E4D2094E">
      <w:start w:val="1"/>
      <w:numFmt w:val="decimal"/>
      <w:lvlText w:val="%1)"/>
      <w:lvlJc w:val="left"/>
      <w:pPr>
        <w:tabs>
          <w:tab w:val="num" w:pos="360"/>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95F6C1A"/>
    <w:multiLevelType w:val="hybridMultilevel"/>
    <w:tmpl w:val="4016E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B3F4034"/>
    <w:multiLevelType w:val="hybridMultilevel"/>
    <w:tmpl w:val="BEDCA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D1D6354"/>
    <w:multiLevelType w:val="hybridMultilevel"/>
    <w:tmpl w:val="E9888652"/>
    <w:lvl w:ilvl="0" w:tplc="5D141D72">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2"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C21128"/>
    <w:multiLevelType w:val="hybridMultilevel"/>
    <w:tmpl w:val="BC00DE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2ED84274"/>
    <w:multiLevelType w:val="hybridMultilevel"/>
    <w:tmpl w:val="60061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7" w15:restartNumberingAfterBreak="0">
    <w:nsid w:val="30CD5414"/>
    <w:multiLevelType w:val="multilevel"/>
    <w:tmpl w:val="450AE01C"/>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31D57FC2"/>
    <w:multiLevelType w:val="hybridMultilevel"/>
    <w:tmpl w:val="10D28844"/>
    <w:lvl w:ilvl="0" w:tplc="48F072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5"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6"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69814C6"/>
    <w:multiLevelType w:val="multilevel"/>
    <w:tmpl w:val="DAB03F78"/>
    <w:lvl w:ilvl="0">
      <w:start w:val="1"/>
      <w:numFmt w:val="lowerLetter"/>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9"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71" w15:restartNumberingAfterBreak="0">
    <w:nsid w:val="3884668C"/>
    <w:multiLevelType w:val="hybridMultilevel"/>
    <w:tmpl w:val="4246DB92"/>
    <w:lvl w:ilvl="0" w:tplc="24FAF2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1922F7"/>
    <w:multiLevelType w:val="hybridMultilevel"/>
    <w:tmpl w:val="370E7DB0"/>
    <w:lvl w:ilvl="0" w:tplc="9A16E8B8">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9202F66"/>
    <w:multiLevelType w:val="multilevel"/>
    <w:tmpl w:val="B89A9A5E"/>
    <w:lvl w:ilvl="0">
      <w:start w:val="1"/>
      <w:numFmt w:val="decimal"/>
      <w:lvlText w:val="%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A1A405D"/>
    <w:multiLevelType w:val="multilevel"/>
    <w:tmpl w:val="0B68FC9C"/>
    <w:lvl w:ilvl="0">
      <w:start w:val="2"/>
      <w:numFmt w:val="decimal"/>
      <w:lvlText w:val="%1)"/>
      <w:lvlJc w:val="left"/>
      <w:pPr>
        <w:ind w:left="720" w:hanging="360"/>
      </w:pPr>
      <w:rPr>
        <w:rFonts w:ascii="Times New Roman" w:hAnsi="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F57D64"/>
    <w:multiLevelType w:val="hybridMultilevel"/>
    <w:tmpl w:val="3A2E479A"/>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6B2789"/>
    <w:multiLevelType w:val="multilevel"/>
    <w:tmpl w:val="9F2CD8A0"/>
    <w:lvl w:ilvl="0">
      <w:start w:val="1"/>
      <w:numFmt w:val="lowerLetter"/>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80"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E784570"/>
    <w:multiLevelType w:val="multilevel"/>
    <w:tmpl w:val="A0404FDE"/>
    <w:numStyleLink w:val="Umowa"/>
  </w:abstractNum>
  <w:abstractNum w:abstractNumId="8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84"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6"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7B47754"/>
    <w:multiLevelType w:val="multilevel"/>
    <w:tmpl w:val="52BEBF6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8424373"/>
    <w:multiLevelType w:val="hybridMultilevel"/>
    <w:tmpl w:val="A3C064A6"/>
    <w:lvl w:ilvl="0" w:tplc="38104B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A304EA6"/>
    <w:multiLevelType w:val="hybridMultilevel"/>
    <w:tmpl w:val="869C99F4"/>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94"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AA0136B"/>
    <w:multiLevelType w:val="multilevel"/>
    <w:tmpl w:val="561827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4BCA4F1E"/>
    <w:multiLevelType w:val="hybridMultilevel"/>
    <w:tmpl w:val="EA566E14"/>
    <w:lvl w:ilvl="0" w:tplc="F9024D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476E86"/>
    <w:multiLevelType w:val="hybridMultilevel"/>
    <w:tmpl w:val="BB285C9C"/>
    <w:lvl w:ilvl="0" w:tplc="D8F23B84">
      <w:start w:val="1"/>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627C57"/>
    <w:multiLevelType w:val="multilevel"/>
    <w:tmpl w:val="17D8F780"/>
    <w:lvl w:ilvl="0">
      <w:start w:val="1"/>
      <w:numFmt w:val="decimal"/>
      <w:lvlText w:val="%1)"/>
      <w:lvlJc w:val="left"/>
      <w:pPr>
        <w:ind w:left="1080" w:hanging="360"/>
      </w:pPr>
    </w:lvl>
    <w:lvl w:ilv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102"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493646C"/>
    <w:multiLevelType w:val="hybridMultilevel"/>
    <w:tmpl w:val="A120D432"/>
    <w:lvl w:ilvl="0" w:tplc="296C5808">
      <w:start w:val="1"/>
      <w:numFmt w:val="bullet"/>
      <w:lvlText w:val=""/>
      <w:lvlJc w:val="left"/>
      <w:pPr>
        <w:ind w:left="1494" w:hanging="360"/>
      </w:pPr>
      <w:rPr>
        <w:rFonts w:ascii="Symbol" w:hAnsi="Symbol"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4"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105" w15:restartNumberingAfterBreak="0">
    <w:nsid w:val="57517A83"/>
    <w:multiLevelType w:val="hybridMultilevel"/>
    <w:tmpl w:val="FED613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404778"/>
    <w:multiLevelType w:val="multilevel"/>
    <w:tmpl w:val="EE9C8954"/>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12"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3" w15:restartNumberingAfterBreak="0">
    <w:nsid w:val="5FB57BE9"/>
    <w:multiLevelType w:val="hybridMultilevel"/>
    <w:tmpl w:val="DC94B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A42EAD"/>
    <w:multiLevelType w:val="multilevel"/>
    <w:tmpl w:val="587C2548"/>
    <w:lvl w:ilvl="0">
      <w:start w:val="8"/>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5"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117" w15:restartNumberingAfterBreak="0">
    <w:nsid w:val="61AE2418"/>
    <w:multiLevelType w:val="multilevel"/>
    <w:tmpl w:val="97425C12"/>
    <w:lvl w:ilvl="0">
      <w:start w:val="1"/>
      <w:numFmt w:val="decimal"/>
      <w:lvlText w:val="%1."/>
      <w:lvlJc w:val="right"/>
      <w:pPr>
        <w:ind w:left="360" w:hanging="360"/>
      </w:pPr>
      <w:rPr>
        <w:rFonts w:ascii="Times New Roman" w:hAnsi="Times New Roman"/>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3"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2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125" w15:restartNumberingAfterBreak="0">
    <w:nsid w:val="68B37A08"/>
    <w:multiLevelType w:val="multilevel"/>
    <w:tmpl w:val="EEBAEAA0"/>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27"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8"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BD630F9"/>
    <w:multiLevelType w:val="multilevel"/>
    <w:tmpl w:val="1F06988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0" w15:restartNumberingAfterBreak="0">
    <w:nsid w:val="6C5D76B1"/>
    <w:multiLevelType w:val="hybridMultilevel"/>
    <w:tmpl w:val="4016E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E4F1412"/>
    <w:multiLevelType w:val="multilevel"/>
    <w:tmpl w:val="21BA3E5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2"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33" w15:restartNumberingAfterBreak="0">
    <w:nsid w:val="6F915995"/>
    <w:multiLevelType w:val="multilevel"/>
    <w:tmpl w:val="36420778"/>
    <w:lvl w:ilvl="0">
      <w:start w:val="1"/>
      <w:numFmt w:val="decimal"/>
      <w:lvlText w:val="%1."/>
      <w:lvlJc w:val="right"/>
      <w:pPr>
        <w:ind w:left="360" w:hanging="360"/>
      </w:pPr>
      <w:rPr>
        <w:rFonts w:ascii="Times New Roman" w:hAnsi="Times New Roman" w:hint="default"/>
        <w:b w:val="0"/>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4" w15:restartNumberingAfterBreak="0">
    <w:nsid w:val="70245CCE"/>
    <w:multiLevelType w:val="multilevel"/>
    <w:tmpl w:val="1E46B846"/>
    <w:lvl w:ilvl="0">
      <w:start w:val="1"/>
      <w:numFmt w:val="decimal"/>
      <w:lvlText w:val="%1."/>
      <w:lvlJc w:val="left"/>
      <w:pPr>
        <w:ind w:left="360" w:hanging="360"/>
      </w:pPr>
      <w:rPr>
        <w:rFonts w:ascii="Times New Roman" w:hAnsi="Times New Roman" w:hint="default"/>
        <w:color w:val="00000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9"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3" w15:restartNumberingAfterBreak="0">
    <w:nsid w:val="77636DAF"/>
    <w:multiLevelType w:val="hybridMultilevel"/>
    <w:tmpl w:val="46E2D758"/>
    <w:lvl w:ilvl="0" w:tplc="E1BC7E5C">
      <w:start w:val="2"/>
      <w:numFmt w:val="decimal"/>
      <w:lvlText w:val="%1)"/>
      <w:lvlJc w:val="left"/>
      <w:pPr>
        <w:ind w:left="179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4"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45" w15:restartNumberingAfterBreak="0">
    <w:nsid w:val="78372967"/>
    <w:multiLevelType w:val="multilevel"/>
    <w:tmpl w:val="4100E878"/>
    <w:lvl w:ilvl="0">
      <w:start w:val="1"/>
      <w:numFmt w:val="decimal"/>
      <w:lvlText w:val="%1."/>
      <w:lvlJc w:val="left"/>
      <w:pPr>
        <w:ind w:left="341" w:hanging="341"/>
      </w:pPr>
      <w:rPr>
        <w:rFonts w:hint="default"/>
        <w:strike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50"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lvl>
    <w:lvl w:ilvl="2" w:tplc="F3C0A9E2">
      <w:start w:val="1"/>
      <w:numFmt w:val="bullet"/>
      <w:lvlText w:val="•"/>
      <w:lvlJc w:val="left"/>
      <w:pPr>
        <w:ind w:left="2408" w:hanging="361"/>
      </w:pPr>
    </w:lvl>
    <w:lvl w:ilvl="3" w:tplc="F74CA91E">
      <w:start w:val="1"/>
      <w:numFmt w:val="bullet"/>
      <w:lvlText w:val="•"/>
      <w:lvlJc w:val="left"/>
      <w:pPr>
        <w:ind w:left="3375" w:hanging="361"/>
      </w:pPr>
    </w:lvl>
    <w:lvl w:ilvl="4" w:tplc="855E0A1E">
      <w:start w:val="1"/>
      <w:numFmt w:val="bullet"/>
      <w:lvlText w:val="•"/>
      <w:lvlJc w:val="left"/>
      <w:pPr>
        <w:ind w:left="4343" w:hanging="361"/>
      </w:pPr>
    </w:lvl>
    <w:lvl w:ilvl="5" w:tplc="95265CE8">
      <w:start w:val="1"/>
      <w:numFmt w:val="bullet"/>
      <w:lvlText w:val="•"/>
      <w:lvlJc w:val="left"/>
      <w:pPr>
        <w:ind w:left="5310" w:hanging="361"/>
      </w:pPr>
    </w:lvl>
    <w:lvl w:ilvl="6" w:tplc="C0F03DC6">
      <w:start w:val="1"/>
      <w:numFmt w:val="bullet"/>
      <w:lvlText w:val="•"/>
      <w:lvlJc w:val="left"/>
      <w:pPr>
        <w:ind w:left="6277" w:hanging="361"/>
      </w:pPr>
    </w:lvl>
    <w:lvl w:ilvl="7" w:tplc="2152CC1C">
      <w:start w:val="1"/>
      <w:numFmt w:val="bullet"/>
      <w:lvlText w:val="•"/>
      <w:lvlJc w:val="left"/>
      <w:pPr>
        <w:ind w:left="7244" w:hanging="361"/>
      </w:pPr>
    </w:lvl>
    <w:lvl w:ilvl="8" w:tplc="C2E0B38C">
      <w:start w:val="1"/>
      <w:numFmt w:val="bullet"/>
      <w:lvlText w:val="•"/>
      <w:lvlJc w:val="left"/>
      <w:pPr>
        <w:ind w:left="8211" w:hanging="361"/>
      </w:pPr>
    </w:lvl>
  </w:abstractNum>
  <w:abstractNum w:abstractNumId="151"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57"/>
  </w:num>
  <w:num w:numId="2">
    <w:abstractNumId w:val="88"/>
  </w:num>
  <w:num w:numId="3">
    <w:abstractNumId w:val="50"/>
  </w:num>
  <w:num w:numId="4">
    <w:abstractNumId w:val="102"/>
  </w:num>
  <w:num w:numId="5">
    <w:abstractNumId w:val="62"/>
  </w:num>
  <w:num w:numId="6">
    <w:abstractNumId w:val="31"/>
  </w:num>
  <w:num w:numId="7">
    <w:abstractNumId w:val="7"/>
  </w:num>
  <w:num w:numId="8">
    <w:abstractNumId w:val="66"/>
  </w:num>
  <w:num w:numId="9">
    <w:abstractNumId w:val="123"/>
  </w:num>
  <w:num w:numId="10">
    <w:abstractNumId w:val="132"/>
  </w:num>
  <w:num w:numId="11">
    <w:abstractNumId w:val="63"/>
  </w:num>
  <w:num w:numId="12">
    <w:abstractNumId w:val="102"/>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22"/>
  </w:num>
  <w:num w:numId="14">
    <w:abstractNumId w:val="118"/>
  </w:num>
  <w:num w:numId="15">
    <w:abstractNumId w:val="9"/>
  </w:num>
  <w:num w:numId="16">
    <w:abstractNumId w:val="151"/>
  </w:num>
  <w:num w:numId="17">
    <w:abstractNumId w:val="80"/>
  </w:num>
  <w:num w:numId="18">
    <w:abstractNumId w:val="27"/>
  </w:num>
  <w:num w:numId="19">
    <w:abstractNumId w:val="91"/>
  </w:num>
  <w:num w:numId="20">
    <w:abstractNumId w:val="70"/>
  </w:num>
  <w:num w:numId="21">
    <w:abstractNumId w:val="32"/>
  </w:num>
  <w:num w:numId="22">
    <w:abstractNumId w:val="76"/>
  </w:num>
  <w:num w:numId="23">
    <w:abstractNumId w:val="12"/>
  </w:num>
  <w:num w:numId="24">
    <w:abstractNumId w:val="2"/>
  </w:num>
  <w:num w:numId="25">
    <w:abstractNumId w:val="1"/>
  </w:num>
  <w:num w:numId="26">
    <w:abstractNumId w:val="0"/>
  </w:num>
  <w:num w:numId="27">
    <w:abstractNumId w:val="101"/>
  </w:num>
  <w:num w:numId="28">
    <w:abstractNumId w:val="146"/>
  </w:num>
  <w:num w:numId="29">
    <w:abstractNumId w:val="108"/>
  </w:num>
  <w:num w:numId="30">
    <w:abstractNumId w:val="39"/>
  </w:num>
  <w:num w:numId="31">
    <w:abstractNumId w:val="48"/>
  </w:num>
  <w:num w:numId="32">
    <w:abstractNumId w:val="136"/>
  </w:num>
  <w:num w:numId="33">
    <w:abstractNumId w:val="121"/>
  </w:num>
  <w:num w:numId="34">
    <w:abstractNumId w:val="11"/>
  </w:num>
  <w:num w:numId="35">
    <w:abstractNumId w:val="83"/>
  </w:num>
  <w:num w:numId="36">
    <w:abstractNumId w:val="138"/>
  </w:num>
  <w:num w:numId="37">
    <w:abstractNumId w:val="5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5"/>
  </w:num>
  <w:num w:numId="41">
    <w:abstractNumId w:val="35"/>
  </w:num>
  <w:num w:numId="42">
    <w:abstractNumId w:val="120"/>
  </w:num>
  <w:num w:numId="43">
    <w:abstractNumId w:val="86"/>
  </w:num>
  <w:num w:numId="44">
    <w:abstractNumId w:val="125"/>
  </w:num>
  <w:num w:numId="45">
    <w:abstractNumId w:val="85"/>
  </w:num>
  <w:num w:numId="46">
    <w:abstractNumId w:val="6"/>
  </w:num>
  <w:num w:numId="47">
    <w:abstractNumId w:val="61"/>
  </w:num>
  <w:num w:numId="48">
    <w:abstractNumId w:val="113"/>
  </w:num>
  <w:num w:numId="49">
    <w:abstractNumId w:val="81"/>
    <w:lvlOverride w:ilvl="0">
      <w:lvl w:ilvl="0">
        <w:start w:val="1"/>
        <w:numFmt w:val="ordinal"/>
        <w:lvlText w:val="%1"/>
        <w:lvlJc w:val="left"/>
        <w:pPr>
          <w:ind w:left="360" w:hanging="360"/>
        </w:pPr>
        <w:rPr>
          <w:rFonts w:hint="default"/>
          <w:b w:val="0"/>
          <w:sz w:val="22"/>
          <w:szCs w:val="22"/>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115"/>
  </w:num>
  <w:num w:numId="51">
    <w:abstractNumId w:val="8"/>
  </w:num>
  <w:num w:numId="52">
    <w:abstractNumId w:val="117"/>
  </w:num>
  <w:num w:numId="53">
    <w:abstractNumId w:val="133"/>
  </w:num>
  <w:num w:numId="54">
    <w:abstractNumId w:val="55"/>
  </w:num>
  <w:num w:numId="55">
    <w:abstractNumId w:val="43"/>
  </w:num>
  <w:num w:numId="56">
    <w:abstractNumId w:val="72"/>
  </w:num>
  <w:num w:numId="57">
    <w:abstractNumId w:val="28"/>
  </w:num>
  <w:num w:numId="58">
    <w:abstractNumId w:val="141"/>
  </w:num>
  <w:num w:numId="59">
    <w:abstractNumId w:val="104"/>
  </w:num>
  <w:num w:numId="60">
    <w:abstractNumId w:val="26"/>
  </w:num>
  <w:num w:numId="61">
    <w:abstractNumId w:val="65"/>
  </w:num>
  <w:num w:numId="62">
    <w:abstractNumId w:val="135"/>
  </w:num>
  <w:num w:numId="63">
    <w:abstractNumId w:val="69"/>
  </w:num>
  <w:num w:numId="64">
    <w:abstractNumId w:val="139"/>
  </w:num>
  <w:num w:numId="65">
    <w:abstractNumId w:val="137"/>
  </w:num>
  <w:num w:numId="66">
    <w:abstractNumId w:val="54"/>
  </w:num>
  <w:num w:numId="67">
    <w:abstractNumId w:val="143"/>
  </w:num>
  <w:num w:numId="68">
    <w:abstractNumId w:val="110"/>
  </w:num>
  <w:num w:numId="69">
    <w:abstractNumId w:val="149"/>
  </w:num>
  <w:num w:numId="70">
    <w:abstractNumId w:val="124"/>
    <w:lvlOverride w:ilvl="0">
      <w:startOverride w:val="1"/>
    </w:lvlOverride>
  </w:num>
  <w:num w:numId="71">
    <w:abstractNumId w:val="107"/>
    <w:lvlOverride w:ilvl="0">
      <w:startOverride w:val="2"/>
    </w:lvlOverride>
    <w:lvlOverride w:ilvl="1"/>
    <w:lvlOverride w:ilvl="2"/>
    <w:lvlOverride w:ilvl="3"/>
    <w:lvlOverride w:ilvl="4"/>
    <w:lvlOverride w:ilvl="5"/>
    <w:lvlOverride w:ilvl="6"/>
    <w:lvlOverride w:ilvl="7"/>
    <w:lvlOverride w:ilvl="8"/>
  </w:num>
  <w:num w:numId="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47"/>
  </w:num>
  <w:num w:numId="75">
    <w:abstractNumId w:val="150"/>
    <w:lvlOverride w:ilvl="0">
      <w:startOverride w:val="1"/>
    </w:lvlOverride>
    <w:lvlOverride w:ilvl="1"/>
    <w:lvlOverride w:ilvl="2"/>
    <w:lvlOverride w:ilvl="3"/>
    <w:lvlOverride w:ilvl="4"/>
    <w:lvlOverride w:ilvl="5"/>
    <w:lvlOverride w:ilvl="6"/>
    <w:lvlOverride w:ilvl="7"/>
    <w:lvlOverride w:ilvl="8"/>
  </w:num>
  <w:num w:numId="7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num>
  <w:num w:numId="78">
    <w:abstractNumId w:val="6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num>
  <w:num w:numId="8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3"/>
    </w:lvlOverride>
    <w:lvlOverride w:ilvl="1"/>
    <w:lvlOverride w:ilvl="2"/>
    <w:lvlOverride w:ilvl="3"/>
    <w:lvlOverride w:ilvl="4"/>
    <w:lvlOverride w:ilvl="5"/>
    <w:lvlOverride w:ilvl="6"/>
    <w:lvlOverride w:ilvl="7"/>
    <w:lvlOverride w:ilvl="8"/>
  </w:num>
  <w:num w:numId="8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6"/>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num>
  <w:num w:numId="90">
    <w:abstractNumId w:val="42"/>
  </w:num>
  <w:num w:numId="91">
    <w:abstractNumId w:val="23"/>
  </w:num>
  <w:num w:numId="92">
    <w:abstractNumId w:val="64"/>
  </w:num>
  <w:num w:numId="93">
    <w:abstractNumId w:val="33"/>
  </w:num>
  <w:num w:numId="94">
    <w:abstractNumId w:val="106"/>
  </w:num>
  <w:num w:numId="95">
    <w:abstractNumId w:val="90"/>
  </w:num>
  <w:num w:numId="96">
    <w:abstractNumId w:val="17"/>
  </w:num>
  <w:num w:numId="97">
    <w:abstractNumId w:val="127"/>
  </w:num>
  <w:num w:numId="98">
    <w:abstractNumId w:val="145"/>
  </w:num>
  <w:num w:numId="99">
    <w:abstractNumId w:val="148"/>
  </w:num>
  <w:num w:numId="100">
    <w:abstractNumId w:val="21"/>
  </w:num>
  <w:num w:numId="101">
    <w:abstractNumId w:val="15"/>
  </w:num>
  <w:num w:numId="102">
    <w:abstractNumId w:val="49"/>
  </w:num>
  <w:num w:numId="103">
    <w:abstractNumId w:val="96"/>
  </w:num>
  <w:num w:numId="104">
    <w:abstractNumId w:val="71"/>
  </w:num>
  <w:num w:numId="105">
    <w:abstractNumId w:val="44"/>
  </w:num>
  <w:num w:numId="106">
    <w:abstractNumId w:val="30"/>
  </w:num>
  <w:num w:numId="107">
    <w:abstractNumId w:val="114"/>
  </w:num>
  <w:num w:numId="108">
    <w:abstractNumId w:val="105"/>
  </w:num>
  <w:num w:numId="109">
    <w:abstractNumId w:val="87"/>
  </w:num>
  <w:num w:numId="110">
    <w:abstractNumId w:val="98"/>
  </w:num>
  <w:num w:numId="111">
    <w:abstractNumId w:val="59"/>
  </w:num>
  <w:num w:numId="112">
    <w:abstractNumId w:val="92"/>
  </w:num>
  <w:num w:numId="113">
    <w:abstractNumId w:val="52"/>
  </w:num>
  <w:num w:numId="114">
    <w:abstractNumId w:val="36"/>
  </w:num>
  <w:num w:numId="115">
    <w:abstractNumId w:val="67"/>
  </w:num>
  <w:num w:numId="116">
    <w:abstractNumId w:val="45"/>
  </w:num>
  <w:num w:numId="117">
    <w:abstractNumId w:val="40"/>
  </w:num>
  <w:num w:numId="118">
    <w:abstractNumId w:val="95"/>
  </w:num>
  <w:num w:numId="119">
    <w:abstractNumId w:val="103"/>
  </w:num>
  <w:num w:numId="120">
    <w:abstractNumId w:val="51"/>
  </w:num>
  <w:num w:numId="121">
    <w:abstractNumId w:val="129"/>
  </w:num>
  <w:num w:numId="122">
    <w:abstractNumId w:val="131"/>
  </w:num>
  <w:num w:numId="123">
    <w:abstractNumId w:val="46"/>
  </w:num>
  <w:num w:numId="124">
    <w:abstractNumId w:val="13"/>
  </w:num>
  <w:num w:numId="125">
    <w:abstractNumId w:val="99"/>
  </w:num>
  <w:num w:numId="126">
    <w:abstractNumId w:val="78"/>
  </w:num>
  <w:num w:numId="127">
    <w:abstractNumId w:val="14"/>
  </w:num>
  <w:num w:numId="128">
    <w:abstractNumId w:val="111"/>
  </w:num>
  <w:num w:numId="129">
    <w:abstractNumId w:val="79"/>
  </w:num>
  <w:num w:numId="130">
    <w:abstractNumId w:val="34"/>
  </w:num>
  <w:num w:numId="131">
    <w:abstractNumId w:val="16"/>
  </w:num>
  <w:num w:numId="132">
    <w:abstractNumId w:val="89"/>
  </w:num>
  <w:num w:numId="133">
    <w:abstractNumId w:val="41"/>
  </w:num>
  <w:num w:numId="134">
    <w:abstractNumId w:val="134"/>
  </w:num>
  <w:num w:numId="135">
    <w:abstractNumId w:val="37"/>
  </w:num>
  <w:num w:numId="136">
    <w:abstractNumId w:val="73"/>
  </w:num>
  <w:num w:numId="137">
    <w:abstractNumId w:val="74"/>
  </w:num>
  <w:num w:numId="138">
    <w:abstractNumId w:val="97"/>
  </w:num>
  <w:num w:numId="139">
    <w:abstractNumId w:val="19"/>
  </w:num>
  <w:num w:numId="140">
    <w:abstractNumId w:val="10"/>
  </w:num>
  <w:num w:numId="141">
    <w:abstractNumId w:val="119"/>
  </w:num>
  <w:num w:numId="142">
    <w:abstractNumId w:val="60"/>
  </w:num>
  <w:num w:numId="143">
    <w:abstractNumId w:val="77"/>
  </w:num>
  <w:num w:numId="144">
    <w:abstractNumId w:val="130"/>
  </w:num>
  <w:num w:numId="145">
    <w:abstractNumId w:val="12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DCE"/>
    <w:rsid w:val="00004819"/>
    <w:rsid w:val="0000703E"/>
    <w:rsid w:val="00012158"/>
    <w:rsid w:val="0001264C"/>
    <w:rsid w:val="0001389D"/>
    <w:rsid w:val="00017016"/>
    <w:rsid w:val="000175CE"/>
    <w:rsid w:val="00020730"/>
    <w:rsid w:val="00021AA9"/>
    <w:rsid w:val="00025EC5"/>
    <w:rsid w:val="000350D7"/>
    <w:rsid w:val="00037346"/>
    <w:rsid w:val="000417C5"/>
    <w:rsid w:val="000428AA"/>
    <w:rsid w:val="00045387"/>
    <w:rsid w:val="00047EC0"/>
    <w:rsid w:val="00050380"/>
    <w:rsid w:val="00052558"/>
    <w:rsid w:val="000529ED"/>
    <w:rsid w:val="0005414F"/>
    <w:rsid w:val="00054862"/>
    <w:rsid w:val="00054A15"/>
    <w:rsid w:val="0005663F"/>
    <w:rsid w:val="000652D2"/>
    <w:rsid w:val="00067C50"/>
    <w:rsid w:val="0007047F"/>
    <w:rsid w:val="00071807"/>
    <w:rsid w:val="00071AF7"/>
    <w:rsid w:val="000724DD"/>
    <w:rsid w:val="00073673"/>
    <w:rsid w:val="000773BA"/>
    <w:rsid w:val="00077C8A"/>
    <w:rsid w:val="00086F47"/>
    <w:rsid w:val="00092A7E"/>
    <w:rsid w:val="00093E86"/>
    <w:rsid w:val="0009618B"/>
    <w:rsid w:val="00096C1A"/>
    <w:rsid w:val="000A2503"/>
    <w:rsid w:val="000A2DD9"/>
    <w:rsid w:val="000A4290"/>
    <w:rsid w:val="000A4685"/>
    <w:rsid w:val="000A4CE7"/>
    <w:rsid w:val="000B048F"/>
    <w:rsid w:val="000B2F01"/>
    <w:rsid w:val="000B416B"/>
    <w:rsid w:val="000B5364"/>
    <w:rsid w:val="000C0782"/>
    <w:rsid w:val="000C1402"/>
    <w:rsid w:val="000C3A7F"/>
    <w:rsid w:val="000C3E5B"/>
    <w:rsid w:val="000C5E3E"/>
    <w:rsid w:val="000C6265"/>
    <w:rsid w:val="000D0ACE"/>
    <w:rsid w:val="000D2872"/>
    <w:rsid w:val="000D6013"/>
    <w:rsid w:val="000D70DB"/>
    <w:rsid w:val="000E1E07"/>
    <w:rsid w:val="000E3766"/>
    <w:rsid w:val="000E430C"/>
    <w:rsid w:val="000E63CD"/>
    <w:rsid w:val="000E77B4"/>
    <w:rsid w:val="000F0A02"/>
    <w:rsid w:val="0010001D"/>
    <w:rsid w:val="0010063A"/>
    <w:rsid w:val="00100BA7"/>
    <w:rsid w:val="001058B9"/>
    <w:rsid w:val="00110C8A"/>
    <w:rsid w:val="00113000"/>
    <w:rsid w:val="001139A7"/>
    <w:rsid w:val="00115C97"/>
    <w:rsid w:val="0012048B"/>
    <w:rsid w:val="00120783"/>
    <w:rsid w:val="00120E56"/>
    <w:rsid w:val="001216D4"/>
    <w:rsid w:val="00131CA0"/>
    <w:rsid w:val="0013785C"/>
    <w:rsid w:val="00141190"/>
    <w:rsid w:val="001425C0"/>
    <w:rsid w:val="00145CD7"/>
    <w:rsid w:val="00152445"/>
    <w:rsid w:val="0015260F"/>
    <w:rsid w:val="00154AF3"/>
    <w:rsid w:val="00161484"/>
    <w:rsid w:val="0016219F"/>
    <w:rsid w:val="00163C6F"/>
    <w:rsid w:val="00163F17"/>
    <w:rsid w:val="001677D1"/>
    <w:rsid w:val="00171BCE"/>
    <w:rsid w:val="0017551B"/>
    <w:rsid w:val="0017557F"/>
    <w:rsid w:val="00185DAC"/>
    <w:rsid w:val="00187C40"/>
    <w:rsid w:val="001968EC"/>
    <w:rsid w:val="001A0636"/>
    <w:rsid w:val="001A3A23"/>
    <w:rsid w:val="001A5AB5"/>
    <w:rsid w:val="001B11A0"/>
    <w:rsid w:val="001B1734"/>
    <w:rsid w:val="001B1E74"/>
    <w:rsid w:val="001B2F33"/>
    <w:rsid w:val="001B6041"/>
    <w:rsid w:val="001B796A"/>
    <w:rsid w:val="001C1580"/>
    <w:rsid w:val="001C614E"/>
    <w:rsid w:val="001C6DB5"/>
    <w:rsid w:val="001D1077"/>
    <w:rsid w:val="001D4424"/>
    <w:rsid w:val="001D64F0"/>
    <w:rsid w:val="001E1127"/>
    <w:rsid w:val="001E15F5"/>
    <w:rsid w:val="001F106F"/>
    <w:rsid w:val="001F27DC"/>
    <w:rsid w:val="001F6A0A"/>
    <w:rsid w:val="001F7A2D"/>
    <w:rsid w:val="00200745"/>
    <w:rsid w:val="00200C26"/>
    <w:rsid w:val="0020171C"/>
    <w:rsid w:val="00202DA2"/>
    <w:rsid w:val="00204E5E"/>
    <w:rsid w:val="00205CFB"/>
    <w:rsid w:val="00212D19"/>
    <w:rsid w:val="00213939"/>
    <w:rsid w:val="00217C9D"/>
    <w:rsid w:val="00224C62"/>
    <w:rsid w:val="00226E4D"/>
    <w:rsid w:val="002271EF"/>
    <w:rsid w:val="00233B32"/>
    <w:rsid w:val="00240D05"/>
    <w:rsid w:val="00243A6E"/>
    <w:rsid w:val="00244631"/>
    <w:rsid w:val="002454F0"/>
    <w:rsid w:val="00247190"/>
    <w:rsid w:val="00253C3F"/>
    <w:rsid w:val="00261D25"/>
    <w:rsid w:val="002658F7"/>
    <w:rsid w:val="0027239B"/>
    <w:rsid w:val="00273A7D"/>
    <w:rsid w:val="00276AAE"/>
    <w:rsid w:val="002825E1"/>
    <w:rsid w:val="00284052"/>
    <w:rsid w:val="002847EE"/>
    <w:rsid w:val="002903AA"/>
    <w:rsid w:val="00290A98"/>
    <w:rsid w:val="002938FD"/>
    <w:rsid w:val="00294616"/>
    <w:rsid w:val="00294CB7"/>
    <w:rsid w:val="0029504F"/>
    <w:rsid w:val="00295DE8"/>
    <w:rsid w:val="002B14FD"/>
    <w:rsid w:val="002B75BF"/>
    <w:rsid w:val="002B7AD2"/>
    <w:rsid w:val="002C79E3"/>
    <w:rsid w:val="002D2823"/>
    <w:rsid w:val="002D35F8"/>
    <w:rsid w:val="002D58AC"/>
    <w:rsid w:val="002D663F"/>
    <w:rsid w:val="002E1346"/>
    <w:rsid w:val="002E13D4"/>
    <w:rsid w:val="002E49B5"/>
    <w:rsid w:val="002F018F"/>
    <w:rsid w:val="002F07FB"/>
    <w:rsid w:val="002F1486"/>
    <w:rsid w:val="002F43EC"/>
    <w:rsid w:val="002F48D0"/>
    <w:rsid w:val="002F5BBD"/>
    <w:rsid w:val="00300430"/>
    <w:rsid w:val="00310D62"/>
    <w:rsid w:val="00313883"/>
    <w:rsid w:val="003160A6"/>
    <w:rsid w:val="00316103"/>
    <w:rsid w:val="003168E8"/>
    <w:rsid w:val="003176F7"/>
    <w:rsid w:val="00321A3A"/>
    <w:rsid w:val="0032561D"/>
    <w:rsid w:val="00334760"/>
    <w:rsid w:val="0033575E"/>
    <w:rsid w:val="0033593C"/>
    <w:rsid w:val="00335951"/>
    <w:rsid w:val="00336692"/>
    <w:rsid w:val="003367CC"/>
    <w:rsid w:val="00337A14"/>
    <w:rsid w:val="00341BDE"/>
    <w:rsid w:val="003440C5"/>
    <w:rsid w:val="003452D1"/>
    <w:rsid w:val="00345342"/>
    <w:rsid w:val="00351578"/>
    <w:rsid w:val="00351D12"/>
    <w:rsid w:val="003561DF"/>
    <w:rsid w:val="00356870"/>
    <w:rsid w:val="00356B88"/>
    <w:rsid w:val="003615E2"/>
    <w:rsid w:val="0036615B"/>
    <w:rsid w:val="00366F7F"/>
    <w:rsid w:val="00370600"/>
    <w:rsid w:val="003711A7"/>
    <w:rsid w:val="00377486"/>
    <w:rsid w:val="00382458"/>
    <w:rsid w:val="003865C8"/>
    <w:rsid w:val="00386E06"/>
    <w:rsid w:val="00386E4F"/>
    <w:rsid w:val="003917DA"/>
    <w:rsid w:val="00391A79"/>
    <w:rsid w:val="0039403B"/>
    <w:rsid w:val="003A2685"/>
    <w:rsid w:val="003A3722"/>
    <w:rsid w:val="003A37C2"/>
    <w:rsid w:val="003A3ED2"/>
    <w:rsid w:val="003A486E"/>
    <w:rsid w:val="003A5A97"/>
    <w:rsid w:val="003B2793"/>
    <w:rsid w:val="003B3DB6"/>
    <w:rsid w:val="003B7C13"/>
    <w:rsid w:val="003C76F8"/>
    <w:rsid w:val="003C7D02"/>
    <w:rsid w:val="003D1890"/>
    <w:rsid w:val="003D2030"/>
    <w:rsid w:val="003D4481"/>
    <w:rsid w:val="003D7FD2"/>
    <w:rsid w:val="003E6717"/>
    <w:rsid w:val="003F11AF"/>
    <w:rsid w:val="003F1D57"/>
    <w:rsid w:val="003F205F"/>
    <w:rsid w:val="004000F6"/>
    <w:rsid w:val="004000F9"/>
    <w:rsid w:val="004003BC"/>
    <w:rsid w:val="00402AF4"/>
    <w:rsid w:val="00403A35"/>
    <w:rsid w:val="00406649"/>
    <w:rsid w:val="0040769E"/>
    <w:rsid w:val="00407776"/>
    <w:rsid w:val="00407A0B"/>
    <w:rsid w:val="0041041A"/>
    <w:rsid w:val="004114E9"/>
    <w:rsid w:val="0041151E"/>
    <w:rsid w:val="00416A7F"/>
    <w:rsid w:val="00420BCB"/>
    <w:rsid w:val="00421D76"/>
    <w:rsid w:val="00423EA4"/>
    <w:rsid w:val="00425C55"/>
    <w:rsid w:val="004264DE"/>
    <w:rsid w:val="00432709"/>
    <w:rsid w:val="00432D01"/>
    <w:rsid w:val="00435017"/>
    <w:rsid w:val="00437B73"/>
    <w:rsid w:val="00437DF8"/>
    <w:rsid w:val="00451E16"/>
    <w:rsid w:val="004529BA"/>
    <w:rsid w:val="0045369E"/>
    <w:rsid w:val="004543D0"/>
    <w:rsid w:val="004546CE"/>
    <w:rsid w:val="004551C6"/>
    <w:rsid w:val="0045706A"/>
    <w:rsid w:val="00457371"/>
    <w:rsid w:val="004617A6"/>
    <w:rsid w:val="004636DA"/>
    <w:rsid w:val="00465738"/>
    <w:rsid w:val="004659A5"/>
    <w:rsid w:val="00465BD7"/>
    <w:rsid w:val="00471A71"/>
    <w:rsid w:val="00471DF5"/>
    <w:rsid w:val="00472232"/>
    <w:rsid w:val="00473F6D"/>
    <w:rsid w:val="00482E4D"/>
    <w:rsid w:val="00484742"/>
    <w:rsid w:val="00491BFB"/>
    <w:rsid w:val="0049270D"/>
    <w:rsid w:val="00493064"/>
    <w:rsid w:val="00493756"/>
    <w:rsid w:val="00497CF4"/>
    <w:rsid w:val="004A3AEF"/>
    <w:rsid w:val="004A4D1B"/>
    <w:rsid w:val="004B1AA2"/>
    <w:rsid w:val="004B4D25"/>
    <w:rsid w:val="004B77CF"/>
    <w:rsid w:val="004C357E"/>
    <w:rsid w:val="004C40EE"/>
    <w:rsid w:val="004C47D8"/>
    <w:rsid w:val="004C6801"/>
    <w:rsid w:val="004D0303"/>
    <w:rsid w:val="004D1D00"/>
    <w:rsid w:val="004D21A1"/>
    <w:rsid w:val="004D4645"/>
    <w:rsid w:val="004E1B1A"/>
    <w:rsid w:val="004E1DDC"/>
    <w:rsid w:val="004E2CD6"/>
    <w:rsid w:val="004E3120"/>
    <w:rsid w:val="004F1358"/>
    <w:rsid w:val="004F502A"/>
    <w:rsid w:val="004F657A"/>
    <w:rsid w:val="004F76E1"/>
    <w:rsid w:val="0050073C"/>
    <w:rsid w:val="00507569"/>
    <w:rsid w:val="00507973"/>
    <w:rsid w:val="00510E91"/>
    <w:rsid w:val="00512919"/>
    <w:rsid w:val="00514958"/>
    <w:rsid w:val="00514FBC"/>
    <w:rsid w:val="00520424"/>
    <w:rsid w:val="005241CF"/>
    <w:rsid w:val="00530EC2"/>
    <w:rsid w:val="00531CD2"/>
    <w:rsid w:val="00536682"/>
    <w:rsid w:val="00544254"/>
    <w:rsid w:val="00544731"/>
    <w:rsid w:val="0054478D"/>
    <w:rsid w:val="005504DA"/>
    <w:rsid w:val="00552138"/>
    <w:rsid w:val="0055281B"/>
    <w:rsid w:val="0055328E"/>
    <w:rsid w:val="00554A9B"/>
    <w:rsid w:val="00554D8C"/>
    <w:rsid w:val="00555BB0"/>
    <w:rsid w:val="00560D8B"/>
    <w:rsid w:val="005613CF"/>
    <w:rsid w:val="005629F0"/>
    <w:rsid w:val="00563CCE"/>
    <w:rsid w:val="00564812"/>
    <w:rsid w:val="00564D61"/>
    <w:rsid w:val="00564E0B"/>
    <w:rsid w:val="005678AA"/>
    <w:rsid w:val="00571699"/>
    <w:rsid w:val="00571B95"/>
    <w:rsid w:val="00572C70"/>
    <w:rsid w:val="00572CC7"/>
    <w:rsid w:val="00572E95"/>
    <w:rsid w:val="00574FFE"/>
    <w:rsid w:val="00575BAB"/>
    <w:rsid w:val="005914ED"/>
    <w:rsid w:val="005973D1"/>
    <w:rsid w:val="005B149A"/>
    <w:rsid w:val="005B14B6"/>
    <w:rsid w:val="005B2090"/>
    <w:rsid w:val="005B2A53"/>
    <w:rsid w:val="005B3343"/>
    <w:rsid w:val="005B4054"/>
    <w:rsid w:val="005B7A49"/>
    <w:rsid w:val="005C3CEB"/>
    <w:rsid w:val="005C7C55"/>
    <w:rsid w:val="005D0FB3"/>
    <w:rsid w:val="005D352A"/>
    <w:rsid w:val="005D366E"/>
    <w:rsid w:val="005D772A"/>
    <w:rsid w:val="005E4013"/>
    <w:rsid w:val="005E5788"/>
    <w:rsid w:val="005F3ED8"/>
    <w:rsid w:val="005F68D9"/>
    <w:rsid w:val="00600146"/>
    <w:rsid w:val="00600480"/>
    <w:rsid w:val="006019E3"/>
    <w:rsid w:val="00604FA6"/>
    <w:rsid w:val="006052A0"/>
    <w:rsid w:val="0060713D"/>
    <w:rsid w:val="006160EC"/>
    <w:rsid w:val="006163FE"/>
    <w:rsid w:val="006209E1"/>
    <w:rsid w:val="0062550B"/>
    <w:rsid w:val="0063115D"/>
    <w:rsid w:val="00633D9F"/>
    <w:rsid w:val="006345E2"/>
    <w:rsid w:val="00635B79"/>
    <w:rsid w:val="00636F52"/>
    <w:rsid w:val="006466C4"/>
    <w:rsid w:val="00646F0D"/>
    <w:rsid w:val="0064734C"/>
    <w:rsid w:val="00647BCE"/>
    <w:rsid w:val="00650055"/>
    <w:rsid w:val="00653B8C"/>
    <w:rsid w:val="006568A2"/>
    <w:rsid w:val="0067246F"/>
    <w:rsid w:val="00673FE5"/>
    <w:rsid w:val="006756CE"/>
    <w:rsid w:val="00677041"/>
    <w:rsid w:val="006818C2"/>
    <w:rsid w:val="00682514"/>
    <w:rsid w:val="00686119"/>
    <w:rsid w:val="00687711"/>
    <w:rsid w:val="006903BD"/>
    <w:rsid w:val="00690782"/>
    <w:rsid w:val="00691EA3"/>
    <w:rsid w:val="00692EB7"/>
    <w:rsid w:val="00693759"/>
    <w:rsid w:val="0069448B"/>
    <w:rsid w:val="00696E4C"/>
    <w:rsid w:val="006A3A94"/>
    <w:rsid w:val="006A7DF9"/>
    <w:rsid w:val="006B10F9"/>
    <w:rsid w:val="006B41B3"/>
    <w:rsid w:val="006C0750"/>
    <w:rsid w:val="006C1422"/>
    <w:rsid w:val="006C35FD"/>
    <w:rsid w:val="006C759C"/>
    <w:rsid w:val="006C7F6E"/>
    <w:rsid w:val="006D1207"/>
    <w:rsid w:val="006D2480"/>
    <w:rsid w:val="006D27F6"/>
    <w:rsid w:val="006E0969"/>
    <w:rsid w:val="006E33FA"/>
    <w:rsid w:val="006F1E7E"/>
    <w:rsid w:val="006F285D"/>
    <w:rsid w:val="006F301B"/>
    <w:rsid w:val="007050C7"/>
    <w:rsid w:val="007059CF"/>
    <w:rsid w:val="00705BC4"/>
    <w:rsid w:val="00706B93"/>
    <w:rsid w:val="00711F15"/>
    <w:rsid w:val="00712F6F"/>
    <w:rsid w:val="00714517"/>
    <w:rsid w:val="00715211"/>
    <w:rsid w:val="00715A72"/>
    <w:rsid w:val="00715B5A"/>
    <w:rsid w:val="00722E33"/>
    <w:rsid w:val="00723FFE"/>
    <w:rsid w:val="00724CBD"/>
    <w:rsid w:val="00732E86"/>
    <w:rsid w:val="0073430A"/>
    <w:rsid w:val="00734D1A"/>
    <w:rsid w:val="0073525F"/>
    <w:rsid w:val="007369B5"/>
    <w:rsid w:val="00740A0B"/>
    <w:rsid w:val="00740BA8"/>
    <w:rsid w:val="00740C2F"/>
    <w:rsid w:val="007413E3"/>
    <w:rsid w:val="00741855"/>
    <w:rsid w:val="00741F72"/>
    <w:rsid w:val="007422D3"/>
    <w:rsid w:val="00742812"/>
    <w:rsid w:val="00743C50"/>
    <w:rsid w:val="007445AD"/>
    <w:rsid w:val="00745F38"/>
    <w:rsid w:val="00746611"/>
    <w:rsid w:val="00746A27"/>
    <w:rsid w:val="00751E27"/>
    <w:rsid w:val="0075368D"/>
    <w:rsid w:val="00757948"/>
    <w:rsid w:val="007622AB"/>
    <w:rsid w:val="00762543"/>
    <w:rsid w:val="00763560"/>
    <w:rsid w:val="007662F1"/>
    <w:rsid w:val="007704EE"/>
    <w:rsid w:val="0077228A"/>
    <w:rsid w:val="00772EAC"/>
    <w:rsid w:val="007741FF"/>
    <w:rsid w:val="00774F8A"/>
    <w:rsid w:val="007755F3"/>
    <w:rsid w:val="007839C1"/>
    <w:rsid w:val="00787983"/>
    <w:rsid w:val="00787AAB"/>
    <w:rsid w:val="00791150"/>
    <w:rsid w:val="00792D7C"/>
    <w:rsid w:val="007947F1"/>
    <w:rsid w:val="00794852"/>
    <w:rsid w:val="00794DB9"/>
    <w:rsid w:val="00795D78"/>
    <w:rsid w:val="00797F1D"/>
    <w:rsid w:val="007A2737"/>
    <w:rsid w:val="007A386A"/>
    <w:rsid w:val="007A40CD"/>
    <w:rsid w:val="007A4773"/>
    <w:rsid w:val="007A4C53"/>
    <w:rsid w:val="007A4DF0"/>
    <w:rsid w:val="007A7097"/>
    <w:rsid w:val="007C1D93"/>
    <w:rsid w:val="007C3508"/>
    <w:rsid w:val="007C3E61"/>
    <w:rsid w:val="007C49C8"/>
    <w:rsid w:val="007D2DA7"/>
    <w:rsid w:val="007D33F5"/>
    <w:rsid w:val="007E3EBD"/>
    <w:rsid w:val="007F6517"/>
    <w:rsid w:val="007F6D3E"/>
    <w:rsid w:val="00800A19"/>
    <w:rsid w:val="00800CA9"/>
    <w:rsid w:val="008037B2"/>
    <w:rsid w:val="00803F02"/>
    <w:rsid w:val="00807C64"/>
    <w:rsid w:val="00807CF0"/>
    <w:rsid w:val="00811C28"/>
    <w:rsid w:val="00811F65"/>
    <w:rsid w:val="0081619A"/>
    <w:rsid w:val="00816650"/>
    <w:rsid w:val="0081798A"/>
    <w:rsid w:val="00820A26"/>
    <w:rsid w:val="00823E8F"/>
    <w:rsid w:val="00824998"/>
    <w:rsid w:val="00827309"/>
    <w:rsid w:val="00831149"/>
    <w:rsid w:val="008315D7"/>
    <w:rsid w:val="00831A44"/>
    <w:rsid w:val="0083483D"/>
    <w:rsid w:val="00834DE8"/>
    <w:rsid w:val="0084482E"/>
    <w:rsid w:val="00844F1D"/>
    <w:rsid w:val="0085028D"/>
    <w:rsid w:val="00850C23"/>
    <w:rsid w:val="00850C56"/>
    <w:rsid w:val="00854CFB"/>
    <w:rsid w:val="00862C4B"/>
    <w:rsid w:val="00863D7D"/>
    <w:rsid w:val="0087023F"/>
    <w:rsid w:val="00873B63"/>
    <w:rsid w:val="00875584"/>
    <w:rsid w:val="0087715F"/>
    <w:rsid w:val="0087790A"/>
    <w:rsid w:val="008808B8"/>
    <w:rsid w:val="008834B6"/>
    <w:rsid w:val="00886158"/>
    <w:rsid w:val="00886233"/>
    <w:rsid w:val="0089240E"/>
    <w:rsid w:val="00892526"/>
    <w:rsid w:val="00892E18"/>
    <w:rsid w:val="00895F96"/>
    <w:rsid w:val="008A1DA7"/>
    <w:rsid w:val="008A263E"/>
    <w:rsid w:val="008A4DF1"/>
    <w:rsid w:val="008A5434"/>
    <w:rsid w:val="008B2965"/>
    <w:rsid w:val="008B2C47"/>
    <w:rsid w:val="008B3652"/>
    <w:rsid w:val="008B4895"/>
    <w:rsid w:val="008C27FE"/>
    <w:rsid w:val="008C3044"/>
    <w:rsid w:val="008C6719"/>
    <w:rsid w:val="008C6C30"/>
    <w:rsid w:val="008D0AE0"/>
    <w:rsid w:val="008D4E2E"/>
    <w:rsid w:val="008E1B4E"/>
    <w:rsid w:val="008E2B76"/>
    <w:rsid w:val="008E746F"/>
    <w:rsid w:val="008F3B0B"/>
    <w:rsid w:val="008F7346"/>
    <w:rsid w:val="00900E3F"/>
    <w:rsid w:val="0090194C"/>
    <w:rsid w:val="00901B7C"/>
    <w:rsid w:val="00903859"/>
    <w:rsid w:val="00904C73"/>
    <w:rsid w:val="00912DB2"/>
    <w:rsid w:val="00913921"/>
    <w:rsid w:val="00916688"/>
    <w:rsid w:val="0092574E"/>
    <w:rsid w:val="00926246"/>
    <w:rsid w:val="00926DFD"/>
    <w:rsid w:val="00926E0A"/>
    <w:rsid w:val="0093269D"/>
    <w:rsid w:val="00932C52"/>
    <w:rsid w:val="0093335A"/>
    <w:rsid w:val="0094201B"/>
    <w:rsid w:val="00945F79"/>
    <w:rsid w:val="00947024"/>
    <w:rsid w:val="00952CF0"/>
    <w:rsid w:val="00956B10"/>
    <w:rsid w:val="00960041"/>
    <w:rsid w:val="00961973"/>
    <w:rsid w:val="00964CCE"/>
    <w:rsid w:val="009706A8"/>
    <w:rsid w:val="00980D67"/>
    <w:rsid w:val="009827F2"/>
    <w:rsid w:val="009830F1"/>
    <w:rsid w:val="00990AF3"/>
    <w:rsid w:val="00992DD2"/>
    <w:rsid w:val="00995EC9"/>
    <w:rsid w:val="009A25D6"/>
    <w:rsid w:val="009A3577"/>
    <w:rsid w:val="009A4DAB"/>
    <w:rsid w:val="009A53FF"/>
    <w:rsid w:val="009A7B75"/>
    <w:rsid w:val="009A7C7B"/>
    <w:rsid w:val="009B00BD"/>
    <w:rsid w:val="009B2F5F"/>
    <w:rsid w:val="009B2F6E"/>
    <w:rsid w:val="009B5216"/>
    <w:rsid w:val="009B5784"/>
    <w:rsid w:val="009C08C0"/>
    <w:rsid w:val="009C0902"/>
    <w:rsid w:val="009C0930"/>
    <w:rsid w:val="009C1C1A"/>
    <w:rsid w:val="009C45AC"/>
    <w:rsid w:val="009C54AF"/>
    <w:rsid w:val="009C73F3"/>
    <w:rsid w:val="009D1EF4"/>
    <w:rsid w:val="009D1FBE"/>
    <w:rsid w:val="009D21CB"/>
    <w:rsid w:val="009D3324"/>
    <w:rsid w:val="009D3FB8"/>
    <w:rsid w:val="009D5BD1"/>
    <w:rsid w:val="009E1458"/>
    <w:rsid w:val="009E2357"/>
    <w:rsid w:val="009E274A"/>
    <w:rsid w:val="009E2DB7"/>
    <w:rsid w:val="009F01E6"/>
    <w:rsid w:val="009F1D11"/>
    <w:rsid w:val="009F6018"/>
    <w:rsid w:val="009F7305"/>
    <w:rsid w:val="009F7646"/>
    <w:rsid w:val="00A04DEF"/>
    <w:rsid w:val="00A05F08"/>
    <w:rsid w:val="00A06967"/>
    <w:rsid w:val="00A076BD"/>
    <w:rsid w:val="00A10450"/>
    <w:rsid w:val="00A12CE4"/>
    <w:rsid w:val="00A13681"/>
    <w:rsid w:val="00A14E93"/>
    <w:rsid w:val="00A15CDD"/>
    <w:rsid w:val="00A15FE7"/>
    <w:rsid w:val="00A16D33"/>
    <w:rsid w:val="00A17513"/>
    <w:rsid w:val="00A234ED"/>
    <w:rsid w:val="00A23F65"/>
    <w:rsid w:val="00A246EB"/>
    <w:rsid w:val="00A3198C"/>
    <w:rsid w:val="00A35C5A"/>
    <w:rsid w:val="00A36044"/>
    <w:rsid w:val="00A37524"/>
    <w:rsid w:val="00A42AEC"/>
    <w:rsid w:val="00A45F77"/>
    <w:rsid w:val="00A4606D"/>
    <w:rsid w:val="00A46141"/>
    <w:rsid w:val="00A4684C"/>
    <w:rsid w:val="00A47BF3"/>
    <w:rsid w:val="00A5471D"/>
    <w:rsid w:val="00A5680C"/>
    <w:rsid w:val="00A57490"/>
    <w:rsid w:val="00A67030"/>
    <w:rsid w:val="00A71669"/>
    <w:rsid w:val="00A7560F"/>
    <w:rsid w:val="00A75BCA"/>
    <w:rsid w:val="00A77D2A"/>
    <w:rsid w:val="00A807EF"/>
    <w:rsid w:val="00A81E58"/>
    <w:rsid w:val="00A83459"/>
    <w:rsid w:val="00A836FF"/>
    <w:rsid w:val="00A84EBE"/>
    <w:rsid w:val="00A85BDF"/>
    <w:rsid w:val="00A90648"/>
    <w:rsid w:val="00A911F2"/>
    <w:rsid w:val="00A93A97"/>
    <w:rsid w:val="00A93F66"/>
    <w:rsid w:val="00A95420"/>
    <w:rsid w:val="00AA4E83"/>
    <w:rsid w:val="00AA56D8"/>
    <w:rsid w:val="00AB1D1A"/>
    <w:rsid w:val="00AB4456"/>
    <w:rsid w:val="00AB72C6"/>
    <w:rsid w:val="00AB73B1"/>
    <w:rsid w:val="00AC118F"/>
    <w:rsid w:val="00AC1E23"/>
    <w:rsid w:val="00AC23C6"/>
    <w:rsid w:val="00AC79A7"/>
    <w:rsid w:val="00AD09A1"/>
    <w:rsid w:val="00AD13FD"/>
    <w:rsid w:val="00AD3695"/>
    <w:rsid w:val="00AD42CA"/>
    <w:rsid w:val="00AD4C75"/>
    <w:rsid w:val="00AD6232"/>
    <w:rsid w:val="00AE0A75"/>
    <w:rsid w:val="00AE1CDA"/>
    <w:rsid w:val="00AF077C"/>
    <w:rsid w:val="00AF67D1"/>
    <w:rsid w:val="00AF73F3"/>
    <w:rsid w:val="00AF760E"/>
    <w:rsid w:val="00B04923"/>
    <w:rsid w:val="00B14051"/>
    <w:rsid w:val="00B20F77"/>
    <w:rsid w:val="00B240DC"/>
    <w:rsid w:val="00B2472A"/>
    <w:rsid w:val="00B255D9"/>
    <w:rsid w:val="00B31DC6"/>
    <w:rsid w:val="00B32F7B"/>
    <w:rsid w:val="00B33A4D"/>
    <w:rsid w:val="00B34120"/>
    <w:rsid w:val="00B34D46"/>
    <w:rsid w:val="00B35531"/>
    <w:rsid w:val="00B35B24"/>
    <w:rsid w:val="00B36E19"/>
    <w:rsid w:val="00B37933"/>
    <w:rsid w:val="00B37AEC"/>
    <w:rsid w:val="00B41F56"/>
    <w:rsid w:val="00B42A6A"/>
    <w:rsid w:val="00B430F6"/>
    <w:rsid w:val="00B43CC2"/>
    <w:rsid w:val="00B44AAF"/>
    <w:rsid w:val="00B50A21"/>
    <w:rsid w:val="00B54054"/>
    <w:rsid w:val="00B6025E"/>
    <w:rsid w:val="00B65236"/>
    <w:rsid w:val="00B65C62"/>
    <w:rsid w:val="00B6735E"/>
    <w:rsid w:val="00B70EED"/>
    <w:rsid w:val="00B72291"/>
    <w:rsid w:val="00B7338F"/>
    <w:rsid w:val="00B80C16"/>
    <w:rsid w:val="00B82089"/>
    <w:rsid w:val="00B90D07"/>
    <w:rsid w:val="00B90FF9"/>
    <w:rsid w:val="00B96761"/>
    <w:rsid w:val="00B96CD2"/>
    <w:rsid w:val="00BA1005"/>
    <w:rsid w:val="00BA199E"/>
    <w:rsid w:val="00BA19FE"/>
    <w:rsid w:val="00BA49F6"/>
    <w:rsid w:val="00BA7726"/>
    <w:rsid w:val="00BA7CB1"/>
    <w:rsid w:val="00BB06EA"/>
    <w:rsid w:val="00BB3A3D"/>
    <w:rsid w:val="00BB48ED"/>
    <w:rsid w:val="00BB4E14"/>
    <w:rsid w:val="00BB696A"/>
    <w:rsid w:val="00BB6DB1"/>
    <w:rsid w:val="00BB7983"/>
    <w:rsid w:val="00BB7FB2"/>
    <w:rsid w:val="00BC210E"/>
    <w:rsid w:val="00BC457C"/>
    <w:rsid w:val="00BD2449"/>
    <w:rsid w:val="00BD2504"/>
    <w:rsid w:val="00BD770E"/>
    <w:rsid w:val="00BE0384"/>
    <w:rsid w:val="00BE6BE0"/>
    <w:rsid w:val="00BE6F75"/>
    <w:rsid w:val="00BF1D31"/>
    <w:rsid w:val="00BF2B88"/>
    <w:rsid w:val="00BF5E73"/>
    <w:rsid w:val="00C006F4"/>
    <w:rsid w:val="00C016DD"/>
    <w:rsid w:val="00C0242E"/>
    <w:rsid w:val="00C04D2B"/>
    <w:rsid w:val="00C060FC"/>
    <w:rsid w:val="00C10225"/>
    <w:rsid w:val="00C11E90"/>
    <w:rsid w:val="00C122F6"/>
    <w:rsid w:val="00C14D30"/>
    <w:rsid w:val="00C15F94"/>
    <w:rsid w:val="00C1716B"/>
    <w:rsid w:val="00C2003C"/>
    <w:rsid w:val="00C21C7B"/>
    <w:rsid w:val="00C23C46"/>
    <w:rsid w:val="00C23C91"/>
    <w:rsid w:val="00C334C0"/>
    <w:rsid w:val="00C40BE0"/>
    <w:rsid w:val="00C40ECE"/>
    <w:rsid w:val="00C466A4"/>
    <w:rsid w:val="00C504B3"/>
    <w:rsid w:val="00C67497"/>
    <w:rsid w:val="00C67D97"/>
    <w:rsid w:val="00C70AA4"/>
    <w:rsid w:val="00C73BC3"/>
    <w:rsid w:val="00C75C15"/>
    <w:rsid w:val="00C75DEE"/>
    <w:rsid w:val="00C779B9"/>
    <w:rsid w:val="00C908D8"/>
    <w:rsid w:val="00CA35FB"/>
    <w:rsid w:val="00CA45BF"/>
    <w:rsid w:val="00CA58CB"/>
    <w:rsid w:val="00CA60F9"/>
    <w:rsid w:val="00CA7B9F"/>
    <w:rsid w:val="00CB1875"/>
    <w:rsid w:val="00CB27F5"/>
    <w:rsid w:val="00CB3281"/>
    <w:rsid w:val="00CB5BCC"/>
    <w:rsid w:val="00CB7E53"/>
    <w:rsid w:val="00CC0FC3"/>
    <w:rsid w:val="00CC1826"/>
    <w:rsid w:val="00CC1B20"/>
    <w:rsid w:val="00CC2D47"/>
    <w:rsid w:val="00CC347A"/>
    <w:rsid w:val="00CC40A6"/>
    <w:rsid w:val="00CC5468"/>
    <w:rsid w:val="00CC5CC4"/>
    <w:rsid w:val="00CC7FA0"/>
    <w:rsid w:val="00CD28F2"/>
    <w:rsid w:val="00CD566E"/>
    <w:rsid w:val="00CD5B60"/>
    <w:rsid w:val="00CD5CCD"/>
    <w:rsid w:val="00CD6E33"/>
    <w:rsid w:val="00CE0C52"/>
    <w:rsid w:val="00CE24E7"/>
    <w:rsid w:val="00CE4CE4"/>
    <w:rsid w:val="00CE70A1"/>
    <w:rsid w:val="00CE7472"/>
    <w:rsid w:val="00CF081F"/>
    <w:rsid w:val="00CF297B"/>
    <w:rsid w:val="00CF321A"/>
    <w:rsid w:val="00D00209"/>
    <w:rsid w:val="00D01F05"/>
    <w:rsid w:val="00D05A7D"/>
    <w:rsid w:val="00D1298C"/>
    <w:rsid w:val="00D1441F"/>
    <w:rsid w:val="00D25A71"/>
    <w:rsid w:val="00D32014"/>
    <w:rsid w:val="00D327FF"/>
    <w:rsid w:val="00D37557"/>
    <w:rsid w:val="00D37785"/>
    <w:rsid w:val="00D40FB1"/>
    <w:rsid w:val="00D41CC9"/>
    <w:rsid w:val="00D44A00"/>
    <w:rsid w:val="00D45B99"/>
    <w:rsid w:val="00D4665A"/>
    <w:rsid w:val="00D5254F"/>
    <w:rsid w:val="00D52A4A"/>
    <w:rsid w:val="00D52AAF"/>
    <w:rsid w:val="00D53191"/>
    <w:rsid w:val="00D5338C"/>
    <w:rsid w:val="00D615D6"/>
    <w:rsid w:val="00D61884"/>
    <w:rsid w:val="00D629DE"/>
    <w:rsid w:val="00D6371B"/>
    <w:rsid w:val="00D63BF9"/>
    <w:rsid w:val="00D64008"/>
    <w:rsid w:val="00D70339"/>
    <w:rsid w:val="00D735DA"/>
    <w:rsid w:val="00D77AFB"/>
    <w:rsid w:val="00D8025B"/>
    <w:rsid w:val="00D80D5A"/>
    <w:rsid w:val="00D81A98"/>
    <w:rsid w:val="00D8507E"/>
    <w:rsid w:val="00D8626B"/>
    <w:rsid w:val="00D87E2B"/>
    <w:rsid w:val="00D90CB2"/>
    <w:rsid w:val="00D9406F"/>
    <w:rsid w:val="00D97D41"/>
    <w:rsid w:val="00DB0D41"/>
    <w:rsid w:val="00DB2ADC"/>
    <w:rsid w:val="00DB4E8A"/>
    <w:rsid w:val="00DC03D9"/>
    <w:rsid w:val="00DC2A63"/>
    <w:rsid w:val="00DC7CDD"/>
    <w:rsid w:val="00DD0272"/>
    <w:rsid w:val="00DD2C03"/>
    <w:rsid w:val="00DD3827"/>
    <w:rsid w:val="00DD625E"/>
    <w:rsid w:val="00DD6B57"/>
    <w:rsid w:val="00DE498F"/>
    <w:rsid w:val="00DF2946"/>
    <w:rsid w:val="00DF627B"/>
    <w:rsid w:val="00E00F0B"/>
    <w:rsid w:val="00E00F88"/>
    <w:rsid w:val="00E01728"/>
    <w:rsid w:val="00E0222A"/>
    <w:rsid w:val="00E0737A"/>
    <w:rsid w:val="00E07930"/>
    <w:rsid w:val="00E107F9"/>
    <w:rsid w:val="00E1099D"/>
    <w:rsid w:val="00E117E4"/>
    <w:rsid w:val="00E14BF6"/>
    <w:rsid w:val="00E15581"/>
    <w:rsid w:val="00E164AA"/>
    <w:rsid w:val="00E16BEE"/>
    <w:rsid w:val="00E17744"/>
    <w:rsid w:val="00E20CE1"/>
    <w:rsid w:val="00E2121B"/>
    <w:rsid w:val="00E24170"/>
    <w:rsid w:val="00E244F6"/>
    <w:rsid w:val="00E31A19"/>
    <w:rsid w:val="00E34A0C"/>
    <w:rsid w:val="00E414AD"/>
    <w:rsid w:val="00E4241D"/>
    <w:rsid w:val="00E44644"/>
    <w:rsid w:val="00E56990"/>
    <w:rsid w:val="00E5743A"/>
    <w:rsid w:val="00E605EA"/>
    <w:rsid w:val="00E6197E"/>
    <w:rsid w:val="00E700C2"/>
    <w:rsid w:val="00E719E7"/>
    <w:rsid w:val="00E765AD"/>
    <w:rsid w:val="00E77855"/>
    <w:rsid w:val="00E83F59"/>
    <w:rsid w:val="00E85859"/>
    <w:rsid w:val="00E8700B"/>
    <w:rsid w:val="00E91E85"/>
    <w:rsid w:val="00E92DF1"/>
    <w:rsid w:val="00E97F66"/>
    <w:rsid w:val="00EA148A"/>
    <w:rsid w:val="00EA3E57"/>
    <w:rsid w:val="00EA435C"/>
    <w:rsid w:val="00EA4951"/>
    <w:rsid w:val="00EB18DD"/>
    <w:rsid w:val="00EB4F9C"/>
    <w:rsid w:val="00EB764F"/>
    <w:rsid w:val="00EB7B54"/>
    <w:rsid w:val="00EC03DB"/>
    <w:rsid w:val="00EC1E32"/>
    <w:rsid w:val="00EC4E5F"/>
    <w:rsid w:val="00EC51BD"/>
    <w:rsid w:val="00ED1743"/>
    <w:rsid w:val="00ED1744"/>
    <w:rsid w:val="00EE07CB"/>
    <w:rsid w:val="00EE5C80"/>
    <w:rsid w:val="00EE6BCB"/>
    <w:rsid w:val="00EF0064"/>
    <w:rsid w:val="00EF1672"/>
    <w:rsid w:val="00EF254D"/>
    <w:rsid w:val="00EF5D6A"/>
    <w:rsid w:val="00F02FE3"/>
    <w:rsid w:val="00F049BD"/>
    <w:rsid w:val="00F04A87"/>
    <w:rsid w:val="00F05453"/>
    <w:rsid w:val="00F06296"/>
    <w:rsid w:val="00F07160"/>
    <w:rsid w:val="00F078EE"/>
    <w:rsid w:val="00F110AA"/>
    <w:rsid w:val="00F12722"/>
    <w:rsid w:val="00F12E58"/>
    <w:rsid w:val="00F130FD"/>
    <w:rsid w:val="00F1752F"/>
    <w:rsid w:val="00F2033E"/>
    <w:rsid w:val="00F217DE"/>
    <w:rsid w:val="00F23EB9"/>
    <w:rsid w:val="00F24278"/>
    <w:rsid w:val="00F246C6"/>
    <w:rsid w:val="00F25112"/>
    <w:rsid w:val="00F27324"/>
    <w:rsid w:val="00F27DE6"/>
    <w:rsid w:val="00F34D90"/>
    <w:rsid w:val="00F35DA5"/>
    <w:rsid w:val="00F368B5"/>
    <w:rsid w:val="00F36D72"/>
    <w:rsid w:val="00F4060F"/>
    <w:rsid w:val="00F413D2"/>
    <w:rsid w:val="00F41A0E"/>
    <w:rsid w:val="00F43B04"/>
    <w:rsid w:val="00F4670D"/>
    <w:rsid w:val="00F469F8"/>
    <w:rsid w:val="00F50BBE"/>
    <w:rsid w:val="00F50C63"/>
    <w:rsid w:val="00F517CE"/>
    <w:rsid w:val="00F53141"/>
    <w:rsid w:val="00F54864"/>
    <w:rsid w:val="00F552C0"/>
    <w:rsid w:val="00F57342"/>
    <w:rsid w:val="00F639CA"/>
    <w:rsid w:val="00F76DCF"/>
    <w:rsid w:val="00F80444"/>
    <w:rsid w:val="00F80FD7"/>
    <w:rsid w:val="00F81A8C"/>
    <w:rsid w:val="00F87F29"/>
    <w:rsid w:val="00F9259C"/>
    <w:rsid w:val="00F93296"/>
    <w:rsid w:val="00F9643F"/>
    <w:rsid w:val="00F96BF9"/>
    <w:rsid w:val="00FA016F"/>
    <w:rsid w:val="00FA2B54"/>
    <w:rsid w:val="00FA7638"/>
    <w:rsid w:val="00FB2720"/>
    <w:rsid w:val="00FB2EBE"/>
    <w:rsid w:val="00FB62B1"/>
    <w:rsid w:val="00FC5545"/>
    <w:rsid w:val="00FD1353"/>
    <w:rsid w:val="00FD5617"/>
    <w:rsid w:val="00FD702C"/>
    <w:rsid w:val="00FE2450"/>
    <w:rsid w:val="00FF0DC5"/>
    <w:rsid w:val="00FF0EFC"/>
    <w:rsid w:val="00FF21F0"/>
    <w:rsid w:val="00FF2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70E"/>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794DB9"/>
    <w:rPr>
      <w:sz w:val="16"/>
      <w:szCs w:val="16"/>
    </w:rPr>
  </w:style>
  <w:style w:type="paragraph" w:styleId="Tekstkomentarza">
    <w:name w:val="annotation text"/>
    <w:basedOn w:val="Normalny"/>
    <w:link w:val="TekstkomentarzaZnak"/>
    <w:uiPriority w:val="99"/>
    <w:unhideWhenUsed/>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253C3F"/>
    <w:pPr>
      <w:autoSpaceDN w:val="0"/>
      <w:spacing w:before="120" w:after="0" w:line="360" w:lineRule="auto"/>
      <w:jc w:val="both"/>
    </w:pPr>
    <w:rPr>
      <w:rFonts w:ascii="Times New Roman" w:eastAsia="Times New Roman" w:hAnsi="Times New Roman" w:cs="Times New Roman"/>
      <w:bC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5"/>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6"/>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685866017">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7"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DADB02-67DD-4205-A749-0A0E821F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28</Pages>
  <Words>6664</Words>
  <Characters>39988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28</cp:revision>
  <cp:lastPrinted>2021-10-06T11:05:00Z</cp:lastPrinted>
  <dcterms:created xsi:type="dcterms:W3CDTF">2021-09-17T09:26:00Z</dcterms:created>
  <dcterms:modified xsi:type="dcterms:W3CDTF">2021-10-06T12:52:00Z</dcterms:modified>
</cp:coreProperties>
</file>