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3B66" w:rsidRPr="00933B66" w:rsidRDefault="003B16D5" w:rsidP="00933B66">
      <w:pPr>
        <w:spacing w:line="360" w:lineRule="auto"/>
        <w:rPr>
          <w:rFonts w:ascii="Times New Roman" w:eastAsia="Calibri" w:hAnsi="Times New Roman"/>
          <w:b/>
          <w:sz w:val="22"/>
          <w:szCs w:val="22"/>
          <w:lang w:val="pl-PL"/>
        </w:rPr>
      </w:pPr>
      <w:bookmarkStart w:id="0" w:name="_Hlk65671909"/>
      <w:bookmarkStart w:id="1" w:name="_GoBack"/>
      <w:bookmarkEnd w:id="1"/>
      <w:r>
        <w:rPr>
          <w:rFonts w:ascii="Times New Roman" w:eastAsia="Times New Roman" w:hAnsi="Times New Roman"/>
          <w:i/>
          <w:sz w:val="22"/>
          <w:szCs w:val="22"/>
          <w:lang w:val="pl-PL" w:eastAsia="pl-PL"/>
        </w:rPr>
        <w:t>Postępowanie Nr ICM-361-06</w:t>
      </w:r>
      <w:r w:rsidR="00933B66" w:rsidRPr="00933B66">
        <w:rPr>
          <w:rFonts w:ascii="Times New Roman" w:eastAsia="Times New Roman" w:hAnsi="Times New Roman"/>
          <w:i/>
          <w:sz w:val="22"/>
          <w:szCs w:val="22"/>
          <w:lang w:val="pl-PL" w:eastAsia="pl-PL"/>
        </w:rPr>
        <w:t xml:space="preserve">/2021 </w:t>
      </w:r>
    </w:p>
    <w:bookmarkEnd w:id="0"/>
    <w:p w:rsidR="003F16F4" w:rsidRPr="00933B66" w:rsidRDefault="003F16F4" w:rsidP="003F16F4">
      <w:pPr>
        <w:rPr>
          <w:lang w:val="pl-PL"/>
        </w:rPr>
      </w:pPr>
    </w:p>
    <w:p w:rsidR="00933B66" w:rsidRDefault="00933B66" w:rsidP="003F16F4">
      <w:pPr>
        <w:autoSpaceDE w:val="0"/>
        <w:autoSpaceDN w:val="0"/>
        <w:adjustRightInd w:val="0"/>
        <w:jc w:val="right"/>
        <w:rPr>
          <w:rFonts w:ascii="Calibri" w:hAnsi="Calibri" w:cs="Calibri"/>
          <w:color w:val="000000"/>
          <w:lang w:val="pl-PL" w:eastAsia="pl-PL"/>
        </w:rPr>
      </w:pPr>
    </w:p>
    <w:p w:rsidR="003F16F4" w:rsidRPr="00140225" w:rsidRDefault="003F16F4" w:rsidP="003F16F4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lang w:val="pl-PL" w:eastAsia="pl-PL"/>
        </w:rPr>
      </w:pPr>
    </w:p>
    <w:p w:rsidR="003F16F4" w:rsidRPr="00140225" w:rsidRDefault="003F16F4" w:rsidP="003F16F4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lang w:val="pl-PL" w:eastAsia="pl-PL"/>
        </w:rPr>
      </w:pPr>
    </w:p>
    <w:p w:rsidR="003F16F4" w:rsidRPr="00933B66" w:rsidRDefault="005C3489" w:rsidP="003F16F4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lang w:val="pl-PL" w:eastAsia="pl-PL"/>
        </w:rPr>
      </w:pPr>
      <w:r>
        <w:rPr>
          <w:rFonts w:ascii="Times New Roman" w:hAnsi="Times New Roman"/>
          <w:b/>
          <w:bCs/>
          <w:color w:val="000000"/>
          <w:lang w:val="pl-PL" w:eastAsia="pl-PL"/>
        </w:rPr>
        <w:t>Identyfikator postępowania</w:t>
      </w:r>
    </w:p>
    <w:p w:rsidR="003F16F4" w:rsidRPr="00933B66" w:rsidRDefault="003F16F4" w:rsidP="003F16F4">
      <w:pPr>
        <w:autoSpaceDE w:val="0"/>
        <w:autoSpaceDN w:val="0"/>
        <w:adjustRightInd w:val="0"/>
        <w:rPr>
          <w:rFonts w:ascii="Times New Roman" w:hAnsi="Times New Roman"/>
          <w:color w:val="000000"/>
          <w:lang w:val="pl-PL" w:eastAsia="pl-PL"/>
        </w:rPr>
      </w:pPr>
    </w:p>
    <w:p w:rsidR="003F16F4" w:rsidRPr="00933B66" w:rsidRDefault="003F16F4" w:rsidP="003F16F4">
      <w:pPr>
        <w:autoSpaceDE w:val="0"/>
        <w:autoSpaceDN w:val="0"/>
        <w:adjustRightInd w:val="0"/>
        <w:rPr>
          <w:rFonts w:ascii="Times New Roman" w:hAnsi="Times New Roman"/>
          <w:color w:val="000000"/>
          <w:lang w:val="pl-PL" w:eastAsia="pl-PL"/>
        </w:rPr>
      </w:pPr>
    </w:p>
    <w:p w:rsidR="00A20C34" w:rsidRPr="005C3489" w:rsidRDefault="005C3489" w:rsidP="005C3489">
      <w:pPr>
        <w:spacing w:line="276" w:lineRule="auto"/>
        <w:jc w:val="both"/>
        <w:rPr>
          <w:rFonts w:ascii="Times New Roman" w:hAnsi="Times New Roman"/>
          <w:color w:val="000000"/>
          <w:lang w:val="pl-PL" w:eastAsia="pl-PL"/>
        </w:rPr>
      </w:pPr>
      <w:r>
        <w:rPr>
          <w:rFonts w:ascii="Times New Roman" w:hAnsi="Times New Roman"/>
          <w:color w:val="000000"/>
          <w:lang w:val="pl-PL" w:eastAsia="pl-PL"/>
        </w:rPr>
        <w:t xml:space="preserve">Informacje dotyczące postępowania pn. </w:t>
      </w:r>
      <w:r w:rsidR="003B16D5" w:rsidRPr="005C3489">
        <w:rPr>
          <w:rFonts w:ascii="Times New Roman" w:eastAsia="Times New Roman" w:hAnsi="Times New Roman"/>
          <w:b/>
          <w:lang w:eastAsia="pl-PL"/>
        </w:rPr>
        <w:t>„</w:t>
      </w:r>
      <w:r w:rsidR="003B16D5" w:rsidRPr="005C3489">
        <w:rPr>
          <w:rFonts w:ascii="Times New Roman" w:eastAsia="Calibri" w:hAnsi="Times New Roman"/>
          <w:b/>
          <w:szCs w:val="20"/>
          <w:lang w:val="pl-PL"/>
        </w:rPr>
        <w:t>Serwis eksploatacyjny klimatyzacji przemysłowej, biurowej i wentylacji mechanicznej w ICM UW - ul. Kupiecka 32 i Pawińskiego 5A”</w:t>
      </w:r>
      <w:r w:rsidRPr="005C3489">
        <w:rPr>
          <w:rFonts w:ascii="Times New Roman" w:eastAsia="Calibri" w:hAnsi="Times New Roman"/>
          <w:b/>
          <w:szCs w:val="20"/>
          <w:lang w:val="pl-PL"/>
        </w:rPr>
        <w:t>:</w:t>
      </w:r>
    </w:p>
    <w:p w:rsidR="00933B66" w:rsidRDefault="00933B66" w:rsidP="003F16F4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color w:val="000000"/>
          <w:lang w:val="pl-PL" w:eastAsia="pl-PL"/>
        </w:rPr>
      </w:pPr>
    </w:p>
    <w:p w:rsidR="003F16F4" w:rsidRPr="00933B66" w:rsidRDefault="00933B66" w:rsidP="003F16F4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color w:val="000000"/>
          <w:lang w:val="pl-PL" w:eastAsia="pl-PL"/>
        </w:rPr>
      </w:pPr>
      <w:r>
        <w:rPr>
          <w:rFonts w:ascii="Times New Roman" w:hAnsi="Times New Roman"/>
          <w:color w:val="000000"/>
          <w:lang w:val="pl-PL" w:eastAsia="pl-PL"/>
        </w:rPr>
        <w:t xml:space="preserve">numer referencyjny: </w:t>
      </w:r>
      <w:r w:rsidR="003B16D5">
        <w:rPr>
          <w:rFonts w:ascii="Times New Roman" w:eastAsia="Times New Roman" w:hAnsi="Times New Roman"/>
          <w:i/>
          <w:sz w:val="22"/>
          <w:szCs w:val="22"/>
          <w:lang w:val="pl-PL" w:eastAsia="pl-PL"/>
        </w:rPr>
        <w:t>ICM-361-06</w:t>
      </w:r>
      <w:r w:rsidRPr="00933B66">
        <w:rPr>
          <w:rFonts w:ascii="Times New Roman" w:eastAsia="Times New Roman" w:hAnsi="Times New Roman"/>
          <w:i/>
          <w:sz w:val="22"/>
          <w:szCs w:val="22"/>
          <w:lang w:val="pl-PL" w:eastAsia="pl-PL"/>
        </w:rPr>
        <w:t>/2021</w:t>
      </w:r>
    </w:p>
    <w:p w:rsidR="00933B66" w:rsidRDefault="00933B66" w:rsidP="003F16F4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color w:val="000000"/>
          <w:lang w:val="pl-PL" w:eastAsia="pl-PL"/>
        </w:rPr>
      </w:pPr>
    </w:p>
    <w:p w:rsidR="003F16F4" w:rsidRPr="00933B66" w:rsidRDefault="003F16F4" w:rsidP="003F16F4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color w:val="000000"/>
          <w:lang w:val="pl-PL" w:eastAsia="pl-PL"/>
        </w:rPr>
      </w:pPr>
      <w:r w:rsidRPr="00933B66">
        <w:rPr>
          <w:rFonts w:ascii="Times New Roman" w:hAnsi="Times New Roman"/>
          <w:color w:val="000000"/>
          <w:lang w:val="pl-PL" w:eastAsia="pl-PL"/>
        </w:rPr>
        <w:t>identyfikator postępowania nadany przez miniPortal (</w:t>
      </w:r>
      <w:r w:rsidRPr="00933B66">
        <w:rPr>
          <w:rFonts w:ascii="Times New Roman" w:hAnsi="Times New Roman"/>
          <w:color w:val="0000FF"/>
          <w:lang w:val="pl-PL" w:eastAsia="pl-PL"/>
        </w:rPr>
        <w:t>https://miniportal.uzp.gov.pl/</w:t>
      </w:r>
      <w:r w:rsidRPr="00933B66">
        <w:rPr>
          <w:rFonts w:ascii="Times New Roman" w:hAnsi="Times New Roman"/>
          <w:color w:val="000000"/>
          <w:lang w:val="pl-PL" w:eastAsia="pl-PL"/>
        </w:rPr>
        <w:t>) to:</w:t>
      </w:r>
    </w:p>
    <w:p w:rsidR="00140225" w:rsidRPr="00933B66" w:rsidRDefault="00140225" w:rsidP="003F16F4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color w:val="000000"/>
          <w:lang w:val="pl-PL" w:eastAsia="pl-PL"/>
        </w:rPr>
      </w:pPr>
    </w:p>
    <w:p w:rsidR="003B16D5" w:rsidRPr="003B16D5" w:rsidRDefault="003B16D5" w:rsidP="003B16D5">
      <w:pPr>
        <w:jc w:val="center"/>
        <w:rPr>
          <w:rFonts w:ascii="Times New Roman" w:hAnsi="Times New Roman"/>
          <w:b/>
        </w:rPr>
      </w:pPr>
      <w:r w:rsidRPr="003B16D5">
        <w:rPr>
          <w:rFonts w:ascii="Times New Roman" w:hAnsi="Times New Roman"/>
          <w:b/>
        </w:rPr>
        <w:t xml:space="preserve">d801f9b0-8f33-418e-9827-e25badccf751 </w:t>
      </w:r>
    </w:p>
    <w:p w:rsidR="007B01F6" w:rsidRDefault="003B16D5" w:rsidP="003B16D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3B16D5" w:rsidRDefault="003B16D5" w:rsidP="003B16D5">
      <w:pPr>
        <w:jc w:val="center"/>
        <w:rPr>
          <w:rFonts w:ascii="Times New Roman" w:hAnsi="Times New Roman"/>
        </w:rPr>
      </w:pPr>
    </w:p>
    <w:p w:rsidR="00933B66" w:rsidRPr="00933B66" w:rsidRDefault="00933B66" w:rsidP="003F16F4">
      <w:pPr>
        <w:rPr>
          <w:rFonts w:ascii="Times New Roman" w:hAnsi="Times New Roman"/>
        </w:rPr>
      </w:pPr>
      <w:r w:rsidRPr="00933B66">
        <w:rPr>
          <w:rFonts w:ascii="Times New Roman" w:hAnsi="Times New Roman"/>
        </w:rPr>
        <w:t xml:space="preserve">Nr ogłoszenia w BZP: </w:t>
      </w:r>
      <w:r w:rsidR="003B16D5" w:rsidRPr="003B16D5">
        <w:rPr>
          <w:rFonts w:ascii="Times New Roman" w:hAnsi="Times New Roman"/>
          <w:b/>
        </w:rPr>
        <w:t>2021/BZP 00279508/01</w:t>
      </w:r>
    </w:p>
    <w:p w:rsidR="008F1721" w:rsidRPr="00140225" w:rsidRDefault="008F1721" w:rsidP="003F16F4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"/>
        <w:gridCol w:w="9068"/>
      </w:tblGrid>
      <w:tr w:rsidR="003F16F4" w:rsidRPr="00140225" w:rsidTr="003F16F4">
        <w:trPr>
          <w:tblCellSpacing w:w="15" w:type="dxa"/>
        </w:trPr>
        <w:tc>
          <w:tcPr>
            <w:tcW w:w="27" w:type="pct"/>
            <w:vAlign w:val="center"/>
            <w:hideMark/>
          </w:tcPr>
          <w:p w:rsidR="003F16F4" w:rsidRPr="00140225" w:rsidRDefault="003F16F4" w:rsidP="003F16F4">
            <w:pPr>
              <w:jc w:val="center"/>
              <w:rPr>
                <w:rFonts w:ascii="Times New Roman" w:eastAsia="Times New Roman" w:hAnsi="Times New Roman"/>
                <w:b/>
                <w:lang w:val="pl-PL" w:eastAsia="pl-PL"/>
              </w:rPr>
            </w:pPr>
          </w:p>
        </w:tc>
        <w:tc>
          <w:tcPr>
            <w:tcW w:w="4924" w:type="pct"/>
            <w:vAlign w:val="center"/>
            <w:hideMark/>
          </w:tcPr>
          <w:p w:rsidR="007548CB" w:rsidRPr="007548CB" w:rsidRDefault="007548CB" w:rsidP="007548CB">
            <w:pPr>
              <w:rPr>
                <w:rFonts w:ascii="Times New Roman" w:eastAsia="Times New Roman" w:hAnsi="Times New Roman"/>
                <w:b/>
                <w:lang w:val="pl-PL" w:eastAsia="pl-PL"/>
              </w:rPr>
            </w:pPr>
            <w:r w:rsidRPr="007548CB">
              <w:rPr>
                <w:rFonts w:ascii="Times New Roman" w:eastAsia="Times New Roman" w:hAnsi="Times New Roman"/>
                <w:lang w:val="pl-PL" w:eastAsia="pl-PL"/>
              </w:rPr>
              <w:t>Adres strony WWW postępowania:</w:t>
            </w:r>
            <w:r>
              <w:rPr>
                <w:rFonts w:ascii="Times New Roman" w:eastAsia="Times New Roman" w:hAnsi="Times New Roman"/>
                <w:b/>
                <w:lang w:val="pl-PL" w:eastAsia="pl-PL"/>
              </w:rPr>
              <w:t xml:space="preserve"> </w:t>
            </w:r>
            <w:hyperlink r:id="rId7" w:history="1">
              <w:r w:rsidRPr="00BE2163">
                <w:rPr>
                  <w:rStyle w:val="Hipercze"/>
                  <w:rFonts w:ascii="Times New Roman" w:eastAsia="Times New Roman" w:hAnsi="Times New Roman"/>
                  <w:b/>
                  <w:lang w:val="pl-PL" w:eastAsia="pl-PL"/>
                </w:rPr>
                <w:t>https://dzp.uw.edu.pl/postepowania-przetargowe/</w:t>
              </w:r>
            </w:hyperlink>
          </w:p>
          <w:p w:rsidR="003F16F4" w:rsidRPr="00140225" w:rsidRDefault="003F16F4" w:rsidP="007548CB">
            <w:pPr>
              <w:rPr>
                <w:rFonts w:ascii="Times New Roman" w:eastAsia="Times New Roman" w:hAnsi="Times New Roman"/>
                <w:b/>
                <w:lang w:val="pl-PL" w:eastAsia="pl-PL"/>
              </w:rPr>
            </w:pPr>
          </w:p>
          <w:p w:rsidR="003F16F4" w:rsidRPr="00140225" w:rsidRDefault="003F16F4" w:rsidP="003F16F4">
            <w:pPr>
              <w:jc w:val="center"/>
              <w:rPr>
                <w:rFonts w:ascii="Times New Roman" w:eastAsia="Times New Roman" w:hAnsi="Times New Roman"/>
                <w:b/>
                <w:lang w:val="pl-PL" w:eastAsia="pl-PL"/>
              </w:rPr>
            </w:pPr>
          </w:p>
          <w:p w:rsidR="003F16F4" w:rsidRPr="00140225" w:rsidRDefault="003F16F4" w:rsidP="003F16F4">
            <w:pPr>
              <w:jc w:val="center"/>
              <w:rPr>
                <w:rFonts w:ascii="Times New Roman" w:eastAsia="Times New Roman" w:hAnsi="Times New Roman"/>
                <w:b/>
                <w:lang w:val="pl-PL" w:eastAsia="pl-PL"/>
              </w:rPr>
            </w:pPr>
          </w:p>
        </w:tc>
      </w:tr>
    </w:tbl>
    <w:p w:rsidR="00257B7A" w:rsidRPr="00140225" w:rsidRDefault="00257B7A" w:rsidP="003F16F4">
      <w:pPr>
        <w:rPr>
          <w:b/>
        </w:rPr>
      </w:pPr>
    </w:p>
    <w:p w:rsidR="00257B7A" w:rsidRPr="00140225" w:rsidRDefault="00257B7A" w:rsidP="00257B7A"/>
    <w:p w:rsidR="00257B7A" w:rsidRPr="00140225" w:rsidRDefault="00257B7A" w:rsidP="00257B7A"/>
    <w:p w:rsidR="00257B7A" w:rsidRPr="00140225" w:rsidRDefault="00257B7A" w:rsidP="00257B7A"/>
    <w:p w:rsidR="00257B7A" w:rsidRPr="00140225" w:rsidRDefault="00257B7A" w:rsidP="00257B7A"/>
    <w:p w:rsidR="00257B7A" w:rsidRPr="00140225" w:rsidRDefault="00257B7A" w:rsidP="00257B7A"/>
    <w:p w:rsidR="00257B7A" w:rsidRPr="00140225" w:rsidRDefault="00257B7A" w:rsidP="00257B7A"/>
    <w:p w:rsidR="00257B7A" w:rsidRPr="00140225" w:rsidRDefault="00257B7A" w:rsidP="00257B7A"/>
    <w:p w:rsidR="00257B7A" w:rsidRPr="00140225" w:rsidRDefault="00257B7A" w:rsidP="00257B7A"/>
    <w:p w:rsidR="00257B7A" w:rsidRPr="00140225" w:rsidRDefault="00257B7A" w:rsidP="00257B7A"/>
    <w:p w:rsidR="00257B7A" w:rsidRPr="00140225" w:rsidRDefault="00257B7A" w:rsidP="00257B7A"/>
    <w:p w:rsidR="003F16F4" w:rsidRPr="00140225" w:rsidRDefault="003F16F4" w:rsidP="00257B7A"/>
    <w:sectPr w:rsidR="003F16F4" w:rsidRPr="00140225" w:rsidSect="00205B9E">
      <w:headerReference w:type="default" r:id="rId8"/>
      <w:footerReference w:type="default" r:id="rId9"/>
      <w:pgSz w:w="11900" w:h="16840"/>
      <w:pgMar w:top="1440" w:right="1552" w:bottom="1440" w:left="1276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7AF3" w:rsidRDefault="00377AF3">
      <w:r>
        <w:separator/>
      </w:r>
    </w:p>
  </w:endnote>
  <w:endnote w:type="continuationSeparator" w:id="0">
    <w:p w:rsidR="00377AF3" w:rsidRDefault="00377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5E46" w:rsidRDefault="00D117DE" w:rsidP="00BA5E46">
    <w:pPr>
      <w:pStyle w:val="Stopka"/>
      <w:ind w:left="1134"/>
    </w:pPr>
    <w:r>
      <w:rPr>
        <w:noProof/>
        <w:lang w:val="pl-PL" w:eastAsia="pl-PL"/>
      </w:rPr>
      <w:drawing>
        <wp:inline distT="0" distB="0" distL="0" distR="0">
          <wp:extent cx="3905250" cy="238125"/>
          <wp:effectExtent l="0" t="0" r="0" b="9525"/>
          <wp:docPr id="2" name="Obraz 2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op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7AF3" w:rsidRDefault="00377AF3">
      <w:r>
        <w:separator/>
      </w:r>
    </w:p>
  </w:footnote>
  <w:footnote w:type="continuationSeparator" w:id="0">
    <w:p w:rsidR="00377AF3" w:rsidRDefault="00377A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812" w:rsidRDefault="003F4812" w:rsidP="00BA5E46">
    <w:pPr>
      <w:pStyle w:val="Nagwek"/>
      <w:ind w:left="-567"/>
    </w:pPr>
  </w:p>
  <w:p w:rsidR="00BA5E46" w:rsidRDefault="00D117DE" w:rsidP="00BA5E46">
    <w:pPr>
      <w:pStyle w:val="Nagwek"/>
      <w:ind w:left="-567"/>
    </w:pPr>
    <w:r>
      <w:rPr>
        <w:noProof/>
        <w:lang w:val="pl-PL" w:eastAsia="pl-PL"/>
      </w:rPr>
      <w:drawing>
        <wp:inline distT="0" distB="0" distL="0" distR="0">
          <wp:extent cx="3276600" cy="1257300"/>
          <wp:effectExtent l="0" t="0" r="0" b="0"/>
          <wp:docPr id="1" name="Obraz 1" descr="nagłów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główe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F4812" w:rsidRDefault="003F4812" w:rsidP="00BA5E46">
    <w:pPr>
      <w:pStyle w:val="Nagwek"/>
      <w:ind w:left="-567"/>
    </w:pPr>
  </w:p>
  <w:p w:rsidR="003F4812" w:rsidRDefault="003F4812" w:rsidP="00BA5E46">
    <w:pPr>
      <w:pStyle w:val="Nagwek"/>
      <w:ind w:left="-56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EDB"/>
    <w:rsid w:val="00021D01"/>
    <w:rsid w:val="000C22ED"/>
    <w:rsid w:val="000E7B6C"/>
    <w:rsid w:val="00100981"/>
    <w:rsid w:val="001228B9"/>
    <w:rsid w:val="00130247"/>
    <w:rsid w:val="001302FF"/>
    <w:rsid w:val="00140225"/>
    <w:rsid w:val="00150DA1"/>
    <w:rsid w:val="00181C04"/>
    <w:rsid w:val="001F4AB0"/>
    <w:rsid w:val="00205B9E"/>
    <w:rsid w:val="00216E0C"/>
    <w:rsid w:val="00232B33"/>
    <w:rsid w:val="00257B7A"/>
    <w:rsid w:val="002A55FF"/>
    <w:rsid w:val="002C2D99"/>
    <w:rsid w:val="002C79C9"/>
    <w:rsid w:val="002D0F9A"/>
    <w:rsid w:val="002D2B5F"/>
    <w:rsid w:val="003271D1"/>
    <w:rsid w:val="00361F3E"/>
    <w:rsid w:val="00370E0F"/>
    <w:rsid w:val="00373361"/>
    <w:rsid w:val="00377AF3"/>
    <w:rsid w:val="003940BC"/>
    <w:rsid w:val="003954FF"/>
    <w:rsid w:val="00397C00"/>
    <w:rsid w:val="003B13B0"/>
    <w:rsid w:val="003B16D5"/>
    <w:rsid w:val="003B298B"/>
    <w:rsid w:val="003C7F69"/>
    <w:rsid w:val="003E6E88"/>
    <w:rsid w:val="003F16F4"/>
    <w:rsid w:val="003F4812"/>
    <w:rsid w:val="00426CDA"/>
    <w:rsid w:val="00427B18"/>
    <w:rsid w:val="00467892"/>
    <w:rsid w:val="004940F1"/>
    <w:rsid w:val="004B6DCB"/>
    <w:rsid w:val="005263FC"/>
    <w:rsid w:val="00537923"/>
    <w:rsid w:val="005839CF"/>
    <w:rsid w:val="00590425"/>
    <w:rsid w:val="005A40CD"/>
    <w:rsid w:val="005A57DE"/>
    <w:rsid w:val="005A73EA"/>
    <w:rsid w:val="005B3858"/>
    <w:rsid w:val="005B495D"/>
    <w:rsid w:val="005B60AC"/>
    <w:rsid w:val="005C3489"/>
    <w:rsid w:val="005D2E87"/>
    <w:rsid w:val="005E2773"/>
    <w:rsid w:val="005F69D4"/>
    <w:rsid w:val="00604681"/>
    <w:rsid w:val="00654097"/>
    <w:rsid w:val="00660CDC"/>
    <w:rsid w:val="00693961"/>
    <w:rsid w:val="006E4CA7"/>
    <w:rsid w:val="006F50B5"/>
    <w:rsid w:val="00710813"/>
    <w:rsid w:val="00714599"/>
    <w:rsid w:val="00724AA8"/>
    <w:rsid w:val="007548CB"/>
    <w:rsid w:val="007670BB"/>
    <w:rsid w:val="00770C83"/>
    <w:rsid w:val="007B01F6"/>
    <w:rsid w:val="007E37FA"/>
    <w:rsid w:val="00823B2E"/>
    <w:rsid w:val="0083399E"/>
    <w:rsid w:val="008517EC"/>
    <w:rsid w:val="008A1E1B"/>
    <w:rsid w:val="008F1721"/>
    <w:rsid w:val="00902583"/>
    <w:rsid w:val="00933B66"/>
    <w:rsid w:val="00983A68"/>
    <w:rsid w:val="0098775E"/>
    <w:rsid w:val="009A7497"/>
    <w:rsid w:val="009C1780"/>
    <w:rsid w:val="00A20C34"/>
    <w:rsid w:val="00A37DC3"/>
    <w:rsid w:val="00A542C4"/>
    <w:rsid w:val="00A55C52"/>
    <w:rsid w:val="00A82F27"/>
    <w:rsid w:val="00A86D9A"/>
    <w:rsid w:val="00A86DB2"/>
    <w:rsid w:val="00A91CDD"/>
    <w:rsid w:val="00AA0BC2"/>
    <w:rsid w:val="00AB21C0"/>
    <w:rsid w:val="00AF5995"/>
    <w:rsid w:val="00B0660A"/>
    <w:rsid w:val="00B2573C"/>
    <w:rsid w:val="00B27907"/>
    <w:rsid w:val="00B36D66"/>
    <w:rsid w:val="00B73580"/>
    <w:rsid w:val="00BA5E46"/>
    <w:rsid w:val="00BB3790"/>
    <w:rsid w:val="00BC1443"/>
    <w:rsid w:val="00BE2163"/>
    <w:rsid w:val="00C21590"/>
    <w:rsid w:val="00C21794"/>
    <w:rsid w:val="00C2619F"/>
    <w:rsid w:val="00C33280"/>
    <w:rsid w:val="00C40A6D"/>
    <w:rsid w:val="00CF0BE3"/>
    <w:rsid w:val="00D117DE"/>
    <w:rsid w:val="00D14AEC"/>
    <w:rsid w:val="00D27BAB"/>
    <w:rsid w:val="00D47651"/>
    <w:rsid w:val="00D7156B"/>
    <w:rsid w:val="00DE4E3F"/>
    <w:rsid w:val="00E0556B"/>
    <w:rsid w:val="00E32AF9"/>
    <w:rsid w:val="00E537EA"/>
    <w:rsid w:val="00E57EDB"/>
    <w:rsid w:val="00E66129"/>
    <w:rsid w:val="00E7311C"/>
    <w:rsid w:val="00ED4FDC"/>
    <w:rsid w:val="00EE692D"/>
    <w:rsid w:val="00F11796"/>
    <w:rsid w:val="00F15AF6"/>
    <w:rsid w:val="00F564E2"/>
    <w:rsid w:val="00F60F64"/>
    <w:rsid w:val="00F64079"/>
    <w:rsid w:val="00FD037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D8D92DC-2064-45CE-805C-5EE33BE11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30EB"/>
    <w:rPr>
      <w:rFonts w:ascii="Arial" w:hAnsi="Arial"/>
      <w:sz w:val="24"/>
      <w:szCs w:val="24"/>
      <w:lang w:val="cs-CZ"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574E6"/>
    <w:pPr>
      <w:tabs>
        <w:tab w:val="center" w:pos="4153"/>
        <w:tab w:val="right" w:pos="8306"/>
      </w:tabs>
    </w:pPr>
  </w:style>
  <w:style w:type="character" w:customStyle="1" w:styleId="NagwekZnak">
    <w:name w:val="Nagłówek Znak"/>
    <w:link w:val="Nagwek"/>
    <w:uiPriority w:val="99"/>
    <w:rsid w:val="004574E6"/>
    <w:rPr>
      <w:rFonts w:ascii="Arial" w:hAnsi="Arial"/>
    </w:rPr>
  </w:style>
  <w:style w:type="paragraph" w:styleId="Stopka">
    <w:name w:val="footer"/>
    <w:basedOn w:val="Normalny"/>
    <w:link w:val="StopkaZnak"/>
    <w:uiPriority w:val="99"/>
    <w:unhideWhenUsed/>
    <w:rsid w:val="004574E6"/>
    <w:pPr>
      <w:tabs>
        <w:tab w:val="center" w:pos="4153"/>
        <w:tab w:val="right" w:pos="8306"/>
      </w:tabs>
    </w:pPr>
  </w:style>
  <w:style w:type="character" w:customStyle="1" w:styleId="StopkaZnak">
    <w:name w:val="Stopka Znak"/>
    <w:link w:val="Stopka"/>
    <w:uiPriority w:val="99"/>
    <w:rsid w:val="004574E6"/>
    <w:rPr>
      <w:rFonts w:ascii="Arial" w:hAnsi="Arial"/>
    </w:rPr>
  </w:style>
  <w:style w:type="paragraph" w:styleId="Tekstdymka">
    <w:name w:val="Balloon Text"/>
    <w:basedOn w:val="Normalny"/>
    <w:link w:val="TekstdymkaZnak"/>
    <w:rsid w:val="00E57EDB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link w:val="Tekstdymka"/>
    <w:rsid w:val="00E57EDB"/>
    <w:rPr>
      <w:rFonts w:ascii="Lucida Grande" w:hAnsi="Lucida Grande"/>
      <w:sz w:val="18"/>
      <w:szCs w:val="18"/>
    </w:rPr>
  </w:style>
  <w:style w:type="character" w:customStyle="1" w:styleId="width100prc">
    <w:name w:val="width100prc"/>
    <w:rsid w:val="008F1721"/>
  </w:style>
  <w:style w:type="character" w:styleId="Hipercze">
    <w:name w:val="Hyperlink"/>
    <w:rsid w:val="007548CB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13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zp.uw.edu.pl/postepowania-przetargowe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 (1).xsl" StyleName="APA" Version="6"/>
</file>

<file path=customXml/itemProps1.xml><?xml version="1.0" encoding="utf-8"?>
<ds:datastoreItem xmlns:ds="http://schemas.openxmlformats.org/officeDocument/2006/customXml" ds:itemID="{58F6BC8B-E6C5-4116-9E9C-A4A41D15F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Z.E.D.</Company>
  <LinksUpToDate>false</LinksUpToDate>
  <CharactersWithSpaces>605</CharactersWithSpaces>
  <SharedDoc>false</SharedDoc>
  <HLinks>
    <vt:vector size="6" baseType="variant">
      <vt:variant>
        <vt:i4>6815843</vt:i4>
      </vt:variant>
      <vt:variant>
        <vt:i4>0</vt:i4>
      </vt:variant>
      <vt:variant>
        <vt:i4>0</vt:i4>
      </vt:variant>
      <vt:variant>
        <vt:i4>5</vt:i4>
      </vt:variant>
      <vt:variant>
        <vt:lpwstr>https://dzp.uw.edu.pl/postepowania-przetargowe/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Polak</dc:creator>
  <cp:keywords/>
  <cp:lastModifiedBy>Sylwia Chada</cp:lastModifiedBy>
  <cp:revision>2</cp:revision>
  <cp:lastPrinted>2012-11-20T12:29:00Z</cp:lastPrinted>
  <dcterms:created xsi:type="dcterms:W3CDTF">2021-11-23T11:34:00Z</dcterms:created>
  <dcterms:modified xsi:type="dcterms:W3CDTF">2021-11-23T11:34:00Z</dcterms:modified>
</cp:coreProperties>
</file>