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884094">
        <w:rPr>
          <w:rFonts w:ascii="Times New Roman" w:eastAsia="Times New Roman" w:hAnsi="Times New Roman" w:cs="Times New Roman"/>
          <w:lang w:eastAsia="pl-PL"/>
        </w:rPr>
        <w:t>06.</w:t>
      </w:r>
      <w:r w:rsidRPr="00F03DCF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>.2021 r.</w:t>
      </w:r>
    </w:p>
    <w:p w:rsidR="006D1F37" w:rsidRPr="00F03DCF" w:rsidRDefault="006D1F37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DZP-361/132</w:t>
      </w:r>
      <w:r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03DCF">
        <w:rPr>
          <w:rFonts w:ascii="Times New Roman" w:eastAsia="Times New Roman" w:hAnsi="Times New Roman" w:cs="Times New Roman"/>
          <w:lang w:eastAsia="pl-PL"/>
        </w:rPr>
        <w:t>MK</w:t>
      </w:r>
      <w:r w:rsidR="00EB59EE">
        <w:rPr>
          <w:rFonts w:ascii="Times New Roman" w:eastAsia="Times New Roman" w:hAnsi="Times New Roman" w:cs="Times New Roman"/>
          <w:lang w:eastAsia="pl-PL"/>
        </w:rPr>
        <w:t>/83</w:t>
      </w:r>
      <w:r w:rsidR="00B04087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1F37" w:rsidRPr="004E5664" w:rsidRDefault="006D1F37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5664">
        <w:rPr>
          <w:rFonts w:ascii="Times New Roman" w:eastAsia="Times New Roman" w:hAnsi="Times New Roman" w:cs="Times New Roman"/>
          <w:lang w:eastAsia="pl-PL"/>
        </w:rPr>
        <w:t xml:space="preserve">podstawowym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Pr="004E5664">
        <w:rPr>
          <w:rFonts w:ascii="Times New Roman" w:eastAsia="Times New Roman" w:hAnsi="Times New Roman" w:cs="Times New Roman"/>
          <w:lang w:eastAsia="pl-PL"/>
        </w:rPr>
        <w:t>r DZP-361</w:t>
      </w:r>
      <w:r>
        <w:rPr>
          <w:rFonts w:ascii="Times New Roman" w:eastAsia="Times New Roman" w:hAnsi="Times New Roman" w:cs="Times New Roman"/>
          <w:lang w:eastAsia="pl-PL"/>
        </w:rPr>
        <w:t>/132</w:t>
      </w:r>
      <w:r w:rsidRPr="004E5664">
        <w:rPr>
          <w:rFonts w:ascii="Times New Roman" w:eastAsia="Times New Roman" w:hAnsi="Times New Roman" w:cs="Times New Roman"/>
          <w:lang w:eastAsia="pl-PL"/>
        </w:rPr>
        <w:t>/2021</w:t>
      </w:r>
      <w:r w:rsidRPr="004E5664">
        <w:rPr>
          <w:rFonts w:ascii="Times New Roman" w:eastAsia="Times New Roman" w:hAnsi="Times New Roman" w:cs="Times New Roman"/>
          <w:color w:val="000000"/>
          <w:lang w:eastAsia="pl-PL"/>
        </w:rPr>
        <w:t xml:space="preserve"> pn.: „</w:t>
      </w:r>
      <w:r w:rsidRPr="004E5664">
        <w:rPr>
          <w:rFonts w:ascii="Times New Roman" w:eastAsia="Times New Roman" w:hAnsi="Times New Roman" w:cs="Times New Roman"/>
          <w:bCs/>
          <w:lang w:eastAsia="pl-PL"/>
        </w:rPr>
        <w:t>Częściow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4E5664">
        <w:rPr>
          <w:rFonts w:ascii="Times New Roman" w:eastAsia="Times New Roman" w:hAnsi="Times New Roman" w:cs="Times New Roman"/>
          <w:bCs/>
          <w:lang w:eastAsia="pl-PL"/>
        </w:rPr>
        <w:t xml:space="preserve"> wymian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4E5664">
        <w:rPr>
          <w:rFonts w:ascii="Times New Roman" w:eastAsia="Times New Roman" w:hAnsi="Times New Roman" w:cs="Times New Roman"/>
          <w:bCs/>
          <w:lang w:eastAsia="pl-PL"/>
        </w:rPr>
        <w:t xml:space="preserve"> instalacji kanalizacji sanitarnej na poziomach -1 oraz -2 w budynku Biblioteki Uniwersytetu Warszawskiego przy ul. Dobrej 56/66, 00-312 Warszawa</w:t>
      </w:r>
      <w:r w:rsidRPr="004E5664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działając zgodnie z art. 222 ust. 5 ustawy z dnia 11 września 2019 r. – Prawo zamówień publicznych informuje, że do upływu terminu składania ofert wpłynęły następujące oferty: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846"/>
        <w:gridCol w:w="3685"/>
        <w:gridCol w:w="2268"/>
        <w:gridCol w:w="2268"/>
      </w:tblGrid>
      <w:tr w:rsidR="00345497" w:rsidTr="000A5614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5497" w:rsidRDefault="003454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OKRES GWARANCJI 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miesiącach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G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</w:tr>
      <w:tr w:rsidR="00345497" w:rsidTr="000A5614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43024A" w:rsidRPr="0043024A" w:rsidTr="000A5614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Pr="0043024A" w:rsidRDefault="00345497">
            <w:pPr>
              <w:spacing w:line="360" w:lineRule="auto"/>
              <w:jc w:val="center"/>
              <w:rPr>
                <w:lang w:eastAsia="pl-PL"/>
              </w:rPr>
            </w:pPr>
            <w:r w:rsidRPr="0043024A">
              <w:rPr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Default="0043024A" w:rsidP="0024414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3024A">
              <w:rPr>
                <w:rFonts w:ascii="Times New Roman" w:hAnsi="Times New Roman" w:cs="Times New Roman"/>
              </w:rPr>
              <w:t>UNI-KAN Roger Serafin</w:t>
            </w:r>
          </w:p>
          <w:p w:rsidR="0043024A" w:rsidRDefault="0043024A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Groszowicka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 lok. 17</w:t>
            </w:r>
          </w:p>
          <w:p w:rsidR="0043024A" w:rsidRPr="0043024A" w:rsidRDefault="0043024A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03-814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43024A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220.170,00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43024A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  <w:tr w:rsidR="000A5614" w:rsidRPr="0043024A" w:rsidTr="000A5614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43024A">
            <w:pPr>
              <w:spacing w:line="360" w:lineRule="auto"/>
              <w:jc w:val="center"/>
              <w:rPr>
                <w:lang w:eastAsia="pl-PL"/>
              </w:rPr>
            </w:pPr>
            <w:r w:rsidRPr="0043024A">
              <w:rPr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Default="0024414C" w:rsidP="0024414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PRO-BUD Rafał Janusz</w:t>
            </w:r>
          </w:p>
          <w:p w:rsidR="0024414C" w:rsidRDefault="0024414C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Mysikrólika 11</w:t>
            </w:r>
          </w:p>
          <w:p w:rsidR="0024414C" w:rsidRPr="0043024A" w:rsidRDefault="0024414C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02-809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24414C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817.827,00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24414C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  <w:tr w:rsidR="000A5614" w:rsidRPr="0043024A" w:rsidTr="000A5614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43024A">
            <w:pPr>
              <w:spacing w:line="360" w:lineRule="auto"/>
              <w:jc w:val="center"/>
              <w:rPr>
                <w:lang w:eastAsia="pl-PL"/>
              </w:rPr>
            </w:pPr>
            <w:r w:rsidRPr="0043024A">
              <w:rPr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Default="000A5614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ANMAR Anna Traczyk-Nowakowska</w:t>
            </w:r>
          </w:p>
          <w:p w:rsidR="000A5614" w:rsidRDefault="000A5614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Strzykulska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45</w:t>
            </w:r>
          </w:p>
          <w:p w:rsidR="000A5614" w:rsidRPr="0043024A" w:rsidRDefault="000A5614" w:rsidP="00244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05-850 Strzykuły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0A561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213.599,99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0A5614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</w:tbl>
    <w:p w:rsidR="00345497" w:rsidRPr="0043024A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3024A" w:rsidRPr="0043024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3024A" w:rsidRPr="0043024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614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4414C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402F4D"/>
    <w:rsid w:val="0043024A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73E5E"/>
    <w:rsid w:val="00884094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B04087"/>
    <w:rsid w:val="00B3601A"/>
    <w:rsid w:val="00B46961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B59EE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FDC2C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6C0AD1-DB97-4E0D-A6FD-266D86A0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71</cp:revision>
  <cp:lastPrinted>2021-11-17T12:30:00Z</cp:lastPrinted>
  <dcterms:created xsi:type="dcterms:W3CDTF">2021-09-22T12:24:00Z</dcterms:created>
  <dcterms:modified xsi:type="dcterms:W3CDTF">2021-12-06T11:56:00Z</dcterms:modified>
</cp:coreProperties>
</file>