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4A" w:rsidRPr="00C259BF" w:rsidRDefault="006A0E4A" w:rsidP="006A0E4A">
      <w:pPr>
        <w:spacing w:after="0" w:line="360" w:lineRule="auto"/>
        <w:ind w:right="108"/>
        <w:jc w:val="right"/>
        <w:rPr>
          <w:rFonts w:eastAsia="Times New Roman" w:cs="Times New Roman"/>
          <w:lang w:eastAsia="pl-PL"/>
        </w:rPr>
      </w:pPr>
      <w:r w:rsidRPr="00C259BF">
        <w:rPr>
          <w:rFonts w:eastAsia="Times New Roman" w:cs="Times New Roman"/>
          <w:lang w:eastAsia="pl-PL"/>
        </w:rPr>
        <w:t>Warszawa, 14.10.2021 r.</w:t>
      </w:r>
    </w:p>
    <w:p w:rsidR="006A0E4A" w:rsidRPr="00C259BF" w:rsidRDefault="006A0E4A" w:rsidP="006A0E4A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259BF">
        <w:rPr>
          <w:rFonts w:eastAsia="Times New Roman" w:cs="Times New Roman"/>
          <w:lang w:eastAsia="pl-PL"/>
        </w:rPr>
        <w:t>DZP-361</w:t>
      </w:r>
      <w:r w:rsidR="00B91E1A" w:rsidRPr="00C259BF">
        <w:rPr>
          <w:rFonts w:eastAsia="Times New Roman" w:cs="Times New Roman"/>
          <w:lang w:eastAsia="pl-PL"/>
        </w:rPr>
        <w:t>/63/2021/SC/646</w:t>
      </w:r>
    </w:p>
    <w:p w:rsidR="006A0E4A" w:rsidRPr="00C259BF" w:rsidRDefault="006A0E4A" w:rsidP="006A0E4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6A0E4A" w:rsidRPr="00C259BF" w:rsidRDefault="006A0E4A" w:rsidP="006A0E4A">
      <w:pPr>
        <w:shd w:val="clear" w:color="auto" w:fill="FFFFFF"/>
        <w:spacing w:after="0" w:line="360" w:lineRule="auto"/>
        <w:ind w:left="4956" w:firstLine="708"/>
        <w:jc w:val="both"/>
        <w:rPr>
          <w:rFonts w:eastAsia="Times New Roman" w:cs="Times New Roman"/>
          <w:b/>
          <w:lang w:eastAsia="pl-PL"/>
        </w:rPr>
      </w:pPr>
    </w:p>
    <w:p w:rsidR="006A0E4A" w:rsidRPr="00C259BF" w:rsidRDefault="006A0E4A" w:rsidP="006A0E4A">
      <w:pPr>
        <w:shd w:val="clear" w:color="auto" w:fill="FFFFFF"/>
        <w:spacing w:after="0" w:line="360" w:lineRule="auto"/>
        <w:ind w:left="4956" w:firstLine="708"/>
        <w:jc w:val="both"/>
        <w:rPr>
          <w:rFonts w:eastAsia="Times New Roman" w:cs="Times New Roman"/>
          <w:b/>
          <w:lang w:eastAsia="pl-PL"/>
        </w:rPr>
      </w:pPr>
      <w:r w:rsidRPr="00C259BF">
        <w:rPr>
          <w:rFonts w:eastAsia="Times New Roman" w:cs="Times New Roman"/>
          <w:b/>
          <w:lang w:eastAsia="pl-PL"/>
        </w:rPr>
        <w:t>Do wszystkich zainteresowanych</w:t>
      </w:r>
    </w:p>
    <w:p w:rsidR="006A0E4A" w:rsidRPr="00C259BF" w:rsidRDefault="006A0E4A" w:rsidP="006A0E4A">
      <w:pPr>
        <w:spacing w:after="0" w:line="360" w:lineRule="auto"/>
        <w:ind w:right="108"/>
        <w:rPr>
          <w:rFonts w:eastAsia="Times New Roman" w:cs="Times New Roman"/>
          <w:color w:val="FF0000"/>
          <w:lang w:eastAsia="pl-PL"/>
        </w:rPr>
      </w:pPr>
    </w:p>
    <w:p w:rsidR="006A0E4A" w:rsidRPr="00C259BF" w:rsidRDefault="006A0E4A" w:rsidP="006A0E4A">
      <w:pPr>
        <w:spacing w:after="0" w:line="360" w:lineRule="auto"/>
        <w:ind w:right="108"/>
        <w:rPr>
          <w:rFonts w:eastAsia="Times New Roman" w:cs="Times New Roman"/>
          <w:color w:val="FF0000"/>
          <w:lang w:eastAsia="pl-PL"/>
        </w:rPr>
      </w:pPr>
    </w:p>
    <w:p w:rsidR="006A0E4A" w:rsidRPr="00C259BF" w:rsidRDefault="006A0E4A" w:rsidP="006A0E4A">
      <w:pPr>
        <w:spacing w:after="0" w:line="360" w:lineRule="auto"/>
        <w:ind w:firstLine="708"/>
        <w:jc w:val="both"/>
        <w:rPr>
          <w:rFonts w:eastAsia="Calibri" w:cs="Times New Roman"/>
          <w:lang w:eastAsia="pl-PL"/>
        </w:rPr>
      </w:pPr>
      <w:r w:rsidRPr="00C259BF">
        <w:rPr>
          <w:rFonts w:eastAsia="Calibri" w:cs="Times New Roman"/>
          <w:lang w:eastAsia="pl-PL"/>
        </w:rPr>
        <w:t xml:space="preserve">Dotyczy udzielenia zamówienia w trybie podstawowym nr DZP-361-63/2021 na </w:t>
      </w:r>
      <w:r w:rsidRPr="00C259BF">
        <w:rPr>
          <w:i/>
        </w:rPr>
        <w:t>“Konserwacje instalacji technicznych stanowiących wyposażenie obiektu Centrum Sportu i Rekreacji UW przy ul. Banacha 2a w Warszawie”</w:t>
      </w:r>
    </w:p>
    <w:p w:rsidR="006A0E4A" w:rsidRPr="00C259BF" w:rsidRDefault="006A0E4A" w:rsidP="006A0E4A">
      <w:pPr>
        <w:spacing w:after="0" w:line="360" w:lineRule="auto"/>
        <w:jc w:val="both"/>
        <w:rPr>
          <w:rFonts w:cs="Times New Roman"/>
          <w:i/>
        </w:rPr>
      </w:pPr>
    </w:p>
    <w:p w:rsidR="006A0E4A" w:rsidRPr="00C259BF" w:rsidRDefault="006A0E4A" w:rsidP="006A0E4A">
      <w:pPr>
        <w:spacing w:after="0" w:line="360" w:lineRule="auto"/>
        <w:ind w:right="108"/>
        <w:jc w:val="both"/>
      </w:pPr>
      <w:r w:rsidRPr="00C259BF">
        <w:t>Do upływu terminu składania ofert (14.10</w:t>
      </w:r>
      <w:r w:rsidR="00B91E1A" w:rsidRPr="00C259BF">
        <w:t xml:space="preserve">.2021 </w:t>
      </w:r>
      <w:r w:rsidRPr="00C259BF">
        <w:t>r.</w:t>
      </w:r>
      <w:r w:rsidR="00B91E1A" w:rsidRPr="00C259BF">
        <w:t xml:space="preserve"> do godziny 10.00</w:t>
      </w:r>
      <w:r w:rsidRPr="00C259BF">
        <w:t>) złożono</w:t>
      </w:r>
      <w:r w:rsidR="00B91E1A" w:rsidRPr="00C259BF">
        <w:t xml:space="preserve"> 2 oferty: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320"/>
        <w:gridCol w:w="1701"/>
        <w:gridCol w:w="1275"/>
        <w:gridCol w:w="1843"/>
        <w:gridCol w:w="1373"/>
      </w:tblGrid>
      <w:tr w:rsidR="0055240F" w:rsidRPr="00C259BF" w:rsidTr="0055240F">
        <w:trPr>
          <w:cantSplit/>
          <w:trHeight w:val="256"/>
          <w:jc w:val="center"/>
        </w:trPr>
        <w:tc>
          <w:tcPr>
            <w:tcW w:w="705" w:type="dxa"/>
            <w:vMerge w:val="restart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 xml:space="preserve">Cz. </w:t>
            </w:r>
          </w:p>
        </w:tc>
        <w:tc>
          <w:tcPr>
            <w:tcW w:w="3021" w:type="dxa"/>
            <w:gridSpan w:val="2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Oferta nr 1</w:t>
            </w:r>
          </w:p>
        </w:tc>
        <w:tc>
          <w:tcPr>
            <w:tcW w:w="3118" w:type="dxa"/>
            <w:gridSpan w:val="2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Oferta nr  2</w:t>
            </w:r>
          </w:p>
        </w:tc>
        <w:tc>
          <w:tcPr>
            <w:tcW w:w="1373" w:type="dxa"/>
            <w:vMerge w:val="restart"/>
            <w:vAlign w:val="center"/>
          </w:tcPr>
          <w:p w:rsidR="0055240F" w:rsidRPr="00C259BF" w:rsidRDefault="0055240F" w:rsidP="0055240F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</w:rPr>
              <w:t xml:space="preserve"> przeznaczona na realizację </w:t>
            </w:r>
            <w:r w:rsidRPr="001A6A46">
              <w:rPr>
                <w:b/>
              </w:rPr>
              <w:t>zamówienia</w:t>
            </w:r>
          </w:p>
        </w:tc>
      </w:tr>
      <w:tr w:rsidR="0055240F" w:rsidRPr="00C259BF" w:rsidTr="0055240F">
        <w:trPr>
          <w:cantSplit/>
          <w:trHeight w:val="549"/>
          <w:jc w:val="center"/>
        </w:trPr>
        <w:tc>
          <w:tcPr>
            <w:tcW w:w="705" w:type="dxa"/>
            <w:vMerge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6A0E4A">
              <w:rPr>
                <w:rFonts w:cs="Times New Roman"/>
                <w:b/>
                <w:color w:val="000000"/>
              </w:rPr>
              <w:t>Awator</w:t>
            </w:r>
            <w:proofErr w:type="spellEnd"/>
            <w:r w:rsidRPr="006A0E4A">
              <w:rPr>
                <w:rFonts w:cs="Times New Roman"/>
                <w:b/>
                <w:color w:val="000000"/>
              </w:rPr>
              <w:t xml:space="preserve"> </w:t>
            </w:r>
            <w:r w:rsidRPr="00C259BF">
              <w:rPr>
                <w:rFonts w:cs="Times New Roman"/>
                <w:b/>
                <w:color w:val="000000"/>
              </w:rPr>
              <w:t>Sp. z o. o.</w:t>
            </w:r>
            <w:r w:rsidRPr="00C259BF">
              <w:rPr>
                <w:rFonts w:cs="Times New Roman"/>
                <w:b/>
                <w:color w:val="000000"/>
              </w:rPr>
              <w:br/>
            </w:r>
            <w:r w:rsidRPr="00C259BF">
              <w:rPr>
                <w:b/>
              </w:rPr>
              <w:t>ul. Legendy 3/50</w:t>
            </w:r>
            <w:r w:rsidRPr="00C259BF">
              <w:rPr>
                <w:b/>
              </w:rPr>
              <w:br/>
              <w:t xml:space="preserve">01-361 Warszawa </w:t>
            </w:r>
          </w:p>
        </w:tc>
        <w:tc>
          <w:tcPr>
            <w:tcW w:w="3118" w:type="dxa"/>
            <w:gridSpan w:val="2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  <w:color w:val="000000"/>
              </w:rPr>
            </w:pPr>
            <w:proofErr w:type="spellStart"/>
            <w:r w:rsidRPr="00C259BF">
              <w:rPr>
                <w:b/>
                <w:color w:val="000000"/>
              </w:rPr>
              <w:t>Tronix</w:t>
            </w:r>
            <w:proofErr w:type="spellEnd"/>
            <w:r w:rsidRPr="00C259BF">
              <w:rPr>
                <w:b/>
                <w:color w:val="000000"/>
              </w:rPr>
              <w:t xml:space="preserve"> </w:t>
            </w:r>
            <w:proofErr w:type="spellStart"/>
            <w:r w:rsidRPr="00C259BF">
              <w:rPr>
                <w:b/>
                <w:color w:val="000000"/>
              </w:rPr>
              <w:t>s.c</w:t>
            </w:r>
            <w:proofErr w:type="spellEnd"/>
            <w:r w:rsidRPr="00C259BF">
              <w:rPr>
                <w:b/>
                <w:color w:val="000000"/>
              </w:rPr>
              <w:br/>
              <w:t>ul. Jana Olbrachta 58a/173</w:t>
            </w:r>
            <w:r w:rsidRPr="00C259BF">
              <w:rPr>
                <w:b/>
                <w:color w:val="000000"/>
              </w:rPr>
              <w:br/>
              <w:t>01-111 Warszawa</w:t>
            </w:r>
          </w:p>
        </w:tc>
        <w:tc>
          <w:tcPr>
            <w:tcW w:w="1373" w:type="dxa"/>
            <w:vMerge/>
            <w:vAlign w:val="center"/>
          </w:tcPr>
          <w:p w:rsidR="0055240F" w:rsidRPr="00C259BF" w:rsidRDefault="0055240F" w:rsidP="006C10F3">
            <w:pPr>
              <w:jc w:val="center"/>
              <w:rPr>
                <w:b/>
                <w:color w:val="000000"/>
              </w:rPr>
            </w:pPr>
          </w:p>
        </w:tc>
      </w:tr>
      <w:tr w:rsidR="0055240F" w:rsidRPr="00C259BF" w:rsidTr="0055240F">
        <w:trPr>
          <w:cantSplit/>
          <w:trHeight w:val="304"/>
          <w:jc w:val="center"/>
        </w:trPr>
        <w:tc>
          <w:tcPr>
            <w:tcW w:w="705" w:type="dxa"/>
            <w:vMerge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55240F" w:rsidRPr="00C259BF" w:rsidRDefault="0055240F" w:rsidP="00FB45D6">
            <w:pPr>
              <w:jc w:val="center"/>
              <w:rPr>
                <w:b/>
              </w:rPr>
            </w:pPr>
            <w:r w:rsidRPr="00C259BF">
              <w:rPr>
                <w:b/>
              </w:rPr>
              <w:t xml:space="preserve">Cena </w:t>
            </w:r>
          </w:p>
        </w:tc>
        <w:tc>
          <w:tcPr>
            <w:tcW w:w="1701" w:type="dxa"/>
            <w:vAlign w:val="center"/>
          </w:tcPr>
          <w:p w:rsidR="0055240F" w:rsidRPr="00C259BF" w:rsidRDefault="0055240F" w:rsidP="00FB45D6">
            <w:pPr>
              <w:tabs>
                <w:tab w:val="num" w:pos="567"/>
              </w:tabs>
              <w:spacing w:after="0" w:line="360" w:lineRule="auto"/>
              <w:jc w:val="center"/>
              <w:rPr>
                <w:b/>
              </w:rPr>
            </w:pPr>
            <w:r w:rsidRPr="00C259BF">
              <w:rPr>
                <w:b/>
              </w:rPr>
              <w:t>Czas Reakcji</w:t>
            </w:r>
          </w:p>
        </w:tc>
        <w:tc>
          <w:tcPr>
            <w:tcW w:w="1275" w:type="dxa"/>
            <w:vAlign w:val="center"/>
          </w:tcPr>
          <w:p w:rsidR="0055240F" w:rsidRPr="00C259BF" w:rsidRDefault="0055240F" w:rsidP="00FB45D6">
            <w:pPr>
              <w:jc w:val="center"/>
              <w:rPr>
                <w:b/>
              </w:rPr>
            </w:pPr>
            <w:r w:rsidRPr="00C259BF">
              <w:rPr>
                <w:b/>
              </w:rPr>
              <w:t>Cena</w:t>
            </w:r>
          </w:p>
        </w:tc>
        <w:tc>
          <w:tcPr>
            <w:tcW w:w="1843" w:type="dxa"/>
            <w:vAlign w:val="center"/>
          </w:tcPr>
          <w:p w:rsidR="0055240F" w:rsidRPr="00C259BF" w:rsidRDefault="0055240F" w:rsidP="00FB45D6">
            <w:pPr>
              <w:tabs>
                <w:tab w:val="num" w:pos="567"/>
              </w:tabs>
              <w:spacing w:after="0" w:line="360" w:lineRule="auto"/>
              <w:jc w:val="center"/>
              <w:rPr>
                <w:b/>
              </w:rPr>
            </w:pPr>
            <w:r w:rsidRPr="00C259BF">
              <w:rPr>
                <w:b/>
              </w:rPr>
              <w:t>Czas Reakcji</w:t>
            </w:r>
          </w:p>
        </w:tc>
        <w:tc>
          <w:tcPr>
            <w:tcW w:w="1373" w:type="dxa"/>
            <w:vMerge/>
            <w:vAlign w:val="center"/>
          </w:tcPr>
          <w:p w:rsidR="0055240F" w:rsidRPr="00C259BF" w:rsidRDefault="0055240F" w:rsidP="00FB45D6">
            <w:pPr>
              <w:tabs>
                <w:tab w:val="num" w:pos="567"/>
              </w:tabs>
              <w:spacing w:after="0" w:line="360" w:lineRule="auto"/>
              <w:jc w:val="center"/>
              <w:rPr>
                <w:b/>
              </w:rPr>
            </w:pPr>
          </w:p>
        </w:tc>
      </w:tr>
      <w:tr w:rsidR="0055240F" w:rsidRPr="00C259BF" w:rsidTr="0055240F">
        <w:trPr>
          <w:cantSplit/>
          <w:trHeight w:val="341"/>
          <w:jc w:val="center"/>
        </w:trPr>
        <w:tc>
          <w:tcPr>
            <w:tcW w:w="70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1</w:t>
            </w:r>
          </w:p>
        </w:tc>
        <w:tc>
          <w:tcPr>
            <w:tcW w:w="1320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29</w:t>
            </w:r>
            <w:r>
              <w:rPr>
                <w:b/>
              </w:rPr>
              <w:t> </w:t>
            </w:r>
            <w:r w:rsidRPr="00C259BF">
              <w:rPr>
                <w:b/>
              </w:rPr>
              <w:t>520</w:t>
            </w:r>
            <w:r>
              <w:rPr>
                <w:b/>
              </w:rPr>
              <w:t>,00</w:t>
            </w:r>
            <w:r w:rsidRPr="00C259BF">
              <w:rPr>
                <w:b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373" w:type="dxa"/>
            <w:vAlign w:val="center"/>
          </w:tcPr>
          <w:p w:rsidR="0055240F" w:rsidRPr="00C259BF" w:rsidRDefault="0055240F" w:rsidP="0055240F">
            <w:pPr>
              <w:jc w:val="center"/>
              <w:rPr>
                <w:b/>
              </w:rPr>
            </w:pPr>
            <w:r>
              <w:rPr>
                <w:b/>
              </w:rPr>
              <w:t xml:space="preserve">24 600,00 zł </w:t>
            </w:r>
          </w:p>
        </w:tc>
      </w:tr>
      <w:tr w:rsidR="0055240F" w:rsidRPr="00C259BF" w:rsidTr="0055240F">
        <w:trPr>
          <w:cantSplit/>
          <w:trHeight w:val="304"/>
          <w:jc w:val="center"/>
        </w:trPr>
        <w:tc>
          <w:tcPr>
            <w:tcW w:w="70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2</w:t>
            </w:r>
          </w:p>
        </w:tc>
        <w:tc>
          <w:tcPr>
            <w:tcW w:w="1320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  <w:bCs/>
              </w:rPr>
              <w:t>46</w:t>
            </w:r>
            <w:r>
              <w:rPr>
                <w:b/>
                <w:bCs/>
              </w:rPr>
              <w:t> </w:t>
            </w:r>
            <w:r w:rsidRPr="00C259BF">
              <w:rPr>
                <w:b/>
                <w:bCs/>
              </w:rPr>
              <w:t>248</w:t>
            </w:r>
            <w:r>
              <w:rPr>
                <w:b/>
                <w:bCs/>
              </w:rPr>
              <w:t>,00</w:t>
            </w:r>
            <w:r w:rsidRPr="00C259BF">
              <w:rPr>
                <w:b/>
                <w:bCs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275" w:type="dxa"/>
            <w:vAlign w:val="center"/>
          </w:tcPr>
          <w:p w:rsidR="0055240F" w:rsidRPr="00C259BF" w:rsidRDefault="0055240F" w:rsidP="00FB45D6">
            <w:pPr>
              <w:jc w:val="center"/>
              <w:rPr>
                <w:b/>
              </w:rPr>
            </w:pPr>
            <w:r w:rsidRPr="00C259BF">
              <w:rPr>
                <w:b/>
              </w:rPr>
              <w:t>46</w:t>
            </w:r>
            <w:r>
              <w:rPr>
                <w:b/>
              </w:rPr>
              <w:t> </w:t>
            </w:r>
            <w:r w:rsidRPr="00C259BF">
              <w:rPr>
                <w:b/>
              </w:rPr>
              <w:t>740</w:t>
            </w:r>
            <w:r>
              <w:rPr>
                <w:b/>
              </w:rPr>
              <w:t>,00</w:t>
            </w:r>
            <w:r w:rsidRPr="00C259BF">
              <w:rPr>
                <w:b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373" w:type="dxa"/>
            <w:vAlign w:val="center"/>
          </w:tcPr>
          <w:p w:rsidR="0055240F" w:rsidRPr="00C259BF" w:rsidRDefault="0055240F" w:rsidP="0055240F">
            <w:pPr>
              <w:jc w:val="center"/>
              <w:rPr>
                <w:b/>
              </w:rPr>
            </w:pPr>
            <w:r>
              <w:rPr>
                <w:b/>
              </w:rPr>
              <w:t xml:space="preserve">68 880,00 zł </w:t>
            </w:r>
          </w:p>
        </w:tc>
      </w:tr>
      <w:tr w:rsidR="0055240F" w:rsidRPr="00C259BF" w:rsidTr="0055240F">
        <w:trPr>
          <w:cantSplit/>
          <w:trHeight w:val="304"/>
          <w:jc w:val="center"/>
        </w:trPr>
        <w:tc>
          <w:tcPr>
            <w:tcW w:w="70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3</w:t>
            </w:r>
          </w:p>
        </w:tc>
        <w:tc>
          <w:tcPr>
            <w:tcW w:w="1320" w:type="dxa"/>
            <w:vAlign w:val="center"/>
          </w:tcPr>
          <w:p w:rsidR="0055240F" w:rsidRPr="00C259BF" w:rsidRDefault="0055240F" w:rsidP="00FB45D6">
            <w:pPr>
              <w:jc w:val="center"/>
              <w:rPr>
                <w:b/>
              </w:rPr>
            </w:pPr>
            <w:r w:rsidRPr="00C259BF">
              <w:rPr>
                <w:b/>
                <w:bCs/>
              </w:rPr>
              <w:t>36</w:t>
            </w:r>
            <w:r>
              <w:rPr>
                <w:b/>
                <w:bCs/>
              </w:rPr>
              <w:t> </w:t>
            </w:r>
            <w:r w:rsidRPr="00C259BF">
              <w:rPr>
                <w:b/>
                <w:bCs/>
              </w:rPr>
              <w:t>408</w:t>
            </w:r>
            <w:r>
              <w:rPr>
                <w:b/>
                <w:bCs/>
              </w:rPr>
              <w:t>,00</w:t>
            </w:r>
            <w:r w:rsidRPr="00C259BF">
              <w:rPr>
                <w:b/>
                <w:bCs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27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36</w:t>
            </w:r>
            <w:r>
              <w:rPr>
                <w:b/>
              </w:rPr>
              <w:t> </w:t>
            </w:r>
            <w:r w:rsidRPr="00C259BF">
              <w:rPr>
                <w:b/>
              </w:rPr>
              <w:t>900</w:t>
            </w:r>
            <w:r>
              <w:rPr>
                <w:b/>
              </w:rPr>
              <w:t>,00</w:t>
            </w:r>
            <w:r w:rsidRPr="00C259BF">
              <w:rPr>
                <w:b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373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55240F">
              <w:rPr>
                <w:b/>
              </w:rPr>
              <w:t>49 200,00 zł</w:t>
            </w:r>
          </w:p>
        </w:tc>
      </w:tr>
      <w:tr w:rsidR="0055240F" w:rsidRPr="00C259BF" w:rsidTr="0055240F">
        <w:trPr>
          <w:cantSplit/>
          <w:trHeight w:val="304"/>
          <w:jc w:val="center"/>
        </w:trPr>
        <w:tc>
          <w:tcPr>
            <w:tcW w:w="70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4</w:t>
            </w:r>
          </w:p>
        </w:tc>
        <w:tc>
          <w:tcPr>
            <w:tcW w:w="1320" w:type="dxa"/>
            <w:vAlign w:val="center"/>
          </w:tcPr>
          <w:p w:rsidR="0055240F" w:rsidRPr="00C259BF" w:rsidRDefault="0055240F" w:rsidP="00FB45D6">
            <w:pPr>
              <w:jc w:val="center"/>
              <w:rPr>
                <w:b/>
              </w:rPr>
            </w:pPr>
            <w:r w:rsidRPr="00C259BF">
              <w:rPr>
                <w:b/>
                <w:bCs/>
              </w:rPr>
              <w:t>25</w:t>
            </w:r>
            <w:r>
              <w:rPr>
                <w:b/>
                <w:bCs/>
              </w:rPr>
              <w:t> </w:t>
            </w:r>
            <w:r w:rsidRPr="00C259BF">
              <w:rPr>
                <w:b/>
                <w:bCs/>
              </w:rPr>
              <w:t>584</w:t>
            </w:r>
            <w:r>
              <w:rPr>
                <w:b/>
                <w:bCs/>
              </w:rPr>
              <w:t>,00</w:t>
            </w:r>
            <w:r w:rsidRPr="00C259BF">
              <w:rPr>
                <w:b/>
                <w:bCs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27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27</w:t>
            </w:r>
            <w:r>
              <w:rPr>
                <w:b/>
              </w:rPr>
              <w:t> </w:t>
            </w:r>
            <w:r w:rsidRPr="00C259BF">
              <w:rPr>
                <w:b/>
              </w:rPr>
              <w:t>060</w:t>
            </w:r>
            <w:r>
              <w:rPr>
                <w:b/>
              </w:rPr>
              <w:t>,00</w:t>
            </w:r>
            <w:r w:rsidRPr="00C259BF">
              <w:rPr>
                <w:b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373" w:type="dxa"/>
            <w:vAlign w:val="center"/>
          </w:tcPr>
          <w:p w:rsidR="0055240F" w:rsidRPr="00C259BF" w:rsidRDefault="0055240F" w:rsidP="0055240F">
            <w:pPr>
              <w:jc w:val="center"/>
              <w:rPr>
                <w:b/>
              </w:rPr>
            </w:pPr>
            <w:r>
              <w:rPr>
                <w:b/>
              </w:rPr>
              <w:t xml:space="preserve">41 820,00 zł </w:t>
            </w:r>
          </w:p>
        </w:tc>
      </w:tr>
      <w:tr w:rsidR="0055240F" w:rsidRPr="00C259BF" w:rsidTr="0055240F">
        <w:trPr>
          <w:cantSplit/>
          <w:trHeight w:val="304"/>
          <w:jc w:val="center"/>
        </w:trPr>
        <w:tc>
          <w:tcPr>
            <w:tcW w:w="70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5</w:t>
            </w:r>
          </w:p>
        </w:tc>
        <w:tc>
          <w:tcPr>
            <w:tcW w:w="1320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  <w:bCs/>
              </w:rPr>
              <w:t>61</w:t>
            </w:r>
            <w:r>
              <w:rPr>
                <w:b/>
                <w:bCs/>
              </w:rPr>
              <w:t> </w:t>
            </w:r>
            <w:r w:rsidRPr="00C259BF">
              <w:rPr>
                <w:b/>
                <w:bCs/>
              </w:rPr>
              <w:t>008</w:t>
            </w:r>
            <w:r>
              <w:rPr>
                <w:b/>
                <w:bCs/>
              </w:rPr>
              <w:t>,00</w:t>
            </w:r>
            <w:r w:rsidRPr="00C259BF">
              <w:rPr>
                <w:b/>
                <w:bCs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275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C259BF">
              <w:rPr>
                <w:b/>
              </w:rPr>
              <w:t>78</w:t>
            </w:r>
            <w:r>
              <w:rPr>
                <w:b/>
              </w:rPr>
              <w:t> </w:t>
            </w:r>
            <w:r w:rsidRPr="00C259BF">
              <w:rPr>
                <w:b/>
              </w:rPr>
              <w:t>720</w:t>
            </w:r>
            <w:r>
              <w:rPr>
                <w:b/>
              </w:rPr>
              <w:t>,00</w:t>
            </w:r>
            <w:r w:rsidRPr="00C259BF">
              <w:rPr>
                <w:b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>
              <w:rPr>
                <w:b/>
              </w:rPr>
              <w:t>1 godzina</w:t>
            </w:r>
          </w:p>
        </w:tc>
        <w:tc>
          <w:tcPr>
            <w:tcW w:w="1373" w:type="dxa"/>
            <w:vAlign w:val="center"/>
          </w:tcPr>
          <w:p w:rsidR="0055240F" w:rsidRPr="00C259BF" w:rsidRDefault="0055240F" w:rsidP="006C10F3">
            <w:pPr>
              <w:jc w:val="center"/>
              <w:rPr>
                <w:b/>
              </w:rPr>
            </w:pPr>
            <w:r w:rsidRPr="0055240F">
              <w:rPr>
                <w:b/>
              </w:rPr>
              <w:t>86 100,00 zł</w:t>
            </w:r>
          </w:p>
        </w:tc>
      </w:tr>
    </w:tbl>
    <w:p w:rsidR="006A0E4A" w:rsidRPr="00C259BF" w:rsidRDefault="006A0E4A" w:rsidP="006A0E4A">
      <w:pPr>
        <w:spacing w:after="0" w:line="360" w:lineRule="auto"/>
        <w:ind w:left="3538"/>
        <w:rPr>
          <w:rFonts w:eastAsia="Times New Roman" w:cs="Times New Roman"/>
          <w:lang w:eastAsia="pl-PL"/>
        </w:rPr>
      </w:pPr>
    </w:p>
    <w:p w:rsidR="006A0E4A" w:rsidRPr="00C259BF" w:rsidRDefault="006A0E4A" w:rsidP="006A0E4A">
      <w:pPr>
        <w:spacing w:after="0" w:line="360" w:lineRule="auto"/>
        <w:ind w:left="3538"/>
        <w:rPr>
          <w:rFonts w:eastAsia="Times New Roman" w:cs="Times New Roman"/>
          <w:lang w:eastAsia="pl-PL"/>
        </w:rPr>
      </w:pPr>
    </w:p>
    <w:p w:rsidR="006A0E4A" w:rsidRPr="00C259BF" w:rsidRDefault="006A0E4A" w:rsidP="006A0E4A">
      <w:pPr>
        <w:spacing w:after="0" w:line="360" w:lineRule="auto"/>
        <w:ind w:left="3538"/>
        <w:rPr>
          <w:rFonts w:eastAsia="Times New Roman" w:cs="Times New Roman"/>
          <w:lang w:eastAsia="pl-PL"/>
        </w:rPr>
      </w:pPr>
    </w:p>
    <w:p w:rsidR="006A0E4A" w:rsidRPr="00C259BF" w:rsidRDefault="006A0E4A" w:rsidP="006A0E4A">
      <w:pPr>
        <w:spacing w:after="0" w:line="360" w:lineRule="auto"/>
        <w:ind w:left="4536"/>
        <w:jc w:val="center"/>
        <w:rPr>
          <w:rFonts w:eastAsia="Times New Roman" w:cs="Times New Roman"/>
          <w:i/>
        </w:rPr>
      </w:pPr>
      <w:bookmarkStart w:id="0" w:name="_GoBack"/>
      <w:bookmarkEnd w:id="0"/>
      <w:r w:rsidRPr="00C259BF">
        <w:rPr>
          <w:rFonts w:eastAsia="Times New Roman" w:cs="Times New Roman"/>
          <w:i/>
        </w:rPr>
        <w:t>Z upoważnienia Rektora</w:t>
      </w:r>
    </w:p>
    <w:p w:rsidR="006A0E4A" w:rsidRPr="00C259BF" w:rsidRDefault="006A0E4A" w:rsidP="006A0E4A">
      <w:pPr>
        <w:spacing w:after="0" w:line="360" w:lineRule="auto"/>
        <w:ind w:left="4536"/>
        <w:jc w:val="center"/>
        <w:rPr>
          <w:rFonts w:eastAsia="Times New Roman" w:cs="Times New Roman"/>
          <w:i/>
        </w:rPr>
      </w:pPr>
      <w:r w:rsidRPr="00C259BF">
        <w:rPr>
          <w:rFonts w:eastAsia="Times New Roman" w:cs="Times New Roman"/>
          <w:i/>
        </w:rPr>
        <w:t>Uniwersytetu Warszawskiego</w:t>
      </w:r>
    </w:p>
    <w:p w:rsidR="006A0E4A" w:rsidRPr="00C259BF" w:rsidRDefault="006A0E4A" w:rsidP="006A0E4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="Times New Roman"/>
        </w:rPr>
      </w:pPr>
    </w:p>
    <w:p w:rsidR="006A0E4A" w:rsidRPr="00C259BF" w:rsidRDefault="006A0E4A" w:rsidP="006A0E4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="Times New Roman"/>
        </w:rPr>
      </w:pPr>
    </w:p>
    <w:p w:rsidR="006A0E4A" w:rsidRPr="00C259BF" w:rsidRDefault="006A0E4A" w:rsidP="006A0E4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="Times New Roman"/>
        </w:rPr>
      </w:pPr>
      <w:r w:rsidRPr="00C259BF">
        <w:rPr>
          <w:rFonts w:eastAsia="Times New Roman" w:cs="Times New Roman"/>
        </w:rPr>
        <w:t>mgr Kazimierz Dukaczewski</w:t>
      </w:r>
    </w:p>
    <w:p w:rsidR="00B358EC" w:rsidRPr="00C259BF" w:rsidRDefault="00B358EC"/>
    <w:sectPr w:rsidR="00B358EC" w:rsidRPr="00C259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4A" w:rsidRDefault="006A0E4A" w:rsidP="006A0E4A">
      <w:pPr>
        <w:spacing w:after="0" w:line="240" w:lineRule="auto"/>
      </w:pPr>
      <w:r>
        <w:separator/>
      </w:r>
    </w:p>
  </w:endnote>
  <w:endnote w:type="continuationSeparator" w:id="0">
    <w:p w:rsidR="006A0E4A" w:rsidRDefault="006A0E4A" w:rsidP="006A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4A" w:rsidRDefault="006A0E4A" w:rsidP="006A0E4A">
      <w:pPr>
        <w:spacing w:after="0" w:line="240" w:lineRule="auto"/>
      </w:pPr>
      <w:r>
        <w:separator/>
      </w:r>
    </w:p>
  </w:footnote>
  <w:footnote w:type="continuationSeparator" w:id="0">
    <w:p w:rsidR="006A0E4A" w:rsidRDefault="006A0E4A" w:rsidP="006A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4A" w:rsidRDefault="006A0E4A">
    <w:pPr>
      <w:pStyle w:val="Nagwek"/>
    </w:pPr>
    <w:r>
      <w:rPr>
        <w:noProof/>
        <w:lang w:eastAsia="pl-PL"/>
      </w:rPr>
      <w:drawing>
        <wp:inline distT="0" distB="0" distL="0" distR="0" wp14:anchorId="65F7624E" wp14:editId="5E832ED0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2"/>
    <w:rsid w:val="0055240F"/>
    <w:rsid w:val="006A0E4A"/>
    <w:rsid w:val="00A66622"/>
    <w:rsid w:val="00B358EC"/>
    <w:rsid w:val="00B91E1A"/>
    <w:rsid w:val="00C259BF"/>
    <w:rsid w:val="00F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E20B-B51A-45FB-B64C-80C15F4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4A"/>
  </w:style>
  <w:style w:type="paragraph" w:styleId="Stopka">
    <w:name w:val="footer"/>
    <w:basedOn w:val="Normalny"/>
    <w:link w:val="StopkaZnak"/>
    <w:uiPriority w:val="99"/>
    <w:unhideWhenUsed/>
    <w:rsid w:val="006A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4A"/>
  </w:style>
  <w:style w:type="table" w:styleId="Tabela-Siatka">
    <w:name w:val="Table Grid"/>
    <w:basedOn w:val="Standardowy"/>
    <w:uiPriority w:val="39"/>
    <w:rsid w:val="006A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Chada</dc:creator>
  <cp:keywords/>
  <dc:description/>
  <cp:lastModifiedBy>Sylwia Chada</cp:lastModifiedBy>
  <cp:revision>4</cp:revision>
  <cp:lastPrinted>2021-10-14T09:56:00Z</cp:lastPrinted>
  <dcterms:created xsi:type="dcterms:W3CDTF">2021-10-14T09:12:00Z</dcterms:created>
  <dcterms:modified xsi:type="dcterms:W3CDTF">2021-10-14T10:21:00Z</dcterms:modified>
</cp:coreProperties>
</file>