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CB" w:rsidRDefault="001611CB" w:rsidP="001611CB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 do SWZ </w:t>
      </w:r>
    </w:p>
    <w:p w:rsidR="001611CB" w:rsidRDefault="001611CB" w:rsidP="001611CB">
      <w:pPr>
        <w:jc w:val="right"/>
        <w:rPr>
          <w:rFonts w:ascii="Cambria" w:hAnsi="Cambria"/>
        </w:rPr>
      </w:pPr>
    </w:p>
    <w:p w:rsidR="001611CB" w:rsidRPr="00671C8E" w:rsidRDefault="001611CB" w:rsidP="00671C8E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671C8E" w:rsidRPr="009C029F" w:rsidRDefault="001611CB" w:rsidP="007028DE">
      <w:pPr>
        <w:pStyle w:val="Akapitzlist"/>
        <w:suppressAutoHyphens/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C029F">
        <w:rPr>
          <w:rFonts w:ascii="Times New Roman" w:hAnsi="Times New Roman" w:cs="Times New Roman"/>
          <w:sz w:val="24"/>
          <w:szCs w:val="24"/>
        </w:rPr>
        <w:t xml:space="preserve">Dotyczy postępowania w trybie podstawowym nr </w:t>
      </w:r>
      <w:r w:rsidR="001F4262" w:rsidRPr="009C029F">
        <w:rPr>
          <w:rFonts w:ascii="Times New Roman" w:hAnsi="Times New Roman" w:cs="Times New Roman"/>
          <w:sz w:val="24"/>
          <w:szCs w:val="24"/>
        </w:rPr>
        <w:t>DZP-361-63</w:t>
      </w:r>
      <w:r w:rsidR="000C25ED" w:rsidRPr="009C029F">
        <w:rPr>
          <w:rFonts w:ascii="Times New Roman" w:hAnsi="Times New Roman" w:cs="Times New Roman"/>
          <w:sz w:val="24"/>
          <w:szCs w:val="24"/>
        </w:rPr>
        <w:t>/</w:t>
      </w:r>
      <w:r w:rsidRPr="009C029F">
        <w:rPr>
          <w:rFonts w:ascii="Times New Roman" w:hAnsi="Times New Roman" w:cs="Times New Roman"/>
          <w:sz w:val="24"/>
          <w:szCs w:val="24"/>
        </w:rPr>
        <w:t>2021</w:t>
      </w:r>
    </w:p>
    <w:p w:rsidR="001F4262" w:rsidRPr="009C029F" w:rsidRDefault="000C25ED" w:rsidP="007028DE">
      <w:pPr>
        <w:spacing w:line="276" w:lineRule="auto"/>
        <w:jc w:val="center"/>
        <w:rPr>
          <w:rFonts w:ascii="Times New Roman" w:hAnsi="Times New Roman"/>
        </w:rPr>
      </w:pPr>
      <w:r w:rsidRPr="009C029F">
        <w:rPr>
          <w:rFonts w:ascii="Times New Roman" w:hAnsi="Times New Roman"/>
        </w:rPr>
        <w:t xml:space="preserve">na </w:t>
      </w:r>
      <w:r w:rsidR="001F4262" w:rsidRPr="009C029F">
        <w:rPr>
          <w:rFonts w:ascii="Times New Roman" w:hAnsi="Times New Roman"/>
        </w:rPr>
        <w:t>Konserwację instalacji technicznych stanowiących wyposażenie</w:t>
      </w:r>
    </w:p>
    <w:p w:rsidR="000C25ED" w:rsidRPr="009C029F" w:rsidRDefault="001F4262" w:rsidP="007028DE">
      <w:pPr>
        <w:spacing w:line="360" w:lineRule="auto"/>
        <w:jc w:val="center"/>
        <w:rPr>
          <w:rFonts w:ascii="Times New Roman" w:hAnsi="Times New Roman"/>
        </w:rPr>
      </w:pPr>
      <w:r w:rsidRPr="009C029F">
        <w:rPr>
          <w:rFonts w:ascii="Times New Roman" w:hAnsi="Times New Roman"/>
        </w:rPr>
        <w:t>obiektu Centrum Sportu i Rekreacji UW przy ul. Banacha 2a w Warszawie</w:t>
      </w:r>
    </w:p>
    <w:p w:rsidR="00671C8E" w:rsidRDefault="00671C8E" w:rsidP="007028DE">
      <w:pPr>
        <w:pStyle w:val="Akapitzlist"/>
        <w:suppressAutoHyphens/>
        <w:spacing w:after="0" w:line="360" w:lineRule="auto"/>
        <w:ind w:left="357"/>
        <w:jc w:val="center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</w:p>
    <w:p w:rsidR="009C029F" w:rsidRPr="009C029F" w:rsidRDefault="009C029F" w:rsidP="007028DE">
      <w:pPr>
        <w:pStyle w:val="Akapitzlist"/>
        <w:suppressAutoHyphens/>
        <w:spacing w:after="0" w:line="360" w:lineRule="auto"/>
        <w:ind w:left="357"/>
        <w:jc w:val="center"/>
        <w:rPr>
          <w:rFonts w:ascii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ar-SA"/>
        </w:rPr>
        <w:t xml:space="preserve">Link do miniportalu postepowania: </w:t>
      </w:r>
      <w:bookmarkStart w:id="0" w:name="_GoBack"/>
      <w:bookmarkEnd w:id="0"/>
    </w:p>
    <w:p w:rsidR="001611CB" w:rsidRPr="009C029F" w:rsidRDefault="009C029F" w:rsidP="001611CB">
      <w:pPr>
        <w:spacing w:before="120"/>
        <w:jc w:val="center"/>
        <w:rPr>
          <w:rFonts w:ascii="Times New Roman" w:hAnsi="Times New Roman"/>
          <w:b/>
          <w:bCs/>
          <w:color w:val="FF0000"/>
        </w:rPr>
      </w:pPr>
      <w:r w:rsidRPr="009C029F">
        <w:rPr>
          <w:rFonts w:ascii="Times New Roman" w:hAnsi="Times New Roman"/>
          <w:b/>
        </w:rPr>
        <w:t>https://miniportal.uzp.gov.pl/Postepowania/e82e6e2e-b52f-463e-b53b-9aefccd9c840</w:t>
      </w:r>
      <w:r w:rsidR="001611CB" w:rsidRPr="009C029F">
        <w:rPr>
          <w:rFonts w:ascii="Times New Roman" w:hAnsi="Times New Roman"/>
          <w:b/>
          <w:bCs/>
        </w:rPr>
        <w:br/>
      </w:r>
    </w:p>
    <w:p w:rsidR="00F351E8" w:rsidRPr="000C25ED" w:rsidRDefault="00F351E8" w:rsidP="000C25ED">
      <w:pPr>
        <w:jc w:val="center"/>
        <w:rPr>
          <w:rFonts w:ascii="Times New Roman" w:hAnsi="Times New Roman"/>
          <w:b/>
        </w:rPr>
      </w:pPr>
    </w:p>
    <w:sectPr w:rsidR="00F351E8" w:rsidRPr="000C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CB"/>
    <w:rsid w:val="000C25ED"/>
    <w:rsid w:val="001611CB"/>
    <w:rsid w:val="001F4262"/>
    <w:rsid w:val="00336B7F"/>
    <w:rsid w:val="005B781B"/>
    <w:rsid w:val="00671C8E"/>
    <w:rsid w:val="006A2168"/>
    <w:rsid w:val="007028DE"/>
    <w:rsid w:val="009C029F"/>
    <w:rsid w:val="00A26057"/>
    <w:rsid w:val="00A73B4A"/>
    <w:rsid w:val="00D463DF"/>
    <w:rsid w:val="00F3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2136"/>
  <w15:chartTrackingRefBased/>
  <w15:docId w15:val="{FBDD301A-20FD-400C-B562-452F862D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1C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99"/>
    <w:qFormat/>
    <w:locked/>
    <w:rsid w:val="001611CB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99"/>
    <w:qFormat/>
    <w:rsid w:val="001611CB"/>
    <w:pPr>
      <w:spacing w:after="160" w:line="256" w:lineRule="auto"/>
      <w:ind w:left="720"/>
      <w:contextualSpacing/>
    </w:pPr>
    <w:rPr>
      <w:rFonts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F351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Giers-Dzięgielewska</dc:creator>
  <cp:keywords/>
  <dc:description/>
  <cp:lastModifiedBy>Szymon Bińkowski</cp:lastModifiedBy>
  <cp:revision>3</cp:revision>
  <dcterms:created xsi:type="dcterms:W3CDTF">2021-09-10T07:29:00Z</dcterms:created>
  <dcterms:modified xsi:type="dcterms:W3CDTF">2021-09-10T07:30:00Z</dcterms:modified>
</cp:coreProperties>
</file>