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6A" w:rsidRDefault="00D56212" w:rsidP="00D56212">
      <w:pPr>
        <w:spacing w:after="0"/>
        <w:jc w:val="right"/>
        <w:rPr>
          <w:rFonts w:ascii="Times New Roman" w:hAnsi="Times New Roman"/>
          <w:b/>
          <w:sz w:val="22"/>
          <w:szCs w:val="22"/>
        </w:rPr>
      </w:pPr>
      <w:r w:rsidRPr="00D56212">
        <w:rPr>
          <w:rFonts w:ascii="Times New Roman" w:hAnsi="Times New Roman"/>
          <w:b/>
          <w:sz w:val="22"/>
          <w:szCs w:val="22"/>
        </w:rPr>
        <w:t>Załącznik nr 1 do SWZ/Załąc</w:t>
      </w:r>
      <w:r w:rsidR="00401F2A">
        <w:rPr>
          <w:rFonts w:ascii="Times New Roman" w:hAnsi="Times New Roman"/>
          <w:b/>
          <w:sz w:val="22"/>
          <w:szCs w:val="22"/>
        </w:rPr>
        <w:t>znik nr 2 do umowy nr DZP-362-143</w:t>
      </w:r>
      <w:r w:rsidRPr="00D56212">
        <w:rPr>
          <w:rFonts w:ascii="Times New Roman" w:hAnsi="Times New Roman"/>
          <w:b/>
          <w:sz w:val="22"/>
          <w:szCs w:val="22"/>
        </w:rPr>
        <w:t>/2021</w:t>
      </w:r>
    </w:p>
    <w:p w:rsidR="00FA7038" w:rsidRDefault="00FA7038" w:rsidP="00D56212">
      <w:pPr>
        <w:spacing w:after="0"/>
        <w:jc w:val="right"/>
        <w:rPr>
          <w:rFonts w:ascii="Times New Roman" w:hAnsi="Times New Roman"/>
          <w:b/>
          <w:sz w:val="22"/>
          <w:szCs w:val="22"/>
        </w:rPr>
      </w:pPr>
    </w:p>
    <w:p w:rsidR="00FA7038" w:rsidRDefault="00FA7038" w:rsidP="00D56212">
      <w:pPr>
        <w:spacing w:after="0"/>
        <w:jc w:val="right"/>
        <w:rPr>
          <w:rFonts w:ascii="Times New Roman" w:hAnsi="Times New Roman"/>
          <w:b/>
          <w:sz w:val="22"/>
          <w:szCs w:val="22"/>
        </w:rPr>
      </w:pPr>
    </w:p>
    <w:p w:rsidR="00FA7038" w:rsidRPr="00FA7038" w:rsidRDefault="00FA7038" w:rsidP="00FA7038">
      <w:pPr>
        <w:spacing w:after="0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A7038">
        <w:rPr>
          <w:rFonts w:ascii="Times New Roman" w:hAnsi="Times New Roman"/>
          <w:b/>
          <w:sz w:val="28"/>
          <w:szCs w:val="28"/>
        </w:rPr>
        <w:t>OPIS PRZEDMIOTU ZAMÓWIENIA</w:t>
      </w:r>
    </w:p>
    <w:p w:rsidR="005E7C6A" w:rsidRPr="0061019D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5E7C6A" w:rsidRDefault="005E7C6A" w:rsidP="005E7C6A">
      <w:pPr>
        <w:spacing w:after="0"/>
        <w:rPr>
          <w:rFonts w:ascii="Times New Roman" w:eastAsia="Calibri" w:hAnsi="Times New Roman"/>
          <w:b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b/>
          <w:color w:val="000000"/>
          <w:sz w:val="24"/>
          <w:lang w:eastAsia="en-US"/>
        </w:rPr>
        <w:t>I. ZA</w:t>
      </w:r>
      <w:r w:rsidRPr="0061019D">
        <w:rPr>
          <w:rFonts w:ascii="Times New Roman" w:eastAsia="Calibri" w:hAnsi="Times New Roman"/>
          <w:b/>
          <w:color w:val="000000"/>
          <w:sz w:val="24"/>
          <w:lang w:eastAsia="en-US"/>
        </w:rPr>
        <w:t>MAWIAJĄCY:</w:t>
      </w:r>
    </w:p>
    <w:p w:rsidR="0061019D" w:rsidRPr="0061019D" w:rsidRDefault="0061019D" w:rsidP="005E7C6A">
      <w:pPr>
        <w:spacing w:after="0"/>
        <w:rPr>
          <w:rFonts w:ascii="Times New Roman" w:eastAsia="Calibri" w:hAnsi="Times New Roman"/>
          <w:b/>
          <w:color w:val="000000"/>
          <w:sz w:val="24"/>
          <w:lang w:eastAsia="en-US"/>
        </w:rPr>
      </w:pPr>
      <w:bookmarkStart w:id="0" w:name="_GoBack"/>
      <w:bookmarkEnd w:id="0"/>
    </w:p>
    <w:p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Uniwersytet Warszawski,</w:t>
      </w:r>
    </w:p>
    <w:p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Wydział Nauk o Kulturze i Sztuce</w:t>
      </w:r>
    </w:p>
    <w:p w:rsidR="005E7C6A" w:rsidRPr="0061019D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ul. Krakowskie Przed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>mieście 26/28</w:t>
      </w:r>
    </w:p>
    <w:p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Warszawa 00-923</w:t>
      </w:r>
    </w:p>
    <w:p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NIP: 525-001-12-66</w:t>
      </w:r>
    </w:p>
    <w:p w:rsidR="005E7C6A" w:rsidRPr="0061019D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REGON: 000001258</w:t>
      </w:r>
    </w:p>
    <w:p w:rsidR="00237DAE" w:rsidRPr="005E7C6A" w:rsidRDefault="00237DAE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5E7C6A" w:rsidRPr="005E7C6A" w:rsidRDefault="005E7C6A" w:rsidP="005E7C6A">
      <w:pPr>
        <w:spacing w:after="0"/>
        <w:rPr>
          <w:rFonts w:ascii="Times New Roman" w:eastAsia="Calibri" w:hAnsi="Times New Roman"/>
          <w:b/>
          <w:color w:val="000000"/>
          <w:sz w:val="24"/>
          <w:lang w:eastAsia="en-US"/>
        </w:rPr>
      </w:pPr>
    </w:p>
    <w:p w:rsidR="005E7C6A" w:rsidRDefault="005E7C6A" w:rsidP="005E7C6A">
      <w:pPr>
        <w:spacing w:after="0"/>
        <w:rPr>
          <w:rFonts w:ascii="Times New Roman" w:eastAsia="Calibri" w:hAnsi="Times New Roman"/>
          <w:b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b/>
          <w:color w:val="000000"/>
          <w:sz w:val="24"/>
          <w:lang w:eastAsia="en-US"/>
        </w:rPr>
        <w:t>II. OPIS PRZED</w:t>
      </w:r>
      <w:r w:rsidRPr="0061019D">
        <w:rPr>
          <w:rFonts w:ascii="Times New Roman" w:eastAsia="Calibri" w:hAnsi="Times New Roman"/>
          <w:b/>
          <w:color w:val="000000"/>
          <w:sz w:val="24"/>
          <w:lang w:eastAsia="en-US"/>
        </w:rPr>
        <w:t>MIOTU ZAMÓWIENIA</w:t>
      </w:r>
    </w:p>
    <w:p w:rsidR="0061019D" w:rsidRPr="005E7C6A" w:rsidRDefault="0061019D" w:rsidP="005E7C6A">
      <w:pPr>
        <w:spacing w:after="0"/>
        <w:rPr>
          <w:rFonts w:ascii="Times New Roman" w:eastAsia="Calibri" w:hAnsi="Times New Roman"/>
          <w:b/>
          <w:color w:val="000000"/>
          <w:sz w:val="24"/>
          <w:lang w:eastAsia="en-US"/>
        </w:rPr>
      </w:pPr>
    </w:p>
    <w:p w:rsidR="005E7C6A" w:rsidRPr="0061019D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 xml:space="preserve">Zakres 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 xml:space="preserve">zamówienia obejmuje usługę wydawniczą dla trzech tomów „Słownika 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muzyków Rzeczpospolitej XVIII wieku”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 xml:space="preserve"> (nakład 200 egz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emp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 xml:space="preserve">larzy każdego woluminu), w tym: redakcję 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merytoryczno-językową, redakcję techniczną, opracowanie indeksu osobowego, bibliografii i skrótów, obróbkę m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>ateriału ilustracyjnego, korektę językową, recenzję haseł, projekt graficzny okładki i stron tytułowych, skład ko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mputerowy i przygotowanie aktywnego e-booka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>, druk offsetowy, nadanie numeru ISBN – w ramach projektu badawczego „Słownik muzyków Rzeczpospolitej XVIII wieku” realizowanego ze środków Narodowego Programu Rozwoju Humanistyki.</w:t>
      </w:r>
    </w:p>
    <w:p w:rsidR="005E7C6A" w:rsidRPr="0061019D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5E7C6A" w:rsidRPr="0061019D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 xml:space="preserve">Autorskie prawa majątkowe do publikacji pozostają przy Zamawiającym jako wydawcy. </w:t>
      </w:r>
    </w:p>
    <w:p w:rsidR="005E7C6A" w:rsidRPr="0061019D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5E7C6A" w:rsidRPr="0061019D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>W zakresie wykonania przedmiotu zamówienia Wykonawca zobowiązuje się do niżej opisanych czynności:</w:t>
      </w:r>
    </w:p>
    <w:p w:rsidR="005E7C6A" w:rsidRPr="0061019D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5E7C6A" w:rsidRPr="0061019D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  <w:r w:rsidRPr="0061019D">
        <w:rPr>
          <w:rFonts w:ascii="Times New Roman" w:eastAsia="Calibri" w:hAnsi="Times New Roman"/>
          <w:b/>
          <w:color w:val="000000"/>
          <w:sz w:val="24"/>
          <w:lang w:eastAsia="en-US"/>
        </w:rPr>
        <w:t>II. 1.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 xml:space="preserve"> Redakcja tekstów otrzymanych od Zamawiającego</w:t>
      </w:r>
    </w:p>
    <w:p w:rsidR="005E7C6A" w:rsidRPr="005E7C6A" w:rsidRDefault="005E7C6A" w:rsidP="005E7C6A">
      <w:pPr>
        <w:spacing w:after="0"/>
        <w:ind w:firstLine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 xml:space="preserve">Wykonawca jest zobowiązany do zrobienia redakcji 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merytorycznej i redakcji językowej trzech tomów Słownika.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 xml:space="preserve"> Za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 xml:space="preserve">mawiający wskazuje osobę, która taką redakcję wykona. </w:t>
      </w:r>
    </w:p>
    <w:p w:rsidR="005E7C6A" w:rsidRPr="0061019D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5E7C6A" w:rsidRPr="0061019D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  <w:r w:rsidRPr="0061019D">
        <w:rPr>
          <w:rFonts w:ascii="Times New Roman" w:eastAsia="Calibri" w:hAnsi="Times New Roman"/>
          <w:b/>
          <w:color w:val="000000"/>
          <w:sz w:val="24"/>
          <w:lang w:eastAsia="en-US"/>
        </w:rPr>
        <w:t>II. 2.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 xml:space="preserve"> Opracowanie bibliografii i wykazu skrótów</w:t>
      </w:r>
    </w:p>
    <w:p w:rsidR="005E7C6A" w:rsidRPr="005E7C6A" w:rsidRDefault="005E7C6A" w:rsidP="005E7C6A">
      <w:pPr>
        <w:spacing w:after="0"/>
        <w:ind w:firstLine="708"/>
        <w:rPr>
          <w:rFonts w:ascii="Times New Roman" w:eastAsia="Calibri" w:hAnsi="Times New Roman"/>
          <w:color w:val="000000"/>
          <w:sz w:val="24"/>
          <w:lang w:eastAsia="en-US"/>
        </w:rPr>
      </w:pP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>Wykonawca jest zobowiązany do wykonania bibliografii i wykazu skrótów dla wszystkich to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m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>ów Słownika. Za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mawiający wskazuje dwie osoby, które przygotują bibliografię i wykaz skrótów.</w:t>
      </w:r>
    </w:p>
    <w:p w:rsidR="005E7C6A" w:rsidRPr="005E7C6A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5E7C6A" w:rsidRPr="0061019D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  <w:r w:rsidRPr="0061019D">
        <w:rPr>
          <w:rFonts w:ascii="Times New Roman" w:eastAsia="Calibri" w:hAnsi="Times New Roman"/>
          <w:b/>
          <w:color w:val="000000"/>
          <w:sz w:val="24"/>
          <w:lang w:eastAsia="en-US"/>
        </w:rPr>
        <w:lastRenderedPageBreak/>
        <w:t>II. 3.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 xml:space="preserve"> Sporządzenie indeksu osobowego Słownika</w:t>
      </w:r>
    </w:p>
    <w:p w:rsidR="005E7C6A" w:rsidRPr="005E7C6A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>Wykonawca jest zobowiązany do przygotowania indeksu osobowego Słownika otrzy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manego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 xml:space="preserve"> od Za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mawiającego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>, w ty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 xml:space="preserve">m 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>wprowadzenia nu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merów stron i poprawienia usterek technicznych.</w:t>
      </w:r>
    </w:p>
    <w:p w:rsidR="005E7C6A" w:rsidRPr="005E7C6A" w:rsidRDefault="005E7C6A" w:rsidP="005E7C6A">
      <w:pPr>
        <w:spacing w:after="0"/>
        <w:rPr>
          <w:rFonts w:ascii="Times New Roman" w:eastAsia="Calibri" w:hAnsi="Times New Roman"/>
          <w:b/>
          <w:color w:val="000000"/>
          <w:sz w:val="24"/>
          <w:lang w:eastAsia="en-US"/>
        </w:rPr>
      </w:pPr>
    </w:p>
    <w:p w:rsidR="005E7C6A" w:rsidRPr="005E7C6A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b/>
          <w:color w:val="000000"/>
          <w:sz w:val="24"/>
          <w:lang w:eastAsia="en-US"/>
        </w:rPr>
        <w:t xml:space="preserve">II. 4. 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 xml:space="preserve">Przekazanie tekstów do recenzji </w:t>
      </w:r>
    </w:p>
    <w:p w:rsidR="005E7C6A" w:rsidRPr="0061019D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Wykonawca jest zobowiązany do przekazania tekstów haseł i diagramów Słownika do recenzji. Zamawiający wskaże 6 osób przygotowujących recenzje na potrzeby Słownika.</w:t>
      </w:r>
    </w:p>
    <w:p w:rsidR="005E7C6A" w:rsidRPr="0061019D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5E7C6A" w:rsidRPr="0061019D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  <w:r w:rsidRPr="0061019D">
        <w:rPr>
          <w:rFonts w:ascii="Times New Roman" w:eastAsia="Calibri" w:hAnsi="Times New Roman"/>
          <w:b/>
          <w:color w:val="000000"/>
          <w:sz w:val="24"/>
          <w:lang w:eastAsia="en-US"/>
        </w:rPr>
        <w:t>II. 5.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 xml:space="preserve"> Korekta tekstów otrzymanych od Zamawiającego</w:t>
      </w:r>
    </w:p>
    <w:p w:rsidR="005E7C6A" w:rsidRPr="0061019D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>Wykonawca jest zobowiązany do wykonania korekty językowej (trzecie czytanie) tekstów otrzymanych od Zamawiającego, w tym:</w:t>
      </w:r>
    </w:p>
    <w:p w:rsidR="005E7C6A" w:rsidRPr="005E7C6A" w:rsidRDefault="005E7C6A" w:rsidP="005E7C6A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poprawienie usterek technicznych powstałych na etapie składu;</w:t>
      </w:r>
    </w:p>
    <w:p w:rsidR="005E7C6A" w:rsidRPr="005E7C6A" w:rsidRDefault="005E7C6A" w:rsidP="005E7C6A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weryfikacji układu wizualnego tekstu oraz szaty graficznej po składzie</w:t>
      </w:r>
    </w:p>
    <w:p w:rsidR="005E7C6A" w:rsidRPr="005E7C6A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5E7C6A" w:rsidRPr="0061019D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b/>
          <w:color w:val="000000"/>
          <w:sz w:val="24"/>
          <w:lang w:eastAsia="en-US"/>
        </w:rPr>
        <w:t>II. 6.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 xml:space="preserve"> Projekt graficzny okładki i stron tytułowych, projekt typograficzny publikacji, skład, ła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>manie, opracowanie graficzne oraz techniczne poszczególnych tomów.</w:t>
      </w:r>
    </w:p>
    <w:p w:rsidR="005E7C6A" w:rsidRPr="0061019D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5E7C6A" w:rsidRPr="0061019D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>W wyżej wymienionym zakresie Wykonawca zobowiązuje się do:</w:t>
      </w:r>
    </w:p>
    <w:p w:rsidR="005E7C6A" w:rsidRPr="0061019D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5E7C6A" w:rsidRPr="0061019D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  <w:r w:rsidRPr="0061019D">
        <w:rPr>
          <w:rFonts w:ascii="Times New Roman" w:eastAsia="Calibri" w:hAnsi="Times New Roman"/>
          <w:b/>
          <w:color w:val="000000"/>
          <w:sz w:val="24"/>
          <w:lang w:eastAsia="en-US"/>
        </w:rPr>
        <w:t>1.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 xml:space="preserve"> Zaprojektowania layoutu publikacji:</w:t>
      </w:r>
    </w:p>
    <w:p w:rsidR="005E7C6A" w:rsidRPr="0061019D" w:rsidRDefault="005E7C6A" w:rsidP="005E7C6A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wykonania 3 projektów graficznych okładek. Projekty graficzne będą przekazane Wykonawcy przez Za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 xml:space="preserve">mawiającego w formie plików graficznych </w:t>
      </w:r>
      <w:r w:rsidR="00BD22D9">
        <w:rPr>
          <w:rFonts w:ascii="Times New Roman" w:eastAsia="Calibri" w:hAnsi="Times New Roman"/>
          <w:color w:val="000000"/>
          <w:sz w:val="24"/>
          <w:lang w:eastAsia="en-US"/>
        </w:rPr>
        <w:t>.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 xml:space="preserve">tif bądź </w:t>
      </w:r>
      <w:r w:rsidR="00BD22D9">
        <w:rPr>
          <w:rFonts w:ascii="Times New Roman" w:eastAsia="Calibri" w:hAnsi="Times New Roman"/>
          <w:color w:val="000000"/>
          <w:sz w:val="24"/>
          <w:lang w:eastAsia="en-US"/>
        </w:rPr>
        <w:t>.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>pdf,</w:t>
      </w:r>
    </w:p>
    <w:p w:rsidR="005E7C6A" w:rsidRPr="0061019D" w:rsidRDefault="005E7C6A" w:rsidP="005E7C6A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naniesienia poprawek i z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>mian wskazanych przez Zamawiającego dotyczących przedstawionych projektów okładek oraz stron środkowych publikacji.</w:t>
      </w:r>
    </w:p>
    <w:p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 xml:space="preserve">Publikacja </w:t>
      </w:r>
      <w:r w:rsidRPr="0061019D">
        <w:rPr>
          <w:rFonts w:ascii="Times New Roman" w:eastAsia="Calibri" w:hAnsi="Times New Roman"/>
          <w:color w:val="000000"/>
          <w:sz w:val="24"/>
          <w:lang w:eastAsia="en-US"/>
        </w:rPr>
        <w:t>powinna zostać opatrzona informacją: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 xml:space="preserve"> „Publikacja finansowana w ramach programu Ministra Nauki i Szkolnictwa Wyższego pod nazwą „Narodowy Program Rozwoju Humanistyki w latach 2020-2025”, nr projektu 11H 18 0039 87, kwota finansowania 1 016 462, 50 zł”, a także znakiem graficznym Programu ustalonym przez ministra, udostępnionym Wykonawcy przez Zamawiającego w uzgodnionym formacie.</w:t>
      </w:r>
    </w:p>
    <w:p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Wykonawca oświadczy, że dysponuje autorskimi prawami majątkowymi do dostarczanych elementów opracowania graficznego publikacji i że przenosi te prawa na Zamawiającego.</w:t>
      </w:r>
    </w:p>
    <w:p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5E7C6A" w:rsidRPr="005E7C6A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b/>
          <w:color w:val="000000"/>
          <w:sz w:val="24"/>
          <w:lang w:eastAsia="en-US"/>
        </w:rPr>
        <w:t>2.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 xml:space="preserve"> Składu, łamania poszczególnych woluminów zgodnie z następującym harmonogramem:</w:t>
      </w:r>
    </w:p>
    <w:p w:rsidR="005E7C6A" w:rsidRPr="005E7C6A" w:rsidRDefault="005E7C6A" w:rsidP="005E7C6A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lastRenderedPageBreak/>
        <w:t>wykonywanie składu poszczególnych tomów na podstawie uprzednio przyjętego projektu;</w:t>
      </w:r>
    </w:p>
    <w:p w:rsidR="005E7C6A" w:rsidRPr="005E7C6A" w:rsidRDefault="005E7C6A" w:rsidP="005E7C6A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przedstawienia Zamawiającemu wydruku tekstu próbnego (po składzie i łamaniu), wraz z uwagami naniesionymi podczas korekty, w celu weryfikacji przez Zamawiającego wyników korekty, składu i łamania lub wprowadzenia dodatkowych zmian przez Zamawiającego;</w:t>
      </w:r>
    </w:p>
    <w:p w:rsidR="005E7C6A" w:rsidRPr="005E7C6A" w:rsidRDefault="005E7C6A" w:rsidP="005E7C6A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 xml:space="preserve">przedstawienia do ostatecznej akceptacji wydruku opracowanego przez Wykonawcę woluminu (każdy tom oddzielnie). Wykonawca dostarcza Zamawiającemu okładki w formie wydruków proof (1:1), natomiast strony środkowe każdego tomu – w formie </w:t>
      </w:r>
      <w:r w:rsidR="00CE4A73">
        <w:rPr>
          <w:rFonts w:ascii="Times New Roman" w:eastAsia="Calibri" w:hAnsi="Times New Roman"/>
          <w:color w:val="000000"/>
          <w:sz w:val="24"/>
          <w:lang w:eastAsia="en-US"/>
        </w:rPr>
        <w:t>.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pdf;</w:t>
      </w:r>
    </w:p>
    <w:p w:rsidR="005E7C6A" w:rsidRPr="005E7C6A" w:rsidRDefault="005E7C6A" w:rsidP="005E7C6A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wykonania plików produkcyjnych w formacie akceptowalnym przez drukarnię. Pliki Wykonawca wykona na podstawie ostatecznie zaakceptowanej wersji projektu. Zamawiający dokona ostatecznej akceptacji przesyłanych plików za pośrednictwem poczty e-mail, gdzie zamieści adnotację: „Zamawiający akceptuje tom X do druku”.</w:t>
      </w:r>
    </w:p>
    <w:p w:rsidR="005E7C6A" w:rsidRPr="005E7C6A" w:rsidRDefault="005E7C6A" w:rsidP="005E7C6A">
      <w:pPr>
        <w:spacing w:after="0"/>
        <w:ind w:left="720"/>
        <w:contextualSpacing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5E7C6A" w:rsidRPr="005E7C6A" w:rsidRDefault="005E7C6A" w:rsidP="005E7C6A">
      <w:pPr>
        <w:spacing w:after="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b/>
          <w:color w:val="000000"/>
          <w:sz w:val="24"/>
          <w:lang w:eastAsia="en-US"/>
        </w:rPr>
        <w:t>II. 7.</w:t>
      </w: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 xml:space="preserve"> Druk oraz oprawa tomów z materiałów własnych Wykonawcy – zgodnie ze specyfikacją techniczną:</w:t>
      </w:r>
    </w:p>
    <w:p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- liczba tomów: 3</w:t>
      </w:r>
    </w:p>
    <w:p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- format – 165x235 mm</w:t>
      </w:r>
    </w:p>
    <w:p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- objętość tomów: od 35 do 40 arkuszy wydawniczych liczonych dla każdego tomu osobno</w:t>
      </w:r>
    </w:p>
    <w:p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 xml:space="preserve">- okładka: oprawa twarda płócienna, grzbiet zaokrąglony, kapitałka, merla </w:t>
      </w:r>
    </w:p>
    <w:p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- środek: papier kreda 130 g matowy, pełny kolor, ok. 90 ilustracji</w:t>
      </w:r>
    </w:p>
    <w:p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- nakład: 200 egzemplarzy x 3 tomy</w:t>
      </w:r>
    </w:p>
    <w:p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 xml:space="preserve">- pakowanie: każdy tom – w folię, nakład – w poręczne paczki o wadze do 5 kg, pakowane w szary papier </w:t>
      </w:r>
    </w:p>
    <w:p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  <w:r w:rsidRPr="005E7C6A">
        <w:rPr>
          <w:rFonts w:ascii="Times New Roman" w:eastAsia="Calibri" w:hAnsi="Times New Roman"/>
          <w:color w:val="000000"/>
          <w:sz w:val="24"/>
          <w:lang w:eastAsia="en-US"/>
        </w:rPr>
        <w:t>Wykonawca jest zobowiązany do nadania numeru ISBN dla edycji oraz poszczególnych tomów według wskazówek Zamawiającego.</w:t>
      </w:r>
    </w:p>
    <w:p w:rsidR="005E7C6A" w:rsidRPr="005E7C6A" w:rsidRDefault="005E7C6A" w:rsidP="005E7C6A">
      <w:pPr>
        <w:spacing w:after="0"/>
        <w:ind w:left="360"/>
        <w:rPr>
          <w:rFonts w:ascii="Times New Roman" w:eastAsia="Calibri" w:hAnsi="Times New Roman"/>
          <w:color w:val="000000"/>
          <w:sz w:val="24"/>
          <w:lang w:eastAsia="en-US"/>
        </w:rPr>
      </w:pPr>
    </w:p>
    <w:sectPr w:rsidR="005E7C6A" w:rsidRPr="005E7C6A" w:rsidSect="00783C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80" w:right="1701" w:bottom="2030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E6" w:rsidRDefault="006907E6" w:rsidP="001941EF">
      <w:r>
        <w:separator/>
      </w:r>
    </w:p>
  </w:endnote>
  <w:endnote w:type="continuationSeparator" w:id="0">
    <w:p w:rsidR="006907E6" w:rsidRDefault="006907E6" w:rsidP="0019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90920258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E47D39" w:rsidRDefault="00E47D39" w:rsidP="00A66AE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E47D39" w:rsidRDefault="00E47D39" w:rsidP="00E47D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48520506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E47D39" w:rsidRDefault="00E47D39" w:rsidP="00E47D39">
        <w:pPr>
          <w:pStyle w:val="Stopka"/>
          <w:framePr w:wrap="none" w:vAnchor="text" w:hAnchor="margin" w:xAlign="right" w:y="1"/>
          <w:ind w:right="170"/>
          <w:rPr>
            <w:rStyle w:val="Numerstrony"/>
          </w:rPr>
        </w:pPr>
        <w:r w:rsidRPr="00E47D39">
          <w:rPr>
            <w:rStyle w:val="Numerstrony"/>
            <w:rFonts w:cs="Open Sans"/>
            <w:sz w:val="15"/>
            <w:szCs w:val="15"/>
          </w:rPr>
          <w:fldChar w:fldCharType="begin"/>
        </w:r>
        <w:r w:rsidRPr="00E47D39">
          <w:rPr>
            <w:rStyle w:val="Numerstrony"/>
            <w:rFonts w:cs="Open Sans"/>
            <w:sz w:val="15"/>
            <w:szCs w:val="15"/>
          </w:rPr>
          <w:instrText xml:space="preserve"> PAGE </w:instrText>
        </w:r>
        <w:r w:rsidRPr="00E47D39">
          <w:rPr>
            <w:rStyle w:val="Numerstrony"/>
            <w:rFonts w:cs="Open Sans"/>
            <w:sz w:val="15"/>
            <w:szCs w:val="15"/>
          </w:rPr>
          <w:fldChar w:fldCharType="separate"/>
        </w:r>
        <w:r w:rsidR="00401F2A">
          <w:rPr>
            <w:rStyle w:val="Numerstrony"/>
            <w:rFonts w:cs="Open Sans"/>
            <w:noProof/>
            <w:sz w:val="15"/>
            <w:szCs w:val="15"/>
          </w:rPr>
          <w:t>3</w:t>
        </w:r>
        <w:r w:rsidRPr="00E47D39">
          <w:rPr>
            <w:rStyle w:val="Numerstrony"/>
            <w:rFonts w:cs="Open Sans"/>
            <w:sz w:val="15"/>
            <w:szCs w:val="15"/>
          </w:rPr>
          <w:fldChar w:fldCharType="end"/>
        </w:r>
      </w:p>
    </w:sdtContent>
  </w:sdt>
  <w:p w:rsidR="00E47D39" w:rsidRDefault="00E47D39" w:rsidP="00E47D3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F0" w:rsidRDefault="00D151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E6" w:rsidRDefault="006907E6" w:rsidP="001941EF">
      <w:r>
        <w:separator/>
      </w:r>
    </w:p>
  </w:footnote>
  <w:footnote w:type="continuationSeparator" w:id="0">
    <w:p w:rsidR="006907E6" w:rsidRDefault="006907E6" w:rsidP="00194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F0" w:rsidRDefault="00D151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EF" w:rsidRDefault="001153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400" cy="10692000"/>
          <wp:effectExtent l="0" t="0" r="0" b="0"/>
          <wp:wrapNone/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EF" w:rsidRDefault="001153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400" cy="106920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216"/>
    <w:multiLevelType w:val="hybridMultilevel"/>
    <w:tmpl w:val="9FA29D96"/>
    <w:lvl w:ilvl="0" w:tplc="A3E29506">
      <w:start w:val="1"/>
      <w:numFmt w:val="lowerLetter"/>
      <w:lvlText w:val="%1)"/>
      <w:lvlJc w:val="left"/>
      <w:pPr>
        <w:ind w:left="720" w:hanging="360"/>
      </w:pPr>
      <w:rPr>
        <w:rFonts w:ascii="ArialMT" w:hAnsi="ArialMT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33E27"/>
    <w:multiLevelType w:val="hybridMultilevel"/>
    <w:tmpl w:val="0F3E4222"/>
    <w:lvl w:ilvl="0" w:tplc="C3CAAF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943E1"/>
    <w:multiLevelType w:val="hybridMultilevel"/>
    <w:tmpl w:val="DBF844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148E3"/>
    <w:multiLevelType w:val="hybridMultilevel"/>
    <w:tmpl w:val="E4006B30"/>
    <w:lvl w:ilvl="0" w:tplc="5CBE7E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752A7"/>
    <w:multiLevelType w:val="hybridMultilevel"/>
    <w:tmpl w:val="068EC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707EA"/>
    <w:multiLevelType w:val="hybridMultilevel"/>
    <w:tmpl w:val="F1226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270B8"/>
    <w:multiLevelType w:val="hybridMultilevel"/>
    <w:tmpl w:val="68921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70B7F"/>
    <w:multiLevelType w:val="hybridMultilevel"/>
    <w:tmpl w:val="9F66931C"/>
    <w:lvl w:ilvl="0" w:tplc="67048910">
      <w:start w:val="1"/>
      <w:numFmt w:val="lowerLetter"/>
      <w:lvlText w:val="%1)"/>
      <w:lvlJc w:val="left"/>
      <w:pPr>
        <w:ind w:left="720" w:hanging="360"/>
      </w:pPr>
      <w:rPr>
        <w:rFonts w:ascii="ArialMT" w:hAnsi="ArialMT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EF"/>
    <w:rsid w:val="000377DE"/>
    <w:rsid w:val="00115304"/>
    <w:rsid w:val="001941EF"/>
    <w:rsid w:val="00227C95"/>
    <w:rsid w:val="00237DAE"/>
    <w:rsid w:val="00273AF4"/>
    <w:rsid w:val="002872AF"/>
    <w:rsid w:val="00295D1B"/>
    <w:rsid w:val="00385191"/>
    <w:rsid w:val="00401F2A"/>
    <w:rsid w:val="004B2672"/>
    <w:rsid w:val="004B7841"/>
    <w:rsid w:val="004F4BE7"/>
    <w:rsid w:val="00517AC4"/>
    <w:rsid w:val="00596887"/>
    <w:rsid w:val="005B6884"/>
    <w:rsid w:val="005D467C"/>
    <w:rsid w:val="005E7C6A"/>
    <w:rsid w:val="006014EA"/>
    <w:rsid w:val="0061019D"/>
    <w:rsid w:val="00616282"/>
    <w:rsid w:val="00664DD6"/>
    <w:rsid w:val="006907E6"/>
    <w:rsid w:val="00752C17"/>
    <w:rsid w:val="00755F24"/>
    <w:rsid w:val="00783CD3"/>
    <w:rsid w:val="00811546"/>
    <w:rsid w:val="00860E7B"/>
    <w:rsid w:val="00866BD1"/>
    <w:rsid w:val="00874E50"/>
    <w:rsid w:val="008A758F"/>
    <w:rsid w:val="008B5CB6"/>
    <w:rsid w:val="009052FC"/>
    <w:rsid w:val="0096309C"/>
    <w:rsid w:val="00966AD4"/>
    <w:rsid w:val="009C266C"/>
    <w:rsid w:val="00A01F9C"/>
    <w:rsid w:val="00A14687"/>
    <w:rsid w:val="00A2586C"/>
    <w:rsid w:val="00B1430D"/>
    <w:rsid w:val="00BD22D9"/>
    <w:rsid w:val="00BE3217"/>
    <w:rsid w:val="00C00148"/>
    <w:rsid w:val="00C2413B"/>
    <w:rsid w:val="00C30EFB"/>
    <w:rsid w:val="00C63340"/>
    <w:rsid w:val="00CE4A73"/>
    <w:rsid w:val="00CE7B87"/>
    <w:rsid w:val="00D151F0"/>
    <w:rsid w:val="00D51BCC"/>
    <w:rsid w:val="00D56212"/>
    <w:rsid w:val="00D7027C"/>
    <w:rsid w:val="00DD2A42"/>
    <w:rsid w:val="00DE4C96"/>
    <w:rsid w:val="00E17E38"/>
    <w:rsid w:val="00E47D39"/>
    <w:rsid w:val="00E81F1A"/>
    <w:rsid w:val="00E93BCC"/>
    <w:rsid w:val="00EB28B6"/>
    <w:rsid w:val="00EE7562"/>
    <w:rsid w:val="00F72682"/>
    <w:rsid w:val="00F84FA3"/>
    <w:rsid w:val="00FA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A1981BA-CFDF-2646-89CE-ADBF30DF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Yu Mincho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E50"/>
    <w:pPr>
      <w:spacing w:after="120"/>
    </w:pPr>
    <w:rPr>
      <w:rFonts w:ascii="Open Sans" w:hAnsi="Open Sans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ursywa">
    <w:name w:val="kursywa"/>
    <w:uiPriority w:val="1"/>
    <w:qFormat/>
    <w:rsid w:val="00CE7B87"/>
    <w:rPr>
      <w:rFonts w:ascii="Times New Roman" w:hAnsi="Times New Roman" w:cs="Times New Roman"/>
      <w:i/>
      <w:color w:val="4472C4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941E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1EF"/>
  </w:style>
  <w:style w:type="paragraph" w:styleId="Stopka">
    <w:name w:val="footer"/>
    <w:basedOn w:val="Normalny"/>
    <w:link w:val="StopkaZnak"/>
    <w:uiPriority w:val="99"/>
    <w:unhideWhenUsed/>
    <w:rsid w:val="001941E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1EF"/>
  </w:style>
  <w:style w:type="paragraph" w:styleId="NormalnyWeb">
    <w:name w:val="Normal (Web)"/>
    <w:basedOn w:val="Normalny"/>
    <w:uiPriority w:val="99"/>
    <w:unhideWhenUsed/>
    <w:rsid w:val="001941E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E47D39"/>
  </w:style>
  <w:style w:type="paragraph" w:customStyle="1" w:styleId="BasicParagraph">
    <w:name w:val="[Basic Paragraph]"/>
    <w:basedOn w:val="Normalny"/>
    <w:uiPriority w:val="99"/>
    <w:rsid w:val="00866BD1"/>
    <w:pPr>
      <w:autoSpaceDE w:val="0"/>
      <w:autoSpaceDN w:val="0"/>
      <w:adjustRightInd w:val="0"/>
      <w:spacing w:line="280" w:lineRule="atLeast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66C"/>
    <w:pPr>
      <w:spacing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66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7C6A"/>
    <w:rPr>
      <w:rFonts w:ascii="Times New Roman" w:eastAsia="Calibri" w:hAnsi="Times New Roman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7DA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755F24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4274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afj</dc:creator>
  <cp:keywords/>
  <dc:description/>
  <cp:lastModifiedBy>Katarzyna Śleszyńska-Uziębło</cp:lastModifiedBy>
  <cp:revision>3</cp:revision>
  <cp:lastPrinted>2021-03-30T10:39:00Z</cp:lastPrinted>
  <dcterms:created xsi:type="dcterms:W3CDTF">2021-06-29T14:02:00Z</dcterms:created>
  <dcterms:modified xsi:type="dcterms:W3CDTF">2021-12-07T10:55:00Z</dcterms:modified>
</cp:coreProperties>
</file>