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04" w:rsidRPr="00296A04" w:rsidRDefault="00296A04" w:rsidP="00296A04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296A04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5947A7">
        <w:rPr>
          <w:rFonts w:ascii="Times New Roman" w:eastAsia="Times New Roman" w:hAnsi="Times New Roman" w:cs="Times New Roman"/>
          <w:lang w:eastAsia="pl-PL"/>
        </w:rPr>
        <w:t>27.</w:t>
      </w:r>
      <w:bookmarkStart w:id="0" w:name="_GoBack"/>
      <w:bookmarkEnd w:id="0"/>
      <w:r w:rsidRPr="00296A04">
        <w:rPr>
          <w:rFonts w:ascii="Times New Roman" w:eastAsia="Times New Roman" w:hAnsi="Times New Roman" w:cs="Times New Roman"/>
          <w:lang w:eastAsia="pl-PL"/>
        </w:rPr>
        <w:t>10.2021 r.</w:t>
      </w:r>
    </w:p>
    <w:p w:rsidR="00296A04" w:rsidRPr="00296A04" w:rsidRDefault="00296A04" w:rsidP="00296A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6A04">
        <w:rPr>
          <w:rFonts w:ascii="Times New Roman" w:eastAsia="Times New Roman" w:hAnsi="Times New Roman" w:cs="Times New Roman"/>
          <w:lang w:eastAsia="pl-PL"/>
        </w:rPr>
        <w:t>DZP-361-111/2021/IG/</w:t>
      </w:r>
      <w:r w:rsidR="005947A7">
        <w:rPr>
          <w:rFonts w:ascii="Times New Roman" w:eastAsia="Times New Roman" w:hAnsi="Times New Roman" w:cs="Times New Roman"/>
          <w:lang w:eastAsia="pl-PL"/>
        </w:rPr>
        <w:t>698</w:t>
      </w:r>
    </w:p>
    <w:p w:rsidR="00296A04" w:rsidRPr="00296A04" w:rsidRDefault="00296A04" w:rsidP="00296A0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6A04" w:rsidRDefault="00296A04" w:rsidP="00296A0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6A04" w:rsidRPr="00296A04" w:rsidRDefault="00296A04" w:rsidP="00005287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96A04">
        <w:rPr>
          <w:rFonts w:ascii="Times New Roman" w:eastAsia="Times New Roman" w:hAnsi="Times New Roman" w:cs="Times New Roman"/>
          <w:b/>
          <w:lang w:eastAsia="pl-PL"/>
        </w:rPr>
        <w:t xml:space="preserve">Do wszystkich </w:t>
      </w:r>
      <w:r w:rsidR="00005287">
        <w:rPr>
          <w:rFonts w:ascii="Times New Roman" w:eastAsia="Times New Roman" w:hAnsi="Times New Roman" w:cs="Times New Roman"/>
          <w:b/>
          <w:lang w:eastAsia="pl-PL"/>
        </w:rPr>
        <w:t>zainteresowanych</w:t>
      </w:r>
    </w:p>
    <w:p w:rsidR="00296A04" w:rsidRDefault="00296A04" w:rsidP="00296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96A04" w:rsidRPr="00296A04" w:rsidRDefault="00296A04" w:rsidP="00296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96A04" w:rsidRPr="00296A04" w:rsidRDefault="00296A04" w:rsidP="00296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6A04">
        <w:rPr>
          <w:rFonts w:ascii="Times New Roman" w:eastAsia="Calibri" w:hAnsi="Times New Roman" w:cs="Times New Roman"/>
        </w:rPr>
        <w:t xml:space="preserve">Dotyczy przetargu nieograniczonego nr DZP-361-111/2021 na </w:t>
      </w:r>
      <w:r w:rsidRPr="00296A04">
        <w:rPr>
          <w:rFonts w:ascii="Times New Roman" w:eastAsia="Times New Roman" w:hAnsi="Times New Roman" w:cs="Times New Roman"/>
          <w:lang w:eastAsia="pl-PL"/>
        </w:rPr>
        <w:t>Wykonanie przez Generalnego Wykonawcę robót budowlano-montażowych dla inwestycji pn. „Przebudowa poddasza Pałacu Kazimierzowskiego na potrzeby biurowe” objętej Programem Wieloletnim pn. „Uniwersytet Warszawski 2016-2025”</w:t>
      </w:r>
    </w:p>
    <w:p w:rsidR="00296A04" w:rsidRPr="00296A04" w:rsidRDefault="00296A04" w:rsidP="00296A04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296A04" w:rsidRPr="00296A04" w:rsidRDefault="000F1593" w:rsidP="00296A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Zestaw 5</w:t>
      </w:r>
    </w:p>
    <w:p w:rsidR="00296A04" w:rsidRPr="00296A04" w:rsidRDefault="00296A04" w:rsidP="00296A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6A04">
        <w:rPr>
          <w:rFonts w:ascii="Times New Roman" w:eastAsia="Times New Roman" w:hAnsi="Times New Roman" w:cs="Times New Roman"/>
          <w:lang w:eastAsia="pl-PL"/>
        </w:rPr>
        <w:t>Dnia 13.10.2021 r. jeden z Wykonawców zwrócił się do Zamawiającego z wnioskiem o wyjaśnienie treści specyfikacji warunków zamówienia.</w:t>
      </w:r>
    </w:p>
    <w:p w:rsidR="00296A04" w:rsidRPr="00296A04" w:rsidRDefault="00296A04" w:rsidP="00296A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Pr="00296A04" w:rsidRDefault="000F1593" w:rsidP="00296A0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Pytania</w:t>
      </w:r>
      <w:r w:rsidR="00296A04" w:rsidRPr="00296A04">
        <w:rPr>
          <w:rFonts w:ascii="Times New Roman" w:eastAsia="Times New Roman" w:hAnsi="Times New Roman" w:cs="Times New Roman"/>
          <w:lang w:eastAsia="pl-PL"/>
        </w:rPr>
        <w:t>:</w:t>
      </w:r>
    </w:p>
    <w:p w:rsidR="000F1593" w:rsidRPr="000F1593" w:rsidRDefault="000F1593" w:rsidP="000F15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F1593">
        <w:rPr>
          <w:rFonts w:ascii="Times New Roman" w:eastAsia="Times New Roman" w:hAnsi="Times New Roman" w:cs="Times New Roman"/>
        </w:rPr>
        <w:t>Prosimy o udostępnienie zestawienia wentylacji. Na planach i w opisie brak jest podanej długości tłumików, brak określenia rodzaju i typów niektórych nawiewników wyporowych</w:t>
      </w:r>
      <w:r w:rsidR="005E08C0">
        <w:rPr>
          <w:rFonts w:ascii="Times New Roman" w:eastAsia="Times New Roman" w:hAnsi="Times New Roman" w:cs="Times New Roman"/>
        </w:rPr>
        <w:t>.</w:t>
      </w:r>
    </w:p>
    <w:p w:rsidR="000F1593" w:rsidRPr="000F1593" w:rsidRDefault="000F1593" w:rsidP="000F15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F1593">
        <w:rPr>
          <w:rFonts w:ascii="Times New Roman" w:eastAsia="Times New Roman" w:hAnsi="Times New Roman" w:cs="Times New Roman"/>
        </w:rPr>
        <w:t>Prosimy o udostępnienie kart doborowych central wentylacyjnych</w:t>
      </w:r>
      <w:r w:rsidR="005E08C0">
        <w:rPr>
          <w:rFonts w:ascii="Times New Roman" w:eastAsia="Times New Roman" w:hAnsi="Times New Roman" w:cs="Times New Roman"/>
        </w:rPr>
        <w:t>.</w:t>
      </w:r>
    </w:p>
    <w:p w:rsidR="000F1593" w:rsidRPr="000F1593" w:rsidRDefault="000F1593" w:rsidP="000F15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F1593">
        <w:rPr>
          <w:rFonts w:ascii="Times New Roman" w:eastAsia="Times New Roman" w:hAnsi="Times New Roman" w:cs="Times New Roman"/>
        </w:rPr>
        <w:t>Prosimy o udostępnienie kart doborowych urządzeń klimatyzacyjnych</w:t>
      </w:r>
      <w:r w:rsidR="005E08C0">
        <w:rPr>
          <w:rFonts w:ascii="Times New Roman" w:eastAsia="Times New Roman" w:hAnsi="Times New Roman" w:cs="Times New Roman"/>
        </w:rPr>
        <w:t>.</w:t>
      </w:r>
    </w:p>
    <w:p w:rsidR="005C7F22" w:rsidRPr="000F1593" w:rsidRDefault="005C7F22" w:rsidP="000F159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Pr="00296A04" w:rsidRDefault="000F1593" w:rsidP="00296A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Odpowiedzi</w:t>
      </w:r>
      <w:r w:rsidR="00296A04" w:rsidRPr="00296A04">
        <w:rPr>
          <w:rFonts w:ascii="Times New Roman" w:eastAsia="Times New Roman" w:hAnsi="Times New Roman" w:cs="Times New Roman"/>
          <w:lang w:eastAsia="pl-PL"/>
        </w:rPr>
        <w:t>:</w:t>
      </w:r>
    </w:p>
    <w:p w:rsidR="00296A04" w:rsidRDefault="00296A04" w:rsidP="00005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6A04">
        <w:rPr>
          <w:rFonts w:ascii="Times New Roman" w:eastAsia="Times New Roman" w:hAnsi="Times New Roman" w:cs="Times New Roman"/>
          <w:lang w:eastAsia="pl-PL"/>
        </w:rPr>
        <w:t>Ad. 1</w:t>
      </w:r>
      <w:r w:rsidR="001721F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5287">
        <w:rPr>
          <w:rFonts w:ascii="Times New Roman" w:eastAsia="Times New Roman" w:hAnsi="Times New Roman" w:cs="Times New Roman"/>
          <w:lang w:eastAsia="pl-PL"/>
        </w:rPr>
        <w:tab/>
      </w:r>
      <w:r w:rsidR="001721F4" w:rsidRPr="001721F4">
        <w:rPr>
          <w:rFonts w:ascii="Times New Roman" w:eastAsia="Times New Roman" w:hAnsi="Times New Roman" w:cs="Times New Roman"/>
          <w:lang w:eastAsia="pl-PL"/>
        </w:rPr>
        <w:t>Dane zawarte są w przedmiarze.</w:t>
      </w:r>
    </w:p>
    <w:p w:rsidR="000F1593" w:rsidRDefault="000F1593" w:rsidP="00005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Ad. 2</w:t>
      </w:r>
      <w:r w:rsidR="001721F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5287">
        <w:rPr>
          <w:rFonts w:ascii="Times New Roman" w:eastAsia="Times New Roman" w:hAnsi="Times New Roman" w:cs="Times New Roman"/>
          <w:lang w:eastAsia="pl-PL"/>
        </w:rPr>
        <w:tab/>
      </w:r>
      <w:r w:rsidR="00A34DF0" w:rsidRPr="00A34DF0">
        <w:rPr>
          <w:rFonts w:ascii="Times New Roman" w:eastAsia="Times New Roman" w:hAnsi="Times New Roman" w:cs="Times New Roman"/>
          <w:lang w:eastAsia="pl-PL"/>
        </w:rPr>
        <w:t>Zamawiający nie udostępnia kart doborowych</w:t>
      </w:r>
      <w:r w:rsidR="00005287">
        <w:rPr>
          <w:rFonts w:ascii="Times New Roman" w:eastAsia="Times New Roman" w:hAnsi="Times New Roman" w:cs="Times New Roman"/>
          <w:lang w:eastAsia="pl-PL"/>
        </w:rPr>
        <w:t>.</w:t>
      </w:r>
    </w:p>
    <w:p w:rsidR="000F1593" w:rsidRDefault="000F1593" w:rsidP="00005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Ad. 3</w:t>
      </w:r>
      <w:r w:rsidR="00005287">
        <w:rPr>
          <w:rFonts w:ascii="Times New Roman" w:eastAsia="Times New Roman" w:hAnsi="Times New Roman" w:cs="Times New Roman"/>
          <w:lang w:eastAsia="pl-PL"/>
        </w:rPr>
        <w:tab/>
      </w:r>
      <w:r w:rsidR="00A34DF0" w:rsidRPr="00A34DF0">
        <w:rPr>
          <w:rFonts w:ascii="Times New Roman" w:eastAsia="Times New Roman" w:hAnsi="Times New Roman" w:cs="Times New Roman"/>
          <w:lang w:eastAsia="pl-PL"/>
        </w:rPr>
        <w:t>Zamawiający nie udostępnia kart doborowych</w:t>
      </w:r>
      <w:r w:rsidR="00005287">
        <w:rPr>
          <w:rFonts w:ascii="Times New Roman" w:eastAsia="Times New Roman" w:hAnsi="Times New Roman" w:cs="Times New Roman"/>
          <w:lang w:eastAsia="pl-PL"/>
        </w:rPr>
        <w:t>.</w:t>
      </w:r>
    </w:p>
    <w:p w:rsidR="005C7F22" w:rsidRDefault="005C7F22" w:rsidP="00005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5287" w:rsidRPr="00296A04" w:rsidRDefault="00005287" w:rsidP="00005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6A04" w:rsidRPr="00296A04" w:rsidRDefault="00296A04" w:rsidP="00296A04">
      <w:pPr>
        <w:spacing w:before="120" w:after="0" w:line="24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96A04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296A04" w:rsidRPr="00296A04" w:rsidRDefault="00296A04" w:rsidP="00296A04">
      <w:pPr>
        <w:spacing w:before="120" w:after="0" w:line="24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96A04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296A04" w:rsidRPr="00296A04" w:rsidRDefault="00296A04" w:rsidP="00296A04">
      <w:pPr>
        <w:autoSpaceDE w:val="0"/>
        <w:autoSpaceDN w:val="0"/>
        <w:adjustRightInd w:val="0"/>
        <w:spacing w:before="120" w:after="0" w:line="24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96A04" w:rsidRPr="00296A04" w:rsidRDefault="00296A04" w:rsidP="00296A04">
      <w:pPr>
        <w:autoSpaceDE w:val="0"/>
        <w:autoSpaceDN w:val="0"/>
        <w:adjustRightInd w:val="0"/>
        <w:spacing w:before="120" w:after="0" w:line="24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98B" w:rsidRPr="000F1593" w:rsidRDefault="00296A04" w:rsidP="000F1593">
      <w:pPr>
        <w:autoSpaceDE w:val="0"/>
        <w:autoSpaceDN w:val="0"/>
        <w:adjustRightInd w:val="0"/>
        <w:spacing w:before="120" w:after="0" w:line="24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96A04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0F1593" w:rsidSect="00B178F8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36" w:rsidRDefault="003F6536">
      <w:pPr>
        <w:spacing w:after="0" w:line="240" w:lineRule="auto"/>
      </w:pPr>
      <w:r>
        <w:separator/>
      </w:r>
    </w:p>
  </w:endnote>
  <w:endnote w:type="continuationSeparator" w:id="0">
    <w:p w:rsidR="003F6536" w:rsidRDefault="003F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113772"/>
      <w:docPartObj>
        <w:docPartGallery w:val="Page Numbers (Bottom of Page)"/>
        <w:docPartUnique/>
      </w:docPartObj>
    </w:sdtPr>
    <w:sdtEndPr/>
    <w:sdtContent>
      <w:p w:rsidR="00B178F8" w:rsidRDefault="0029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287">
          <w:rPr>
            <w:noProof/>
          </w:rPr>
          <w:t>2</w:t>
        </w:r>
        <w:r>
          <w:fldChar w:fldCharType="end"/>
        </w:r>
      </w:p>
    </w:sdtContent>
  </w:sdt>
  <w:p w:rsidR="00D24530" w:rsidRDefault="005947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F8B" w:rsidRDefault="005947A7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36" w:rsidRDefault="003F6536">
      <w:pPr>
        <w:spacing w:after="0" w:line="240" w:lineRule="auto"/>
      </w:pPr>
      <w:r>
        <w:separator/>
      </w:r>
    </w:p>
  </w:footnote>
  <w:footnote w:type="continuationSeparator" w:id="0">
    <w:p w:rsidR="003F6536" w:rsidRDefault="003F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8F8" w:rsidRDefault="00296A04">
    <w:pPr>
      <w:pStyle w:val="Nagwek"/>
    </w:pPr>
    <w:r>
      <w:rPr>
        <w:noProof/>
      </w:rPr>
      <w:drawing>
        <wp:inline distT="0" distB="0" distL="0" distR="0" wp14:anchorId="3E93AB35" wp14:editId="421BDE41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5947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9DA"/>
    <w:multiLevelType w:val="hybridMultilevel"/>
    <w:tmpl w:val="B9FCAA40"/>
    <w:lvl w:ilvl="0" w:tplc="D480C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00000A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038A"/>
    <w:multiLevelType w:val="hybridMultilevel"/>
    <w:tmpl w:val="742AFC76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82FF8"/>
    <w:multiLevelType w:val="hybridMultilevel"/>
    <w:tmpl w:val="2A1A93DA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>
      <w:start w:val="1"/>
      <w:numFmt w:val="lowerRoman"/>
      <w:lvlText w:val="%3."/>
      <w:lvlJc w:val="right"/>
      <w:pPr>
        <w:ind w:left="18" w:hanging="180"/>
      </w:pPr>
    </w:lvl>
    <w:lvl w:ilvl="3" w:tplc="0415000F">
      <w:start w:val="1"/>
      <w:numFmt w:val="decimal"/>
      <w:lvlText w:val="%4."/>
      <w:lvlJc w:val="left"/>
      <w:pPr>
        <w:ind w:left="738" w:hanging="360"/>
      </w:pPr>
    </w:lvl>
    <w:lvl w:ilvl="4" w:tplc="04150019">
      <w:start w:val="1"/>
      <w:numFmt w:val="lowerLetter"/>
      <w:lvlText w:val="%5."/>
      <w:lvlJc w:val="left"/>
      <w:pPr>
        <w:ind w:left="1458" w:hanging="360"/>
      </w:pPr>
    </w:lvl>
    <w:lvl w:ilvl="5" w:tplc="0415001B">
      <w:start w:val="1"/>
      <w:numFmt w:val="lowerRoman"/>
      <w:lvlText w:val="%6."/>
      <w:lvlJc w:val="right"/>
      <w:pPr>
        <w:ind w:left="2178" w:hanging="180"/>
      </w:pPr>
    </w:lvl>
    <w:lvl w:ilvl="6" w:tplc="0415000F">
      <w:start w:val="1"/>
      <w:numFmt w:val="decimal"/>
      <w:lvlText w:val="%7."/>
      <w:lvlJc w:val="left"/>
      <w:pPr>
        <w:ind w:left="2898" w:hanging="360"/>
      </w:pPr>
    </w:lvl>
    <w:lvl w:ilvl="7" w:tplc="04150019">
      <w:start w:val="1"/>
      <w:numFmt w:val="lowerLetter"/>
      <w:lvlText w:val="%8."/>
      <w:lvlJc w:val="left"/>
      <w:pPr>
        <w:ind w:left="3618" w:hanging="360"/>
      </w:pPr>
    </w:lvl>
    <w:lvl w:ilvl="8" w:tplc="0415001B">
      <w:start w:val="1"/>
      <w:numFmt w:val="lowerRoman"/>
      <w:lvlText w:val="%9."/>
      <w:lvlJc w:val="right"/>
      <w:pPr>
        <w:ind w:left="43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4"/>
    <w:rsid w:val="00005287"/>
    <w:rsid w:val="000F1593"/>
    <w:rsid w:val="00153074"/>
    <w:rsid w:val="001721F4"/>
    <w:rsid w:val="00296A04"/>
    <w:rsid w:val="0032026F"/>
    <w:rsid w:val="003F6536"/>
    <w:rsid w:val="005947A7"/>
    <w:rsid w:val="005C7F22"/>
    <w:rsid w:val="005E08C0"/>
    <w:rsid w:val="005E2832"/>
    <w:rsid w:val="00602A92"/>
    <w:rsid w:val="006B1B2A"/>
    <w:rsid w:val="00A34DF0"/>
    <w:rsid w:val="00CD1D45"/>
    <w:rsid w:val="00EC3E9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E2BA-DD8C-4595-856D-EC5E6751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96A0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dcterms:created xsi:type="dcterms:W3CDTF">2021-10-26T10:36:00Z</dcterms:created>
  <dcterms:modified xsi:type="dcterms:W3CDTF">2021-10-27T07:30:00Z</dcterms:modified>
</cp:coreProperties>
</file>