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88F491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11B1B38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00432" w14:textId="57248707"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2A4F64">
        <w:rPr>
          <w:rFonts w:ascii="Times New Roman" w:eastAsia="Times New Roman" w:hAnsi="Times New Roman" w:cs="Times New Roman"/>
          <w:lang w:eastAsia="pl-PL"/>
        </w:rPr>
        <w:t>76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A561B6">
        <w:rPr>
          <w:rFonts w:ascii="Times New Roman" w:eastAsia="Times New Roman" w:hAnsi="Times New Roman" w:cs="Times New Roman"/>
          <w:lang w:eastAsia="pl-PL"/>
        </w:rPr>
        <w:t>S</w:t>
      </w:r>
      <w:r w:rsidR="007B7D5D">
        <w:rPr>
          <w:rFonts w:ascii="Times New Roman" w:eastAsia="Times New Roman" w:hAnsi="Times New Roman" w:cs="Times New Roman"/>
          <w:lang w:eastAsia="pl-PL"/>
        </w:rPr>
        <w:t>D</w:t>
      </w:r>
      <w:r w:rsidR="00512273">
        <w:rPr>
          <w:rFonts w:ascii="Times New Roman" w:eastAsia="Times New Roman" w:hAnsi="Times New Roman" w:cs="Times New Roman"/>
          <w:lang w:eastAsia="pl-PL"/>
        </w:rPr>
        <w:t>/893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512273">
        <w:rPr>
          <w:rFonts w:ascii="Times New Roman" w:eastAsia="Times New Roman" w:hAnsi="Times New Roman" w:cs="Times New Roman"/>
          <w:lang w:eastAsia="pl-PL"/>
        </w:rPr>
        <w:t>31.12.2021</w:t>
      </w:r>
      <w:bookmarkStart w:id="0" w:name="_GoBack"/>
      <w:bookmarkEnd w:id="0"/>
      <w:r w:rsidRPr="00D8627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DDDB0C4" w14:textId="77777777"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D3330B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5A1B71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4DB8E01" w14:textId="77777777"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45E36892" w14:textId="77777777"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2F8952" w14:textId="77777777" w:rsidR="00A561B6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14:paraId="4371E8FE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04043F27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31F77DB5" w14:textId="54E51855" w:rsidR="0005421B" w:rsidRPr="006613D9" w:rsidRDefault="00A561B6" w:rsidP="00BA43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3D9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 xml:space="preserve">postępowania o udzielenia zamówienia publicznego prowadzonego w trybie 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>przetarg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u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 xml:space="preserve"> nieograniczon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ego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/</w:t>
      </w:r>
      <w:r w:rsidR="002A4F64" w:rsidRPr="006613D9">
        <w:rPr>
          <w:rFonts w:ascii="Times New Roman" w:eastAsia="Times New Roman" w:hAnsi="Times New Roman" w:cs="Times New Roman"/>
          <w:b/>
          <w:lang w:eastAsia="pl-PL"/>
        </w:rPr>
        <w:t>76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/202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1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2A4F64" w:rsidRPr="006613D9">
        <w:rPr>
          <w:rFonts w:ascii="Times New Roman" w:eastAsia="Times New Roman" w:hAnsi="Times New Roman" w:cs="Times New Roman"/>
          <w:lang w:eastAsia="pl-PL"/>
        </w:rPr>
        <w:t>Usługi sprzątania budynku Nowych Technologii UW przy ul. Banacha 2c”</w:t>
      </w:r>
    </w:p>
    <w:p w14:paraId="7E9E479E" w14:textId="77777777" w:rsidR="00A561B6" w:rsidRPr="006613D9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2E6173" w14:textId="77777777" w:rsidR="0009724F" w:rsidRPr="006613D9" w:rsidRDefault="0009724F" w:rsidP="003F55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4BE50" w14:textId="743B30EC" w:rsidR="00B3497A" w:rsidRPr="006613D9" w:rsidRDefault="00C911E2" w:rsidP="00B3497A">
      <w:pPr>
        <w:pStyle w:val="NormalnyWeb"/>
        <w:jc w:val="both"/>
        <w:rPr>
          <w:color w:val="000000"/>
          <w:sz w:val="22"/>
          <w:szCs w:val="22"/>
        </w:rPr>
      </w:pPr>
      <w:r w:rsidRPr="006613D9">
        <w:rPr>
          <w:i/>
          <w:sz w:val="22"/>
          <w:szCs w:val="22"/>
        </w:rPr>
        <w:t>W związku z</w:t>
      </w:r>
      <w:r w:rsidR="00A561B6" w:rsidRPr="006613D9">
        <w:rPr>
          <w:i/>
          <w:sz w:val="22"/>
          <w:szCs w:val="22"/>
        </w:rPr>
        <w:t xml:space="preserve"> art. 28</w:t>
      </w:r>
      <w:r w:rsidR="008E450A" w:rsidRPr="006613D9">
        <w:rPr>
          <w:i/>
          <w:sz w:val="22"/>
          <w:szCs w:val="22"/>
        </w:rPr>
        <w:t xml:space="preserve">4 ust. 6 </w:t>
      </w:r>
      <w:r w:rsidR="00B3497A" w:rsidRPr="006613D9">
        <w:rPr>
          <w:i/>
          <w:iCs/>
          <w:color w:val="000000"/>
          <w:sz w:val="22"/>
          <w:szCs w:val="22"/>
        </w:rPr>
        <w:t xml:space="preserve">ustawy </w:t>
      </w:r>
      <w:r w:rsidR="000F21CB">
        <w:rPr>
          <w:i/>
          <w:iCs/>
          <w:color w:val="000000"/>
          <w:sz w:val="22"/>
          <w:szCs w:val="22"/>
        </w:rPr>
        <w:t xml:space="preserve">oraz 286 ust. 7 </w:t>
      </w:r>
      <w:r w:rsidR="00B3497A" w:rsidRPr="006613D9">
        <w:rPr>
          <w:i/>
          <w:iCs/>
          <w:color w:val="000000"/>
          <w:sz w:val="22"/>
          <w:szCs w:val="22"/>
        </w:rPr>
        <w:t xml:space="preserve">z dnia 11 września 2019 r. – Prawo zamówień publicznych (Dz. U. z 2021 r. poz. 1129, z </w:t>
      </w:r>
      <w:proofErr w:type="spellStart"/>
      <w:r w:rsidR="00B3497A" w:rsidRPr="006613D9">
        <w:rPr>
          <w:i/>
          <w:iCs/>
          <w:color w:val="000000"/>
          <w:sz w:val="22"/>
          <w:szCs w:val="22"/>
        </w:rPr>
        <w:t>późn</w:t>
      </w:r>
      <w:proofErr w:type="spellEnd"/>
      <w:r w:rsidR="00B3497A" w:rsidRPr="006613D9">
        <w:rPr>
          <w:i/>
          <w:iCs/>
          <w:color w:val="000000"/>
          <w:sz w:val="22"/>
          <w:szCs w:val="22"/>
        </w:rPr>
        <w:t>. zm.) Zamawiający pon</w:t>
      </w:r>
      <w:r w:rsidR="004C54E6">
        <w:rPr>
          <w:i/>
          <w:iCs/>
          <w:color w:val="000000"/>
          <w:sz w:val="22"/>
          <w:szCs w:val="22"/>
        </w:rPr>
        <w:t>iżej przedstawia treść otrzymanego</w:t>
      </w:r>
      <w:r w:rsidR="000F21CB">
        <w:rPr>
          <w:i/>
          <w:iCs/>
          <w:color w:val="000000"/>
          <w:sz w:val="22"/>
          <w:szCs w:val="22"/>
        </w:rPr>
        <w:t xml:space="preserve"> zapyta</w:t>
      </w:r>
      <w:r w:rsidR="004C54E6">
        <w:rPr>
          <w:i/>
          <w:iCs/>
          <w:color w:val="000000"/>
          <w:sz w:val="22"/>
          <w:szCs w:val="22"/>
        </w:rPr>
        <w:t>nia</w:t>
      </w:r>
      <w:r w:rsidR="000F21CB">
        <w:rPr>
          <w:i/>
          <w:iCs/>
          <w:color w:val="000000"/>
          <w:sz w:val="22"/>
          <w:szCs w:val="22"/>
        </w:rPr>
        <w:t xml:space="preserve"> wraz z wyjaśnieni</w:t>
      </w:r>
      <w:r w:rsidR="00985F6B">
        <w:rPr>
          <w:i/>
          <w:iCs/>
          <w:color w:val="000000"/>
          <w:sz w:val="22"/>
          <w:szCs w:val="22"/>
        </w:rPr>
        <w:t>em</w:t>
      </w:r>
      <w:r w:rsidR="000F21CB">
        <w:rPr>
          <w:i/>
          <w:iCs/>
          <w:color w:val="000000"/>
          <w:sz w:val="22"/>
          <w:szCs w:val="22"/>
        </w:rPr>
        <w:t xml:space="preserve"> oraz informacje o zmian</w:t>
      </w:r>
      <w:r w:rsidR="00985F6B">
        <w:rPr>
          <w:i/>
          <w:iCs/>
          <w:color w:val="000000"/>
          <w:sz w:val="22"/>
          <w:szCs w:val="22"/>
        </w:rPr>
        <w:t>ie</w:t>
      </w:r>
      <w:r w:rsidR="000F21CB">
        <w:rPr>
          <w:i/>
          <w:iCs/>
          <w:color w:val="000000"/>
          <w:sz w:val="22"/>
          <w:szCs w:val="22"/>
        </w:rPr>
        <w:t>.</w:t>
      </w:r>
    </w:p>
    <w:p w14:paraId="62BD6AFF" w14:textId="77777777" w:rsidR="00FA1AAF" w:rsidRPr="006613D9" w:rsidRDefault="00FA1AAF" w:rsidP="003F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DD90F1" w14:textId="77777777" w:rsidR="00B822DD" w:rsidRDefault="00C2679A" w:rsidP="00B822D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13D9">
        <w:rPr>
          <w:rFonts w:ascii="Times New Roman" w:hAnsi="Times New Roman" w:cs="Times New Roman"/>
          <w:b/>
        </w:rPr>
        <w:t xml:space="preserve">Pytanie </w:t>
      </w:r>
      <w:r w:rsidR="00393823">
        <w:rPr>
          <w:rFonts w:ascii="Times New Roman" w:hAnsi="Times New Roman" w:cs="Times New Roman"/>
          <w:b/>
        </w:rPr>
        <w:t>1</w:t>
      </w:r>
    </w:p>
    <w:p w14:paraId="2C73FD6C" w14:textId="77777777" w:rsidR="00B822DD" w:rsidRDefault="00B822DD" w:rsidP="00B822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22DD">
        <w:rPr>
          <w:rFonts w:ascii="Times New Roman" w:hAnsi="Times New Roman" w:cs="Times New Roman"/>
        </w:rPr>
        <w:t>W odpowiedzi na pytanie 24 z dnia 21.12.2021 r. Zamawiający nie zmienił zapisu SWZ w tym zakresie. Wykonawca po rozeznaniu wśród swoich dystrybutorów oraz rynku wnosi o wyłączenie worków biodegradowalnych z dostarczenia ich próbek lub zmianę zapisów. Wg pozyskanych informacji producenci są w stanie zrobić worki biodegradowalne w różnych kolorach natomiast minimum produkcyjne to 500 rolek. Nie mogą one dłużej leżeć niż 5 miesięcy bo zaczynają się kruszyć. W związku z produkowaniem worków w jednym kolorze, dostarczenie próbek wiązałoby się z koniecznością zamówienia minimum 500 worków z każdego koloru i rozmiaru, a Wykonawca nie może zagwarantować, że pozyska ww. zamówienie. Prosimy o rezygnację z tych zapisów, bądź dopuszczenie worków biodegradowalnych w jednym kolorze. Utrzymanie zapisów w takiej formie nie ma żadnego racjonalnego uzasadnienia, biorąc pod uwagę powyższe argumenty.</w:t>
      </w:r>
    </w:p>
    <w:p w14:paraId="474B33C9" w14:textId="5275E83A" w:rsidR="00665722" w:rsidRDefault="00665722" w:rsidP="00B822D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Pr="00665722">
        <w:rPr>
          <w:rFonts w:ascii="Times New Roman" w:hAnsi="Times New Roman" w:cs="Times New Roman"/>
          <w:b/>
        </w:rPr>
        <w:t xml:space="preserve"> </w:t>
      </w:r>
      <w:r w:rsidR="004C54E6">
        <w:rPr>
          <w:rFonts w:ascii="Times New Roman" w:hAnsi="Times New Roman" w:cs="Times New Roman"/>
          <w:b/>
        </w:rPr>
        <w:t>1</w:t>
      </w:r>
    </w:p>
    <w:p w14:paraId="77A43AD0" w14:textId="0B591DE6" w:rsidR="00501168" w:rsidRDefault="000328CE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0328CE">
        <w:rPr>
          <w:rFonts w:ascii="Times New Roman" w:hAnsi="Times New Roman" w:cs="Times New Roman"/>
        </w:rPr>
        <w:t xml:space="preserve">Zamawiający nie </w:t>
      </w:r>
      <w:r w:rsidR="00B822DD">
        <w:rPr>
          <w:rFonts w:ascii="Times New Roman" w:hAnsi="Times New Roman" w:cs="Times New Roman"/>
        </w:rPr>
        <w:t>rezygnuje z zapisu dotyczącego worków biodegradowalnych.</w:t>
      </w:r>
    </w:p>
    <w:p w14:paraId="5846AC9A" w14:textId="2A5877CC" w:rsidR="00B822DD" w:rsidRDefault="00B822DD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501BFDC9" w14:textId="77777777" w:rsidR="00B822DD" w:rsidRDefault="00B822DD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30DD5E3F" w14:textId="77777777" w:rsidR="00B822DD" w:rsidRDefault="00B822DD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0CCFADAF" w14:textId="1964F714" w:rsidR="00B822DD" w:rsidRPr="00B822DD" w:rsidRDefault="00B822DD" w:rsidP="00B822DD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zmienia treść </w:t>
      </w:r>
      <w:r w:rsidR="00CB3A5D">
        <w:rPr>
          <w:rFonts w:ascii="Times New Roman" w:hAnsi="Times New Roman" w:cs="Times New Roman"/>
        </w:rPr>
        <w:t>postanowień specyfikacji warunków zamówienia art. 10 § 1 ust 1 pkt 2 lit. </w:t>
      </w:r>
      <w:r>
        <w:rPr>
          <w:rFonts w:ascii="Times New Roman" w:hAnsi="Times New Roman" w:cs="Times New Roman"/>
        </w:rPr>
        <w:t>d:</w:t>
      </w:r>
    </w:p>
    <w:p w14:paraId="3B623D89" w14:textId="21A1D400" w:rsidR="00B822DD" w:rsidRPr="00B822DD" w:rsidRDefault="00CB3A5D" w:rsidP="00B822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B822DD" w:rsidRPr="00B822DD">
        <w:rPr>
          <w:rFonts w:ascii="Times New Roman" w:hAnsi="Times New Roman" w:cs="Times New Roman"/>
          <w:b/>
        </w:rPr>
        <w:t>:</w:t>
      </w:r>
      <w:r w:rsidR="00B822DD" w:rsidRPr="00B822DD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 xml:space="preserve">d) </w:t>
      </w:r>
      <w:r w:rsidR="00B822DD" w:rsidRPr="00B822DD">
        <w:rPr>
          <w:rFonts w:ascii="Times New Roman" w:hAnsi="Times New Roman" w:cs="Times New Roman"/>
        </w:rPr>
        <w:t>próbka worków na śmieci. Opis: worki na odpady biodegradowalne odpowiednich kolorów, dostosowane pojemnością do koszy, odporne na przerywanie (</w:t>
      </w:r>
      <w:r w:rsidR="00985F6B">
        <w:rPr>
          <w:rFonts w:ascii="Times New Roman" w:hAnsi="Times New Roman" w:cs="Times New Roman"/>
        </w:rPr>
        <w:t>35 – litrowe oraz 60 – litrowe)</w:t>
      </w:r>
      <w:r w:rsidR="00B822DD" w:rsidRPr="00B822DD">
        <w:rPr>
          <w:rFonts w:ascii="Times New Roman" w:hAnsi="Times New Roman" w:cs="Times New Roman"/>
        </w:rPr>
        <w:t>”</w:t>
      </w:r>
    </w:p>
    <w:p w14:paraId="1EF89D83" w14:textId="6B12490B" w:rsidR="00B822DD" w:rsidRPr="00B822DD" w:rsidRDefault="00B822DD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B822DD">
        <w:rPr>
          <w:rFonts w:ascii="Times New Roman" w:hAnsi="Times New Roman" w:cs="Times New Roman"/>
          <w:b/>
        </w:rPr>
        <w:t>na:</w:t>
      </w:r>
      <w:r w:rsidRPr="00B822DD">
        <w:rPr>
          <w:rFonts w:ascii="Times New Roman" w:hAnsi="Times New Roman" w:cs="Times New Roman"/>
        </w:rPr>
        <w:t xml:space="preserve"> „</w:t>
      </w:r>
      <w:r w:rsidR="00CB3A5D">
        <w:rPr>
          <w:rFonts w:ascii="Times New Roman" w:hAnsi="Times New Roman" w:cs="Times New Roman"/>
        </w:rPr>
        <w:t xml:space="preserve">d) </w:t>
      </w:r>
      <w:r w:rsidRPr="00B822DD">
        <w:rPr>
          <w:rFonts w:ascii="Times New Roman" w:hAnsi="Times New Roman" w:cs="Times New Roman"/>
        </w:rPr>
        <w:t>próbka worków na śmieci. Opis: worki biodegradowalne, odpowiednich kolorów, dostosowane pojemnością do koszy, odporne na przerywanie (35 – litrowe oraz 60 – litrowe)”</w:t>
      </w:r>
      <w:r w:rsidR="00985F6B">
        <w:rPr>
          <w:rFonts w:ascii="Times New Roman" w:hAnsi="Times New Roman" w:cs="Times New Roman"/>
        </w:rPr>
        <w:t>.</w:t>
      </w:r>
    </w:p>
    <w:p w14:paraId="681969E4" w14:textId="5D8B745C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FBC995" w14:textId="77777777" w:rsidR="005E757D" w:rsidRPr="00F24CC4" w:rsidRDefault="005E757D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8F06F0">
      <w:headerReference w:type="default" r:id="rId8"/>
      <w:headerReference w:type="first" r:id="rId9"/>
      <w:footerReference w:type="first" r:id="rId10"/>
      <w:pgSz w:w="11906" w:h="16838"/>
      <w:pgMar w:top="1418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7256C" w:rsidRDefault="00A7256C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7256C" w:rsidRDefault="00A7256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7256C" w:rsidRDefault="00A7256C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7256C" w:rsidRDefault="00A7256C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9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"/>
  </w:num>
  <w:num w:numId="7">
    <w:abstractNumId w:val="10"/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9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3"/>
  </w:num>
  <w:num w:numId="22">
    <w:abstractNumId w:val="24"/>
  </w:num>
  <w:num w:numId="23">
    <w:abstractNumId w:val="11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2"/>
  </w:num>
  <w:num w:numId="28">
    <w:abstractNumId w:val="4"/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1B71"/>
    <w:rsid w:val="0002798A"/>
    <w:rsid w:val="00027C83"/>
    <w:rsid w:val="000328CE"/>
    <w:rsid w:val="000402A3"/>
    <w:rsid w:val="00042B8A"/>
    <w:rsid w:val="0005421B"/>
    <w:rsid w:val="00061D07"/>
    <w:rsid w:val="000832AE"/>
    <w:rsid w:val="0009724F"/>
    <w:rsid w:val="000A5EA5"/>
    <w:rsid w:val="000A6B81"/>
    <w:rsid w:val="000C6A39"/>
    <w:rsid w:val="000E00BF"/>
    <w:rsid w:val="000E6B01"/>
    <w:rsid w:val="000F0335"/>
    <w:rsid w:val="000F21CB"/>
    <w:rsid w:val="00111C2B"/>
    <w:rsid w:val="00115A82"/>
    <w:rsid w:val="00124E19"/>
    <w:rsid w:val="00131AE7"/>
    <w:rsid w:val="00141B46"/>
    <w:rsid w:val="00154119"/>
    <w:rsid w:val="001628FD"/>
    <w:rsid w:val="001739FA"/>
    <w:rsid w:val="001805FD"/>
    <w:rsid w:val="00185D82"/>
    <w:rsid w:val="001A2CC4"/>
    <w:rsid w:val="001A7493"/>
    <w:rsid w:val="001C16C8"/>
    <w:rsid w:val="001D4DC2"/>
    <w:rsid w:val="001F5E3C"/>
    <w:rsid w:val="00206BBB"/>
    <w:rsid w:val="0020723E"/>
    <w:rsid w:val="00217CED"/>
    <w:rsid w:val="00223BE9"/>
    <w:rsid w:val="00253FC4"/>
    <w:rsid w:val="002803DA"/>
    <w:rsid w:val="00295BFF"/>
    <w:rsid w:val="002A222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514A4"/>
    <w:rsid w:val="00353A6F"/>
    <w:rsid w:val="00393823"/>
    <w:rsid w:val="003A307B"/>
    <w:rsid w:val="003E087A"/>
    <w:rsid w:val="003F0283"/>
    <w:rsid w:val="003F19D5"/>
    <w:rsid w:val="003F488C"/>
    <w:rsid w:val="003F5517"/>
    <w:rsid w:val="003F59A8"/>
    <w:rsid w:val="00406CB1"/>
    <w:rsid w:val="00455325"/>
    <w:rsid w:val="0046159E"/>
    <w:rsid w:val="00461A5C"/>
    <w:rsid w:val="004634E5"/>
    <w:rsid w:val="004A084B"/>
    <w:rsid w:val="004C3509"/>
    <w:rsid w:val="004C54E6"/>
    <w:rsid w:val="004E3DA9"/>
    <w:rsid w:val="004F4702"/>
    <w:rsid w:val="00501168"/>
    <w:rsid w:val="00505E03"/>
    <w:rsid w:val="00512273"/>
    <w:rsid w:val="00522AE7"/>
    <w:rsid w:val="005240DD"/>
    <w:rsid w:val="00525D8A"/>
    <w:rsid w:val="005A0D92"/>
    <w:rsid w:val="005A3A0D"/>
    <w:rsid w:val="005B0EA7"/>
    <w:rsid w:val="005C1373"/>
    <w:rsid w:val="005E2215"/>
    <w:rsid w:val="005E757D"/>
    <w:rsid w:val="005F07A9"/>
    <w:rsid w:val="005F277F"/>
    <w:rsid w:val="005F6377"/>
    <w:rsid w:val="005F6688"/>
    <w:rsid w:val="00605BBF"/>
    <w:rsid w:val="00615D7B"/>
    <w:rsid w:val="0064747B"/>
    <w:rsid w:val="00651641"/>
    <w:rsid w:val="00656397"/>
    <w:rsid w:val="00661376"/>
    <w:rsid w:val="006613D9"/>
    <w:rsid w:val="00661632"/>
    <w:rsid w:val="00665722"/>
    <w:rsid w:val="006716ED"/>
    <w:rsid w:val="00671FBA"/>
    <w:rsid w:val="0067537B"/>
    <w:rsid w:val="00692D51"/>
    <w:rsid w:val="00694C38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B0152"/>
    <w:rsid w:val="007B10A3"/>
    <w:rsid w:val="007B7D5D"/>
    <w:rsid w:val="007C5434"/>
    <w:rsid w:val="007E3E9C"/>
    <w:rsid w:val="007F1175"/>
    <w:rsid w:val="007F230D"/>
    <w:rsid w:val="007F406A"/>
    <w:rsid w:val="007F7155"/>
    <w:rsid w:val="00802153"/>
    <w:rsid w:val="00811A01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73B7"/>
    <w:rsid w:val="009413CF"/>
    <w:rsid w:val="00985F6B"/>
    <w:rsid w:val="009B1628"/>
    <w:rsid w:val="009D24DE"/>
    <w:rsid w:val="009E05FB"/>
    <w:rsid w:val="00A23088"/>
    <w:rsid w:val="00A5422C"/>
    <w:rsid w:val="00A561B6"/>
    <w:rsid w:val="00A57ED7"/>
    <w:rsid w:val="00A7256C"/>
    <w:rsid w:val="00A72A99"/>
    <w:rsid w:val="00A773F5"/>
    <w:rsid w:val="00A7772E"/>
    <w:rsid w:val="00A96705"/>
    <w:rsid w:val="00AC2E0A"/>
    <w:rsid w:val="00AC320D"/>
    <w:rsid w:val="00AD0822"/>
    <w:rsid w:val="00AE0193"/>
    <w:rsid w:val="00AF1168"/>
    <w:rsid w:val="00B2193D"/>
    <w:rsid w:val="00B3497A"/>
    <w:rsid w:val="00B34CE5"/>
    <w:rsid w:val="00B822DD"/>
    <w:rsid w:val="00BA438A"/>
    <w:rsid w:val="00BA43C4"/>
    <w:rsid w:val="00BB06F4"/>
    <w:rsid w:val="00BC52F7"/>
    <w:rsid w:val="00BE4FA2"/>
    <w:rsid w:val="00BF0AFA"/>
    <w:rsid w:val="00BF4FB4"/>
    <w:rsid w:val="00BF6222"/>
    <w:rsid w:val="00C01E0C"/>
    <w:rsid w:val="00C145EE"/>
    <w:rsid w:val="00C20A5B"/>
    <w:rsid w:val="00C23A24"/>
    <w:rsid w:val="00C2679A"/>
    <w:rsid w:val="00C33CE9"/>
    <w:rsid w:val="00C643A3"/>
    <w:rsid w:val="00C911E2"/>
    <w:rsid w:val="00C97020"/>
    <w:rsid w:val="00CA4D81"/>
    <w:rsid w:val="00CB3A5D"/>
    <w:rsid w:val="00CB3E82"/>
    <w:rsid w:val="00CC7711"/>
    <w:rsid w:val="00CD4653"/>
    <w:rsid w:val="00CD768A"/>
    <w:rsid w:val="00D018D3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C4458"/>
    <w:rsid w:val="00DC5E3C"/>
    <w:rsid w:val="00DE74FF"/>
    <w:rsid w:val="00DF1F43"/>
    <w:rsid w:val="00DF6039"/>
    <w:rsid w:val="00E10A56"/>
    <w:rsid w:val="00E20985"/>
    <w:rsid w:val="00E52F61"/>
    <w:rsid w:val="00E5303B"/>
    <w:rsid w:val="00E5414F"/>
    <w:rsid w:val="00E64897"/>
    <w:rsid w:val="00EA00FF"/>
    <w:rsid w:val="00ED5E11"/>
    <w:rsid w:val="00ED6C26"/>
    <w:rsid w:val="00EE297B"/>
    <w:rsid w:val="00F1725C"/>
    <w:rsid w:val="00F2016F"/>
    <w:rsid w:val="00F24CC4"/>
    <w:rsid w:val="00F414F2"/>
    <w:rsid w:val="00F43900"/>
    <w:rsid w:val="00F45E08"/>
    <w:rsid w:val="00F45F4B"/>
    <w:rsid w:val="00F51F8D"/>
    <w:rsid w:val="00F55862"/>
    <w:rsid w:val="00F82B3B"/>
    <w:rsid w:val="00F84FF2"/>
    <w:rsid w:val="00F95718"/>
    <w:rsid w:val="00F977B1"/>
    <w:rsid w:val="00F97E5F"/>
    <w:rsid w:val="00FA1AAF"/>
    <w:rsid w:val="00FB1BA8"/>
    <w:rsid w:val="00FB1C04"/>
    <w:rsid w:val="00FC4196"/>
    <w:rsid w:val="00FC57ED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0AB9-57DA-45CC-B060-9FE6BFCC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Sylwia Denisiuk</cp:lastModifiedBy>
  <cp:revision>6</cp:revision>
  <cp:lastPrinted>2021-12-20T10:20:00Z</cp:lastPrinted>
  <dcterms:created xsi:type="dcterms:W3CDTF">2021-12-30T10:32:00Z</dcterms:created>
  <dcterms:modified xsi:type="dcterms:W3CDTF">2021-12-31T09:16:00Z</dcterms:modified>
</cp:coreProperties>
</file>