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1CB" w:rsidRDefault="001611CB" w:rsidP="001611CB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do SWZ </w:t>
      </w:r>
    </w:p>
    <w:p w:rsidR="001611CB" w:rsidRDefault="001611CB" w:rsidP="001611CB">
      <w:pPr>
        <w:jc w:val="right"/>
        <w:rPr>
          <w:rFonts w:ascii="Cambria" w:hAnsi="Cambria"/>
        </w:rPr>
      </w:pPr>
    </w:p>
    <w:p w:rsidR="001611CB" w:rsidRPr="00795AC6" w:rsidRDefault="001611CB" w:rsidP="001611CB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</w:rPr>
      </w:pPr>
    </w:p>
    <w:p w:rsidR="00BE6BDE" w:rsidRDefault="001611CB" w:rsidP="00BE6B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</w:rPr>
      </w:pPr>
      <w:r w:rsidRPr="00795AC6">
        <w:rPr>
          <w:rFonts w:ascii="Times New Roman" w:hAnsi="Times New Roman"/>
        </w:rPr>
        <w:t xml:space="preserve">Dotyczy postępowania w trybie podstawowym nr </w:t>
      </w:r>
      <w:r w:rsidRPr="00795AC6">
        <w:rPr>
          <w:rFonts w:ascii="Times New Roman" w:hAnsi="Times New Roman"/>
          <w:b/>
        </w:rPr>
        <w:t>DZP-361</w:t>
      </w:r>
      <w:r w:rsidR="00BE6BDE">
        <w:rPr>
          <w:rFonts w:ascii="Times New Roman" w:hAnsi="Times New Roman"/>
          <w:b/>
        </w:rPr>
        <w:t>/</w:t>
      </w:r>
      <w:r w:rsidR="00795AC6" w:rsidRPr="00795AC6">
        <w:rPr>
          <w:rFonts w:ascii="Times New Roman" w:hAnsi="Times New Roman"/>
          <w:b/>
        </w:rPr>
        <w:t>14</w:t>
      </w:r>
      <w:r w:rsidR="00BE6BDE">
        <w:rPr>
          <w:rFonts w:ascii="Times New Roman" w:hAnsi="Times New Roman"/>
          <w:b/>
        </w:rPr>
        <w:t>5</w:t>
      </w:r>
      <w:r w:rsidRPr="00795AC6">
        <w:rPr>
          <w:rFonts w:ascii="Times New Roman" w:hAnsi="Times New Roman"/>
          <w:b/>
        </w:rPr>
        <w:t>/2021</w:t>
      </w:r>
      <w:r w:rsidRPr="00795AC6">
        <w:rPr>
          <w:rFonts w:ascii="Times New Roman" w:hAnsi="Times New Roman"/>
        </w:rPr>
        <w:t xml:space="preserve"> na </w:t>
      </w:r>
    </w:p>
    <w:p w:rsidR="00BE6BDE" w:rsidRDefault="001611CB" w:rsidP="00BE6B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</w:rPr>
      </w:pPr>
      <w:r w:rsidRPr="00795AC6">
        <w:rPr>
          <w:rFonts w:ascii="Times New Roman" w:hAnsi="Times New Roman"/>
        </w:rPr>
        <w:t>„</w:t>
      </w:r>
      <w:r w:rsidR="00BE6BDE">
        <w:rPr>
          <w:rFonts w:ascii="Times New Roman" w:eastAsia="Times New Roman" w:hAnsi="Times New Roman"/>
          <w:color w:val="000000"/>
        </w:rPr>
        <w:t xml:space="preserve">Ilościowe badanie ankietowe metoda CAPI na dwóch próbach: </w:t>
      </w:r>
    </w:p>
    <w:p w:rsidR="00BE6BDE" w:rsidRDefault="00BE6BDE" w:rsidP="00BE6B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1) minimum 1000 osób w wieku co najmniej 65 lat, mieszkających w Warszawie oraz </w:t>
      </w:r>
    </w:p>
    <w:p w:rsidR="001611CB" w:rsidRPr="00BE6BDE" w:rsidRDefault="00BE6BDE" w:rsidP="00BE6BDE">
      <w:pPr>
        <w:spacing w:line="360" w:lineRule="auto"/>
        <w:rPr>
          <w:rFonts w:ascii="Times New Roman" w:hAnsi="Times New Roman"/>
        </w:rPr>
      </w:pPr>
      <w:r w:rsidRPr="00BE6BDE">
        <w:rPr>
          <w:rFonts w:ascii="Times New Roman" w:eastAsia="Times New Roman" w:hAnsi="Times New Roman"/>
          <w:color w:val="000000"/>
        </w:rPr>
        <w:t>2) minimum 1000 osób w wieku co najmniej 65 lat, mieszkających w Madrycie</w:t>
      </w:r>
      <w:r w:rsidR="001611CB" w:rsidRPr="00BE6BDE">
        <w:rPr>
          <w:rFonts w:ascii="Times New Roman" w:hAnsi="Times New Roman"/>
        </w:rPr>
        <w:t>”</w:t>
      </w:r>
    </w:p>
    <w:p w:rsidR="001611CB" w:rsidRPr="00795AC6" w:rsidRDefault="001611CB" w:rsidP="00BE6BDE">
      <w:pPr>
        <w:spacing w:line="360" w:lineRule="auto"/>
        <w:rPr>
          <w:rFonts w:ascii="Times New Roman" w:hAnsi="Times New Roman"/>
        </w:rPr>
      </w:pPr>
    </w:p>
    <w:p w:rsidR="001611CB" w:rsidRDefault="001611CB" w:rsidP="00BE6BDE">
      <w:pPr>
        <w:spacing w:line="360" w:lineRule="auto"/>
        <w:jc w:val="right"/>
        <w:rPr>
          <w:rFonts w:ascii="Cambria" w:hAnsi="Cambria"/>
        </w:rPr>
      </w:pPr>
    </w:p>
    <w:p w:rsidR="001611CB" w:rsidRDefault="001611CB" w:rsidP="001611CB">
      <w:pPr>
        <w:rPr>
          <w:rFonts w:ascii="Times New Roman" w:hAnsi="Times New Roman"/>
          <w:sz w:val="22"/>
          <w:szCs w:val="22"/>
        </w:rPr>
      </w:pPr>
    </w:p>
    <w:p w:rsidR="001611CB" w:rsidRDefault="001611CB" w:rsidP="001611C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link do postępowania zamieszczonego na </w:t>
      </w:r>
      <w:proofErr w:type="spellStart"/>
      <w:r>
        <w:rPr>
          <w:rFonts w:ascii="Times New Roman" w:hAnsi="Times New Roman"/>
          <w:sz w:val="22"/>
          <w:szCs w:val="22"/>
        </w:rPr>
        <w:t>miniPortalu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BE6BDE" w:rsidRDefault="00BE6BDE" w:rsidP="001611CB">
      <w:pPr>
        <w:jc w:val="center"/>
        <w:rPr>
          <w:rFonts w:ascii="Times New Roman" w:hAnsi="Times New Roman"/>
          <w:sz w:val="22"/>
          <w:szCs w:val="22"/>
        </w:rPr>
      </w:pPr>
    </w:p>
    <w:p w:rsidR="001611CB" w:rsidRDefault="001611CB" w:rsidP="001611CB">
      <w:pPr>
        <w:jc w:val="center"/>
        <w:rPr>
          <w:rFonts w:ascii="Times New Roman" w:hAnsi="Times New Roman"/>
          <w:sz w:val="22"/>
          <w:szCs w:val="22"/>
        </w:rPr>
      </w:pPr>
    </w:p>
    <w:p w:rsidR="00487BD5" w:rsidRDefault="00487BD5" w:rsidP="00487BD5">
      <w:pPr>
        <w:jc w:val="center"/>
      </w:pPr>
      <w:hyperlink r:id="rId5" w:history="1">
        <w:r w:rsidRPr="00B95689">
          <w:rPr>
            <w:rStyle w:val="Hipercze"/>
          </w:rPr>
          <w:t>https://miniportal.uzp.gov.pl/Postepowania/a73b2b18-b966-4090-8c64-287d1b7d5c81</w:t>
        </w:r>
      </w:hyperlink>
    </w:p>
    <w:p w:rsidR="00487BD5" w:rsidRDefault="00487BD5" w:rsidP="00487BD5">
      <w:pPr>
        <w:jc w:val="center"/>
      </w:pPr>
    </w:p>
    <w:p w:rsidR="00487BD5" w:rsidRDefault="00487BD5" w:rsidP="00487BD5">
      <w:pPr>
        <w:spacing w:line="480" w:lineRule="auto"/>
        <w:jc w:val="center"/>
      </w:pPr>
      <w:r>
        <w:t>identyfikator postępowania</w:t>
      </w:r>
    </w:p>
    <w:p w:rsidR="00487BD5" w:rsidRPr="00BE6BDE" w:rsidRDefault="00487BD5" w:rsidP="00487BD5">
      <w:pPr>
        <w:spacing w:line="480" w:lineRule="auto"/>
        <w:jc w:val="center"/>
        <w:rPr>
          <w:color w:val="FF0000"/>
        </w:rPr>
      </w:pPr>
      <w:bookmarkStart w:id="0" w:name="_GoBack"/>
      <w:bookmarkEnd w:id="0"/>
      <w:r>
        <w:t>a73b2b18-b966-4090-8c64-287d1b7d5c81</w:t>
      </w:r>
    </w:p>
    <w:sectPr w:rsidR="00487BD5" w:rsidRPr="00BE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3BF4"/>
    <w:multiLevelType w:val="multilevel"/>
    <w:tmpl w:val="689469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CB"/>
    <w:rsid w:val="001611CB"/>
    <w:rsid w:val="002043F2"/>
    <w:rsid w:val="003E4FD7"/>
    <w:rsid w:val="00487BD5"/>
    <w:rsid w:val="00795AC6"/>
    <w:rsid w:val="00811E6C"/>
    <w:rsid w:val="00980CCC"/>
    <w:rsid w:val="00BE6BDE"/>
    <w:rsid w:val="00D463DF"/>
    <w:rsid w:val="00E6635D"/>
    <w:rsid w:val="00F351E8"/>
    <w:rsid w:val="00F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C798"/>
  <w15:chartTrackingRefBased/>
  <w15:docId w15:val="{FBDD301A-20FD-400C-B562-452F862D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1C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locked/>
    <w:rsid w:val="001611CB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1611CB"/>
    <w:pPr>
      <w:spacing w:after="160" w:line="256" w:lineRule="auto"/>
      <w:ind w:left="720"/>
      <w:contextualSpacing/>
    </w:pPr>
    <w:rPr>
      <w:rFonts w:cs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F351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a73b2b18-b966-4090-8c64-287d1b7d5c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Giers-Dzięgielewska</dc:creator>
  <cp:keywords/>
  <dc:description/>
  <cp:lastModifiedBy>Agnieszka Giers-Dzięgielewska</cp:lastModifiedBy>
  <cp:revision>4</cp:revision>
  <dcterms:created xsi:type="dcterms:W3CDTF">2021-12-13T10:47:00Z</dcterms:created>
  <dcterms:modified xsi:type="dcterms:W3CDTF">2021-12-13T11:00:00Z</dcterms:modified>
</cp:coreProperties>
</file>