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64F2" w14:textId="77777777" w:rsidR="00DC6161" w:rsidRPr="00DC6161" w:rsidRDefault="00DC6161" w:rsidP="00DC6161">
      <w:pPr>
        <w:autoSpaceDE w:val="0"/>
        <w:autoSpaceDN w:val="0"/>
        <w:adjustRightInd w:val="0"/>
        <w:spacing w:after="0" w:line="360" w:lineRule="auto"/>
        <w:jc w:val="center"/>
        <w:rPr>
          <w:rFonts w:ascii="Times New Roman" w:eastAsia="Times New Roman" w:hAnsi="Times New Roman" w:cs="Times New Roman"/>
          <w:b/>
          <w:bCs/>
          <w:lang w:eastAsia="pl-PL"/>
        </w:rPr>
      </w:pPr>
      <w:r w:rsidRPr="00DC6161">
        <w:rPr>
          <w:rFonts w:ascii="Times New Roman" w:eastAsia="Times New Roman" w:hAnsi="Times New Roman" w:cs="Times New Roman"/>
          <w:b/>
          <w:bCs/>
          <w:lang w:eastAsia="pl-PL"/>
        </w:rPr>
        <w:t>WZÓR UMOWY</w:t>
      </w:r>
    </w:p>
    <w:p w14:paraId="6A6B3A9B" w14:textId="40A2AC1C" w:rsidR="00DC6161" w:rsidRPr="00DC6161" w:rsidRDefault="00DC6161" w:rsidP="00DC6161">
      <w:pPr>
        <w:autoSpaceDE w:val="0"/>
        <w:autoSpaceDN w:val="0"/>
        <w:adjustRightInd w:val="0"/>
        <w:spacing w:after="0" w:line="360" w:lineRule="auto"/>
        <w:jc w:val="center"/>
        <w:rPr>
          <w:rFonts w:ascii="Times New Roman" w:eastAsia="Times New Roman" w:hAnsi="Times New Roman" w:cs="Times New Roman"/>
          <w:b/>
          <w:bCs/>
          <w:lang w:eastAsia="pl-PL"/>
        </w:rPr>
      </w:pPr>
      <w:r w:rsidRPr="00DC6161">
        <w:rPr>
          <w:rFonts w:ascii="Times New Roman" w:eastAsia="Times New Roman" w:hAnsi="Times New Roman" w:cs="Times New Roman"/>
          <w:b/>
          <w:bCs/>
          <w:lang w:eastAsia="pl-PL"/>
        </w:rPr>
        <w:t>UMOWA O ROBOTY BUDOWLANE NR DZP-362</w:t>
      </w:r>
      <w:r w:rsidR="00ED1CFE">
        <w:rPr>
          <w:rFonts w:ascii="Times New Roman" w:eastAsia="Times New Roman" w:hAnsi="Times New Roman" w:cs="Times New Roman"/>
          <w:b/>
          <w:bCs/>
          <w:lang w:eastAsia="pl-PL"/>
        </w:rPr>
        <w:t>/1</w:t>
      </w:r>
      <w:r w:rsidR="00D77D9C">
        <w:rPr>
          <w:rFonts w:ascii="Times New Roman" w:eastAsia="Times New Roman" w:hAnsi="Times New Roman" w:cs="Times New Roman"/>
          <w:b/>
          <w:bCs/>
          <w:lang w:eastAsia="pl-PL"/>
        </w:rPr>
        <w:t>44</w:t>
      </w:r>
      <w:r w:rsidR="001D1F31">
        <w:rPr>
          <w:rFonts w:ascii="Times New Roman" w:eastAsia="Times New Roman" w:hAnsi="Times New Roman" w:cs="Times New Roman"/>
          <w:b/>
          <w:bCs/>
          <w:lang w:eastAsia="pl-PL"/>
        </w:rPr>
        <w:t>/2021</w:t>
      </w:r>
      <w:r w:rsidRPr="00DC6161">
        <w:rPr>
          <w:rFonts w:ascii="Times New Roman" w:eastAsia="Times New Roman" w:hAnsi="Times New Roman" w:cs="Times New Roman"/>
          <w:b/>
          <w:bCs/>
          <w:lang w:eastAsia="pl-PL"/>
        </w:rPr>
        <w:t xml:space="preserve"> </w:t>
      </w:r>
    </w:p>
    <w:p w14:paraId="2EB429F9" w14:textId="77777777" w:rsidR="00DC6161" w:rsidRPr="00DC6161" w:rsidRDefault="00DC6161" w:rsidP="00DC6161">
      <w:pPr>
        <w:autoSpaceDE w:val="0"/>
        <w:autoSpaceDN w:val="0"/>
        <w:adjustRightInd w:val="0"/>
        <w:spacing w:after="0" w:line="360" w:lineRule="auto"/>
        <w:jc w:val="center"/>
        <w:rPr>
          <w:rFonts w:ascii="Times New Roman" w:eastAsia="Times New Roman" w:hAnsi="Times New Roman" w:cs="Times New Roman"/>
          <w:b/>
          <w:bCs/>
          <w:lang w:eastAsia="pl-PL"/>
        </w:rPr>
      </w:pPr>
    </w:p>
    <w:p w14:paraId="50BAF658" w14:textId="77777777" w:rsidR="00DC6161" w:rsidRPr="00DC6161" w:rsidRDefault="00DC6161" w:rsidP="00DC6161">
      <w:pPr>
        <w:spacing w:after="0" w:line="360" w:lineRule="auto"/>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dniu ........................2021 r. w Warszawie pomiędzy:</w:t>
      </w:r>
    </w:p>
    <w:p w14:paraId="6F279490" w14:textId="72E17903" w:rsidR="00DC6161" w:rsidRPr="00DC6161" w:rsidRDefault="00DC6161" w:rsidP="00CB5D64">
      <w:pPr>
        <w:spacing w:after="0" w:line="360" w:lineRule="auto"/>
        <w:jc w:val="both"/>
        <w:rPr>
          <w:rFonts w:ascii="Times New Roman" w:hAnsi="Times New Roman" w:cs="Times New Roman"/>
        </w:rPr>
      </w:pPr>
      <w:r w:rsidRPr="00DC6161">
        <w:rPr>
          <w:rFonts w:ascii="Times New Roman" w:eastAsia="Times New Roman" w:hAnsi="Times New Roman" w:cs="Times New Roman"/>
          <w:lang w:eastAsia="pl-PL"/>
        </w:rPr>
        <w:t>Uniwersytetem Warszawskim</w:t>
      </w:r>
      <w:r w:rsidR="00BC5A2D">
        <w:rPr>
          <w:rFonts w:ascii="Times New Roman" w:eastAsia="Times New Roman" w:hAnsi="Times New Roman" w:cs="Times New Roman"/>
          <w:lang w:eastAsia="pl-PL"/>
        </w:rPr>
        <w:t xml:space="preserve"> </w:t>
      </w:r>
      <w:r w:rsidR="002923DC">
        <w:rPr>
          <w:rFonts w:ascii="Times New Roman" w:eastAsia="Times New Roman" w:hAnsi="Times New Roman" w:cs="Times New Roman"/>
          <w:lang w:eastAsia="pl-PL"/>
        </w:rPr>
        <w:t xml:space="preserve">z siedzibą </w:t>
      </w:r>
      <w:r w:rsidR="00BC5A2D">
        <w:rPr>
          <w:rFonts w:ascii="Times New Roman" w:eastAsia="Times New Roman" w:hAnsi="Times New Roman" w:cs="Times New Roman"/>
          <w:lang w:eastAsia="pl-PL"/>
        </w:rPr>
        <w:t>w Warszawie</w:t>
      </w:r>
      <w:r w:rsidRPr="00DC6161">
        <w:rPr>
          <w:rFonts w:ascii="Times New Roman" w:eastAsia="Times New Roman" w:hAnsi="Times New Roman" w:cs="Times New Roman"/>
          <w:lang w:eastAsia="pl-PL"/>
        </w:rPr>
        <w:t>, 00-927 Warszawa, ul. Krakowskie Przedmieście 26/28, zwanym dalej Zamawiającym, posiadającym NIP: 525-001-12-66, REGON: 000001258, reprezentowanym prze</w:t>
      </w:r>
      <w:r w:rsidR="002923DC">
        <w:rPr>
          <w:rFonts w:ascii="Times New Roman" w:eastAsia="Times New Roman" w:hAnsi="Times New Roman" w:cs="Times New Roman"/>
          <w:lang w:eastAsia="pl-PL"/>
        </w:rPr>
        <w:t xml:space="preserve">z </w:t>
      </w:r>
      <w:r w:rsidRPr="00DC6161">
        <w:rPr>
          <w:rFonts w:ascii="Times New Roman" w:eastAsia="Times New Roman" w:hAnsi="Times New Roman" w:cs="Times New Roman"/>
          <w:lang w:eastAsia="pl-PL"/>
        </w:rPr>
        <w:t>………………………………………………………………….…</w:t>
      </w:r>
      <w:r w:rsidRPr="00DC6161">
        <w:rPr>
          <w:rFonts w:ascii="Times New Roman" w:eastAsia="Times New Roman" w:hAnsi="Times New Roman" w:cs="Times New Roman"/>
        </w:rPr>
        <w:t>na podstawie pełnomocnictwa udzielonego przez Rektora Uniwersytetu Warszawskiego</w:t>
      </w:r>
      <w:r w:rsidR="00CB5D64">
        <w:rPr>
          <w:rFonts w:ascii="Times New Roman" w:eastAsia="Times New Roman" w:hAnsi="Times New Roman" w:cs="Times New Roman"/>
        </w:rPr>
        <w:t xml:space="preserve"> nr ……….</w:t>
      </w:r>
      <w:r w:rsidRPr="00DC6161">
        <w:rPr>
          <w:rFonts w:ascii="Times New Roman" w:eastAsia="Times New Roman" w:hAnsi="Times New Roman" w:cs="Times New Roman"/>
        </w:rPr>
        <w:t xml:space="preserve"> </w:t>
      </w:r>
      <w:r w:rsidR="00CB5D64">
        <w:rPr>
          <w:rFonts w:ascii="Times New Roman" w:eastAsia="Times New Roman" w:hAnsi="Times New Roman" w:cs="Times New Roman"/>
        </w:rPr>
        <w:t>z</w:t>
      </w:r>
      <w:r w:rsidRPr="00DC6161">
        <w:rPr>
          <w:rFonts w:ascii="Times New Roman" w:eastAsia="Times New Roman" w:hAnsi="Times New Roman" w:cs="Times New Roman"/>
        </w:rPr>
        <w:t xml:space="preserve"> dni</w:t>
      </w:r>
      <w:r w:rsidR="00CB5D64">
        <w:rPr>
          <w:rFonts w:ascii="Times New Roman" w:eastAsia="Times New Roman" w:hAnsi="Times New Roman" w:cs="Times New Roman"/>
        </w:rPr>
        <w:t>a</w:t>
      </w:r>
      <w:r w:rsidRPr="00DC6161">
        <w:rPr>
          <w:rFonts w:ascii="Times New Roman" w:eastAsia="Times New Roman" w:hAnsi="Times New Roman" w:cs="Times New Roman"/>
        </w:rPr>
        <w:t xml:space="preserve"> …………… r.</w:t>
      </w:r>
    </w:p>
    <w:p w14:paraId="5C7B39DE"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a</w:t>
      </w:r>
    </w:p>
    <w:p w14:paraId="7E67E6AA"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30912F9"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będącym płatnikiem VAT, NIP: ................................................, REGON: ………………..…............................ </w:t>
      </w:r>
    </w:p>
    <w:p w14:paraId="63CAF8C4" w14:textId="6CE998EB"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i/>
          <w:lang w:eastAsia="pl-PL"/>
        </w:rPr>
        <w:t xml:space="preserve">wypis z KRS lub innego rejestru właściwego dla Wykonawcy, umowa konsorcjalna, pełnomocnictwo, stanowi </w:t>
      </w:r>
      <w:r w:rsidRPr="00DC6161">
        <w:rPr>
          <w:rFonts w:ascii="Times New Roman" w:eastAsia="Times New Roman" w:hAnsi="Times New Roman" w:cs="Times New Roman"/>
          <w:b/>
          <w:bCs/>
          <w:i/>
          <w:lang w:eastAsia="pl-PL"/>
        </w:rPr>
        <w:t>załącznik nr 1</w:t>
      </w:r>
      <w:r w:rsidRPr="00DC6161">
        <w:rPr>
          <w:rFonts w:ascii="Times New Roman" w:eastAsia="Times New Roman" w:hAnsi="Times New Roman" w:cs="Times New Roman"/>
          <w:i/>
          <w:lang w:eastAsia="pl-PL"/>
        </w:rPr>
        <w:t xml:space="preserve"> do niniejszej umowy</w:t>
      </w:r>
      <w:r w:rsidR="008C45C9">
        <w:rPr>
          <w:rFonts w:ascii="Times New Roman" w:eastAsia="Times New Roman" w:hAnsi="Times New Roman" w:cs="Times New Roman"/>
          <w:i/>
          <w:lang w:eastAsia="pl-PL"/>
        </w:rPr>
        <w:t>,</w:t>
      </w:r>
      <w:r w:rsidR="00ED1CFE">
        <w:rPr>
          <w:rFonts w:ascii="Times New Roman" w:eastAsia="Times New Roman" w:hAnsi="Times New Roman" w:cs="Times New Roman"/>
          <w:i/>
          <w:lang w:eastAsia="pl-PL"/>
        </w:rPr>
        <w:t xml:space="preserve"> </w:t>
      </w:r>
      <w:r w:rsidRPr="00DC6161">
        <w:rPr>
          <w:rFonts w:ascii="Times New Roman" w:eastAsia="Times New Roman" w:hAnsi="Times New Roman" w:cs="Times New Roman"/>
          <w:lang w:eastAsia="pl-PL"/>
        </w:rPr>
        <w:t xml:space="preserve">zwanym dalej Wykonawcą, działającym na podstawie </w:t>
      </w:r>
    </w:p>
    <w:p w14:paraId="7CB654DC"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9E27E12"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reprezentowanym przez:</w:t>
      </w:r>
    </w:p>
    <w:p w14:paraId="010B6603"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D55431A" w14:textId="2F92AB2F" w:rsid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wyniku rozstrzygnięcia postępowania</w:t>
      </w:r>
      <w:r w:rsidR="009E3D97">
        <w:rPr>
          <w:rFonts w:ascii="Times New Roman" w:eastAsia="Times New Roman" w:hAnsi="Times New Roman" w:cs="Times New Roman"/>
          <w:lang w:eastAsia="pl-PL"/>
        </w:rPr>
        <w:t xml:space="preserve"> nr DZP-361</w:t>
      </w:r>
      <w:r w:rsidR="00ED1CFE">
        <w:rPr>
          <w:rFonts w:ascii="Times New Roman" w:eastAsia="Times New Roman" w:hAnsi="Times New Roman" w:cs="Times New Roman"/>
          <w:lang w:eastAsia="pl-PL"/>
        </w:rPr>
        <w:t>/1</w:t>
      </w:r>
      <w:r w:rsidR="00D77D9C">
        <w:rPr>
          <w:rFonts w:ascii="Times New Roman" w:eastAsia="Times New Roman" w:hAnsi="Times New Roman" w:cs="Times New Roman"/>
          <w:lang w:eastAsia="pl-PL"/>
        </w:rPr>
        <w:t>44</w:t>
      </w:r>
      <w:r w:rsidR="009E3D97">
        <w:rPr>
          <w:rFonts w:ascii="Times New Roman" w:eastAsia="Times New Roman" w:hAnsi="Times New Roman" w:cs="Times New Roman"/>
          <w:lang w:eastAsia="pl-PL"/>
        </w:rPr>
        <w:t xml:space="preserve">/2021 </w:t>
      </w:r>
      <w:r w:rsidRPr="00DC6161">
        <w:rPr>
          <w:rFonts w:ascii="Times New Roman" w:eastAsia="Times New Roman" w:hAnsi="Times New Roman" w:cs="Times New Roman"/>
          <w:lang w:eastAsia="pl-PL"/>
        </w:rPr>
        <w:t xml:space="preserve">prowadzonego w trybie </w:t>
      </w:r>
      <w:r w:rsidR="00CA2D22">
        <w:rPr>
          <w:rFonts w:ascii="Times New Roman" w:eastAsia="Times New Roman" w:hAnsi="Times New Roman" w:cs="Times New Roman"/>
          <w:lang w:eastAsia="pl-PL"/>
        </w:rPr>
        <w:t xml:space="preserve">podstawowym zgodnie </w:t>
      </w:r>
      <w:r w:rsidR="00ED1CFE">
        <w:rPr>
          <w:rFonts w:ascii="Times New Roman" w:eastAsia="Times New Roman" w:hAnsi="Times New Roman" w:cs="Times New Roman"/>
          <w:lang w:eastAsia="pl-PL"/>
        </w:rPr>
        <w:t xml:space="preserve"> </w:t>
      </w:r>
      <w:r w:rsidR="00CA2D22">
        <w:rPr>
          <w:rFonts w:ascii="Times New Roman" w:eastAsia="Times New Roman" w:hAnsi="Times New Roman" w:cs="Times New Roman"/>
          <w:lang w:eastAsia="pl-PL"/>
        </w:rPr>
        <w:t xml:space="preserve">z art. 275 ust. 1 </w:t>
      </w:r>
      <w:r w:rsidR="00D23D23">
        <w:rPr>
          <w:rFonts w:ascii="Times New Roman" w:eastAsia="Times New Roman" w:hAnsi="Times New Roman" w:cs="Times New Roman"/>
          <w:lang w:eastAsia="pl-PL"/>
        </w:rPr>
        <w:t xml:space="preserve">ustawy </w:t>
      </w:r>
      <w:r w:rsidR="00D23D23" w:rsidRPr="00D23D23">
        <w:rPr>
          <w:rFonts w:ascii="Times New Roman" w:eastAsia="Times New Roman" w:hAnsi="Times New Roman" w:cs="Times New Roman"/>
          <w:lang w:eastAsia="pl-PL"/>
        </w:rPr>
        <w:t>z</w:t>
      </w:r>
      <w:r w:rsidR="00ED1CFE">
        <w:rPr>
          <w:rFonts w:ascii="Times New Roman" w:eastAsia="Times New Roman" w:hAnsi="Times New Roman" w:cs="Times New Roman"/>
          <w:lang w:eastAsia="pl-PL"/>
        </w:rPr>
        <w:t xml:space="preserve"> </w:t>
      </w:r>
      <w:r w:rsidR="00D23D23" w:rsidRPr="00D23D23">
        <w:rPr>
          <w:rFonts w:ascii="Times New Roman" w:eastAsia="Times New Roman" w:hAnsi="Times New Roman" w:cs="Times New Roman"/>
          <w:lang w:eastAsia="pl-PL"/>
        </w:rPr>
        <w:t xml:space="preserve"> dnia 11 września 2019 r. Prawo zamówień publicznych</w:t>
      </w:r>
      <w:r w:rsidR="003A243B">
        <w:rPr>
          <w:rFonts w:ascii="Times New Roman" w:eastAsia="Times New Roman" w:hAnsi="Times New Roman" w:cs="Times New Roman"/>
          <w:lang w:eastAsia="pl-PL"/>
        </w:rPr>
        <w:t xml:space="preserve">, </w:t>
      </w:r>
      <w:r w:rsidRPr="00DC6161">
        <w:rPr>
          <w:rFonts w:ascii="Times New Roman" w:eastAsia="Times New Roman" w:hAnsi="Times New Roman" w:cs="Times New Roman"/>
          <w:lang w:eastAsia="pl-PL"/>
        </w:rPr>
        <w:t xml:space="preserve">została zawarta </w:t>
      </w:r>
      <w:r w:rsidR="009E3D97">
        <w:rPr>
          <w:rFonts w:ascii="Times New Roman" w:eastAsia="Times New Roman" w:hAnsi="Times New Roman" w:cs="Times New Roman"/>
          <w:lang w:eastAsia="pl-PL"/>
        </w:rPr>
        <w:t xml:space="preserve">niniejsza </w:t>
      </w:r>
      <w:r w:rsidRPr="00DC6161">
        <w:rPr>
          <w:rFonts w:ascii="Times New Roman" w:eastAsia="Times New Roman" w:hAnsi="Times New Roman" w:cs="Times New Roman"/>
          <w:lang w:eastAsia="pl-PL"/>
        </w:rPr>
        <w:t>umowa</w:t>
      </w:r>
      <w:r w:rsidR="009E3D97">
        <w:rPr>
          <w:rFonts w:ascii="Times New Roman" w:eastAsia="Times New Roman" w:hAnsi="Times New Roman" w:cs="Times New Roman"/>
          <w:lang w:eastAsia="pl-PL"/>
        </w:rPr>
        <w:t xml:space="preserve"> (zwana dalej </w:t>
      </w:r>
      <w:r w:rsidR="003A243B">
        <w:rPr>
          <w:rFonts w:ascii="Times New Roman" w:eastAsia="Times New Roman" w:hAnsi="Times New Roman" w:cs="Times New Roman"/>
          <w:lang w:eastAsia="pl-PL"/>
        </w:rPr>
        <w:t>„</w:t>
      </w:r>
      <w:r w:rsidR="009E3D97">
        <w:rPr>
          <w:rFonts w:ascii="Times New Roman" w:eastAsia="Times New Roman" w:hAnsi="Times New Roman" w:cs="Times New Roman"/>
          <w:lang w:eastAsia="pl-PL"/>
        </w:rPr>
        <w:t>Umową</w:t>
      </w:r>
      <w:r w:rsidR="003A243B">
        <w:rPr>
          <w:rFonts w:ascii="Times New Roman" w:eastAsia="Times New Roman" w:hAnsi="Times New Roman" w:cs="Times New Roman"/>
          <w:lang w:eastAsia="pl-PL"/>
        </w:rPr>
        <w:t>”</w:t>
      </w:r>
      <w:r w:rsidR="009E3D97">
        <w:rPr>
          <w:rFonts w:ascii="Times New Roman" w:eastAsia="Times New Roman" w:hAnsi="Times New Roman" w:cs="Times New Roman"/>
          <w:lang w:eastAsia="pl-PL"/>
        </w:rPr>
        <w:t>)</w:t>
      </w:r>
      <w:r w:rsidRPr="00DC6161">
        <w:rPr>
          <w:rFonts w:ascii="Times New Roman" w:eastAsia="Times New Roman" w:hAnsi="Times New Roman" w:cs="Times New Roman"/>
          <w:lang w:eastAsia="pl-PL"/>
        </w:rPr>
        <w:t xml:space="preserve"> </w:t>
      </w:r>
      <w:r w:rsidR="003A243B">
        <w:rPr>
          <w:rFonts w:ascii="Times New Roman" w:eastAsia="Times New Roman" w:hAnsi="Times New Roman" w:cs="Times New Roman"/>
          <w:lang w:eastAsia="pl-PL"/>
        </w:rPr>
        <w:t xml:space="preserve">o </w:t>
      </w:r>
      <w:r w:rsidRPr="00DC6161">
        <w:rPr>
          <w:rFonts w:ascii="Times New Roman" w:eastAsia="Times New Roman" w:hAnsi="Times New Roman" w:cs="Times New Roman"/>
          <w:lang w:eastAsia="pl-PL"/>
        </w:rPr>
        <w:t>następującej treści:</w:t>
      </w:r>
    </w:p>
    <w:p w14:paraId="3AFC1743" w14:textId="77777777" w:rsidR="00DC6161" w:rsidRPr="00DC6161" w:rsidRDefault="00DC6161" w:rsidP="00DC6161">
      <w:pPr>
        <w:autoSpaceDE w:val="0"/>
        <w:autoSpaceDN w:val="0"/>
        <w:adjustRightInd w:val="0"/>
        <w:spacing w:after="0" w:line="360" w:lineRule="auto"/>
        <w:jc w:val="center"/>
        <w:rPr>
          <w:rFonts w:ascii="Times New Roman" w:eastAsia="Times New Roman" w:hAnsi="Times New Roman" w:cs="Times New Roman"/>
          <w:lang w:eastAsia="pl-PL"/>
        </w:rPr>
      </w:pPr>
    </w:p>
    <w:p w14:paraId="74152A02" w14:textId="77777777" w:rsidR="00DC6161" w:rsidRPr="00CA2D22" w:rsidRDefault="00DC6161" w:rsidP="00DC6161">
      <w:pPr>
        <w:autoSpaceDE w:val="0"/>
        <w:autoSpaceDN w:val="0"/>
        <w:adjustRightInd w:val="0"/>
        <w:spacing w:after="0" w:line="360" w:lineRule="auto"/>
        <w:jc w:val="center"/>
        <w:rPr>
          <w:rFonts w:ascii="Times New Roman" w:eastAsia="Times New Roman" w:hAnsi="Times New Roman" w:cs="Times New Roman"/>
          <w:b/>
          <w:lang w:eastAsia="pl-PL"/>
        </w:rPr>
      </w:pPr>
      <w:r w:rsidRPr="00CA2D22">
        <w:rPr>
          <w:rFonts w:ascii="Times New Roman" w:eastAsia="Times New Roman" w:hAnsi="Times New Roman" w:cs="Times New Roman"/>
          <w:b/>
          <w:lang w:eastAsia="pl-PL"/>
        </w:rPr>
        <w:t>§ 1</w:t>
      </w:r>
    </w:p>
    <w:p w14:paraId="6AF98DF4" w14:textId="6DCA44DE" w:rsidR="00DC6161" w:rsidRPr="00D55303" w:rsidRDefault="001D1F31" w:rsidP="00CA2D22">
      <w:pPr>
        <w:widowControl w:val="0"/>
        <w:numPr>
          <w:ilvl w:val="0"/>
          <w:numId w:val="27"/>
        </w:numPr>
        <w:autoSpaceDE w:val="0"/>
        <w:autoSpaceDN w:val="0"/>
        <w:adjustRightInd w:val="0"/>
        <w:spacing w:after="0" w:line="360" w:lineRule="auto"/>
        <w:ind w:left="357" w:right="-6" w:hanging="357"/>
        <w:jc w:val="both"/>
        <w:rPr>
          <w:rFonts w:ascii="Times New Roman" w:eastAsia="Times New Roman" w:hAnsi="Times New Roman" w:cs="Times New Roman"/>
          <w:lang w:eastAsia="pl-PL"/>
        </w:rPr>
      </w:pPr>
      <w:r w:rsidRPr="00D55303">
        <w:rPr>
          <w:rFonts w:ascii="Times New Roman" w:eastAsia="Times New Roman" w:hAnsi="Times New Roman" w:cs="Times New Roman"/>
          <w:lang w:eastAsia="pl-PL"/>
        </w:rPr>
        <w:t xml:space="preserve">Przedmiotem zamówienia </w:t>
      </w:r>
      <w:r w:rsidR="00DF4697" w:rsidRPr="00D55303">
        <w:rPr>
          <w:rFonts w:ascii="Times New Roman" w:eastAsia="Times New Roman" w:hAnsi="Times New Roman" w:cs="Times New Roman"/>
          <w:lang w:eastAsia="pl-PL"/>
        </w:rPr>
        <w:t>są roboty budowlane polegające na</w:t>
      </w:r>
      <w:r w:rsidR="003F32A8" w:rsidRPr="00D55303">
        <w:rPr>
          <w:rFonts w:ascii="Times New Roman" w:eastAsia="Times New Roman" w:hAnsi="Times New Roman" w:cs="Times New Roman"/>
          <w:lang w:eastAsia="pl-PL"/>
        </w:rPr>
        <w:t xml:space="preserve"> r</w:t>
      </w:r>
      <w:r w:rsidR="00CA2D22" w:rsidRPr="00D55303">
        <w:rPr>
          <w:rFonts w:ascii="Times New Roman" w:eastAsia="Times New Roman" w:hAnsi="Times New Roman" w:cs="Times New Roman"/>
          <w:lang w:eastAsia="pl-PL"/>
        </w:rPr>
        <w:t xml:space="preserve">emoncie dachu </w:t>
      </w:r>
      <w:r w:rsidR="00CA2D22" w:rsidRPr="00D55303">
        <w:rPr>
          <w:rFonts w:ascii="Times New Roman" w:hAnsi="Times New Roman" w:cs="Times New Roman"/>
          <w:lang w:eastAsia="pl-PL"/>
        </w:rPr>
        <w:t>segmentu G, łącznika W oraz dachu nad salą komputerową, remoncie ścian maszynowni i wywiewek na dachu  w budynku Uniwersytetu Warszawskiego SOKRATES ul. Smyczkowa 9 w Warszawie</w:t>
      </w:r>
      <w:r w:rsidRPr="00D55303">
        <w:rPr>
          <w:rFonts w:ascii="Times New Roman" w:eastAsia="Times New Roman" w:hAnsi="Times New Roman" w:cs="Times New Roman"/>
          <w:lang w:eastAsia="pl-PL"/>
        </w:rPr>
        <w:t>, zwane dalej robotami</w:t>
      </w:r>
      <w:r w:rsidR="00DC6161" w:rsidRPr="00D55303">
        <w:rPr>
          <w:rFonts w:ascii="Times New Roman" w:eastAsia="Times New Roman" w:hAnsi="Times New Roman" w:cs="Times New Roman"/>
          <w:lang w:eastAsia="pl-PL"/>
        </w:rPr>
        <w:t xml:space="preserve">. </w:t>
      </w:r>
    </w:p>
    <w:p w14:paraId="46794B3D" w14:textId="623AC329" w:rsidR="003F32A8" w:rsidRPr="00D55303" w:rsidRDefault="001D1F31" w:rsidP="00CA2D22">
      <w:pPr>
        <w:numPr>
          <w:ilvl w:val="0"/>
          <w:numId w:val="16"/>
        </w:numPr>
        <w:autoSpaceDE w:val="0"/>
        <w:autoSpaceDN w:val="0"/>
        <w:adjustRightInd w:val="0"/>
        <w:spacing w:after="0" w:line="360" w:lineRule="auto"/>
        <w:jc w:val="both"/>
        <w:rPr>
          <w:rFonts w:ascii="Times New Roman" w:eastAsia="Times New Roman" w:hAnsi="Times New Roman" w:cs="Times New Roman"/>
          <w:lang w:eastAsia="pl-PL"/>
        </w:rPr>
      </w:pPr>
      <w:bookmarkStart w:id="0" w:name="OLE_LINK3"/>
      <w:bookmarkStart w:id="1" w:name="OLE_LINK4"/>
      <w:r w:rsidRPr="00D55303">
        <w:rPr>
          <w:rFonts w:ascii="Times New Roman" w:eastAsia="Times New Roman" w:hAnsi="Times New Roman" w:cs="Times New Roman"/>
          <w:lang w:eastAsia="pl-PL"/>
        </w:rPr>
        <w:t xml:space="preserve">Szczegółowy zakres robót określa dokumentacja, stanowiąca </w:t>
      </w:r>
      <w:r w:rsidRPr="00D55303">
        <w:rPr>
          <w:rFonts w:ascii="Times New Roman" w:eastAsia="Times New Roman" w:hAnsi="Times New Roman" w:cs="Times New Roman"/>
          <w:b/>
          <w:lang w:eastAsia="pl-PL"/>
        </w:rPr>
        <w:t>załącznik nr 2</w:t>
      </w:r>
      <w:r w:rsidRPr="00D55303">
        <w:rPr>
          <w:rFonts w:ascii="Times New Roman" w:eastAsia="Times New Roman" w:hAnsi="Times New Roman" w:cs="Times New Roman"/>
          <w:lang w:eastAsia="pl-PL"/>
        </w:rPr>
        <w:t xml:space="preserve"> do </w:t>
      </w:r>
      <w:r w:rsidR="003F32A8" w:rsidRPr="00D55303">
        <w:rPr>
          <w:rFonts w:ascii="Times New Roman" w:eastAsia="Times New Roman" w:hAnsi="Times New Roman" w:cs="Times New Roman"/>
          <w:lang w:eastAsia="pl-PL"/>
        </w:rPr>
        <w:t>u</w:t>
      </w:r>
      <w:r w:rsidRPr="00D55303">
        <w:rPr>
          <w:rFonts w:ascii="Times New Roman" w:eastAsia="Times New Roman" w:hAnsi="Times New Roman" w:cs="Times New Roman"/>
          <w:lang w:eastAsia="pl-PL"/>
        </w:rPr>
        <w:t>mowy</w:t>
      </w:r>
      <w:r w:rsidR="00CA2D22" w:rsidRPr="00D55303">
        <w:rPr>
          <w:rFonts w:ascii="Times New Roman" w:eastAsia="Times New Roman" w:hAnsi="Times New Roman" w:cs="Times New Roman"/>
          <w:lang w:eastAsia="pl-PL"/>
        </w:rPr>
        <w:t>.</w:t>
      </w:r>
    </w:p>
    <w:p w14:paraId="035DEA1E" w14:textId="5E5DD19E" w:rsidR="00CA2D22" w:rsidRPr="00D55303" w:rsidRDefault="00CA2D22" w:rsidP="00CA2D22">
      <w:pPr>
        <w:numPr>
          <w:ilvl w:val="0"/>
          <w:numId w:val="16"/>
        </w:numPr>
        <w:autoSpaceDE w:val="0"/>
        <w:autoSpaceDN w:val="0"/>
        <w:adjustRightInd w:val="0"/>
        <w:spacing w:after="0" w:line="360" w:lineRule="auto"/>
        <w:jc w:val="both"/>
        <w:rPr>
          <w:rFonts w:ascii="Times New Roman" w:eastAsia="Times New Roman" w:hAnsi="Times New Roman" w:cs="Times New Roman"/>
          <w:lang w:eastAsia="pl-PL"/>
        </w:rPr>
      </w:pPr>
      <w:r w:rsidRPr="00D55303">
        <w:rPr>
          <w:rFonts w:ascii="Times New Roman" w:eastAsia="Times New Roman" w:hAnsi="Times New Roman" w:cs="Times New Roman"/>
          <w:w w:val="103"/>
          <w:lang w:eastAsia="pl-PL"/>
        </w:rPr>
        <w:t xml:space="preserve">Zamawiający </w:t>
      </w:r>
      <w:r w:rsidRPr="00D55303">
        <w:rPr>
          <w:rFonts w:ascii="Times New Roman" w:eastAsia="Times New Roman" w:hAnsi="Times New Roman" w:cs="Times New Roman"/>
          <w:lang w:eastAsia="ar-SA"/>
        </w:rPr>
        <w:t xml:space="preserve">nie przewiduje możliwości udzielenia zamówień, o których mowa w art. </w:t>
      </w:r>
      <w:r w:rsidRPr="00D55303">
        <w:rPr>
          <w:rFonts w:ascii="Times New Roman" w:eastAsia="Times New Roman" w:hAnsi="Times New Roman" w:cs="Times New Roman"/>
          <w:lang w:eastAsia="pl-PL"/>
        </w:rPr>
        <w:t>214 ust. 1 pkt 7 ustawy z dnia 11 września 2019 r. Prawo zamówie</w:t>
      </w:r>
      <w:r w:rsidRPr="00D55303">
        <w:rPr>
          <w:rFonts w:ascii="Times New Roman" w:eastAsia="Arial Unicode MS" w:hAnsi="Times New Roman" w:cs="Times New Roman"/>
          <w:lang w:eastAsia="pl-PL"/>
        </w:rPr>
        <w:t xml:space="preserve">ń publicznych (Dz. U. z 2019 r., poz. 2019 z </w:t>
      </w:r>
      <w:proofErr w:type="spellStart"/>
      <w:r w:rsidRPr="00D55303">
        <w:rPr>
          <w:rFonts w:ascii="Times New Roman" w:eastAsia="Arial Unicode MS" w:hAnsi="Times New Roman" w:cs="Times New Roman"/>
          <w:lang w:eastAsia="pl-PL"/>
        </w:rPr>
        <w:t>późn</w:t>
      </w:r>
      <w:proofErr w:type="spellEnd"/>
      <w:r w:rsidRPr="00D55303">
        <w:rPr>
          <w:rFonts w:ascii="Times New Roman" w:eastAsia="Arial Unicode MS" w:hAnsi="Times New Roman" w:cs="Times New Roman"/>
          <w:lang w:eastAsia="pl-PL"/>
        </w:rPr>
        <w:t>. zm.)</w:t>
      </w:r>
      <w:r w:rsidRPr="00D55303">
        <w:rPr>
          <w:rFonts w:ascii="Times New Roman" w:eastAsia="Times New Roman" w:hAnsi="Times New Roman" w:cs="Times New Roman"/>
          <w:lang w:eastAsia="pl-PL"/>
        </w:rPr>
        <w:t>.</w:t>
      </w:r>
    </w:p>
    <w:bookmarkEnd w:id="0"/>
    <w:bookmarkEnd w:id="1"/>
    <w:p w14:paraId="61C9F518" w14:textId="70F7509B" w:rsidR="00DC6161" w:rsidRPr="00D55303" w:rsidRDefault="00DC6161" w:rsidP="001D1F31">
      <w:pPr>
        <w:autoSpaceDE w:val="0"/>
        <w:autoSpaceDN w:val="0"/>
        <w:adjustRightInd w:val="0"/>
        <w:spacing w:before="120" w:after="0" w:line="360" w:lineRule="auto"/>
        <w:jc w:val="center"/>
        <w:rPr>
          <w:rFonts w:ascii="Times New Roman" w:eastAsia="Times New Roman" w:hAnsi="Times New Roman" w:cs="Times New Roman"/>
          <w:b/>
          <w:lang w:eastAsia="pl-PL"/>
        </w:rPr>
      </w:pPr>
      <w:r w:rsidRPr="00D55303">
        <w:rPr>
          <w:rFonts w:ascii="Times New Roman" w:eastAsia="Times New Roman" w:hAnsi="Times New Roman" w:cs="Times New Roman"/>
          <w:b/>
          <w:lang w:eastAsia="pl-PL"/>
        </w:rPr>
        <w:t>§ 2</w:t>
      </w:r>
    </w:p>
    <w:p w14:paraId="1BCC8265" w14:textId="77777777" w:rsidR="00DC6161" w:rsidRPr="00DC6161" w:rsidRDefault="00DC6161" w:rsidP="001D6998">
      <w:p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w:t>
      </w:r>
      <w:r w:rsidR="00B14916">
        <w:rPr>
          <w:rFonts w:ascii="Times New Roman" w:eastAsia="Times New Roman" w:hAnsi="Times New Roman" w:cs="Times New Roman"/>
          <w:lang w:eastAsia="pl-PL"/>
        </w:rPr>
        <w:t>zepisów prawa, w szczególności P</w:t>
      </w:r>
      <w:r w:rsidRPr="00DC6161">
        <w:rPr>
          <w:rFonts w:ascii="Times New Roman" w:eastAsia="Times New Roman" w:hAnsi="Times New Roman" w:cs="Times New Roman"/>
          <w:lang w:eastAsia="pl-PL"/>
        </w:rPr>
        <w:t xml:space="preserve">rawa budowlanego, zgodnie z dokumentacją, na warunkach ustalonych </w:t>
      </w:r>
      <w:r w:rsidR="00C57B1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mową.</w:t>
      </w:r>
    </w:p>
    <w:p w14:paraId="0FB32D05" w14:textId="77777777" w:rsidR="00DC6161" w:rsidRPr="0022580E" w:rsidRDefault="00DC6161" w:rsidP="00DC616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2580E">
        <w:rPr>
          <w:rFonts w:ascii="Times New Roman" w:eastAsia="Times New Roman" w:hAnsi="Times New Roman" w:cs="Times New Roman"/>
          <w:b/>
          <w:lang w:eastAsia="pl-PL"/>
        </w:rPr>
        <w:t>§ 3</w:t>
      </w:r>
    </w:p>
    <w:p w14:paraId="12CC1CE2" w14:textId="59816170" w:rsidR="004433EB" w:rsidRPr="00D55303" w:rsidRDefault="004433EB" w:rsidP="003F32A8">
      <w:pPr>
        <w:pStyle w:val="Akapitzlist"/>
        <w:numPr>
          <w:ilvl w:val="0"/>
          <w:numId w:val="45"/>
        </w:numPr>
        <w:tabs>
          <w:tab w:val="left" w:pos="426"/>
        </w:tabs>
        <w:autoSpaceDE w:val="0"/>
        <w:autoSpaceDN w:val="0"/>
        <w:adjustRightInd w:val="0"/>
        <w:spacing w:line="360" w:lineRule="auto"/>
        <w:jc w:val="both"/>
        <w:rPr>
          <w:rFonts w:ascii="Times New Roman" w:eastAsia="Times New Roman" w:hAnsi="Times New Roman" w:cs="Times New Roman"/>
          <w:lang w:val="pl-PL" w:eastAsia="pl-PL"/>
        </w:rPr>
      </w:pPr>
      <w:r w:rsidRPr="00D55303">
        <w:rPr>
          <w:rFonts w:ascii="Times New Roman" w:eastAsia="Times New Roman" w:hAnsi="Times New Roman" w:cs="Times New Roman"/>
          <w:lang w:val="pl-PL" w:eastAsia="pl-PL"/>
        </w:rPr>
        <w:t xml:space="preserve">Nadzór nad robotami przewidzianymi niniejszą umową ze strony Wykonawcy prowadzić będzie kierownik </w:t>
      </w:r>
      <w:r w:rsidR="003F32A8" w:rsidRPr="00D55303">
        <w:rPr>
          <w:rFonts w:ascii="Times New Roman" w:eastAsia="Times New Roman" w:hAnsi="Times New Roman" w:cs="Times New Roman"/>
          <w:lang w:val="pl-PL" w:eastAsia="pl-PL"/>
        </w:rPr>
        <w:t>robót</w:t>
      </w:r>
      <w:r w:rsidRPr="00D55303">
        <w:rPr>
          <w:rFonts w:ascii="Times New Roman" w:eastAsia="Times New Roman" w:hAnsi="Times New Roman" w:cs="Times New Roman"/>
          <w:lang w:val="pl-PL" w:eastAsia="pl-PL"/>
        </w:rPr>
        <w:t xml:space="preserve"> </w:t>
      </w:r>
      <w:r w:rsidR="003F32A8" w:rsidRPr="00D55303">
        <w:rPr>
          <w:rFonts w:ascii="Times New Roman" w:eastAsia="Times New Roman" w:hAnsi="Times New Roman" w:cs="Times New Roman"/>
          <w:lang w:val="pl-PL" w:eastAsia="pl-PL"/>
        </w:rPr>
        <w:t xml:space="preserve">budowlanych </w:t>
      </w:r>
      <w:r w:rsidRPr="00D55303">
        <w:rPr>
          <w:rFonts w:ascii="Times New Roman" w:eastAsia="Times New Roman" w:hAnsi="Times New Roman" w:cs="Times New Roman"/>
          <w:lang w:val="pl-PL" w:eastAsia="pl-PL"/>
        </w:rPr>
        <w:t>………………………….</w:t>
      </w:r>
    </w:p>
    <w:p w14:paraId="0DA4E02C" w14:textId="245B2950" w:rsidR="00654C15" w:rsidRPr="00D55303" w:rsidRDefault="00654C15" w:rsidP="003F32A8">
      <w:pPr>
        <w:pStyle w:val="Akapitzlist"/>
        <w:numPr>
          <w:ilvl w:val="0"/>
          <w:numId w:val="45"/>
        </w:numPr>
        <w:tabs>
          <w:tab w:val="left" w:pos="426"/>
        </w:tabs>
        <w:autoSpaceDE w:val="0"/>
        <w:autoSpaceDN w:val="0"/>
        <w:adjustRightInd w:val="0"/>
        <w:spacing w:line="360" w:lineRule="auto"/>
        <w:jc w:val="both"/>
        <w:rPr>
          <w:rFonts w:ascii="Times New Roman" w:eastAsia="Times New Roman" w:hAnsi="Times New Roman" w:cs="Times New Roman"/>
          <w:lang w:val="pl-PL" w:eastAsia="pl-PL"/>
        </w:rPr>
      </w:pPr>
      <w:r w:rsidRPr="00D55303">
        <w:rPr>
          <w:rFonts w:ascii="Times New Roman" w:eastAsia="Times New Roman" w:hAnsi="Times New Roman" w:cs="Times New Roman"/>
          <w:lang w:val="pl-PL" w:eastAsia="pl-PL"/>
        </w:rPr>
        <w:t>Kierowni</w:t>
      </w:r>
      <w:r w:rsidR="009F6136" w:rsidRPr="00D55303">
        <w:rPr>
          <w:rFonts w:ascii="Times New Roman" w:eastAsia="Times New Roman" w:hAnsi="Times New Roman" w:cs="Times New Roman"/>
          <w:lang w:val="pl-PL" w:eastAsia="pl-PL"/>
        </w:rPr>
        <w:t>k</w:t>
      </w:r>
      <w:r w:rsidRPr="00D55303">
        <w:rPr>
          <w:rFonts w:ascii="Times New Roman" w:eastAsia="Times New Roman" w:hAnsi="Times New Roman" w:cs="Times New Roman"/>
          <w:lang w:val="pl-PL" w:eastAsia="pl-PL"/>
        </w:rPr>
        <w:t xml:space="preserve"> robót mus</w:t>
      </w:r>
      <w:r w:rsidR="009F6136" w:rsidRPr="00D55303">
        <w:rPr>
          <w:rFonts w:ascii="Times New Roman" w:eastAsia="Times New Roman" w:hAnsi="Times New Roman" w:cs="Times New Roman"/>
          <w:lang w:val="pl-PL" w:eastAsia="pl-PL"/>
        </w:rPr>
        <w:t>i</w:t>
      </w:r>
      <w:r w:rsidRPr="00D55303">
        <w:rPr>
          <w:rFonts w:ascii="Times New Roman" w:eastAsia="Times New Roman" w:hAnsi="Times New Roman" w:cs="Times New Roman"/>
          <w:lang w:val="pl-PL" w:eastAsia="pl-PL"/>
        </w:rPr>
        <w:t xml:space="preserve"> posiadać odpowiednie uprawnienia budowlane, wykazać aktualną przynależność do PIIB.</w:t>
      </w:r>
    </w:p>
    <w:p w14:paraId="5683C281" w14:textId="77777777" w:rsidR="00DC6161" w:rsidRPr="00DC6161" w:rsidRDefault="00DC6161" w:rsidP="00DC616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lastRenderedPageBreak/>
        <w:t>§ 4</w:t>
      </w:r>
    </w:p>
    <w:p w14:paraId="17C9B3DF" w14:textId="464D6254" w:rsidR="00DC6161" w:rsidRPr="00DC6161" w:rsidRDefault="00DC6161" w:rsidP="00F11042">
      <w:pPr>
        <w:numPr>
          <w:ilvl w:val="0"/>
          <w:numId w:val="29"/>
        </w:numPr>
        <w:suppressAutoHyphens/>
        <w:spacing w:after="0" w:line="360" w:lineRule="auto"/>
        <w:jc w:val="both"/>
        <w:rPr>
          <w:rFonts w:ascii="Times New Roman" w:hAnsi="Times New Roman" w:cs="Times New Roman"/>
          <w:lang w:eastAsia="ar-SA"/>
        </w:rPr>
      </w:pPr>
      <w:r w:rsidRPr="00DC6161">
        <w:rPr>
          <w:rFonts w:ascii="Times New Roman" w:eastAsia="Times New Roman" w:hAnsi="Times New Roman" w:cs="Times New Roman"/>
          <w:lang w:eastAsia="pl-PL"/>
        </w:rPr>
        <w:t>Wykonawca lub/i podwykonawca zatrudni na podstawie stosunku pracy wszystkie osoby wykonujące</w:t>
      </w:r>
      <w:r w:rsidRPr="00DC6161">
        <w:rPr>
          <w:rFonts w:ascii="Times New Roman" w:hAnsi="Times New Roman" w:cs="Times New Roman"/>
          <w:bCs/>
          <w:lang w:eastAsia="ar-SA"/>
        </w:rPr>
        <w:t xml:space="preserve"> następujące </w:t>
      </w:r>
      <w:r w:rsidRPr="00DC6161">
        <w:rPr>
          <w:rFonts w:ascii="Times New Roman" w:hAnsi="Times New Roman" w:cs="Times New Roman"/>
          <w:lang w:eastAsia="ar-SA"/>
        </w:rPr>
        <w:t xml:space="preserve">czynności związane z realizacją </w:t>
      </w:r>
      <w:r w:rsidR="00D23D23">
        <w:rPr>
          <w:rFonts w:ascii="Times New Roman" w:hAnsi="Times New Roman" w:cs="Times New Roman"/>
          <w:lang w:eastAsia="ar-SA"/>
        </w:rPr>
        <w:t xml:space="preserve">niniejszego </w:t>
      </w:r>
      <w:r w:rsidRPr="00DC6161">
        <w:rPr>
          <w:rFonts w:ascii="Times New Roman" w:hAnsi="Times New Roman" w:cs="Times New Roman"/>
          <w:lang w:eastAsia="ar-SA"/>
        </w:rPr>
        <w:t>zamówienia</w:t>
      </w:r>
      <w:r w:rsidR="00DF4697">
        <w:rPr>
          <w:rFonts w:ascii="Times New Roman" w:hAnsi="Times New Roman" w:cs="Times New Roman"/>
          <w:lang w:eastAsia="ar-SA"/>
        </w:rPr>
        <w:t xml:space="preserve">, tj. roboty </w:t>
      </w:r>
      <w:r w:rsidR="000239CE">
        <w:rPr>
          <w:rFonts w:ascii="Times New Roman" w:hAnsi="Times New Roman" w:cs="Times New Roman"/>
          <w:lang w:eastAsia="ar-SA"/>
        </w:rPr>
        <w:t>budowlane</w:t>
      </w:r>
      <w:r w:rsidR="00086F81">
        <w:rPr>
          <w:rFonts w:ascii="Times New Roman" w:hAnsi="Times New Roman" w:cs="Times New Roman"/>
          <w:lang w:eastAsia="ar-SA"/>
        </w:rPr>
        <w:t xml:space="preserve">, sanitarne i </w:t>
      </w:r>
      <w:r w:rsidR="000239CE">
        <w:rPr>
          <w:rFonts w:ascii="Times New Roman" w:hAnsi="Times New Roman" w:cs="Times New Roman"/>
          <w:lang w:eastAsia="ar-SA"/>
        </w:rPr>
        <w:t xml:space="preserve">elektryczne </w:t>
      </w:r>
      <w:r w:rsidR="00DF4697">
        <w:rPr>
          <w:rFonts w:ascii="Times New Roman" w:hAnsi="Times New Roman" w:cs="Times New Roman"/>
          <w:lang w:eastAsia="ar-SA"/>
        </w:rPr>
        <w:t xml:space="preserve">określone w załączniku nr 2 do </w:t>
      </w:r>
      <w:r w:rsidR="00086F81">
        <w:rPr>
          <w:rFonts w:ascii="Times New Roman" w:hAnsi="Times New Roman" w:cs="Times New Roman"/>
          <w:lang w:eastAsia="ar-SA"/>
        </w:rPr>
        <w:t>U</w:t>
      </w:r>
      <w:r w:rsidR="00DF4697">
        <w:rPr>
          <w:rFonts w:ascii="Times New Roman" w:hAnsi="Times New Roman" w:cs="Times New Roman"/>
          <w:lang w:eastAsia="ar-SA"/>
        </w:rPr>
        <w:t>mowy.</w:t>
      </w:r>
    </w:p>
    <w:p w14:paraId="5AF4CFB4" w14:textId="74939DB1" w:rsidR="00DC6161" w:rsidRPr="00DC6161" w:rsidRDefault="00DC6161" w:rsidP="00F11042">
      <w:pPr>
        <w:numPr>
          <w:ilvl w:val="0"/>
          <w:numId w:val="29"/>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sidRPr="00DC6161">
        <w:rPr>
          <w:rFonts w:ascii="Times New Roman" w:hAnsi="Times New Roman" w:cs="Times New Roman"/>
        </w:rPr>
        <w:t xml:space="preserve">Nie później niż w dniu rozpoczęcia robót lub rozpoczęcia wykonywania na terenie </w:t>
      </w:r>
      <w:r w:rsidR="00086F81">
        <w:rPr>
          <w:rFonts w:ascii="Times New Roman" w:hAnsi="Times New Roman" w:cs="Times New Roman"/>
        </w:rPr>
        <w:t>robót</w:t>
      </w:r>
      <w:r w:rsidRPr="00DC6161">
        <w:rPr>
          <w:rFonts w:ascii="Times New Roman" w:hAnsi="Times New Roman" w:cs="Times New Roman"/>
        </w:rPr>
        <w:t xml:space="preserve"> czynności określonych w ust. 1 (jeżeli czynności te nie będą wykonywane wraz z rozpoczęciem robót) Wykonawca lub/i podwykonawca zatrudni </w:t>
      </w:r>
      <w:r w:rsidRPr="00DC6161">
        <w:rPr>
          <w:rFonts w:ascii="Times New Roman" w:eastAsia="Times New Roman" w:hAnsi="Times New Roman" w:cs="Times New Roman"/>
          <w:lang w:eastAsia="pl-PL"/>
        </w:rPr>
        <w:t>na podstawie stosunku pracy</w:t>
      </w:r>
      <w:r w:rsidR="00C57B1B">
        <w:rPr>
          <w:rFonts w:ascii="Times New Roman" w:hAnsi="Times New Roman" w:cs="Times New Roman"/>
        </w:rPr>
        <w:t xml:space="preserve"> na czas realizacji U</w:t>
      </w:r>
      <w:r w:rsidRPr="00DC6161">
        <w:rPr>
          <w:rFonts w:ascii="Times New Roman" w:hAnsi="Times New Roman" w:cs="Times New Roman"/>
        </w:rPr>
        <w:t>mowy osoby, o których mowa w ust. 1.</w:t>
      </w:r>
    </w:p>
    <w:p w14:paraId="7CD12492" w14:textId="11101ED1" w:rsidR="00DC6161" w:rsidRPr="00DC6161" w:rsidRDefault="00DC6161" w:rsidP="001D6998">
      <w:pPr>
        <w:numPr>
          <w:ilvl w:val="0"/>
          <w:numId w:val="29"/>
        </w:numPr>
        <w:suppressAutoHyphens/>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DC6161">
        <w:rPr>
          <w:rFonts w:ascii="Times New Roman" w:eastAsia="Times New Roman" w:hAnsi="Times New Roman" w:cs="Times New Roman"/>
          <w:b/>
          <w:lang w:eastAsia="pl-PL"/>
        </w:rPr>
        <w:t>załącznik nr 3</w:t>
      </w:r>
      <w:r w:rsidRPr="00DC6161">
        <w:rPr>
          <w:rFonts w:ascii="Times New Roman" w:eastAsia="Times New Roman" w:hAnsi="Times New Roman" w:cs="Times New Roman"/>
          <w:lang w:eastAsia="pl-PL"/>
        </w:rPr>
        <w:t xml:space="preserve"> do </w:t>
      </w:r>
      <w:r w:rsidR="00C57B1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r w:rsidR="000239CE">
        <w:rPr>
          <w:rFonts w:ascii="Times New Roman" w:eastAsia="Times New Roman" w:hAnsi="Times New Roman" w:cs="Times New Roman"/>
          <w:lang w:eastAsia="pl-PL"/>
        </w:rPr>
        <w:t>p</w:t>
      </w:r>
      <w:r w:rsidRPr="00DC6161">
        <w:rPr>
          <w:rFonts w:ascii="Times New Roman" w:eastAsia="Times New Roman" w:hAnsi="Times New Roman" w:cs="Times New Roman"/>
          <w:lang w:eastAsia="pl-PL"/>
        </w:rPr>
        <w:t>od ryg</w:t>
      </w:r>
      <w:r w:rsidR="00C57B1B">
        <w:rPr>
          <w:rFonts w:ascii="Times New Roman" w:eastAsia="Times New Roman" w:hAnsi="Times New Roman" w:cs="Times New Roman"/>
          <w:lang w:eastAsia="pl-PL"/>
        </w:rPr>
        <w:t>orem możliwości odstąpienia od U</w:t>
      </w:r>
      <w:r w:rsidRPr="00DC6161">
        <w:rPr>
          <w:rFonts w:ascii="Times New Roman" w:eastAsia="Times New Roman" w:hAnsi="Times New Roman" w:cs="Times New Roman"/>
          <w:lang w:eastAsia="pl-PL"/>
        </w:rPr>
        <w:t xml:space="preserve">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i wymiaru etatu oraz podpis osoby uprawnionej do złożenia oświadczenia w imieniu Wykonawcy lub/i podwykonawcy. </w:t>
      </w:r>
    </w:p>
    <w:p w14:paraId="7E7502BA" w14:textId="77777777" w:rsidR="00DC6161" w:rsidRPr="00DC6161" w:rsidRDefault="00DC6161" w:rsidP="001D6998">
      <w:pPr>
        <w:numPr>
          <w:ilvl w:val="0"/>
          <w:numId w:val="29"/>
        </w:numPr>
        <w:suppressAutoHyphens/>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w:t>
      </w:r>
      <w:r w:rsidR="00C57B1B">
        <w:rPr>
          <w:rFonts w:ascii="Times New Roman" w:eastAsia="Times New Roman" w:hAnsi="Times New Roman" w:cs="Times New Roman"/>
          <w:lang w:eastAsia="pl-PL"/>
        </w:rPr>
        <w:t>orem możliwości odstąpienia od U</w:t>
      </w:r>
      <w:r w:rsidRPr="00DC6161">
        <w:rPr>
          <w:rFonts w:ascii="Times New Roman" w:eastAsia="Times New Roman" w:hAnsi="Times New Roman" w:cs="Times New Roman"/>
          <w:lang w:eastAsia="pl-PL"/>
        </w:rPr>
        <w:t>mowy z przyczyn leżących po stronie Wykonawcy.</w:t>
      </w:r>
    </w:p>
    <w:p w14:paraId="69F685FD" w14:textId="77777777" w:rsidR="00DC6161" w:rsidRPr="00E57C1A" w:rsidRDefault="00DC6161" w:rsidP="001D6998">
      <w:pPr>
        <w:numPr>
          <w:ilvl w:val="0"/>
          <w:numId w:val="29"/>
        </w:numPr>
        <w:suppressAutoHyphens/>
        <w:spacing w:after="0" w:line="360" w:lineRule="auto"/>
        <w:ind w:left="357" w:hanging="357"/>
        <w:jc w:val="both"/>
        <w:rPr>
          <w:rFonts w:ascii="Times New Roman" w:eastAsia="Times New Roman" w:hAnsi="Times New Roman" w:cs="Times New Roman"/>
          <w:lang w:eastAsia="pl-PL"/>
        </w:rPr>
      </w:pPr>
      <w:r w:rsidRPr="00E57C1A">
        <w:rPr>
          <w:rFonts w:ascii="Times New Roman" w:eastAsia="Times New Roman" w:hAnsi="Times New Roman" w:cs="Times New Roman"/>
          <w:lang w:eastAsia="pl-PL"/>
        </w:rPr>
        <w:t xml:space="preserve">Nieprzedłożenie przez Wykonawcę wykazu osób oraz oświadczeń, o których mowa w ust. 3, i oświadczeń, o których mowa w ust. 4, będzie skutkowało naliczeniem kary umownej, o której mowa w </w:t>
      </w:r>
      <w:r w:rsidR="00C57B1B" w:rsidRPr="00E57C1A">
        <w:rPr>
          <w:rFonts w:ascii="Times New Roman" w:eastAsia="Times New Roman" w:hAnsi="Times New Roman" w:cs="Times New Roman"/>
          <w:lang w:eastAsia="pl-PL"/>
        </w:rPr>
        <w:t>§ 23 ust. 1 pkt 12 U</w:t>
      </w:r>
      <w:r w:rsidRPr="00E57C1A">
        <w:rPr>
          <w:rFonts w:ascii="Times New Roman" w:eastAsia="Times New Roman" w:hAnsi="Times New Roman" w:cs="Times New Roman"/>
          <w:lang w:eastAsia="pl-PL"/>
        </w:rPr>
        <w:t>mowy.</w:t>
      </w:r>
    </w:p>
    <w:p w14:paraId="317F34D2" w14:textId="77777777" w:rsidR="00DC6161" w:rsidRPr="00A649C8" w:rsidRDefault="00DC6161" w:rsidP="001D6998">
      <w:pPr>
        <w:numPr>
          <w:ilvl w:val="0"/>
          <w:numId w:val="29"/>
        </w:numPr>
        <w:suppressAutoHyphens/>
        <w:spacing w:after="0" w:line="360" w:lineRule="auto"/>
        <w:ind w:left="357" w:hanging="357"/>
        <w:jc w:val="both"/>
        <w:rPr>
          <w:rFonts w:ascii="Times New Roman" w:eastAsia="Times New Roman" w:hAnsi="Times New Roman" w:cs="Times New Roman"/>
          <w:lang w:eastAsia="pl-PL"/>
        </w:rPr>
      </w:pPr>
      <w:r w:rsidRPr="00E57C1A">
        <w:rPr>
          <w:rFonts w:ascii="Times New Roman" w:eastAsia="Times New Roman" w:hAnsi="Times New Roman" w:cs="Times New Roman"/>
          <w:lang w:eastAsia="pl-PL"/>
        </w:rPr>
        <w:t xml:space="preserve">Wykonawca jest zobowiązany do niezwłocznego informowania Zamawiającego o wszelkich zmianach </w:t>
      </w:r>
      <w:r w:rsidRPr="00DC6161">
        <w:rPr>
          <w:rFonts w:ascii="Times New Roman" w:eastAsia="Times New Roman" w:hAnsi="Times New Roman" w:cs="Times New Roman"/>
          <w:lang w:eastAsia="pl-PL"/>
        </w:rPr>
        <w:t xml:space="preserve">w wykazie osób, o którym mowa w ust. 3. Zmiana osób, o których mowa w załączniku nr 3 do </w:t>
      </w:r>
      <w:r w:rsidR="00C57B1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w:t>
      </w:r>
      <w:r w:rsidR="00C57B1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w:t>
      </w:r>
      <w:r w:rsidRPr="00A649C8">
        <w:rPr>
          <w:rFonts w:ascii="Times New Roman" w:eastAsia="Times New Roman" w:hAnsi="Times New Roman" w:cs="Times New Roman"/>
          <w:lang w:eastAsia="pl-PL"/>
        </w:rPr>
        <w:t xml:space="preserve">postanowieniami niniejszego paragrafu skutkuje zmianą załącznika nr 3 do </w:t>
      </w:r>
      <w:r w:rsidR="00C57B1B" w:rsidRPr="00A649C8">
        <w:rPr>
          <w:rFonts w:ascii="Times New Roman" w:eastAsia="Times New Roman" w:hAnsi="Times New Roman" w:cs="Times New Roman"/>
          <w:lang w:eastAsia="pl-PL"/>
        </w:rPr>
        <w:t>U</w:t>
      </w:r>
      <w:r w:rsidRPr="00A649C8">
        <w:rPr>
          <w:rFonts w:ascii="Times New Roman" w:eastAsia="Times New Roman" w:hAnsi="Times New Roman" w:cs="Times New Roman"/>
          <w:lang w:eastAsia="pl-PL"/>
        </w:rPr>
        <w:t xml:space="preserve">mowy i nie wymaga zawierania przez Strony aneksu do </w:t>
      </w:r>
      <w:r w:rsidR="00C57B1B" w:rsidRPr="00A649C8">
        <w:rPr>
          <w:rFonts w:ascii="Times New Roman" w:eastAsia="Times New Roman" w:hAnsi="Times New Roman" w:cs="Times New Roman"/>
          <w:lang w:eastAsia="pl-PL"/>
        </w:rPr>
        <w:t>U</w:t>
      </w:r>
      <w:r w:rsidRPr="00A649C8">
        <w:rPr>
          <w:rFonts w:ascii="Times New Roman" w:eastAsia="Times New Roman" w:hAnsi="Times New Roman" w:cs="Times New Roman"/>
          <w:lang w:eastAsia="pl-PL"/>
        </w:rPr>
        <w:t>mowy.</w:t>
      </w:r>
    </w:p>
    <w:p w14:paraId="781A2411" w14:textId="296EE37D" w:rsidR="00DC6161" w:rsidRPr="00A649C8" w:rsidRDefault="00DC6161" w:rsidP="00A626D8">
      <w:pPr>
        <w:autoSpaceDE w:val="0"/>
        <w:autoSpaceDN w:val="0"/>
        <w:adjustRightInd w:val="0"/>
        <w:spacing w:before="120" w:after="0" w:line="360" w:lineRule="auto"/>
        <w:ind w:left="357" w:hanging="357"/>
        <w:jc w:val="center"/>
        <w:rPr>
          <w:rFonts w:ascii="Times New Roman" w:eastAsia="Times New Roman" w:hAnsi="Times New Roman" w:cs="Times New Roman"/>
          <w:b/>
          <w:lang w:eastAsia="pl-PL"/>
        </w:rPr>
      </w:pPr>
      <w:r w:rsidRPr="00A649C8">
        <w:rPr>
          <w:rFonts w:ascii="Times New Roman" w:eastAsia="Times New Roman" w:hAnsi="Times New Roman" w:cs="Times New Roman"/>
          <w:b/>
          <w:lang w:eastAsia="pl-PL"/>
        </w:rPr>
        <w:t>§ 5</w:t>
      </w:r>
    </w:p>
    <w:p w14:paraId="1DE6A0D4" w14:textId="77777777" w:rsidR="00DC6161" w:rsidRPr="00A649C8" w:rsidRDefault="00DC6161" w:rsidP="00F11042">
      <w:pPr>
        <w:numPr>
          <w:ilvl w:val="0"/>
          <w:numId w:val="23"/>
        </w:numPr>
        <w:spacing w:before="120" w:after="0" w:line="360" w:lineRule="auto"/>
        <w:jc w:val="both"/>
        <w:rPr>
          <w:rFonts w:ascii="Times New Roman" w:eastAsia="Times New Roman" w:hAnsi="Times New Roman" w:cs="Times New Roman"/>
        </w:rPr>
      </w:pPr>
      <w:r w:rsidRPr="00A649C8">
        <w:rPr>
          <w:rFonts w:ascii="Times New Roman" w:eastAsia="Times New Roman" w:hAnsi="Times New Roman" w:cs="Times New Roman"/>
          <w:bCs/>
          <w:lang w:eastAsia="pl-PL"/>
        </w:rPr>
        <w:t>Zamawiający nie zastrzega obowiązku osobistego wykonania przez Wykonawcę</w:t>
      </w:r>
      <w:r w:rsidR="000E6759" w:rsidRPr="00A649C8">
        <w:rPr>
          <w:rFonts w:ascii="Times New Roman" w:eastAsia="Times New Roman" w:hAnsi="Times New Roman" w:cs="Times New Roman"/>
          <w:bCs/>
          <w:lang w:eastAsia="pl-PL"/>
        </w:rPr>
        <w:t xml:space="preserve"> lub przez poszczególnych wykonawców wspólnie ubiegających się o udzielenie zamówienia</w:t>
      </w:r>
      <w:r w:rsidRPr="00A649C8">
        <w:rPr>
          <w:rFonts w:ascii="Times New Roman" w:eastAsia="Times New Roman" w:hAnsi="Times New Roman" w:cs="Times New Roman"/>
          <w:bCs/>
          <w:lang w:eastAsia="pl-PL"/>
        </w:rPr>
        <w:t xml:space="preserve"> kluczowych zadań. Wykonawca może powierzyć wykonanie części zamówienia podwykonawcy. </w:t>
      </w:r>
      <w:r w:rsidR="000E6759" w:rsidRPr="00A649C8">
        <w:rPr>
          <w:rFonts w:ascii="Times New Roman" w:eastAsia="Times New Roman" w:hAnsi="Times New Roman" w:cs="Times New Roman"/>
          <w:bCs/>
          <w:lang w:eastAsia="pl-PL"/>
        </w:rPr>
        <w:t>Informacje o części</w:t>
      </w:r>
      <w:r w:rsidR="00542FB0" w:rsidRPr="00A649C8">
        <w:rPr>
          <w:rFonts w:ascii="Times New Roman" w:eastAsia="Times New Roman" w:hAnsi="Times New Roman" w:cs="Times New Roman"/>
          <w:bCs/>
          <w:lang w:eastAsia="pl-PL"/>
        </w:rPr>
        <w:t>ach</w:t>
      </w:r>
      <w:r w:rsidR="000E6759" w:rsidRPr="00A649C8">
        <w:rPr>
          <w:rFonts w:ascii="Times New Roman" w:eastAsia="Times New Roman" w:hAnsi="Times New Roman" w:cs="Times New Roman"/>
          <w:bCs/>
          <w:lang w:eastAsia="pl-PL"/>
        </w:rPr>
        <w:t xml:space="preserve"> zamówienia, których </w:t>
      </w:r>
      <w:r w:rsidR="000E6759" w:rsidRPr="00A649C8">
        <w:rPr>
          <w:rFonts w:ascii="Times New Roman" w:eastAsia="Times New Roman" w:hAnsi="Times New Roman" w:cs="Times New Roman"/>
          <w:bCs/>
          <w:lang w:eastAsia="pl-PL"/>
        </w:rPr>
        <w:lastRenderedPageBreak/>
        <w:t xml:space="preserve">wykonanie Wykonawca zamierza powierzyć </w:t>
      </w:r>
      <w:r w:rsidR="00FC0E00" w:rsidRPr="00A649C8">
        <w:rPr>
          <w:rFonts w:ascii="Times New Roman" w:eastAsia="Times New Roman" w:hAnsi="Times New Roman" w:cs="Times New Roman"/>
          <w:bCs/>
          <w:lang w:eastAsia="pl-PL"/>
        </w:rPr>
        <w:t>p</w:t>
      </w:r>
      <w:r w:rsidR="000E6759" w:rsidRPr="00A649C8">
        <w:rPr>
          <w:rFonts w:ascii="Times New Roman" w:eastAsia="Times New Roman" w:hAnsi="Times New Roman" w:cs="Times New Roman"/>
          <w:bCs/>
          <w:lang w:eastAsia="pl-PL"/>
        </w:rPr>
        <w:t xml:space="preserve">odwykonawcom zawiera </w:t>
      </w:r>
      <w:r w:rsidR="00FC0E00" w:rsidRPr="00A649C8">
        <w:rPr>
          <w:rFonts w:ascii="Times New Roman" w:eastAsia="Times New Roman" w:hAnsi="Times New Roman" w:cs="Times New Roman"/>
          <w:b/>
          <w:bCs/>
          <w:lang w:eastAsia="pl-PL"/>
        </w:rPr>
        <w:t>z</w:t>
      </w:r>
      <w:r w:rsidR="000E6759" w:rsidRPr="00A649C8">
        <w:rPr>
          <w:rFonts w:ascii="Times New Roman" w:eastAsia="Times New Roman" w:hAnsi="Times New Roman" w:cs="Times New Roman"/>
          <w:b/>
          <w:bCs/>
          <w:lang w:eastAsia="pl-PL"/>
        </w:rPr>
        <w:t xml:space="preserve">ałącznik </w:t>
      </w:r>
      <w:r w:rsidR="00FC0E00" w:rsidRPr="00A649C8">
        <w:rPr>
          <w:rFonts w:ascii="Times New Roman" w:eastAsia="Times New Roman" w:hAnsi="Times New Roman" w:cs="Times New Roman"/>
          <w:b/>
          <w:bCs/>
          <w:lang w:eastAsia="pl-PL"/>
        </w:rPr>
        <w:t>n</w:t>
      </w:r>
      <w:r w:rsidR="000E6759" w:rsidRPr="00A649C8">
        <w:rPr>
          <w:rFonts w:ascii="Times New Roman" w:eastAsia="Times New Roman" w:hAnsi="Times New Roman" w:cs="Times New Roman"/>
          <w:b/>
          <w:bCs/>
          <w:lang w:eastAsia="pl-PL"/>
        </w:rPr>
        <w:t xml:space="preserve">r </w:t>
      </w:r>
      <w:r w:rsidR="00FC0E00" w:rsidRPr="00A649C8">
        <w:rPr>
          <w:rFonts w:ascii="Times New Roman" w:eastAsia="Times New Roman" w:hAnsi="Times New Roman" w:cs="Times New Roman"/>
          <w:b/>
          <w:bCs/>
          <w:lang w:eastAsia="pl-PL"/>
        </w:rPr>
        <w:t>4</w:t>
      </w:r>
      <w:r w:rsidR="000E6759" w:rsidRPr="00A649C8">
        <w:rPr>
          <w:rFonts w:ascii="Times New Roman" w:eastAsia="Times New Roman" w:hAnsi="Times New Roman" w:cs="Times New Roman"/>
          <w:bCs/>
          <w:lang w:eastAsia="pl-PL"/>
        </w:rPr>
        <w:t xml:space="preserve"> do Umowy. </w:t>
      </w:r>
      <w:r w:rsidRPr="00A649C8">
        <w:rPr>
          <w:rFonts w:ascii="Times New Roman" w:eastAsia="Times New Roman" w:hAnsi="Times New Roman" w:cs="Times New Roman"/>
        </w:rPr>
        <w:t>Pozostałe roboty Wykonawca wykona siłami własnymi.</w:t>
      </w:r>
    </w:p>
    <w:p w14:paraId="33B4BA36" w14:textId="77777777" w:rsidR="00DC6161" w:rsidRPr="00FC0E00" w:rsidRDefault="00DC6161" w:rsidP="001D6998">
      <w:pPr>
        <w:pStyle w:val="Akapitzlist"/>
        <w:numPr>
          <w:ilvl w:val="0"/>
          <w:numId w:val="23"/>
        </w:numPr>
        <w:spacing w:line="360" w:lineRule="auto"/>
        <w:jc w:val="both"/>
        <w:rPr>
          <w:rFonts w:ascii="Times New Roman" w:eastAsia="Times New Roman" w:hAnsi="Times New Roman" w:cs="Times New Roman"/>
          <w:lang w:val="pl-PL"/>
        </w:rPr>
      </w:pPr>
      <w:r w:rsidRPr="00FC0E00">
        <w:rPr>
          <w:rFonts w:ascii="Times New Roman" w:eastAsia="Times New Roman" w:hAnsi="Times New Roman" w:cs="Times New Roman"/>
          <w:lang w:val="pl-PL"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37587140" w14:textId="43A622AB"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w:t>
      </w:r>
      <w:r w:rsidR="00F04E89">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stawy</w:t>
      </w:r>
      <w:r w:rsidR="00F04E89">
        <w:rPr>
          <w:rFonts w:ascii="Times New Roman" w:eastAsia="Times New Roman" w:hAnsi="Times New Roman" w:cs="Times New Roman"/>
          <w:lang w:eastAsia="pl-PL"/>
        </w:rPr>
        <w:t xml:space="preserve"> Prawo zamówień publicznych</w:t>
      </w:r>
      <w:r w:rsidRPr="00DC6161">
        <w:rPr>
          <w:rFonts w:ascii="Times New Roman" w:eastAsia="Times New Roman" w:hAnsi="Times New Roman" w:cs="Times New Roman"/>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FD709A"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lang w:eastAsia="pl-PL"/>
        </w:rPr>
        <w:t>Do zawarcia umowy przez Wykonawcę z podwykonawcą lub dalszym podwykonawcą wymagana jest zgoda Zamawiającego.</w:t>
      </w:r>
      <w:r w:rsidRPr="00DC6161">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53D5A14E"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bCs/>
          <w:lang w:eastAsia="pl-PL"/>
        </w:rPr>
        <w:t xml:space="preserve">Wykonawca, w przypadku powierzenia realizacji części zamówienia podwykonawcy, zobowiązany jest do przedłożenia Zamawiającemu wymaganych obowiązującymi przepisami uprawnień do wykonywania powierzonych mu robót w ramach </w:t>
      </w:r>
      <w:r w:rsidR="009662C8">
        <w:rPr>
          <w:rFonts w:ascii="Times New Roman" w:eastAsia="Times New Roman" w:hAnsi="Times New Roman" w:cs="Times New Roman"/>
          <w:bCs/>
          <w:lang w:eastAsia="pl-PL"/>
        </w:rPr>
        <w:t>U</w:t>
      </w:r>
      <w:r w:rsidRPr="00DC6161">
        <w:rPr>
          <w:rFonts w:ascii="Times New Roman" w:eastAsia="Times New Roman" w:hAnsi="Times New Roman" w:cs="Times New Roman"/>
          <w:bCs/>
          <w:lang w:eastAsia="pl-PL"/>
        </w:rPr>
        <w:t>mowy. Zamawiający może żądać dodatkowych dokumentów.</w:t>
      </w:r>
    </w:p>
    <w:p w14:paraId="459A139D"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lang w:eastAsia="pl-PL"/>
        </w:rPr>
        <w:t>W przypadku powierzenia wykonania części robót podwykonawcom Wykonawca odpowiada za działania podwykonawców jak za własne.</w:t>
      </w:r>
      <w:r w:rsidRPr="00DC6161">
        <w:rPr>
          <w:rFonts w:ascii="Times New Roman" w:eastAsia="Times New Roman" w:hAnsi="Times New Roman" w:cs="Times New Roman"/>
          <w:bCs/>
          <w:lang w:eastAsia="pl-PL"/>
        </w:rPr>
        <w:t xml:space="preserve"> </w:t>
      </w:r>
    </w:p>
    <w:p w14:paraId="42EF458D" w14:textId="77777777" w:rsidR="00DC6161" w:rsidRPr="00DC6161" w:rsidRDefault="009662C8" w:rsidP="001D6998">
      <w:pPr>
        <w:numPr>
          <w:ilvl w:val="0"/>
          <w:numId w:val="2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lang w:eastAsia="pl-PL"/>
        </w:rPr>
        <w:t>W trakcie realizacji U</w:t>
      </w:r>
      <w:r w:rsidR="00DC6161" w:rsidRPr="00DC6161">
        <w:rPr>
          <w:rFonts w:ascii="Times New Roman" w:eastAsia="Times New Roman" w:hAnsi="Times New Roman" w:cs="Times New Roman"/>
          <w:lang w:eastAsia="pl-PL"/>
        </w:rPr>
        <w:t xml:space="preserve">mowy Wykonawca może zmieniać podwykonawców. Zmiana podwykonawcy wymaga pisemnej zgody Zamawiającego pod rygorem odstąpienia od </w:t>
      </w:r>
      <w:r>
        <w:rPr>
          <w:rFonts w:ascii="Times New Roman" w:eastAsia="Times New Roman" w:hAnsi="Times New Roman" w:cs="Times New Roman"/>
          <w:lang w:eastAsia="pl-PL"/>
        </w:rPr>
        <w:t>U</w:t>
      </w:r>
      <w:r w:rsidR="00DC6161" w:rsidRPr="00DC6161">
        <w:rPr>
          <w:rFonts w:ascii="Times New Roman" w:eastAsia="Times New Roman" w:hAnsi="Times New Roman" w:cs="Times New Roman"/>
          <w:lang w:eastAsia="pl-PL"/>
        </w:rPr>
        <w:t>mowy. W przypadku zmiany podwykonawcy</w:t>
      </w:r>
      <w:r w:rsidR="00785BE5">
        <w:rPr>
          <w:rFonts w:ascii="Times New Roman" w:eastAsia="Times New Roman" w:hAnsi="Times New Roman" w:cs="Times New Roman"/>
          <w:lang w:eastAsia="pl-PL"/>
        </w:rPr>
        <w:t xml:space="preserve"> lub dalszego podwykonawcy </w:t>
      </w:r>
      <w:r w:rsidR="00DC6161" w:rsidRPr="00DC6161">
        <w:rPr>
          <w:rFonts w:ascii="Times New Roman" w:eastAsia="Times New Roman" w:hAnsi="Times New Roman" w:cs="Times New Roman"/>
          <w:lang w:eastAsia="pl-PL"/>
        </w:rPr>
        <w:t>postanowienia niniejszego paragrafu stosuje się odpowiednio.</w:t>
      </w:r>
    </w:p>
    <w:p w14:paraId="704C120E"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315D8924"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w:t>
      </w:r>
      <w:r w:rsidR="009662C8">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zgłoszenia. Wykonawca i podwykonawcy zagwarantują to prawo odpowiednio w umowie z podwykonawcą i umowie z dalszym podwykonawcą. </w:t>
      </w:r>
    </w:p>
    <w:p w14:paraId="6C62ECD6" w14:textId="77777777" w:rsidR="00DC6161" w:rsidRPr="00DC6161" w:rsidRDefault="00DC6161" w:rsidP="001D6998">
      <w:pPr>
        <w:numPr>
          <w:ilvl w:val="0"/>
          <w:numId w:val="23"/>
        </w:numPr>
        <w:spacing w:after="0" w:line="360" w:lineRule="auto"/>
        <w:jc w:val="both"/>
        <w:rPr>
          <w:rFonts w:ascii="Times New Roman" w:eastAsia="Times New Roman" w:hAnsi="Times New Roman" w:cs="Times New Roman"/>
        </w:rPr>
      </w:pPr>
      <w:r w:rsidRPr="00DC6161">
        <w:rPr>
          <w:rFonts w:ascii="Times New Roman" w:eastAsia="Times New Roman" w:hAnsi="Times New Roman" w:cs="Times New Roman"/>
          <w:lang w:eastAsia="pl-PL"/>
        </w:rPr>
        <w:t xml:space="preserve">Wykonawca, </w:t>
      </w:r>
      <w:r w:rsidRPr="00A649C8">
        <w:rPr>
          <w:rFonts w:ascii="Times New Roman" w:eastAsia="Times New Roman" w:hAnsi="Times New Roman" w:cs="Times New Roman"/>
          <w:lang w:eastAsia="pl-PL"/>
        </w:rPr>
        <w:t>podwykonawca lub dalszy podwykonawca zamierzający</w:t>
      </w:r>
      <w:r w:rsidR="003E5626" w:rsidRPr="00A649C8">
        <w:rPr>
          <w:rFonts w:ascii="Times New Roman" w:eastAsia="Times New Roman" w:hAnsi="Times New Roman" w:cs="Times New Roman"/>
          <w:lang w:eastAsia="pl-PL"/>
        </w:rPr>
        <w:t xml:space="preserve"> zawrzeć umowę o podwykonawstwo, której przedmiotem są</w:t>
      </w:r>
      <w:r w:rsidR="00AE654D" w:rsidRPr="00A649C8">
        <w:rPr>
          <w:rFonts w:ascii="Times New Roman" w:eastAsia="Times New Roman" w:hAnsi="Times New Roman" w:cs="Times New Roman"/>
          <w:lang w:eastAsia="pl-PL"/>
        </w:rPr>
        <w:t xml:space="preserve"> robot</w:t>
      </w:r>
      <w:r w:rsidR="003E5626" w:rsidRPr="00A649C8">
        <w:rPr>
          <w:rFonts w:ascii="Times New Roman" w:eastAsia="Times New Roman" w:hAnsi="Times New Roman" w:cs="Times New Roman"/>
          <w:lang w:eastAsia="pl-PL"/>
        </w:rPr>
        <w:t>y budowlane</w:t>
      </w:r>
      <w:r w:rsidR="00AE654D" w:rsidRPr="00A649C8">
        <w:rPr>
          <w:rFonts w:ascii="Times New Roman" w:eastAsia="Times New Roman" w:hAnsi="Times New Roman" w:cs="Times New Roman"/>
          <w:lang w:eastAsia="pl-PL"/>
        </w:rPr>
        <w:t>,</w:t>
      </w:r>
      <w:r w:rsidR="003E5626" w:rsidRPr="00A649C8">
        <w:rPr>
          <w:rFonts w:ascii="Times New Roman" w:eastAsia="Times New Roman" w:hAnsi="Times New Roman" w:cs="Times New Roman"/>
          <w:lang w:eastAsia="pl-PL"/>
        </w:rPr>
        <w:t xml:space="preserve"> </w:t>
      </w:r>
      <w:r w:rsidRPr="00A649C8">
        <w:rPr>
          <w:rFonts w:ascii="Times New Roman" w:eastAsia="Times New Roman" w:hAnsi="Times New Roman" w:cs="Times New Roman"/>
          <w:lang w:eastAsia="pl-PL"/>
        </w:rPr>
        <w:t xml:space="preserve">jest obowiązany, w trakcie realizacji </w:t>
      </w:r>
      <w:r w:rsidRPr="00A649C8">
        <w:rPr>
          <w:rFonts w:ascii="Times New Roman" w:eastAsia="Times New Roman" w:hAnsi="Times New Roman" w:cs="Times New Roman"/>
          <w:lang w:eastAsia="pl-PL"/>
        </w:rPr>
        <w:lastRenderedPageBreak/>
        <w:t>zamówienia, do przedłożenia Zamawiającemu projektu tej umowy zgodnie z § 9 pkt 2</w:t>
      </w:r>
      <w:r w:rsidR="006F44B3" w:rsidRPr="00A649C8">
        <w:rPr>
          <w:rFonts w:ascii="Times New Roman" w:eastAsia="Times New Roman" w:hAnsi="Times New Roman" w:cs="Times New Roman"/>
          <w:lang w:eastAsia="pl-PL"/>
        </w:rPr>
        <w:t xml:space="preserve">2 </w:t>
      </w:r>
      <w:r w:rsidR="008D785F" w:rsidRPr="00A649C8">
        <w:rPr>
          <w:rFonts w:ascii="Times New Roman" w:eastAsia="Times New Roman" w:hAnsi="Times New Roman" w:cs="Times New Roman"/>
          <w:lang w:eastAsia="pl-PL"/>
        </w:rPr>
        <w:t>U</w:t>
      </w:r>
      <w:r w:rsidRPr="00A649C8">
        <w:rPr>
          <w:rFonts w:ascii="Times New Roman" w:eastAsia="Times New Roman" w:hAnsi="Times New Roman" w:cs="Times New Roman"/>
          <w:lang w:eastAsia="pl-PL"/>
        </w:rPr>
        <w:t xml:space="preserve">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w:t>
      </w:r>
      <w:r w:rsidR="006F44B3" w:rsidRPr="00A649C8">
        <w:rPr>
          <w:rFonts w:ascii="Times New Roman" w:eastAsia="Times New Roman" w:hAnsi="Times New Roman" w:cs="Times New Roman"/>
          <w:lang w:eastAsia="pl-PL"/>
        </w:rPr>
        <w:t xml:space="preserve">projektu umowy o podwykonawstwo, której przedmiotem są roboty budowlane </w:t>
      </w:r>
      <w:r w:rsidRPr="00A649C8">
        <w:rPr>
          <w:rFonts w:ascii="Times New Roman" w:eastAsia="Times New Roman" w:hAnsi="Times New Roman" w:cs="Times New Roman"/>
          <w:lang w:eastAsia="pl-PL"/>
        </w:rPr>
        <w:t>i do projektu jej zmiany lub sprzeciw do umowy o podwykonawstwo</w:t>
      </w:r>
      <w:r w:rsidR="006F44B3" w:rsidRPr="00A649C8">
        <w:rPr>
          <w:rFonts w:ascii="Times New Roman" w:eastAsia="Times New Roman" w:hAnsi="Times New Roman" w:cs="Times New Roman"/>
          <w:lang w:eastAsia="pl-PL"/>
        </w:rPr>
        <w:t>, której przedmiotem są roboty budowlane</w:t>
      </w:r>
      <w:r w:rsidRPr="00A649C8">
        <w:rPr>
          <w:rFonts w:ascii="Times New Roman" w:eastAsia="Times New Roman" w:hAnsi="Times New Roman" w:cs="Times New Roman"/>
          <w:lang w:eastAsia="pl-PL"/>
        </w:rPr>
        <w:t xml:space="preserve"> i do jej zmian, w przypadku gdy nie spełnia ona wymagań określonych w dokumentach zamówienia, przewiduje termin zapłaty wynagrodzenia dłuższy niż określony w § 15 ust. 18 </w:t>
      </w:r>
      <w:r w:rsidR="008D785F" w:rsidRPr="00A649C8">
        <w:rPr>
          <w:rFonts w:ascii="Times New Roman" w:eastAsia="Times New Roman" w:hAnsi="Times New Roman" w:cs="Times New Roman"/>
          <w:lang w:eastAsia="pl-PL"/>
        </w:rPr>
        <w:t>U</w:t>
      </w:r>
      <w:r w:rsidRPr="00A649C8">
        <w:rPr>
          <w:rFonts w:ascii="Times New Roman" w:eastAsia="Times New Roman" w:hAnsi="Times New Roman" w:cs="Times New Roman"/>
          <w:lang w:eastAsia="pl-PL"/>
        </w:rPr>
        <w:t>mowy, zawiera postanowienia kształtujące prawa i obowiązki podwykonawcy w zakresie kar umownych oraz postanowienia dotyczące warunków wypłaty wynagrodzenia, w sposób dla niego mniej korzystny niż prawa i obowiązki Wykonawcy,</w:t>
      </w:r>
      <w:r w:rsidR="008D785F" w:rsidRPr="00A649C8">
        <w:rPr>
          <w:rFonts w:ascii="Times New Roman" w:eastAsia="Times New Roman" w:hAnsi="Times New Roman" w:cs="Times New Roman"/>
          <w:lang w:eastAsia="pl-PL"/>
        </w:rPr>
        <w:t xml:space="preserve"> ukształtowane postanowieniami U</w:t>
      </w:r>
      <w:r w:rsidRPr="00A649C8">
        <w:rPr>
          <w:rFonts w:ascii="Times New Roman" w:eastAsia="Times New Roman" w:hAnsi="Times New Roman" w:cs="Times New Roman"/>
          <w:lang w:eastAsia="pl-PL"/>
        </w:rPr>
        <w:t>mowy zawartej między Zamawiającym a Wykonawcą. W celu wyrażenia zgody, Zamawiający może żądać dodatkowych dokumentów. Niezgłoszenie w formie pisemnej zastrzeżeń do przedłożonego projektu umowy o podwykonawstwo</w:t>
      </w:r>
      <w:r w:rsidR="006F44B3" w:rsidRPr="00A649C8">
        <w:rPr>
          <w:rFonts w:ascii="Times New Roman" w:eastAsia="Times New Roman" w:hAnsi="Times New Roman" w:cs="Times New Roman"/>
          <w:lang w:eastAsia="pl-PL"/>
        </w:rPr>
        <w:t xml:space="preserve">, </w:t>
      </w:r>
      <w:r w:rsidRPr="00A649C8">
        <w:rPr>
          <w:rFonts w:ascii="Times New Roman" w:eastAsia="Times New Roman" w:hAnsi="Times New Roman" w:cs="Times New Roman"/>
          <w:lang w:eastAsia="pl-PL"/>
        </w:rPr>
        <w:t xml:space="preserve"> </w:t>
      </w:r>
      <w:r w:rsidR="006F44B3" w:rsidRPr="00A649C8">
        <w:rPr>
          <w:rFonts w:ascii="Times New Roman" w:eastAsia="Times New Roman" w:hAnsi="Times New Roman" w:cs="Times New Roman"/>
          <w:lang w:eastAsia="pl-PL"/>
        </w:rPr>
        <w:t>której przedmiotem są roboty budowlane</w:t>
      </w:r>
      <w:r w:rsidR="009036E4" w:rsidRPr="00A649C8">
        <w:rPr>
          <w:rFonts w:ascii="Times New Roman" w:eastAsia="Times New Roman" w:hAnsi="Times New Roman" w:cs="Times New Roman"/>
          <w:lang w:eastAsia="pl-PL"/>
        </w:rPr>
        <w:t xml:space="preserve"> </w:t>
      </w:r>
      <w:r w:rsidRPr="00A649C8">
        <w:rPr>
          <w:rFonts w:ascii="Times New Roman" w:eastAsia="Times New Roman" w:hAnsi="Times New Roman" w:cs="Times New Roman"/>
          <w:lang w:eastAsia="pl-PL"/>
        </w:rPr>
        <w:t>w</w:t>
      </w:r>
      <w:r w:rsidR="006F44B3" w:rsidRPr="00A649C8">
        <w:rPr>
          <w:rFonts w:ascii="Times New Roman" w:eastAsia="Times New Roman" w:hAnsi="Times New Roman" w:cs="Times New Roman"/>
          <w:lang w:eastAsia="pl-PL"/>
        </w:rPr>
        <w:t xml:space="preserve"> </w:t>
      </w:r>
      <w:r w:rsidRPr="00A649C8">
        <w:rPr>
          <w:rFonts w:ascii="Times New Roman" w:eastAsia="Times New Roman" w:hAnsi="Times New Roman" w:cs="Times New Roman"/>
          <w:lang w:eastAsia="pl-PL"/>
        </w:rPr>
        <w:t xml:space="preserve"> terminie, o którym mowa w drugim zdaniu uważa się za akceptację projektu umowy przez Zamawiającego. Niezgłoszenie w formie pisemnej sprzeciwu do przedłożonej umowy o podwykonawstwo</w:t>
      </w:r>
      <w:r w:rsidR="009036E4" w:rsidRPr="00A649C8">
        <w:rPr>
          <w:rFonts w:ascii="Times New Roman" w:eastAsia="Times New Roman" w:hAnsi="Times New Roman" w:cs="Times New Roman"/>
          <w:lang w:eastAsia="pl-PL"/>
        </w:rPr>
        <w:t>, której przedmiotem są roboty budowlane</w:t>
      </w:r>
      <w:r w:rsidRPr="00A649C8">
        <w:rPr>
          <w:rFonts w:ascii="Times New Roman" w:eastAsia="Times New Roman" w:hAnsi="Times New Roman" w:cs="Times New Roman"/>
          <w:lang w:eastAsia="pl-PL"/>
        </w:rPr>
        <w:t xml:space="preserve"> w terminie</w:t>
      </w:r>
      <w:r w:rsidRPr="00DC6161">
        <w:rPr>
          <w:rFonts w:ascii="Times New Roman" w:eastAsia="Times New Roman" w:hAnsi="Times New Roman" w:cs="Times New Roman"/>
          <w:lang w:eastAsia="pl-PL"/>
        </w:rPr>
        <w:t xml:space="preserve">, o którym mowa w drugim zdaniu, uważa się za akceptację umowy przez Zamawiającego. W przypadku braku zgody Zamawiającego, Wykonawca przedłoży nową propozycję, uwzględniającą uwagi Zamawiającego lub wykona roboty samodzielnie. </w:t>
      </w:r>
    </w:p>
    <w:p w14:paraId="2A24C7E1" w14:textId="77777777" w:rsidR="00DC6161" w:rsidRPr="00DC6161" w:rsidRDefault="00DC6161" w:rsidP="00CA2D22">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lang w:eastAsia="pl-PL"/>
        </w:rPr>
        <w:t>Postanowienia niniejszego paragrafu stosuje się odpowiednio do zmian umowy o podwykonawstwo z dalszym podwykonawcą.</w:t>
      </w:r>
    </w:p>
    <w:p w14:paraId="6014B936" w14:textId="77777777" w:rsidR="00291E05" w:rsidRPr="00291E05" w:rsidRDefault="00DC6161" w:rsidP="001D6998">
      <w:pPr>
        <w:numPr>
          <w:ilvl w:val="0"/>
          <w:numId w:val="23"/>
        </w:numPr>
        <w:spacing w:after="0" w:line="360" w:lineRule="auto"/>
        <w:jc w:val="both"/>
        <w:rPr>
          <w:rFonts w:ascii="Times New Roman" w:eastAsia="Times New Roman" w:hAnsi="Times New Roman" w:cs="Times New Roman"/>
          <w:color w:val="FF0000"/>
        </w:rPr>
      </w:pPr>
      <w:r w:rsidRPr="00DC6161">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1612287B" w14:textId="77777777" w:rsidR="00291E05" w:rsidRPr="00A649C8" w:rsidRDefault="00DC6161" w:rsidP="001D6998">
      <w:pPr>
        <w:numPr>
          <w:ilvl w:val="0"/>
          <w:numId w:val="23"/>
        </w:numPr>
        <w:spacing w:after="0" w:line="360" w:lineRule="auto"/>
        <w:jc w:val="both"/>
        <w:rPr>
          <w:rFonts w:ascii="Times New Roman" w:eastAsia="Times New Roman" w:hAnsi="Times New Roman" w:cs="Times New Roman"/>
        </w:rPr>
      </w:pPr>
      <w:r w:rsidRPr="00DC6161">
        <w:rPr>
          <w:rFonts w:ascii="Times New Roman" w:eastAsia="Times New Roman" w:hAnsi="Times New Roman" w:cs="Times New Roman"/>
          <w:lang w:eastAsia="pl-PL"/>
        </w:rPr>
        <w:t xml:space="preserve">Wykonawca, podwykonawca lub dalszy </w:t>
      </w:r>
      <w:r w:rsidRPr="00A649C8">
        <w:rPr>
          <w:rFonts w:ascii="Times New Roman" w:eastAsia="Times New Roman" w:hAnsi="Times New Roman" w:cs="Times New Roman"/>
          <w:lang w:eastAsia="pl-PL"/>
        </w:rPr>
        <w:t xml:space="preserve">podwykonawca przedkłada Zamawiającemu poświadczoną za zgodność z oryginałem kopię </w:t>
      </w:r>
      <w:r w:rsidR="006F44B3" w:rsidRPr="00A649C8">
        <w:rPr>
          <w:rFonts w:ascii="Times New Roman" w:eastAsia="Times New Roman" w:hAnsi="Times New Roman" w:cs="Times New Roman"/>
          <w:lang w:eastAsia="pl-PL"/>
        </w:rPr>
        <w:t>zawartej umowy o podwykonawstwo, której przedmiotem są roboty budowlane</w:t>
      </w:r>
      <w:r w:rsidR="00FD53F4" w:rsidRPr="00A649C8">
        <w:rPr>
          <w:rFonts w:ascii="Times New Roman" w:eastAsia="Times New Roman" w:hAnsi="Times New Roman" w:cs="Times New Roman"/>
          <w:lang w:eastAsia="pl-PL"/>
        </w:rPr>
        <w:t xml:space="preserve"> i jej zmian</w:t>
      </w:r>
      <w:r w:rsidR="001A2C28">
        <w:rPr>
          <w:rFonts w:ascii="Times New Roman" w:eastAsia="Times New Roman" w:hAnsi="Times New Roman" w:cs="Times New Roman"/>
          <w:lang w:eastAsia="pl-PL"/>
        </w:rPr>
        <w:t>y</w:t>
      </w:r>
      <w:r w:rsidR="006F44B3" w:rsidRPr="00A649C8">
        <w:rPr>
          <w:rFonts w:ascii="Times New Roman" w:eastAsia="Times New Roman" w:hAnsi="Times New Roman" w:cs="Times New Roman"/>
          <w:lang w:eastAsia="pl-PL"/>
        </w:rPr>
        <w:t xml:space="preserve">, </w:t>
      </w:r>
      <w:r w:rsidRPr="00A649C8">
        <w:rPr>
          <w:rFonts w:ascii="Times New Roman" w:eastAsia="Times New Roman" w:hAnsi="Times New Roman" w:cs="Times New Roman"/>
          <w:lang w:eastAsia="pl-PL"/>
        </w:rPr>
        <w:t>w terminie 7 dni od dnia jej zawarcia</w:t>
      </w:r>
      <w:r w:rsidR="00FD53F4" w:rsidRPr="00A649C8">
        <w:rPr>
          <w:rFonts w:ascii="Times New Roman" w:eastAsia="Times New Roman" w:hAnsi="Times New Roman" w:cs="Times New Roman"/>
          <w:lang w:eastAsia="pl-PL"/>
        </w:rPr>
        <w:t xml:space="preserve"> </w:t>
      </w:r>
      <w:r w:rsidR="00291E05" w:rsidRPr="00A649C8">
        <w:rPr>
          <w:rFonts w:ascii="Times New Roman" w:eastAsia="Times New Roman" w:hAnsi="Times New Roman" w:cs="Times New Roman"/>
          <w:lang w:eastAsia="pl-PL"/>
        </w:rPr>
        <w:t>.</w:t>
      </w:r>
    </w:p>
    <w:p w14:paraId="51A7C4AF" w14:textId="7A33826D" w:rsidR="00291E05" w:rsidRPr="00A649C8" w:rsidRDefault="00291E05" w:rsidP="001D6998">
      <w:pPr>
        <w:numPr>
          <w:ilvl w:val="0"/>
          <w:numId w:val="23"/>
        </w:numPr>
        <w:spacing w:after="0" w:line="360" w:lineRule="auto"/>
        <w:jc w:val="both"/>
        <w:rPr>
          <w:rFonts w:ascii="Times New Roman" w:eastAsia="Times New Roman" w:hAnsi="Times New Roman" w:cs="Times New Roman"/>
        </w:rPr>
      </w:pPr>
      <w:r w:rsidRPr="00A649C8">
        <w:rPr>
          <w:rFonts w:ascii="Times New Roman" w:eastAsia="Times New Roman" w:hAnsi="Times New Roman" w:cs="Times New Roman"/>
          <w:lang w:eastAsia="pl-PL"/>
        </w:rPr>
        <w:t xml:space="preserve">Wykonawca, podwykonawca lub dalszy podwykonawca przedkłada Zamawiającemu poświadczoną </w:t>
      </w:r>
      <w:r w:rsidR="00FD53F4" w:rsidRPr="00A649C8">
        <w:rPr>
          <w:rFonts w:ascii="Times New Roman" w:eastAsia="Times New Roman" w:hAnsi="Times New Roman" w:cs="Times New Roman"/>
          <w:lang w:eastAsia="pl-PL"/>
        </w:rPr>
        <w:t xml:space="preserve"> za zgodność z oryginałem kopię zawart</w:t>
      </w:r>
      <w:r w:rsidR="00B865A8" w:rsidRPr="00A649C8">
        <w:rPr>
          <w:rFonts w:ascii="Times New Roman" w:eastAsia="Times New Roman" w:hAnsi="Times New Roman" w:cs="Times New Roman"/>
          <w:lang w:eastAsia="pl-PL"/>
        </w:rPr>
        <w:t>ej</w:t>
      </w:r>
      <w:r w:rsidR="00FD53F4" w:rsidRPr="00A649C8">
        <w:rPr>
          <w:rFonts w:ascii="Times New Roman" w:eastAsia="Times New Roman" w:hAnsi="Times New Roman" w:cs="Times New Roman"/>
          <w:lang w:eastAsia="pl-PL"/>
        </w:rPr>
        <w:t xml:space="preserve"> um</w:t>
      </w:r>
      <w:r w:rsidR="00B865A8" w:rsidRPr="00A649C8">
        <w:rPr>
          <w:rFonts w:ascii="Times New Roman" w:eastAsia="Times New Roman" w:hAnsi="Times New Roman" w:cs="Times New Roman"/>
          <w:lang w:eastAsia="pl-PL"/>
        </w:rPr>
        <w:t>owy</w:t>
      </w:r>
      <w:r w:rsidR="00FD53F4" w:rsidRPr="00A649C8">
        <w:rPr>
          <w:rFonts w:ascii="Times New Roman" w:eastAsia="Times New Roman" w:hAnsi="Times New Roman" w:cs="Times New Roman"/>
          <w:lang w:eastAsia="pl-PL"/>
        </w:rPr>
        <w:t xml:space="preserve"> o podwykonawstwo, któr</w:t>
      </w:r>
      <w:r w:rsidR="00B865A8" w:rsidRPr="00A649C8">
        <w:rPr>
          <w:rFonts w:ascii="Times New Roman" w:eastAsia="Times New Roman" w:hAnsi="Times New Roman" w:cs="Times New Roman"/>
          <w:lang w:eastAsia="pl-PL"/>
        </w:rPr>
        <w:t>ej</w:t>
      </w:r>
      <w:r w:rsidR="00FD53F4" w:rsidRPr="00A649C8">
        <w:rPr>
          <w:rFonts w:ascii="Times New Roman" w:eastAsia="Times New Roman" w:hAnsi="Times New Roman" w:cs="Times New Roman"/>
          <w:lang w:eastAsia="pl-PL"/>
        </w:rPr>
        <w:t xml:space="preserve"> przedmiotem są dostawy lub usługi, oraz ich zmian w terminie 7 dni od dnia jej zawarcia</w:t>
      </w:r>
      <w:r w:rsidRPr="00A649C8">
        <w:rPr>
          <w:rFonts w:ascii="Times New Roman" w:eastAsia="Times New Roman" w:hAnsi="Times New Roman" w:cs="Times New Roman"/>
          <w:lang w:eastAsia="pl-PL"/>
        </w:rPr>
        <w:t xml:space="preserve"> z wyłączeniem umów o podwykonawstwo o wartości mniejszej niż 0,5% wartości Umowy. Wyłączenie</w:t>
      </w:r>
      <w:r w:rsidR="00AF0492">
        <w:rPr>
          <w:rFonts w:ascii="Times New Roman" w:eastAsia="Times New Roman" w:hAnsi="Times New Roman" w:cs="Times New Roman"/>
          <w:lang w:eastAsia="pl-PL"/>
        </w:rPr>
        <w:t xml:space="preserve"> to</w:t>
      </w:r>
      <w:r w:rsidRPr="00A649C8">
        <w:rPr>
          <w:rFonts w:ascii="Times New Roman" w:eastAsia="Times New Roman" w:hAnsi="Times New Roman" w:cs="Times New Roman"/>
          <w:lang w:eastAsia="pl-PL"/>
        </w:rPr>
        <w:t xml:space="preserve">, nie dotyczy umów o podwykonawstwo o wartości większej niż 50.000,00 zł. </w:t>
      </w:r>
    </w:p>
    <w:p w14:paraId="2C314AC9" w14:textId="18A8A732" w:rsidR="00DC6161" w:rsidRPr="00A649C8" w:rsidRDefault="00291E05" w:rsidP="001D6998">
      <w:pPr>
        <w:numPr>
          <w:ilvl w:val="0"/>
          <w:numId w:val="23"/>
        </w:numPr>
        <w:spacing w:after="0" w:line="360" w:lineRule="auto"/>
        <w:jc w:val="both"/>
        <w:rPr>
          <w:rFonts w:ascii="Times New Roman" w:eastAsia="Times New Roman" w:hAnsi="Times New Roman" w:cs="Times New Roman"/>
        </w:rPr>
      </w:pPr>
      <w:r w:rsidRPr="00A649C8">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7A0ED95B" w14:textId="251F7CEC" w:rsidR="00291E05" w:rsidRPr="00A649C8" w:rsidRDefault="00291E05" w:rsidP="001D6998">
      <w:pPr>
        <w:numPr>
          <w:ilvl w:val="0"/>
          <w:numId w:val="23"/>
        </w:numPr>
        <w:spacing w:after="0" w:line="360" w:lineRule="auto"/>
        <w:jc w:val="both"/>
        <w:rPr>
          <w:rFonts w:ascii="Times New Roman" w:eastAsia="Times New Roman" w:hAnsi="Times New Roman" w:cs="Times New Roman"/>
        </w:rPr>
      </w:pPr>
      <w:r w:rsidRPr="00A649C8">
        <w:rPr>
          <w:rFonts w:ascii="Times New Roman" w:eastAsia="Times New Roman" w:hAnsi="Times New Roman" w:cs="Times New Roman"/>
          <w:lang w:eastAsia="pl-PL"/>
        </w:rPr>
        <w:t xml:space="preserve">W przypadku, o którym mowa w ust. 14, jeżeli termin zapłaty wynagrodzenia jest dłuższy niż określony w </w:t>
      </w:r>
      <w:r w:rsidR="009F2A0A" w:rsidRPr="00A649C8">
        <w:rPr>
          <w:rFonts w:ascii="Times New Roman" w:eastAsia="Times New Roman" w:hAnsi="Times New Roman" w:cs="Times New Roman"/>
          <w:lang w:eastAsia="pl-PL"/>
        </w:rPr>
        <w:t>§ 15 ust. 18 Umowy</w:t>
      </w:r>
      <w:r w:rsidR="00A443B9" w:rsidRPr="00A649C8">
        <w:rPr>
          <w:rFonts w:ascii="Times New Roman" w:eastAsia="Times New Roman" w:hAnsi="Times New Roman" w:cs="Times New Roman"/>
          <w:lang w:eastAsia="pl-PL"/>
        </w:rPr>
        <w:t xml:space="preserve"> Zamawiający informuje o tym Wykonawcę i </w:t>
      </w:r>
      <w:r w:rsidR="00116463">
        <w:rPr>
          <w:rFonts w:ascii="Times New Roman" w:eastAsia="Times New Roman" w:hAnsi="Times New Roman" w:cs="Times New Roman"/>
          <w:lang w:eastAsia="pl-PL"/>
        </w:rPr>
        <w:t xml:space="preserve">wzywa go do doprowadzenia do </w:t>
      </w:r>
      <w:r w:rsidR="00A443B9" w:rsidRPr="00A649C8">
        <w:rPr>
          <w:rFonts w:ascii="Times New Roman" w:eastAsia="Times New Roman" w:hAnsi="Times New Roman" w:cs="Times New Roman"/>
          <w:lang w:eastAsia="pl-PL"/>
        </w:rPr>
        <w:t>zmiany tej umowy, pod rygorem wyst</w:t>
      </w:r>
      <w:r w:rsidR="008D6620">
        <w:rPr>
          <w:rFonts w:ascii="Times New Roman" w:eastAsia="Times New Roman" w:hAnsi="Times New Roman" w:cs="Times New Roman"/>
          <w:lang w:eastAsia="pl-PL"/>
        </w:rPr>
        <w:t>ąpienia o zapłatę kary umow</w:t>
      </w:r>
      <w:r w:rsidR="008D6620" w:rsidRPr="00AD3BD8">
        <w:rPr>
          <w:rFonts w:ascii="Times New Roman" w:eastAsia="Times New Roman" w:hAnsi="Times New Roman" w:cs="Times New Roman"/>
          <w:lang w:eastAsia="pl-PL"/>
        </w:rPr>
        <w:t>nej, o której mowa w § 23 ust. 1 pkt 13 Umowy.</w:t>
      </w:r>
    </w:p>
    <w:p w14:paraId="26B57E2F"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A649C8">
        <w:rPr>
          <w:rFonts w:ascii="Times New Roman" w:eastAsia="Times New Roman" w:hAnsi="Times New Roman" w:cs="Times New Roman"/>
          <w:lang w:eastAsia="pl-PL"/>
        </w:rPr>
        <w:lastRenderedPageBreak/>
        <w:t xml:space="preserve">Na żądanie Zamawiającego, Wykonawca zobowiązany jest dostarczyć </w:t>
      </w:r>
      <w:r w:rsidRPr="00DC6161">
        <w:rPr>
          <w:rFonts w:ascii="Times New Roman" w:eastAsia="Times New Roman" w:hAnsi="Times New Roman" w:cs="Times New Roman"/>
          <w:lang w:eastAsia="pl-PL"/>
        </w:rPr>
        <w:t>w formie pisemnej dodatkowe informacje dotyczące podwykonawców.</w:t>
      </w:r>
    </w:p>
    <w:p w14:paraId="1BB689F3"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bCs/>
          <w:lang w:eastAsia="pl-PL"/>
        </w:rPr>
        <w:t xml:space="preserve">Sumaryczna wartość wynagrodzeń brutto wynikających z umów podwykonawczych i należnych Wykonawcy nie może przekroczyć wysokości wynagrodzenia określonego w § 14 ust. 1 </w:t>
      </w:r>
      <w:r w:rsidR="0007784F">
        <w:rPr>
          <w:rFonts w:ascii="Times New Roman" w:eastAsia="Times New Roman" w:hAnsi="Times New Roman" w:cs="Times New Roman"/>
          <w:bCs/>
          <w:lang w:eastAsia="pl-PL"/>
        </w:rPr>
        <w:t>U</w:t>
      </w:r>
      <w:r w:rsidRPr="00DC6161">
        <w:rPr>
          <w:rFonts w:ascii="Times New Roman" w:eastAsia="Times New Roman" w:hAnsi="Times New Roman" w:cs="Times New Roman"/>
          <w:bCs/>
          <w:lang w:eastAsia="pl-PL"/>
        </w:rPr>
        <w:t>mowy.</w:t>
      </w:r>
    </w:p>
    <w:p w14:paraId="44D6DD95"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01FF80B6"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rPr>
      </w:pPr>
      <w:r w:rsidRPr="00DC6161">
        <w:rPr>
          <w:rFonts w:ascii="Times New Roman" w:eastAsia="Times New Roman" w:hAnsi="Times New Roman" w:cs="Times New Roman"/>
          <w:bCs/>
          <w:lang w:eastAsia="pl-PL"/>
        </w:rPr>
        <w:t>Zamawiający zastrzega sobie prawo naliczenia Wykonawcy kar umownych z tytułu:</w:t>
      </w:r>
    </w:p>
    <w:p w14:paraId="41F988F4" w14:textId="77777777" w:rsidR="00DC6161" w:rsidRPr="00A649C8" w:rsidRDefault="00DC6161" w:rsidP="00F11042">
      <w:pPr>
        <w:numPr>
          <w:ilvl w:val="0"/>
          <w:numId w:val="15"/>
        </w:numPr>
        <w:spacing w:after="0" w:line="360" w:lineRule="auto"/>
        <w:ind w:left="714" w:hanging="357"/>
        <w:jc w:val="both"/>
        <w:rPr>
          <w:rFonts w:ascii="Times New Roman" w:eastAsia="Times New Roman" w:hAnsi="Times New Roman" w:cs="Times New Roman"/>
          <w:bCs/>
          <w:lang w:eastAsia="pl-PL"/>
        </w:rPr>
      </w:pPr>
      <w:r w:rsidRPr="00DC6161">
        <w:rPr>
          <w:rFonts w:ascii="Times New Roman" w:eastAsia="Times New Roman" w:hAnsi="Times New Roman" w:cs="Times New Roman"/>
          <w:bCs/>
          <w:lang w:eastAsia="pl-PL"/>
        </w:rPr>
        <w:t xml:space="preserve">braku zapłaty lub nieterminowej zapłaty wynagrodzenia należnego </w:t>
      </w:r>
      <w:r w:rsidRPr="00A649C8">
        <w:rPr>
          <w:rFonts w:ascii="Times New Roman" w:eastAsia="Times New Roman" w:hAnsi="Times New Roman" w:cs="Times New Roman"/>
          <w:bCs/>
          <w:lang w:eastAsia="pl-PL"/>
        </w:rPr>
        <w:t>podwykonawcom lub dalszym podwykonawcom, powstałych po zaakceptowaniu przez Zamawiającego umowy o podwykonawstwo,</w:t>
      </w:r>
    </w:p>
    <w:p w14:paraId="1D07D362" w14:textId="77777777" w:rsidR="00DC6161" w:rsidRPr="00A649C8" w:rsidRDefault="00DC6161" w:rsidP="00F11042">
      <w:pPr>
        <w:numPr>
          <w:ilvl w:val="0"/>
          <w:numId w:val="15"/>
        </w:numPr>
        <w:spacing w:after="0" w:line="360" w:lineRule="auto"/>
        <w:ind w:left="714" w:hanging="357"/>
        <w:jc w:val="both"/>
        <w:rPr>
          <w:rFonts w:ascii="Times New Roman" w:eastAsia="Times New Roman" w:hAnsi="Times New Roman" w:cs="Times New Roman"/>
          <w:bCs/>
          <w:lang w:eastAsia="pl-PL"/>
        </w:rPr>
      </w:pPr>
      <w:r w:rsidRPr="00A649C8">
        <w:rPr>
          <w:rFonts w:ascii="Times New Roman" w:eastAsia="Times New Roman" w:hAnsi="Times New Roman" w:cs="Times New Roman"/>
          <w:bCs/>
          <w:lang w:eastAsia="pl-PL"/>
        </w:rPr>
        <w:t>nieprzedłożenia do zaakceptowania projektu umowy o podwykonawstwo</w:t>
      </w:r>
      <w:r w:rsidR="00AD6DDA" w:rsidRPr="00A649C8">
        <w:rPr>
          <w:rFonts w:ascii="Times New Roman" w:eastAsia="Times New Roman" w:hAnsi="Times New Roman" w:cs="Times New Roman"/>
          <w:lang w:eastAsia="pl-PL"/>
        </w:rPr>
        <w:t>, której przedmiotem są roboty budowlane</w:t>
      </w:r>
      <w:r w:rsidRPr="00A649C8">
        <w:rPr>
          <w:rFonts w:ascii="Times New Roman" w:eastAsia="Times New Roman" w:hAnsi="Times New Roman" w:cs="Times New Roman"/>
          <w:bCs/>
          <w:lang w:eastAsia="pl-PL"/>
        </w:rPr>
        <w:t>, lub projektu jej zmiany,</w:t>
      </w:r>
    </w:p>
    <w:p w14:paraId="50451FCE" w14:textId="77777777" w:rsidR="00DC6161" w:rsidRPr="00A649C8" w:rsidRDefault="00DC6161" w:rsidP="00F11042">
      <w:pPr>
        <w:numPr>
          <w:ilvl w:val="0"/>
          <w:numId w:val="15"/>
        </w:numPr>
        <w:spacing w:after="0" w:line="360" w:lineRule="auto"/>
        <w:ind w:left="714" w:hanging="357"/>
        <w:jc w:val="both"/>
        <w:rPr>
          <w:rFonts w:ascii="Times New Roman" w:eastAsia="Times New Roman" w:hAnsi="Times New Roman" w:cs="Times New Roman"/>
          <w:bCs/>
          <w:lang w:eastAsia="pl-PL"/>
        </w:rPr>
      </w:pPr>
      <w:r w:rsidRPr="00A649C8">
        <w:rPr>
          <w:rFonts w:ascii="Times New Roman" w:eastAsia="Times New Roman" w:hAnsi="Times New Roman" w:cs="Times New Roman"/>
          <w:bCs/>
          <w:lang w:eastAsia="pl-PL"/>
        </w:rPr>
        <w:t>nieprzedłożenia poświadczonej za zgodność z oryginałem kopii umowy o podwykonawstwo lub jej zmiany,</w:t>
      </w:r>
    </w:p>
    <w:p w14:paraId="06E20D70" w14:textId="49DABC78" w:rsidR="00DC6161" w:rsidRPr="00DC6161" w:rsidRDefault="00DC6161" w:rsidP="00F11042">
      <w:pPr>
        <w:numPr>
          <w:ilvl w:val="0"/>
          <w:numId w:val="15"/>
        </w:numPr>
        <w:spacing w:after="0" w:line="360" w:lineRule="auto"/>
        <w:ind w:left="714" w:hanging="357"/>
        <w:jc w:val="both"/>
        <w:rPr>
          <w:rFonts w:ascii="Times New Roman" w:eastAsia="Times New Roman" w:hAnsi="Times New Roman" w:cs="Times New Roman"/>
          <w:bCs/>
          <w:lang w:eastAsia="pl-PL"/>
        </w:rPr>
      </w:pPr>
      <w:r w:rsidRPr="00DC6161">
        <w:rPr>
          <w:rFonts w:ascii="Times New Roman" w:eastAsia="Times New Roman" w:hAnsi="Times New Roman" w:cs="Times New Roman"/>
          <w:bCs/>
          <w:lang w:eastAsia="pl-PL"/>
        </w:rPr>
        <w:t>braku zmiany umowy o podwykonawstwo w zakresie terminu zapłaty</w:t>
      </w:r>
      <w:r w:rsidR="0050290C">
        <w:rPr>
          <w:rFonts w:ascii="Times New Roman" w:eastAsia="Times New Roman" w:hAnsi="Times New Roman" w:cs="Times New Roman"/>
          <w:bCs/>
          <w:lang w:eastAsia="pl-PL"/>
        </w:rPr>
        <w:t>, zgodnie z art. 464 ust. 10 ustawy</w:t>
      </w:r>
      <w:r w:rsidR="00F56662">
        <w:rPr>
          <w:rFonts w:ascii="Times New Roman" w:eastAsia="Times New Roman" w:hAnsi="Times New Roman" w:cs="Times New Roman"/>
          <w:bCs/>
          <w:lang w:eastAsia="pl-PL"/>
        </w:rPr>
        <w:t xml:space="preserve"> Prawo zamówień publicznych.</w:t>
      </w:r>
      <w:r w:rsidRPr="00DC6161">
        <w:rPr>
          <w:rFonts w:ascii="Times New Roman" w:eastAsia="Times New Roman" w:hAnsi="Times New Roman" w:cs="Times New Roman"/>
          <w:bCs/>
          <w:lang w:eastAsia="pl-PL"/>
        </w:rPr>
        <w:t xml:space="preserve"> </w:t>
      </w:r>
    </w:p>
    <w:p w14:paraId="292A2EDF" w14:textId="77777777" w:rsidR="00DC6161" w:rsidRPr="00DC6161" w:rsidRDefault="00DC6161" w:rsidP="0022580E">
      <w:pPr>
        <w:numPr>
          <w:ilvl w:val="0"/>
          <w:numId w:val="23"/>
        </w:numPr>
        <w:spacing w:after="0" w:line="360" w:lineRule="auto"/>
        <w:ind w:left="357" w:hanging="357"/>
        <w:jc w:val="both"/>
        <w:rPr>
          <w:rFonts w:ascii="Times New Roman" w:eastAsia="Times New Roman" w:hAnsi="Times New Roman" w:cs="Times New Roman"/>
          <w:bCs/>
          <w:lang w:eastAsia="pl-PL"/>
        </w:rPr>
      </w:pPr>
      <w:r w:rsidRPr="00DC6161">
        <w:rPr>
          <w:rFonts w:ascii="Times New Roman" w:eastAsia="Times New Roman" w:hAnsi="Times New Roman" w:cs="Times New Roman"/>
          <w:bCs/>
          <w:lang w:eastAsia="pl-PL"/>
        </w:rPr>
        <w:t xml:space="preserve">Do płatności dla podwykonawcy stosuje się postanowienia § 15 </w:t>
      </w:r>
      <w:r w:rsidR="00EE12AE">
        <w:rPr>
          <w:rFonts w:ascii="Times New Roman" w:eastAsia="Times New Roman" w:hAnsi="Times New Roman" w:cs="Times New Roman"/>
          <w:bCs/>
          <w:lang w:eastAsia="pl-PL"/>
        </w:rPr>
        <w:t>U</w:t>
      </w:r>
      <w:r w:rsidRPr="00DC6161">
        <w:rPr>
          <w:rFonts w:ascii="Times New Roman" w:eastAsia="Times New Roman" w:hAnsi="Times New Roman" w:cs="Times New Roman"/>
          <w:bCs/>
          <w:lang w:eastAsia="pl-PL"/>
        </w:rPr>
        <w:t xml:space="preserve">mowy. </w:t>
      </w:r>
    </w:p>
    <w:p w14:paraId="5254E8CB"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bCs/>
          <w:lang w:eastAsia="pl-PL"/>
        </w:rPr>
      </w:pPr>
      <w:r w:rsidRPr="00DC6161">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w:t>
      </w:r>
      <w:r w:rsidR="0050290C">
        <w:rPr>
          <w:rFonts w:ascii="Times New Roman" w:eastAsia="Times New Roman" w:hAnsi="Times New Roman" w:cs="Times New Roman"/>
          <w:bCs/>
          <w:lang w:eastAsia="pl-PL"/>
        </w:rPr>
        <w:t xml:space="preserve"> umownej</w:t>
      </w:r>
      <w:r w:rsidRPr="00DC6161">
        <w:rPr>
          <w:rFonts w:ascii="Times New Roman" w:eastAsia="Times New Roman" w:hAnsi="Times New Roman" w:cs="Times New Roman"/>
          <w:bCs/>
          <w:lang w:eastAsia="pl-PL"/>
        </w:rPr>
        <w:t xml:space="preserve">, o której mowa w § 23 ust. 1 pkt 7 </w:t>
      </w:r>
      <w:r w:rsidR="00EE12AE">
        <w:rPr>
          <w:rFonts w:ascii="Times New Roman" w:eastAsia="Times New Roman" w:hAnsi="Times New Roman" w:cs="Times New Roman"/>
          <w:bCs/>
          <w:lang w:eastAsia="pl-PL"/>
        </w:rPr>
        <w:t>U</w:t>
      </w:r>
      <w:r w:rsidRPr="00DC6161">
        <w:rPr>
          <w:rFonts w:ascii="Times New Roman" w:eastAsia="Times New Roman" w:hAnsi="Times New Roman" w:cs="Times New Roman"/>
          <w:bCs/>
          <w:lang w:eastAsia="pl-PL"/>
        </w:rPr>
        <w:t>mowy.</w:t>
      </w:r>
    </w:p>
    <w:p w14:paraId="1E738E09" w14:textId="77777777"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bCs/>
          <w:lang w:eastAsia="pl-PL"/>
        </w:rPr>
      </w:pPr>
      <w:r w:rsidRPr="00DC6161">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w:t>
      </w:r>
      <w:r w:rsidR="00EE12AE">
        <w:rPr>
          <w:rFonts w:ascii="Times New Roman" w:eastAsia="Times New Roman" w:hAnsi="Times New Roman" w:cs="Times New Roman"/>
          <w:bCs/>
          <w:lang w:eastAsia="pl-PL"/>
        </w:rPr>
        <w:t>U</w:t>
      </w:r>
      <w:r w:rsidRPr="00DC6161">
        <w:rPr>
          <w:rFonts w:ascii="Times New Roman" w:eastAsia="Times New Roman" w:hAnsi="Times New Roman" w:cs="Times New Roman"/>
          <w:bCs/>
          <w:lang w:eastAsia="pl-PL"/>
        </w:rPr>
        <w:t xml:space="preserve">mowy. </w:t>
      </w:r>
    </w:p>
    <w:p w14:paraId="521CC463" w14:textId="0707B8F6" w:rsidR="00DC6161" w:rsidRPr="00DC6161" w:rsidRDefault="00DC6161" w:rsidP="001D6998">
      <w:pPr>
        <w:numPr>
          <w:ilvl w:val="0"/>
          <w:numId w:val="23"/>
        </w:numPr>
        <w:spacing w:after="0" w:line="360" w:lineRule="auto"/>
        <w:ind w:left="357" w:hanging="357"/>
        <w:jc w:val="both"/>
        <w:rPr>
          <w:rFonts w:ascii="Times New Roman" w:eastAsia="Times New Roman" w:hAnsi="Times New Roman" w:cs="Times New Roman"/>
          <w:bCs/>
          <w:lang w:eastAsia="pl-PL"/>
        </w:rPr>
      </w:pPr>
      <w:r w:rsidRPr="00DC6161">
        <w:rPr>
          <w:rFonts w:ascii="Times New Roman" w:eastAsia="Times New Roman" w:hAnsi="Times New Roman" w:cs="Times New Roman"/>
          <w:bCs/>
          <w:lang w:eastAsia="pl-PL"/>
        </w:rPr>
        <w:t xml:space="preserve">Wykonawca odpowiada przed Zamawiającym za wszelkie szkody spowodowane w </w:t>
      </w:r>
      <w:r w:rsidR="0050290C">
        <w:rPr>
          <w:rFonts w:ascii="Times New Roman" w:eastAsia="Times New Roman" w:hAnsi="Times New Roman" w:cs="Times New Roman"/>
          <w:bCs/>
          <w:lang w:eastAsia="pl-PL"/>
        </w:rPr>
        <w:t>mieniu</w:t>
      </w:r>
      <w:r w:rsidRPr="00DC6161">
        <w:rPr>
          <w:rFonts w:ascii="Times New Roman" w:eastAsia="Times New Roman" w:hAnsi="Times New Roman" w:cs="Times New Roman"/>
          <w:bCs/>
          <w:lang w:eastAsia="pl-PL"/>
        </w:rPr>
        <w:t xml:space="preserve"> Zamawiającego spowodowane niewypłaceniem lub </w:t>
      </w:r>
      <w:r w:rsidR="00F86FF5">
        <w:rPr>
          <w:rFonts w:ascii="Times New Roman" w:eastAsia="Times New Roman" w:hAnsi="Times New Roman" w:cs="Times New Roman"/>
          <w:bCs/>
          <w:lang w:eastAsia="pl-PL"/>
        </w:rPr>
        <w:t>zwłoką</w:t>
      </w:r>
      <w:r w:rsidRPr="00DC6161">
        <w:rPr>
          <w:rFonts w:ascii="Times New Roman" w:eastAsia="Times New Roman" w:hAnsi="Times New Roman" w:cs="Times New Roman"/>
          <w:bCs/>
          <w:lang w:eastAsia="pl-PL"/>
        </w:rPr>
        <w:t xml:space="preserve">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4A6F0FE" w14:textId="77777777" w:rsidR="00DC6161" w:rsidRPr="00EE12AE" w:rsidRDefault="00DC6161" w:rsidP="001D6998">
      <w:pPr>
        <w:pStyle w:val="Akapitzlist"/>
        <w:numPr>
          <w:ilvl w:val="0"/>
          <w:numId w:val="23"/>
        </w:numPr>
        <w:spacing w:line="360" w:lineRule="auto"/>
        <w:jc w:val="both"/>
        <w:rPr>
          <w:rFonts w:ascii="Times New Roman" w:eastAsia="Times New Roman" w:hAnsi="Times New Roman" w:cs="Times New Roman"/>
          <w:bCs/>
          <w:lang w:val="pl-PL" w:eastAsia="pl-PL"/>
        </w:rPr>
      </w:pPr>
      <w:r w:rsidRPr="00EE12AE">
        <w:rPr>
          <w:rFonts w:ascii="Times New Roman" w:eastAsia="Times New Roman" w:hAnsi="Times New Roman" w:cs="Times New Roman"/>
          <w:bCs/>
          <w:lang w:val="pl-PL" w:eastAsia="pl-PL"/>
        </w:rPr>
        <w:t xml:space="preserve">Wykonawca zobowiązany jest na żądanie Zamawiającego udzielić mu wszelkich informacji </w:t>
      </w:r>
      <w:r w:rsidRPr="00EE12AE">
        <w:rPr>
          <w:rFonts w:ascii="Times New Roman" w:eastAsia="Times New Roman" w:hAnsi="Times New Roman" w:cs="Times New Roman"/>
          <w:bCs/>
          <w:lang w:val="pl-PL" w:eastAsia="pl-PL"/>
        </w:rPr>
        <w:br/>
        <w:t>w formie pisemnej dotyczących podwykonawców lub dalszych podwykonawców.</w:t>
      </w:r>
    </w:p>
    <w:p w14:paraId="037810C0" w14:textId="77777777" w:rsidR="00DC6161" w:rsidRPr="00663D4D" w:rsidRDefault="00DC6161" w:rsidP="001D6998">
      <w:pPr>
        <w:pStyle w:val="Akapitzlist"/>
        <w:numPr>
          <w:ilvl w:val="0"/>
          <w:numId w:val="23"/>
        </w:numPr>
        <w:spacing w:line="360" w:lineRule="auto"/>
        <w:jc w:val="both"/>
        <w:rPr>
          <w:rFonts w:ascii="Times New Roman" w:eastAsia="Times New Roman" w:hAnsi="Times New Roman" w:cs="Times New Roman"/>
          <w:bCs/>
          <w:lang w:val="pl-PL" w:eastAsia="pl-PL"/>
        </w:rPr>
      </w:pPr>
      <w:r w:rsidRPr="00EE12AE">
        <w:rPr>
          <w:rFonts w:ascii="Times New Roman" w:eastAsia="Times New Roman" w:hAnsi="Times New Roman" w:cs="Times New Roman"/>
          <w:bCs/>
          <w:lang w:val="pl-PL" w:eastAsia="pl-PL"/>
        </w:rPr>
        <w:t>W przypad</w:t>
      </w:r>
      <w:r w:rsidR="00A443B9">
        <w:rPr>
          <w:rFonts w:ascii="Times New Roman" w:eastAsia="Times New Roman" w:hAnsi="Times New Roman" w:cs="Times New Roman"/>
          <w:bCs/>
          <w:lang w:val="pl-PL" w:eastAsia="pl-PL"/>
        </w:rPr>
        <w:t>kach, o których mowa w us</w:t>
      </w:r>
      <w:r w:rsidR="00A443B9" w:rsidRPr="00663D4D">
        <w:rPr>
          <w:rFonts w:ascii="Times New Roman" w:eastAsia="Times New Roman" w:hAnsi="Times New Roman" w:cs="Times New Roman"/>
          <w:bCs/>
          <w:lang w:val="pl-PL" w:eastAsia="pl-PL"/>
        </w:rPr>
        <w:t xml:space="preserve">t. 10 i 14 </w:t>
      </w:r>
      <w:r w:rsidRPr="00663D4D">
        <w:rPr>
          <w:rFonts w:ascii="Times New Roman" w:eastAsia="Times New Roman" w:hAnsi="Times New Roman" w:cs="Times New Roman"/>
          <w:bCs/>
          <w:lang w:val="pl-PL" w:eastAsia="pl-PL"/>
        </w:rPr>
        <w:t>Wykonawca</w:t>
      </w:r>
      <w:r w:rsidRPr="00EE12AE">
        <w:rPr>
          <w:rFonts w:ascii="Times New Roman" w:eastAsia="Times New Roman" w:hAnsi="Times New Roman" w:cs="Times New Roman"/>
          <w:bCs/>
          <w:lang w:val="pl-PL" w:eastAsia="pl-PL"/>
        </w:rPr>
        <w:t xml:space="preserve">, podwykonawca lub dalszy podwykonawca </w:t>
      </w:r>
      <w:r w:rsidRPr="00663D4D">
        <w:rPr>
          <w:rFonts w:ascii="Times New Roman" w:eastAsia="Times New Roman" w:hAnsi="Times New Roman" w:cs="Times New Roman"/>
          <w:bCs/>
          <w:lang w:val="pl-PL" w:eastAsia="pl-PL"/>
        </w:rPr>
        <w:t xml:space="preserve">może poświadczyć za zgodność z oryginałem kopię umowy o podwykonawstwo. </w:t>
      </w:r>
    </w:p>
    <w:p w14:paraId="30274C60" w14:textId="77777777" w:rsidR="00663D4D" w:rsidRPr="00B11362" w:rsidRDefault="00663D4D" w:rsidP="001D6998">
      <w:pPr>
        <w:pStyle w:val="Akapitzlist"/>
        <w:numPr>
          <w:ilvl w:val="0"/>
          <w:numId w:val="23"/>
        </w:numPr>
        <w:spacing w:line="360" w:lineRule="auto"/>
        <w:jc w:val="both"/>
        <w:rPr>
          <w:rFonts w:ascii="Times New Roman" w:eastAsia="Times New Roman" w:hAnsi="Times New Roman" w:cs="Times New Roman"/>
          <w:bCs/>
          <w:color w:val="FF0000"/>
          <w:lang w:val="pl-PL" w:eastAsia="pl-PL"/>
        </w:rPr>
      </w:pPr>
      <w:r w:rsidRPr="00B11362">
        <w:rPr>
          <w:rFonts w:ascii="Times New Roman" w:eastAsia="Times New Roman" w:hAnsi="Times New Roman" w:cs="Times New Roman"/>
          <w:bCs/>
          <w:lang w:val="pl-PL" w:eastAsia="pl-PL"/>
        </w:rPr>
        <w:t xml:space="preserve">Umowa o podwykonawstwo nie może zawierać postanowień kształtujących prawa i obowiązki podwykonawcy, w zakresie kar umownych oraz postanowień dotyczących warunków wypłaty </w:t>
      </w:r>
      <w:r w:rsidRPr="00B11362">
        <w:rPr>
          <w:rFonts w:ascii="Times New Roman" w:eastAsia="Times New Roman" w:hAnsi="Times New Roman" w:cs="Times New Roman"/>
          <w:bCs/>
          <w:lang w:val="pl-PL" w:eastAsia="pl-PL"/>
        </w:rPr>
        <w:lastRenderedPageBreak/>
        <w:t xml:space="preserve">wynagrodzenia, w sposób dla niego mniej korzystny niż prawa i obowiązki Wykonawcy, ukształtowane postanowieniami Umowy zawartej między Zamawiającym a Wykonawcą. </w:t>
      </w:r>
    </w:p>
    <w:p w14:paraId="6EA9C24F" w14:textId="77777777" w:rsidR="00DC6161" w:rsidRPr="00D55303" w:rsidRDefault="00DC6161" w:rsidP="0007784F">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55303">
        <w:rPr>
          <w:rFonts w:ascii="Times New Roman" w:eastAsia="Times New Roman" w:hAnsi="Times New Roman" w:cs="Times New Roman"/>
          <w:b/>
          <w:lang w:eastAsia="pl-PL"/>
        </w:rPr>
        <w:t>§ 6</w:t>
      </w:r>
    </w:p>
    <w:p w14:paraId="01903CD3" w14:textId="4A50D5BF" w:rsidR="00DC6161" w:rsidRPr="00D55303" w:rsidRDefault="00DC6161" w:rsidP="00FF2FBA">
      <w:pPr>
        <w:pStyle w:val="Akapitzlist"/>
        <w:numPr>
          <w:ilvl w:val="0"/>
          <w:numId w:val="42"/>
        </w:numPr>
        <w:autoSpaceDE w:val="0"/>
        <w:autoSpaceDN w:val="0"/>
        <w:adjustRightInd w:val="0"/>
        <w:spacing w:line="360" w:lineRule="auto"/>
        <w:ind w:left="357" w:hanging="357"/>
        <w:jc w:val="both"/>
        <w:rPr>
          <w:rFonts w:ascii="Times New Roman" w:eastAsia="Times New Roman" w:hAnsi="Times New Roman" w:cs="Times New Roman"/>
          <w:lang w:val="pl-PL" w:eastAsia="pl-PL"/>
        </w:rPr>
      </w:pPr>
      <w:r w:rsidRPr="00D55303">
        <w:rPr>
          <w:rFonts w:ascii="Times New Roman" w:eastAsia="Times New Roman" w:hAnsi="Times New Roman" w:cs="Times New Roman"/>
          <w:lang w:val="pl-PL" w:eastAsia="pl-PL"/>
        </w:rPr>
        <w:t xml:space="preserve">Nadzór nad robotami przewidzianymi </w:t>
      </w:r>
      <w:r w:rsidR="00890FA2" w:rsidRPr="00D55303">
        <w:rPr>
          <w:rFonts w:ascii="Times New Roman" w:eastAsia="Times New Roman" w:hAnsi="Times New Roman" w:cs="Times New Roman"/>
          <w:lang w:val="pl-PL" w:eastAsia="pl-PL"/>
        </w:rPr>
        <w:t>U</w:t>
      </w:r>
      <w:r w:rsidRPr="00D55303">
        <w:rPr>
          <w:rFonts w:ascii="Times New Roman" w:eastAsia="Times New Roman" w:hAnsi="Times New Roman" w:cs="Times New Roman"/>
          <w:lang w:val="pl-PL" w:eastAsia="pl-PL"/>
        </w:rPr>
        <w:t>mową ze strony Zamawiającego, prowadzić będzie:</w:t>
      </w:r>
      <w:r w:rsidR="00890FA2" w:rsidRPr="00D55303">
        <w:rPr>
          <w:rFonts w:ascii="Times New Roman" w:eastAsia="Times New Roman" w:hAnsi="Times New Roman" w:cs="Times New Roman"/>
          <w:lang w:val="pl-PL" w:eastAsia="pl-PL"/>
        </w:rPr>
        <w:t xml:space="preserve"> </w:t>
      </w:r>
      <w:r w:rsidR="00890FA2" w:rsidRPr="00D55303">
        <w:rPr>
          <w:rFonts w:ascii="Times New Roman" w:eastAsia="Times New Roman" w:hAnsi="Times New Roman" w:cs="Times New Roman"/>
          <w:lang w:val="pl-PL" w:eastAsia="pl-PL"/>
        </w:rPr>
        <w:br/>
      </w:r>
      <w:r w:rsidRPr="00D55303">
        <w:rPr>
          <w:rFonts w:ascii="Times New Roman" w:eastAsia="Times New Roman" w:hAnsi="Times New Roman" w:cs="Times New Roman"/>
          <w:lang w:val="pl-PL" w:eastAsia="pl-PL"/>
        </w:rPr>
        <w:t>inspektor nadzoru robót</w:t>
      </w:r>
      <w:r w:rsidR="002D34BB" w:rsidRPr="00D55303">
        <w:rPr>
          <w:rFonts w:ascii="Times New Roman" w:eastAsia="Times New Roman" w:hAnsi="Times New Roman" w:cs="Times New Roman"/>
          <w:lang w:val="pl-PL" w:eastAsia="pl-PL"/>
        </w:rPr>
        <w:t xml:space="preserve"> budowlanych</w:t>
      </w:r>
      <w:r w:rsidRPr="00D55303">
        <w:rPr>
          <w:rFonts w:ascii="Times New Roman" w:eastAsia="Times New Roman" w:hAnsi="Times New Roman" w:cs="Times New Roman"/>
          <w:lang w:val="pl-PL" w:eastAsia="pl-PL"/>
        </w:rPr>
        <w:t>: ……………………………………………</w:t>
      </w:r>
      <w:r w:rsidR="00890FA2" w:rsidRPr="00D55303">
        <w:rPr>
          <w:rFonts w:ascii="Times New Roman" w:eastAsia="Times New Roman" w:hAnsi="Times New Roman" w:cs="Times New Roman"/>
          <w:lang w:val="pl-PL" w:eastAsia="pl-PL"/>
        </w:rPr>
        <w:t>…………..</w:t>
      </w:r>
      <w:r w:rsidRPr="00D55303">
        <w:rPr>
          <w:rFonts w:ascii="Times New Roman" w:eastAsia="Times New Roman" w:hAnsi="Times New Roman" w:cs="Times New Roman"/>
          <w:lang w:val="pl-PL" w:eastAsia="pl-PL"/>
        </w:rPr>
        <w:t>…………...</w:t>
      </w:r>
    </w:p>
    <w:p w14:paraId="157A2254" w14:textId="2F6C1635" w:rsidR="00DC6161" w:rsidRPr="00D55303" w:rsidRDefault="00DC6161" w:rsidP="00FF2FBA">
      <w:pPr>
        <w:pStyle w:val="Akapitzlist"/>
        <w:numPr>
          <w:ilvl w:val="0"/>
          <w:numId w:val="42"/>
        </w:numPr>
        <w:spacing w:before="120" w:line="360" w:lineRule="auto"/>
        <w:ind w:left="357" w:hanging="357"/>
        <w:rPr>
          <w:rFonts w:ascii="Times New Roman" w:eastAsia="Times New Roman" w:hAnsi="Times New Roman" w:cs="Times New Roman"/>
          <w:b/>
          <w:lang w:val="pl-PL" w:eastAsia="pl-PL"/>
        </w:rPr>
      </w:pPr>
      <w:r w:rsidRPr="00D55303">
        <w:rPr>
          <w:rFonts w:ascii="Times New Roman" w:eastAsia="Times New Roman" w:hAnsi="Times New Roman" w:cs="Times New Roman"/>
          <w:lang w:val="pl-PL" w:eastAsia="pl-PL"/>
        </w:rPr>
        <w:t xml:space="preserve">Na koordynatora robót </w:t>
      </w:r>
      <w:r w:rsidR="00FF2FBA" w:rsidRPr="00D55303">
        <w:rPr>
          <w:rFonts w:ascii="Times New Roman" w:eastAsia="Times New Roman" w:hAnsi="Times New Roman" w:cs="Times New Roman"/>
          <w:lang w:val="pl-PL" w:eastAsia="pl-PL"/>
        </w:rPr>
        <w:t xml:space="preserve">z ramienia </w:t>
      </w:r>
      <w:r w:rsidR="00890FA2" w:rsidRPr="00D55303">
        <w:rPr>
          <w:rFonts w:ascii="Times New Roman" w:eastAsia="Times New Roman" w:hAnsi="Times New Roman" w:cs="Times New Roman"/>
          <w:lang w:val="pl-PL" w:eastAsia="pl-PL"/>
        </w:rPr>
        <w:t>Zamawiając</w:t>
      </w:r>
      <w:r w:rsidR="00FF2FBA" w:rsidRPr="00D55303">
        <w:rPr>
          <w:rFonts w:ascii="Times New Roman" w:eastAsia="Times New Roman" w:hAnsi="Times New Roman" w:cs="Times New Roman"/>
          <w:lang w:val="pl-PL" w:eastAsia="pl-PL"/>
        </w:rPr>
        <w:t>ego</w:t>
      </w:r>
      <w:r w:rsidR="00890FA2" w:rsidRPr="00D55303">
        <w:rPr>
          <w:rFonts w:ascii="Times New Roman" w:eastAsia="Times New Roman" w:hAnsi="Times New Roman" w:cs="Times New Roman"/>
          <w:lang w:val="pl-PL" w:eastAsia="pl-PL"/>
        </w:rPr>
        <w:t xml:space="preserve"> wyznacza</w:t>
      </w:r>
      <w:r w:rsidR="002D34BB" w:rsidRPr="00D55303">
        <w:rPr>
          <w:rFonts w:ascii="Times New Roman" w:eastAsia="Times New Roman" w:hAnsi="Times New Roman" w:cs="Times New Roman"/>
          <w:lang w:val="pl-PL" w:eastAsia="pl-PL"/>
        </w:rPr>
        <w:t>: ………………………………………….</w:t>
      </w:r>
      <w:r w:rsidR="00890FA2" w:rsidRPr="00D55303">
        <w:rPr>
          <w:rFonts w:ascii="Times New Roman" w:eastAsia="Times New Roman" w:hAnsi="Times New Roman" w:cs="Times New Roman"/>
          <w:lang w:val="pl-PL" w:eastAsia="pl-PL"/>
        </w:rPr>
        <w:t>.</w:t>
      </w:r>
    </w:p>
    <w:p w14:paraId="0983A26C" w14:textId="7F567E54" w:rsidR="00890FA2" w:rsidRPr="00D55303" w:rsidRDefault="00890FA2" w:rsidP="0022580E">
      <w:pPr>
        <w:pStyle w:val="Akapitzlist"/>
        <w:numPr>
          <w:ilvl w:val="0"/>
          <w:numId w:val="42"/>
        </w:numPr>
        <w:spacing w:before="120" w:line="360" w:lineRule="auto"/>
        <w:ind w:left="357" w:hanging="357"/>
        <w:jc w:val="both"/>
        <w:rPr>
          <w:rFonts w:ascii="Times New Roman" w:eastAsia="Times New Roman" w:hAnsi="Times New Roman" w:cs="Times New Roman"/>
          <w:b/>
          <w:lang w:val="pl-PL" w:eastAsia="pl-PL"/>
        </w:rPr>
      </w:pPr>
      <w:r w:rsidRPr="00D55303">
        <w:rPr>
          <w:rFonts w:ascii="Times New Roman" w:eastAsia="Times New Roman" w:hAnsi="Times New Roman" w:cs="Times New Roman"/>
          <w:lang w:val="pl-PL" w:eastAsia="pl-PL"/>
        </w:rPr>
        <w:t>Zamawiający upoważnia …………………………………… do odbioru od Wykonawcy umów lub ich projektów z podwykonawcami lub dalszymi podwykonawcami, dokumentów ubezpieczeniowych oraz dokumentów rozliczeniowych oraz ich sprawdzenia i weryfikacji.</w:t>
      </w:r>
    </w:p>
    <w:p w14:paraId="0339758C" w14:textId="201982BD" w:rsidR="0022580E" w:rsidRPr="00D55303" w:rsidRDefault="0022580E" w:rsidP="0022580E">
      <w:pPr>
        <w:pStyle w:val="Akapitzlist"/>
        <w:numPr>
          <w:ilvl w:val="0"/>
          <w:numId w:val="42"/>
        </w:numPr>
        <w:spacing w:line="360" w:lineRule="auto"/>
        <w:rPr>
          <w:rFonts w:ascii="Times New Roman" w:hAnsi="Times New Roman" w:cs="Times New Roman"/>
          <w:lang w:val="pl-PL"/>
        </w:rPr>
      </w:pPr>
      <w:r w:rsidRPr="00D55303">
        <w:rPr>
          <w:rFonts w:ascii="Times New Roman" w:hAnsi="Times New Roman" w:cs="Times New Roman"/>
          <w:iCs/>
          <w:lang w:val="pl-PL"/>
        </w:rPr>
        <w:t xml:space="preserve">Jednostką organizacyjną Uniwersytetu Warszawskiego odpowiedzialną za koordynację wykonania umowy po stronie Zamawiającego jest </w:t>
      </w:r>
      <w:r w:rsidR="004C2D35">
        <w:rPr>
          <w:rFonts w:ascii="Times New Roman" w:hAnsi="Times New Roman" w:cs="Times New Roman"/>
          <w:iCs/>
          <w:lang w:val="pl-PL"/>
        </w:rPr>
        <w:t>Biuro Spraw Socjalnych</w:t>
      </w:r>
      <w:r w:rsidRPr="00D55303">
        <w:rPr>
          <w:rFonts w:ascii="Times New Roman" w:hAnsi="Times New Roman" w:cs="Times New Roman"/>
          <w:iCs/>
          <w:lang w:val="pl-PL"/>
        </w:rPr>
        <w:t>. </w:t>
      </w:r>
    </w:p>
    <w:p w14:paraId="4E5F1D34" w14:textId="0DB942B0" w:rsidR="0022580E" w:rsidRPr="00D55303" w:rsidRDefault="0022580E" w:rsidP="0022580E">
      <w:pPr>
        <w:pStyle w:val="Akapitzlist"/>
        <w:numPr>
          <w:ilvl w:val="0"/>
          <w:numId w:val="42"/>
        </w:numPr>
        <w:spacing w:line="360" w:lineRule="auto"/>
        <w:rPr>
          <w:rFonts w:ascii="Times New Roman" w:hAnsi="Times New Roman" w:cs="Times New Roman"/>
          <w:lang w:val="pl-PL"/>
        </w:rPr>
      </w:pPr>
      <w:r w:rsidRPr="00D55303">
        <w:rPr>
          <w:rFonts w:ascii="Times New Roman" w:hAnsi="Times New Roman" w:cs="Times New Roman"/>
          <w:iCs/>
          <w:lang w:val="pl-PL"/>
        </w:rPr>
        <w:t>Do nadzoru nad realizacją umowy przez Wykonawcę Zamawiający wyznacza pracownika jednostki organizacyjnej wskazanej wyżej, którym jest:  ……………………………….…………..…., nr tel. …………………………………………., adres e-mail: ………………………………..……………</w:t>
      </w:r>
    </w:p>
    <w:p w14:paraId="5F545CED" w14:textId="77777777" w:rsidR="0022580E" w:rsidRPr="00D55303" w:rsidRDefault="0022580E" w:rsidP="00890FA2">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19FAC72A" w14:textId="55F97D9A" w:rsidR="00DC6161" w:rsidRPr="00DC6161" w:rsidRDefault="00DC6161" w:rsidP="00890FA2">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7</w:t>
      </w:r>
    </w:p>
    <w:p w14:paraId="44B761C0" w14:textId="31D89BD0" w:rsidR="00DC6161" w:rsidRPr="00DC6161" w:rsidRDefault="00DC6161" w:rsidP="001D6998">
      <w:pPr>
        <w:widowControl w:val="0"/>
        <w:numPr>
          <w:ilvl w:val="0"/>
          <w:numId w:val="6"/>
        </w:numPr>
        <w:tabs>
          <w:tab w:val="clear" w:pos="72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zobowiązuje się do stosowania podczas realizacji </w:t>
      </w:r>
      <w:r w:rsidR="000239CE">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xml:space="preserve"> wyłącznie wyrobów, materiałów oraz urządzeń posiadających aktualne dokumenty dopuszczające do stosowania w budownictwie, zgodnie z przepisami obowiązującymi w tym zakresie. </w:t>
      </w:r>
    </w:p>
    <w:p w14:paraId="4A2DC985" w14:textId="77777777" w:rsidR="00DC6161" w:rsidRPr="00DC6161" w:rsidRDefault="00DC6161" w:rsidP="00F11042">
      <w:pPr>
        <w:widowControl w:val="0"/>
        <w:numPr>
          <w:ilvl w:val="0"/>
          <w:numId w:val="6"/>
        </w:numPr>
        <w:tabs>
          <w:tab w:val="clear" w:pos="720"/>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ponosi odpowiedzialność za jakość wykonywanych robót oraz zastosowanych materiałów i urządzeń. </w:t>
      </w:r>
    </w:p>
    <w:p w14:paraId="5998CF7A" w14:textId="77777777" w:rsidR="00DC6161" w:rsidRPr="00DC6161" w:rsidRDefault="00DC6161" w:rsidP="00F11042">
      <w:pPr>
        <w:widowControl w:val="0"/>
        <w:numPr>
          <w:ilvl w:val="0"/>
          <w:numId w:val="6"/>
        </w:numPr>
        <w:tabs>
          <w:tab w:val="clear" w:pos="720"/>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Wykonawca jest w pełni odpowiedzialny za prowadzenie robót zgodnie z dostarczoną dokumentacją i wytycznymi Zamawiającego.</w:t>
      </w:r>
    </w:p>
    <w:p w14:paraId="565C6531" w14:textId="77777777" w:rsidR="00DC6161" w:rsidRPr="00DC6161" w:rsidRDefault="00DC6161" w:rsidP="00F11042">
      <w:pPr>
        <w:widowControl w:val="0"/>
        <w:numPr>
          <w:ilvl w:val="0"/>
          <w:numId w:val="6"/>
        </w:numPr>
        <w:tabs>
          <w:tab w:val="clear" w:pos="720"/>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Technologia wykonania powinna być zgodna z wymogami producentów oraz dokumentacją i odnośnymi przepisami branżowymi. </w:t>
      </w:r>
    </w:p>
    <w:p w14:paraId="31A2FBE4" w14:textId="77777777" w:rsidR="00DC6161" w:rsidRPr="00DC6161" w:rsidRDefault="00DC6161" w:rsidP="00F11042">
      <w:pPr>
        <w:widowControl w:val="0"/>
        <w:numPr>
          <w:ilvl w:val="0"/>
          <w:numId w:val="6"/>
        </w:numPr>
        <w:tabs>
          <w:tab w:val="clear" w:pos="720"/>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2455D821" w14:textId="77777777" w:rsidR="00B77E7A" w:rsidRDefault="00B77E7A" w:rsidP="0032381B">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54A633AB" w14:textId="56F23130" w:rsidR="00DC6161" w:rsidRPr="00DC6161" w:rsidRDefault="00DC6161" w:rsidP="0032381B">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8</w:t>
      </w:r>
    </w:p>
    <w:p w14:paraId="0718F8CC" w14:textId="77777777" w:rsidR="00DC6161" w:rsidRPr="0022580E" w:rsidRDefault="00DC6161" w:rsidP="00F11042">
      <w:pPr>
        <w:widowControl w:val="0"/>
        <w:numPr>
          <w:ilvl w:val="0"/>
          <w:numId w:val="1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Zamawiający nie udostępnia pomieszczeń socjalnych i magazynowych. Powierzchnie składowe </w:t>
      </w:r>
      <w:r w:rsidRPr="0022580E">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22580E">
        <w:rPr>
          <w:rFonts w:ascii="Times New Roman" w:hAnsi="Times New Roman" w:cs="Times New Roman"/>
        </w:rPr>
        <w:t xml:space="preserve">Zamawiający nie zapewnia bezpłatnych miejsc do parkowania. </w:t>
      </w:r>
    </w:p>
    <w:p w14:paraId="640D5D22" w14:textId="77777777" w:rsidR="00DC6161" w:rsidRPr="0022580E" w:rsidRDefault="00DC6161" w:rsidP="00F11042">
      <w:pPr>
        <w:widowControl w:val="0"/>
        <w:numPr>
          <w:ilvl w:val="0"/>
          <w:numId w:val="1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lastRenderedPageBreak/>
        <w:t>Wszelkie wątpliwości bądź propozycje zamiennych rozwiązań winny być zgłaszane inspektorowi nadzoru.</w:t>
      </w:r>
    </w:p>
    <w:p w14:paraId="6FBAD5F0" w14:textId="5B9F659B" w:rsidR="00DC6161" w:rsidRPr="0022580E" w:rsidRDefault="00DC6161" w:rsidP="00F11042">
      <w:pPr>
        <w:widowControl w:val="0"/>
        <w:numPr>
          <w:ilvl w:val="0"/>
          <w:numId w:val="1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Kierownik </w:t>
      </w:r>
      <w:r w:rsidR="00FF2FBA" w:rsidRPr="0022580E">
        <w:rPr>
          <w:rFonts w:ascii="Times New Roman" w:eastAsia="Times New Roman" w:hAnsi="Times New Roman" w:cs="Times New Roman"/>
          <w:lang w:eastAsia="pl-PL"/>
        </w:rPr>
        <w:t>robót</w:t>
      </w:r>
      <w:r w:rsidR="00DC4573" w:rsidRPr="0022580E">
        <w:rPr>
          <w:rFonts w:ascii="Times New Roman" w:eastAsia="Times New Roman" w:hAnsi="Times New Roman" w:cs="Times New Roman"/>
          <w:lang w:eastAsia="pl-PL"/>
        </w:rPr>
        <w:t xml:space="preserve"> </w:t>
      </w:r>
      <w:r w:rsidRPr="0022580E">
        <w:rPr>
          <w:rFonts w:ascii="Times New Roman" w:eastAsia="Times New Roman" w:hAnsi="Times New Roman" w:cs="Times New Roman"/>
          <w:lang w:eastAsia="pl-PL"/>
        </w:rPr>
        <w:t>odpowiada za jakość i zgodność z wymogami techniczno-prawnymi wykonanych zabezpieczeń, jak również za ich stałą sprawność techniczną.</w:t>
      </w:r>
    </w:p>
    <w:p w14:paraId="6DAE4A4D" w14:textId="77777777" w:rsidR="00DC6161" w:rsidRPr="00DC6161" w:rsidRDefault="00DC6161" w:rsidP="0032381B">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bookmarkStart w:id="2" w:name="_Hlk77672287"/>
      <w:r w:rsidRPr="00DC6161">
        <w:rPr>
          <w:rFonts w:ascii="Times New Roman" w:eastAsia="Times New Roman" w:hAnsi="Times New Roman" w:cs="Times New Roman"/>
          <w:b/>
          <w:lang w:eastAsia="pl-PL"/>
        </w:rPr>
        <w:t>§ 9</w:t>
      </w:r>
    </w:p>
    <w:bookmarkEnd w:id="2"/>
    <w:p w14:paraId="52655E63" w14:textId="77777777" w:rsidR="00DC6161" w:rsidRPr="0022580E" w:rsidRDefault="00DC6161" w:rsidP="001D699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Do obowiązków Wykonawcy należy: </w:t>
      </w:r>
    </w:p>
    <w:p w14:paraId="15E2E3E5" w14:textId="44892707" w:rsidR="00DC6161" w:rsidRPr="0022580E" w:rsidRDefault="00570A95" w:rsidP="00F11042">
      <w:pPr>
        <w:pStyle w:val="Akapitzlist"/>
        <w:numPr>
          <w:ilvl w:val="0"/>
          <w:numId w:val="8"/>
        </w:numPr>
        <w:autoSpaceDE w:val="0"/>
        <w:autoSpaceDN w:val="0"/>
        <w:adjustRightInd w:val="0"/>
        <w:spacing w:line="360" w:lineRule="auto"/>
        <w:jc w:val="both"/>
        <w:rPr>
          <w:rFonts w:ascii="Times New Roman" w:eastAsia="Times New Roman" w:hAnsi="Times New Roman" w:cs="Times New Roman"/>
          <w:lang w:val="pl-PL" w:eastAsia="pl-PL"/>
        </w:rPr>
      </w:pPr>
      <w:r w:rsidRPr="0022580E">
        <w:rPr>
          <w:rFonts w:ascii="Times New Roman" w:eastAsia="Times New Roman" w:hAnsi="Times New Roman" w:cs="Times New Roman"/>
          <w:lang w:val="pl-PL" w:eastAsia="pl-PL"/>
        </w:rPr>
        <w:t>organizacja</w:t>
      </w:r>
      <w:r w:rsidR="00F420B4" w:rsidRPr="0022580E">
        <w:rPr>
          <w:rFonts w:ascii="Times New Roman" w:eastAsia="Times New Roman" w:hAnsi="Times New Roman" w:cs="Times New Roman"/>
          <w:lang w:val="pl-PL" w:eastAsia="pl-PL"/>
        </w:rPr>
        <w:t xml:space="preserve">, </w:t>
      </w:r>
      <w:r w:rsidRPr="0022580E">
        <w:rPr>
          <w:rFonts w:ascii="Times New Roman" w:eastAsia="Times New Roman" w:hAnsi="Times New Roman" w:cs="Times New Roman"/>
          <w:lang w:val="pl-PL" w:eastAsia="pl-PL"/>
        </w:rPr>
        <w:t>utrzymanie</w:t>
      </w:r>
      <w:r w:rsidR="00F420B4" w:rsidRPr="0022580E">
        <w:rPr>
          <w:rFonts w:ascii="Times New Roman" w:eastAsia="Times New Roman" w:hAnsi="Times New Roman" w:cs="Times New Roman"/>
          <w:lang w:val="pl-PL" w:eastAsia="pl-PL"/>
        </w:rPr>
        <w:t xml:space="preserve"> i zabezpieczenie na własny koszt zaplecza </w:t>
      </w:r>
      <w:r w:rsidR="00FF2FBA" w:rsidRPr="0022580E">
        <w:rPr>
          <w:rFonts w:ascii="Times New Roman" w:eastAsia="Times New Roman" w:hAnsi="Times New Roman" w:cs="Times New Roman"/>
          <w:lang w:val="pl-PL" w:eastAsia="pl-PL"/>
        </w:rPr>
        <w:t xml:space="preserve">robót </w:t>
      </w:r>
      <w:r w:rsidR="00F420B4" w:rsidRPr="0022580E">
        <w:rPr>
          <w:rFonts w:ascii="Times New Roman" w:eastAsia="Times New Roman" w:hAnsi="Times New Roman" w:cs="Times New Roman"/>
          <w:lang w:val="pl-PL" w:eastAsia="pl-PL"/>
        </w:rPr>
        <w:t>i drogi przejazdu wraz z organizacją i zabezpieczeniem ruchu na terenie robót</w:t>
      </w:r>
      <w:r w:rsidR="00DC6161" w:rsidRPr="0022580E">
        <w:rPr>
          <w:rFonts w:ascii="Times New Roman" w:eastAsia="Times New Roman" w:hAnsi="Times New Roman" w:cs="Times New Roman"/>
          <w:lang w:val="pl-PL" w:eastAsia="pl-PL"/>
        </w:rPr>
        <w:t xml:space="preserve">, </w:t>
      </w:r>
    </w:p>
    <w:p w14:paraId="3C4D7932" w14:textId="77777777" w:rsidR="00570A95" w:rsidRPr="0022580E" w:rsidRDefault="00570A95" w:rsidP="00F11042">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uzyskanie wszelkich zgód i zezwoleń koniecznych do realizacji przedmiotu zamówienia,</w:t>
      </w:r>
    </w:p>
    <w:p w14:paraId="032F4511" w14:textId="3786877A" w:rsidR="00DC6161" w:rsidRPr="0022580E" w:rsidRDefault="00DC6161" w:rsidP="00F11042">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organizacja ochrony mienia na terenie </w:t>
      </w:r>
      <w:r w:rsidR="00FF2FBA" w:rsidRPr="0022580E">
        <w:rPr>
          <w:rFonts w:ascii="Times New Roman" w:eastAsia="Times New Roman" w:hAnsi="Times New Roman" w:cs="Times New Roman"/>
          <w:lang w:eastAsia="pl-PL"/>
        </w:rPr>
        <w:t>robót</w:t>
      </w:r>
      <w:r w:rsidRPr="0022580E">
        <w:rPr>
          <w:rFonts w:ascii="Times New Roman" w:eastAsia="Times New Roman" w:hAnsi="Times New Roman" w:cs="Times New Roman"/>
          <w:lang w:eastAsia="pl-PL"/>
        </w:rPr>
        <w:t xml:space="preserve">, do czasu przekazania go do użytkowania, utrzymanie czystości na terenach przylegających do terenu </w:t>
      </w:r>
      <w:r w:rsidR="00FF2FBA" w:rsidRPr="0022580E">
        <w:rPr>
          <w:rFonts w:ascii="Times New Roman" w:eastAsia="Times New Roman" w:hAnsi="Times New Roman" w:cs="Times New Roman"/>
          <w:lang w:eastAsia="pl-PL"/>
        </w:rPr>
        <w:t>robót</w:t>
      </w:r>
      <w:r w:rsidRPr="0022580E">
        <w:rPr>
          <w:rFonts w:ascii="Times New Roman" w:eastAsia="Times New Roman" w:hAnsi="Times New Roman" w:cs="Times New Roman"/>
          <w:lang w:eastAsia="pl-PL"/>
        </w:rPr>
        <w:t xml:space="preserve">  (w tym dojazdy),</w:t>
      </w:r>
    </w:p>
    <w:p w14:paraId="47793EBE" w14:textId="2027416E"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dokonanie, przed rozpoczęciem prac, niezbędnych zabezpieczeń terenu </w:t>
      </w:r>
      <w:r w:rsidR="00FF2FBA" w:rsidRPr="0022580E">
        <w:rPr>
          <w:rFonts w:ascii="Times New Roman" w:eastAsia="Times New Roman" w:hAnsi="Times New Roman" w:cs="Times New Roman"/>
          <w:lang w:eastAsia="pl-PL"/>
        </w:rPr>
        <w:t>robót</w:t>
      </w:r>
      <w:r w:rsidRPr="0022580E">
        <w:rPr>
          <w:rFonts w:ascii="Times New Roman" w:eastAsia="Times New Roman" w:hAnsi="Times New Roman" w:cs="Times New Roman"/>
          <w:lang w:eastAsia="pl-PL"/>
        </w:rPr>
        <w:t xml:space="preserve">, </w:t>
      </w:r>
    </w:p>
    <w:p w14:paraId="1168E741" w14:textId="77777777"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22580E">
        <w:rPr>
          <w:rFonts w:ascii="Times New Roman" w:eastAsia="Times New Roman" w:hAnsi="Times New Roman" w:cs="Times New Roman"/>
          <w:lang w:eastAsia="pl-PL"/>
        </w:rPr>
        <w:t>składowanie gruzu i odpadów z rozbiórek w pojemnikach ustawionych w miejscach uzgodnionych z Zamawiającym, wywożenie gruzu i odpadów z rozbiórek na bieżąco, a po zakończeniu robót całkowite uporządkowanie terenu  nie później niż do dnia odbioru końcowego,</w:t>
      </w:r>
      <w:r w:rsidR="00990A38" w:rsidRPr="0022580E">
        <w:rPr>
          <w:rFonts w:ascii="Times New Roman" w:eastAsia="Times New Roman" w:hAnsi="Times New Roman" w:cs="Times New Roman"/>
          <w:lang w:eastAsia="pl-PL"/>
        </w:rPr>
        <w:t xml:space="preserve"> </w:t>
      </w:r>
    </w:p>
    <w:p w14:paraId="007C6622" w14:textId="42A6480D"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prowadzenie i przechowywanie z należytą starannością </w:t>
      </w:r>
      <w:r w:rsidR="00FF2FBA" w:rsidRPr="0022580E">
        <w:rPr>
          <w:rFonts w:ascii="Times New Roman" w:eastAsia="Times New Roman" w:hAnsi="Times New Roman" w:cs="Times New Roman"/>
          <w:lang w:eastAsia="pl-PL"/>
        </w:rPr>
        <w:t xml:space="preserve">wewnętrznego </w:t>
      </w:r>
      <w:r w:rsidRPr="0022580E">
        <w:rPr>
          <w:rFonts w:ascii="Times New Roman" w:eastAsia="Times New Roman" w:hAnsi="Times New Roman" w:cs="Times New Roman"/>
          <w:lang w:eastAsia="pl-PL"/>
        </w:rPr>
        <w:t xml:space="preserve">dziennika </w:t>
      </w:r>
      <w:r w:rsidR="00FF2FBA" w:rsidRPr="0022580E">
        <w:rPr>
          <w:rFonts w:ascii="Times New Roman" w:eastAsia="Times New Roman" w:hAnsi="Times New Roman" w:cs="Times New Roman"/>
          <w:lang w:eastAsia="pl-PL"/>
        </w:rPr>
        <w:t xml:space="preserve">robót </w:t>
      </w:r>
      <w:r w:rsidRPr="0022580E">
        <w:rPr>
          <w:rFonts w:ascii="Times New Roman" w:eastAsia="Times New Roman" w:hAnsi="Times New Roman" w:cs="Times New Roman"/>
          <w:lang w:eastAsia="pl-PL"/>
        </w:rPr>
        <w:t xml:space="preserve">oraz zgłaszanie Zamawiającemu odbioru każdego elementu robót, </w:t>
      </w:r>
    </w:p>
    <w:p w14:paraId="3F66DEB3" w14:textId="34690B21"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ubezpieczenie </w:t>
      </w:r>
      <w:r w:rsidR="00FF2FBA" w:rsidRPr="0022580E">
        <w:rPr>
          <w:rFonts w:ascii="Times New Roman" w:eastAsia="Times New Roman" w:hAnsi="Times New Roman" w:cs="Times New Roman"/>
          <w:lang w:eastAsia="pl-PL"/>
        </w:rPr>
        <w:t>terenu robót</w:t>
      </w:r>
      <w:r w:rsidRPr="0022580E">
        <w:rPr>
          <w:rFonts w:ascii="Times New Roman" w:eastAsia="Times New Roman" w:hAnsi="Times New Roman" w:cs="Times New Roman"/>
          <w:lang w:eastAsia="pl-PL"/>
        </w:rPr>
        <w:t xml:space="preserve"> przed wszystkimi stratami lub szkodami, które mogą zaistnieć w związku ze zdarzeniami losowymi („siłą wyższą”) lub innymi przyczynami oraz od odpowiedzialności cywilnej, zgodnie z § 10 </w:t>
      </w:r>
      <w:r w:rsidR="00990A38" w:rsidRPr="0022580E">
        <w:rPr>
          <w:rFonts w:ascii="Times New Roman" w:eastAsia="Times New Roman" w:hAnsi="Times New Roman" w:cs="Times New Roman"/>
          <w:lang w:eastAsia="pl-PL"/>
        </w:rPr>
        <w:t>U</w:t>
      </w:r>
      <w:r w:rsidRPr="0022580E">
        <w:rPr>
          <w:rFonts w:ascii="Times New Roman" w:eastAsia="Times New Roman" w:hAnsi="Times New Roman" w:cs="Times New Roman"/>
          <w:lang w:eastAsia="pl-PL"/>
        </w:rPr>
        <w:t xml:space="preserve">mowy, </w:t>
      </w:r>
    </w:p>
    <w:p w14:paraId="687A4348" w14:textId="77777777"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zminimalizowanie uciążliwego wpływu prowadzonych robót na otaczające środowisko i użytkowników</w:t>
      </w:r>
      <w:r w:rsidR="00990A38" w:rsidRPr="0022580E">
        <w:rPr>
          <w:rFonts w:ascii="Times New Roman" w:eastAsia="Times New Roman" w:hAnsi="Times New Roman" w:cs="Times New Roman"/>
          <w:lang w:eastAsia="pl-PL"/>
        </w:rPr>
        <w:t xml:space="preserve"> otaczających obiektów</w:t>
      </w:r>
      <w:r w:rsidRPr="0022580E">
        <w:rPr>
          <w:rFonts w:ascii="Times New Roman" w:eastAsia="Times New Roman" w:hAnsi="Times New Roman" w:cs="Times New Roman"/>
          <w:lang w:eastAsia="pl-PL"/>
        </w:rPr>
        <w:t xml:space="preserve">, </w:t>
      </w:r>
    </w:p>
    <w:p w14:paraId="357406AF" w14:textId="77777777"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3F314622" w14:textId="77777777"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605C6908" w14:textId="77777777" w:rsidR="00DC6161" w:rsidRPr="0022580E" w:rsidRDefault="00DC6161" w:rsidP="001D699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usuwanie usterek lub niezgodności robót z dokumentacją wskazanych przez inspektora nadzoru,</w:t>
      </w:r>
    </w:p>
    <w:p w14:paraId="54363A36" w14:textId="77777777"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koordynacja robót podwykonawców, </w:t>
      </w:r>
    </w:p>
    <w:p w14:paraId="3F640F72" w14:textId="77777777"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przygotowanie od strony technicznej i udział w odbiorze końcowym robót, </w:t>
      </w:r>
    </w:p>
    <w:p w14:paraId="7CB15C7B" w14:textId="77777777"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wykonanie i przekazanie Zamawiającemu robót objętych przedmiotem zamówienia wraz </w:t>
      </w:r>
      <w:r w:rsidRPr="0022580E">
        <w:rPr>
          <w:rFonts w:ascii="Times New Roman" w:eastAsia="Times New Roman" w:hAnsi="Times New Roman" w:cs="Times New Roman"/>
          <w:lang w:eastAsia="pl-PL"/>
        </w:rPr>
        <w:br/>
        <w:t>z dokumentacją powykonawczą w wersji papierowej (2 egz.)</w:t>
      </w:r>
      <w:r w:rsidR="001778C6" w:rsidRPr="0022580E">
        <w:rPr>
          <w:rFonts w:ascii="Times New Roman" w:eastAsia="Times New Roman" w:hAnsi="Times New Roman" w:cs="Times New Roman"/>
          <w:lang w:eastAsia="pl-PL"/>
        </w:rPr>
        <w:t xml:space="preserve"> </w:t>
      </w:r>
      <w:r w:rsidRPr="0022580E">
        <w:rPr>
          <w:rFonts w:ascii="Times New Roman" w:eastAsia="Times New Roman" w:hAnsi="Times New Roman" w:cs="Times New Roman"/>
          <w:lang w:eastAsia="pl-PL"/>
        </w:rPr>
        <w:t xml:space="preserve">i na nośniku elektronicznym – </w:t>
      </w:r>
      <w:proofErr w:type="spellStart"/>
      <w:r w:rsidRPr="0022580E">
        <w:rPr>
          <w:rFonts w:ascii="Times New Roman" w:eastAsia="Times New Roman" w:hAnsi="Times New Roman" w:cs="Times New Roman"/>
          <w:lang w:eastAsia="pl-PL"/>
        </w:rPr>
        <w:t>kolaudat</w:t>
      </w:r>
      <w:proofErr w:type="spellEnd"/>
      <w:r w:rsidRPr="0022580E">
        <w:rPr>
          <w:rFonts w:ascii="Times New Roman" w:eastAsia="Times New Roman" w:hAnsi="Times New Roman" w:cs="Times New Roman"/>
          <w:lang w:eastAsia="pl-PL"/>
        </w:rPr>
        <w:t xml:space="preserve">, </w:t>
      </w:r>
    </w:p>
    <w:p w14:paraId="3B35D33E" w14:textId="77777777" w:rsidR="00DC6161" w:rsidRPr="0022580E" w:rsidRDefault="00DC6161" w:rsidP="00F11042">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przywrócenie na własny koszt do stanu pierwotnego terenu po zapleczu robót wraz </w:t>
      </w:r>
      <w:r w:rsidRPr="0022580E">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F5D568" w14:textId="1241B893" w:rsidR="00DC6161" w:rsidRPr="0022580E" w:rsidRDefault="00DC6161" w:rsidP="00F11042">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usuwanie usterek i wad w ramach gwarancji i rękojmi, w terminie wskazanym przez Zamawiającego, </w:t>
      </w:r>
    </w:p>
    <w:p w14:paraId="76A0377B" w14:textId="4C803FF3" w:rsidR="001927DD" w:rsidRPr="0022580E" w:rsidRDefault="00276747" w:rsidP="00276747">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bookmarkStart w:id="3" w:name="_Hlk77672271"/>
      <w:r w:rsidRPr="0022580E">
        <w:rPr>
          <w:rFonts w:ascii="Times New Roman" w:eastAsia="Times New Roman" w:hAnsi="Times New Roman" w:cs="Times New Roman"/>
          <w:lang w:eastAsia="pl-PL"/>
        </w:rPr>
        <w:t xml:space="preserve">uzyskania </w:t>
      </w:r>
      <w:r w:rsidR="001927DD" w:rsidRPr="0022580E">
        <w:rPr>
          <w:rFonts w:ascii="Times New Roman" w:eastAsia="Times New Roman" w:hAnsi="Times New Roman" w:cs="Times New Roman"/>
          <w:lang w:eastAsia="pl-PL"/>
        </w:rPr>
        <w:t>zatwierdzenia materiałów i wyposażenia przed ich wbudowaniem</w:t>
      </w:r>
      <w:r w:rsidRPr="0022580E">
        <w:rPr>
          <w:rFonts w:ascii="Times New Roman" w:eastAsia="Times New Roman" w:hAnsi="Times New Roman" w:cs="Times New Roman"/>
          <w:lang w:eastAsia="pl-PL"/>
        </w:rPr>
        <w:t xml:space="preserve"> u Zamawiającego,</w:t>
      </w:r>
      <w:r w:rsidR="001927DD" w:rsidRPr="0022580E">
        <w:rPr>
          <w:rFonts w:ascii="Times New Roman" w:eastAsia="Times New Roman" w:hAnsi="Times New Roman" w:cs="Times New Roman"/>
          <w:lang w:eastAsia="pl-PL"/>
        </w:rPr>
        <w:t xml:space="preserve"> </w:t>
      </w:r>
    </w:p>
    <w:bookmarkEnd w:id="3"/>
    <w:p w14:paraId="6408AF20" w14:textId="77777777" w:rsidR="00DC6161" w:rsidRPr="0022580E" w:rsidRDefault="00DC6161" w:rsidP="00F11042">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okazywanie na każde żądanie Zamawiającego</w:t>
      </w:r>
      <w:r w:rsidR="00773DFD" w:rsidRPr="0022580E">
        <w:rPr>
          <w:rFonts w:ascii="Times New Roman" w:eastAsia="Times New Roman" w:hAnsi="Times New Roman" w:cs="Times New Roman"/>
          <w:lang w:eastAsia="pl-PL"/>
        </w:rPr>
        <w:t xml:space="preserve"> i inspektora nadzoru</w:t>
      </w:r>
      <w:r w:rsidRPr="0022580E">
        <w:rPr>
          <w:rFonts w:ascii="Times New Roman" w:eastAsia="Times New Roman" w:hAnsi="Times New Roman" w:cs="Times New Roman"/>
          <w:lang w:eastAsia="pl-PL"/>
        </w:rPr>
        <w:t xml:space="preserve"> dokumentów wskazanych materiałów </w:t>
      </w:r>
      <w:r w:rsidRPr="0022580E">
        <w:rPr>
          <w:rFonts w:ascii="Times New Roman" w:eastAsia="Times New Roman" w:hAnsi="Times New Roman" w:cs="Times New Roman"/>
          <w:lang w:eastAsia="pl-PL"/>
        </w:rPr>
        <w:lastRenderedPageBreak/>
        <w:t xml:space="preserve">dopuszczających je do stosowania w budownictwie, zgodnie z przepisami obowiązującymi w tym zakresie,  </w:t>
      </w:r>
    </w:p>
    <w:p w14:paraId="3C334F3E" w14:textId="77777777" w:rsidR="00DC6161" w:rsidRPr="0022580E" w:rsidRDefault="00DC6161" w:rsidP="00F11042">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1773D797" w14:textId="77777777" w:rsidR="00DC6161" w:rsidRPr="0022580E" w:rsidRDefault="00DC6161" w:rsidP="00F11042">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wykonanie całości robót określonych </w:t>
      </w:r>
      <w:r w:rsidR="00AE79BC" w:rsidRPr="0022580E">
        <w:rPr>
          <w:rFonts w:ascii="Times New Roman" w:eastAsia="Times New Roman" w:hAnsi="Times New Roman" w:cs="Times New Roman"/>
          <w:lang w:eastAsia="pl-PL"/>
        </w:rPr>
        <w:t>U</w:t>
      </w:r>
      <w:r w:rsidRPr="0022580E">
        <w:rPr>
          <w:rFonts w:ascii="Times New Roman" w:eastAsia="Times New Roman" w:hAnsi="Times New Roman" w:cs="Times New Roman"/>
          <w:lang w:eastAsia="pl-PL"/>
        </w:rPr>
        <w:t>mową z materiałów własnych Wykonawcy lub podwykonawców,</w:t>
      </w:r>
    </w:p>
    <w:p w14:paraId="52227C11" w14:textId="3F197A63" w:rsidR="00DC0DA8" w:rsidRPr="0022580E" w:rsidRDefault="00DC0DA8" w:rsidP="00F11042">
      <w:pPr>
        <w:pStyle w:val="Default"/>
        <w:numPr>
          <w:ilvl w:val="0"/>
          <w:numId w:val="8"/>
        </w:numPr>
        <w:tabs>
          <w:tab w:val="clear" w:pos="360"/>
          <w:tab w:val="num" w:pos="426"/>
          <w:tab w:val="num" w:pos="720"/>
        </w:tabs>
        <w:spacing w:line="360" w:lineRule="auto"/>
        <w:ind w:left="425" w:hanging="425"/>
        <w:jc w:val="both"/>
        <w:rPr>
          <w:rFonts w:ascii="Times New Roman" w:hAnsi="Times New Roman" w:cs="Times New Roman"/>
          <w:color w:val="auto"/>
          <w:sz w:val="22"/>
          <w:szCs w:val="22"/>
        </w:rPr>
      </w:pPr>
      <w:r w:rsidRPr="0022580E">
        <w:rPr>
          <w:rFonts w:ascii="Times New Roman" w:hAnsi="Times New Roman" w:cs="Times New Roman"/>
          <w:color w:val="auto"/>
          <w:sz w:val="22"/>
          <w:szCs w:val="22"/>
        </w:rPr>
        <w:t xml:space="preserve">dostarczenie Zamawiającemu, w terminie 3 dni od </w:t>
      </w:r>
      <w:r w:rsidR="00F04E89">
        <w:rPr>
          <w:rFonts w:ascii="Times New Roman" w:hAnsi="Times New Roman" w:cs="Times New Roman"/>
          <w:color w:val="auto"/>
          <w:sz w:val="22"/>
          <w:szCs w:val="22"/>
        </w:rPr>
        <w:t xml:space="preserve">dnia </w:t>
      </w:r>
      <w:r w:rsidRPr="0022580E">
        <w:rPr>
          <w:rFonts w:ascii="Times New Roman" w:hAnsi="Times New Roman" w:cs="Times New Roman"/>
          <w:color w:val="auto"/>
          <w:sz w:val="22"/>
          <w:szCs w:val="22"/>
        </w:rPr>
        <w:t xml:space="preserve">podpisania </w:t>
      </w:r>
      <w:r w:rsidR="00BD059B" w:rsidRPr="0022580E">
        <w:rPr>
          <w:rFonts w:ascii="Times New Roman" w:hAnsi="Times New Roman" w:cs="Times New Roman"/>
          <w:color w:val="auto"/>
          <w:sz w:val="22"/>
          <w:szCs w:val="22"/>
        </w:rPr>
        <w:t>U</w:t>
      </w:r>
      <w:r w:rsidRPr="0022580E">
        <w:rPr>
          <w:rFonts w:ascii="Times New Roman" w:hAnsi="Times New Roman" w:cs="Times New Roman"/>
          <w:color w:val="auto"/>
          <w:sz w:val="22"/>
          <w:szCs w:val="22"/>
        </w:rPr>
        <w:t>mowy, uprawnień budowlanych kierownik</w:t>
      </w:r>
      <w:r w:rsidR="00B77E7A">
        <w:rPr>
          <w:rFonts w:ascii="Times New Roman" w:hAnsi="Times New Roman" w:cs="Times New Roman"/>
          <w:color w:val="auto"/>
          <w:sz w:val="22"/>
          <w:szCs w:val="22"/>
        </w:rPr>
        <w:t>a</w:t>
      </w:r>
      <w:r w:rsidR="00CC5AA5" w:rsidRPr="0022580E">
        <w:rPr>
          <w:rFonts w:ascii="Times New Roman" w:hAnsi="Times New Roman" w:cs="Times New Roman"/>
          <w:color w:val="auto"/>
          <w:sz w:val="22"/>
          <w:szCs w:val="22"/>
        </w:rPr>
        <w:t xml:space="preserve"> robót</w:t>
      </w:r>
      <w:r w:rsidRPr="0022580E">
        <w:rPr>
          <w:rFonts w:ascii="Times New Roman" w:hAnsi="Times New Roman" w:cs="Times New Roman"/>
          <w:color w:val="auto"/>
          <w:sz w:val="22"/>
          <w:szCs w:val="22"/>
        </w:rPr>
        <w:t xml:space="preserve"> oraz aktualn</w:t>
      </w:r>
      <w:r w:rsidR="00CC5AA5" w:rsidRPr="0022580E">
        <w:rPr>
          <w:rFonts w:ascii="Times New Roman" w:hAnsi="Times New Roman" w:cs="Times New Roman"/>
          <w:color w:val="auto"/>
          <w:sz w:val="22"/>
          <w:szCs w:val="22"/>
        </w:rPr>
        <w:t xml:space="preserve">ych </w:t>
      </w:r>
      <w:r w:rsidRPr="0022580E">
        <w:rPr>
          <w:rFonts w:ascii="Times New Roman" w:hAnsi="Times New Roman" w:cs="Times New Roman"/>
          <w:color w:val="auto"/>
          <w:sz w:val="22"/>
          <w:szCs w:val="22"/>
        </w:rPr>
        <w:t>zaświadcze</w:t>
      </w:r>
      <w:r w:rsidR="00CC5AA5" w:rsidRPr="0022580E">
        <w:rPr>
          <w:rFonts w:ascii="Times New Roman" w:hAnsi="Times New Roman" w:cs="Times New Roman"/>
          <w:color w:val="auto"/>
          <w:sz w:val="22"/>
          <w:szCs w:val="22"/>
        </w:rPr>
        <w:t>ń</w:t>
      </w:r>
      <w:r w:rsidRPr="0022580E">
        <w:rPr>
          <w:rFonts w:ascii="Times New Roman" w:hAnsi="Times New Roman" w:cs="Times New Roman"/>
          <w:color w:val="auto"/>
          <w:sz w:val="22"/>
          <w:szCs w:val="22"/>
        </w:rPr>
        <w:t xml:space="preserve"> o przynależności do właściwej izby samorządu zawodowego (kopie dokumentów poświadczone za zgodność z oryginałem przez Wykonawcę),</w:t>
      </w:r>
    </w:p>
    <w:p w14:paraId="0FFE8B92" w14:textId="7D484905" w:rsidR="00DC6161" w:rsidRPr="0022580E" w:rsidRDefault="00DC6161" w:rsidP="00F11042">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przedłożenie Zamawiającemu w t</w:t>
      </w:r>
      <w:r w:rsidR="00AE79BC" w:rsidRPr="0022580E">
        <w:rPr>
          <w:rFonts w:ascii="Times New Roman" w:eastAsia="Times New Roman" w:hAnsi="Times New Roman" w:cs="Times New Roman"/>
          <w:lang w:eastAsia="pl-PL"/>
        </w:rPr>
        <w:t xml:space="preserve">erminie do </w:t>
      </w:r>
      <w:r w:rsidR="00BD059B" w:rsidRPr="0022580E">
        <w:rPr>
          <w:rFonts w:ascii="Times New Roman" w:eastAsia="Times New Roman" w:hAnsi="Times New Roman" w:cs="Times New Roman"/>
          <w:lang w:eastAsia="pl-PL"/>
        </w:rPr>
        <w:t>3 dni o</w:t>
      </w:r>
      <w:r w:rsidR="00050A5B" w:rsidRPr="0022580E">
        <w:rPr>
          <w:rFonts w:ascii="Times New Roman" w:eastAsia="Times New Roman" w:hAnsi="Times New Roman" w:cs="Times New Roman"/>
          <w:lang w:eastAsia="pl-PL"/>
        </w:rPr>
        <w:t>d</w:t>
      </w:r>
      <w:r w:rsidR="00BD059B" w:rsidRPr="0022580E">
        <w:rPr>
          <w:rFonts w:ascii="Times New Roman" w:eastAsia="Times New Roman" w:hAnsi="Times New Roman" w:cs="Times New Roman"/>
          <w:lang w:eastAsia="pl-PL"/>
        </w:rPr>
        <w:t xml:space="preserve"> </w:t>
      </w:r>
      <w:r w:rsidR="00F04E89">
        <w:rPr>
          <w:rFonts w:ascii="Times New Roman" w:eastAsia="Times New Roman" w:hAnsi="Times New Roman" w:cs="Times New Roman"/>
          <w:lang w:eastAsia="pl-PL"/>
        </w:rPr>
        <w:t xml:space="preserve">dnia </w:t>
      </w:r>
      <w:r w:rsidR="00BD059B" w:rsidRPr="0022580E">
        <w:rPr>
          <w:rFonts w:ascii="Times New Roman" w:eastAsia="Times New Roman" w:hAnsi="Times New Roman" w:cs="Times New Roman"/>
          <w:lang w:eastAsia="pl-PL"/>
        </w:rPr>
        <w:t xml:space="preserve">przekazania terenu robót </w:t>
      </w:r>
      <w:r w:rsidRPr="0022580E">
        <w:rPr>
          <w:rFonts w:ascii="Times New Roman" w:eastAsia="Times New Roman" w:hAnsi="Times New Roman" w:cs="Times New Roman"/>
          <w:lang w:eastAsia="pl-PL"/>
        </w:rPr>
        <w:t>wykazu podwykonawców wraz z dokumentami, o których mowa w § 5 ust. 5</w:t>
      </w:r>
      <w:r w:rsidR="00AE79BC" w:rsidRPr="0022580E">
        <w:rPr>
          <w:rFonts w:ascii="Times New Roman" w:eastAsia="Times New Roman" w:hAnsi="Times New Roman" w:cs="Times New Roman"/>
          <w:lang w:eastAsia="pl-PL"/>
        </w:rPr>
        <w:t xml:space="preserve"> Umowy</w:t>
      </w:r>
      <w:r w:rsidRPr="0022580E">
        <w:rPr>
          <w:rFonts w:ascii="Times New Roman" w:eastAsia="Times New Roman" w:hAnsi="Times New Roman" w:cs="Times New Roman"/>
          <w:lang w:eastAsia="pl-PL"/>
        </w:rPr>
        <w:t xml:space="preserve">, stanowiącego </w:t>
      </w:r>
      <w:r w:rsidRPr="0022580E">
        <w:rPr>
          <w:rFonts w:ascii="Times New Roman" w:eastAsia="Times New Roman" w:hAnsi="Times New Roman" w:cs="Times New Roman"/>
          <w:b/>
          <w:lang w:eastAsia="pl-PL"/>
        </w:rPr>
        <w:t>załącznik nr 4</w:t>
      </w:r>
      <w:r w:rsidRPr="0022580E">
        <w:rPr>
          <w:rFonts w:ascii="Times New Roman" w:eastAsia="Times New Roman" w:hAnsi="Times New Roman" w:cs="Times New Roman"/>
          <w:lang w:eastAsia="pl-PL"/>
        </w:rPr>
        <w:t xml:space="preserve"> do </w:t>
      </w:r>
      <w:r w:rsidR="00773DFD" w:rsidRPr="0022580E">
        <w:rPr>
          <w:rFonts w:ascii="Times New Roman" w:eastAsia="Times New Roman" w:hAnsi="Times New Roman" w:cs="Times New Roman"/>
          <w:lang w:eastAsia="pl-PL"/>
        </w:rPr>
        <w:t>U</w:t>
      </w:r>
      <w:r w:rsidRPr="0022580E">
        <w:rPr>
          <w:rFonts w:ascii="Times New Roman" w:eastAsia="Times New Roman" w:hAnsi="Times New Roman" w:cs="Times New Roman"/>
          <w:lang w:eastAsia="pl-PL"/>
        </w:rPr>
        <w:t>mowy,</w:t>
      </w:r>
    </w:p>
    <w:p w14:paraId="333D0907" w14:textId="77777777" w:rsidR="00231DC8" w:rsidRPr="0022580E" w:rsidRDefault="00231DC8" w:rsidP="00231DC8">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w:t>
      </w:r>
      <w:r w:rsidR="00920B46" w:rsidRPr="0022580E">
        <w:rPr>
          <w:rFonts w:ascii="Times New Roman" w:eastAsia="Times New Roman" w:hAnsi="Times New Roman" w:cs="Times New Roman"/>
          <w:lang w:eastAsia="pl-PL"/>
        </w:rPr>
        <w:t>yczy to również zawarcia umowy p</w:t>
      </w:r>
      <w:r w:rsidRPr="0022580E">
        <w:rPr>
          <w:rFonts w:ascii="Times New Roman" w:eastAsia="Times New Roman" w:hAnsi="Times New Roman" w:cs="Times New Roman"/>
          <w:lang w:eastAsia="pl-PL"/>
        </w:rPr>
        <w:t xml:space="preserve">odwykonawcy z dalszym </w:t>
      </w:r>
      <w:r w:rsidR="00920B46" w:rsidRPr="0022580E">
        <w:rPr>
          <w:rFonts w:ascii="Times New Roman" w:eastAsia="Times New Roman" w:hAnsi="Times New Roman" w:cs="Times New Roman"/>
          <w:lang w:eastAsia="pl-PL"/>
        </w:rPr>
        <w:t>p</w:t>
      </w:r>
      <w:r w:rsidRPr="0022580E">
        <w:rPr>
          <w:rFonts w:ascii="Times New Roman" w:eastAsia="Times New Roman" w:hAnsi="Times New Roman" w:cs="Times New Roman"/>
          <w:lang w:eastAsia="pl-PL"/>
        </w:rPr>
        <w:t>odwykonawcą), zawierające w szczególności:</w:t>
      </w:r>
    </w:p>
    <w:p w14:paraId="479012BB" w14:textId="77777777" w:rsidR="00DC6161" w:rsidRPr="0022580E" w:rsidRDefault="00DC6161" w:rsidP="00F74899">
      <w:pPr>
        <w:widowControl w:val="0"/>
        <w:numPr>
          <w:ilvl w:val="0"/>
          <w:numId w:val="21"/>
        </w:numPr>
        <w:autoSpaceDE w:val="0"/>
        <w:autoSpaceDN w:val="0"/>
        <w:adjustRightInd w:val="0"/>
        <w:spacing w:before="120" w:after="0" w:line="360" w:lineRule="auto"/>
        <w:ind w:left="714" w:hanging="357"/>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nazwę, adres podwykonawcy, imię i nazwisko osoby upoważnionej do reprezentowania, </w:t>
      </w:r>
    </w:p>
    <w:p w14:paraId="7D2B6AD1" w14:textId="77777777"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przedmiot umowy z dokładnym podaniem zakresu i wielkości, </w:t>
      </w:r>
    </w:p>
    <w:p w14:paraId="05ADE0CB" w14:textId="77777777"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 xml:space="preserve">wysokość wynagrodzenia podwykonawcy, </w:t>
      </w:r>
    </w:p>
    <w:p w14:paraId="7A9591CD" w14:textId="77777777"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580E">
        <w:rPr>
          <w:rFonts w:ascii="Times New Roman" w:eastAsia="Times New Roman" w:hAnsi="Times New Roman" w:cs="Times New Roman"/>
          <w:lang w:eastAsia="pl-PL"/>
        </w:rPr>
        <w:t>termin wykonania,</w:t>
      </w:r>
    </w:p>
    <w:p w14:paraId="57075F4E" w14:textId="77777777"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2580E">
        <w:rPr>
          <w:rFonts w:ascii="Times New Roman" w:eastAsia="Times New Roman" w:hAnsi="Times New Roman" w:cs="Times New Roman"/>
          <w:bCs/>
          <w:lang w:eastAsia="pl-PL"/>
        </w:rPr>
        <w:t>warunki płatności – termin płatności – 10 dni od daty dostarczenia faktury przez podwykonawcę,</w:t>
      </w:r>
    </w:p>
    <w:p w14:paraId="50E01AA9" w14:textId="77777777"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2580E">
        <w:rPr>
          <w:rFonts w:ascii="Times New Roman" w:eastAsia="Times New Roman" w:hAnsi="Times New Roman" w:cs="Times New Roman"/>
          <w:bCs/>
          <w:lang w:eastAsia="pl-PL"/>
        </w:rPr>
        <w:t>stwierdzenie, że</w:t>
      </w:r>
      <w:r w:rsidRPr="0022580E">
        <w:rPr>
          <w:rFonts w:ascii="Times New Roman" w:eastAsia="Times New Roman" w:hAnsi="Times New Roman" w:cs="Times New Roman"/>
          <w:bCs/>
          <w:i/>
          <w:lang w:eastAsia="pl-PL"/>
        </w:rPr>
        <w:t xml:space="preserve"> </w:t>
      </w:r>
      <w:r w:rsidRPr="0022580E">
        <w:rPr>
          <w:rFonts w:ascii="Times New Roman" w:eastAsia="Times New Roman" w:hAnsi="Times New Roman" w:cs="Times New Roman"/>
          <w:bCs/>
          <w:lang w:eastAsia="pl-PL"/>
        </w:rPr>
        <w:t>podwykonawca nie może dokonać cesji wierzytelności bez pisemnej zgody Zamawiającego,</w:t>
      </w:r>
    </w:p>
    <w:p w14:paraId="406BB1BE" w14:textId="77777777"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2580E">
        <w:rPr>
          <w:rFonts w:ascii="Times New Roman" w:eastAsia="Times New Roman" w:hAnsi="Times New Roman" w:cs="Times New Roman"/>
          <w:bCs/>
          <w:lang w:eastAsia="pl-PL"/>
        </w:rPr>
        <w:t xml:space="preserve">stwierdzenie, że Zamawiający ma prawo bezpośredniego zapytania podwykonawcy </w:t>
      </w:r>
      <w:r w:rsidRPr="0022580E">
        <w:rPr>
          <w:rFonts w:ascii="Times New Roman" w:eastAsia="Times New Roman" w:hAnsi="Times New Roman" w:cs="Times New Roman"/>
          <w:bCs/>
          <w:lang w:eastAsia="pl-PL"/>
        </w:rPr>
        <w:br/>
        <w:t>o płatności, bez zgody Wykonawcy,</w:t>
      </w:r>
    </w:p>
    <w:p w14:paraId="7E8E9286" w14:textId="77777777"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2580E">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3E9809FA" w14:textId="2228D400" w:rsidR="00DC6161" w:rsidRPr="0022580E" w:rsidRDefault="00DC6161" w:rsidP="00F11042">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2580E">
        <w:rPr>
          <w:rFonts w:ascii="Times New Roman" w:eastAsia="Times New Roman" w:hAnsi="Times New Roman" w:cs="Times New Roman"/>
          <w:lang w:eastAsia="pl-PL"/>
        </w:rPr>
        <w:t xml:space="preserve">zobowiązanie podwykonawców do dostarczenia Wykonawcy w terminie 2 dni od </w:t>
      </w:r>
      <w:r w:rsidR="00F04E89">
        <w:rPr>
          <w:rFonts w:ascii="Times New Roman" w:eastAsia="Times New Roman" w:hAnsi="Times New Roman" w:cs="Times New Roman"/>
          <w:lang w:eastAsia="pl-PL"/>
        </w:rPr>
        <w:t xml:space="preserve">dnia </w:t>
      </w:r>
      <w:r w:rsidRPr="0022580E">
        <w:rPr>
          <w:rFonts w:ascii="Times New Roman" w:eastAsia="Times New Roman" w:hAnsi="Times New Roman" w:cs="Times New Roman"/>
          <w:lang w:eastAsia="pl-PL"/>
        </w:rPr>
        <w:t xml:space="preserve">otrzymania płatności Oświadczenia podwykonawcy (według wzoru stanowiącego </w:t>
      </w:r>
      <w:r w:rsidRPr="0022580E">
        <w:rPr>
          <w:rFonts w:ascii="Times New Roman" w:eastAsia="Times New Roman" w:hAnsi="Times New Roman" w:cs="Times New Roman"/>
          <w:b/>
          <w:lang w:eastAsia="pl-PL"/>
        </w:rPr>
        <w:t>załącznik nr 7</w:t>
      </w:r>
      <w:r w:rsidRPr="0022580E">
        <w:rPr>
          <w:rFonts w:ascii="Times New Roman" w:eastAsia="Times New Roman" w:hAnsi="Times New Roman" w:cs="Times New Roman"/>
          <w:lang w:eastAsia="pl-PL"/>
        </w:rPr>
        <w:t xml:space="preserve"> do </w:t>
      </w:r>
      <w:r w:rsidR="00773DFD" w:rsidRPr="0022580E">
        <w:rPr>
          <w:rFonts w:ascii="Times New Roman" w:eastAsia="Times New Roman" w:hAnsi="Times New Roman" w:cs="Times New Roman"/>
          <w:lang w:eastAsia="pl-PL"/>
        </w:rPr>
        <w:t>U</w:t>
      </w:r>
      <w:r w:rsidRPr="0022580E">
        <w:rPr>
          <w:rFonts w:ascii="Times New Roman" w:eastAsia="Times New Roman" w:hAnsi="Times New Roman" w:cs="Times New Roman"/>
          <w:lang w:eastAsia="pl-PL"/>
        </w:rPr>
        <w:t>mowy) podpisanego przez osobę upoważnioną stwierdzającego, że wymagalne roszczenia podwykonawcy zostały zaspokojone przez Wykonawcę. Oświadczenie podwykonawcy będzie zawierało datę, w której Wykonawca dokonał tej płatności.</w:t>
      </w:r>
    </w:p>
    <w:p w14:paraId="69C399DA" w14:textId="77777777" w:rsidR="00DC6161" w:rsidRPr="00D55303" w:rsidRDefault="00DC6161" w:rsidP="00F11042">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D55303">
        <w:rPr>
          <w:rFonts w:ascii="Times New Roman" w:hAnsi="Times New Roman" w:cs="Times New Roman"/>
          <w:spacing w:val="-2"/>
        </w:rPr>
        <w:t>prowadzenie</w:t>
      </w:r>
      <w:r w:rsidRPr="00D55303">
        <w:rPr>
          <w:rFonts w:ascii="Times New Roman" w:hAnsi="Times New Roman" w:cs="Times New Roman"/>
          <w:spacing w:val="31"/>
        </w:rPr>
        <w:t xml:space="preserve"> </w:t>
      </w:r>
      <w:r w:rsidRPr="00D55303">
        <w:rPr>
          <w:rFonts w:ascii="Times New Roman" w:hAnsi="Times New Roman" w:cs="Times New Roman"/>
          <w:spacing w:val="-1"/>
        </w:rPr>
        <w:t>robót</w:t>
      </w:r>
      <w:r w:rsidRPr="00D55303">
        <w:rPr>
          <w:rFonts w:ascii="Times New Roman" w:hAnsi="Times New Roman" w:cs="Times New Roman"/>
          <w:spacing w:val="32"/>
        </w:rPr>
        <w:t xml:space="preserve"> </w:t>
      </w:r>
      <w:r w:rsidRPr="00D55303">
        <w:rPr>
          <w:rFonts w:ascii="Times New Roman" w:hAnsi="Times New Roman" w:cs="Times New Roman"/>
        </w:rPr>
        <w:t>w</w:t>
      </w:r>
      <w:r w:rsidRPr="00D55303">
        <w:rPr>
          <w:rFonts w:ascii="Times New Roman" w:hAnsi="Times New Roman" w:cs="Times New Roman"/>
          <w:spacing w:val="35"/>
        </w:rPr>
        <w:t xml:space="preserve"> </w:t>
      </w:r>
      <w:r w:rsidRPr="00D55303">
        <w:rPr>
          <w:rFonts w:ascii="Times New Roman" w:hAnsi="Times New Roman" w:cs="Times New Roman"/>
          <w:spacing w:val="-1"/>
        </w:rPr>
        <w:t>sposób</w:t>
      </w:r>
      <w:r w:rsidRPr="00D55303">
        <w:rPr>
          <w:rFonts w:ascii="Times New Roman" w:hAnsi="Times New Roman" w:cs="Times New Roman"/>
          <w:spacing w:val="32"/>
        </w:rPr>
        <w:t xml:space="preserve"> </w:t>
      </w:r>
      <w:r w:rsidRPr="00D55303">
        <w:rPr>
          <w:rFonts w:ascii="Times New Roman" w:hAnsi="Times New Roman" w:cs="Times New Roman"/>
          <w:spacing w:val="-1"/>
        </w:rPr>
        <w:t>mało</w:t>
      </w:r>
      <w:r w:rsidRPr="00D55303">
        <w:rPr>
          <w:rFonts w:ascii="Times New Roman" w:hAnsi="Times New Roman" w:cs="Times New Roman"/>
          <w:spacing w:val="35"/>
        </w:rPr>
        <w:t xml:space="preserve"> </w:t>
      </w:r>
      <w:r w:rsidRPr="00D55303">
        <w:rPr>
          <w:rFonts w:ascii="Times New Roman" w:hAnsi="Times New Roman" w:cs="Times New Roman"/>
          <w:spacing w:val="-1"/>
        </w:rPr>
        <w:t>uciążliwy</w:t>
      </w:r>
      <w:r w:rsidRPr="00D55303">
        <w:rPr>
          <w:rFonts w:ascii="Times New Roman" w:hAnsi="Times New Roman" w:cs="Times New Roman"/>
          <w:spacing w:val="35"/>
        </w:rPr>
        <w:t xml:space="preserve"> </w:t>
      </w:r>
      <w:r w:rsidRPr="00D55303">
        <w:rPr>
          <w:rFonts w:ascii="Times New Roman" w:hAnsi="Times New Roman" w:cs="Times New Roman"/>
          <w:spacing w:val="-1"/>
        </w:rPr>
        <w:t>dla</w:t>
      </w:r>
      <w:r w:rsidRPr="00D55303">
        <w:rPr>
          <w:rFonts w:ascii="Times New Roman" w:hAnsi="Times New Roman" w:cs="Times New Roman"/>
          <w:spacing w:val="34"/>
        </w:rPr>
        <w:t xml:space="preserve"> </w:t>
      </w:r>
      <w:r w:rsidRPr="00D55303">
        <w:rPr>
          <w:rFonts w:ascii="Times New Roman" w:hAnsi="Times New Roman" w:cs="Times New Roman"/>
          <w:spacing w:val="-2"/>
        </w:rPr>
        <w:t>Zamawiającego</w:t>
      </w:r>
      <w:r w:rsidRPr="00D55303">
        <w:rPr>
          <w:rFonts w:ascii="Times New Roman" w:hAnsi="Times New Roman" w:cs="Times New Roman"/>
          <w:spacing w:val="32"/>
        </w:rPr>
        <w:t xml:space="preserve"> </w:t>
      </w:r>
      <w:r w:rsidRPr="00D55303">
        <w:rPr>
          <w:rFonts w:ascii="Times New Roman" w:hAnsi="Times New Roman" w:cs="Times New Roman"/>
          <w:spacing w:val="-2"/>
        </w:rPr>
        <w:t>oraz</w:t>
      </w:r>
      <w:r w:rsidRPr="00D55303">
        <w:rPr>
          <w:rFonts w:ascii="Times New Roman" w:hAnsi="Times New Roman" w:cs="Times New Roman"/>
          <w:spacing w:val="33"/>
        </w:rPr>
        <w:t xml:space="preserve"> </w:t>
      </w:r>
      <w:r w:rsidRPr="00D55303">
        <w:rPr>
          <w:rFonts w:ascii="Times New Roman" w:hAnsi="Times New Roman" w:cs="Times New Roman"/>
        </w:rPr>
        <w:t>w</w:t>
      </w:r>
      <w:r w:rsidRPr="00D55303">
        <w:rPr>
          <w:rFonts w:ascii="Times New Roman" w:hAnsi="Times New Roman" w:cs="Times New Roman"/>
          <w:spacing w:val="35"/>
        </w:rPr>
        <w:t xml:space="preserve"> </w:t>
      </w:r>
      <w:r w:rsidRPr="00D55303">
        <w:rPr>
          <w:rFonts w:ascii="Times New Roman" w:hAnsi="Times New Roman" w:cs="Times New Roman"/>
          <w:spacing w:val="-1"/>
        </w:rPr>
        <w:t>ścisłej</w:t>
      </w:r>
      <w:r w:rsidRPr="00D55303">
        <w:rPr>
          <w:rFonts w:ascii="Times New Roman" w:hAnsi="Times New Roman" w:cs="Times New Roman"/>
          <w:spacing w:val="33"/>
        </w:rPr>
        <w:t xml:space="preserve"> </w:t>
      </w:r>
      <w:r w:rsidRPr="00D55303">
        <w:rPr>
          <w:rFonts w:ascii="Times New Roman" w:hAnsi="Times New Roman" w:cs="Times New Roman"/>
          <w:spacing w:val="-2"/>
        </w:rPr>
        <w:t>współpracy</w:t>
      </w:r>
      <w:r w:rsidRPr="00D55303">
        <w:rPr>
          <w:rFonts w:ascii="Times New Roman" w:hAnsi="Times New Roman" w:cs="Times New Roman"/>
          <w:spacing w:val="36"/>
        </w:rPr>
        <w:t xml:space="preserve"> </w:t>
      </w:r>
      <w:r w:rsidRPr="00D55303">
        <w:rPr>
          <w:rFonts w:ascii="Times New Roman" w:hAnsi="Times New Roman" w:cs="Times New Roman"/>
        </w:rPr>
        <w:t>z</w:t>
      </w:r>
      <w:r w:rsidRPr="00D55303">
        <w:rPr>
          <w:rFonts w:ascii="Times New Roman" w:hAnsi="Times New Roman" w:cs="Times New Roman"/>
          <w:spacing w:val="-3"/>
        </w:rPr>
        <w:t xml:space="preserve"> </w:t>
      </w:r>
      <w:r w:rsidRPr="00D55303">
        <w:rPr>
          <w:rFonts w:ascii="Times New Roman" w:hAnsi="Times New Roman" w:cs="Times New Roman"/>
          <w:spacing w:val="-1"/>
        </w:rPr>
        <w:t>Zamawiającym</w:t>
      </w:r>
      <w:r w:rsidRPr="00D55303">
        <w:rPr>
          <w:rFonts w:ascii="Times New Roman" w:hAnsi="Times New Roman" w:cs="Times New Roman"/>
          <w:spacing w:val="59"/>
        </w:rPr>
        <w:t xml:space="preserve"> </w:t>
      </w:r>
      <w:r w:rsidRPr="00D55303">
        <w:rPr>
          <w:rFonts w:ascii="Times New Roman" w:hAnsi="Times New Roman" w:cs="Times New Roman"/>
          <w:spacing w:val="-2"/>
        </w:rPr>
        <w:t>(administracją</w:t>
      </w:r>
      <w:r w:rsidR="00773DFD" w:rsidRPr="00D55303">
        <w:rPr>
          <w:rFonts w:ascii="Times New Roman" w:hAnsi="Times New Roman" w:cs="Times New Roman"/>
          <w:spacing w:val="-2"/>
        </w:rPr>
        <w:t xml:space="preserve"> obiektu</w:t>
      </w:r>
      <w:r w:rsidRPr="00D55303">
        <w:rPr>
          <w:rFonts w:ascii="Times New Roman" w:hAnsi="Times New Roman" w:cs="Times New Roman"/>
          <w:spacing w:val="-1"/>
        </w:rPr>
        <w:t>)</w:t>
      </w:r>
      <w:r w:rsidRPr="00D55303">
        <w:rPr>
          <w:rFonts w:ascii="Times New Roman" w:hAnsi="Times New Roman" w:cs="Times New Roman"/>
        </w:rPr>
        <w:t xml:space="preserve"> -</w:t>
      </w:r>
      <w:r w:rsidRPr="00D55303">
        <w:rPr>
          <w:rFonts w:ascii="Times New Roman" w:hAnsi="Times New Roman" w:cs="Times New Roman"/>
          <w:spacing w:val="-3"/>
        </w:rPr>
        <w:t xml:space="preserve"> </w:t>
      </w:r>
      <w:r w:rsidRPr="00D55303">
        <w:rPr>
          <w:rFonts w:ascii="Times New Roman" w:hAnsi="Times New Roman" w:cs="Times New Roman"/>
          <w:spacing w:val="-1"/>
        </w:rPr>
        <w:t xml:space="preserve">roboty </w:t>
      </w:r>
      <w:r w:rsidRPr="00D55303">
        <w:rPr>
          <w:rFonts w:ascii="Times New Roman" w:hAnsi="Times New Roman" w:cs="Times New Roman"/>
          <w:spacing w:val="-2"/>
        </w:rPr>
        <w:t>wykonywane</w:t>
      </w:r>
      <w:r w:rsidRPr="00D55303">
        <w:rPr>
          <w:rFonts w:ascii="Times New Roman" w:hAnsi="Times New Roman" w:cs="Times New Roman"/>
          <w:spacing w:val="-1"/>
        </w:rPr>
        <w:t xml:space="preserve"> będą</w:t>
      </w:r>
      <w:r w:rsidR="00773DFD" w:rsidRPr="00D55303">
        <w:rPr>
          <w:rFonts w:ascii="Times New Roman" w:hAnsi="Times New Roman" w:cs="Times New Roman"/>
          <w:spacing w:val="-2"/>
        </w:rPr>
        <w:t xml:space="preserve"> w czynnym budynku. Prace</w:t>
      </w:r>
      <w:r w:rsidR="001D275C" w:rsidRPr="00D55303">
        <w:t xml:space="preserve"> </w:t>
      </w:r>
      <w:r w:rsidR="001D275C" w:rsidRPr="00D55303">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0FF23ED4" w14:textId="77777777" w:rsidR="00781A5A" w:rsidRPr="00D55303" w:rsidRDefault="00781A5A" w:rsidP="00F11042">
      <w:pPr>
        <w:pStyle w:val="Akapitzlist"/>
        <w:numPr>
          <w:ilvl w:val="0"/>
          <w:numId w:val="8"/>
        </w:numPr>
        <w:tabs>
          <w:tab w:val="left" w:pos="687"/>
        </w:tabs>
        <w:spacing w:line="360" w:lineRule="auto"/>
        <w:jc w:val="both"/>
        <w:rPr>
          <w:rFonts w:ascii="Times New Roman" w:eastAsia="Calibri" w:hAnsi="Times New Roman" w:cs="Times New Roman"/>
          <w:spacing w:val="-2"/>
          <w:lang w:val="pl-PL"/>
        </w:rPr>
      </w:pPr>
      <w:r w:rsidRPr="00D55303">
        <w:rPr>
          <w:rFonts w:ascii="Times New Roman" w:eastAsia="Calibri" w:hAnsi="Times New Roman" w:cs="Times New Roman"/>
          <w:spacing w:val="-2"/>
          <w:lang w:val="pl-PL"/>
        </w:rPr>
        <w:t>utylizacja zdemontowanych materiałów i wszelkich odpadów po robotach na własny koszt,</w:t>
      </w:r>
    </w:p>
    <w:p w14:paraId="5B60FD71" w14:textId="0928B50E" w:rsidR="00781A5A" w:rsidRPr="00D55303" w:rsidRDefault="00781A5A" w:rsidP="00F11042">
      <w:pPr>
        <w:pStyle w:val="Akapitzlist"/>
        <w:numPr>
          <w:ilvl w:val="0"/>
          <w:numId w:val="8"/>
        </w:numPr>
        <w:tabs>
          <w:tab w:val="left" w:pos="687"/>
        </w:tabs>
        <w:spacing w:line="360" w:lineRule="auto"/>
        <w:jc w:val="both"/>
        <w:rPr>
          <w:rFonts w:ascii="Times New Roman" w:eastAsia="Calibri" w:hAnsi="Times New Roman" w:cs="Times New Roman"/>
          <w:spacing w:val="-2"/>
          <w:lang w:val="pl-PL"/>
        </w:rPr>
      </w:pPr>
      <w:r w:rsidRPr="00D55303">
        <w:rPr>
          <w:rFonts w:ascii="Times New Roman" w:eastAsia="Calibri" w:hAnsi="Times New Roman" w:cs="Times New Roman"/>
          <w:spacing w:val="-2"/>
          <w:lang w:val="pl-PL"/>
        </w:rPr>
        <w:t>zapewnienie przestrzegania przepisów bhp i ppoż. przy prowadzeniu robót,</w:t>
      </w:r>
      <w:r w:rsidR="00DD3D5F" w:rsidRPr="00D55303">
        <w:rPr>
          <w:rFonts w:ascii="Times New Roman" w:eastAsia="Calibri" w:hAnsi="Times New Roman" w:cs="Times New Roman"/>
          <w:spacing w:val="-2"/>
          <w:lang w:val="pl-PL"/>
        </w:rPr>
        <w:t xml:space="preserve"> </w:t>
      </w:r>
      <w:r w:rsidR="00DD3D5F" w:rsidRPr="00D55303">
        <w:rPr>
          <w:rFonts w:ascii="Times New Roman" w:hAnsi="Times New Roman" w:cs="Times New Roman"/>
          <w:lang w:val="pl-PL"/>
        </w:rPr>
        <w:t xml:space="preserve">w szczególności zabezpieczeniu </w:t>
      </w:r>
      <w:r w:rsidR="00DD3D5F" w:rsidRPr="00D55303">
        <w:rPr>
          <w:rFonts w:ascii="Times New Roman" w:hAnsi="Times New Roman" w:cs="Times New Roman"/>
          <w:lang w:val="pl-PL"/>
        </w:rPr>
        <w:lastRenderedPageBreak/>
        <w:t>pracowników przed upadkiem z wysokości oraz przed powstaniem ognia na dachu</w:t>
      </w:r>
      <w:r w:rsidR="00BC027C" w:rsidRPr="00D55303">
        <w:rPr>
          <w:rFonts w:ascii="Times New Roman" w:hAnsi="Times New Roman" w:cs="Times New Roman"/>
          <w:lang w:val="pl-PL"/>
        </w:rPr>
        <w:t xml:space="preserve"> oraz zapewnienie materiałów i urządzeń do gaszenia</w:t>
      </w:r>
      <w:r w:rsidR="00D55303" w:rsidRPr="00D55303">
        <w:rPr>
          <w:rFonts w:ascii="Times New Roman" w:hAnsi="Times New Roman" w:cs="Times New Roman"/>
          <w:lang w:val="pl-PL"/>
        </w:rPr>
        <w:t>,</w:t>
      </w:r>
    </w:p>
    <w:p w14:paraId="32E7BB42" w14:textId="77777777" w:rsidR="00781A5A" w:rsidRPr="00D55303" w:rsidRDefault="00781A5A" w:rsidP="00F11042">
      <w:pPr>
        <w:pStyle w:val="Akapitzlist"/>
        <w:numPr>
          <w:ilvl w:val="0"/>
          <w:numId w:val="8"/>
        </w:numPr>
        <w:tabs>
          <w:tab w:val="left" w:pos="687"/>
        </w:tabs>
        <w:spacing w:line="360" w:lineRule="auto"/>
        <w:jc w:val="both"/>
        <w:rPr>
          <w:rFonts w:ascii="Times New Roman" w:eastAsia="Calibri" w:hAnsi="Times New Roman" w:cs="Times New Roman"/>
          <w:spacing w:val="-2"/>
          <w:lang w:val="pl-PL"/>
        </w:rPr>
      </w:pPr>
      <w:r w:rsidRPr="00D55303">
        <w:rPr>
          <w:rFonts w:ascii="Times New Roman" w:eastAsia="Calibri" w:hAnsi="Times New Roman" w:cs="Times New Roman"/>
          <w:spacing w:val="-2"/>
          <w:lang w:val="pl-PL"/>
        </w:rPr>
        <w:t xml:space="preserve">przestrzeganie obowiązujących w kraju i </w:t>
      </w:r>
      <w:r w:rsidR="00A86CCE" w:rsidRPr="00D55303">
        <w:rPr>
          <w:rFonts w:ascii="Times New Roman" w:eastAsia="Calibri" w:hAnsi="Times New Roman" w:cs="Times New Roman"/>
          <w:spacing w:val="-2"/>
          <w:lang w:val="pl-PL"/>
        </w:rPr>
        <w:t xml:space="preserve">na </w:t>
      </w:r>
      <w:r w:rsidRPr="00D55303">
        <w:rPr>
          <w:rFonts w:ascii="Times New Roman" w:eastAsia="Calibri" w:hAnsi="Times New Roman" w:cs="Times New Roman"/>
          <w:spacing w:val="-2"/>
          <w:lang w:val="pl-PL"/>
        </w:rPr>
        <w:t>Uczelni wytycznych związanych ze stanem pandemii,</w:t>
      </w:r>
    </w:p>
    <w:p w14:paraId="7F079955" w14:textId="77777777" w:rsidR="001D275C" w:rsidRPr="00D55303" w:rsidRDefault="001D275C" w:rsidP="00F11042">
      <w:pPr>
        <w:pStyle w:val="Akapitzlist"/>
        <w:numPr>
          <w:ilvl w:val="0"/>
          <w:numId w:val="8"/>
        </w:numPr>
        <w:tabs>
          <w:tab w:val="left" w:pos="687"/>
        </w:tabs>
        <w:spacing w:line="360" w:lineRule="auto"/>
        <w:ind w:left="357" w:hanging="357"/>
        <w:jc w:val="both"/>
        <w:rPr>
          <w:rFonts w:ascii="Times New Roman" w:eastAsia="Calibri" w:hAnsi="Times New Roman" w:cs="Times New Roman"/>
          <w:spacing w:val="-2"/>
          <w:lang w:val="pl-PL"/>
        </w:rPr>
      </w:pPr>
      <w:r w:rsidRPr="00D55303">
        <w:rPr>
          <w:rFonts w:ascii="Times New Roman" w:eastAsia="Calibri" w:hAnsi="Times New Roman" w:cs="Times New Roman"/>
          <w:spacing w:val="-2"/>
          <w:lang w:val="pl-PL"/>
        </w:rPr>
        <w:t>wygrodzenie miejsc prowadzenia robót taśmą ostrzegawczą,</w:t>
      </w:r>
    </w:p>
    <w:p w14:paraId="61924138" w14:textId="77777777" w:rsidR="00781A5A" w:rsidRPr="00D55303" w:rsidRDefault="00781A5A" w:rsidP="00F11042">
      <w:pPr>
        <w:pStyle w:val="Default"/>
        <w:numPr>
          <w:ilvl w:val="0"/>
          <w:numId w:val="8"/>
        </w:numPr>
        <w:tabs>
          <w:tab w:val="clear" w:pos="360"/>
        </w:tabs>
        <w:spacing w:line="360" w:lineRule="auto"/>
        <w:ind w:left="357" w:hanging="357"/>
        <w:jc w:val="both"/>
        <w:rPr>
          <w:rFonts w:ascii="Times New Roman" w:eastAsia="Calibri" w:hAnsi="Times New Roman" w:cs="Times New Roman"/>
          <w:color w:val="auto"/>
          <w:spacing w:val="-2"/>
          <w:sz w:val="22"/>
          <w:szCs w:val="22"/>
          <w:lang w:eastAsia="en-US"/>
        </w:rPr>
      </w:pPr>
      <w:r w:rsidRPr="00D55303">
        <w:rPr>
          <w:rFonts w:ascii="Times New Roman" w:eastAsia="Calibri" w:hAnsi="Times New Roman" w:cs="Times New Roman"/>
          <w:color w:val="auto"/>
          <w:spacing w:val="-2"/>
          <w:sz w:val="22"/>
          <w:szCs w:val="22"/>
          <w:lang w:eastAsia="en-US"/>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42DCFE8D" w14:textId="77777777" w:rsidR="00DC6161" w:rsidRPr="00D55303" w:rsidRDefault="00DC6161" w:rsidP="00F11042">
      <w:pPr>
        <w:pStyle w:val="Akapitzlist"/>
        <w:numPr>
          <w:ilvl w:val="0"/>
          <w:numId w:val="8"/>
        </w:numPr>
        <w:autoSpaceDE w:val="0"/>
        <w:autoSpaceDN w:val="0"/>
        <w:adjustRightInd w:val="0"/>
        <w:spacing w:line="360" w:lineRule="auto"/>
        <w:ind w:left="357" w:hanging="357"/>
        <w:jc w:val="both"/>
        <w:rPr>
          <w:rFonts w:ascii="Times New Roman" w:eastAsia="Times New Roman" w:hAnsi="Times New Roman" w:cs="Times New Roman"/>
          <w:lang w:val="pl-PL" w:eastAsia="pl-PL"/>
        </w:rPr>
      </w:pPr>
      <w:r w:rsidRPr="00D55303">
        <w:rPr>
          <w:rFonts w:ascii="Times New Roman" w:eastAsia="Calibri" w:hAnsi="Times New Roman" w:cs="Times New Roman"/>
          <w:spacing w:val="-2"/>
          <w:lang w:val="pl-PL"/>
        </w:rPr>
        <w:t>prowadzenie robót zgodnie z poniższymi wytycznymi:</w:t>
      </w:r>
    </w:p>
    <w:p w14:paraId="331E2EB5" w14:textId="77B0A7B6" w:rsidR="00DC0DA8" w:rsidRPr="00D55303" w:rsidRDefault="00DC0DA8" w:rsidP="00F11042">
      <w:pPr>
        <w:pStyle w:val="Akapitzlist"/>
        <w:numPr>
          <w:ilvl w:val="0"/>
          <w:numId w:val="39"/>
        </w:numPr>
        <w:spacing w:line="360" w:lineRule="auto"/>
        <w:ind w:left="714" w:hanging="357"/>
        <w:jc w:val="both"/>
        <w:rPr>
          <w:rFonts w:ascii="Times New Roman" w:hAnsi="Times New Roman" w:cs="Times New Roman"/>
          <w:lang w:val="pl-PL"/>
        </w:rPr>
      </w:pPr>
      <w:r w:rsidRPr="00D55303">
        <w:rPr>
          <w:rFonts w:ascii="Times New Roman" w:hAnsi="Times New Roman" w:cs="Times New Roman"/>
          <w:lang w:val="pl-PL"/>
        </w:rPr>
        <w:t xml:space="preserve">przebywanie na terenie </w:t>
      </w:r>
      <w:r w:rsidR="00CC5AA5" w:rsidRPr="00D55303">
        <w:rPr>
          <w:rFonts w:ascii="Times New Roman" w:hAnsi="Times New Roman" w:cs="Times New Roman"/>
          <w:lang w:val="pl-PL"/>
        </w:rPr>
        <w:t>robót</w:t>
      </w:r>
      <w:r w:rsidR="00DC4573" w:rsidRPr="00D55303">
        <w:rPr>
          <w:rFonts w:ascii="Times New Roman" w:hAnsi="Times New Roman" w:cs="Times New Roman"/>
          <w:lang w:val="pl-PL"/>
        </w:rPr>
        <w:t xml:space="preserve"> </w:t>
      </w:r>
      <w:r w:rsidRPr="00D55303">
        <w:rPr>
          <w:rFonts w:ascii="Times New Roman" w:hAnsi="Times New Roman" w:cs="Times New Roman"/>
          <w:lang w:val="pl-PL"/>
        </w:rPr>
        <w:t xml:space="preserve">i prowadzenie robót w ustalonych z Zamawiającym godzinach, tj. od </w:t>
      </w:r>
      <w:r w:rsidR="008F5A27">
        <w:rPr>
          <w:rFonts w:ascii="Times New Roman" w:hAnsi="Times New Roman" w:cs="Times New Roman"/>
          <w:lang w:val="pl-PL"/>
        </w:rPr>
        <w:t>8</w:t>
      </w:r>
      <w:r w:rsidRPr="00D55303">
        <w:rPr>
          <w:rFonts w:ascii="Times New Roman" w:hAnsi="Times New Roman" w:cs="Times New Roman"/>
          <w:lang w:val="pl-PL"/>
        </w:rPr>
        <w:t xml:space="preserve">.00 do </w:t>
      </w:r>
      <w:r w:rsidR="008F5A27">
        <w:rPr>
          <w:rFonts w:ascii="Times New Roman" w:hAnsi="Times New Roman" w:cs="Times New Roman"/>
          <w:lang w:val="pl-PL"/>
        </w:rPr>
        <w:t>19</w:t>
      </w:r>
      <w:r w:rsidRPr="00D55303">
        <w:rPr>
          <w:rFonts w:ascii="Times New Roman" w:hAnsi="Times New Roman" w:cs="Times New Roman"/>
          <w:lang w:val="pl-PL"/>
        </w:rPr>
        <w:t xml:space="preserve">.00 w dni robocze. W innych terminach (również w niedziele i </w:t>
      </w:r>
      <w:r w:rsidR="00A86CCE" w:rsidRPr="00D55303">
        <w:rPr>
          <w:rFonts w:ascii="Times New Roman" w:hAnsi="Times New Roman" w:cs="Times New Roman"/>
          <w:lang w:val="pl-PL"/>
        </w:rPr>
        <w:t>dni ustawowo wolne od pracy</w:t>
      </w:r>
      <w:r w:rsidR="00F74899" w:rsidRPr="00D55303">
        <w:rPr>
          <w:rFonts w:ascii="Times New Roman" w:hAnsi="Times New Roman" w:cs="Times New Roman"/>
          <w:lang w:val="pl-PL"/>
        </w:rPr>
        <w:t xml:space="preserve">), </w:t>
      </w:r>
      <w:r w:rsidRPr="00D55303">
        <w:rPr>
          <w:rFonts w:ascii="Times New Roman" w:hAnsi="Times New Roman" w:cs="Times New Roman"/>
          <w:lang w:val="pl-PL"/>
        </w:rPr>
        <w:t>przebywanie i prowadzenie robót jest możliwe za pisemną zgodą administracji obiektu,</w:t>
      </w:r>
    </w:p>
    <w:p w14:paraId="27F2942C" w14:textId="7D218506" w:rsidR="00DC6161" w:rsidRPr="00D55303" w:rsidRDefault="00781A5A" w:rsidP="00F11042">
      <w:pPr>
        <w:numPr>
          <w:ilvl w:val="0"/>
          <w:numId w:val="39"/>
        </w:numPr>
        <w:spacing w:after="0" w:line="360" w:lineRule="auto"/>
        <w:ind w:left="714" w:hanging="357"/>
        <w:jc w:val="both"/>
        <w:rPr>
          <w:rFonts w:ascii="Times New Roman" w:hAnsi="Times New Roman" w:cs="Times New Roman"/>
        </w:rPr>
      </w:pPr>
      <w:r w:rsidRPr="00D55303">
        <w:rPr>
          <w:rFonts w:ascii="Times New Roman" w:hAnsi="Times New Roman" w:cs="Times New Roman"/>
        </w:rPr>
        <w:t>w</w:t>
      </w:r>
      <w:r w:rsidR="00DC6161" w:rsidRPr="00D55303">
        <w:rPr>
          <w:rFonts w:ascii="Times New Roman" w:hAnsi="Times New Roman" w:cs="Times New Roman"/>
        </w:rPr>
        <w:t xml:space="preserve"> celu niezakłócania pracy w budynku roboty głośne (wiercenie, cięcie, wykuwanie, bruzdowanie itp.) muszą być uzgadniane z administratorem budynku</w:t>
      </w:r>
      <w:r w:rsidR="00CC5AA5" w:rsidRPr="00D55303">
        <w:rPr>
          <w:rFonts w:ascii="Times New Roman" w:hAnsi="Times New Roman" w:cs="Times New Roman"/>
        </w:rPr>
        <w:t>,</w:t>
      </w:r>
      <w:r w:rsidR="00DC6161" w:rsidRPr="00D55303">
        <w:rPr>
          <w:rFonts w:ascii="Times New Roman" w:hAnsi="Times New Roman" w:cs="Times New Roman"/>
        </w:rPr>
        <w:t xml:space="preserve"> </w:t>
      </w:r>
    </w:p>
    <w:p w14:paraId="202B1B3A" w14:textId="77777777" w:rsidR="00DC6161" w:rsidRPr="00D55303" w:rsidRDefault="00DC6161" w:rsidP="00F11042">
      <w:pPr>
        <w:numPr>
          <w:ilvl w:val="0"/>
          <w:numId w:val="39"/>
        </w:numPr>
        <w:spacing w:after="0" w:line="360" w:lineRule="auto"/>
        <w:ind w:left="714" w:hanging="357"/>
        <w:jc w:val="both"/>
        <w:rPr>
          <w:rFonts w:ascii="Times New Roman" w:hAnsi="Times New Roman" w:cs="Times New Roman"/>
        </w:rPr>
      </w:pPr>
      <w:r w:rsidRPr="00D55303">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w:t>
      </w:r>
      <w:r w:rsidR="00781A5A" w:rsidRPr="00D55303">
        <w:rPr>
          <w:rFonts w:ascii="Times New Roman" w:hAnsi="Times New Roman" w:cs="Times New Roman"/>
        </w:rPr>
        <w:t>ch uszkodzeń instalacji budynku,</w:t>
      </w:r>
    </w:p>
    <w:p w14:paraId="5A46BF5B" w14:textId="77777777" w:rsidR="00DC6161" w:rsidRPr="00D55303" w:rsidRDefault="00781A5A" w:rsidP="00F11042">
      <w:pPr>
        <w:numPr>
          <w:ilvl w:val="0"/>
          <w:numId w:val="39"/>
        </w:numPr>
        <w:spacing w:after="0" w:line="360" w:lineRule="auto"/>
        <w:ind w:left="714" w:hanging="357"/>
        <w:jc w:val="both"/>
        <w:rPr>
          <w:rFonts w:ascii="Times New Roman" w:hAnsi="Times New Roman" w:cs="Times New Roman"/>
        </w:rPr>
      </w:pPr>
      <w:r w:rsidRPr="00D55303">
        <w:rPr>
          <w:rFonts w:ascii="Times New Roman" w:hAnsi="Times New Roman" w:cs="Times New Roman"/>
        </w:rPr>
        <w:t>e</w:t>
      </w:r>
      <w:r w:rsidR="00DC6161" w:rsidRPr="00D55303">
        <w:rPr>
          <w:rFonts w:ascii="Times New Roman" w:hAnsi="Times New Roman" w:cs="Times New Roman"/>
        </w:rPr>
        <w:t>lementy zdemontowane muszą być, w zależności od decyzji Zamawiającego, zutylizowane przez Wykonawcę, bądź przekazane Zamawiającemu. Wykonawca zobowiązuje się do przeniesienia i odpowiedniego zabezpieczenia materiałów w miejsce wskazane przez Zam</w:t>
      </w:r>
      <w:r w:rsidRPr="00D55303">
        <w:rPr>
          <w:rFonts w:ascii="Times New Roman" w:hAnsi="Times New Roman" w:cs="Times New Roman"/>
        </w:rPr>
        <w:t>awiającego (w obrębie budynku),</w:t>
      </w:r>
    </w:p>
    <w:p w14:paraId="01187CF8" w14:textId="21D53C89" w:rsidR="00DC6161" w:rsidRPr="00D55303" w:rsidRDefault="001F6A02" w:rsidP="00F11042">
      <w:pPr>
        <w:numPr>
          <w:ilvl w:val="0"/>
          <w:numId w:val="39"/>
        </w:numPr>
        <w:spacing w:after="0" w:line="360" w:lineRule="auto"/>
        <w:ind w:left="714" w:hanging="357"/>
        <w:jc w:val="both"/>
        <w:rPr>
          <w:rFonts w:ascii="Times New Roman" w:hAnsi="Times New Roman" w:cs="Times New Roman"/>
        </w:rPr>
      </w:pPr>
      <w:r w:rsidRPr="00D55303">
        <w:rPr>
          <w:rFonts w:ascii="Times New Roman" w:hAnsi="Times New Roman" w:cs="Times New Roman"/>
        </w:rPr>
        <w:t>w</w:t>
      </w:r>
      <w:r w:rsidR="00DC6161" w:rsidRPr="00D55303">
        <w:rPr>
          <w:rFonts w:ascii="Times New Roman" w:hAnsi="Times New Roman" w:cs="Times New Roman"/>
        </w:rPr>
        <w:t>ykonujący prace na terenie zobligowany jest:</w:t>
      </w:r>
    </w:p>
    <w:p w14:paraId="237EF58F" w14:textId="77777777" w:rsidR="00DC6161" w:rsidRPr="00D55303" w:rsidRDefault="00DC6161" w:rsidP="00F11042">
      <w:pPr>
        <w:widowControl w:val="0"/>
        <w:numPr>
          <w:ilvl w:val="0"/>
          <w:numId w:val="40"/>
        </w:numPr>
        <w:spacing w:after="0" w:line="360" w:lineRule="auto"/>
        <w:ind w:left="1066" w:hanging="357"/>
        <w:jc w:val="both"/>
        <w:rPr>
          <w:rFonts w:ascii="Times New Roman" w:hAnsi="Times New Roman" w:cs="Times New Roman"/>
        </w:rPr>
      </w:pPr>
      <w:r w:rsidRPr="00D55303">
        <w:rPr>
          <w:rFonts w:ascii="Times New Roman" w:hAnsi="Times New Roman" w:cs="Times New Roman"/>
        </w:rPr>
        <w:t>przekazać imienny wykaz wszystkich pracowników wykonujących roboty</w:t>
      </w:r>
      <w:r w:rsidR="00781A5A" w:rsidRPr="00D55303">
        <w:rPr>
          <w:rFonts w:ascii="Times New Roman" w:hAnsi="Times New Roman" w:cs="Times New Roman"/>
        </w:rPr>
        <w:t xml:space="preserve"> z podaniem danych kontaktowych,</w:t>
      </w:r>
    </w:p>
    <w:p w14:paraId="589F4305" w14:textId="77777777" w:rsidR="0086428F" w:rsidRPr="00D55303" w:rsidRDefault="0086428F" w:rsidP="00F11042">
      <w:pPr>
        <w:pStyle w:val="Akapitzlist"/>
        <w:numPr>
          <w:ilvl w:val="0"/>
          <w:numId w:val="40"/>
        </w:numPr>
        <w:spacing w:line="360" w:lineRule="auto"/>
        <w:jc w:val="both"/>
        <w:rPr>
          <w:rFonts w:ascii="Times New Roman" w:hAnsi="Times New Roman" w:cs="Times New Roman"/>
          <w:lang w:val="pl-PL"/>
        </w:rPr>
      </w:pPr>
      <w:r w:rsidRPr="00D55303">
        <w:rPr>
          <w:rFonts w:ascii="Times New Roman" w:hAnsi="Times New Roman" w:cs="Times New Roman"/>
          <w:lang w:val="pl-PL"/>
        </w:rPr>
        <w:t>wyposażyć pracowników w ubrania firmowe lub firmowe oznaczenia oraz imienny identyfikator podczas całego okresu trwania robót,</w:t>
      </w:r>
    </w:p>
    <w:p w14:paraId="205543FF" w14:textId="2778D90B" w:rsidR="00691267" w:rsidRPr="00D55303" w:rsidRDefault="00DC6161" w:rsidP="00DD3D5F">
      <w:pPr>
        <w:widowControl w:val="0"/>
        <w:numPr>
          <w:ilvl w:val="0"/>
          <w:numId w:val="40"/>
        </w:numPr>
        <w:spacing w:after="0" w:line="360" w:lineRule="auto"/>
        <w:ind w:left="1066" w:hanging="357"/>
        <w:jc w:val="both"/>
        <w:rPr>
          <w:rFonts w:ascii="Times New Roman" w:hAnsi="Times New Roman" w:cs="Times New Roman"/>
        </w:rPr>
      </w:pPr>
      <w:r w:rsidRPr="00D55303">
        <w:rPr>
          <w:rFonts w:ascii="Times New Roman" w:hAnsi="Times New Roman" w:cs="Times New Roman"/>
        </w:rPr>
        <w:t>zabezpieczenie miejsca prowadzenia prac w tym zabezpieczenie ppoż. spoczywa na wykonawcy prowadzonych prac;</w:t>
      </w:r>
    </w:p>
    <w:p w14:paraId="0EA8839D" w14:textId="0C800AC5" w:rsidR="00DC6161" w:rsidRPr="00D55303" w:rsidRDefault="00DC6161" w:rsidP="0086428F">
      <w:pPr>
        <w:widowControl w:val="0"/>
        <w:autoSpaceDE w:val="0"/>
        <w:autoSpaceDN w:val="0"/>
        <w:adjustRightInd w:val="0"/>
        <w:spacing w:before="120" w:after="0" w:line="360" w:lineRule="auto"/>
        <w:ind w:firstLine="425"/>
        <w:jc w:val="center"/>
        <w:rPr>
          <w:rFonts w:ascii="Times New Roman" w:eastAsia="Times New Roman" w:hAnsi="Times New Roman" w:cs="Times New Roman"/>
          <w:b/>
          <w:lang w:eastAsia="pl-PL"/>
        </w:rPr>
      </w:pPr>
      <w:r w:rsidRPr="00D55303">
        <w:rPr>
          <w:rFonts w:ascii="Times New Roman" w:eastAsia="Times New Roman" w:hAnsi="Times New Roman" w:cs="Times New Roman"/>
          <w:b/>
          <w:lang w:eastAsia="pl-PL"/>
        </w:rPr>
        <w:t>§ 10</w:t>
      </w:r>
    </w:p>
    <w:p w14:paraId="71CDC884" w14:textId="4EC33403" w:rsidR="00DC6161" w:rsidRPr="00DC6161" w:rsidRDefault="00DC6161" w:rsidP="001D6998">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Wykonawca zobowiązany jest do ubezpieczenia u</w:t>
      </w:r>
      <w:r w:rsidR="00955531">
        <w:rPr>
          <w:rFonts w:ascii="Times New Roman" w:eastAsia="Times New Roman" w:hAnsi="Times New Roman" w:cs="Times New Roman"/>
          <w:lang w:eastAsia="pl-PL"/>
        </w:rPr>
        <w:t>mowy</w:t>
      </w:r>
      <w:r w:rsidRPr="00DC6161">
        <w:rPr>
          <w:rFonts w:ascii="Times New Roman" w:eastAsia="Times New Roman" w:hAnsi="Times New Roman" w:cs="Times New Roman"/>
          <w:lang w:eastAsia="pl-PL"/>
        </w:rPr>
        <w:t xml:space="preserve"> od: </w:t>
      </w:r>
    </w:p>
    <w:p w14:paraId="7E926FC7" w14:textId="01059572" w:rsidR="00DC6161" w:rsidRPr="00DC6161" w:rsidRDefault="00DC6161" w:rsidP="00D55303">
      <w:pPr>
        <w:widowControl w:val="0"/>
        <w:numPr>
          <w:ilvl w:val="0"/>
          <w:numId w:val="36"/>
        </w:numPr>
        <w:autoSpaceDE w:val="0"/>
        <w:autoSpaceDN w:val="0"/>
        <w:adjustRightInd w:val="0"/>
        <w:spacing w:after="0" w:line="360" w:lineRule="auto"/>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wszelkich </w:t>
      </w:r>
      <w:proofErr w:type="spellStart"/>
      <w:r w:rsidRPr="00DC6161">
        <w:rPr>
          <w:rFonts w:ascii="Times New Roman" w:eastAsia="Times New Roman" w:hAnsi="Times New Roman" w:cs="Times New Roman"/>
          <w:lang w:eastAsia="pl-PL"/>
        </w:rPr>
        <w:t>ryzyk</w:t>
      </w:r>
      <w:proofErr w:type="spellEnd"/>
      <w:r w:rsidRPr="00DC616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00D55303">
        <w:rPr>
          <w:rFonts w:ascii="Times New Roman" w:eastAsia="Times New Roman" w:hAnsi="Times New Roman" w:cs="Times New Roman"/>
          <w:lang w:eastAsia="pl-PL"/>
        </w:rPr>
        <w:t>z</w:t>
      </w:r>
      <w:r w:rsidRPr="00DC6161">
        <w:rPr>
          <w:rFonts w:ascii="Times New Roman" w:eastAsia="Times New Roman" w:hAnsi="Times New Roman" w:cs="Times New Roman"/>
          <w:lang w:eastAsia="pl-PL"/>
        </w:rPr>
        <w:br/>
        <w:t xml:space="preserve">wykonywaniem robót – na sumę nie mniejszą niż kwota wynagrodzenia określonego w § 14 ust. 1 </w:t>
      </w:r>
      <w:r w:rsidR="0086428F">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52D72100" w14:textId="77777777" w:rsidR="00DC6161" w:rsidRPr="00DC6161" w:rsidRDefault="00DC6161" w:rsidP="00F11042">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odpowiedzialności cywilnej deliktowej i kontraktowej za szkody powstałe w związku </w:t>
      </w:r>
      <w:r w:rsidRPr="00DC6161">
        <w:rPr>
          <w:rFonts w:ascii="Times New Roman" w:eastAsia="Times New Roman" w:hAnsi="Times New Roman" w:cs="Times New Roman"/>
          <w:lang w:eastAsia="pl-PL"/>
        </w:rPr>
        <w:br/>
        <w:t xml:space="preserve">z wykonywaniem działalności gospodarczej – na sumę nie mniejszą niż kwota wynagrodzenia określonego w § 14 ust. 1 </w:t>
      </w:r>
      <w:r w:rsidR="0086428F">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2219D2A5" w14:textId="77777777" w:rsidR="00DC6161" w:rsidRPr="00DC6161" w:rsidRDefault="00DC6161" w:rsidP="001D6998">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Zakres oraz warunki ubezpieczenia podlegają akceptacji Zamawiającego. Zakres oraz warunki </w:t>
      </w:r>
      <w:r w:rsidRPr="00DC6161">
        <w:rPr>
          <w:rFonts w:ascii="Times New Roman" w:eastAsia="Times New Roman" w:hAnsi="Times New Roman" w:cs="Times New Roman"/>
          <w:lang w:eastAsia="pl-PL"/>
        </w:rPr>
        <w:lastRenderedPageBreak/>
        <w:t>ubezpieczenia ze strony Zamawiającego akceptuje ………………………….…………………….</w:t>
      </w:r>
    </w:p>
    <w:p w14:paraId="53B2CF05" w14:textId="77777777" w:rsidR="00DC6161" w:rsidRPr="00DC6161" w:rsidRDefault="00DC6161" w:rsidP="001D6998">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Ubezpieczenia Wykonawca dokona na swój koszt. Polisy i inne dokumenty ubezpieczeniowe, stanowiące </w:t>
      </w:r>
      <w:r w:rsidRPr="00DC6161">
        <w:rPr>
          <w:rFonts w:ascii="Times New Roman" w:eastAsia="Times New Roman" w:hAnsi="Times New Roman" w:cs="Times New Roman"/>
          <w:b/>
          <w:bCs/>
          <w:lang w:eastAsia="pl-PL"/>
        </w:rPr>
        <w:t xml:space="preserve">załącznik nr 5 </w:t>
      </w:r>
      <w:r w:rsidRPr="00DC6161">
        <w:rPr>
          <w:rFonts w:ascii="Times New Roman" w:eastAsia="Times New Roman" w:hAnsi="Times New Roman" w:cs="Times New Roman"/>
          <w:lang w:eastAsia="pl-PL"/>
        </w:rPr>
        <w:t xml:space="preserve">do </w:t>
      </w:r>
      <w:r w:rsidR="0086428F">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poświadczone za zgodność z oryginałem, Wykonawca złoży Zamawiającemu w terminie do dnia protokolarnego przekazania terenu robót, lecz nie później niż w dniu rozpoczęcia robót, pod rygorem naliczenia kar umownych. </w:t>
      </w:r>
    </w:p>
    <w:p w14:paraId="1F09DA72" w14:textId="77777777" w:rsidR="00DC6161" w:rsidRPr="00DC6161" w:rsidRDefault="00DC6161" w:rsidP="0086428F">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11</w:t>
      </w:r>
    </w:p>
    <w:p w14:paraId="580E188F" w14:textId="77777777" w:rsidR="00DC6161" w:rsidRPr="00DC6161" w:rsidRDefault="00DC6161" w:rsidP="001D699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Do obowiązków Zamawiającego należy w szczególności: </w:t>
      </w:r>
    </w:p>
    <w:p w14:paraId="2FD11B4A" w14:textId="1525333A" w:rsidR="00DC6161" w:rsidRPr="00DC6161" w:rsidRDefault="00DC6161" w:rsidP="00F11042">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nieodpłatne przekazanie terenu </w:t>
      </w:r>
      <w:r w:rsidR="005B0F79">
        <w:rPr>
          <w:rFonts w:ascii="Times New Roman" w:eastAsia="Times New Roman" w:hAnsi="Times New Roman" w:cs="Times New Roman"/>
          <w:lang w:eastAsia="pl-PL"/>
        </w:rPr>
        <w:t xml:space="preserve">robót </w:t>
      </w:r>
      <w:r w:rsidRPr="00DC6161">
        <w:rPr>
          <w:rFonts w:ascii="Times New Roman" w:eastAsia="Times New Roman" w:hAnsi="Times New Roman" w:cs="Times New Roman"/>
          <w:lang w:eastAsia="pl-PL"/>
        </w:rPr>
        <w:t xml:space="preserve"> na czas realizacji,  w zakresie określonym przez Zamawiającego,</w:t>
      </w:r>
    </w:p>
    <w:p w14:paraId="0410AA99" w14:textId="77777777" w:rsidR="00DC6161" w:rsidRPr="00DC6161" w:rsidRDefault="00DC6161" w:rsidP="00F11042">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wskazanie miejsc podłączenia się Wykonawcy do mediów,</w:t>
      </w:r>
    </w:p>
    <w:p w14:paraId="0E6D525A" w14:textId="77777777" w:rsidR="00DC6161" w:rsidRPr="00DC6161" w:rsidRDefault="00DC6161" w:rsidP="00F11042">
      <w:pPr>
        <w:numPr>
          <w:ilvl w:val="0"/>
          <w:numId w:val="9"/>
        </w:numPr>
        <w:spacing w:after="0" w:line="360" w:lineRule="auto"/>
        <w:ind w:left="357" w:hanging="357"/>
        <w:jc w:val="both"/>
        <w:rPr>
          <w:rFonts w:ascii="Times New Roman" w:hAnsi="Times New Roman" w:cs="Times New Roman"/>
        </w:rPr>
      </w:pPr>
      <w:r w:rsidRPr="00DC6161">
        <w:rPr>
          <w:rFonts w:ascii="Times New Roman" w:hAnsi="Times New Roman" w:cs="Times New Roman"/>
        </w:rPr>
        <w:t>udostępnienie miejsca na ustawienie kontenera na odpady budowlane, utylizowane przez Wykonawcę.</w:t>
      </w:r>
    </w:p>
    <w:p w14:paraId="12FD04F7" w14:textId="7649FC55" w:rsidR="00DC6161" w:rsidRPr="00DC6161" w:rsidRDefault="00DC6161" w:rsidP="00F11042">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dostarczenie dziennika b</w:t>
      </w:r>
      <w:r w:rsidR="00DC4573">
        <w:rPr>
          <w:rFonts w:ascii="Times New Roman" w:eastAsia="Times New Roman" w:hAnsi="Times New Roman" w:cs="Times New Roman"/>
          <w:lang w:eastAsia="pl-PL"/>
        </w:rPr>
        <w:t>udowy</w:t>
      </w:r>
      <w:r w:rsidRPr="00DC6161">
        <w:rPr>
          <w:rFonts w:ascii="Times New Roman" w:eastAsia="Times New Roman" w:hAnsi="Times New Roman" w:cs="Times New Roman"/>
          <w:lang w:eastAsia="pl-PL"/>
        </w:rPr>
        <w:t>,</w:t>
      </w:r>
    </w:p>
    <w:p w14:paraId="0FB42909" w14:textId="77777777" w:rsidR="00DC6161" w:rsidRPr="00DC6161" w:rsidRDefault="006653E9" w:rsidP="00F11042">
      <w:pPr>
        <w:widowControl w:val="0"/>
        <w:numPr>
          <w:ilvl w:val="0"/>
          <w:numId w:val="9"/>
        </w:numPr>
        <w:autoSpaceDE w:val="0"/>
        <w:autoSpaceDN w:val="0"/>
        <w:adjustRightInd w:val="0"/>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Pr="006653E9">
        <w:rPr>
          <w:rFonts w:ascii="Times New Roman" w:eastAsia="Times New Roman" w:hAnsi="Times New Roman" w:cs="Times New Roman"/>
          <w:lang w:eastAsia="pl-PL"/>
        </w:rPr>
        <w:t>apewnienie nadzoru inwestorskiego</w:t>
      </w:r>
      <w:r w:rsidR="00DC6161" w:rsidRPr="00DC6161">
        <w:rPr>
          <w:rFonts w:ascii="Times New Roman" w:eastAsia="Times New Roman" w:hAnsi="Times New Roman" w:cs="Times New Roman"/>
          <w:lang w:eastAsia="pl-PL"/>
        </w:rPr>
        <w:t xml:space="preserve">, </w:t>
      </w:r>
    </w:p>
    <w:p w14:paraId="0D9705AE" w14:textId="77777777" w:rsidR="00DC6161" w:rsidRPr="00DC6161" w:rsidRDefault="00DC6161" w:rsidP="00F11042">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odbiór robót lub ich części,</w:t>
      </w:r>
    </w:p>
    <w:p w14:paraId="75C19BA8" w14:textId="77777777" w:rsidR="00DC6161" w:rsidRPr="00DC6161" w:rsidRDefault="00DC6161" w:rsidP="00F11042">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zapłata umówionego wynagrodzenia za wykonane roboty zgodnie z postanowieniami </w:t>
      </w:r>
      <w:r w:rsidR="00AE79BC">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1F7D65C2" w14:textId="77777777" w:rsidR="00DC6161" w:rsidRPr="00DC6161" w:rsidRDefault="00DC6161" w:rsidP="00F11042">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przystąpienie do odbioru końcowego robót. </w:t>
      </w:r>
    </w:p>
    <w:p w14:paraId="28B58258" w14:textId="77777777" w:rsidR="00DC6161" w:rsidRPr="00955531" w:rsidRDefault="00DC6161" w:rsidP="00DC616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955531">
        <w:rPr>
          <w:rFonts w:ascii="Times New Roman" w:eastAsia="Times New Roman" w:hAnsi="Times New Roman" w:cs="Times New Roman"/>
          <w:b/>
          <w:lang w:eastAsia="pl-PL"/>
        </w:rPr>
        <w:t>§ 12</w:t>
      </w:r>
    </w:p>
    <w:p w14:paraId="2246515D" w14:textId="27346728" w:rsidR="001F6A02" w:rsidRPr="00955531" w:rsidRDefault="003E2973" w:rsidP="008E2AC8">
      <w:pPr>
        <w:numPr>
          <w:ilvl w:val="0"/>
          <w:numId w:val="17"/>
        </w:numPr>
        <w:tabs>
          <w:tab w:val="clear" w:pos="357"/>
        </w:tabs>
        <w:spacing w:after="0" w:line="360" w:lineRule="auto"/>
        <w:jc w:val="both"/>
        <w:rPr>
          <w:rFonts w:ascii="Times New Roman" w:eastAsia="Times New Roman" w:hAnsi="Times New Roman" w:cs="Times New Roman"/>
          <w:lang w:eastAsia="pl-PL"/>
        </w:rPr>
      </w:pPr>
      <w:r w:rsidRPr="00955531">
        <w:rPr>
          <w:rFonts w:ascii="Times New Roman" w:eastAsia="Times New Roman" w:hAnsi="Times New Roman" w:cs="Times New Roman"/>
          <w:lang w:eastAsia="pl-PL"/>
        </w:rPr>
        <w:t xml:space="preserve">Protokolarne przekazanie Wykonawcy terenu </w:t>
      </w:r>
      <w:r w:rsidR="00157773">
        <w:rPr>
          <w:rFonts w:ascii="Times New Roman" w:eastAsia="Times New Roman" w:hAnsi="Times New Roman" w:cs="Times New Roman"/>
          <w:lang w:eastAsia="pl-PL"/>
        </w:rPr>
        <w:t xml:space="preserve">robót </w:t>
      </w:r>
      <w:r w:rsidRPr="00955531">
        <w:rPr>
          <w:rFonts w:ascii="Times New Roman" w:eastAsia="Times New Roman" w:hAnsi="Times New Roman" w:cs="Times New Roman"/>
          <w:lang w:eastAsia="pl-PL"/>
        </w:rPr>
        <w:t xml:space="preserve">nastąpi w terminie </w:t>
      </w:r>
      <w:r w:rsidR="00EC41D3">
        <w:rPr>
          <w:rFonts w:ascii="Times New Roman" w:eastAsia="Times New Roman" w:hAnsi="Times New Roman" w:cs="Times New Roman"/>
          <w:lang w:eastAsia="pl-PL"/>
        </w:rPr>
        <w:t>5</w:t>
      </w:r>
      <w:r w:rsidRPr="00955531">
        <w:rPr>
          <w:rFonts w:ascii="Times New Roman" w:eastAsia="Times New Roman" w:hAnsi="Times New Roman" w:cs="Times New Roman"/>
          <w:lang w:eastAsia="pl-PL"/>
        </w:rPr>
        <w:t xml:space="preserve"> dni roboczych od daty podpisania umowy.</w:t>
      </w:r>
    </w:p>
    <w:p w14:paraId="42FBF5D5" w14:textId="0DA23134" w:rsidR="00DC6161" w:rsidRPr="00CC5AA5" w:rsidRDefault="00DC6161" w:rsidP="008E2AC8">
      <w:pPr>
        <w:numPr>
          <w:ilvl w:val="0"/>
          <w:numId w:val="17"/>
        </w:numPr>
        <w:tabs>
          <w:tab w:val="clear" w:pos="357"/>
        </w:tabs>
        <w:spacing w:after="0" w:line="360" w:lineRule="auto"/>
        <w:jc w:val="both"/>
        <w:rPr>
          <w:rFonts w:ascii="Times New Roman" w:eastAsia="Times New Roman" w:hAnsi="Times New Roman" w:cs="Times New Roman"/>
          <w:lang w:eastAsia="pl-PL"/>
        </w:rPr>
      </w:pPr>
      <w:r w:rsidRPr="00955531">
        <w:rPr>
          <w:rFonts w:ascii="Times New Roman" w:eastAsia="Times New Roman" w:hAnsi="Times New Roman" w:cs="Times New Roman"/>
          <w:lang w:eastAsia="pl-PL"/>
        </w:rPr>
        <w:t xml:space="preserve">Wykonawca zobowiązuje się do rozpoczęcia robót, nie później niż w terminie 3 dni roboczych od daty </w:t>
      </w:r>
      <w:r w:rsidRPr="00CC5AA5">
        <w:rPr>
          <w:rFonts w:ascii="Times New Roman" w:eastAsia="Times New Roman" w:hAnsi="Times New Roman" w:cs="Times New Roman"/>
          <w:lang w:eastAsia="pl-PL"/>
        </w:rPr>
        <w:t>przekazania terenu robót.</w:t>
      </w:r>
    </w:p>
    <w:p w14:paraId="5712CD2F" w14:textId="77777777" w:rsidR="00DC6161" w:rsidRPr="00CC5AA5" w:rsidRDefault="00DC6161" w:rsidP="008E2AC8">
      <w:pPr>
        <w:numPr>
          <w:ilvl w:val="0"/>
          <w:numId w:val="17"/>
        </w:numPr>
        <w:tabs>
          <w:tab w:val="clear" w:pos="357"/>
        </w:tabs>
        <w:spacing w:after="0" w:line="360" w:lineRule="auto"/>
        <w:jc w:val="both"/>
        <w:rPr>
          <w:rFonts w:ascii="Times New Roman" w:eastAsia="Times New Roman" w:hAnsi="Times New Roman" w:cs="Times New Roman"/>
          <w:lang w:eastAsia="pl-PL"/>
        </w:rPr>
      </w:pPr>
      <w:r w:rsidRPr="00CC5AA5">
        <w:rPr>
          <w:rFonts w:ascii="Times New Roman" w:eastAsia="Times New Roman" w:hAnsi="Times New Roman" w:cs="Times New Roman"/>
          <w:lang w:eastAsia="pl-PL"/>
        </w:rPr>
        <w:t xml:space="preserve">Przez dni robocze rozumie się dni od poniedziałku do piątku, z wyłączeniem dni ustawowo wolnych od pracy. </w:t>
      </w:r>
    </w:p>
    <w:p w14:paraId="47662B90" w14:textId="3CE89FE6" w:rsidR="00CC5AA5" w:rsidRPr="00CC5AA5" w:rsidRDefault="00DC6161" w:rsidP="001A3A75">
      <w:pPr>
        <w:numPr>
          <w:ilvl w:val="0"/>
          <w:numId w:val="17"/>
        </w:numPr>
        <w:tabs>
          <w:tab w:val="clear" w:pos="357"/>
          <w:tab w:val="num" w:pos="2880"/>
        </w:tabs>
        <w:suppressAutoHyphens/>
        <w:spacing w:after="0" w:line="360" w:lineRule="auto"/>
        <w:jc w:val="both"/>
        <w:rPr>
          <w:rFonts w:ascii="Times New Roman" w:hAnsi="Times New Roman" w:cs="Times New Roman"/>
        </w:rPr>
      </w:pPr>
      <w:r w:rsidRPr="00CC5AA5">
        <w:rPr>
          <w:rFonts w:ascii="Times New Roman" w:eastAsia="Times New Roman" w:hAnsi="Times New Roman" w:cs="Times New Roman"/>
          <w:lang w:eastAsia="pl-PL"/>
        </w:rPr>
        <w:t xml:space="preserve">Termin wykonania robót Strony ustalają na: </w:t>
      </w:r>
      <w:r w:rsidR="00CC5AA5" w:rsidRPr="00CC5AA5">
        <w:rPr>
          <w:rFonts w:ascii="Times New Roman" w:hAnsi="Times New Roman" w:cs="Times New Roman"/>
        </w:rPr>
        <w:t>6 miesięcy</w:t>
      </w:r>
      <w:r w:rsidR="00A86CCE" w:rsidRPr="00CC5AA5">
        <w:rPr>
          <w:rFonts w:ascii="Times New Roman" w:eastAsia="Times New Roman" w:hAnsi="Times New Roman" w:cs="Times New Roman"/>
          <w:lang w:eastAsia="pl-PL"/>
        </w:rPr>
        <w:t xml:space="preserve"> </w:t>
      </w:r>
      <w:r w:rsidR="00DC4573" w:rsidRPr="00CC5AA5">
        <w:rPr>
          <w:rFonts w:ascii="Times New Roman" w:eastAsia="Times New Roman" w:hAnsi="Times New Roman" w:cs="Times New Roman"/>
          <w:lang w:eastAsia="pl-PL"/>
        </w:rPr>
        <w:t xml:space="preserve"> </w:t>
      </w:r>
      <w:r w:rsidRPr="00CC5AA5">
        <w:rPr>
          <w:rFonts w:ascii="Times New Roman" w:eastAsia="Times New Roman" w:hAnsi="Times New Roman" w:cs="Times New Roman"/>
          <w:lang w:eastAsia="pl-PL"/>
        </w:rPr>
        <w:t xml:space="preserve">od daty </w:t>
      </w:r>
      <w:r w:rsidR="00BA7401" w:rsidRPr="00CC5AA5">
        <w:rPr>
          <w:rFonts w:ascii="Times New Roman" w:eastAsia="Times New Roman" w:hAnsi="Times New Roman" w:cs="Times New Roman"/>
          <w:lang w:eastAsia="pl-PL"/>
        </w:rPr>
        <w:t>p</w:t>
      </w:r>
      <w:r w:rsidR="003E2973" w:rsidRPr="00CC5AA5">
        <w:rPr>
          <w:rFonts w:ascii="Times New Roman" w:eastAsia="Times New Roman" w:hAnsi="Times New Roman" w:cs="Times New Roman"/>
          <w:lang w:eastAsia="pl-PL"/>
        </w:rPr>
        <w:t>odpisania umowy</w:t>
      </w:r>
      <w:r w:rsidR="00EC41D3">
        <w:rPr>
          <w:rFonts w:ascii="Times New Roman" w:eastAsia="Times New Roman" w:hAnsi="Times New Roman" w:cs="Times New Roman"/>
          <w:lang w:eastAsia="pl-PL"/>
        </w:rPr>
        <w:t>.</w:t>
      </w:r>
      <w:r w:rsidR="00CC5AA5" w:rsidRPr="00CC5AA5">
        <w:rPr>
          <w:rFonts w:ascii="Times New Roman" w:hAnsi="Times New Roman" w:cs="Times New Roman"/>
        </w:rPr>
        <w:t xml:space="preserve"> </w:t>
      </w:r>
    </w:p>
    <w:p w14:paraId="1B45FEAD" w14:textId="4077F0B1" w:rsidR="001039D3" w:rsidRPr="00CC5AA5" w:rsidRDefault="001039D3" w:rsidP="00CC5AA5">
      <w:pPr>
        <w:tabs>
          <w:tab w:val="left" w:pos="567"/>
        </w:tabs>
        <w:suppressAutoHyphens/>
        <w:autoSpaceDN w:val="0"/>
        <w:spacing w:after="0" w:line="360" w:lineRule="auto"/>
        <w:ind w:left="357"/>
        <w:jc w:val="both"/>
        <w:textAlignment w:val="baseline"/>
        <w:rPr>
          <w:rFonts w:ascii="Times New Roman" w:eastAsia="Times New Roman" w:hAnsi="Times New Roman" w:cs="Times New Roman"/>
          <w:kern w:val="3"/>
          <w:lang w:eastAsia="pl-PL" w:bidi="hi-IN"/>
        </w:rPr>
      </w:pPr>
      <w:r w:rsidRPr="00CC5AA5">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r w:rsidR="00EC41D3">
        <w:rPr>
          <w:rFonts w:ascii="Times New Roman" w:eastAsia="Times New Roman" w:hAnsi="Times New Roman" w:cs="Times New Roman"/>
          <w:kern w:val="3"/>
          <w:lang w:eastAsia="pl-PL" w:bidi="hi-IN"/>
        </w:rPr>
        <w:t>.</w:t>
      </w:r>
    </w:p>
    <w:p w14:paraId="6747FD8D" w14:textId="220FB03F" w:rsidR="005A6EA8" w:rsidRPr="00955531" w:rsidRDefault="005A6EA8" w:rsidP="00CC5AA5">
      <w:pPr>
        <w:numPr>
          <w:ilvl w:val="0"/>
          <w:numId w:val="17"/>
        </w:numPr>
        <w:tabs>
          <w:tab w:val="clear" w:pos="357"/>
        </w:tabs>
        <w:spacing w:after="0" w:line="360" w:lineRule="auto"/>
        <w:jc w:val="both"/>
        <w:rPr>
          <w:rFonts w:ascii="Times New Roman" w:eastAsia="Times New Roman" w:hAnsi="Times New Roman" w:cs="Times New Roman"/>
          <w:lang w:eastAsia="pl-PL"/>
        </w:rPr>
      </w:pPr>
      <w:r w:rsidRPr="00CC5AA5">
        <w:rPr>
          <w:rFonts w:ascii="Times New Roman" w:eastAsia="Times New Roman" w:hAnsi="Times New Roman" w:cs="Times New Roman"/>
          <w:lang w:eastAsia="pl-PL"/>
        </w:rPr>
        <w:t>Harmonogram rzeczowo – terminowo – finansowy</w:t>
      </w:r>
      <w:r w:rsidR="00BA7401" w:rsidRPr="00CC5AA5">
        <w:rPr>
          <w:rFonts w:ascii="Times New Roman" w:eastAsia="Times New Roman" w:hAnsi="Times New Roman" w:cs="Times New Roman"/>
          <w:lang w:eastAsia="pl-PL"/>
        </w:rPr>
        <w:t xml:space="preserve"> (zwany też Harmonogramem)</w:t>
      </w:r>
      <w:r w:rsidRPr="00CC5AA5">
        <w:rPr>
          <w:rFonts w:ascii="Times New Roman" w:eastAsia="Times New Roman" w:hAnsi="Times New Roman" w:cs="Times New Roman"/>
          <w:lang w:eastAsia="pl-PL"/>
        </w:rPr>
        <w:t>, określający terminy</w:t>
      </w:r>
      <w:r w:rsidRPr="00955531">
        <w:rPr>
          <w:rFonts w:ascii="Times New Roman" w:eastAsia="Times New Roman" w:hAnsi="Times New Roman" w:cs="Times New Roman"/>
          <w:lang w:eastAsia="pl-PL"/>
        </w:rPr>
        <w:t xml:space="preserve"> realizacji poszczególnych etapów wynikające z technologii prowadzenia robót z przedziałem czasowym – jednego tygodnia zostanie przekazany Zamawiającemu przez Wykonawcę w terminie </w:t>
      </w:r>
      <w:r w:rsidR="001E5D66" w:rsidRPr="00955531">
        <w:rPr>
          <w:rFonts w:ascii="Times New Roman" w:eastAsia="Times New Roman" w:hAnsi="Times New Roman" w:cs="Times New Roman"/>
          <w:lang w:eastAsia="pl-PL"/>
        </w:rPr>
        <w:t xml:space="preserve">3 </w:t>
      </w:r>
      <w:r w:rsidR="00BA7401" w:rsidRPr="00955531">
        <w:rPr>
          <w:rFonts w:ascii="Times New Roman" w:eastAsia="Times New Roman" w:hAnsi="Times New Roman" w:cs="Times New Roman"/>
          <w:lang w:eastAsia="pl-PL"/>
        </w:rPr>
        <w:t xml:space="preserve">dni roboczych od daty przekazania terenu </w:t>
      </w:r>
      <w:r w:rsidR="00455E48">
        <w:rPr>
          <w:rFonts w:ascii="Times New Roman" w:eastAsia="Times New Roman" w:hAnsi="Times New Roman" w:cs="Times New Roman"/>
          <w:lang w:eastAsia="pl-PL"/>
        </w:rPr>
        <w:t xml:space="preserve">robót </w:t>
      </w:r>
      <w:r w:rsidRPr="00955531">
        <w:rPr>
          <w:rFonts w:ascii="Times New Roman" w:eastAsia="Times New Roman" w:hAnsi="Times New Roman" w:cs="Times New Roman"/>
          <w:lang w:eastAsia="pl-PL"/>
        </w:rPr>
        <w:t xml:space="preserve">i stanowić będzie </w:t>
      </w:r>
      <w:r w:rsidRPr="00955531">
        <w:rPr>
          <w:rFonts w:ascii="Times New Roman" w:eastAsia="Times New Roman" w:hAnsi="Times New Roman" w:cs="Times New Roman"/>
          <w:b/>
          <w:lang w:eastAsia="pl-PL"/>
        </w:rPr>
        <w:t xml:space="preserve">załącznik nr 6 </w:t>
      </w:r>
      <w:r w:rsidRPr="00955531">
        <w:rPr>
          <w:rFonts w:ascii="Times New Roman" w:eastAsia="Times New Roman" w:hAnsi="Times New Roman" w:cs="Times New Roman"/>
          <w:lang w:eastAsia="pl-PL"/>
        </w:rPr>
        <w:t xml:space="preserve">do Umowy. </w:t>
      </w:r>
      <w:r w:rsidR="001E5D66" w:rsidRPr="00955531">
        <w:rPr>
          <w:rFonts w:ascii="Times New Roman" w:eastAsia="Times New Roman" w:hAnsi="Times New Roman" w:cs="Times New Roman"/>
          <w:lang w:eastAsia="pl-PL"/>
        </w:rPr>
        <w:t>H</w:t>
      </w:r>
      <w:r w:rsidRPr="00955531">
        <w:rPr>
          <w:rFonts w:ascii="Times New Roman" w:eastAsia="Times New Roman" w:hAnsi="Times New Roman" w:cs="Times New Roman"/>
          <w:lang w:eastAsia="pl-PL"/>
        </w:rPr>
        <w:t>armonogram może być uszczegółowiony - bez zmiany ostatecznego terminu wykonania robót, określonego w ust. 4.</w:t>
      </w:r>
    </w:p>
    <w:p w14:paraId="4FD6E7BC" w14:textId="77777777" w:rsidR="005A6EA8" w:rsidRPr="00955531" w:rsidRDefault="005A6EA8" w:rsidP="00F11042">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955531">
        <w:rPr>
          <w:rFonts w:ascii="Times New Roman" w:eastAsia="Times New Roman" w:hAnsi="Times New Roman" w:cs="Times New Roman"/>
          <w:lang w:eastAsia="pl-PL"/>
        </w:rPr>
        <w:t>Harmonogram winien być aktualizowany przez Wykonawcę w miarę faktycznego po</w:t>
      </w:r>
      <w:r w:rsidR="00A02369" w:rsidRPr="00955531">
        <w:rPr>
          <w:rFonts w:ascii="Times New Roman" w:eastAsia="Times New Roman" w:hAnsi="Times New Roman" w:cs="Times New Roman"/>
          <w:lang w:eastAsia="pl-PL"/>
        </w:rPr>
        <w:t>stępu robót. Przy aktualizacji H</w:t>
      </w:r>
      <w:r w:rsidRPr="00955531">
        <w:rPr>
          <w:rFonts w:ascii="Times New Roman" w:eastAsia="Times New Roman" w:hAnsi="Times New Roman" w:cs="Times New Roman"/>
          <w:lang w:eastAsia="pl-PL"/>
        </w:rPr>
        <w:t>armonogramu należy uwzględnić również ewentualne zmiany w kolejności wykonywania robót.</w:t>
      </w:r>
    </w:p>
    <w:p w14:paraId="0284E527" w14:textId="77777777" w:rsidR="005A6EA8" w:rsidRPr="00955531" w:rsidRDefault="005A6EA8" w:rsidP="00F11042">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955531">
        <w:rPr>
          <w:rFonts w:ascii="Times New Roman" w:eastAsia="Times New Roman" w:hAnsi="Times New Roman" w:cs="Times New Roman"/>
          <w:lang w:eastAsia="pl-PL"/>
        </w:rPr>
        <w:t xml:space="preserve">Terminy uaktualnienia </w:t>
      </w:r>
      <w:r w:rsidR="00A02369" w:rsidRPr="00955531">
        <w:rPr>
          <w:rFonts w:ascii="Times New Roman" w:eastAsia="Times New Roman" w:hAnsi="Times New Roman" w:cs="Times New Roman"/>
          <w:lang w:eastAsia="pl-PL"/>
        </w:rPr>
        <w:t>H</w:t>
      </w:r>
      <w:r w:rsidRPr="00955531">
        <w:rPr>
          <w:rFonts w:ascii="Times New Roman" w:eastAsia="Times New Roman" w:hAnsi="Times New Roman" w:cs="Times New Roman"/>
          <w:lang w:eastAsia="pl-PL"/>
        </w:rPr>
        <w:t xml:space="preserve">armonogramu i przedstawienia do akceptacji Zamawiającemu ustala się na 3 dni od daty otrzymania polecenia wydanego przez Zamawiającego.  </w:t>
      </w:r>
    </w:p>
    <w:p w14:paraId="79781176" w14:textId="77777777" w:rsidR="00D55303" w:rsidRDefault="00D55303" w:rsidP="005A6EA8">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3F57B214" w14:textId="4E42F32E" w:rsidR="00DC6161" w:rsidRPr="00955531" w:rsidRDefault="00DC6161" w:rsidP="005A6EA8">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55531">
        <w:rPr>
          <w:rFonts w:ascii="Times New Roman" w:eastAsia="Times New Roman" w:hAnsi="Times New Roman" w:cs="Times New Roman"/>
          <w:b/>
          <w:lang w:eastAsia="pl-PL"/>
        </w:rPr>
        <w:lastRenderedPageBreak/>
        <w:t>§ 13</w:t>
      </w:r>
    </w:p>
    <w:p w14:paraId="225789DA" w14:textId="77777777" w:rsidR="00DC6161" w:rsidRPr="00955531" w:rsidRDefault="00DC6161" w:rsidP="001D6998">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955531">
        <w:rPr>
          <w:rFonts w:ascii="Times New Roman" w:eastAsia="Times New Roman" w:hAnsi="Times New Roman" w:cs="Times New Roman"/>
          <w:lang w:eastAsia="pl-PL"/>
        </w:rPr>
        <w:t>Zamawiający będzie dokonywał następujących odbiorów robót:</w:t>
      </w:r>
    </w:p>
    <w:p w14:paraId="13503FD9" w14:textId="2DFBF309" w:rsidR="00DC6161" w:rsidRPr="00DC6161" w:rsidRDefault="00DC6161" w:rsidP="001E5D66">
      <w:pPr>
        <w:numPr>
          <w:ilvl w:val="0"/>
          <w:numId w:val="2"/>
        </w:numPr>
        <w:autoSpaceDE w:val="0"/>
        <w:autoSpaceDN w:val="0"/>
        <w:adjustRightInd w:val="0"/>
        <w:spacing w:before="120" w:after="0" w:line="360" w:lineRule="auto"/>
        <w:ind w:left="709" w:hanging="357"/>
        <w:jc w:val="both"/>
        <w:rPr>
          <w:rFonts w:ascii="Times New Roman" w:eastAsia="Times New Roman" w:hAnsi="Times New Roman" w:cs="Times New Roman"/>
          <w:lang w:eastAsia="pl-PL"/>
        </w:rPr>
      </w:pPr>
      <w:r w:rsidRPr="00955531">
        <w:rPr>
          <w:rFonts w:ascii="Times New Roman" w:eastAsia="Times New Roman" w:hAnsi="Times New Roman" w:cs="Times New Roman"/>
          <w:lang w:eastAsia="pl-PL"/>
        </w:rPr>
        <w:t>odbiory robót zanikających i ulegających zakryciu, po potwierdzeniu gotowości do odbioru przez właściwego inspektora nadzoru w dzienniku b</w:t>
      </w:r>
      <w:r w:rsidR="00DC4573" w:rsidRPr="00955531">
        <w:rPr>
          <w:rFonts w:ascii="Times New Roman" w:eastAsia="Times New Roman" w:hAnsi="Times New Roman" w:cs="Times New Roman"/>
          <w:lang w:eastAsia="pl-PL"/>
        </w:rPr>
        <w:t>udowy</w:t>
      </w:r>
      <w:r w:rsidRPr="00955531">
        <w:rPr>
          <w:rFonts w:ascii="Times New Roman" w:eastAsia="Times New Roman" w:hAnsi="Times New Roman" w:cs="Times New Roman"/>
          <w:lang w:eastAsia="pl-PL"/>
        </w:rPr>
        <w:t xml:space="preserve">, w terminie 3 dni roboczych od daty zgłoszenia </w:t>
      </w:r>
      <w:r w:rsidRPr="00DC6161">
        <w:rPr>
          <w:rFonts w:ascii="Times New Roman" w:eastAsia="Times New Roman" w:hAnsi="Times New Roman" w:cs="Times New Roman"/>
          <w:lang w:eastAsia="pl-PL"/>
        </w:rPr>
        <w:t>gotowości do odbioru przez Wykonawcę,</w:t>
      </w:r>
    </w:p>
    <w:p w14:paraId="08AE1E89" w14:textId="53CCF2B2" w:rsidR="00DC6161" w:rsidRPr="00DC6161" w:rsidRDefault="00DC6161" w:rsidP="00DC616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odbiory częściowe, w terminie 3 dni od daty potwierdzenia przez właściwego inspektora nadzoru  w </w:t>
      </w:r>
      <w:r w:rsidR="00AF71C9">
        <w:rPr>
          <w:rFonts w:ascii="Times New Roman" w:eastAsia="Times New Roman" w:hAnsi="Times New Roman" w:cs="Times New Roman"/>
          <w:lang w:eastAsia="pl-PL"/>
        </w:rPr>
        <w:t xml:space="preserve">wewnętrznym </w:t>
      </w:r>
      <w:r w:rsidRPr="00DC6161">
        <w:rPr>
          <w:rFonts w:ascii="Times New Roman" w:eastAsia="Times New Roman" w:hAnsi="Times New Roman" w:cs="Times New Roman"/>
          <w:lang w:eastAsia="pl-PL"/>
        </w:rPr>
        <w:t xml:space="preserve">dzienniku </w:t>
      </w:r>
      <w:r w:rsidR="00AF71C9">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xml:space="preserve"> zgłoszonej przez Wykonawcę gotowości do odbioru, </w:t>
      </w:r>
    </w:p>
    <w:p w14:paraId="1AD611D0" w14:textId="23FEC3F1" w:rsidR="00DC6161" w:rsidRPr="00DC6161" w:rsidRDefault="00DC6161" w:rsidP="00DC616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odbioru końcowego robót, do którego Zamawiający przystąpi w terminie 2 dni roboczych od daty potwierdzenia przez koordynatora  w  dzienniku b</w:t>
      </w:r>
      <w:r w:rsidR="00B87364">
        <w:rPr>
          <w:rFonts w:ascii="Times New Roman" w:eastAsia="Times New Roman" w:hAnsi="Times New Roman" w:cs="Times New Roman"/>
          <w:lang w:eastAsia="pl-PL"/>
        </w:rPr>
        <w:t>udowy</w:t>
      </w:r>
      <w:r w:rsidRPr="00DC6161">
        <w:rPr>
          <w:rFonts w:ascii="Times New Roman" w:eastAsia="Times New Roman" w:hAnsi="Times New Roman" w:cs="Times New Roman"/>
          <w:lang w:eastAsia="pl-PL"/>
        </w:rPr>
        <w:t xml:space="preserve"> osiągnięcia przez Wykonawcę gotowości do odbioru,</w:t>
      </w:r>
    </w:p>
    <w:p w14:paraId="21761A34" w14:textId="77777777" w:rsidR="00DC6161" w:rsidRPr="00DC6161" w:rsidRDefault="00DC6161" w:rsidP="00DC616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odbiory pogwarancyjne.</w:t>
      </w:r>
    </w:p>
    <w:p w14:paraId="4AD7F4DD" w14:textId="77777777" w:rsidR="00DC6161" w:rsidRPr="00DC6161" w:rsidRDefault="00DC6161" w:rsidP="001D699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Strony ustalają, że przedmiotem końcowego odbioru będzie zakres ustalony w § 1 </w:t>
      </w:r>
      <w:r w:rsidR="005A6EA8">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59D9900F" w14:textId="189EC8E4" w:rsidR="00DC6161" w:rsidRPr="00DC6161" w:rsidRDefault="00DC6161" w:rsidP="001D699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Gotowość do odbioru końcowego robót zgłasza kierownik </w:t>
      </w:r>
      <w:r w:rsidR="00AF71C9">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xml:space="preserve"> w </w:t>
      </w:r>
      <w:r w:rsidR="00AF71C9">
        <w:rPr>
          <w:rFonts w:ascii="Times New Roman" w:eastAsia="Times New Roman" w:hAnsi="Times New Roman" w:cs="Times New Roman"/>
          <w:lang w:eastAsia="pl-PL"/>
        </w:rPr>
        <w:t xml:space="preserve">wewnętrznym </w:t>
      </w:r>
      <w:r w:rsidRPr="00DC6161">
        <w:rPr>
          <w:rFonts w:ascii="Times New Roman" w:eastAsia="Times New Roman" w:hAnsi="Times New Roman" w:cs="Times New Roman"/>
          <w:lang w:eastAsia="pl-PL"/>
        </w:rPr>
        <w:t xml:space="preserve">dzienniku </w:t>
      </w:r>
      <w:r w:rsidR="00AF71C9">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l</w:t>
      </w:r>
      <w:r w:rsidR="00955531">
        <w:rPr>
          <w:rFonts w:ascii="Times New Roman" w:eastAsia="Times New Roman" w:hAnsi="Times New Roman" w:cs="Times New Roman"/>
          <w:lang w:eastAsia="pl-PL"/>
        </w:rPr>
        <w:t>iczby</w:t>
      </w:r>
      <w:r w:rsidRPr="00DC6161">
        <w:rPr>
          <w:rFonts w:ascii="Times New Roman" w:eastAsia="Times New Roman" w:hAnsi="Times New Roman" w:cs="Times New Roman"/>
          <w:lang w:eastAsia="pl-PL"/>
        </w:rPr>
        <w:t xml:space="preserve">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w:t>
      </w:r>
    </w:p>
    <w:p w14:paraId="0A787E1F" w14:textId="1C82BD19" w:rsidR="00DC6161" w:rsidRPr="00DC6161" w:rsidRDefault="00DC6161" w:rsidP="001D699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Wraz ze zgłoszeniem gotowości do odbioru końcowego robot kierownik </w:t>
      </w:r>
      <w:r w:rsidR="00AF71C9">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xml:space="preserve"> przekazuje protokolarnie koordynatorowi operat kolaudacyjny. Przyjęcie zgłoszenia Wykonawcy gotowości do odbioru końcowego następuje po potwierdzeniu przez inspektor</w:t>
      </w:r>
      <w:r w:rsidR="0019303D">
        <w:rPr>
          <w:rFonts w:ascii="Times New Roman" w:eastAsia="Times New Roman" w:hAnsi="Times New Roman" w:cs="Times New Roman"/>
          <w:lang w:eastAsia="pl-PL"/>
        </w:rPr>
        <w:t>a</w:t>
      </w:r>
      <w:r w:rsidRPr="00DC6161">
        <w:rPr>
          <w:rFonts w:ascii="Times New Roman" w:eastAsia="Times New Roman" w:hAnsi="Times New Roman" w:cs="Times New Roman"/>
          <w:lang w:eastAsia="pl-PL"/>
        </w:rPr>
        <w:t xml:space="preserve"> nadzoru i koordynatora kompletności operatu kolaudacyjnego.</w:t>
      </w:r>
    </w:p>
    <w:p w14:paraId="4B8B299A" w14:textId="4B721F5B" w:rsidR="00DC6161" w:rsidRPr="00DC6161" w:rsidRDefault="00DC6161" w:rsidP="001D699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Na operat kolaudacyjny składa się - komplet dokumentów pozwalających na ocenę prawidłowego wykonania robót, a w szczególności:  </w:t>
      </w:r>
      <w:r w:rsidR="00830859">
        <w:rPr>
          <w:rFonts w:ascii="Times New Roman" w:eastAsia="Times New Roman" w:hAnsi="Times New Roman" w:cs="Times New Roman"/>
          <w:lang w:eastAsia="pl-PL"/>
        </w:rPr>
        <w:t xml:space="preserve">wewnętrzny </w:t>
      </w:r>
      <w:r w:rsidRPr="00DC6161">
        <w:rPr>
          <w:rFonts w:ascii="Times New Roman" w:eastAsia="Times New Roman" w:hAnsi="Times New Roman" w:cs="Times New Roman"/>
          <w:lang w:eastAsia="pl-PL"/>
        </w:rPr>
        <w:t xml:space="preserve">dziennik </w:t>
      </w:r>
      <w:r w:rsidR="00830859">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w:t>
      </w:r>
      <w:r w:rsidRPr="00F00B3A">
        <w:rPr>
          <w:rFonts w:ascii="Times New Roman" w:eastAsia="Times New Roman" w:hAnsi="Times New Roman" w:cs="Times New Roman"/>
          <w:lang w:eastAsia="pl-PL"/>
        </w:rPr>
        <w:t>t</w:t>
      </w:r>
      <w:r w:rsidR="00F00B3A" w:rsidRPr="00F00B3A">
        <w:rPr>
          <w:rFonts w:ascii="Times New Roman" w:eastAsia="Times New Roman" w:hAnsi="Times New Roman" w:cs="Times New Roman"/>
          <w:lang w:eastAsia="pl-PL"/>
        </w:rPr>
        <w:t>,</w:t>
      </w:r>
    </w:p>
    <w:p w14:paraId="34C7D795" w14:textId="77777777" w:rsidR="00DC6161" w:rsidRPr="00DC6161" w:rsidRDefault="00DC6161" w:rsidP="001D699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Do odbioru końcowego robót Wykonawca zobowiązany jest dołączyć także:</w:t>
      </w:r>
    </w:p>
    <w:p w14:paraId="71A63269" w14:textId="5C50BF37" w:rsidR="00DC6161" w:rsidRPr="00DC6161" w:rsidRDefault="00DC6161" w:rsidP="00DC6161">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oświadczenie kierownika </w:t>
      </w:r>
      <w:r w:rsidR="00AF71C9">
        <w:rPr>
          <w:rFonts w:ascii="Times New Roman" w:eastAsia="Times New Roman" w:hAnsi="Times New Roman" w:cs="Times New Roman"/>
          <w:lang w:eastAsia="pl-PL"/>
        </w:rPr>
        <w:t xml:space="preserve">robót </w:t>
      </w:r>
      <w:r w:rsidRPr="00DC6161">
        <w:rPr>
          <w:rFonts w:ascii="Times New Roman" w:eastAsia="Times New Roman" w:hAnsi="Times New Roman" w:cs="Times New Roman"/>
          <w:lang w:eastAsia="pl-PL"/>
        </w:rPr>
        <w:t xml:space="preserve">o zgodności wykonania robót z dokumentacją, przepisami </w:t>
      </w:r>
      <w:r w:rsidRPr="00DC6161">
        <w:rPr>
          <w:rFonts w:ascii="Times New Roman" w:eastAsia="Times New Roman" w:hAnsi="Times New Roman" w:cs="Times New Roman"/>
          <w:lang w:eastAsia="pl-PL"/>
        </w:rPr>
        <w:br/>
        <w:t>i obowiązującymi Polskimi Normami,</w:t>
      </w:r>
    </w:p>
    <w:p w14:paraId="0FE8EAB2" w14:textId="4CB059C4" w:rsidR="00DC6161" w:rsidRPr="00DC6161" w:rsidRDefault="00DC6161" w:rsidP="00DC6161">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oświadczenie kierownika </w:t>
      </w:r>
      <w:r w:rsidR="00AF71C9">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xml:space="preserve"> o doprowadzeniu do należytego stanu i porządku terenu robót,</w:t>
      </w:r>
    </w:p>
    <w:p w14:paraId="75806E93" w14:textId="77777777" w:rsidR="00DC6161" w:rsidRPr="00DC6161" w:rsidRDefault="00DC6161" w:rsidP="00DC6161">
      <w:pPr>
        <w:numPr>
          <w:ilvl w:val="0"/>
          <w:numId w:val="3"/>
        </w:numPr>
        <w:spacing w:after="0" w:line="360" w:lineRule="auto"/>
        <w:ind w:left="709"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oświadczenie Wykonawcy zapewniające, że nie występują żadne zaległości w wypłacie wynagrodzenia na rzecz podwykonawców,</w:t>
      </w:r>
    </w:p>
    <w:p w14:paraId="5B1EFB48" w14:textId="77777777" w:rsidR="00DC6161" w:rsidRDefault="00DC6161" w:rsidP="00DC6161">
      <w:pPr>
        <w:numPr>
          <w:ilvl w:val="0"/>
          <w:numId w:val="3"/>
        </w:numPr>
        <w:spacing w:after="0" w:line="360" w:lineRule="auto"/>
        <w:ind w:left="709"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jeśli przy realizacji zadania część zamówienia objętego </w:t>
      </w:r>
      <w:r w:rsidR="00AE79BC">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mową powierzono podwykonawcom lub dalszym podwykonawcom, Wykonawca ma obowiązek przekazać protokoły odbioru robót sporządzone pomiędzy Wykonawcą a podwykonawcami lub dalszymi podwykonawcami.</w:t>
      </w:r>
    </w:p>
    <w:p w14:paraId="258347F7" w14:textId="77777777" w:rsidR="00DC6161" w:rsidRPr="00DC6161" w:rsidRDefault="00DC6161" w:rsidP="005A6EA8">
      <w:pPr>
        <w:numPr>
          <w:ilvl w:val="0"/>
          <w:numId w:val="1"/>
        </w:numPr>
        <w:autoSpaceDE w:val="0"/>
        <w:autoSpaceDN w:val="0"/>
        <w:adjustRightInd w:val="0"/>
        <w:spacing w:before="120"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lastRenderedPageBreak/>
        <w:t xml:space="preserve">Z czynności odbiorowych określonych w ust. 1 pkt 1, pkt 2 i pkt 3 zostanie sporządzony protokół. </w:t>
      </w:r>
    </w:p>
    <w:p w14:paraId="2E27C0ED" w14:textId="77777777" w:rsidR="00D55303" w:rsidRDefault="00D55303" w:rsidP="005A6EA8">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386C9158" w14:textId="6642DD11" w:rsidR="00DC6161" w:rsidRPr="00DC6161" w:rsidRDefault="00DC6161" w:rsidP="005A6EA8">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14</w:t>
      </w:r>
    </w:p>
    <w:p w14:paraId="71427766" w14:textId="16DB7F29" w:rsidR="00DC6161" w:rsidRPr="00AF71C9" w:rsidRDefault="00DC6161" w:rsidP="001A3A75">
      <w:pPr>
        <w:numPr>
          <w:ilvl w:val="0"/>
          <w:numId w:val="18"/>
        </w:numPr>
        <w:autoSpaceDE w:val="0"/>
        <w:autoSpaceDN w:val="0"/>
        <w:adjustRightInd w:val="0"/>
        <w:spacing w:after="0" w:line="360" w:lineRule="auto"/>
        <w:jc w:val="both"/>
        <w:rPr>
          <w:rFonts w:ascii="Times New Roman" w:eastAsia="Times New Roman" w:hAnsi="Times New Roman" w:cs="Times New Roman"/>
          <w:lang w:eastAsia="pl-PL"/>
        </w:rPr>
      </w:pPr>
      <w:r w:rsidRPr="00AF71C9">
        <w:rPr>
          <w:rFonts w:ascii="Times New Roman" w:eastAsia="Times New Roman" w:hAnsi="Times New Roman" w:cs="Times New Roman"/>
          <w:lang w:eastAsia="pl-PL"/>
        </w:rPr>
        <w:t xml:space="preserve">Za wykonane roboty Zamawiający zapłaci Wykonawcy wynagrodzenie ryczałtowe określone w </w:t>
      </w:r>
      <w:r w:rsidR="00EC41D3">
        <w:rPr>
          <w:rFonts w:ascii="Times New Roman" w:eastAsia="Times New Roman" w:hAnsi="Times New Roman" w:cs="Times New Roman"/>
          <w:lang w:eastAsia="pl-PL"/>
        </w:rPr>
        <w:t>Formularzu oferty</w:t>
      </w:r>
      <w:r w:rsidR="00AF71C9" w:rsidRPr="00AF71C9">
        <w:rPr>
          <w:rFonts w:ascii="Times New Roman" w:eastAsia="Times New Roman" w:hAnsi="Times New Roman" w:cs="Times New Roman"/>
          <w:lang w:eastAsia="pl-PL"/>
        </w:rPr>
        <w:t xml:space="preserve"> </w:t>
      </w:r>
      <w:r w:rsidRPr="00AF71C9">
        <w:rPr>
          <w:rFonts w:ascii="Times New Roman" w:eastAsia="Times New Roman" w:hAnsi="Times New Roman" w:cs="Times New Roman"/>
          <w:lang w:eastAsia="pl-PL"/>
        </w:rPr>
        <w:t xml:space="preserve">stanowiącym </w:t>
      </w:r>
      <w:r w:rsidRPr="00AF71C9">
        <w:rPr>
          <w:rFonts w:ascii="Times New Roman" w:eastAsia="Times New Roman" w:hAnsi="Times New Roman" w:cs="Times New Roman"/>
          <w:b/>
          <w:bCs/>
          <w:lang w:eastAsia="pl-PL"/>
        </w:rPr>
        <w:t xml:space="preserve">załącznik nr </w:t>
      </w:r>
      <w:r w:rsidR="00F43086" w:rsidRPr="00AF71C9">
        <w:rPr>
          <w:rFonts w:ascii="Times New Roman" w:eastAsia="Times New Roman" w:hAnsi="Times New Roman" w:cs="Times New Roman"/>
          <w:b/>
          <w:bCs/>
          <w:lang w:eastAsia="pl-PL"/>
        </w:rPr>
        <w:t>8</w:t>
      </w:r>
      <w:r w:rsidR="00EA1788" w:rsidRPr="00AF71C9">
        <w:rPr>
          <w:rFonts w:ascii="Times New Roman" w:eastAsia="Times New Roman" w:hAnsi="Times New Roman" w:cs="Times New Roman"/>
          <w:b/>
          <w:bCs/>
          <w:lang w:eastAsia="pl-PL"/>
        </w:rPr>
        <w:t xml:space="preserve"> </w:t>
      </w:r>
      <w:r w:rsidRPr="00AF71C9">
        <w:rPr>
          <w:rFonts w:ascii="Times New Roman" w:eastAsia="Times New Roman" w:hAnsi="Times New Roman" w:cs="Times New Roman"/>
          <w:bCs/>
          <w:lang w:eastAsia="pl-PL"/>
        </w:rPr>
        <w:t xml:space="preserve">do </w:t>
      </w:r>
      <w:r w:rsidR="005A6EA8" w:rsidRPr="00AF71C9">
        <w:rPr>
          <w:rFonts w:ascii="Times New Roman" w:eastAsia="Times New Roman" w:hAnsi="Times New Roman" w:cs="Times New Roman"/>
          <w:bCs/>
          <w:lang w:eastAsia="pl-PL"/>
        </w:rPr>
        <w:t>U</w:t>
      </w:r>
      <w:r w:rsidRPr="00AF71C9">
        <w:rPr>
          <w:rFonts w:ascii="Times New Roman" w:eastAsia="Times New Roman" w:hAnsi="Times New Roman" w:cs="Times New Roman"/>
          <w:bCs/>
          <w:lang w:eastAsia="pl-PL"/>
        </w:rPr>
        <w:t>mowy,</w:t>
      </w:r>
      <w:r w:rsidRPr="00AF71C9">
        <w:rPr>
          <w:rFonts w:ascii="Times New Roman" w:eastAsia="Times New Roman" w:hAnsi="Times New Roman" w:cs="Times New Roman"/>
          <w:b/>
          <w:bCs/>
          <w:lang w:eastAsia="pl-PL"/>
        </w:rPr>
        <w:t xml:space="preserve"> </w:t>
      </w:r>
      <w:r w:rsidRPr="00AF71C9">
        <w:rPr>
          <w:rFonts w:ascii="Times New Roman" w:eastAsia="Times New Roman" w:hAnsi="Times New Roman" w:cs="Times New Roman"/>
          <w:lang w:eastAsia="pl-PL"/>
        </w:rPr>
        <w:t>ustalone na kwotę wraz z należnym podatkiem VAT ...............</w:t>
      </w:r>
      <w:r w:rsidR="00955531" w:rsidRPr="00AF71C9">
        <w:rPr>
          <w:rFonts w:ascii="Times New Roman" w:eastAsia="Times New Roman" w:hAnsi="Times New Roman" w:cs="Times New Roman"/>
          <w:lang w:eastAsia="pl-PL"/>
        </w:rPr>
        <w:t>.........</w:t>
      </w:r>
      <w:r w:rsidRPr="00AF71C9">
        <w:rPr>
          <w:rFonts w:ascii="Times New Roman" w:eastAsia="Times New Roman" w:hAnsi="Times New Roman" w:cs="Times New Roman"/>
          <w:lang w:eastAsia="pl-PL"/>
        </w:rPr>
        <w:t>..... zł</w:t>
      </w:r>
      <w:r w:rsidR="00AF71C9" w:rsidRPr="00AF71C9">
        <w:rPr>
          <w:rFonts w:ascii="Times New Roman" w:eastAsia="Times New Roman" w:hAnsi="Times New Roman" w:cs="Times New Roman"/>
          <w:lang w:eastAsia="pl-PL"/>
        </w:rPr>
        <w:t xml:space="preserve"> </w:t>
      </w:r>
      <w:r w:rsidRPr="00AF71C9">
        <w:rPr>
          <w:rFonts w:ascii="Times New Roman" w:eastAsia="Times New Roman" w:hAnsi="Times New Roman" w:cs="Times New Roman"/>
          <w:lang w:eastAsia="pl-PL"/>
        </w:rPr>
        <w:t>(słownie: .........................</w:t>
      </w:r>
      <w:r w:rsidR="00AF71C9">
        <w:rPr>
          <w:rFonts w:ascii="Times New Roman" w:eastAsia="Times New Roman" w:hAnsi="Times New Roman" w:cs="Times New Roman"/>
          <w:lang w:eastAsia="pl-PL"/>
        </w:rPr>
        <w:t>..</w:t>
      </w:r>
      <w:r w:rsidRPr="00AF71C9">
        <w:rPr>
          <w:rFonts w:ascii="Times New Roman" w:eastAsia="Times New Roman" w:hAnsi="Times New Roman" w:cs="Times New Roman"/>
          <w:lang w:eastAsia="pl-PL"/>
        </w:rPr>
        <w:t>................................................................................złotych).</w:t>
      </w:r>
    </w:p>
    <w:p w14:paraId="1DEB7799" w14:textId="77777777" w:rsidR="00DC6161" w:rsidRPr="00DC6161" w:rsidRDefault="00DC6161" w:rsidP="001D6998">
      <w:pPr>
        <w:numPr>
          <w:ilvl w:val="0"/>
          <w:numId w:val="1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6D57DFA7" w14:textId="77777777" w:rsidR="00DC6161" w:rsidRPr="00DC6161" w:rsidRDefault="00DC6161" w:rsidP="001D6998">
      <w:pPr>
        <w:numPr>
          <w:ilvl w:val="0"/>
          <w:numId w:val="1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w:t>
      </w:r>
      <w:r w:rsidR="00B10307">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wraz z wartością materiałów i urządzeń oraz pozostałymi kosztami robót i usług wynikających z § 9 </w:t>
      </w:r>
      <w:r w:rsidR="005A6EA8">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5F2BF6E9" w14:textId="77777777" w:rsidR="00DC6161" w:rsidRPr="00DC6161" w:rsidRDefault="00DC6161" w:rsidP="001D6998">
      <w:pPr>
        <w:numPr>
          <w:ilvl w:val="0"/>
          <w:numId w:val="19"/>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34AC428E" w14:textId="77777777" w:rsidR="00DC6161" w:rsidRPr="00DC6161" w:rsidRDefault="00DC6161" w:rsidP="005A6EA8">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15</w:t>
      </w:r>
    </w:p>
    <w:p w14:paraId="4F82095E" w14:textId="77777777" w:rsidR="00DC6161" w:rsidRPr="00DC6161" w:rsidRDefault="00DC6161" w:rsidP="001D6998">
      <w:pPr>
        <w:numPr>
          <w:ilvl w:val="0"/>
          <w:numId w:val="20"/>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Rozliczenia finansowe za wykonane roboty będą się odbywały w następujący sposób:</w:t>
      </w:r>
    </w:p>
    <w:p w14:paraId="4AAE3570" w14:textId="77777777" w:rsidR="00DC6161" w:rsidRPr="00DC6161" w:rsidRDefault="00DC6161" w:rsidP="00F11042">
      <w:pPr>
        <w:numPr>
          <w:ilvl w:val="0"/>
          <w:numId w:val="25"/>
        </w:numPr>
        <w:tabs>
          <w:tab w:val="clear" w:pos="714"/>
        </w:tabs>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Zamawiający będzie realizował płatności fakturami częściowymi do wysokości 90% wynagrodzenia umownego,</w:t>
      </w:r>
    </w:p>
    <w:p w14:paraId="1844DECF" w14:textId="77777777" w:rsidR="00DC6161" w:rsidRPr="008A4CE3" w:rsidRDefault="00DC6161" w:rsidP="00F11042">
      <w:pPr>
        <w:numPr>
          <w:ilvl w:val="0"/>
          <w:numId w:val="25"/>
        </w:numPr>
        <w:tabs>
          <w:tab w:val="clear" w:pos="714"/>
        </w:tabs>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pozostałe 10% </w:t>
      </w:r>
      <w:r w:rsidRPr="008A4CE3">
        <w:rPr>
          <w:rFonts w:ascii="Times New Roman" w:eastAsia="Times New Roman" w:hAnsi="Times New Roman" w:cs="Times New Roman"/>
          <w:lang w:eastAsia="pl-PL"/>
        </w:rPr>
        <w:t xml:space="preserve">wynagrodzenia umownego </w:t>
      </w:r>
      <w:r w:rsidR="006C7E6A" w:rsidRPr="008A4CE3">
        <w:rPr>
          <w:rFonts w:ascii="Times New Roman" w:eastAsia="Times New Roman" w:hAnsi="Times New Roman" w:cs="Times New Roman"/>
          <w:lang w:eastAsia="pl-PL"/>
        </w:rPr>
        <w:t>po podpisaniu bezusterkowego protokołu odbioru końcowego wykonanych robót, określonych w § 1 Umowy, podpisanego przez komisję odbioru końcowego.</w:t>
      </w:r>
    </w:p>
    <w:p w14:paraId="25246BDD" w14:textId="77777777" w:rsidR="00DC6161" w:rsidRPr="00DC6161" w:rsidRDefault="00DC6161" w:rsidP="00F11042">
      <w:pPr>
        <w:numPr>
          <w:ilvl w:val="0"/>
          <w:numId w:val="20"/>
        </w:numPr>
        <w:autoSpaceDE w:val="0"/>
        <w:autoSpaceDN w:val="0"/>
        <w:adjustRightInd w:val="0"/>
        <w:spacing w:before="120"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Rozliczenia finansowe za wykonane roboty będą się odbywały na podstawie:</w:t>
      </w:r>
    </w:p>
    <w:p w14:paraId="2DC46877" w14:textId="5E908E65" w:rsidR="000E6D30" w:rsidRPr="00B87364" w:rsidRDefault="00DC6161" w:rsidP="000E6D30">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B87364">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w:t>
      </w:r>
      <w:r w:rsidR="000E6D30" w:rsidRPr="00B87364">
        <w:rPr>
          <w:rFonts w:ascii="Times New Roman" w:eastAsia="Times New Roman" w:hAnsi="Times New Roman" w:cs="Times New Roman"/>
          <w:lang w:eastAsia="pl-PL"/>
        </w:rPr>
        <w:t>terminie</w:t>
      </w:r>
      <w:r w:rsidRPr="00B87364">
        <w:rPr>
          <w:rFonts w:ascii="Times New Roman" w:eastAsia="Times New Roman" w:hAnsi="Times New Roman" w:cs="Times New Roman"/>
          <w:lang w:eastAsia="pl-PL"/>
        </w:rPr>
        <w:t xml:space="preserve"> 7 dni od </w:t>
      </w:r>
      <w:r w:rsidR="00B04258">
        <w:rPr>
          <w:rFonts w:ascii="Times New Roman" w:eastAsia="Times New Roman" w:hAnsi="Times New Roman" w:cs="Times New Roman"/>
          <w:lang w:eastAsia="pl-PL"/>
        </w:rPr>
        <w:t xml:space="preserve">dnia </w:t>
      </w:r>
      <w:r w:rsidRPr="00B87364">
        <w:rPr>
          <w:rFonts w:ascii="Times New Roman" w:eastAsia="Times New Roman" w:hAnsi="Times New Roman" w:cs="Times New Roman"/>
          <w:lang w:eastAsia="pl-PL"/>
        </w:rPr>
        <w:t xml:space="preserve">podpisania przez obie strony </w:t>
      </w:r>
      <w:r w:rsidR="000E6D30" w:rsidRPr="00B87364">
        <w:rPr>
          <w:rFonts w:ascii="Times New Roman" w:eastAsia="Times New Roman" w:hAnsi="Times New Roman" w:cs="Times New Roman"/>
          <w:lang w:eastAsia="pl-PL"/>
        </w:rPr>
        <w:t xml:space="preserve">(inspektora nadzoru i kierownika </w:t>
      </w:r>
      <w:r w:rsidR="001A5F72">
        <w:rPr>
          <w:rFonts w:ascii="Times New Roman" w:eastAsia="Times New Roman" w:hAnsi="Times New Roman" w:cs="Times New Roman"/>
          <w:lang w:eastAsia="pl-PL"/>
        </w:rPr>
        <w:t>robót</w:t>
      </w:r>
      <w:r w:rsidR="000E6D30" w:rsidRPr="00B87364">
        <w:rPr>
          <w:rFonts w:ascii="Times New Roman" w:eastAsia="Times New Roman" w:hAnsi="Times New Roman" w:cs="Times New Roman"/>
          <w:lang w:eastAsia="pl-PL"/>
        </w:rPr>
        <w:t xml:space="preserve">) </w:t>
      </w:r>
      <w:r w:rsidRPr="00B87364">
        <w:rPr>
          <w:rFonts w:ascii="Times New Roman" w:eastAsia="Times New Roman" w:hAnsi="Times New Roman" w:cs="Times New Roman"/>
          <w:lang w:eastAsia="pl-PL"/>
        </w:rPr>
        <w:t>protokołu odbioru</w:t>
      </w:r>
      <w:r w:rsidR="000E6D30" w:rsidRPr="00B87364">
        <w:rPr>
          <w:rFonts w:ascii="Times New Roman" w:eastAsia="Times New Roman" w:hAnsi="Times New Roman" w:cs="Times New Roman"/>
          <w:lang w:eastAsia="pl-PL"/>
        </w:rPr>
        <w:t xml:space="preserve"> (zestawienia wykonanych robót)</w:t>
      </w:r>
      <w:r w:rsidRPr="00B87364">
        <w:rPr>
          <w:rFonts w:ascii="Times New Roman" w:eastAsia="Times New Roman" w:hAnsi="Times New Roman" w:cs="Times New Roman"/>
          <w:lang w:eastAsia="pl-PL"/>
        </w:rPr>
        <w:t xml:space="preserve"> bez zastrzeżeń. Podpisanie protokołu odbioru bez zastrzeżeń nie wyłącza dochodzenia przez Zamawiającego roszczeń z </w:t>
      </w:r>
      <w:r w:rsidR="000E6D30" w:rsidRPr="00B87364">
        <w:rPr>
          <w:rFonts w:ascii="Times New Roman" w:eastAsia="Times New Roman" w:hAnsi="Times New Roman" w:cs="Times New Roman"/>
          <w:lang w:eastAsia="pl-PL"/>
        </w:rPr>
        <w:t>tytułu nienależytego wykonania U</w:t>
      </w:r>
      <w:r w:rsidRPr="00B87364">
        <w:rPr>
          <w:rFonts w:ascii="Times New Roman" w:eastAsia="Times New Roman" w:hAnsi="Times New Roman" w:cs="Times New Roman"/>
          <w:lang w:eastAsia="pl-PL"/>
        </w:rPr>
        <w:t>mowy, w szczególności w przypadku wykrycia wad przedmiotu umowy przez Zamawiającego po dokonaniu odbioru.</w:t>
      </w:r>
      <w:r w:rsidR="00B87364" w:rsidRPr="00B87364">
        <w:rPr>
          <w:rFonts w:ascii="Times New Roman" w:eastAsia="Times New Roman" w:hAnsi="Times New Roman" w:cs="Times New Roman"/>
          <w:lang w:eastAsia="pl-PL"/>
        </w:rPr>
        <w:t xml:space="preserve"> </w:t>
      </w:r>
      <w:r w:rsidR="000E6D30" w:rsidRPr="00B87364">
        <w:rPr>
          <w:rFonts w:ascii="Times New Roman" w:eastAsia="Times New Roman" w:hAnsi="Times New Roman" w:cs="Times New Roman"/>
          <w:lang w:eastAsia="pl-PL"/>
        </w:rPr>
        <w:t>Książka obmiarów będzie prowadzona według obowiązujących zasad, lecz nie będzie podstawą do rozliczenia Umowy.</w:t>
      </w:r>
    </w:p>
    <w:p w14:paraId="62E860AA" w14:textId="77777777" w:rsidR="00DC6161" w:rsidRPr="008A4CE3" w:rsidRDefault="00DC6161" w:rsidP="00F11042">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faktury końcowej Wykonawcy </w:t>
      </w:r>
      <w:r w:rsidRPr="008A4CE3">
        <w:rPr>
          <w:rFonts w:ascii="Times New Roman" w:eastAsia="Times New Roman" w:hAnsi="Times New Roman" w:cs="Times New Roman"/>
          <w:lang w:eastAsia="pl-PL"/>
        </w:rPr>
        <w:t>wystawionej po zakończeniu robót, usunięciu wad i usterek i protokolarnym ich odebraniu przez komisję odbioru końc</w:t>
      </w:r>
      <w:r w:rsidR="000E6D30" w:rsidRPr="008A4CE3">
        <w:rPr>
          <w:rFonts w:ascii="Times New Roman" w:eastAsia="Times New Roman" w:hAnsi="Times New Roman" w:cs="Times New Roman"/>
          <w:lang w:eastAsia="pl-PL"/>
        </w:rPr>
        <w:t>owego,  z zastrzeżeniem pkt. 1 oraz  ust. 14.</w:t>
      </w:r>
    </w:p>
    <w:p w14:paraId="07D15162" w14:textId="77777777" w:rsidR="00DC6161" w:rsidRPr="008A4CE3" w:rsidRDefault="00DC6161" w:rsidP="00955531">
      <w:pPr>
        <w:numPr>
          <w:ilvl w:val="0"/>
          <w:numId w:val="33"/>
        </w:numPr>
        <w:autoSpaceDE w:val="0"/>
        <w:autoSpaceDN w:val="0"/>
        <w:adjustRightInd w:val="0"/>
        <w:spacing w:after="0" w:line="360" w:lineRule="auto"/>
        <w:ind w:left="357" w:hanging="357"/>
        <w:jc w:val="both"/>
        <w:rPr>
          <w:rFonts w:ascii="Times New Roman" w:hAnsi="Times New Roman" w:cs="Times New Roman"/>
        </w:rPr>
      </w:pPr>
      <w:r w:rsidRPr="008A4CE3">
        <w:rPr>
          <w:rFonts w:ascii="Times New Roman" w:hAnsi="Times New Roman" w:cs="Times New Roman"/>
        </w:rPr>
        <w:t>Wykonawca oświadcza i gwarantuje, że:</w:t>
      </w:r>
    </w:p>
    <w:p w14:paraId="042BE2E3" w14:textId="77777777" w:rsidR="00DC6161" w:rsidRPr="00DC6161" w:rsidRDefault="00DC6161" w:rsidP="00955531">
      <w:pPr>
        <w:numPr>
          <w:ilvl w:val="0"/>
          <w:numId w:val="34"/>
        </w:numPr>
        <w:spacing w:after="0" w:line="360" w:lineRule="auto"/>
        <w:ind w:left="641" w:hanging="357"/>
        <w:jc w:val="both"/>
        <w:rPr>
          <w:rFonts w:ascii="Times New Roman" w:hAnsi="Times New Roman" w:cs="Times New Roman"/>
        </w:rPr>
      </w:pPr>
      <w:r w:rsidRPr="00DC6161">
        <w:rPr>
          <w:rFonts w:ascii="Times New Roman" w:hAnsi="Times New Roman" w:cs="Times New Roman"/>
        </w:rPr>
        <w:lastRenderedPageBreak/>
        <w:t>jest oraz pozostanie w ok</w:t>
      </w:r>
      <w:r w:rsidR="00B10307">
        <w:rPr>
          <w:rFonts w:ascii="Times New Roman" w:hAnsi="Times New Roman" w:cs="Times New Roman"/>
        </w:rPr>
        <w:t>resie realizacji i rozliczenia U</w:t>
      </w:r>
      <w:r w:rsidRPr="00DC6161">
        <w:rPr>
          <w:rFonts w:ascii="Times New Roman" w:hAnsi="Times New Roman" w:cs="Times New Roman"/>
        </w:rPr>
        <w:t>mowy zarejestrowanym czynnym podatnikiem podatku od towarów i usług;</w:t>
      </w:r>
    </w:p>
    <w:p w14:paraId="22ABE07B" w14:textId="4668358B" w:rsidR="00DC6161" w:rsidRPr="00DC6161" w:rsidRDefault="00DC6161" w:rsidP="00955531">
      <w:pPr>
        <w:numPr>
          <w:ilvl w:val="0"/>
          <w:numId w:val="34"/>
        </w:numPr>
        <w:spacing w:after="0" w:line="360" w:lineRule="auto"/>
        <w:ind w:left="641" w:hanging="357"/>
        <w:jc w:val="both"/>
        <w:rPr>
          <w:rFonts w:ascii="Times New Roman" w:hAnsi="Times New Roman" w:cs="Times New Roman"/>
        </w:rPr>
      </w:pPr>
      <w:r w:rsidRPr="00DC6161">
        <w:rPr>
          <w:rFonts w:ascii="Times New Roman" w:eastAsia="Arial Unicode MS" w:hAnsi="Times New Roman" w:cs="Times New Roman"/>
        </w:rPr>
        <w:t xml:space="preserve">rachunek bankowy, o którym mowa w ust. 5, jest rachunkiem rozliczeniowym </w:t>
      </w:r>
      <w:r w:rsidR="00955531">
        <w:rPr>
          <w:rFonts w:ascii="Times New Roman" w:eastAsia="Arial Unicode MS" w:hAnsi="Times New Roman" w:cs="Times New Roman"/>
        </w:rPr>
        <w:t xml:space="preserve">w rozumieniu art. </w:t>
      </w:r>
      <w:r w:rsidRPr="00DC6161">
        <w:rPr>
          <w:rFonts w:ascii="Times New Roman" w:eastAsia="Arial Unicode MS" w:hAnsi="Times New Roman" w:cs="Times New Roman"/>
        </w:rPr>
        <w:t xml:space="preserve">49 ust. 1 pkt 1 ustawy z dnia 29 sierpnia </w:t>
      </w:r>
      <w:r w:rsidRPr="00D6535E">
        <w:rPr>
          <w:rFonts w:ascii="Times New Roman" w:eastAsia="Arial Unicode MS" w:hAnsi="Times New Roman" w:cs="Times New Roman"/>
        </w:rPr>
        <w:t xml:space="preserve">1997 r. – Prawo bankowe </w:t>
      </w:r>
      <w:r w:rsidR="0050290C">
        <w:rPr>
          <w:rFonts w:ascii="Times New Roman" w:eastAsia="Arial Unicode MS" w:hAnsi="Times New Roman" w:cs="Times New Roman"/>
        </w:rPr>
        <w:t xml:space="preserve">(Dz.U. z 2020 r., poz. 1896 z </w:t>
      </w:r>
      <w:proofErr w:type="spellStart"/>
      <w:r w:rsidR="0050290C">
        <w:rPr>
          <w:rFonts w:ascii="Times New Roman" w:eastAsia="Arial Unicode MS" w:hAnsi="Times New Roman" w:cs="Times New Roman"/>
        </w:rPr>
        <w:t>późn</w:t>
      </w:r>
      <w:proofErr w:type="spellEnd"/>
      <w:r w:rsidR="0050290C">
        <w:rPr>
          <w:rFonts w:ascii="Times New Roman" w:eastAsia="Arial Unicode MS" w:hAnsi="Times New Roman" w:cs="Times New Roman"/>
        </w:rPr>
        <w:t>. zm.)</w:t>
      </w:r>
      <w:r w:rsidRPr="00D6535E">
        <w:rPr>
          <w:rFonts w:ascii="Times New Roman" w:eastAsia="Arial Unicode MS" w:hAnsi="Times New Roman" w:cs="Times New Roman"/>
        </w:rPr>
        <w:t xml:space="preserve"> oraz jest zawarty i uwidoczniony w wykazie, o którym mowa w art. 96b ust. 1 ustawy z dnia 11 marca 2004 r. o podatku od towarów i usług (Dz.U. z </w:t>
      </w:r>
      <w:r w:rsidR="00A3740C" w:rsidRPr="00D6535E">
        <w:rPr>
          <w:rFonts w:ascii="Times New Roman" w:eastAsia="Arial Unicode MS" w:hAnsi="Times New Roman" w:cs="Times New Roman"/>
        </w:rPr>
        <w:t xml:space="preserve">2021 r., poz. 685 z </w:t>
      </w:r>
      <w:proofErr w:type="spellStart"/>
      <w:r w:rsidR="00A3740C" w:rsidRPr="00D6535E">
        <w:rPr>
          <w:rFonts w:ascii="Times New Roman" w:eastAsia="Arial Unicode MS" w:hAnsi="Times New Roman" w:cs="Times New Roman"/>
        </w:rPr>
        <w:t>późn</w:t>
      </w:r>
      <w:proofErr w:type="spellEnd"/>
      <w:r w:rsidR="00A3740C" w:rsidRPr="00D6535E">
        <w:rPr>
          <w:rFonts w:ascii="Times New Roman" w:eastAsia="Arial Unicode MS" w:hAnsi="Times New Roman" w:cs="Times New Roman"/>
        </w:rPr>
        <w:t>. zm.</w:t>
      </w:r>
      <w:r w:rsidRPr="00D6535E">
        <w:rPr>
          <w:rFonts w:ascii="Times New Roman" w:eastAsia="Arial Unicode MS" w:hAnsi="Times New Roman" w:cs="Times New Roman"/>
        </w:rPr>
        <w:t xml:space="preserve">), </w:t>
      </w:r>
      <w:r w:rsidRPr="00DC6161">
        <w:rPr>
          <w:rFonts w:ascii="Times New Roman" w:eastAsia="Arial Unicode MS" w:hAnsi="Times New Roman" w:cs="Times New Roman"/>
        </w:rPr>
        <w:t>zwanym dalej „Wykazem”, prowadzonym przez Szefa Krajowej Administracji Skarbowej (Szef KAS)</w:t>
      </w:r>
      <w:r w:rsidRPr="00DC6161">
        <w:rPr>
          <w:rFonts w:ascii="Times New Roman" w:hAnsi="Times New Roman" w:cs="Times New Roman"/>
        </w:rPr>
        <w:t>.</w:t>
      </w:r>
    </w:p>
    <w:p w14:paraId="36CF8322" w14:textId="77777777" w:rsidR="00DC6161" w:rsidRPr="00DC6161" w:rsidRDefault="00DC6161" w:rsidP="00955531">
      <w:pPr>
        <w:numPr>
          <w:ilvl w:val="0"/>
          <w:numId w:val="33"/>
        </w:numPr>
        <w:autoSpaceDE w:val="0"/>
        <w:autoSpaceDN w:val="0"/>
        <w:adjustRightInd w:val="0"/>
        <w:spacing w:after="0" w:line="360" w:lineRule="auto"/>
        <w:ind w:left="357" w:hanging="357"/>
        <w:jc w:val="both"/>
        <w:rPr>
          <w:rFonts w:ascii="Times New Roman" w:hAnsi="Times New Roman" w:cs="Times New Roman"/>
        </w:rPr>
      </w:pPr>
      <w:r w:rsidRPr="00DC6161">
        <w:rPr>
          <w:rFonts w:ascii="Times New Roman" w:hAnsi="Times New Roman" w:cs="Times New Roman"/>
          <w:bCs/>
        </w:rPr>
        <w:t>Wykonawca</w:t>
      </w:r>
      <w:r w:rsidRPr="00DC6161">
        <w:rPr>
          <w:rFonts w:ascii="Times New Roman" w:hAnsi="Times New Roman" w:cs="Times New Roman"/>
        </w:rPr>
        <w:t xml:space="preserve"> </w:t>
      </w:r>
      <w:r w:rsidRPr="00DC6161">
        <w:rPr>
          <w:rFonts w:ascii="Times New Roman" w:eastAsia="Arial Unicode MS" w:hAnsi="Times New Roman" w:cs="Times New Roman"/>
        </w:rPr>
        <w:t>zobowiązuje się powiadomić Zamawiającego o utracie statusu czynnego podatnika od towarów i usług lub wykreśleniu z Wykazu jego rachunku bankowego, o którym mowa w ust. 5, w terminie 24 godzin od chwili odpowiednio utraty statusu czynnego podatnika podatku od towarów i usług lub wykreślenia jego rachunku z Wykazu</w:t>
      </w:r>
      <w:r w:rsidRPr="00DC6161">
        <w:rPr>
          <w:rFonts w:ascii="Times New Roman" w:hAnsi="Times New Roman" w:cs="Times New Roman"/>
        </w:rPr>
        <w:t>.</w:t>
      </w:r>
    </w:p>
    <w:p w14:paraId="51E68EE2"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Zamawiający będzie dokonywał płatności przelewem z rachunku Zamawiającego na rachunek bankowy Wykonawcy nr ………………………………………………………………………… .</w:t>
      </w:r>
    </w:p>
    <w:p w14:paraId="150464A6" w14:textId="6FC06795"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Zamawiający zrealizuje fakturę w </w:t>
      </w:r>
      <w:r w:rsidRPr="008E2AC8">
        <w:rPr>
          <w:rFonts w:ascii="Times New Roman" w:eastAsia="Times New Roman" w:hAnsi="Times New Roman" w:cs="Times New Roman"/>
          <w:lang w:eastAsia="pl-PL"/>
        </w:rPr>
        <w:t xml:space="preserve">terminie </w:t>
      </w:r>
      <w:r w:rsidR="000C12C3" w:rsidRPr="008E2AC8">
        <w:rPr>
          <w:rFonts w:ascii="Times New Roman" w:eastAsia="Times New Roman" w:hAnsi="Times New Roman" w:cs="Times New Roman"/>
          <w:lang w:eastAsia="pl-PL"/>
        </w:rPr>
        <w:t xml:space="preserve">do </w:t>
      </w:r>
      <w:r w:rsidRPr="00DC6161">
        <w:rPr>
          <w:rFonts w:ascii="Times New Roman" w:eastAsia="Times New Roman" w:hAnsi="Times New Roman" w:cs="Times New Roman"/>
          <w:lang w:eastAsia="pl-PL"/>
        </w:rPr>
        <w:t>30 dni od dnia jej otrzymania.</w:t>
      </w:r>
    </w:p>
    <w:p w14:paraId="6495E109"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Za dzień zapłaty wynagrodzenia Strony przyjmują datę obciążenia rachunku bankowego Zamawiającego kwotą płatności.</w:t>
      </w:r>
    </w:p>
    <w:p w14:paraId="64E700F7"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hAnsi="Times New Roman" w:cs="Times New Roman"/>
        </w:rPr>
      </w:pPr>
      <w:r w:rsidRPr="00DC6161">
        <w:rPr>
          <w:rFonts w:ascii="Times New Roman" w:hAnsi="Times New Roman" w:cs="Times New Roman"/>
        </w:rPr>
        <w:t>W przypadku niedotrzymania terminu płatności faktur przez Zamawiającego zapłaci on Wykonawcy ustawowe odsetki za opóźnienie za każdy dzień opóźnienia.</w:t>
      </w:r>
    </w:p>
    <w:p w14:paraId="0D1CF6C0"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przypadku niedostarczenia przez Wykonawcę faktury konsekwencje późniejszej wypłaty obciążają wyłącznie Wykonawcę.</w:t>
      </w:r>
    </w:p>
    <w:p w14:paraId="2B32D042" w14:textId="2059BA52"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hAnsi="Times New Roman" w:cs="Times New Roman"/>
          <w:bCs/>
        </w:rPr>
        <w:t>Zamawiający</w:t>
      </w:r>
      <w:r w:rsidRPr="00DC6161">
        <w:rPr>
          <w:rFonts w:ascii="Times New Roman" w:hAnsi="Times New Roman" w:cs="Times New Roman"/>
        </w:rPr>
        <w:t xml:space="preserve"> przy dokonywaniu płatności zastos</w:t>
      </w:r>
      <w:r w:rsidR="00CC1949">
        <w:rPr>
          <w:rFonts w:ascii="Times New Roman" w:hAnsi="Times New Roman" w:cs="Times New Roman"/>
        </w:rPr>
        <w:t xml:space="preserve">uje </w:t>
      </w:r>
      <w:r w:rsidRPr="00DC6161">
        <w:rPr>
          <w:rFonts w:ascii="Times New Roman" w:hAnsi="Times New Roman" w:cs="Times New Roman"/>
        </w:rPr>
        <w:t>mechanizm podzielonej płatności, o którym mowa w ustawie z dnia 11 marca 2004 r. o podatku od towarów i usług.</w:t>
      </w:r>
    </w:p>
    <w:p w14:paraId="576C49C5"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hAnsi="Times New Roman" w:cs="Times New Roman"/>
        </w:rPr>
        <w:t>Wykonawca może żądać wyłącznie w</w:t>
      </w:r>
      <w:r w:rsidR="000E6D30">
        <w:rPr>
          <w:rFonts w:ascii="Times New Roman" w:hAnsi="Times New Roman" w:cs="Times New Roman"/>
        </w:rPr>
        <w:t>ynagrodzenia za wykonaną część U</w:t>
      </w:r>
      <w:r w:rsidRPr="00DC6161">
        <w:rPr>
          <w:rFonts w:ascii="Times New Roman" w:hAnsi="Times New Roman" w:cs="Times New Roman"/>
        </w:rPr>
        <w:t>mowy.</w:t>
      </w:r>
    </w:p>
    <w:p w14:paraId="7056E394"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hAnsi="Times New Roman" w:cs="Times New Roman"/>
        </w:rPr>
        <w:t xml:space="preserve">Wykonawca bez pisemnej zgody Zamawiającego nie może przenieść wierzytelności wynikających z </w:t>
      </w:r>
      <w:r w:rsidR="00B10307">
        <w:rPr>
          <w:rFonts w:ascii="Times New Roman" w:hAnsi="Times New Roman" w:cs="Times New Roman"/>
        </w:rPr>
        <w:t>U</w:t>
      </w:r>
      <w:r w:rsidRPr="00DC6161">
        <w:rPr>
          <w:rFonts w:ascii="Times New Roman" w:hAnsi="Times New Roman" w:cs="Times New Roman"/>
        </w:rPr>
        <w:t>mowy na osobę trzecią ani dokonywać potrąceń wierzytelności własnych z wierzytelnościami Zamawiającego.</w:t>
      </w:r>
    </w:p>
    <w:p w14:paraId="50659CE0"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hAnsi="Times New Roman" w:cs="Times New Roman"/>
        </w:rPr>
        <w:t>Potrącenie lub przeniesienie wierzytelności dokonane bez uprzedniej pisemnej zgody Zamawiającego są dla Zamawiającego bezskuteczne.</w:t>
      </w:r>
    </w:p>
    <w:p w14:paraId="65401DCE" w14:textId="1DF0C5D0" w:rsidR="00DC6161" w:rsidRPr="008A12AF"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00D6535E">
        <w:rPr>
          <w:rFonts w:ascii="Times New Roman" w:eastAsia="Times New Roman" w:hAnsi="Times New Roman" w:cs="Times New Roman"/>
          <w:lang w:eastAsia="pl-PL"/>
        </w:rPr>
        <w:br/>
      </w:r>
      <w:r w:rsidRPr="00DC6161">
        <w:rPr>
          <w:rFonts w:ascii="Times New Roman" w:eastAsia="Times New Roman" w:hAnsi="Times New Roman" w:cs="Times New Roman"/>
          <w:lang w:eastAsia="pl-PL"/>
        </w:rPr>
        <w:t xml:space="preserve">wystawionej faktury VAT winien dołączyć zestawienie należności dla wszystkich podwykonawców biorących udział w realizacji odebranych robót budowlanych wraz z kopiami wystawionych przez nich </w:t>
      </w:r>
      <w:r w:rsidRPr="00DC6161">
        <w:rPr>
          <w:rFonts w:ascii="Times New Roman" w:eastAsia="Times New Roman" w:hAnsi="Times New Roman" w:cs="Times New Roman"/>
          <w:lang w:eastAsia="pl-PL"/>
        </w:rPr>
        <w:lastRenderedPageBreak/>
        <w:t>faktur będących podstawą do wystawienia faktury przez Wykonawcę, kopie polecenia przelewu na kwoty wynikające z faktur wystawionych przez podwykonawców oraz oryginały oświadczeń wszystk</w:t>
      </w:r>
      <w:r w:rsidRPr="008A12AF">
        <w:rPr>
          <w:rFonts w:ascii="Times New Roman" w:eastAsia="Times New Roman" w:hAnsi="Times New Roman" w:cs="Times New Roman"/>
          <w:lang w:eastAsia="pl-PL"/>
        </w:rPr>
        <w:t xml:space="preserve">ich podwykonawców, że otrzymali należne wynagrodzenie. Wzór oświadczenia stanowi </w:t>
      </w:r>
      <w:r w:rsidR="000E6D30" w:rsidRPr="008A12AF">
        <w:rPr>
          <w:rFonts w:ascii="Times New Roman" w:eastAsia="Times New Roman" w:hAnsi="Times New Roman" w:cs="Times New Roman"/>
          <w:b/>
          <w:lang w:eastAsia="pl-PL"/>
        </w:rPr>
        <w:t xml:space="preserve">załącznik nr </w:t>
      </w:r>
      <w:r w:rsidR="00F43086" w:rsidRPr="008A12AF">
        <w:rPr>
          <w:rFonts w:ascii="Times New Roman" w:eastAsia="Times New Roman" w:hAnsi="Times New Roman" w:cs="Times New Roman"/>
          <w:b/>
          <w:lang w:eastAsia="pl-PL"/>
        </w:rPr>
        <w:t>7</w:t>
      </w:r>
      <w:r w:rsidRPr="008A12AF">
        <w:rPr>
          <w:rFonts w:ascii="Times New Roman" w:eastAsia="Times New Roman" w:hAnsi="Times New Roman" w:cs="Times New Roman"/>
          <w:b/>
          <w:lang w:eastAsia="pl-PL"/>
        </w:rPr>
        <w:t xml:space="preserve"> </w:t>
      </w:r>
      <w:r w:rsidRPr="008A12AF">
        <w:rPr>
          <w:rFonts w:ascii="Times New Roman" w:eastAsia="Times New Roman" w:hAnsi="Times New Roman" w:cs="Times New Roman"/>
          <w:lang w:eastAsia="pl-PL"/>
        </w:rPr>
        <w:t xml:space="preserve">do </w:t>
      </w:r>
      <w:r w:rsidR="000E6D30" w:rsidRPr="008A12AF">
        <w:rPr>
          <w:rFonts w:ascii="Times New Roman" w:eastAsia="Times New Roman" w:hAnsi="Times New Roman" w:cs="Times New Roman"/>
          <w:lang w:eastAsia="pl-PL"/>
        </w:rPr>
        <w:t>U</w:t>
      </w:r>
      <w:r w:rsidRPr="008A12AF">
        <w:rPr>
          <w:rFonts w:ascii="Times New Roman" w:eastAsia="Times New Roman" w:hAnsi="Times New Roman" w:cs="Times New Roman"/>
          <w:lang w:eastAsia="pl-PL"/>
        </w:rPr>
        <w:t>mowy.</w:t>
      </w:r>
    </w:p>
    <w:p w14:paraId="67C45F45" w14:textId="77777777" w:rsidR="00DC6161" w:rsidRPr="00DC6161"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8A12AF">
        <w:rPr>
          <w:rFonts w:ascii="Times New Roman" w:eastAsia="Times New Roman" w:hAnsi="Times New Roman" w:cs="Times New Roman"/>
          <w:lang w:eastAsia="pl-PL"/>
        </w:rPr>
        <w:t xml:space="preserve">Jeżeli Wykonawca nie przedstawi Zamawiającemu oświadczeń, o których mowa w ust. 14, Zamawiający zatrzyma z faktury Wykonawcy część wynagrodzenia określonego w § 14 ust. 1 </w:t>
      </w:r>
      <w:r w:rsidR="00B10307" w:rsidRPr="008A12AF">
        <w:rPr>
          <w:rFonts w:ascii="Times New Roman" w:eastAsia="Times New Roman" w:hAnsi="Times New Roman" w:cs="Times New Roman"/>
          <w:lang w:eastAsia="pl-PL"/>
        </w:rPr>
        <w:t>U</w:t>
      </w:r>
      <w:r w:rsidRPr="008A12AF">
        <w:rPr>
          <w:rFonts w:ascii="Times New Roman" w:eastAsia="Times New Roman" w:hAnsi="Times New Roman" w:cs="Times New Roman"/>
          <w:lang w:eastAsia="pl-PL"/>
        </w:rPr>
        <w:t>mowy równą podwójne</w:t>
      </w:r>
      <w:r w:rsidRPr="00DC6161">
        <w:rPr>
          <w:rFonts w:ascii="Times New Roman" w:eastAsia="Times New Roman" w:hAnsi="Times New Roman" w:cs="Times New Roman"/>
          <w:lang w:eastAsia="pl-PL"/>
        </w:rPr>
        <w:t>j wysokości spornej kwoty do czasu ostatecznego wyjaśnienia rozliczeń z podwykonawcami potwierdzonego w szczególności prawomocnym wyrokiem sądu lub potwierdzeniem dokonania zapłaty.</w:t>
      </w:r>
    </w:p>
    <w:p w14:paraId="7387C86F" w14:textId="77777777" w:rsidR="00DC6161" w:rsidRPr="0036722C"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 przypadku nieprzedstawienia przez Wykonawcę wszystkich dowodów zapłaty, o których mowa w ust. 14, Zamawiający wstrzymuje odpowiednio wypłatę należnego wynagrodzenia za odebrane roboty w </w:t>
      </w:r>
      <w:r w:rsidRPr="0036722C">
        <w:rPr>
          <w:rFonts w:ascii="Times New Roman" w:eastAsia="Times New Roman" w:hAnsi="Times New Roman" w:cs="Times New Roman"/>
          <w:lang w:eastAsia="pl-PL"/>
        </w:rPr>
        <w:t>części równej sumie kwot wynikających z nieprzedstawionych dowodów zapłaty.</w:t>
      </w:r>
    </w:p>
    <w:p w14:paraId="3B213985" w14:textId="77777777" w:rsidR="00DC6161" w:rsidRPr="00DA5B0C"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36722C">
        <w:rPr>
          <w:rFonts w:ascii="Times New Roman" w:eastAsia="Times New Roman" w:hAnsi="Times New Roman" w:cs="Times New Roman"/>
          <w:lang w:eastAsia="pl-PL"/>
        </w:rPr>
        <w:t xml:space="preserve">Wykonawca wyraża zgodę na potrącenie z </w:t>
      </w:r>
      <w:r w:rsidRPr="00DA5B0C">
        <w:rPr>
          <w:rFonts w:ascii="Times New Roman" w:eastAsia="Times New Roman" w:hAnsi="Times New Roman" w:cs="Times New Roman"/>
          <w:lang w:eastAsia="pl-PL"/>
        </w:rPr>
        <w:t>jego wynagrodzenia ustalonego w § 14 ust. 1</w:t>
      </w:r>
      <w:r w:rsidR="00B10307" w:rsidRPr="00DA5B0C">
        <w:rPr>
          <w:rFonts w:ascii="Times New Roman" w:eastAsia="Times New Roman" w:hAnsi="Times New Roman" w:cs="Times New Roman"/>
          <w:lang w:eastAsia="pl-PL"/>
        </w:rPr>
        <w:t xml:space="preserve"> Umowy</w:t>
      </w:r>
      <w:r w:rsidRPr="00DA5B0C">
        <w:rPr>
          <w:rFonts w:ascii="Times New Roman" w:eastAsia="Times New Roman" w:hAnsi="Times New Roman" w:cs="Times New Roman"/>
          <w:lang w:eastAsia="pl-PL"/>
        </w:rPr>
        <w:t xml:space="preserve"> wynagrodzenia podwykonawcy i dalszego podwykonawcy wymagalnego i należnego </w:t>
      </w:r>
      <w:r w:rsidR="0036722C" w:rsidRPr="00DA5B0C">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DA5B0C">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4A86C13" w14:textId="77777777" w:rsidR="00DC6161" w:rsidRPr="00DA5B0C"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Termin zapłaty wynagrodzenia podwykonawcy lub dalszemu podwykonawcy przewidziany </w:t>
      </w:r>
      <w:r w:rsidRPr="00DA5B0C">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4C46D6B0" w14:textId="77777777" w:rsidR="00DC6161" w:rsidRPr="00DA5B0C"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w:t>
      </w:r>
      <w:r w:rsidR="00CA7318" w:rsidRPr="00DA5B0C">
        <w:rPr>
          <w:rFonts w:ascii="Times New Roman" w:eastAsia="Times New Roman" w:hAnsi="Times New Roman" w:cs="Times New Roman"/>
          <w:lang w:eastAsia="pl-PL"/>
        </w:rPr>
        <w:t>, której przedmiotem są roboty budowlane</w:t>
      </w:r>
      <w:r w:rsidRPr="00DA5B0C">
        <w:rPr>
          <w:rFonts w:ascii="Times New Roman" w:eastAsia="Times New Roman" w:hAnsi="Times New Roman" w:cs="Times New Roman"/>
          <w:lang w:eastAsia="pl-PL"/>
        </w:rPr>
        <w:t>,</w:t>
      </w:r>
      <w:r w:rsidR="00CA7318" w:rsidRPr="00DA5B0C">
        <w:rPr>
          <w:rFonts w:ascii="Times New Roman" w:eastAsia="Times New Roman" w:hAnsi="Times New Roman" w:cs="Times New Roman"/>
          <w:lang w:eastAsia="pl-PL"/>
        </w:rPr>
        <w:t xml:space="preserve"> lub który zawarł przedłożoną Zamawiającemu umowę o podwykonawstwo, której przedmiotem są dostawy lub usługi,</w:t>
      </w:r>
      <w:r w:rsidRPr="00DA5B0C">
        <w:rPr>
          <w:rFonts w:ascii="Times New Roman" w:eastAsia="Times New Roman" w:hAnsi="Times New Roman" w:cs="Times New Roman"/>
          <w:lang w:eastAsia="pl-PL"/>
        </w:rPr>
        <w:t xml:space="preserve"> w przypadku uchylenia się od obowiązku zapłaty odpowiednio przez Wykonawcę, podwykonawcę lub dalszego podwykonawcę. Wynagrodzenie, o którym mowa w pierwszym zdaniu, dotyczy wyłącznie należności powstałych po zaakceptowaniu przez Zamawiającego umowy o podwykonawstwo</w:t>
      </w:r>
      <w:r w:rsidR="00CA7318" w:rsidRPr="00DA5B0C">
        <w:rPr>
          <w:rFonts w:ascii="Times New Roman" w:eastAsia="Times New Roman" w:hAnsi="Times New Roman" w:cs="Times New Roman"/>
          <w:lang w:eastAsia="pl-PL"/>
        </w:rPr>
        <w:t>, której przedmiotem są roboty budowlane, lub po przedłożeniu Zamawiającemu poświadczonej za zgodno</w:t>
      </w:r>
      <w:r w:rsidR="00A72AA6" w:rsidRPr="00DA5B0C">
        <w:rPr>
          <w:rFonts w:ascii="Times New Roman" w:eastAsia="Times New Roman" w:hAnsi="Times New Roman" w:cs="Times New Roman"/>
          <w:lang w:eastAsia="pl-PL"/>
        </w:rPr>
        <w:t>ść z oryginałem kopii umowy o podwykonawstwo, której przedmiotem są dostawy lub usługi</w:t>
      </w:r>
      <w:r w:rsidRPr="00DA5B0C">
        <w:rPr>
          <w:rFonts w:ascii="Times New Roman" w:eastAsia="Times New Roman" w:hAnsi="Times New Roman" w:cs="Times New Roman"/>
          <w:lang w:eastAsia="pl-PL"/>
        </w:rPr>
        <w:t>. Bezpośrednia zapłata obejmuje wyłącznie należne wynagrodzenie, bez odsetek, należnych podwykonawcy lub dalszemu podwykonawcy.</w:t>
      </w:r>
    </w:p>
    <w:p w14:paraId="54A70A35" w14:textId="77777777" w:rsidR="00DC6161" w:rsidRPr="00DA5B0C"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w:t>
      </w:r>
      <w:r w:rsidRPr="00DA5B0C">
        <w:rPr>
          <w:rFonts w:ascii="Times New Roman" w:eastAsia="Times New Roman" w:hAnsi="Times New Roman" w:cs="Times New Roman"/>
          <w:lang w:eastAsia="pl-PL"/>
        </w:rPr>
        <w:lastRenderedPageBreak/>
        <w:t>potrącenie roszczeń Wykonawcy względem podwykonawcy niezwiązanych z realizacją umowy o podwykonawstwo.</w:t>
      </w:r>
    </w:p>
    <w:p w14:paraId="273F7F27" w14:textId="77777777" w:rsidR="00DC6161" w:rsidRPr="00DA5B0C" w:rsidRDefault="00DC6161" w:rsidP="00F11042">
      <w:pPr>
        <w:numPr>
          <w:ilvl w:val="0"/>
          <w:numId w:val="3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W przypadku zgłoszenia uwag, o których mowa w ust. 20, w terminie wskazanym przez Zamawiającego, Zamawiający może: </w:t>
      </w:r>
    </w:p>
    <w:p w14:paraId="49FDC439" w14:textId="77777777" w:rsidR="00DC6161" w:rsidRPr="00DA5B0C" w:rsidRDefault="00DC6161" w:rsidP="00F11042">
      <w:pPr>
        <w:numPr>
          <w:ilvl w:val="0"/>
          <w:numId w:val="1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75D9C5F" w14:textId="77777777" w:rsidR="00DC6161" w:rsidRPr="00DA5B0C" w:rsidRDefault="00DC6161" w:rsidP="00F11042">
      <w:pPr>
        <w:numPr>
          <w:ilvl w:val="0"/>
          <w:numId w:val="1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449DEF" w14:textId="77777777" w:rsidR="00DC6161" w:rsidRPr="00DA5B0C" w:rsidRDefault="00DC6161" w:rsidP="00F11042">
      <w:pPr>
        <w:numPr>
          <w:ilvl w:val="0"/>
          <w:numId w:val="1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5C6BC738" w14:textId="77777777" w:rsidR="00DC6161" w:rsidRPr="00DA5B0C" w:rsidRDefault="00DC6161" w:rsidP="00F11042">
      <w:pPr>
        <w:numPr>
          <w:ilvl w:val="0"/>
          <w:numId w:val="37"/>
        </w:numPr>
        <w:autoSpaceDE w:val="0"/>
        <w:autoSpaceDN w:val="0"/>
        <w:adjustRightInd w:val="0"/>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C690AD" w14:textId="5F27750F" w:rsidR="00DC6161" w:rsidRPr="00DA5B0C" w:rsidRDefault="00DC6161" w:rsidP="00F11042">
      <w:pPr>
        <w:numPr>
          <w:ilvl w:val="0"/>
          <w:numId w:val="37"/>
        </w:numPr>
        <w:autoSpaceDE w:val="0"/>
        <w:autoSpaceDN w:val="0"/>
        <w:adjustRightInd w:val="0"/>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w:t>
      </w:r>
      <w:r w:rsidR="00B10307" w:rsidRPr="00DA5B0C">
        <w:rPr>
          <w:rFonts w:ascii="Times New Roman" w:eastAsia="Times New Roman" w:hAnsi="Times New Roman" w:cs="Times New Roman"/>
          <w:lang w:eastAsia="pl-PL"/>
        </w:rPr>
        <w:t>a sumę większą niż 5% wartości U</w:t>
      </w:r>
      <w:r w:rsidRPr="00DA5B0C">
        <w:rPr>
          <w:rFonts w:ascii="Times New Roman" w:eastAsia="Times New Roman" w:hAnsi="Times New Roman" w:cs="Times New Roman"/>
          <w:lang w:eastAsia="pl-PL"/>
        </w:rPr>
        <w:t>mowy może stano</w:t>
      </w:r>
      <w:r w:rsidR="00B10307" w:rsidRPr="00DA5B0C">
        <w:rPr>
          <w:rFonts w:ascii="Times New Roman" w:eastAsia="Times New Roman" w:hAnsi="Times New Roman" w:cs="Times New Roman"/>
          <w:lang w:eastAsia="pl-PL"/>
        </w:rPr>
        <w:t>wić podstawę do odstąpienia od U</w:t>
      </w:r>
      <w:r w:rsidRPr="00DA5B0C">
        <w:rPr>
          <w:rFonts w:ascii="Times New Roman" w:eastAsia="Times New Roman" w:hAnsi="Times New Roman" w:cs="Times New Roman"/>
          <w:lang w:eastAsia="pl-PL"/>
        </w:rPr>
        <w:t>mowy przez Zamawiające</w:t>
      </w:r>
      <w:r w:rsidR="000953EC">
        <w:rPr>
          <w:rFonts w:ascii="Times New Roman" w:eastAsia="Times New Roman" w:hAnsi="Times New Roman" w:cs="Times New Roman"/>
          <w:lang w:eastAsia="pl-PL"/>
        </w:rPr>
        <w:t>go</w:t>
      </w:r>
      <w:r w:rsidRPr="00DA5B0C">
        <w:rPr>
          <w:rFonts w:ascii="Times New Roman" w:eastAsia="Times New Roman" w:hAnsi="Times New Roman" w:cs="Times New Roman"/>
          <w:lang w:eastAsia="pl-PL"/>
        </w:rPr>
        <w:t>.</w:t>
      </w:r>
    </w:p>
    <w:p w14:paraId="35A914D0" w14:textId="77777777" w:rsidR="00DC6161" w:rsidRPr="00DA5B0C" w:rsidRDefault="00DC6161" w:rsidP="00F11042">
      <w:pPr>
        <w:numPr>
          <w:ilvl w:val="0"/>
          <w:numId w:val="37"/>
        </w:numPr>
        <w:autoSpaceDE w:val="0"/>
        <w:autoSpaceDN w:val="0"/>
        <w:adjustRightInd w:val="0"/>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DA5B0C">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65C6F5CB" w14:textId="77777777" w:rsidR="00DC6161" w:rsidRPr="00DC6161" w:rsidRDefault="00DC6161" w:rsidP="00F11042">
      <w:pPr>
        <w:numPr>
          <w:ilvl w:val="0"/>
          <w:numId w:val="37"/>
        </w:numPr>
        <w:autoSpaceDE w:val="0"/>
        <w:autoSpaceDN w:val="0"/>
        <w:adjustRightInd w:val="0"/>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Rozliczenie za niewykonaną część zamówienia (ograniczenie zakresu robót) zostanie wyliczona na podstawie protokołu robót zaniechanych, za</w:t>
      </w:r>
      <w:r w:rsidR="00B10307" w:rsidRPr="00DA5B0C">
        <w:rPr>
          <w:rFonts w:ascii="Times New Roman" w:eastAsia="Times New Roman" w:hAnsi="Times New Roman" w:cs="Times New Roman"/>
          <w:lang w:eastAsia="pl-PL"/>
        </w:rPr>
        <w:t xml:space="preserve">twierdzonego </w:t>
      </w:r>
      <w:r w:rsidR="00B10307">
        <w:rPr>
          <w:rFonts w:ascii="Times New Roman" w:eastAsia="Times New Roman" w:hAnsi="Times New Roman" w:cs="Times New Roman"/>
          <w:lang w:eastAsia="pl-PL"/>
        </w:rPr>
        <w:t>przez obie Strony U</w:t>
      </w:r>
      <w:r w:rsidRPr="00DC6161">
        <w:rPr>
          <w:rFonts w:ascii="Times New Roman" w:eastAsia="Times New Roman" w:hAnsi="Times New Roman" w:cs="Times New Roman"/>
          <w:lang w:eastAsia="pl-PL"/>
        </w:rPr>
        <w:t xml:space="preserve">mowy i będzie skutkować zawarciem aneksu do </w:t>
      </w:r>
      <w:r w:rsidR="00B10307">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 zgodnie z postanowieniami § 2</w:t>
      </w:r>
      <w:r w:rsidR="00A66294">
        <w:rPr>
          <w:rFonts w:ascii="Times New Roman" w:eastAsia="Times New Roman" w:hAnsi="Times New Roman" w:cs="Times New Roman"/>
          <w:lang w:eastAsia="pl-PL"/>
        </w:rPr>
        <w:t>5 Umowy</w:t>
      </w:r>
      <w:r w:rsidRPr="00DC6161">
        <w:rPr>
          <w:rFonts w:ascii="Times New Roman" w:eastAsia="Times New Roman" w:hAnsi="Times New Roman" w:cs="Times New Roman"/>
          <w:lang w:eastAsia="pl-PL"/>
        </w:rPr>
        <w:t>.</w:t>
      </w:r>
    </w:p>
    <w:p w14:paraId="1CD057F9" w14:textId="27E83BF9" w:rsidR="00DC6161" w:rsidRDefault="00DC6161" w:rsidP="00F11042">
      <w:pPr>
        <w:numPr>
          <w:ilvl w:val="0"/>
          <w:numId w:val="37"/>
        </w:numPr>
        <w:autoSpaceDE w:val="0"/>
        <w:autoSpaceDN w:val="0"/>
        <w:adjustRightInd w:val="0"/>
        <w:spacing w:before="120"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Złożenie faktury bez wymaganych przez Zamawiającego zgodnie z </w:t>
      </w:r>
      <w:r w:rsidR="00B10307">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mową dokumentów  nie powoduje powstania obowiązku dokonania płatności przez Zamawiającego. </w:t>
      </w:r>
    </w:p>
    <w:p w14:paraId="7FCB9C28" w14:textId="561717D2" w:rsidR="00DC6161" w:rsidRPr="00DC6161" w:rsidRDefault="00DC6161" w:rsidP="000E6D30">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16</w:t>
      </w:r>
    </w:p>
    <w:p w14:paraId="4132AD48" w14:textId="65872A8E" w:rsidR="00DC6161" w:rsidRPr="000C12C3" w:rsidRDefault="00DC6161" w:rsidP="00F11042">
      <w:pPr>
        <w:numPr>
          <w:ilvl w:val="0"/>
          <w:numId w:val="28"/>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Wykonawca udziela gwarancji na roboty na ….….. miesięcy</w:t>
      </w:r>
      <w:r w:rsidR="0060569E">
        <w:rPr>
          <w:rFonts w:ascii="Times New Roman" w:eastAsia="Times New Roman" w:hAnsi="Times New Roman" w:cs="Times New Roman"/>
          <w:kern w:val="3"/>
          <w:lang w:eastAsia="pl-PL" w:bidi="hi-IN"/>
        </w:rPr>
        <w:t xml:space="preserve"> </w:t>
      </w:r>
      <w:r w:rsidR="0060569E" w:rsidRPr="0060569E">
        <w:rPr>
          <w:rFonts w:ascii="Times New Roman" w:eastAsia="Times New Roman" w:hAnsi="Times New Roman" w:cs="Times New Roman"/>
          <w:color w:val="002060"/>
          <w:kern w:val="3"/>
          <w:lang w:eastAsia="pl-PL" w:bidi="hi-IN"/>
        </w:rPr>
        <w:t xml:space="preserve">&lt;zgodnie z </w:t>
      </w:r>
      <w:r w:rsidR="00EC41D3">
        <w:rPr>
          <w:rFonts w:ascii="Times New Roman" w:eastAsia="Times New Roman" w:hAnsi="Times New Roman" w:cs="Times New Roman"/>
          <w:color w:val="002060"/>
          <w:kern w:val="3"/>
          <w:lang w:eastAsia="pl-PL" w:bidi="hi-IN"/>
        </w:rPr>
        <w:t>Formularzem oferty</w:t>
      </w:r>
      <w:r w:rsidR="0060569E" w:rsidRPr="0060569E">
        <w:rPr>
          <w:rFonts w:ascii="Times New Roman" w:eastAsia="Times New Roman" w:hAnsi="Times New Roman" w:cs="Times New Roman"/>
          <w:color w:val="002060"/>
          <w:kern w:val="3"/>
          <w:lang w:eastAsia="pl-PL" w:bidi="hi-IN"/>
        </w:rPr>
        <w:t>– nie krócej niż 36 miesięcy&gt;</w:t>
      </w:r>
      <w:r w:rsidRPr="00DC6161">
        <w:rPr>
          <w:rFonts w:ascii="Times New Roman" w:eastAsia="Times New Roman" w:hAnsi="Times New Roman" w:cs="Times New Roman"/>
          <w:kern w:val="3"/>
          <w:lang w:eastAsia="pl-PL" w:bidi="hi-IN"/>
        </w:rPr>
        <w:t>.</w:t>
      </w:r>
    </w:p>
    <w:p w14:paraId="502E7BA5" w14:textId="77777777" w:rsidR="00DC6161" w:rsidRPr="00DC6161" w:rsidRDefault="00DC6161" w:rsidP="00F11042">
      <w:pPr>
        <w:numPr>
          <w:ilvl w:val="0"/>
          <w:numId w:val="28"/>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24A56A3" w14:textId="77777777" w:rsidR="00DC6161" w:rsidRPr="00DC6161" w:rsidRDefault="00DC6161" w:rsidP="00F11042">
      <w:pPr>
        <w:numPr>
          <w:ilvl w:val="0"/>
          <w:numId w:val="28"/>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18EA820F" w14:textId="77777777" w:rsidR="00DC6161" w:rsidRPr="00DC6161" w:rsidRDefault="00DC6161" w:rsidP="00F11042">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lastRenderedPageBreak/>
        <w:t>usunięcie wad nastąpi w terminie 3 dni roboczych po otrzymaniu zgłoszenia, w uzasadnionych przypadkach termin ten za zgodą Zamawiającego może być wydłużony,</w:t>
      </w:r>
    </w:p>
    <w:p w14:paraId="778C40EE" w14:textId="0D1E47C7" w:rsidR="00DC6161" w:rsidRPr="00DC6161" w:rsidRDefault="00DC6161" w:rsidP="00F11042">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przyjmowanie zawiadomienia o wadach w dni robocze w godz. 8.00 – 16.00 </w:t>
      </w:r>
      <w:r w:rsidR="000E6D30" w:rsidRPr="0060569E">
        <w:rPr>
          <w:rFonts w:ascii="Times New Roman" w:eastAsia="Times New Roman" w:hAnsi="Times New Roman" w:cs="Times New Roman"/>
          <w:color w:val="002060"/>
          <w:lang w:eastAsia="pl-PL"/>
        </w:rPr>
        <w:t>drogą</w:t>
      </w:r>
      <w:r w:rsidRPr="0060569E">
        <w:rPr>
          <w:rFonts w:ascii="Times New Roman" w:eastAsia="Times New Roman" w:hAnsi="Times New Roman" w:cs="Times New Roman"/>
          <w:color w:val="002060"/>
          <w:lang w:eastAsia="pl-PL"/>
        </w:rPr>
        <w:t xml:space="preserve"> </w:t>
      </w:r>
      <w:r w:rsidRPr="00DC6161">
        <w:rPr>
          <w:rFonts w:ascii="Times New Roman" w:eastAsia="Times New Roman" w:hAnsi="Times New Roman" w:cs="Times New Roman"/>
          <w:lang w:eastAsia="pl-PL"/>
        </w:rPr>
        <w:t>elektroniczną</w:t>
      </w:r>
      <w:r w:rsidR="00EC41D3">
        <w:rPr>
          <w:rFonts w:ascii="Times New Roman" w:eastAsia="Times New Roman" w:hAnsi="Times New Roman" w:cs="Times New Roman"/>
          <w:lang w:eastAsia="pl-PL"/>
        </w:rPr>
        <w:t xml:space="preserve"> na adres: ……………………….</w:t>
      </w:r>
    </w:p>
    <w:p w14:paraId="5AA3CF3D" w14:textId="77777777" w:rsidR="00DC6161" w:rsidRPr="00DC6161" w:rsidRDefault="00DC6161" w:rsidP="000E6D30">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17</w:t>
      </w:r>
    </w:p>
    <w:p w14:paraId="59523CD6" w14:textId="65B8F22D" w:rsidR="00DC6161" w:rsidRPr="0060569E" w:rsidRDefault="00DC6161" w:rsidP="00806234">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jest </w:t>
      </w:r>
      <w:r w:rsidRPr="0060569E">
        <w:rPr>
          <w:rFonts w:ascii="Times New Roman" w:eastAsia="Times New Roman" w:hAnsi="Times New Roman" w:cs="Times New Roman"/>
          <w:lang w:eastAsia="pl-PL"/>
        </w:rPr>
        <w:t xml:space="preserve">odpowiedzialny z tytułu rękojmi za usunięcie wad prawnych i fizycznych robót oraz dostarczonych materiałów i urządzeń, w terminie </w:t>
      </w:r>
      <w:r w:rsidR="00C53B7A">
        <w:rPr>
          <w:rFonts w:ascii="Times New Roman" w:eastAsia="Times New Roman" w:hAnsi="Times New Roman" w:cs="Times New Roman"/>
          <w:lang w:eastAsia="pl-PL"/>
        </w:rPr>
        <w:t>……..</w:t>
      </w:r>
      <w:r w:rsidRPr="0060569E">
        <w:rPr>
          <w:rFonts w:ascii="Times New Roman" w:eastAsia="Times New Roman" w:hAnsi="Times New Roman" w:cs="Times New Roman"/>
          <w:lang w:eastAsia="pl-PL"/>
        </w:rPr>
        <w:t xml:space="preserve"> miesięcy</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od</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 xml:space="preserve">dnia podpisania protokołu końcowego wykonania robót przez Zamawiającego. </w:t>
      </w:r>
    </w:p>
    <w:p w14:paraId="42F4CA3D" w14:textId="77777777" w:rsidR="00DC6161" w:rsidRPr="00DC6161" w:rsidRDefault="00DC6161" w:rsidP="00F11042">
      <w:pPr>
        <w:widowControl w:val="0"/>
        <w:numPr>
          <w:ilvl w:val="0"/>
          <w:numId w:val="7"/>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60569E">
        <w:rPr>
          <w:rFonts w:ascii="Times New Roman" w:eastAsia="Times New Roman" w:hAnsi="Times New Roman" w:cs="Times New Roman"/>
          <w:lang w:eastAsia="pl-PL"/>
        </w:rPr>
        <w:t xml:space="preserve">Zamawiający może dochodzić roszczeń </w:t>
      </w:r>
      <w:r w:rsidRPr="00DC6161">
        <w:rPr>
          <w:rFonts w:ascii="Times New Roman" w:eastAsia="Times New Roman" w:hAnsi="Times New Roman" w:cs="Times New Roman"/>
          <w:lang w:eastAsia="pl-PL"/>
        </w:rPr>
        <w:t xml:space="preserve">z tytułu rękojmi za wady także po upływie terminu rękojmi, jeżeli zgłosi wadę przed upływem tego terminu. </w:t>
      </w:r>
    </w:p>
    <w:p w14:paraId="43FF6099" w14:textId="77777777" w:rsidR="00DC6161" w:rsidRPr="00DC6161" w:rsidRDefault="00DC6161" w:rsidP="00F11042">
      <w:pPr>
        <w:widowControl w:val="0"/>
        <w:numPr>
          <w:ilvl w:val="0"/>
          <w:numId w:val="7"/>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3729B0A3" w14:textId="77777777" w:rsidR="00DC6161" w:rsidRPr="00DC6161" w:rsidRDefault="00DC6161" w:rsidP="00F11042">
      <w:pPr>
        <w:widowControl w:val="0"/>
        <w:numPr>
          <w:ilvl w:val="0"/>
          <w:numId w:val="7"/>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556A3C00" w14:textId="77777777" w:rsidR="00DC6161" w:rsidRPr="00DC6161" w:rsidRDefault="00DC6161" w:rsidP="00F11042">
      <w:pPr>
        <w:widowControl w:val="0"/>
        <w:numPr>
          <w:ilvl w:val="0"/>
          <w:numId w:val="7"/>
        </w:numPr>
        <w:autoSpaceDE w:val="0"/>
        <w:autoSpaceDN w:val="0"/>
        <w:adjustRightInd w:val="0"/>
        <w:spacing w:before="120"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Stwierdzone i zgłoszone Wykonawcy w formie pisemnej wady powstałe w czasie obowiązywania gwarancji i rękojmi oraz wykazane podczas przeglądów gwarancyjnych Wykonawca zobowiązany jest usunąć w terminie wyznaczonym przez Zamawiającego.</w:t>
      </w:r>
    </w:p>
    <w:p w14:paraId="678C9D38" w14:textId="77777777" w:rsidR="00DC6161" w:rsidRPr="00DC6161" w:rsidRDefault="00DC6161" w:rsidP="00F11042">
      <w:pPr>
        <w:widowControl w:val="0"/>
        <w:numPr>
          <w:ilvl w:val="0"/>
          <w:numId w:val="7"/>
        </w:numPr>
        <w:autoSpaceDE w:val="0"/>
        <w:autoSpaceDN w:val="0"/>
        <w:adjustRightInd w:val="0"/>
        <w:spacing w:before="120"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Usunięcie wad winno być stwierdzone protokolarnie. W przypadku nieusunięcia wad  w wyznaczonym terminie, Zamawiający usunie wady we własnym zakresie i obciąży Wykonawcę kosztami ich usunięcia. </w:t>
      </w:r>
    </w:p>
    <w:p w14:paraId="187869A7" w14:textId="77777777" w:rsidR="00DC6161" w:rsidRPr="00DC6161" w:rsidRDefault="00DC6161" w:rsidP="00B5357B">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18</w:t>
      </w:r>
    </w:p>
    <w:p w14:paraId="5E79EC41" w14:textId="77777777" w:rsidR="00DC6161" w:rsidRPr="00313613" w:rsidRDefault="00DC6161" w:rsidP="00806234">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313613">
        <w:rPr>
          <w:rFonts w:ascii="Times New Roman" w:eastAsia="Times New Roman" w:hAnsi="Times New Roman" w:cs="Times New Roman"/>
          <w:lang w:eastAsia="pl-PL"/>
        </w:rPr>
        <w:t xml:space="preserve">Wykonawca wnosi </w:t>
      </w:r>
      <w:r w:rsidR="00A02369" w:rsidRPr="00313613">
        <w:rPr>
          <w:rFonts w:ascii="Times New Roman" w:eastAsia="Times New Roman" w:hAnsi="Times New Roman" w:cs="Times New Roman"/>
          <w:lang w:eastAsia="pl-PL"/>
        </w:rPr>
        <w:t xml:space="preserve">przed zawarciem Umowy </w:t>
      </w:r>
      <w:r w:rsidRPr="00313613">
        <w:rPr>
          <w:rFonts w:ascii="Times New Roman" w:eastAsia="Times New Roman" w:hAnsi="Times New Roman" w:cs="Times New Roman"/>
          <w:lang w:eastAsia="pl-PL"/>
        </w:rPr>
        <w:t xml:space="preserve">zabezpieczenie należytego wykonania </w:t>
      </w:r>
      <w:r w:rsidR="00F27062" w:rsidRPr="00313613">
        <w:rPr>
          <w:rFonts w:ascii="Times New Roman" w:eastAsia="Times New Roman" w:hAnsi="Times New Roman" w:cs="Times New Roman"/>
          <w:lang w:eastAsia="pl-PL"/>
        </w:rPr>
        <w:t>U</w:t>
      </w:r>
      <w:r w:rsidRPr="00313613">
        <w:rPr>
          <w:rFonts w:ascii="Times New Roman" w:eastAsia="Times New Roman" w:hAnsi="Times New Roman" w:cs="Times New Roman"/>
          <w:lang w:eastAsia="pl-PL"/>
        </w:rPr>
        <w:t>mowy</w:t>
      </w:r>
      <w:r w:rsidR="00F27062" w:rsidRPr="00313613">
        <w:rPr>
          <w:rFonts w:ascii="Times New Roman" w:eastAsia="Times New Roman" w:hAnsi="Times New Roman" w:cs="Times New Roman"/>
          <w:lang w:eastAsia="pl-PL"/>
        </w:rPr>
        <w:t xml:space="preserve"> (zwane też dalej Zabezpieczeniem)</w:t>
      </w:r>
      <w:r w:rsidRPr="00313613">
        <w:rPr>
          <w:rFonts w:ascii="Times New Roman" w:eastAsia="Times New Roman" w:hAnsi="Times New Roman" w:cs="Times New Roman"/>
          <w:lang w:eastAsia="pl-PL"/>
        </w:rPr>
        <w:t xml:space="preserve"> w wysokości 5% wynagrodzenia określonego w §</w:t>
      </w:r>
      <w:r w:rsidR="00F27062" w:rsidRPr="00313613">
        <w:rPr>
          <w:rFonts w:ascii="Times New Roman" w:eastAsia="Times New Roman" w:hAnsi="Times New Roman" w:cs="Times New Roman"/>
          <w:lang w:eastAsia="pl-PL"/>
        </w:rPr>
        <w:t xml:space="preserve"> </w:t>
      </w:r>
      <w:r w:rsidRPr="00313613">
        <w:rPr>
          <w:rFonts w:ascii="Times New Roman" w:eastAsia="Times New Roman" w:hAnsi="Times New Roman" w:cs="Times New Roman"/>
          <w:lang w:eastAsia="pl-PL"/>
        </w:rPr>
        <w:t>14 ust. 1</w:t>
      </w:r>
      <w:r w:rsidR="00F27062" w:rsidRPr="00313613">
        <w:rPr>
          <w:rFonts w:ascii="Times New Roman" w:eastAsia="Times New Roman" w:hAnsi="Times New Roman" w:cs="Times New Roman"/>
          <w:lang w:eastAsia="pl-PL"/>
        </w:rPr>
        <w:t xml:space="preserve"> Umowy</w:t>
      </w:r>
      <w:r w:rsidRPr="00313613">
        <w:rPr>
          <w:rFonts w:ascii="Times New Roman" w:eastAsia="Times New Roman" w:hAnsi="Times New Roman" w:cs="Times New Roman"/>
          <w:lang w:eastAsia="pl-PL"/>
        </w:rPr>
        <w:t xml:space="preserve">, co stanowi kwotę ………………………………………………………………..zł </w:t>
      </w:r>
    </w:p>
    <w:p w14:paraId="0669697C" w14:textId="77777777" w:rsidR="00DC6161" w:rsidRPr="00313613" w:rsidRDefault="00DC6161" w:rsidP="00DC6161">
      <w:pPr>
        <w:autoSpaceDE w:val="0"/>
        <w:autoSpaceDN w:val="0"/>
        <w:adjustRightInd w:val="0"/>
        <w:spacing w:after="0" w:line="360" w:lineRule="auto"/>
        <w:ind w:left="357"/>
        <w:jc w:val="both"/>
        <w:rPr>
          <w:rFonts w:ascii="Times New Roman" w:eastAsia="Times New Roman" w:hAnsi="Times New Roman" w:cs="Times New Roman"/>
          <w:lang w:eastAsia="pl-PL"/>
        </w:rPr>
      </w:pPr>
      <w:r w:rsidRPr="00313613">
        <w:rPr>
          <w:rFonts w:ascii="Times New Roman" w:eastAsia="Times New Roman" w:hAnsi="Times New Roman" w:cs="Times New Roman"/>
          <w:lang w:eastAsia="pl-PL"/>
        </w:rPr>
        <w:t>(słownie: …………………………………………………………………………...……... złotych).</w:t>
      </w:r>
    </w:p>
    <w:p w14:paraId="150074CB" w14:textId="77777777" w:rsidR="00DC6161" w:rsidRPr="00313613" w:rsidRDefault="00DC6161" w:rsidP="00B5357B">
      <w:pPr>
        <w:numPr>
          <w:ilvl w:val="0"/>
          <w:numId w:val="4"/>
        </w:numPr>
        <w:autoSpaceDE w:val="0"/>
        <w:autoSpaceDN w:val="0"/>
        <w:adjustRightInd w:val="0"/>
        <w:spacing w:before="120" w:after="0" w:line="360" w:lineRule="auto"/>
        <w:jc w:val="both"/>
        <w:rPr>
          <w:rFonts w:ascii="Times New Roman" w:eastAsia="Times New Roman" w:hAnsi="Times New Roman" w:cs="Times New Roman"/>
          <w:lang w:eastAsia="pl-PL"/>
        </w:rPr>
      </w:pPr>
      <w:r w:rsidRPr="00313613">
        <w:rPr>
          <w:rFonts w:ascii="Times New Roman" w:eastAsia="Times New Roman" w:hAnsi="Times New Roman" w:cs="Times New Roman"/>
          <w:lang w:eastAsia="pl-PL"/>
        </w:rPr>
        <w:t>Zabezpieczenie zostaje wniesione w formie: …………………………………………</w:t>
      </w:r>
    </w:p>
    <w:p w14:paraId="4D8D52CE" w14:textId="77777777" w:rsidR="00DC6161" w:rsidRPr="00DC6161" w:rsidRDefault="006B73D7" w:rsidP="00960296">
      <w:pPr>
        <w:autoSpaceDE w:val="0"/>
        <w:autoSpaceDN w:val="0"/>
        <w:adjustRightInd w:val="0"/>
        <w:spacing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 wniesienia Z</w:t>
      </w:r>
      <w:r w:rsidR="00DC6161" w:rsidRPr="00DC6161">
        <w:rPr>
          <w:rFonts w:ascii="Times New Roman" w:eastAsia="Times New Roman" w:hAnsi="Times New Roman" w:cs="Times New Roman"/>
          <w:lang w:eastAsia="pl-PL"/>
        </w:rPr>
        <w:t>abez</w:t>
      </w:r>
      <w:r w:rsidR="00F27062">
        <w:rPr>
          <w:rFonts w:ascii="Times New Roman" w:eastAsia="Times New Roman" w:hAnsi="Times New Roman" w:cs="Times New Roman"/>
          <w:lang w:eastAsia="pl-PL"/>
        </w:rPr>
        <w:t xml:space="preserve">pieczenia </w:t>
      </w:r>
      <w:r w:rsidR="00DC6161" w:rsidRPr="00DC6161">
        <w:rPr>
          <w:rFonts w:ascii="Times New Roman" w:eastAsia="Times New Roman" w:hAnsi="Times New Roman" w:cs="Times New Roman"/>
          <w:lang w:eastAsia="pl-PL"/>
        </w:rPr>
        <w:t xml:space="preserve">stanowi </w:t>
      </w:r>
      <w:r w:rsidR="00DC6161" w:rsidRPr="00DC6161">
        <w:rPr>
          <w:rFonts w:ascii="Times New Roman" w:eastAsia="Times New Roman" w:hAnsi="Times New Roman" w:cs="Times New Roman"/>
          <w:b/>
          <w:lang w:eastAsia="pl-PL"/>
        </w:rPr>
        <w:t xml:space="preserve">załącznik nr </w:t>
      </w:r>
      <w:r w:rsidR="00F31B77">
        <w:rPr>
          <w:rFonts w:ascii="Times New Roman" w:eastAsia="Times New Roman" w:hAnsi="Times New Roman" w:cs="Times New Roman"/>
          <w:b/>
          <w:lang w:eastAsia="pl-PL"/>
        </w:rPr>
        <w:t>9</w:t>
      </w:r>
      <w:r w:rsidR="00DC6161" w:rsidRPr="00DC6161">
        <w:rPr>
          <w:rFonts w:ascii="Times New Roman" w:eastAsia="Times New Roman" w:hAnsi="Times New Roman" w:cs="Times New Roman"/>
          <w:b/>
          <w:lang w:eastAsia="pl-PL"/>
        </w:rPr>
        <w:t xml:space="preserve"> </w:t>
      </w:r>
      <w:r w:rsidR="00DC6161" w:rsidRPr="00DC6161">
        <w:rPr>
          <w:rFonts w:ascii="Times New Roman" w:eastAsia="Times New Roman" w:hAnsi="Times New Roman" w:cs="Times New Roman"/>
          <w:lang w:eastAsia="pl-PL"/>
        </w:rPr>
        <w:t xml:space="preserve">do </w:t>
      </w:r>
      <w:r w:rsidR="00F27062">
        <w:rPr>
          <w:rFonts w:ascii="Times New Roman" w:eastAsia="Times New Roman" w:hAnsi="Times New Roman" w:cs="Times New Roman"/>
          <w:lang w:eastAsia="pl-PL"/>
        </w:rPr>
        <w:t>U</w:t>
      </w:r>
      <w:r w:rsidR="00DC6161" w:rsidRPr="00DC6161">
        <w:rPr>
          <w:rFonts w:ascii="Times New Roman" w:eastAsia="Times New Roman" w:hAnsi="Times New Roman" w:cs="Times New Roman"/>
          <w:lang w:eastAsia="pl-PL"/>
        </w:rPr>
        <w:t>mowy.</w:t>
      </w:r>
    </w:p>
    <w:p w14:paraId="41AE987B" w14:textId="77777777" w:rsidR="00DC6161" w:rsidRPr="00DC6161" w:rsidRDefault="00DC6161" w:rsidP="009602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Zabezpieczenie służy pokryciu roszczeń z tytułu niewykonan</w:t>
      </w:r>
      <w:r w:rsidR="006B73D7">
        <w:rPr>
          <w:rFonts w:ascii="Times New Roman" w:eastAsia="Times New Roman" w:hAnsi="Times New Roman" w:cs="Times New Roman"/>
          <w:lang w:eastAsia="pl-PL"/>
        </w:rPr>
        <w:t>ia lub nienależytego wykonania U</w:t>
      </w:r>
      <w:r w:rsidRPr="00DC6161">
        <w:rPr>
          <w:rFonts w:ascii="Times New Roman" w:eastAsia="Times New Roman" w:hAnsi="Times New Roman" w:cs="Times New Roman"/>
          <w:lang w:eastAsia="pl-PL"/>
        </w:rPr>
        <w:t xml:space="preserve">mowy. </w:t>
      </w:r>
    </w:p>
    <w:p w14:paraId="621C72E2" w14:textId="77777777" w:rsidR="00DC6161" w:rsidRPr="0060569E" w:rsidRDefault="00DC6161" w:rsidP="009602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przypadku należy</w:t>
      </w:r>
      <w:r w:rsidR="006B73D7">
        <w:rPr>
          <w:rFonts w:ascii="Times New Roman" w:eastAsia="Times New Roman" w:hAnsi="Times New Roman" w:cs="Times New Roman"/>
          <w:lang w:eastAsia="pl-PL"/>
        </w:rPr>
        <w:t>tego wykonania robót 70% kwoty Z</w:t>
      </w:r>
      <w:r w:rsidRPr="00DC6161">
        <w:rPr>
          <w:rFonts w:ascii="Times New Roman" w:eastAsia="Times New Roman" w:hAnsi="Times New Roman" w:cs="Times New Roman"/>
          <w:lang w:eastAsia="pl-PL"/>
        </w:rPr>
        <w:t xml:space="preserve">abezpieczenia zostanie zwrócone w terminie 30 dni od dnia wykonania przez Wykonawcę robót i uznania ich przez Zamawiającego za należycie wykonane. Pozostała część kwoty, tj. 30% pozostawione </w:t>
      </w:r>
      <w:r w:rsidRPr="0060569E">
        <w:rPr>
          <w:rFonts w:ascii="Times New Roman" w:eastAsia="Times New Roman" w:hAnsi="Times New Roman" w:cs="Times New Roman"/>
          <w:lang w:eastAsia="pl-PL"/>
        </w:rPr>
        <w:t>na zabezpieczenie roszczeń z tytułu rękojmi za wady zostanie zwrócona nie później niż w 15 dniu po upływie okresu rękojmi za wady.</w:t>
      </w:r>
    </w:p>
    <w:p w14:paraId="78703DE3" w14:textId="38E1841F" w:rsidR="00DC6161" w:rsidRPr="00DC3BB0" w:rsidRDefault="00DC6161" w:rsidP="009602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Zabezpieczenie wniesione w pieniądzu, Zamawiający zwraca wraz z odsetkami wynikającymi z umowy rachunku bankowego, na którym było przechowywane, pomniejszone o koszty prowadzenia rachunku oraz </w:t>
      </w:r>
      <w:r w:rsidRPr="00DC6161">
        <w:rPr>
          <w:rFonts w:ascii="Times New Roman" w:eastAsia="Times New Roman" w:hAnsi="Times New Roman" w:cs="Times New Roman"/>
          <w:lang w:eastAsia="pl-PL"/>
        </w:rPr>
        <w:lastRenderedPageBreak/>
        <w:t xml:space="preserve">prowizji bankowej za przelew pieniędzy na rachunek bankowy Wykonawcy oraz o kwotę ewentualnych należności, które Zamawiający pobrał z tytułu złej realizacji </w:t>
      </w:r>
      <w:r w:rsidRPr="00DC3BB0">
        <w:rPr>
          <w:rFonts w:ascii="Times New Roman" w:eastAsia="Times New Roman" w:hAnsi="Times New Roman" w:cs="Times New Roman"/>
          <w:lang w:eastAsia="pl-PL"/>
        </w:rPr>
        <w:t>zobowiązań Wykonawcy.</w:t>
      </w:r>
    </w:p>
    <w:p w14:paraId="05031BFD" w14:textId="29FC0B58" w:rsidR="00DC6161" w:rsidRPr="00DC3BB0" w:rsidRDefault="006B73D7" w:rsidP="009602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trakcie realizacji U</w:t>
      </w:r>
      <w:r w:rsidR="00DC6161" w:rsidRPr="00DC3BB0">
        <w:rPr>
          <w:rFonts w:ascii="Times New Roman" w:eastAsia="Times New Roman" w:hAnsi="Times New Roman" w:cs="Times New Roman"/>
          <w:lang w:eastAsia="pl-PL"/>
        </w:rPr>
        <w:t>mowy Wykonawca może dokonać zmiany formy zabezpieczenia na jedną lub kilka form, o których mowa w art. 450 ust. 1 ustawy</w:t>
      </w:r>
      <w:r w:rsidR="00EA52A0">
        <w:rPr>
          <w:rFonts w:ascii="Times New Roman" w:eastAsia="Times New Roman" w:hAnsi="Times New Roman" w:cs="Times New Roman"/>
          <w:lang w:eastAsia="pl-PL"/>
        </w:rPr>
        <w:t xml:space="preserve"> Prawo zamówień publicznych</w:t>
      </w:r>
      <w:r w:rsidR="00DC6161" w:rsidRPr="00DC3BB0">
        <w:rPr>
          <w:rFonts w:ascii="Times New Roman" w:eastAsia="Times New Roman" w:hAnsi="Times New Roman" w:cs="Times New Roman"/>
          <w:lang w:eastAsia="pl-PL"/>
        </w:rPr>
        <w:t>.</w:t>
      </w:r>
    </w:p>
    <w:p w14:paraId="63556963" w14:textId="77777777" w:rsidR="00DC6161" w:rsidRPr="00DC6161" w:rsidRDefault="00DC6161" w:rsidP="00B5357B">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19</w:t>
      </w:r>
    </w:p>
    <w:p w14:paraId="5EB8E8CF" w14:textId="77777777" w:rsidR="00DC6161" w:rsidRPr="00DC6161" w:rsidRDefault="00916357" w:rsidP="00960296">
      <w:pPr>
        <w:widowControl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Odstąpienie od </w:t>
      </w:r>
      <w:r w:rsidR="00B5357B">
        <w:rPr>
          <w:rFonts w:ascii="Times New Roman" w:eastAsia="Times New Roman" w:hAnsi="Times New Roman" w:cs="Times New Roman"/>
          <w:lang w:eastAsia="pl-PL"/>
        </w:rPr>
        <w:t>U</w:t>
      </w:r>
      <w:r w:rsidR="00DC6161" w:rsidRPr="00DC6161">
        <w:rPr>
          <w:rFonts w:ascii="Times New Roman" w:eastAsia="Times New Roman" w:hAnsi="Times New Roman" w:cs="Times New Roman"/>
          <w:lang w:eastAsia="pl-PL"/>
        </w:rPr>
        <w:t xml:space="preserve">mowy wymaga zachowania formy pisemnej z podaniem uzasadnienia, pod rygorem nieważności. </w:t>
      </w:r>
    </w:p>
    <w:p w14:paraId="76C831FA" w14:textId="77777777" w:rsidR="00DC6161" w:rsidRPr="00DC6161" w:rsidRDefault="00DC6161" w:rsidP="00B5357B">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20</w:t>
      </w:r>
    </w:p>
    <w:p w14:paraId="7932296B" w14:textId="77777777" w:rsidR="00DC6161" w:rsidRPr="00DC6161" w:rsidRDefault="00DC6161" w:rsidP="00960296">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Zamawiający może o</w:t>
      </w:r>
      <w:r w:rsidR="00916357">
        <w:rPr>
          <w:rFonts w:ascii="Times New Roman" w:eastAsia="Times New Roman" w:hAnsi="Times New Roman" w:cs="Times New Roman"/>
          <w:lang w:eastAsia="pl-PL"/>
        </w:rPr>
        <w:t>dstąpić od U</w:t>
      </w:r>
      <w:r w:rsidRPr="00DC6161">
        <w:rPr>
          <w:rFonts w:ascii="Times New Roman" w:eastAsia="Times New Roman" w:hAnsi="Times New Roman" w:cs="Times New Roman"/>
          <w:lang w:eastAsia="pl-PL"/>
        </w:rPr>
        <w:t xml:space="preserve">mowy w przypadku gdy: </w:t>
      </w:r>
    </w:p>
    <w:p w14:paraId="146BF9C4" w14:textId="06322415" w:rsidR="00DC6161" w:rsidRPr="00DC6161" w:rsidRDefault="00DC6161" w:rsidP="00F11042">
      <w:pPr>
        <w:widowControl w:val="0"/>
        <w:numPr>
          <w:ilvl w:val="0"/>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nie rozpoczął robót w terminie określonym w § 12 </w:t>
      </w:r>
      <w:r w:rsidR="00B5357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o ile wynika to z winy Wykonawcy, </w:t>
      </w:r>
    </w:p>
    <w:p w14:paraId="0D598C7A" w14:textId="77777777" w:rsidR="00DC6161" w:rsidRPr="00DC6161" w:rsidRDefault="00DC6161" w:rsidP="00F11042">
      <w:pPr>
        <w:widowControl w:val="0"/>
        <w:numPr>
          <w:ilvl w:val="0"/>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zachodzą okoliczności, o których mowa w § 4 ust. 3 i § 4 ust. 4 </w:t>
      </w:r>
      <w:r w:rsidR="00B5357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r w:rsidR="00C706C6">
        <w:rPr>
          <w:rFonts w:ascii="Times New Roman" w:eastAsia="Times New Roman" w:hAnsi="Times New Roman" w:cs="Times New Roman"/>
          <w:lang w:eastAsia="pl-PL"/>
        </w:rPr>
        <w:t>,</w:t>
      </w:r>
    </w:p>
    <w:p w14:paraId="3F6EE79B" w14:textId="77777777" w:rsidR="00DC6161" w:rsidRDefault="00DC6161" w:rsidP="00F11042">
      <w:pPr>
        <w:widowControl w:val="0"/>
        <w:numPr>
          <w:ilvl w:val="0"/>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zachodzą okoliczności, o których mowa w § 5 ust. 7 </w:t>
      </w:r>
      <w:r w:rsidR="00B5357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1CB8037F" w14:textId="77777777" w:rsidR="00A3676F" w:rsidRPr="00DC6161" w:rsidRDefault="00A3676F" w:rsidP="00F11042">
      <w:pPr>
        <w:widowControl w:val="0"/>
        <w:numPr>
          <w:ilvl w:val="0"/>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zachodzą okoliczności, o których mowa w § 15 ust. 23 Umowy,</w:t>
      </w:r>
    </w:p>
    <w:p w14:paraId="5A6ADEF9" w14:textId="77777777" w:rsidR="00DC6161" w:rsidRPr="00DC6161" w:rsidRDefault="00DC6161" w:rsidP="00F11042">
      <w:pPr>
        <w:widowControl w:val="0"/>
        <w:numPr>
          <w:ilvl w:val="0"/>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przerwał wykonanie robót i udokumentowana, i nieusprawiedliwiona przerwa trwa dłużej niż 3 dni, </w:t>
      </w:r>
    </w:p>
    <w:p w14:paraId="50F8ED5E" w14:textId="77777777" w:rsidR="00DC6161" w:rsidRPr="00DC6161" w:rsidRDefault="00DC6161" w:rsidP="00F11042">
      <w:pPr>
        <w:widowControl w:val="0"/>
        <w:numPr>
          <w:ilvl w:val="0"/>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Wykonawc</w:t>
      </w:r>
      <w:r w:rsidR="00E6672F">
        <w:rPr>
          <w:rFonts w:ascii="Times New Roman" w:eastAsia="Times New Roman" w:hAnsi="Times New Roman" w:cs="Times New Roman"/>
          <w:lang w:eastAsia="pl-PL"/>
        </w:rPr>
        <w:t>a wykonuje roboty niezgodnie z U</w:t>
      </w:r>
      <w:r w:rsidRPr="00DC6161">
        <w:rPr>
          <w:rFonts w:ascii="Times New Roman" w:eastAsia="Times New Roman" w:hAnsi="Times New Roman" w:cs="Times New Roman"/>
          <w:lang w:eastAsia="pl-PL"/>
        </w:rPr>
        <w:t xml:space="preserve">mową i dokumentacją oraz uzgodnionymi przez Zamawiającego jej zmianami i nie przystępuje do właściwego ich wykonania, </w:t>
      </w:r>
    </w:p>
    <w:p w14:paraId="78B7131A" w14:textId="77777777" w:rsidR="00DC6161" w:rsidRPr="00DC6161" w:rsidRDefault="00DC6161" w:rsidP="00F11042">
      <w:pPr>
        <w:widowControl w:val="0"/>
        <w:numPr>
          <w:ilvl w:val="0"/>
          <w:numId w:val="11"/>
        </w:numPr>
        <w:tabs>
          <w:tab w:val="left" w:pos="142"/>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wszczęto w stosunku do Wykonawcy postępowanie likwidacyjne lub egzekucyjne, </w:t>
      </w:r>
    </w:p>
    <w:p w14:paraId="2264B220" w14:textId="066C7142" w:rsidR="00DC6161" w:rsidRPr="00C24BE0" w:rsidRDefault="00DC6161" w:rsidP="00F11042">
      <w:pPr>
        <w:widowControl w:val="0"/>
        <w:numPr>
          <w:ilvl w:val="0"/>
          <w:numId w:val="11"/>
        </w:numPr>
        <w:tabs>
          <w:tab w:val="left" w:pos="142"/>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24BE0">
        <w:rPr>
          <w:rFonts w:ascii="Times New Roman" w:eastAsia="Times New Roman" w:hAnsi="Times New Roman" w:cs="Times New Roman"/>
          <w:lang w:eastAsia="pl-PL"/>
        </w:rPr>
        <w:t>zaistniała  istotna zmiana okolicz</w:t>
      </w:r>
      <w:r w:rsidR="00E6672F" w:rsidRPr="00C24BE0">
        <w:rPr>
          <w:rFonts w:ascii="Times New Roman" w:eastAsia="Times New Roman" w:hAnsi="Times New Roman" w:cs="Times New Roman"/>
          <w:lang w:eastAsia="pl-PL"/>
        </w:rPr>
        <w:t>ności powodująca, że wykonanie U</w:t>
      </w:r>
      <w:r w:rsidRPr="00C24BE0">
        <w:rPr>
          <w:rFonts w:ascii="Times New Roman" w:eastAsia="Times New Roman" w:hAnsi="Times New Roman" w:cs="Times New Roman"/>
          <w:lang w:eastAsia="pl-PL"/>
        </w:rPr>
        <w:t>mowy nie leży w interesie publicznym, czego nie można było</w:t>
      </w:r>
      <w:r w:rsidR="00E6672F" w:rsidRPr="00C24BE0">
        <w:rPr>
          <w:rFonts w:ascii="Times New Roman" w:eastAsia="Times New Roman" w:hAnsi="Times New Roman" w:cs="Times New Roman"/>
          <w:lang w:eastAsia="pl-PL"/>
        </w:rPr>
        <w:t xml:space="preserve"> przewidzieć w chwili zawarcia Umowy, lub dalsze wykonywanie U</w:t>
      </w:r>
      <w:r w:rsidRPr="00C24BE0">
        <w:rPr>
          <w:rFonts w:ascii="Times New Roman" w:eastAsia="Times New Roman" w:hAnsi="Times New Roman" w:cs="Times New Roman"/>
          <w:lang w:eastAsia="pl-PL"/>
        </w:rPr>
        <w:t>mowy może zagrozić podstawowemu interesowi bezpieczeństwa państwa lub bezpieczeństwu publicznemu</w:t>
      </w:r>
      <w:r w:rsidR="00E6672F" w:rsidRPr="00C24BE0">
        <w:rPr>
          <w:rFonts w:ascii="Times New Roman" w:eastAsia="Times New Roman" w:hAnsi="Times New Roman" w:cs="Times New Roman"/>
          <w:lang w:eastAsia="pl-PL"/>
        </w:rPr>
        <w:t>, Zamawiający może odstąpić od U</w:t>
      </w:r>
      <w:r w:rsidRPr="00C24BE0">
        <w:rPr>
          <w:rFonts w:ascii="Times New Roman" w:eastAsia="Times New Roman" w:hAnsi="Times New Roman" w:cs="Times New Roman"/>
          <w:lang w:eastAsia="pl-PL"/>
        </w:rPr>
        <w:t xml:space="preserve">mowy w terminie 30 dni od dnia powzięcia wiadomości o tych okolicznościach, stosownie do postanowień art. 456 </w:t>
      </w:r>
      <w:r w:rsidR="00F04E89">
        <w:rPr>
          <w:rFonts w:ascii="Times New Roman" w:eastAsia="Times New Roman" w:hAnsi="Times New Roman" w:cs="Times New Roman"/>
          <w:lang w:eastAsia="pl-PL"/>
        </w:rPr>
        <w:t>u</w:t>
      </w:r>
      <w:r w:rsidRPr="00C24BE0">
        <w:rPr>
          <w:rFonts w:ascii="Times New Roman" w:eastAsia="Times New Roman" w:hAnsi="Times New Roman" w:cs="Times New Roman"/>
          <w:lang w:eastAsia="pl-PL"/>
        </w:rPr>
        <w:t>stawy</w:t>
      </w:r>
      <w:r w:rsidR="00F04E89">
        <w:rPr>
          <w:rFonts w:ascii="Times New Roman" w:eastAsia="Times New Roman" w:hAnsi="Times New Roman" w:cs="Times New Roman"/>
          <w:lang w:eastAsia="pl-PL"/>
        </w:rPr>
        <w:t xml:space="preserve"> Prawo zamówień publicznych</w:t>
      </w:r>
      <w:r w:rsidRPr="00C24BE0">
        <w:rPr>
          <w:rFonts w:ascii="Times New Roman" w:eastAsia="Times New Roman" w:hAnsi="Times New Roman" w:cs="Times New Roman"/>
          <w:lang w:eastAsia="pl-PL"/>
        </w:rPr>
        <w:t xml:space="preserve">. W tym przypadku Wykonawca może żądać wyłącznie wynagrodzenia należnego z tytułu wykonania części </w:t>
      </w:r>
      <w:r w:rsidR="00B5357B" w:rsidRPr="00C24BE0">
        <w:rPr>
          <w:rFonts w:ascii="Times New Roman" w:eastAsia="Times New Roman" w:hAnsi="Times New Roman" w:cs="Times New Roman"/>
          <w:lang w:eastAsia="pl-PL"/>
        </w:rPr>
        <w:t>U</w:t>
      </w:r>
      <w:r w:rsidRPr="00C24BE0">
        <w:rPr>
          <w:rFonts w:ascii="Times New Roman" w:eastAsia="Times New Roman" w:hAnsi="Times New Roman" w:cs="Times New Roman"/>
          <w:lang w:eastAsia="pl-PL"/>
        </w:rPr>
        <w:t>mowy.</w:t>
      </w:r>
      <w:r w:rsidRPr="00C24BE0">
        <w:rPr>
          <w:rFonts w:eastAsia="Arial Unicode MS"/>
        </w:rPr>
        <w:t xml:space="preserve"> </w:t>
      </w:r>
    </w:p>
    <w:p w14:paraId="0C123BD6" w14:textId="77777777" w:rsidR="00DC6161" w:rsidRPr="00DC6161" w:rsidRDefault="00DC6161" w:rsidP="00B5357B">
      <w:pPr>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21</w:t>
      </w:r>
    </w:p>
    <w:p w14:paraId="328E3BC9" w14:textId="77777777" w:rsidR="00DC6161" w:rsidRPr="00DC6161" w:rsidRDefault="008C0F1A" w:rsidP="00806234">
      <w:pPr>
        <w:widowControl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może odstąpić od U</w:t>
      </w:r>
      <w:r w:rsidR="00DC6161" w:rsidRPr="00DC6161">
        <w:rPr>
          <w:rFonts w:ascii="Times New Roman" w:eastAsia="Times New Roman" w:hAnsi="Times New Roman" w:cs="Times New Roman"/>
          <w:lang w:eastAsia="pl-PL"/>
        </w:rPr>
        <w:t xml:space="preserve">mowy, w przypadku gdy Zamawiający bez uzasadnionej na piśmie przyczyny, odmawia dokonania odbioru robót częściowego i/lub końcowego. </w:t>
      </w:r>
    </w:p>
    <w:p w14:paraId="3C2598CA" w14:textId="77777777" w:rsidR="000C12C3" w:rsidRDefault="000C12C3" w:rsidP="00B9509F">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1398ABCD" w14:textId="59E4DE00" w:rsidR="00DC6161" w:rsidRPr="00DC6161" w:rsidRDefault="00DC6161" w:rsidP="00B9509F">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22</w:t>
      </w:r>
    </w:p>
    <w:p w14:paraId="6303A52C" w14:textId="6104B5B3" w:rsidR="00DC6161" w:rsidRPr="00DC6161" w:rsidRDefault="00DC6161" w:rsidP="00806234">
      <w:pPr>
        <w:widowControl w:val="0"/>
        <w:numPr>
          <w:ilvl w:val="3"/>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hAnsi="Times New Roman" w:cs="Times New Roman"/>
        </w:rPr>
        <w:t xml:space="preserve">Oświadczenie o odstąpieniu od </w:t>
      </w:r>
      <w:r w:rsidR="00A3676F">
        <w:rPr>
          <w:rFonts w:ascii="Times New Roman" w:hAnsi="Times New Roman" w:cs="Times New Roman"/>
        </w:rPr>
        <w:t>U</w:t>
      </w:r>
      <w:r w:rsidRPr="00DC6161">
        <w:rPr>
          <w:rFonts w:ascii="Times New Roman" w:hAnsi="Times New Roman" w:cs="Times New Roman"/>
        </w:rPr>
        <w:t xml:space="preserve">mowy </w:t>
      </w:r>
      <w:r w:rsidRPr="00DC6161">
        <w:rPr>
          <w:rFonts w:ascii="Times New Roman" w:eastAsia="Times New Roman" w:hAnsi="Times New Roman" w:cs="Times New Roman"/>
          <w:lang w:eastAsia="pl-PL"/>
        </w:rPr>
        <w:t>S</w:t>
      </w:r>
      <w:r w:rsidRPr="00DC6161">
        <w:rPr>
          <w:rFonts w:ascii="Times New Roman" w:hAnsi="Times New Roman" w:cs="Times New Roman"/>
        </w:rPr>
        <w:t>trony winny złożyć w terminie 30 dni od dnia powzięcia wiadomości o okolicznościach</w:t>
      </w:r>
      <w:r w:rsidR="003D7D71">
        <w:rPr>
          <w:rFonts w:ascii="Times New Roman" w:hAnsi="Times New Roman" w:cs="Times New Roman"/>
        </w:rPr>
        <w:t xml:space="preserve"> przewidzianych w umowie do odstąpienia od umowy</w:t>
      </w:r>
      <w:r w:rsidRPr="00DC6161">
        <w:rPr>
          <w:rFonts w:ascii="Times New Roman" w:hAnsi="Times New Roman" w:cs="Times New Roman"/>
        </w:rPr>
        <w:t>.</w:t>
      </w:r>
    </w:p>
    <w:p w14:paraId="1DE470B0" w14:textId="77777777" w:rsidR="00DC6161" w:rsidRPr="00DC6161" w:rsidRDefault="00DC6161" w:rsidP="00F11042">
      <w:pPr>
        <w:widowControl w:val="0"/>
        <w:numPr>
          <w:ilvl w:val="3"/>
          <w:numId w:val="1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 przypadku odstąpienia od </w:t>
      </w:r>
      <w:r w:rsidR="008C0F1A">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przez jedną ze Stron, w terminie 14 dni od dnia doręczenia </w:t>
      </w:r>
      <w:r w:rsidR="008C0F1A">
        <w:rPr>
          <w:rFonts w:ascii="Times New Roman" w:eastAsia="Times New Roman" w:hAnsi="Times New Roman" w:cs="Times New Roman"/>
          <w:lang w:eastAsia="pl-PL"/>
        </w:rPr>
        <w:t>zawiadomienia o odstąpieniu od U</w:t>
      </w:r>
      <w:r w:rsidRPr="00DC6161">
        <w:rPr>
          <w:rFonts w:ascii="Times New Roman" w:eastAsia="Times New Roman" w:hAnsi="Times New Roman" w:cs="Times New Roman"/>
          <w:lang w:eastAsia="pl-PL"/>
        </w:rPr>
        <w:t>mowy, Wykonawca sporządzi przy udziale Zamawiającego protokół inwentaryzacji robót będących w toku, według</w:t>
      </w:r>
      <w:r w:rsidR="008C0F1A">
        <w:rPr>
          <w:rFonts w:ascii="Times New Roman" w:eastAsia="Times New Roman" w:hAnsi="Times New Roman" w:cs="Times New Roman"/>
          <w:lang w:eastAsia="pl-PL"/>
        </w:rPr>
        <w:t xml:space="preserve"> stanu na dzień odstąpienia od U</w:t>
      </w:r>
      <w:r w:rsidRPr="00DC6161">
        <w:rPr>
          <w:rFonts w:ascii="Times New Roman" w:eastAsia="Times New Roman" w:hAnsi="Times New Roman" w:cs="Times New Roman"/>
          <w:lang w:eastAsia="pl-PL"/>
        </w:rPr>
        <w:t xml:space="preserve">mowy oraz: </w:t>
      </w:r>
    </w:p>
    <w:p w14:paraId="5FC3D266" w14:textId="0CBB6BFF" w:rsidR="00DC6161" w:rsidRPr="00DC6161" w:rsidRDefault="00DC6161" w:rsidP="00F11042">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lastRenderedPageBreak/>
        <w:t>zabezpieczy przerwane roboty w zakresie uzgodnionym na koszt strony,</w:t>
      </w:r>
      <w:r w:rsidR="00AF0492">
        <w:rPr>
          <w:rFonts w:ascii="Times New Roman" w:eastAsia="Times New Roman" w:hAnsi="Times New Roman" w:cs="Times New Roman"/>
          <w:lang w:eastAsia="pl-PL"/>
        </w:rPr>
        <w:t xml:space="preserve"> z winy której nastąpiło odstąpienie od umowy </w:t>
      </w:r>
      <w:r w:rsidR="001426C1">
        <w:rPr>
          <w:rFonts w:ascii="Times New Roman" w:eastAsia="Times New Roman" w:hAnsi="Times New Roman" w:cs="Times New Roman"/>
          <w:lang w:eastAsia="pl-PL"/>
        </w:rPr>
        <w:t>w terminie ustalonym z Zamawiającym,</w:t>
      </w:r>
    </w:p>
    <w:p w14:paraId="766B7150" w14:textId="1E6506EC" w:rsidR="00DC6161" w:rsidRPr="001426C1" w:rsidRDefault="00DC6161" w:rsidP="001426C1">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uprzątnie teren </w:t>
      </w:r>
      <w:r w:rsidR="00744D86">
        <w:rPr>
          <w:rFonts w:ascii="Times New Roman" w:eastAsia="Times New Roman" w:hAnsi="Times New Roman" w:cs="Times New Roman"/>
          <w:lang w:eastAsia="pl-PL"/>
        </w:rPr>
        <w:t>robót</w:t>
      </w:r>
      <w:r w:rsidRPr="00DC6161">
        <w:rPr>
          <w:rFonts w:ascii="Times New Roman" w:eastAsia="Times New Roman" w:hAnsi="Times New Roman" w:cs="Times New Roman"/>
          <w:lang w:eastAsia="pl-PL"/>
        </w:rPr>
        <w:t>, zlikwiduje zaplecze i zabierze niewbudowane materiały</w:t>
      </w:r>
      <w:r w:rsidR="001426C1">
        <w:rPr>
          <w:rFonts w:ascii="Times New Roman" w:eastAsia="Times New Roman" w:hAnsi="Times New Roman" w:cs="Times New Roman"/>
          <w:lang w:eastAsia="pl-PL"/>
        </w:rPr>
        <w:t xml:space="preserve">, </w:t>
      </w:r>
      <w:r w:rsidRPr="001426C1">
        <w:rPr>
          <w:rFonts w:ascii="Times New Roman" w:eastAsia="Times New Roman" w:hAnsi="Times New Roman" w:cs="Times New Roman"/>
          <w:lang w:eastAsia="pl-PL"/>
        </w:rPr>
        <w:t>w terminie ustalonym z Zamawiającym.</w:t>
      </w:r>
    </w:p>
    <w:p w14:paraId="12E6F73C" w14:textId="1BF76DE0" w:rsidR="00DC6161" w:rsidRPr="00EE12AE" w:rsidRDefault="00116463" w:rsidP="00F11042">
      <w:pPr>
        <w:pStyle w:val="Akapitzlist"/>
        <w:numPr>
          <w:ilvl w:val="0"/>
          <w:numId w:val="43"/>
        </w:numPr>
        <w:autoSpaceDE w:val="0"/>
        <w:autoSpaceDN w:val="0"/>
        <w:adjustRightInd w:val="0"/>
        <w:spacing w:before="120" w:line="360" w:lineRule="auto"/>
        <w:ind w:left="357" w:hanging="357"/>
        <w:jc w:val="both"/>
        <w:rPr>
          <w:rFonts w:ascii="Times New Roman" w:eastAsia="Times New Roman" w:hAnsi="Times New Roman" w:cs="Times New Roman"/>
          <w:lang w:val="pl-PL" w:eastAsia="pl-PL"/>
        </w:rPr>
      </w:pPr>
      <w:r w:rsidRPr="00116463">
        <w:rPr>
          <w:rFonts w:ascii="Times New Roman" w:eastAsia="Times New Roman" w:hAnsi="Times New Roman" w:cs="Times New Roman"/>
          <w:lang w:val="pl-PL" w:eastAsia="pl-PL"/>
        </w:rPr>
        <w:t>W przypadku odstąpienia od Umowy przez jedną ze Stron</w:t>
      </w:r>
      <w:r w:rsidRPr="003B214F">
        <w:rPr>
          <w:rFonts w:ascii="Arial" w:eastAsia="Times New Roman" w:hAnsi="Arial" w:cs="Arial"/>
          <w:sz w:val="20"/>
          <w:szCs w:val="20"/>
          <w:lang w:val="pl-PL" w:eastAsia="pl-PL"/>
        </w:rPr>
        <w:t xml:space="preserve"> </w:t>
      </w:r>
      <w:r w:rsidR="00DC6161" w:rsidRPr="00C706C6">
        <w:rPr>
          <w:rFonts w:ascii="Times New Roman" w:eastAsia="Times New Roman" w:hAnsi="Times New Roman" w:cs="Times New Roman"/>
          <w:lang w:val="pl-PL" w:eastAsia="pl-PL"/>
        </w:rPr>
        <w:t xml:space="preserve">Zamawiający </w:t>
      </w:r>
      <w:r w:rsidR="00DC6161" w:rsidRPr="00EE12AE">
        <w:rPr>
          <w:rFonts w:ascii="Times New Roman" w:eastAsia="Times New Roman" w:hAnsi="Times New Roman" w:cs="Times New Roman"/>
          <w:lang w:val="pl-PL" w:eastAsia="pl-PL"/>
        </w:rPr>
        <w:t>zobowiązany będzie do przejęcia od Wykonawcy terenu robót oraz dokonania odbioru robót w toku i zabezpieczających oraz zapłaty wynagrodzenia za te roboty.</w:t>
      </w:r>
    </w:p>
    <w:p w14:paraId="41A7854D" w14:textId="77777777" w:rsidR="00DC6161" w:rsidRPr="00DC6161" w:rsidRDefault="00DC6161" w:rsidP="00A3676F">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23</w:t>
      </w:r>
    </w:p>
    <w:p w14:paraId="52B19FE8" w14:textId="77777777" w:rsidR="00DC6161" w:rsidRPr="00DC6161" w:rsidRDefault="00DC6161" w:rsidP="00806234">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zapłaci Zamawiającemu kary umowne w następujących przypadkach i wysokości: </w:t>
      </w:r>
    </w:p>
    <w:p w14:paraId="03506552"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w:t>
      </w:r>
      <w:r w:rsidR="00DC3BB0">
        <w:rPr>
          <w:rFonts w:ascii="Times New Roman" w:eastAsia="Times New Roman" w:hAnsi="Times New Roman" w:cs="Times New Roman"/>
          <w:lang w:eastAsia="pl-PL"/>
        </w:rPr>
        <w:t>zwłokę</w:t>
      </w:r>
      <w:r w:rsidRPr="00DC6161">
        <w:rPr>
          <w:rFonts w:ascii="Times New Roman" w:eastAsia="Times New Roman" w:hAnsi="Times New Roman" w:cs="Times New Roman"/>
          <w:lang w:eastAsia="pl-PL"/>
        </w:rPr>
        <w:t xml:space="preserve"> w odbiorze terenu robót - w wysokości 0,5% wynagrodzenia określonego w § 14 ust. 1 </w:t>
      </w:r>
      <w:r w:rsidR="00E37600">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za każdy dzień </w:t>
      </w:r>
      <w:r w:rsidR="00DC3BB0">
        <w:rPr>
          <w:rFonts w:ascii="Times New Roman" w:eastAsia="Times New Roman" w:hAnsi="Times New Roman" w:cs="Times New Roman"/>
          <w:lang w:eastAsia="pl-PL"/>
        </w:rPr>
        <w:t>zwłoki,</w:t>
      </w:r>
    </w:p>
    <w:p w14:paraId="3E4BACB1"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w:t>
      </w:r>
      <w:r w:rsidR="00DC3BB0">
        <w:rPr>
          <w:rFonts w:ascii="Times New Roman" w:eastAsia="Times New Roman" w:hAnsi="Times New Roman" w:cs="Times New Roman"/>
          <w:lang w:eastAsia="pl-PL"/>
        </w:rPr>
        <w:t>zwłokę</w:t>
      </w:r>
      <w:r w:rsidRPr="00DC6161">
        <w:rPr>
          <w:rFonts w:ascii="Times New Roman" w:eastAsia="Times New Roman" w:hAnsi="Times New Roman" w:cs="Times New Roman"/>
          <w:lang w:eastAsia="pl-PL"/>
        </w:rPr>
        <w:t xml:space="preserve"> w rozpoczęciu robót </w:t>
      </w:r>
      <w:r w:rsidRPr="00C706C6">
        <w:rPr>
          <w:rFonts w:ascii="Times New Roman" w:eastAsia="Times New Roman" w:hAnsi="Times New Roman" w:cs="Times New Roman"/>
          <w:b/>
          <w:lang w:eastAsia="pl-PL"/>
        </w:rPr>
        <w:t>-</w:t>
      </w:r>
      <w:r w:rsidR="00C706C6">
        <w:rPr>
          <w:rFonts w:ascii="Times New Roman" w:eastAsia="Times New Roman" w:hAnsi="Times New Roman" w:cs="Times New Roman"/>
          <w:lang w:eastAsia="pl-PL"/>
        </w:rPr>
        <w:t xml:space="preserve"> </w:t>
      </w:r>
      <w:r w:rsidRPr="00DC6161">
        <w:rPr>
          <w:rFonts w:ascii="Times New Roman" w:eastAsia="Times New Roman" w:hAnsi="Times New Roman" w:cs="Times New Roman"/>
          <w:lang w:eastAsia="pl-PL"/>
        </w:rPr>
        <w:t xml:space="preserve">w wysokości 0,5% wynagrodzenia określonego w § 14 ust. 1 </w:t>
      </w:r>
      <w:r w:rsidR="00E37600">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za każdy dzień przekroczenia terminu określonego w § 12 ust. 2 </w:t>
      </w:r>
      <w:r w:rsidR="00E37600">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782CDB17"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w:t>
      </w:r>
      <w:r w:rsidR="00DC3BB0">
        <w:rPr>
          <w:rFonts w:ascii="Times New Roman" w:eastAsia="Times New Roman" w:hAnsi="Times New Roman" w:cs="Times New Roman"/>
          <w:lang w:eastAsia="pl-PL"/>
        </w:rPr>
        <w:t>zwłokę</w:t>
      </w:r>
      <w:r w:rsidRPr="00DC6161">
        <w:rPr>
          <w:rFonts w:ascii="Times New Roman" w:eastAsia="Times New Roman" w:hAnsi="Times New Roman" w:cs="Times New Roman"/>
          <w:lang w:eastAsia="pl-PL"/>
        </w:rPr>
        <w:t xml:space="preserve"> w terminowym realizowaniu całego przedmiotu umowy - w wysok</w:t>
      </w:r>
      <w:r w:rsidRPr="00E93EF5">
        <w:rPr>
          <w:rFonts w:ascii="Times New Roman" w:eastAsia="Times New Roman" w:hAnsi="Times New Roman" w:cs="Times New Roman"/>
          <w:lang w:eastAsia="pl-PL"/>
        </w:rPr>
        <w:t xml:space="preserve">ości </w:t>
      </w:r>
      <w:r w:rsidR="00BC31DC" w:rsidRPr="00E93EF5">
        <w:rPr>
          <w:rFonts w:ascii="Times New Roman" w:eastAsia="Times New Roman" w:hAnsi="Times New Roman" w:cs="Times New Roman"/>
          <w:lang w:eastAsia="pl-PL"/>
        </w:rPr>
        <w:t>1,0</w:t>
      </w:r>
      <w:r w:rsidRPr="00E93EF5">
        <w:rPr>
          <w:rFonts w:ascii="Times New Roman" w:eastAsia="Times New Roman" w:hAnsi="Times New Roman" w:cs="Times New Roman"/>
          <w:lang w:eastAsia="pl-PL"/>
        </w:rPr>
        <w:t>% wynagro</w:t>
      </w:r>
      <w:r w:rsidRPr="00DC6161">
        <w:rPr>
          <w:rFonts w:ascii="Times New Roman" w:eastAsia="Times New Roman" w:hAnsi="Times New Roman" w:cs="Times New Roman"/>
          <w:lang w:eastAsia="pl-PL"/>
        </w:rPr>
        <w:t xml:space="preserve">dzenia określonego w § 14 ust. 1 </w:t>
      </w:r>
      <w:r w:rsidR="00E37600">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za każdy dzień przekroczenia terminu określonego w § 12 ust. 4 </w:t>
      </w:r>
      <w:r w:rsidR="00E37600">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6BDDFB90"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powstanie przerwy w realizacji robót z przyczyn zależnych od Wykonawcy - w wysokości 0,5 % wynagrodzenia określonego w § 14 ust. 1 </w:t>
      </w:r>
      <w:r w:rsidR="00BC31DC">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za każdy dzień przerwy potwierdzony przez koordynatora, </w:t>
      </w:r>
    </w:p>
    <w:p w14:paraId="3E08A70B"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w:t>
      </w:r>
      <w:r w:rsidR="00DC3BB0">
        <w:rPr>
          <w:rFonts w:ascii="Times New Roman" w:eastAsia="Times New Roman" w:hAnsi="Times New Roman" w:cs="Times New Roman"/>
          <w:lang w:eastAsia="pl-PL"/>
        </w:rPr>
        <w:t>zwłokę</w:t>
      </w:r>
      <w:r w:rsidRPr="00DC6161">
        <w:rPr>
          <w:rFonts w:ascii="Times New Roman" w:eastAsia="Times New Roman" w:hAnsi="Times New Roman" w:cs="Times New Roman"/>
          <w:lang w:eastAsia="pl-PL"/>
        </w:rPr>
        <w:t xml:space="preserve"> w przedstawieniu dokumentów ubezpieczeniowych określonych w § 10 </w:t>
      </w:r>
      <w:r w:rsidR="00BC31DC">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 w wysokości 3.000,00 zł, za każdy dzień </w:t>
      </w:r>
      <w:r w:rsidR="00DC3BB0">
        <w:rPr>
          <w:rFonts w:ascii="Times New Roman" w:eastAsia="Times New Roman" w:hAnsi="Times New Roman" w:cs="Times New Roman"/>
          <w:lang w:eastAsia="pl-PL"/>
        </w:rPr>
        <w:t>zwłoki</w:t>
      </w:r>
      <w:r w:rsidRPr="00DC6161">
        <w:rPr>
          <w:rFonts w:ascii="Times New Roman" w:eastAsia="Times New Roman" w:hAnsi="Times New Roman" w:cs="Times New Roman"/>
          <w:lang w:eastAsia="pl-PL"/>
        </w:rPr>
        <w:t xml:space="preserve">, </w:t>
      </w:r>
    </w:p>
    <w:p w14:paraId="6CFD21D7"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za brak zgłoszenia podwykonawcy w wysokości 10 000,00 zł za każdego niezgłoszonego podwykonawcę,</w:t>
      </w:r>
    </w:p>
    <w:p w14:paraId="460834EF"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w:t>
      </w:r>
      <w:r w:rsidR="00DC3BB0">
        <w:rPr>
          <w:rFonts w:ascii="Times New Roman" w:eastAsia="Times New Roman" w:hAnsi="Times New Roman" w:cs="Times New Roman"/>
          <w:lang w:eastAsia="pl-PL"/>
        </w:rPr>
        <w:t>zwłokę</w:t>
      </w:r>
      <w:r w:rsidRPr="00DC6161">
        <w:rPr>
          <w:rFonts w:ascii="Times New Roman" w:eastAsia="Times New Roman" w:hAnsi="Times New Roman" w:cs="Times New Roman"/>
          <w:lang w:eastAsia="pl-PL"/>
        </w:rPr>
        <w:t xml:space="preserve"> w dostarczeniu dokumentów, o których mowa w § 5 ust. </w:t>
      </w:r>
      <w:r w:rsidR="00E521CA">
        <w:rPr>
          <w:rFonts w:ascii="Times New Roman" w:eastAsia="Times New Roman" w:hAnsi="Times New Roman" w:cs="Times New Roman"/>
          <w:lang w:eastAsia="pl-PL"/>
        </w:rPr>
        <w:t>22</w:t>
      </w:r>
      <w:r w:rsidRPr="00DC6161">
        <w:rPr>
          <w:rFonts w:ascii="Times New Roman" w:eastAsia="Times New Roman" w:hAnsi="Times New Roman" w:cs="Times New Roman"/>
          <w:lang w:eastAsia="pl-PL"/>
        </w:rPr>
        <w:t xml:space="preserve"> </w:t>
      </w:r>
      <w:r w:rsidR="00BC31DC">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r w:rsidRPr="00DC6161">
        <w:rPr>
          <w:rFonts w:ascii="Times New Roman" w:eastAsia="Times New Roman" w:hAnsi="Times New Roman" w:cs="Times New Roman"/>
          <w:lang w:eastAsia="pl-PL"/>
        </w:rPr>
        <w:br/>
        <w:t xml:space="preserve">– w wysokości 500,00 zł za każdy dzień </w:t>
      </w:r>
      <w:r w:rsidR="00DC3BB0">
        <w:rPr>
          <w:rFonts w:ascii="Times New Roman" w:eastAsia="Times New Roman" w:hAnsi="Times New Roman" w:cs="Times New Roman"/>
          <w:lang w:eastAsia="pl-PL"/>
        </w:rPr>
        <w:t>zwłoki</w:t>
      </w:r>
      <w:r w:rsidRPr="00DC6161">
        <w:rPr>
          <w:rFonts w:ascii="Times New Roman" w:eastAsia="Times New Roman" w:hAnsi="Times New Roman" w:cs="Times New Roman"/>
          <w:lang w:eastAsia="pl-PL"/>
        </w:rPr>
        <w:t>,</w:t>
      </w:r>
    </w:p>
    <w:p w14:paraId="43E38A2B"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brak zapłaty wynagrodzenia należnego podwykonawcy lub dalszemu podwykonawcy – </w:t>
      </w:r>
      <w:r w:rsidRPr="00DC6161">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0B386931" w14:textId="77777777" w:rsidR="00DC6161" w:rsidRPr="00DA5B0C"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każdą nieterminową zapłatę wynagrodzenia należnego podwykonawcy lub dalszemu podwykonawcy – w wysokości 1 000,00 zł za </w:t>
      </w:r>
      <w:r w:rsidRPr="00DA5B0C">
        <w:rPr>
          <w:rFonts w:ascii="Times New Roman" w:eastAsia="Times New Roman" w:hAnsi="Times New Roman" w:cs="Times New Roman"/>
          <w:lang w:eastAsia="pl-PL"/>
        </w:rPr>
        <w:t xml:space="preserve">każdy dzień </w:t>
      </w:r>
      <w:r w:rsidR="00DC3BB0" w:rsidRPr="00DA5B0C">
        <w:rPr>
          <w:rFonts w:ascii="Times New Roman" w:eastAsia="Times New Roman" w:hAnsi="Times New Roman" w:cs="Times New Roman"/>
          <w:lang w:eastAsia="pl-PL"/>
        </w:rPr>
        <w:t>zwłoki</w:t>
      </w:r>
      <w:r w:rsidRPr="00DA5B0C">
        <w:rPr>
          <w:rFonts w:ascii="Times New Roman" w:eastAsia="Times New Roman" w:hAnsi="Times New Roman" w:cs="Times New Roman"/>
          <w:lang w:eastAsia="pl-PL"/>
        </w:rPr>
        <w:t>, liczony od następnego dnia po dniu wyznaczonym na zapłatę,</w:t>
      </w:r>
    </w:p>
    <w:p w14:paraId="0E2840EA" w14:textId="77777777" w:rsidR="00DC6161" w:rsidRPr="00DA5B0C"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za nieprzedłożenie do zaakceptowania projektu umowy o podwykonawstwo lub dalsze podwykonawstwo</w:t>
      </w:r>
      <w:r w:rsidR="00401456" w:rsidRPr="00DA5B0C">
        <w:rPr>
          <w:rFonts w:ascii="Times New Roman" w:eastAsia="Times New Roman" w:hAnsi="Times New Roman" w:cs="Times New Roman"/>
          <w:lang w:eastAsia="pl-PL"/>
        </w:rPr>
        <w:t>,</w:t>
      </w:r>
      <w:r w:rsidR="00401456" w:rsidRPr="00DA5B0C">
        <w:rPr>
          <w:rFonts w:ascii="Times New Roman" w:hAnsi="Times New Roman" w:cs="Times New Roman"/>
          <w:sz w:val="24"/>
          <w:szCs w:val="24"/>
        </w:rPr>
        <w:t xml:space="preserve"> </w:t>
      </w:r>
      <w:r w:rsidR="00401456" w:rsidRPr="00DA5B0C">
        <w:rPr>
          <w:rFonts w:ascii="Times New Roman" w:hAnsi="Times New Roman" w:cs="Times New Roman"/>
        </w:rPr>
        <w:t>której przedmiotem są roboty budowlane</w:t>
      </w:r>
      <w:r w:rsidRPr="00DA5B0C">
        <w:rPr>
          <w:rFonts w:ascii="Times New Roman" w:eastAsia="Times New Roman" w:hAnsi="Times New Roman" w:cs="Times New Roman"/>
          <w:lang w:eastAsia="pl-PL"/>
        </w:rPr>
        <w:t xml:space="preserve"> lub projektu jej zmian</w:t>
      </w:r>
      <w:r w:rsidR="00401456" w:rsidRPr="00DA5B0C">
        <w:rPr>
          <w:rFonts w:ascii="Times New Roman" w:eastAsia="Calibri" w:hAnsi="Times New Roman" w:cs="Times New Roman"/>
          <w:sz w:val="24"/>
          <w:szCs w:val="24"/>
        </w:rPr>
        <w:t xml:space="preserve">  </w:t>
      </w:r>
      <w:r w:rsidRPr="00DA5B0C">
        <w:rPr>
          <w:rFonts w:ascii="Times New Roman" w:eastAsia="Times New Roman" w:hAnsi="Times New Roman" w:cs="Times New Roman"/>
          <w:lang w:eastAsia="pl-PL"/>
        </w:rPr>
        <w:t>– w wysokości 5 000,00 zł za każdy przypadek,</w:t>
      </w:r>
    </w:p>
    <w:p w14:paraId="394F08C1" w14:textId="77777777" w:rsidR="00DC6161" w:rsidRPr="00DA5B0C"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za nieprzedłożenie poświadczonej </w:t>
      </w:r>
      <w:r w:rsidR="00401456" w:rsidRPr="00DA5B0C">
        <w:rPr>
          <w:rFonts w:ascii="Times New Roman" w:eastAsia="Times New Roman" w:hAnsi="Times New Roman" w:cs="Times New Roman"/>
          <w:lang w:eastAsia="pl-PL"/>
        </w:rPr>
        <w:t xml:space="preserve">za zgodność z oryginałem zawartej </w:t>
      </w:r>
      <w:r w:rsidRPr="00DA5B0C">
        <w:rPr>
          <w:rFonts w:ascii="Times New Roman" w:eastAsia="Times New Roman" w:hAnsi="Times New Roman" w:cs="Times New Roman"/>
          <w:lang w:eastAsia="pl-PL"/>
        </w:rPr>
        <w:t>umowy o podwykonawstwo lub dalsze podwykonawstwo</w:t>
      </w:r>
      <w:r w:rsidR="00401456" w:rsidRPr="00DA5B0C">
        <w:rPr>
          <w:rFonts w:ascii="Times New Roman" w:eastAsia="Times New Roman" w:hAnsi="Times New Roman" w:cs="Times New Roman"/>
          <w:lang w:eastAsia="pl-PL"/>
        </w:rPr>
        <w:t xml:space="preserve">, której przedmiotem są roboty budowlane </w:t>
      </w:r>
      <w:r w:rsidR="009F0E84" w:rsidRPr="00DA5B0C">
        <w:rPr>
          <w:rFonts w:ascii="Times New Roman" w:eastAsia="Times New Roman" w:hAnsi="Times New Roman" w:cs="Times New Roman"/>
          <w:lang w:eastAsia="pl-PL"/>
        </w:rPr>
        <w:t xml:space="preserve">i której przedmiotem są dostawy </w:t>
      </w:r>
      <w:r w:rsidR="009F0E84" w:rsidRPr="00DA5B0C">
        <w:rPr>
          <w:rFonts w:ascii="Times New Roman" w:eastAsia="Times New Roman" w:hAnsi="Times New Roman" w:cs="Times New Roman"/>
          <w:lang w:eastAsia="pl-PL"/>
        </w:rPr>
        <w:lastRenderedPageBreak/>
        <w:t xml:space="preserve">lub usługi oraz ich zmian </w:t>
      </w:r>
      <w:r w:rsidRPr="00DA5B0C">
        <w:rPr>
          <w:rFonts w:ascii="Times New Roman" w:eastAsia="Times New Roman" w:hAnsi="Times New Roman" w:cs="Times New Roman"/>
          <w:lang w:eastAsia="pl-PL"/>
        </w:rPr>
        <w:t>– w wysokości 5 000,00 zł za każdy przypadek,</w:t>
      </w:r>
    </w:p>
    <w:p w14:paraId="280FB359" w14:textId="454BFDB8" w:rsidR="00DC6161" w:rsidRPr="00DA5B0C"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za nieprzedłożenie</w:t>
      </w:r>
      <w:r w:rsidRPr="00DA5B0C">
        <w:rPr>
          <w:rFonts w:ascii="Times New Roman" w:eastAsia="Times New Roman" w:hAnsi="Times New Roman" w:cs="Times New Roman"/>
          <w:w w:val="101"/>
          <w:lang w:eastAsia="pl-PL"/>
        </w:rPr>
        <w:t xml:space="preserve"> wykazu osób oraz oświadczeń, o których mowa w § 4 ust. 3</w:t>
      </w:r>
      <w:r w:rsidR="003B267E" w:rsidRPr="00DA5B0C">
        <w:rPr>
          <w:rFonts w:ascii="Times New Roman" w:eastAsia="Times New Roman" w:hAnsi="Times New Roman" w:cs="Times New Roman"/>
          <w:w w:val="101"/>
          <w:lang w:eastAsia="pl-PL"/>
        </w:rPr>
        <w:t xml:space="preserve"> Umowy</w:t>
      </w:r>
      <w:r w:rsidR="00EA52A0">
        <w:rPr>
          <w:rFonts w:ascii="Times New Roman" w:eastAsia="Times New Roman" w:hAnsi="Times New Roman" w:cs="Times New Roman"/>
          <w:w w:val="101"/>
          <w:lang w:eastAsia="pl-PL"/>
        </w:rPr>
        <w:t xml:space="preserve"> </w:t>
      </w:r>
      <w:r w:rsidRPr="00DA5B0C">
        <w:rPr>
          <w:rFonts w:ascii="Times New Roman" w:eastAsia="Times New Roman" w:hAnsi="Times New Roman" w:cs="Times New Roman"/>
          <w:w w:val="101"/>
          <w:lang w:eastAsia="pl-PL"/>
        </w:rPr>
        <w:t>i  oświadczeń, o których mowa w § 4 ust. 4</w:t>
      </w:r>
      <w:r w:rsidR="003B267E" w:rsidRPr="00DA5B0C">
        <w:rPr>
          <w:rFonts w:ascii="Times New Roman" w:eastAsia="Times New Roman" w:hAnsi="Times New Roman" w:cs="Times New Roman"/>
          <w:w w:val="101"/>
          <w:lang w:eastAsia="pl-PL"/>
        </w:rPr>
        <w:t xml:space="preserve"> Umowy</w:t>
      </w:r>
      <w:r w:rsidRPr="00DA5B0C">
        <w:rPr>
          <w:rFonts w:ascii="Times New Roman" w:eastAsia="Times New Roman" w:hAnsi="Times New Roman" w:cs="Times New Roman"/>
          <w:w w:val="101"/>
          <w:lang w:eastAsia="pl-PL"/>
        </w:rPr>
        <w:t xml:space="preserve">  </w:t>
      </w:r>
      <w:r w:rsidRPr="00DA5B0C">
        <w:rPr>
          <w:rFonts w:ascii="Times New Roman" w:eastAsia="Times New Roman" w:hAnsi="Times New Roman" w:cs="Times New Roman"/>
          <w:lang w:eastAsia="pl-PL"/>
        </w:rPr>
        <w:t xml:space="preserve">– w wysokości 2 000,00 zł za każdy przypadek, </w:t>
      </w:r>
    </w:p>
    <w:p w14:paraId="7D6031FF" w14:textId="77777777" w:rsidR="00DC6161" w:rsidRPr="00DA5B0C"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za brak zmiany umowy o podwykonawstwo w zakresie terminu zapłaty – w wysokości 20% wynagrodzenia określonego w § 14 ust. 1 </w:t>
      </w:r>
      <w:r w:rsidR="008C0F1A" w:rsidRPr="00DA5B0C">
        <w:rPr>
          <w:rFonts w:ascii="Times New Roman" w:eastAsia="Times New Roman" w:hAnsi="Times New Roman" w:cs="Times New Roman"/>
          <w:lang w:eastAsia="pl-PL"/>
        </w:rPr>
        <w:t>U</w:t>
      </w:r>
      <w:r w:rsidRPr="00DA5B0C">
        <w:rPr>
          <w:rFonts w:ascii="Times New Roman" w:eastAsia="Times New Roman" w:hAnsi="Times New Roman" w:cs="Times New Roman"/>
          <w:lang w:eastAsia="pl-PL"/>
        </w:rPr>
        <w:t>mowy za każdy przypadek,</w:t>
      </w:r>
    </w:p>
    <w:p w14:paraId="6E6B0D94" w14:textId="77777777" w:rsidR="00DC6161" w:rsidRPr="00182C1A"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bCs/>
          <w:lang w:eastAsia="pl-PL"/>
        </w:rPr>
        <w:t>za wprowadzenie podwykonawcy lub dalszego podwykonawcy na teren robót przed przedstawieniem</w:t>
      </w:r>
      <w:r w:rsidRPr="00DA5B0C">
        <w:rPr>
          <w:rFonts w:ascii="Times New Roman" w:eastAsia="Times New Roman" w:hAnsi="Times New Roman" w:cs="Times New Roman"/>
          <w:lang w:eastAsia="pl-PL"/>
        </w:rPr>
        <w:t xml:space="preserve"> </w:t>
      </w:r>
      <w:r w:rsidRPr="00DA5B0C">
        <w:rPr>
          <w:rFonts w:ascii="Times New Roman" w:eastAsia="Times New Roman" w:hAnsi="Times New Roman" w:cs="Times New Roman"/>
          <w:bCs/>
          <w:lang w:eastAsia="pl-PL"/>
        </w:rPr>
        <w:t xml:space="preserve">Zamawiającemu umowy z podwykonawcą </w:t>
      </w:r>
      <w:r w:rsidRPr="00DC6161">
        <w:rPr>
          <w:rFonts w:ascii="Times New Roman" w:eastAsia="Times New Roman" w:hAnsi="Times New Roman" w:cs="Times New Roman"/>
          <w:bCs/>
          <w:lang w:eastAsia="pl-PL"/>
        </w:rPr>
        <w:t xml:space="preserve">lub dalszym podwykonawca lub jej projektu – w wysokości 5 000,00 zł za każdy taki przypadek, z wyjątkiem sytuacji kiedy wprowadzenie podwykonawcy lub dalszego podwykonawcy spowodowane było koniecznością natychmiastowego działania w celu </w:t>
      </w:r>
      <w:r w:rsidRPr="00182C1A">
        <w:rPr>
          <w:rFonts w:ascii="Times New Roman" w:eastAsia="Times New Roman" w:hAnsi="Times New Roman" w:cs="Times New Roman"/>
          <w:bCs/>
          <w:lang w:eastAsia="pl-PL"/>
        </w:rPr>
        <w:t>zapobieżenia katastrofie lub w celu uniknięcia strat,</w:t>
      </w:r>
    </w:p>
    <w:p w14:paraId="1BF4D00B" w14:textId="0D2AD28F" w:rsidR="00E93EF5" w:rsidRPr="00115A13" w:rsidRDefault="00E93EF5" w:rsidP="00E93EF5">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82C1A">
        <w:rPr>
          <w:rFonts w:ascii="Times New Roman" w:eastAsia="Times New Roman" w:hAnsi="Times New Roman" w:cs="Times New Roman"/>
          <w:lang w:eastAsia="pl-PL"/>
        </w:rPr>
        <w:t>za nieterminowe prz</w:t>
      </w:r>
      <w:r w:rsidRPr="00115A13">
        <w:rPr>
          <w:rFonts w:ascii="Times New Roman" w:eastAsia="Times New Roman" w:hAnsi="Times New Roman" w:cs="Times New Roman"/>
          <w:lang w:eastAsia="pl-PL"/>
        </w:rPr>
        <w:t xml:space="preserve">ekazanie Zamawiającemu harmonogramu, o którym mowa w § 12 ust. 5 oraz jego aktualizacji, o której mowa w § 12 ust. 7 – 500,00 </w:t>
      </w:r>
      <w:r w:rsidR="00115A13">
        <w:rPr>
          <w:rFonts w:ascii="Times New Roman" w:eastAsia="Times New Roman" w:hAnsi="Times New Roman" w:cs="Times New Roman"/>
          <w:lang w:eastAsia="pl-PL"/>
        </w:rPr>
        <w:t xml:space="preserve">zł </w:t>
      </w:r>
      <w:r w:rsidRPr="00115A13">
        <w:rPr>
          <w:rFonts w:ascii="Times New Roman" w:eastAsia="Times New Roman" w:hAnsi="Times New Roman" w:cs="Times New Roman"/>
          <w:lang w:eastAsia="pl-PL"/>
        </w:rPr>
        <w:t>za każdy dzień zwłoki,</w:t>
      </w:r>
    </w:p>
    <w:p w14:paraId="19DDF16B" w14:textId="64AFCF8A" w:rsidR="00182C1A" w:rsidRPr="00115A13" w:rsidRDefault="00182C1A" w:rsidP="00E93EF5">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15A13">
        <w:rPr>
          <w:rFonts w:ascii="Times New Roman" w:eastAsia="Times New Roman" w:hAnsi="Times New Roman" w:cs="Times New Roman"/>
          <w:lang w:eastAsia="pl-PL"/>
        </w:rPr>
        <w:t xml:space="preserve">za niestosowanie się Wykonawcy do </w:t>
      </w:r>
      <w:r w:rsidR="003D7D71">
        <w:rPr>
          <w:rFonts w:ascii="Times New Roman" w:eastAsia="Times New Roman" w:hAnsi="Times New Roman" w:cs="Times New Roman"/>
          <w:lang w:eastAsia="pl-PL"/>
        </w:rPr>
        <w:t>obowiązków wynikających z</w:t>
      </w:r>
      <w:r w:rsidRPr="00115A13">
        <w:rPr>
          <w:rFonts w:ascii="Times New Roman" w:eastAsia="Times New Roman" w:hAnsi="Times New Roman" w:cs="Times New Roman"/>
          <w:lang w:eastAsia="pl-PL"/>
        </w:rPr>
        <w:t xml:space="preserve"> § 9 z wyłączeniem punktów 7, 13, 14, 16, 21, 22 – 1000,00 zł za każd</w:t>
      </w:r>
      <w:r w:rsidR="003D7D71">
        <w:rPr>
          <w:rFonts w:ascii="Times New Roman" w:eastAsia="Times New Roman" w:hAnsi="Times New Roman" w:cs="Times New Roman"/>
          <w:lang w:eastAsia="pl-PL"/>
        </w:rPr>
        <w:t>e</w:t>
      </w:r>
      <w:r w:rsidRPr="00115A13">
        <w:rPr>
          <w:rFonts w:ascii="Times New Roman" w:eastAsia="Times New Roman" w:hAnsi="Times New Roman" w:cs="Times New Roman"/>
          <w:lang w:eastAsia="pl-PL"/>
        </w:rPr>
        <w:t xml:space="preserve"> udokumentowan</w:t>
      </w:r>
      <w:r w:rsidR="003D7D71">
        <w:rPr>
          <w:rFonts w:ascii="Times New Roman" w:eastAsia="Times New Roman" w:hAnsi="Times New Roman" w:cs="Times New Roman"/>
          <w:lang w:eastAsia="pl-PL"/>
        </w:rPr>
        <w:t>e naruszenie przez Wykonawcę tych obowiązków</w:t>
      </w:r>
      <w:r w:rsidRPr="00115A13">
        <w:rPr>
          <w:rFonts w:ascii="Times New Roman" w:eastAsia="Times New Roman" w:hAnsi="Times New Roman" w:cs="Times New Roman"/>
          <w:lang w:eastAsia="pl-PL"/>
        </w:rPr>
        <w:t>,</w:t>
      </w:r>
    </w:p>
    <w:p w14:paraId="72834AEB" w14:textId="77777777" w:rsidR="00DC6161" w:rsidRPr="00115A13"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15A13">
        <w:rPr>
          <w:rFonts w:ascii="Times New Roman" w:eastAsia="Times New Roman" w:hAnsi="Times New Roman" w:cs="Times New Roman"/>
          <w:lang w:eastAsia="pl-PL"/>
        </w:rPr>
        <w:t xml:space="preserve">za </w:t>
      </w:r>
      <w:r w:rsidR="00DC3BB0" w:rsidRPr="00115A13">
        <w:rPr>
          <w:rFonts w:ascii="Times New Roman" w:eastAsia="Times New Roman" w:hAnsi="Times New Roman" w:cs="Times New Roman"/>
          <w:lang w:eastAsia="pl-PL"/>
        </w:rPr>
        <w:t>zwłokę</w:t>
      </w:r>
      <w:r w:rsidRPr="00115A13">
        <w:rPr>
          <w:rFonts w:ascii="Times New Roman" w:eastAsia="Times New Roman" w:hAnsi="Times New Roman" w:cs="Times New Roman"/>
          <w:lang w:eastAsia="pl-PL"/>
        </w:rPr>
        <w:t xml:space="preserve"> w usunięciu wad stwierdzonych przy odbiorze -</w:t>
      </w:r>
      <w:r w:rsidR="00E93EF5" w:rsidRPr="00115A13">
        <w:rPr>
          <w:rFonts w:ascii="Times New Roman" w:eastAsia="Times New Roman" w:hAnsi="Times New Roman" w:cs="Times New Roman"/>
          <w:lang w:eastAsia="pl-PL"/>
        </w:rPr>
        <w:t xml:space="preserve"> </w:t>
      </w:r>
      <w:r w:rsidRPr="00115A13">
        <w:rPr>
          <w:rFonts w:ascii="Times New Roman" w:eastAsia="Times New Roman" w:hAnsi="Times New Roman" w:cs="Times New Roman"/>
          <w:lang w:eastAsia="pl-PL"/>
        </w:rPr>
        <w:t>w wysokości 0,5% wynagrodzenia określonego w §14 ust.</w:t>
      </w:r>
      <w:r w:rsidR="003B267E" w:rsidRPr="00115A13">
        <w:rPr>
          <w:rFonts w:ascii="Times New Roman" w:eastAsia="Times New Roman" w:hAnsi="Times New Roman" w:cs="Times New Roman"/>
          <w:lang w:eastAsia="pl-PL"/>
        </w:rPr>
        <w:t xml:space="preserve"> </w:t>
      </w:r>
      <w:r w:rsidRPr="00115A13">
        <w:rPr>
          <w:rFonts w:ascii="Times New Roman" w:eastAsia="Times New Roman" w:hAnsi="Times New Roman" w:cs="Times New Roman"/>
          <w:lang w:eastAsia="pl-PL"/>
        </w:rPr>
        <w:t xml:space="preserve">1 </w:t>
      </w:r>
      <w:r w:rsidR="008C0F1A" w:rsidRPr="00115A13">
        <w:rPr>
          <w:rFonts w:ascii="Times New Roman" w:eastAsia="Times New Roman" w:hAnsi="Times New Roman" w:cs="Times New Roman"/>
          <w:lang w:eastAsia="pl-PL"/>
        </w:rPr>
        <w:t>U</w:t>
      </w:r>
      <w:r w:rsidRPr="00115A13">
        <w:rPr>
          <w:rFonts w:ascii="Times New Roman" w:eastAsia="Times New Roman" w:hAnsi="Times New Roman" w:cs="Times New Roman"/>
          <w:lang w:eastAsia="pl-PL"/>
        </w:rPr>
        <w:t xml:space="preserve">mowy, za każdy dzień </w:t>
      </w:r>
      <w:r w:rsidR="00DC3BB0" w:rsidRPr="00115A13">
        <w:rPr>
          <w:rFonts w:ascii="Times New Roman" w:eastAsia="Times New Roman" w:hAnsi="Times New Roman" w:cs="Times New Roman"/>
          <w:lang w:eastAsia="pl-PL"/>
        </w:rPr>
        <w:t>zwłoki</w:t>
      </w:r>
      <w:r w:rsidRPr="00115A13">
        <w:rPr>
          <w:rFonts w:ascii="Times New Roman" w:eastAsia="Times New Roman" w:hAnsi="Times New Roman" w:cs="Times New Roman"/>
          <w:lang w:eastAsia="pl-PL"/>
        </w:rPr>
        <w:t xml:space="preserve">, potwierdzony przez koordynatora, </w:t>
      </w:r>
    </w:p>
    <w:p w14:paraId="31DE0A4A" w14:textId="77777777" w:rsidR="00DC6161" w:rsidRPr="00115A13" w:rsidRDefault="00DC3BB0"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15A13">
        <w:rPr>
          <w:rFonts w:ascii="Times New Roman" w:eastAsia="Times New Roman" w:hAnsi="Times New Roman" w:cs="Times New Roman"/>
          <w:lang w:eastAsia="pl-PL"/>
        </w:rPr>
        <w:t>za zwłokę</w:t>
      </w:r>
      <w:r w:rsidR="00DC6161" w:rsidRPr="00115A13">
        <w:rPr>
          <w:rFonts w:ascii="Times New Roman" w:eastAsia="Times New Roman" w:hAnsi="Times New Roman" w:cs="Times New Roman"/>
          <w:lang w:eastAsia="pl-PL"/>
        </w:rPr>
        <w:t xml:space="preserve"> w usunięciu wad ujawnionych w okresie gwarancji i rękojmi </w:t>
      </w:r>
      <w:r w:rsidR="00DC6161" w:rsidRPr="00115A13">
        <w:rPr>
          <w:rFonts w:ascii="Times New Roman" w:eastAsia="Times New Roman" w:hAnsi="Times New Roman" w:cs="Times New Roman"/>
          <w:lang w:eastAsia="pl-PL"/>
        </w:rPr>
        <w:softHyphen/>
        <w:t xml:space="preserve">w wysokości 0,5% wartości robót objętych tą gwarancją lub rękojmią za każdy dzień </w:t>
      </w:r>
      <w:r w:rsidRPr="00115A13">
        <w:rPr>
          <w:rFonts w:ascii="Times New Roman" w:eastAsia="Times New Roman" w:hAnsi="Times New Roman" w:cs="Times New Roman"/>
          <w:lang w:eastAsia="pl-PL"/>
        </w:rPr>
        <w:t>zwłoki</w:t>
      </w:r>
      <w:r w:rsidR="00DC6161" w:rsidRPr="00115A13">
        <w:rPr>
          <w:rFonts w:ascii="Times New Roman" w:eastAsia="Times New Roman" w:hAnsi="Times New Roman" w:cs="Times New Roman"/>
          <w:lang w:eastAsia="pl-PL"/>
        </w:rPr>
        <w:t xml:space="preserve"> potwierdzony przez Zamawiającego, </w:t>
      </w:r>
    </w:p>
    <w:p w14:paraId="2E3D8888" w14:textId="77777777" w:rsidR="00DC6161" w:rsidRPr="00DC6161" w:rsidRDefault="00DC6161" w:rsidP="00F11042">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15A13">
        <w:rPr>
          <w:rFonts w:ascii="Times New Roman" w:eastAsia="Times New Roman" w:hAnsi="Times New Roman" w:cs="Times New Roman"/>
          <w:lang w:eastAsia="pl-PL"/>
        </w:rPr>
        <w:t>za odstąpienie od</w:t>
      </w:r>
      <w:r w:rsidR="008C0F1A" w:rsidRPr="00115A13">
        <w:rPr>
          <w:rFonts w:ascii="Times New Roman" w:eastAsia="Times New Roman" w:hAnsi="Times New Roman" w:cs="Times New Roman"/>
          <w:lang w:eastAsia="pl-PL"/>
        </w:rPr>
        <w:t xml:space="preserve"> U</w:t>
      </w:r>
      <w:r w:rsidRPr="00115A13">
        <w:rPr>
          <w:rFonts w:ascii="Times New Roman" w:eastAsia="Times New Roman" w:hAnsi="Times New Roman" w:cs="Times New Roman"/>
          <w:lang w:eastAsia="pl-PL"/>
        </w:rPr>
        <w:t>mowy przez jedną ze stron z przyczyn leżących po st</w:t>
      </w:r>
      <w:r w:rsidRPr="00DC6161">
        <w:rPr>
          <w:rFonts w:ascii="Times New Roman" w:eastAsia="Times New Roman" w:hAnsi="Times New Roman" w:cs="Times New Roman"/>
          <w:lang w:eastAsia="pl-PL"/>
        </w:rPr>
        <w:t xml:space="preserve">ronie Wykonawcy </w:t>
      </w:r>
      <w:r w:rsidRPr="00DC6161">
        <w:rPr>
          <w:rFonts w:ascii="Times New Roman" w:eastAsia="Times New Roman" w:hAnsi="Times New Roman" w:cs="Times New Roman"/>
          <w:lang w:eastAsia="pl-PL"/>
        </w:rPr>
        <w:br/>
        <w:t xml:space="preserve">- w wysokości 20 % wynagrodzenia określonego w § 14 ust. 1 </w:t>
      </w:r>
      <w:r w:rsidR="00BC31DC">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09ABA679" w14:textId="77777777" w:rsidR="00DC6161" w:rsidRPr="00DC6161" w:rsidRDefault="00DC6161" w:rsidP="00F11042">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4" w:name="_Hlk29375449"/>
      <w:r w:rsidRPr="00DC6161">
        <w:rPr>
          <w:rFonts w:ascii="Times New Roman" w:eastAsia="Times New Roman" w:hAnsi="Times New Roman" w:cs="Times New Roman"/>
          <w:lang w:eastAsia="pl-PL"/>
        </w:rPr>
        <w:t xml:space="preserve">Zamawiający zapłaci Wykonawcy kary umowne w następujących przypadkach i wysokości: </w:t>
      </w:r>
    </w:p>
    <w:p w14:paraId="191E1400" w14:textId="77777777" w:rsidR="00DC6161" w:rsidRPr="00DC6161" w:rsidRDefault="00DC6161" w:rsidP="00F11042">
      <w:pPr>
        <w:widowControl w:val="0"/>
        <w:numPr>
          <w:ilvl w:val="0"/>
          <w:numId w:val="13"/>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 </w:t>
      </w:r>
      <w:r w:rsidR="00DC3BB0">
        <w:rPr>
          <w:rFonts w:ascii="Times New Roman" w:eastAsia="Times New Roman" w:hAnsi="Times New Roman" w:cs="Times New Roman"/>
          <w:lang w:eastAsia="pl-PL"/>
        </w:rPr>
        <w:t>zwłokę</w:t>
      </w:r>
      <w:r w:rsidRPr="00DC6161">
        <w:rPr>
          <w:rFonts w:ascii="Times New Roman" w:eastAsia="Times New Roman" w:hAnsi="Times New Roman" w:cs="Times New Roman"/>
          <w:lang w:eastAsia="pl-PL"/>
        </w:rPr>
        <w:t xml:space="preserve"> w przekazaniu terenu robót - w wysokości 0,5 % wynagrodzenia określonego </w:t>
      </w:r>
      <w:r w:rsidRPr="00DC6161">
        <w:rPr>
          <w:rFonts w:ascii="Times New Roman" w:eastAsia="Times New Roman" w:hAnsi="Times New Roman" w:cs="Times New Roman"/>
          <w:lang w:eastAsia="pl-PL"/>
        </w:rPr>
        <w:br/>
        <w:t xml:space="preserve">w § 14 ust. 1 </w:t>
      </w:r>
      <w:r w:rsidR="00BC31DC">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za każdy dzień </w:t>
      </w:r>
      <w:r w:rsidR="00DC3BB0">
        <w:rPr>
          <w:rFonts w:ascii="Times New Roman" w:eastAsia="Times New Roman" w:hAnsi="Times New Roman" w:cs="Times New Roman"/>
          <w:lang w:eastAsia="pl-PL"/>
        </w:rPr>
        <w:t>zwłoki,</w:t>
      </w:r>
      <w:r w:rsidRPr="00DC6161">
        <w:rPr>
          <w:rFonts w:ascii="Times New Roman" w:eastAsia="Times New Roman" w:hAnsi="Times New Roman" w:cs="Times New Roman"/>
          <w:lang w:eastAsia="pl-PL"/>
        </w:rPr>
        <w:t xml:space="preserve"> </w:t>
      </w:r>
    </w:p>
    <w:p w14:paraId="31F205A3" w14:textId="77777777" w:rsidR="00DC6161" w:rsidRPr="00DC6161" w:rsidRDefault="00BC31DC" w:rsidP="00F11042">
      <w:pPr>
        <w:widowControl w:val="0"/>
        <w:numPr>
          <w:ilvl w:val="0"/>
          <w:numId w:val="13"/>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 odstąpienie od U</w:t>
      </w:r>
      <w:r w:rsidR="00DC6161" w:rsidRPr="00DC6161">
        <w:rPr>
          <w:rFonts w:ascii="Times New Roman" w:eastAsia="Times New Roman" w:hAnsi="Times New Roman" w:cs="Times New Roman"/>
          <w:lang w:eastAsia="pl-PL"/>
        </w:rPr>
        <w:t xml:space="preserve">mowy przez Wykonawcę z przyczyn leżących po stronie Zamawiającego </w:t>
      </w:r>
      <w:r w:rsidR="00DC6161" w:rsidRPr="00DC6161">
        <w:rPr>
          <w:rFonts w:ascii="Times New Roman" w:eastAsia="Times New Roman" w:hAnsi="Times New Roman" w:cs="Times New Roman"/>
          <w:lang w:eastAsia="pl-PL"/>
        </w:rPr>
        <w:br/>
        <w:t xml:space="preserve">w wysokości 20% wynagrodzenia określonego w </w:t>
      </w:r>
      <w:bookmarkStart w:id="5" w:name="_Hlk11136934"/>
      <w:r w:rsidR="00DC6161" w:rsidRPr="00DC6161">
        <w:rPr>
          <w:rFonts w:ascii="Times New Roman" w:eastAsia="Times New Roman" w:hAnsi="Times New Roman" w:cs="Times New Roman"/>
          <w:lang w:eastAsia="pl-PL"/>
        </w:rPr>
        <w:t xml:space="preserve">§ 14 ust. 1 </w:t>
      </w:r>
      <w:r>
        <w:rPr>
          <w:rFonts w:ascii="Times New Roman" w:eastAsia="Times New Roman" w:hAnsi="Times New Roman" w:cs="Times New Roman"/>
          <w:lang w:eastAsia="pl-PL"/>
        </w:rPr>
        <w:t>U</w:t>
      </w:r>
      <w:r w:rsidR="00DC6161" w:rsidRPr="00DC6161">
        <w:rPr>
          <w:rFonts w:ascii="Times New Roman" w:eastAsia="Times New Roman" w:hAnsi="Times New Roman" w:cs="Times New Roman"/>
          <w:lang w:eastAsia="pl-PL"/>
        </w:rPr>
        <w:t>mowy</w:t>
      </w:r>
      <w:bookmarkEnd w:id="5"/>
      <w:r w:rsidR="00DC6161" w:rsidRPr="00DC6161">
        <w:rPr>
          <w:rFonts w:ascii="Times New Roman" w:eastAsia="Times New Roman" w:hAnsi="Times New Roman" w:cs="Times New Roman"/>
          <w:lang w:eastAsia="pl-PL"/>
        </w:rPr>
        <w:t xml:space="preserve">, z wyjątkiem sytuacji przedstawionej w art. 456 Ustawy. </w:t>
      </w:r>
    </w:p>
    <w:p w14:paraId="2CCF1C8D" w14:textId="4DB7BDB8" w:rsidR="00DC6161" w:rsidRPr="00DC6161" w:rsidRDefault="00B81FEB" w:rsidP="00955531">
      <w:pPr>
        <w:widowControl w:val="0"/>
        <w:numPr>
          <w:ilvl w:val="3"/>
          <w:numId w:val="7"/>
        </w:numPr>
        <w:tabs>
          <w:tab w:val="clear" w:pos="1800"/>
        </w:tabs>
        <w:autoSpaceDE w:val="0"/>
        <w:autoSpaceDN w:val="0"/>
        <w:adjustRightInd w:val="0"/>
        <w:spacing w:after="0" w:line="360" w:lineRule="auto"/>
        <w:ind w:left="357" w:hanging="357"/>
        <w:jc w:val="both"/>
        <w:rPr>
          <w:rFonts w:ascii="Times New Roman" w:hAnsi="Times New Roman" w:cs="Times New Roman"/>
        </w:rPr>
      </w:pPr>
      <w:r>
        <w:rPr>
          <w:rFonts w:ascii="Times New Roman" w:hAnsi="Times New Roman" w:cs="Times New Roman"/>
        </w:rPr>
        <w:t xml:space="preserve">Po odwołaniu stanu epidemicznego </w:t>
      </w:r>
      <w:r w:rsidR="00DC6161" w:rsidRPr="00DC6161">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20871B00" w14:textId="7AD7F2D1" w:rsidR="00DC6161" w:rsidRDefault="00DC6161" w:rsidP="00955531">
      <w:pPr>
        <w:widowControl w:val="0"/>
        <w:numPr>
          <w:ilvl w:val="3"/>
          <w:numId w:val="7"/>
        </w:numPr>
        <w:tabs>
          <w:tab w:val="clear" w:pos="180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Łączn</w:t>
      </w:r>
      <w:r w:rsidR="00805E73">
        <w:rPr>
          <w:rFonts w:ascii="Times New Roman" w:eastAsia="Times New Roman" w:hAnsi="Times New Roman" w:cs="Times New Roman"/>
          <w:lang w:eastAsia="pl-PL"/>
        </w:rPr>
        <w:t>a</w:t>
      </w:r>
      <w:r w:rsidRPr="00DC6161">
        <w:rPr>
          <w:rFonts w:ascii="Times New Roman" w:eastAsia="Times New Roman" w:hAnsi="Times New Roman" w:cs="Times New Roman"/>
          <w:lang w:eastAsia="pl-PL"/>
        </w:rPr>
        <w:t xml:space="preserve"> </w:t>
      </w:r>
      <w:r w:rsidR="00805E73">
        <w:rPr>
          <w:rFonts w:ascii="Times New Roman" w:eastAsia="Times New Roman" w:hAnsi="Times New Roman" w:cs="Times New Roman"/>
          <w:lang w:eastAsia="pl-PL"/>
        </w:rPr>
        <w:t>maksymalna wysokość</w:t>
      </w:r>
      <w:r w:rsidRPr="00DC6161">
        <w:rPr>
          <w:rFonts w:ascii="Times New Roman" w:eastAsia="Times New Roman" w:hAnsi="Times New Roman" w:cs="Times New Roman"/>
          <w:lang w:eastAsia="pl-PL"/>
        </w:rPr>
        <w:t xml:space="preserve"> kar umownych</w:t>
      </w:r>
      <w:r w:rsidR="00AE5D0A">
        <w:rPr>
          <w:rFonts w:ascii="Times New Roman" w:eastAsia="Times New Roman" w:hAnsi="Times New Roman" w:cs="Times New Roman"/>
          <w:lang w:eastAsia="pl-PL"/>
        </w:rPr>
        <w:t>, których mogą dochodzić strony</w:t>
      </w:r>
      <w:r w:rsidRPr="00DC6161">
        <w:rPr>
          <w:rFonts w:ascii="Times New Roman" w:eastAsia="Times New Roman" w:hAnsi="Times New Roman" w:cs="Times New Roman"/>
          <w:lang w:eastAsia="pl-PL"/>
        </w:rPr>
        <w:t xml:space="preserve"> nie może przekroczyć 25% kwoty, o której mowa w §</w:t>
      </w:r>
      <w:r w:rsidR="00B9509F">
        <w:rPr>
          <w:rFonts w:ascii="Times New Roman" w:eastAsia="Times New Roman" w:hAnsi="Times New Roman" w:cs="Times New Roman"/>
          <w:lang w:eastAsia="pl-PL"/>
        </w:rPr>
        <w:t xml:space="preserve"> </w:t>
      </w:r>
      <w:r w:rsidRPr="00DC6161">
        <w:rPr>
          <w:rFonts w:ascii="Times New Roman" w:eastAsia="Times New Roman" w:hAnsi="Times New Roman" w:cs="Times New Roman"/>
          <w:lang w:eastAsia="pl-PL"/>
        </w:rPr>
        <w:t xml:space="preserve">14 ust. 1 </w:t>
      </w:r>
      <w:r w:rsidR="00327C57">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07823627" w14:textId="77777777" w:rsidR="00116463" w:rsidRPr="00116463" w:rsidRDefault="00DC6161" w:rsidP="00116463">
      <w:pPr>
        <w:widowControl w:val="0"/>
        <w:numPr>
          <w:ilvl w:val="3"/>
          <w:numId w:val="7"/>
        </w:numPr>
        <w:tabs>
          <w:tab w:val="clear" w:pos="180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Strony mają prawo do dochodzenia na zasadach ogólnych odszkodowania </w:t>
      </w:r>
      <w:r w:rsidRPr="00116463">
        <w:rPr>
          <w:rFonts w:ascii="Times New Roman" w:eastAsia="Times New Roman" w:hAnsi="Times New Roman" w:cs="Times New Roman"/>
          <w:lang w:eastAsia="pl-PL"/>
        </w:rPr>
        <w:t>przewyższają</w:t>
      </w:r>
      <w:r w:rsidR="00116463" w:rsidRPr="00116463">
        <w:rPr>
          <w:rFonts w:ascii="Times New Roman" w:eastAsia="Times New Roman" w:hAnsi="Times New Roman" w:cs="Times New Roman"/>
          <w:lang w:eastAsia="pl-PL"/>
        </w:rPr>
        <w:t>cego wysokość zastrzeżonych kar umownych.</w:t>
      </w:r>
    </w:p>
    <w:p w14:paraId="2964230D" w14:textId="77777777" w:rsidR="00116463" w:rsidRPr="00116463" w:rsidRDefault="00116463" w:rsidP="00116463">
      <w:pPr>
        <w:widowControl w:val="0"/>
        <w:numPr>
          <w:ilvl w:val="3"/>
          <w:numId w:val="7"/>
        </w:numPr>
        <w:tabs>
          <w:tab w:val="clear" w:pos="180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16463">
        <w:rPr>
          <w:rFonts w:ascii="Times New Roman" w:eastAsia="Times New Roman" w:hAnsi="Times New Roman" w:cs="Times New Roman"/>
          <w:lang w:eastAsia="pl-PL"/>
        </w:rPr>
        <w:t>Zapłata kar umownych nie zwalnia Wykonawcy z wykonania umowy.</w:t>
      </w:r>
    </w:p>
    <w:bookmarkEnd w:id="4"/>
    <w:p w14:paraId="6E870E44" w14:textId="77777777" w:rsidR="00DC6161" w:rsidRPr="00DC6161" w:rsidRDefault="00DC6161" w:rsidP="00327C57">
      <w:pPr>
        <w:widowControl w:val="0"/>
        <w:tabs>
          <w:tab w:val="left" w:pos="6663"/>
        </w:tabs>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24</w:t>
      </w:r>
    </w:p>
    <w:p w14:paraId="4E3B305A" w14:textId="3E965EA5" w:rsidR="00DC6161" w:rsidRPr="00DC6161" w:rsidRDefault="00DC6161" w:rsidP="00955531">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w:t>
      </w:r>
      <w:r w:rsidRPr="00DC6161">
        <w:rPr>
          <w:rFonts w:ascii="Times New Roman" w:eastAsia="Times New Roman" w:hAnsi="Times New Roman" w:cs="Times New Roman"/>
          <w:lang w:eastAsia="pl-PL"/>
        </w:rPr>
        <w:lastRenderedPageBreak/>
        <w:t xml:space="preserve">realizacji robót. </w:t>
      </w:r>
    </w:p>
    <w:p w14:paraId="4FBACB08" w14:textId="77777777" w:rsidR="00DC6161" w:rsidRPr="00DC6161" w:rsidRDefault="00DC6161" w:rsidP="003E2973">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25</w:t>
      </w:r>
    </w:p>
    <w:p w14:paraId="4C0BBFAE" w14:textId="77777777" w:rsidR="00DC6161" w:rsidRPr="00DC6161" w:rsidRDefault="00DC6161" w:rsidP="00955531">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bookmarkStart w:id="6" w:name="OLE_LINK1"/>
      <w:bookmarkStart w:id="7" w:name="OLE_LINK2"/>
      <w:r w:rsidRPr="00DC6161">
        <w:rPr>
          <w:rFonts w:ascii="Times New Roman" w:eastAsia="Times New Roman" w:hAnsi="Times New Roman" w:cs="Times New Roman"/>
          <w:lang w:eastAsia="pl-PL"/>
        </w:rPr>
        <w:t xml:space="preserve">Wszelkie zmiany </w:t>
      </w:r>
      <w:r w:rsidR="00262D6B">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wymagają formy pisemnej w postaci aneksu pod rygorem nieważności. Również oświadczenie o odstąpieniu od </w:t>
      </w:r>
      <w:r w:rsidR="00823EE8">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 jej rozwiązaniu lub wypowiedzeniu wymaga formy pisemnej pod rygorem nieważności.</w:t>
      </w:r>
    </w:p>
    <w:p w14:paraId="79C564E0" w14:textId="77777777" w:rsidR="00DC6161" w:rsidRPr="00DC6161" w:rsidRDefault="00DC6161" w:rsidP="00955531">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Zamawiający dopuszcza możliwość wprowadzenia zmian w </w:t>
      </w:r>
      <w:r w:rsidR="00823EE8">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mowie, które będą mogły być dokonane z powodu zaistnienia okoliczności, niemożliwych do przewidzenia w chwili jej zawarcia lub w przypadku wystąpienia którejkolwiek z następujących sytuacji powodujących konieczność:</w:t>
      </w:r>
    </w:p>
    <w:p w14:paraId="24BBF072" w14:textId="77777777" w:rsidR="00DC6161" w:rsidRPr="00DA5B0C" w:rsidRDefault="00DC6161" w:rsidP="00DC6161">
      <w:pPr>
        <w:numPr>
          <w:ilvl w:val="1"/>
          <w:numId w:val="5"/>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zmiany terminu realiz</w:t>
      </w:r>
      <w:r w:rsidR="00823EE8">
        <w:rPr>
          <w:rFonts w:ascii="Times New Roman" w:eastAsia="Times New Roman" w:hAnsi="Times New Roman" w:cs="Times New Roman"/>
          <w:lang w:eastAsia="pl-PL"/>
        </w:rPr>
        <w:t>acji U</w:t>
      </w:r>
      <w:r w:rsidRPr="00DC6161">
        <w:rPr>
          <w:rFonts w:ascii="Times New Roman" w:eastAsia="Times New Roman" w:hAnsi="Times New Roman" w:cs="Times New Roman"/>
          <w:lang w:eastAsia="pl-PL"/>
        </w:rPr>
        <w:t xml:space="preserve">mowy </w:t>
      </w:r>
      <w:r w:rsidRPr="00DA5B0C">
        <w:rPr>
          <w:rFonts w:ascii="Times New Roman" w:eastAsia="Times New Roman" w:hAnsi="Times New Roman" w:cs="Times New Roman"/>
          <w:lang w:eastAsia="pl-PL"/>
        </w:rPr>
        <w:t>wywołaną:</w:t>
      </w:r>
    </w:p>
    <w:p w14:paraId="5903FDAF" w14:textId="77777777" w:rsidR="00DC6161" w:rsidRPr="00DA5B0C" w:rsidRDefault="00DC6161" w:rsidP="00DC6161">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udzieleniem zamówień dodatkowych związanych z realizacją zamówienia podstawowego,</w:t>
      </w:r>
    </w:p>
    <w:p w14:paraId="09280C3A" w14:textId="50298AC3" w:rsidR="00DC6161" w:rsidRPr="00DA5B0C" w:rsidRDefault="00DC6161" w:rsidP="00DC6161">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wstrzymaniem realizacji </w:t>
      </w:r>
      <w:r w:rsidR="005F57DF">
        <w:rPr>
          <w:rFonts w:ascii="Times New Roman" w:eastAsia="Times New Roman" w:hAnsi="Times New Roman" w:cs="Times New Roman"/>
          <w:lang w:eastAsia="pl-PL"/>
        </w:rPr>
        <w:t xml:space="preserve">robót </w:t>
      </w:r>
      <w:r w:rsidRPr="00DA5B0C">
        <w:rPr>
          <w:rFonts w:ascii="Times New Roman" w:eastAsia="Times New Roman" w:hAnsi="Times New Roman" w:cs="Times New Roman"/>
          <w:lang w:eastAsia="pl-PL"/>
        </w:rPr>
        <w:t>przez Nadzór Budowlany,</w:t>
      </w:r>
    </w:p>
    <w:p w14:paraId="54B34508" w14:textId="5649314A" w:rsidR="0081648C" w:rsidRPr="00D55303" w:rsidRDefault="003D7D71" w:rsidP="00D55303">
      <w:pPr>
        <w:numPr>
          <w:ilvl w:val="2"/>
          <w:numId w:val="5"/>
        </w:numPr>
        <w:autoSpaceDE w:val="0"/>
        <w:autoSpaceDN w:val="0"/>
        <w:adjustRightInd w:val="0"/>
        <w:spacing w:after="0" w:line="360" w:lineRule="auto"/>
        <w:ind w:left="1066" w:hanging="357"/>
        <w:jc w:val="both"/>
        <w:rPr>
          <w:rFonts w:ascii="Times New Roman" w:hAnsi="Times New Roman" w:cs="Times New Roman"/>
          <w:shd w:val="clear" w:color="auto" w:fill="FFFFFF"/>
        </w:rPr>
      </w:pPr>
      <w:r>
        <w:rPr>
          <w:rFonts w:ascii="Times New Roman" w:eastAsia="Times New Roman" w:hAnsi="Times New Roman" w:cs="Times New Roman"/>
          <w:lang w:eastAsia="pl-PL"/>
        </w:rPr>
        <w:t xml:space="preserve"> </w:t>
      </w:r>
      <w:r w:rsidR="00DC6161" w:rsidRPr="003D7D71">
        <w:rPr>
          <w:rFonts w:ascii="Times New Roman" w:eastAsia="Times New Roman" w:hAnsi="Times New Roman" w:cs="Times New Roman"/>
          <w:lang w:eastAsia="pl-PL"/>
        </w:rPr>
        <w:t xml:space="preserve">przerwami w realizacji robót przez Zamawiającego - niezależnych od Wykonawcy, np. </w:t>
      </w:r>
      <w:r w:rsidR="00DC6161" w:rsidRPr="003D7D71">
        <w:rPr>
          <w:rFonts w:ascii="Times New Roman" w:eastAsia="Times New Roman" w:hAnsi="Times New Roman" w:cs="Times New Roman"/>
          <w:lang w:eastAsia="pl-PL"/>
        </w:rPr>
        <w:br/>
        <w:t xml:space="preserve">w szczególności w sytuacji </w:t>
      </w:r>
      <w:r w:rsidR="00DC6161" w:rsidRPr="003D7D71">
        <w:rPr>
          <w:rFonts w:ascii="Times New Roman" w:hAnsi="Times New Roman" w:cs="Times New Roman"/>
          <w:shd w:val="clear" w:color="auto" w:fill="FFFFFF"/>
        </w:rPr>
        <w:t xml:space="preserve">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w:t>
      </w:r>
      <w:r w:rsidR="0081648C" w:rsidRPr="003D7D71">
        <w:rPr>
          <w:rFonts w:ascii="Times New Roman" w:hAnsi="Times New Roman" w:cs="Times New Roman"/>
          <w:shd w:val="clear" w:color="auto" w:fill="FFFFFF"/>
        </w:rPr>
        <w:t xml:space="preserve">lub  ogłoszenie przez Ministra </w:t>
      </w:r>
      <w:r w:rsidR="000C12C3" w:rsidRPr="003D7D71">
        <w:rPr>
          <w:rFonts w:ascii="Times New Roman" w:hAnsi="Times New Roman" w:cs="Times New Roman"/>
          <w:shd w:val="clear" w:color="auto" w:fill="FFFFFF"/>
        </w:rPr>
        <w:t xml:space="preserve">Edukacji i </w:t>
      </w:r>
      <w:r w:rsidR="0081648C" w:rsidRPr="003D7D71">
        <w:rPr>
          <w:rFonts w:ascii="Times New Roman" w:hAnsi="Times New Roman" w:cs="Times New Roman"/>
          <w:shd w:val="clear" w:color="auto" w:fill="FFFFFF"/>
        </w:rPr>
        <w:t xml:space="preserve">Nauki decyzji o przedłużeniu roku akademickiego bądź ogłoszenie przez władze Uniwersytetu Warszawskiego decyzji dotyczącej przesunięcia terminu zakończenia zajęć dydaktycznych oraz </w:t>
      </w:r>
      <w:r w:rsidR="0081648C" w:rsidRPr="00D55303">
        <w:rPr>
          <w:rFonts w:ascii="Times New Roman" w:hAnsi="Times New Roman" w:cs="Times New Roman"/>
          <w:shd w:val="clear" w:color="auto" w:fill="FFFFFF"/>
        </w:rPr>
        <w:t xml:space="preserve">sesji egzaminacyjnej oraz inne przerwy na podstawie zapisów w </w:t>
      </w:r>
      <w:r w:rsidR="007C5AC8" w:rsidRPr="00D55303">
        <w:rPr>
          <w:rFonts w:ascii="Times New Roman" w:hAnsi="Times New Roman" w:cs="Times New Roman"/>
          <w:shd w:val="clear" w:color="auto" w:fill="FFFFFF"/>
        </w:rPr>
        <w:t xml:space="preserve">wewnętrznym </w:t>
      </w:r>
      <w:r w:rsidR="0081648C" w:rsidRPr="00D55303">
        <w:rPr>
          <w:rFonts w:ascii="Times New Roman" w:hAnsi="Times New Roman" w:cs="Times New Roman"/>
          <w:shd w:val="clear" w:color="auto" w:fill="FFFFFF"/>
        </w:rPr>
        <w:t xml:space="preserve">dzienniku </w:t>
      </w:r>
      <w:r w:rsidR="007C5AC8" w:rsidRPr="00D55303">
        <w:rPr>
          <w:rFonts w:ascii="Times New Roman" w:hAnsi="Times New Roman" w:cs="Times New Roman"/>
          <w:shd w:val="clear" w:color="auto" w:fill="FFFFFF"/>
        </w:rPr>
        <w:t>robót</w:t>
      </w:r>
      <w:r w:rsidR="0081648C" w:rsidRPr="00D55303">
        <w:rPr>
          <w:rFonts w:ascii="Times New Roman" w:hAnsi="Times New Roman" w:cs="Times New Roman"/>
          <w:shd w:val="clear" w:color="auto" w:fill="FFFFFF"/>
        </w:rPr>
        <w:t>,</w:t>
      </w:r>
    </w:p>
    <w:p w14:paraId="2CF25CEB" w14:textId="6235ED97" w:rsidR="00FB471C" w:rsidRPr="00D55303" w:rsidRDefault="00FB471C" w:rsidP="00D55303">
      <w:pPr>
        <w:numPr>
          <w:ilvl w:val="2"/>
          <w:numId w:val="5"/>
        </w:numPr>
        <w:tabs>
          <w:tab w:val="clear" w:pos="2010"/>
        </w:tabs>
        <w:autoSpaceDE w:val="0"/>
        <w:autoSpaceDN w:val="0"/>
        <w:adjustRightInd w:val="0"/>
        <w:spacing w:after="0" w:line="360" w:lineRule="auto"/>
        <w:ind w:left="1066" w:hanging="357"/>
        <w:jc w:val="both"/>
        <w:rPr>
          <w:rFonts w:ascii="Times New Roman" w:hAnsi="Times New Roman" w:cs="Times New Roman"/>
        </w:rPr>
      </w:pPr>
      <w:r w:rsidRPr="00D55303">
        <w:rPr>
          <w:rFonts w:ascii="Times New Roman" w:hAnsi="Times New Roman" w:cs="Times New Roman"/>
        </w:rPr>
        <w:t>przerwami w realizacji robót spowodowanymi czynnikami atmosferycznymi, w sytuacji wystąpienia temperatury poniżej +5 stopni Celsjusza zanotowanej o godzinie 8.00 rano i utrzymującej się przez co najmniej dwa dni oraz opadami śniegu powodującymi utrzymanie się warstwy o grubości powyżej 10 cm oraz nawałnice, ulewne deszcze, bardzo silne wiatry. Podstawą do przesunięcia terminu będą zapisy w Dzienniku Pogodowym, potwierdzone przez Inspektora Nadzoru ,</w:t>
      </w:r>
    </w:p>
    <w:p w14:paraId="59598A18" w14:textId="77777777"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zmiany formy wniesionego zabez</w:t>
      </w:r>
      <w:r w:rsidR="00823EE8">
        <w:rPr>
          <w:rFonts w:ascii="Times New Roman" w:eastAsia="Times New Roman" w:hAnsi="Times New Roman" w:cs="Times New Roman"/>
          <w:lang w:eastAsia="pl-PL"/>
        </w:rPr>
        <w:t>pieczenia należytego wykonania U</w:t>
      </w:r>
      <w:r w:rsidRPr="00DC6161">
        <w:rPr>
          <w:rFonts w:ascii="Times New Roman" w:eastAsia="Times New Roman" w:hAnsi="Times New Roman" w:cs="Times New Roman"/>
          <w:lang w:eastAsia="pl-PL"/>
        </w:rPr>
        <w:t>mowy,</w:t>
      </w:r>
    </w:p>
    <w:p w14:paraId="5B13A08C" w14:textId="38939272"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zmiany wynagrodzenia ryczałtowego związanego z ograniczeniem zakresu robót,</w:t>
      </w:r>
      <w:r w:rsidR="003D7D71">
        <w:rPr>
          <w:rFonts w:ascii="Times New Roman" w:eastAsia="Times New Roman" w:hAnsi="Times New Roman" w:cs="Times New Roman"/>
          <w:lang w:eastAsia="pl-PL"/>
        </w:rPr>
        <w:t xml:space="preserve"> z zastrzeżeniem, że wartość ograniczenia zakresu robót nie przekroczy 20 % wynagrodzenia określonego w </w:t>
      </w:r>
      <w:r w:rsidR="002502DB" w:rsidRPr="00DC6161">
        <w:rPr>
          <w:rFonts w:ascii="Times New Roman" w:eastAsia="Times New Roman" w:hAnsi="Times New Roman" w:cs="Times New Roman"/>
          <w:lang w:eastAsia="pl-PL"/>
        </w:rPr>
        <w:t xml:space="preserve">§ 14 ust. 1 </w:t>
      </w:r>
      <w:r w:rsidR="002502DB">
        <w:rPr>
          <w:rFonts w:ascii="Times New Roman" w:eastAsia="Times New Roman" w:hAnsi="Times New Roman" w:cs="Times New Roman"/>
          <w:lang w:eastAsia="pl-PL"/>
        </w:rPr>
        <w:t>U</w:t>
      </w:r>
      <w:r w:rsidR="002502DB" w:rsidRPr="00DC6161">
        <w:rPr>
          <w:rFonts w:ascii="Times New Roman" w:eastAsia="Times New Roman" w:hAnsi="Times New Roman" w:cs="Times New Roman"/>
          <w:lang w:eastAsia="pl-PL"/>
        </w:rPr>
        <w:t>mowy</w:t>
      </w:r>
      <w:r w:rsidR="002502DB">
        <w:rPr>
          <w:rFonts w:ascii="Times New Roman" w:eastAsia="Times New Roman" w:hAnsi="Times New Roman" w:cs="Times New Roman"/>
          <w:lang w:eastAsia="pl-PL"/>
        </w:rPr>
        <w:t>.</w:t>
      </w:r>
    </w:p>
    <w:p w14:paraId="1B02EEEE" w14:textId="77777777"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zmiany kierownik</w:t>
      </w:r>
      <w:r w:rsidR="0081648C">
        <w:rPr>
          <w:rFonts w:ascii="Times New Roman" w:eastAsia="Times New Roman" w:hAnsi="Times New Roman" w:cs="Times New Roman"/>
          <w:lang w:eastAsia="pl-PL"/>
        </w:rPr>
        <w:t>a</w:t>
      </w:r>
      <w:r w:rsidRPr="00DC6161">
        <w:rPr>
          <w:rFonts w:ascii="Times New Roman" w:eastAsia="Times New Roman" w:hAnsi="Times New Roman" w:cs="Times New Roman"/>
          <w:lang w:eastAsia="pl-PL"/>
        </w:rPr>
        <w:t xml:space="preserve"> robót, koordynator</w:t>
      </w:r>
      <w:r w:rsidR="0081648C">
        <w:rPr>
          <w:rFonts w:ascii="Times New Roman" w:eastAsia="Times New Roman" w:hAnsi="Times New Roman" w:cs="Times New Roman"/>
          <w:lang w:eastAsia="pl-PL"/>
        </w:rPr>
        <w:t>a</w:t>
      </w:r>
      <w:r w:rsidRPr="00DC6161">
        <w:rPr>
          <w:rFonts w:ascii="Times New Roman" w:eastAsia="Times New Roman" w:hAnsi="Times New Roman" w:cs="Times New Roman"/>
          <w:lang w:eastAsia="pl-PL"/>
        </w:rPr>
        <w:t xml:space="preserve"> i inspektor</w:t>
      </w:r>
      <w:r w:rsidR="0081648C">
        <w:rPr>
          <w:rFonts w:ascii="Times New Roman" w:eastAsia="Times New Roman" w:hAnsi="Times New Roman" w:cs="Times New Roman"/>
          <w:lang w:eastAsia="pl-PL"/>
        </w:rPr>
        <w:t xml:space="preserve">a </w:t>
      </w:r>
      <w:r w:rsidRPr="00DC6161">
        <w:rPr>
          <w:rFonts w:ascii="Times New Roman" w:eastAsia="Times New Roman" w:hAnsi="Times New Roman" w:cs="Times New Roman"/>
          <w:lang w:eastAsia="pl-PL"/>
        </w:rPr>
        <w:t>nadzoru,</w:t>
      </w:r>
    </w:p>
    <w:p w14:paraId="5A94F2A8" w14:textId="77777777"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zmiany danych identyfikacyjnych Wykonawcy (adres siedziby, Regon, NIP, rachunek bankowy),</w:t>
      </w:r>
    </w:p>
    <w:p w14:paraId="1F2DFAD7" w14:textId="77777777"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zlecenia wykonania robót zamiennych po uprzednim przeprowadzeniu negocjacji,</w:t>
      </w:r>
    </w:p>
    <w:p w14:paraId="41FCBB7C" w14:textId="77777777"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zmiany podwykonawcy – w przypadku zaistnienia uzasadnionej potrzeby,</w:t>
      </w:r>
    </w:p>
    <w:p w14:paraId="17B1526D" w14:textId="77777777"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jeżeli Wykonawca w celu potwierdzenia spełniania warunków udziału w postępowaniu posługiwał się zasobami dotychczasowego podwykonawcy, zmiana podwykonawcy możliwa jest po przedłożeniu </w:t>
      </w:r>
      <w:r w:rsidRPr="00DC6161">
        <w:rPr>
          <w:rFonts w:ascii="Times New Roman" w:eastAsia="Times New Roman" w:hAnsi="Times New Roman" w:cs="Times New Roman"/>
          <w:lang w:eastAsia="pl-PL"/>
        </w:rPr>
        <w:lastRenderedPageBreak/>
        <w:t>przez Wykonawcę dokumentów potwierdzających spełnianie warunków udziału w postępowaniu przez zaproponowanego podwykonawcę,</w:t>
      </w:r>
    </w:p>
    <w:p w14:paraId="08B3D2ED" w14:textId="77777777" w:rsidR="00DC6161" w:rsidRPr="00DC6161" w:rsidRDefault="00DC6161" w:rsidP="00DC616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6"/>
      <w:bookmarkEnd w:id="7"/>
      <w:r w:rsidRPr="00DC6161">
        <w:rPr>
          <w:rFonts w:ascii="Times New Roman" w:eastAsia="Times New Roman" w:hAnsi="Times New Roman" w:cs="Times New Roman"/>
          <w:lang w:eastAsia="pl-PL"/>
        </w:rPr>
        <w:t>.</w:t>
      </w:r>
    </w:p>
    <w:p w14:paraId="223F158C" w14:textId="4F941D81" w:rsidR="004617F5" w:rsidRPr="00DC6161" w:rsidRDefault="004617F5" w:rsidP="004617F5">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w:t>
      </w:r>
      <w:r w:rsidR="00F04E89">
        <w:rPr>
          <w:rFonts w:ascii="Times New Roman" w:eastAsia="Times New Roman" w:hAnsi="Times New Roman" w:cs="Times New Roman"/>
          <w:b/>
          <w:lang w:eastAsia="pl-PL"/>
        </w:rPr>
        <w:t>6</w:t>
      </w:r>
    </w:p>
    <w:p w14:paraId="692A4EE2" w14:textId="77777777" w:rsidR="00DC6161" w:rsidRPr="00DC6161" w:rsidRDefault="00DC6161" w:rsidP="0095553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Wszelkie spory wynikłe z </w:t>
      </w:r>
      <w:r w:rsidR="00823EE8">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będą rozstrzygały sądy powszechne właściwe miejscowo dla miejsca siedziby Zamawiającego. </w:t>
      </w:r>
      <w:bookmarkStart w:id="8" w:name="_Hlk26357444"/>
    </w:p>
    <w:p w14:paraId="172128B1" w14:textId="5BF54B84" w:rsidR="00DC6161" w:rsidRPr="00DC6161" w:rsidRDefault="00DC6161" w:rsidP="0081648C">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w:t>
      </w:r>
      <w:r w:rsidR="00F04E89">
        <w:rPr>
          <w:rFonts w:ascii="Times New Roman" w:eastAsia="Times New Roman" w:hAnsi="Times New Roman" w:cs="Times New Roman"/>
          <w:b/>
          <w:lang w:eastAsia="pl-PL"/>
        </w:rPr>
        <w:t>7</w:t>
      </w:r>
    </w:p>
    <w:bookmarkEnd w:id="8"/>
    <w:p w14:paraId="6E22DA0D" w14:textId="0A1213FC" w:rsidR="00DC6161" w:rsidRPr="00DC6161" w:rsidRDefault="00DC6161" w:rsidP="0095553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 sprawach nieuregulowanych </w:t>
      </w:r>
      <w:r w:rsidR="00823EE8">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mową stosuje się przepisy Kodeksu cywilnego i ustawy</w:t>
      </w:r>
      <w:r w:rsidR="007F528E">
        <w:rPr>
          <w:rFonts w:ascii="Times New Roman" w:eastAsia="Times New Roman" w:hAnsi="Times New Roman" w:cs="Times New Roman"/>
          <w:lang w:eastAsia="pl-PL"/>
        </w:rPr>
        <w:t xml:space="preserve"> Prawo zamówień publicznych</w:t>
      </w:r>
      <w:r w:rsidRPr="00DC6161">
        <w:rPr>
          <w:rFonts w:ascii="Times New Roman" w:eastAsia="Times New Roman" w:hAnsi="Times New Roman" w:cs="Times New Roman"/>
          <w:lang w:eastAsia="pl-PL"/>
        </w:rPr>
        <w:t xml:space="preserve">. </w:t>
      </w:r>
    </w:p>
    <w:p w14:paraId="4A141710" w14:textId="6C5EDDCB" w:rsidR="00DC6161" w:rsidRPr="00DC6161" w:rsidRDefault="00DC6161" w:rsidP="0081648C">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DC6161">
        <w:rPr>
          <w:rFonts w:ascii="Times New Roman" w:eastAsia="Times New Roman" w:hAnsi="Times New Roman" w:cs="Times New Roman"/>
          <w:b/>
          <w:lang w:eastAsia="pl-PL"/>
        </w:rPr>
        <w:t>§ 2</w:t>
      </w:r>
      <w:r w:rsidR="00F04E89">
        <w:rPr>
          <w:rFonts w:ascii="Times New Roman" w:eastAsia="Times New Roman" w:hAnsi="Times New Roman" w:cs="Times New Roman"/>
          <w:b/>
          <w:lang w:eastAsia="pl-PL"/>
        </w:rPr>
        <w:t>8</w:t>
      </w:r>
    </w:p>
    <w:p w14:paraId="7FC5A1D7" w14:textId="50EE05AE" w:rsidR="00DC6161" w:rsidRDefault="00DC6161" w:rsidP="0095553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23F3B1E4" w14:textId="77777777" w:rsidR="00806234" w:rsidRDefault="00806234" w:rsidP="0095553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5593901E" w14:textId="77777777" w:rsidR="00DC6161" w:rsidRPr="00DC6161" w:rsidRDefault="00DC6161" w:rsidP="00D55303">
      <w:pPr>
        <w:widowControl w:val="0"/>
        <w:autoSpaceDE w:val="0"/>
        <w:autoSpaceDN w:val="0"/>
        <w:adjustRightInd w:val="0"/>
        <w:spacing w:after="0" w:line="276" w:lineRule="auto"/>
        <w:ind w:left="357" w:hanging="357"/>
        <w:jc w:val="both"/>
        <w:rPr>
          <w:rFonts w:ascii="Times New Roman" w:eastAsia="Times New Roman" w:hAnsi="Times New Roman" w:cs="Times New Roman"/>
          <w:b/>
          <w:sz w:val="20"/>
          <w:szCs w:val="20"/>
          <w:lang w:eastAsia="pl-PL"/>
        </w:rPr>
      </w:pPr>
      <w:r w:rsidRPr="00DC6161">
        <w:rPr>
          <w:rFonts w:ascii="Times New Roman" w:eastAsia="Times New Roman" w:hAnsi="Times New Roman" w:cs="Times New Roman"/>
          <w:b/>
          <w:sz w:val="20"/>
          <w:szCs w:val="20"/>
          <w:lang w:eastAsia="pl-PL"/>
        </w:rPr>
        <w:t>Załączniki:</w:t>
      </w:r>
    </w:p>
    <w:p w14:paraId="190CC49D" w14:textId="77777777" w:rsidR="00DC6161" w:rsidRPr="00DC6161" w:rsidRDefault="00DC6161"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C6161">
        <w:rPr>
          <w:rFonts w:ascii="Times New Roman" w:eastAsia="Times New Roman" w:hAnsi="Times New Roman" w:cs="Times New Roman"/>
          <w:sz w:val="20"/>
          <w:szCs w:val="20"/>
          <w:lang w:eastAsia="pl-PL"/>
        </w:rPr>
        <w:t>wypis z KRS lub innego rejestru właściwego dla Wykonawcy i/lub umowa konsorcjalna i/lub pełnomocnictwo przedstawicieli Wykonawcy do podpisania niniejszej umowy</w:t>
      </w:r>
    </w:p>
    <w:p w14:paraId="19DF7C3A" w14:textId="77777777" w:rsidR="00DC6161" w:rsidRPr="00DC6161" w:rsidRDefault="00DC6161"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C6161">
        <w:rPr>
          <w:rFonts w:ascii="Times New Roman" w:eastAsia="Times New Roman" w:hAnsi="Times New Roman" w:cs="Times New Roman"/>
          <w:sz w:val="20"/>
          <w:szCs w:val="20"/>
          <w:lang w:eastAsia="pl-PL"/>
        </w:rPr>
        <w:t xml:space="preserve">dokumentacja </w:t>
      </w:r>
    </w:p>
    <w:p w14:paraId="2DAD7199" w14:textId="77777777" w:rsidR="00DC6161" w:rsidRPr="00DC6161" w:rsidRDefault="00DC6161"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C6161">
        <w:rPr>
          <w:rFonts w:ascii="Times New Roman" w:eastAsia="Times New Roman" w:hAnsi="Times New Roman" w:cs="Times New Roman"/>
          <w:sz w:val="20"/>
          <w:szCs w:val="20"/>
          <w:lang w:eastAsia="pl-PL"/>
        </w:rPr>
        <w:t xml:space="preserve">wykaz osób </w:t>
      </w:r>
    </w:p>
    <w:p w14:paraId="71EBBAB8" w14:textId="77777777" w:rsidR="00DC6161" w:rsidRPr="00DC6161" w:rsidRDefault="00DC6161"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C6161">
        <w:rPr>
          <w:rFonts w:ascii="Times New Roman" w:eastAsia="Times New Roman" w:hAnsi="Times New Roman" w:cs="Times New Roman"/>
          <w:sz w:val="20"/>
          <w:szCs w:val="20"/>
          <w:lang w:eastAsia="pl-PL"/>
        </w:rPr>
        <w:t>wykaz podwykonawców (jeżeli dotyczy)</w:t>
      </w:r>
    </w:p>
    <w:p w14:paraId="7B671143" w14:textId="77777777" w:rsidR="00DC6161" w:rsidRDefault="00DC6161"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C6161">
        <w:rPr>
          <w:rFonts w:ascii="Times New Roman" w:eastAsia="Times New Roman" w:hAnsi="Times New Roman" w:cs="Times New Roman"/>
          <w:sz w:val="20"/>
          <w:szCs w:val="20"/>
          <w:lang w:eastAsia="pl-PL"/>
        </w:rPr>
        <w:t>polisy i inne dokumenty ubezpieczeniowe</w:t>
      </w:r>
    </w:p>
    <w:p w14:paraId="3C0E3140" w14:textId="77777777" w:rsidR="0081648C" w:rsidRPr="00DA5B0C" w:rsidRDefault="0081648C"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A5B0C">
        <w:rPr>
          <w:rFonts w:ascii="Times New Roman" w:eastAsia="Times New Roman" w:hAnsi="Times New Roman" w:cs="Times New Roman"/>
          <w:sz w:val="20"/>
          <w:szCs w:val="20"/>
          <w:lang w:eastAsia="pl-PL"/>
        </w:rPr>
        <w:t>harmonogram robót</w:t>
      </w:r>
    </w:p>
    <w:p w14:paraId="07842C1C" w14:textId="77777777" w:rsidR="00DC6161" w:rsidRDefault="00DC6161"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C6161">
        <w:rPr>
          <w:rFonts w:ascii="Times New Roman" w:eastAsia="Times New Roman" w:hAnsi="Times New Roman" w:cs="Times New Roman"/>
          <w:sz w:val="20"/>
          <w:szCs w:val="20"/>
          <w:lang w:eastAsia="pl-PL"/>
        </w:rPr>
        <w:t>oświadczenie podwykonawcy (jeżeli dotyczy)</w:t>
      </w:r>
    </w:p>
    <w:p w14:paraId="749CE910" w14:textId="27C1DC5B" w:rsidR="00F31B77" w:rsidRPr="00F31B77" w:rsidRDefault="008F5A27" w:rsidP="00D55303">
      <w:pPr>
        <w:pStyle w:val="Akapitzlist"/>
        <w:numPr>
          <w:ilvl w:val="0"/>
          <w:numId w:val="32"/>
        </w:numPr>
        <w:spacing w:line="276" w:lineRule="auto"/>
        <w:ind w:left="357" w:hanging="357"/>
        <w:rPr>
          <w:rFonts w:ascii="Times New Roman" w:eastAsia="Times New Roman" w:hAnsi="Times New Roman" w:cs="Times New Roman"/>
          <w:sz w:val="20"/>
          <w:szCs w:val="20"/>
          <w:lang w:val="pl-PL" w:eastAsia="pl-PL"/>
        </w:rPr>
      </w:pPr>
      <w:r>
        <w:rPr>
          <w:rFonts w:ascii="Times New Roman" w:eastAsia="Times New Roman" w:hAnsi="Times New Roman" w:cs="Times New Roman"/>
          <w:sz w:val="20"/>
          <w:szCs w:val="20"/>
          <w:lang w:val="pl-PL" w:eastAsia="pl-PL"/>
        </w:rPr>
        <w:t>formularz oferty</w:t>
      </w:r>
    </w:p>
    <w:p w14:paraId="42A6022C" w14:textId="0BCB727E" w:rsidR="00DC6161" w:rsidRDefault="00DC6161" w:rsidP="00D55303">
      <w:pPr>
        <w:widowControl w:val="0"/>
        <w:numPr>
          <w:ilvl w:val="0"/>
          <w:numId w:val="32"/>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DC6161">
        <w:rPr>
          <w:rFonts w:ascii="Times New Roman" w:eastAsia="Times New Roman" w:hAnsi="Times New Roman" w:cs="Times New Roman"/>
          <w:sz w:val="20"/>
          <w:szCs w:val="20"/>
          <w:lang w:eastAsia="pl-PL"/>
        </w:rPr>
        <w:t>dokument wniesienia zabezpieczenia należytego wykonania umowy</w:t>
      </w:r>
      <w:r w:rsidR="00EA52A0">
        <w:rPr>
          <w:rFonts w:ascii="Times New Roman" w:eastAsia="Times New Roman" w:hAnsi="Times New Roman" w:cs="Times New Roman"/>
          <w:sz w:val="20"/>
          <w:szCs w:val="20"/>
          <w:lang w:eastAsia="pl-PL"/>
        </w:rPr>
        <w:t>.</w:t>
      </w:r>
    </w:p>
    <w:p w14:paraId="61EF7859" w14:textId="194183B8" w:rsidR="008C2200" w:rsidRDefault="008C2200" w:rsidP="00D55303">
      <w:pPr>
        <w:autoSpaceDE w:val="0"/>
        <w:autoSpaceDN w:val="0"/>
        <w:adjustRightInd w:val="0"/>
        <w:spacing w:line="276" w:lineRule="auto"/>
        <w:rPr>
          <w:rFonts w:ascii="Times New Roman" w:eastAsia="Times New Roman" w:hAnsi="Times New Roman" w:cs="Times New Roman"/>
          <w:b/>
          <w:lang w:eastAsia="pl-PL"/>
        </w:rPr>
      </w:pPr>
    </w:p>
    <w:p w14:paraId="76A435D2" w14:textId="77777777" w:rsidR="008C2200" w:rsidRPr="001A3A75" w:rsidRDefault="008C2200" w:rsidP="008C2200">
      <w:pPr>
        <w:pStyle w:val="Akapitzlist"/>
        <w:autoSpaceDE w:val="0"/>
        <w:autoSpaceDN w:val="0"/>
        <w:adjustRightInd w:val="0"/>
        <w:spacing w:line="360" w:lineRule="auto"/>
        <w:ind w:left="720"/>
        <w:rPr>
          <w:rFonts w:ascii="Times New Roman" w:eastAsia="Times New Roman" w:hAnsi="Times New Roman" w:cs="Times New Roman"/>
          <w:b/>
          <w:lang w:val="pl-PL" w:eastAsia="pl-PL"/>
        </w:rPr>
      </w:pPr>
      <w:r w:rsidRPr="001A3A75">
        <w:rPr>
          <w:rFonts w:ascii="Times New Roman" w:eastAsia="Times New Roman" w:hAnsi="Times New Roman" w:cs="Times New Roman"/>
          <w:b/>
          <w:lang w:val="pl-PL" w:eastAsia="pl-PL"/>
        </w:rPr>
        <w:t xml:space="preserve">WYKONAWCA </w:t>
      </w:r>
      <w:r w:rsidRPr="001A3A75">
        <w:rPr>
          <w:rFonts w:ascii="Times New Roman" w:eastAsia="Times New Roman" w:hAnsi="Times New Roman" w:cs="Times New Roman"/>
          <w:b/>
          <w:lang w:val="pl-PL" w:eastAsia="pl-PL"/>
        </w:rPr>
        <w:tab/>
      </w:r>
      <w:r w:rsidRPr="001A3A75">
        <w:rPr>
          <w:rFonts w:ascii="Times New Roman" w:eastAsia="Times New Roman" w:hAnsi="Times New Roman" w:cs="Times New Roman"/>
          <w:b/>
          <w:lang w:val="pl-PL" w:eastAsia="pl-PL"/>
        </w:rPr>
        <w:tab/>
      </w:r>
      <w:r w:rsidRPr="001A3A75">
        <w:rPr>
          <w:rFonts w:ascii="Times New Roman" w:eastAsia="Times New Roman" w:hAnsi="Times New Roman" w:cs="Times New Roman"/>
          <w:b/>
          <w:lang w:val="pl-PL" w:eastAsia="pl-PL"/>
        </w:rPr>
        <w:tab/>
      </w:r>
      <w:r w:rsidRPr="001A3A75">
        <w:rPr>
          <w:rFonts w:ascii="Times New Roman" w:eastAsia="Times New Roman" w:hAnsi="Times New Roman" w:cs="Times New Roman"/>
          <w:b/>
          <w:lang w:val="pl-PL" w:eastAsia="pl-PL"/>
        </w:rPr>
        <w:tab/>
      </w:r>
      <w:r w:rsidRPr="001A3A75">
        <w:rPr>
          <w:rFonts w:ascii="Times New Roman" w:eastAsia="Times New Roman" w:hAnsi="Times New Roman" w:cs="Times New Roman"/>
          <w:b/>
          <w:lang w:val="pl-PL" w:eastAsia="pl-PL"/>
        </w:rPr>
        <w:tab/>
      </w:r>
      <w:r w:rsidRPr="001A3A75">
        <w:rPr>
          <w:rFonts w:ascii="Times New Roman" w:eastAsia="Times New Roman" w:hAnsi="Times New Roman" w:cs="Times New Roman"/>
          <w:b/>
          <w:lang w:val="pl-PL" w:eastAsia="pl-PL"/>
        </w:rPr>
        <w:tab/>
      </w:r>
      <w:r w:rsidRPr="001A3A75">
        <w:rPr>
          <w:rFonts w:ascii="Times New Roman" w:eastAsia="Times New Roman" w:hAnsi="Times New Roman" w:cs="Times New Roman"/>
          <w:b/>
          <w:lang w:val="pl-PL" w:eastAsia="pl-PL"/>
        </w:rPr>
        <w:tab/>
      </w:r>
      <w:r w:rsidRPr="001A3A75">
        <w:rPr>
          <w:rFonts w:ascii="Times New Roman" w:eastAsia="Times New Roman" w:hAnsi="Times New Roman" w:cs="Times New Roman"/>
          <w:b/>
          <w:lang w:val="pl-PL" w:eastAsia="pl-PL"/>
        </w:rPr>
        <w:tab/>
        <w:t>ZAMAWIAJĄCY</w:t>
      </w:r>
    </w:p>
    <w:p w14:paraId="752A6651" w14:textId="77777777" w:rsidR="008C2200" w:rsidRPr="008C2200" w:rsidRDefault="008C2200" w:rsidP="008C2200">
      <w:pPr>
        <w:autoSpaceDE w:val="0"/>
        <w:autoSpaceDN w:val="0"/>
        <w:adjustRightInd w:val="0"/>
        <w:spacing w:line="360" w:lineRule="auto"/>
        <w:rPr>
          <w:rFonts w:ascii="Times New Roman" w:eastAsia="Times New Roman" w:hAnsi="Times New Roman" w:cs="Times New Roman"/>
          <w:b/>
          <w:lang w:eastAsia="pl-PL"/>
        </w:rPr>
      </w:pPr>
    </w:p>
    <w:p w14:paraId="096C04A5" w14:textId="77777777" w:rsidR="004617F5" w:rsidRPr="001A3A75" w:rsidRDefault="004617F5" w:rsidP="000953EC">
      <w:pPr>
        <w:pStyle w:val="Akapitzlist"/>
        <w:autoSpaceDE w:val="0"/>
        <w:autoSpaceDN w:val="0"/>
        <w:adjustRightInd w:val="0"/>
        <w:spacing w:line="360" w:lineRule="auto"/>
        <w:ind w:left="720"/>
        <w:rPr>
          <w:rFonts w:ascii="Times New Roman" w:eastAsia="Times New Roman" w:hAnsi="Times New Roman" w:cs="Times New Roman"/>
          <w:b/>
          <w:lang w:val="pl-PL" w:eastAsia="pl-PL"/>
        </w:rPr>
      </w:pPr>
    </w:p>
    <w:p w14:paraId="2961181E" w14:textId="103F3F4F" w:rsidR="00DC6161" w:rsidRDefault="00DC6161" w:rsidP="00F31B77">
      <w:pPr>
        <w:spacing w:after="0" w:line="360" w:lineRule="auto"/>
        <w:ind w:left="357" w:hanging="357"/>
        <w:rPr>
          <w:rFonts w:ascii="Times New Roman" w:eastAsia="Times New Roman" w:hAnsi="Times New Roman" w:cs="Times New Roman"/>
          <w:lang w:eastAsia="pl-PL"/>
        </w:rPr>
      </w:pPr>
      <w:r w:rsidRPr="00DC6161">
        <w:rPr>
          <w:rFonts w:ascii="Times New Roman" w:eastAsia="Times New Roman" w:hAnsi="Times New Roman" w:cs="Times New Roman"/>
          <w:lang w:eastAsia="pl-PL"/>
        </w:rPr>
        <w:br w:type="page"/>
      </w:r>
      <w:bookmarkStart w:id="9" w:name="_GoBack"/>
      <w:bookmarkEnd w:id="9"/>
    </w:p>
    <w:p w14:paraId="656C7484" w14:textId="77777777" w:rsidR="007A5C52" w:rsidRPr="00DC6161" w:rsidRDefault="007A5C52" w:rsidP="00F31B77">
      <w:pPr>
        <w:spacing w:after="0" w:line="360" w:lineRule="auto"/>
        <w:ind w:left="357" w:hanging="357"/>
        <w:rPr>
          <w:rFonts w:ascii="Times New Roman" w:eastAsia="Times New Roman" w:hAnsi="Times New Roman" w:cs="Times New Roman"/>
          <w:lang w:eastAsia="pl-PL"/>
        </w:rPr>
      </w:pPr>
    </w:p>
    <w:p w14:paraId="0CE70C52" w14:textId="30CB5240" w:rsidR="00DC6161" w:rsidRPr="00DC6161" w:rsidRDefault="00DC6161" w:rsidP="00DC6161">
      <w:pPr>
        <w:spacing w:after="0" w:line="360" w:lineRule="auto"/>
        <w:jc w:val="right"/>
        <w:rPr>
          <w:rFonts w:ascii="Times New Roman" w:eastAsia="Times New Roman" w:hAnsi="Times New Roman" w:cs="Times New Roman"/>
          <w:lang w:eastAsia="pl-PL"/>
        </w:rPr>
      </w:pPr>
      <w:r w:rsidRPr="00DA5B0C">
        <w:rPr>
          <w:rFonts w:ascii="Times New Roman" w:eastAsia="Times New Roman" w:hAnsi="Times New Roman" w:cs="Times New Roman"/>
          <w:b/>
          <w:bCs/>
          <w:lang w:eastAsia="pl-PL"/>
        </w:rPr>
        <w:t xml:space="preserve">Załącznik nr 7 do umowy nr </w:t>
      </w:r>
      <w:r w:rsidRPr="00DC6161">
        <w:rPr>
          <w:rFonts w:ascii="Times New Roman" w:eastAsia="Times New Roman" w:hAnsi="Times New Roman" w:cs="Times New Roman"/>
          <w:b/>
          <w:bCs/>
          <w:lang w:eastAsia="pl-PL"/>
        </w:rPr>
        <w:t>DZP-362</w:t>
      </w:r>
      <w:r w:rsidR="002B7A6C">
        <w:rPr>
          <w:rFonts w:ascii="Times New Roman" w:eastAsia="Times New Roman" w:hAnsi="Times New Roman" w:cs="Times New Roman"/>
          <w:b/>
          <w:bCs/>
          <w:lang w:eastAsia="pl-PL"/>
        </w:rPr>
        <w:t>/</w:t>
      </w:r>
      <w:r w:rsidR="00AF2B24">
        <w:rPr>
          <w:rFonts w:ascii="Times New Roman" w:eastAsia="Times New Roman" w:hAnsi="Times New Roman" w:cs="Times New Roman"/>
          <w:b/>
          <w:bCs/>
          <w:lang w:eastAsia="pl-PL"/>
        </w:rPr>
        <w:t>1</w:t>
      </w:r>
      <w:r w:rsidR="00C53B7A">
        <w:rPr>
          <w:rFonts w:ascii="Times New Roman" w:eastAsia="Times New Roman" w:hAnsi="Times New Roman" w:cs="Times New Roman"/>
          <w:b/>
          <w:bCs/>
          <w:lang w:eastAsia="pl-PL"/>
        </w:rPr>
        <w:t>44</w:t>
      </w:r>
      <w:r w:rsidR="001D1F31">
        <w:rPr>
          <w:rFonts w:ascii="Times New Roman" w:eastAsia="Times New Roman" w:hAnsi="Times New Roman" w:cs="Times New Roman"/>
          <w:b/>
          <w:bCs/>
          <w:lang w:eastAsia="pl-PL"/>
        </w:rPr>
        <w:t>/2021</w:t>
      </w:r>
    </w:p>
    <w:p w14:paraId="16D05BF7" w14:textId="77777777" w:rsidR="00DC6161" w:rsidRPr="00DC6161" w:rsidRDefault="00DC6161" w:rsidP="00DC6161">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5264D2B8" w14:textId="77777777" w:rsidR="00DC6161" w:rsidRPr="00DC6161" w:rsidRDefault="00DC6161" w:rsidP="00DC6161">
      <w:pPr>
        <w:autoSpaceDE w:val="0"/>
        <w:autoSpaceDN w:val="0"/>
        <w:adjustRightInd w:val="0"/>
        <w:spacing w:after="0" w:line="360" w:lineRule="auto"/>
        <w:jc w:val="both"/>
        <w:rPr>
          <w:rFonts w:ascii="Times New Roman" w:eastAsia="Calibri" w:hAnsi="Times New Roman" w:cs="Times New Roman"/>
          <w:b/>
          <w:bCs/>
          <w:lang w:eastAsia="pl-PL"/>
        </w:rPr>
      </w:pPr>
    </w:p>
    <w:p w14:paraId="00F4BB55" w14:textId="77777777" w:rsidR="00DC6161" w:rsidRPr="00DC6161" w:rsidRDefault="00DC6161" w:rsidP="00DC6161">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47C3613A" w14:textId="77777777" w:rsidR="00DC6161" w:rsidRPr="00DC6161" w:rsidRDefault="00DC6161" w:rsidP="00DC6161">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2D75D480" w14:textId="77777777" w:rsidR="00DC6161" w:rsidRPr="00DC6161" w:rsidRDefault="00DC6161" w:rsidP="00DC6161">
      <w:pPr>
        <w:autoSpaceDE w:val="0"/>
        <w:autoSpaceDN w:val="0"/>
        <w:adjustRightInd w:val="0"/>
        <w:spacing w:after="0" w:line="360" w:lineRule="auto"/>
        <w:jc w:val="center"/>
        <w:rPr>
          <w:rFonts w:ascii="Times New Roman" w:eastAsia="Calibri" w:hAnsi="Times New Roman" w:cs="Times New Roman"/>
          <w:lang w:eastAsia="pl-PL"/>
        </w:rPr>
      </w:pPr>
    </w:p>
    <w:p w14:paraId="1C65FD0E"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0FA9D1AA"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0DD167E"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3CB487EF"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4CFC373"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618A0019"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6329986" w14:textId="77777777"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E38665F" w14:textId="4ACB69C4" w:rsidR="00DC6161" w:rsidRPr="00DC6161" w:rsidRDefault="00DC6161" w:rsidP="00DC6161">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w:t>
      </w:r>
      <w:r w:rsidR="00D55303">
        <w:rPr>
          <w:rFonts w:ascii="Times New Roman" w:eastAsia="Times New Roman" w:hAnsi="Times New Roman" w:cs="Times New Roman"/>
          <w:lang w:eastAsia="pl-PL"/>
        </w:rPr>
        <w:t xml:space="preserve"> </w:t>
      </w:r>
      <w:r w:rsidRPr="00DC6161">
        <w:rPr>
          <w:rFonts w:ascii="Times New Roman" w:eastAsia="Times New Roman" w:hAnsi="Times New Roman" w:cs="Times New Roman"/>
          <w:lang w:eastAsia="pl-PL"/>
        </w:rPr>
        <w:t>niniejszym zrzekam się wszelkich roszczeń względem Wykonawcy lub Zamawiającego związanych z ww. wynagrodzeniem za roboty.</w:t>
      </w:r>
    </w:p>
    <w:p w14:paraId="34BC294C" w14:textId="77777777" w:rsidR="00DC6161" w:rsidRPr="00DC6161" w:rsidRDefault="00DC6161" w:rsidP="00DC6161">
      <w:pPr>
        <w:autoSpaceDE w:val="0"/>
        <w:autoSpaceDN w:val="0"/>
        <w:adjustRightInd w:val="0"/>
        <w:spacing w:after="0" w:line="360" w:lineRule="auto"/>
        <w:jc w:val="right"/>
        <w:rPr>
          <w:rFonts w:ascii="Times New Roman" w:eastAsia="Calibri" w:hAnsi="Times New Roman" w:cs="Times New Roman"/>
          <w:lang w:eastAsia="pl-PL"/>
        </w:rPr>
      </w:pPr>
    </w:p>
    <w:p w14:paraId="318919D5" w14:textId="77777777" w:rsidR="00DC6161" w:rsidRPr="00DC6161" w:rsidRDefault="00DC6161" w:rsidP="00DC6161">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DC6161" w:rsidRPr="00DC6161" w14:paraId="621AEEBD" w14:textId="77777777" w:rsidTr="006F44B3">
        <w:trPr>
          <w:gridAfter w:val="2"/>
          <w:wAfter w:w="5205" w:type="dxa"/>
        </w:trPr>
        <w:tc>
          <w:tcPr>
            <w:tcW w:w="4531" w:type="dxa"/>
            <w:gridSpan w:val="2"/>
          </w:tcPr>
          <w:p w14:paraId="73B0D652" w14:textId="77777777" w:rsidR="00DC6161" w:rsidRPr="00DC6161" w:rsidRDefault="00DC6161" w:rsidP="00DC6161">
            <w:pPr>
              <w:spacing w:line="360" w:lineRule="auto"/>
              <w:jc w:val="both"/>
              <w:rPr>
                <w:rFonts w:eastAsia="Arial Unicode MS" w:cs="Times New Roman"/>
              </w:rPr>
            </w:pPr>
            <w:r w:rsidRPr="00DC6161">
              <w:rPr>
                <w:rFonts w:eastAsia="Arial Unicode MS" w:cs="Times New Roman"/>
              </w:rPr>
              <w:t>……………., data: …………………………</w:t>
            </w:r>
          </w:p>
        </w:tc>
      </w:tr>
      <w:tr w:rsidR="00DC6161" w:rsidRPr="00DC6161" w14:paraId="13CAB3E5" w14:textId="77777777" w:rsidTr="006F44B3">
        <w:trPr>
          <w:gridAfter w:val="3"/>
          <w:wAfter w:w="7473" w:type="dxa"/>
        </w:trPr>
        <w:tc>
          <w:tcPr>
            <w:tcW w:w="2263" w:type="dxa"/>
          </w:tcPr>
          <w:p w14:paraId="3E45B8AE" w14:textId="77777777" w:rsidR="00DC6161" w:rsidRPr="00DC6161" w:rsidRDefault="00DC6161" w:rsidP="00DC6161">
            <w:pPr>
              <w:spacing w:line="360" w:lineRule="auto"/>
              <w:jc w:val="center"/>
              <w:rPr>
                <w:rFonts w:eastAsia="Times New Roman" w:cs="Times New Roman"/>
                <w:bCs/>
              </w:rPr>
            </w:pPr>
            <w:r w:rsidRPr="00DC6161">
              <w:rPr>
                <w:rFonts w:eastAsia="Times New Roman" w:cs="Times New Roman"/>
                <w:bCs/>
              </w:rPr>
              <w:t>miejscowość</w:t>
            </w:r>
          </w:p>
        </w:tc>
      </w:tr>
      <w:tr w:rsidR="00DC6161" w:rsidRPr="00DC6161" w14:paraId="343A241F" w14:textId="77777777" w:rsidTr="006F44B3">
        <w:trPr>
          <w:gridBefore w:val="3"/>
          <w:wBefore w:w="5098" w:type="dxa"/>
        </w:trPr>
        <w:tc>
          <w:tcPr>
            <w:tcW w:w="4638" w:type="dxa"/>
          </w:tcPr>
          <w:p w14:paraId="62641302" w14:textId="77777777" w:rsidR="00DC6161" w:rsidRPr="00DC6161" w:rsidRDefault="00DC6161" w:rsidP="00DC6161">
            <w:pPr>
              <w:tabs>
                <w:tab w:val="left" w:pos="10382"/>
              </w:tabs>
              <w:spacing w:line="360" w:lineRule="auto"/>
              <w:jc w:val="center"/>
              <w:rPr>
                <w:rFonts w:eastAsia="Times New Roman" w:cs="Times New Roman"/>
              </w:rPr>
            </w:pPr>
            <w:r w:rsidRPr="00DC6161">
              <w:rPr>
                <w:rFonts w:eastAsia="Times New Roman" w:cs="Times New Roman"/>
              </w:rPr>
              <w:t>...................................................................</w:t>
            </w:r>
          </w:p>
        </w:tc>
      </w:tr>
      <w:tr w:rsidR="00DC6161" w:rsidRPr="00DC6161" w14:paraId="5066C1CF" w14:textId="77777777" w:rsidTr="006F44B3">
        <w:trPr>
          <w:gridBefore w:val="3"/>
          <w:wBefore w:w="5098" w:type="dxa"/>
        </w:trPr>
        <w:tc>
          <w:tcPr>
            <w:tcW w:w="4638" w:type="dxa"/>
          </w:tcPr>
          <w:p w14:paraId="35887E6C" w14:textId="77777777" w:rsidR="00DC6161" w:rsidRPr="00DC6161" w:rsidRDefault="00DC6161" w:rsidP="00DC6161">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11261478" w14:textId="77777777" w:rsidR="00DC6161" w:rsidRPr="00DC6161" w:rsidRDefault="00DC6161" w:rsidP="00DC6161">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7CEBF324" w14:textId="77777777" w:rsidR="00DC6161" w:rsidRPr="00DC6161" w:rsidRDefault="00DC6161" w:rsidP="00DC6161">
      <w:pPr>
        <w:suppressAutoHyphens/>
        <w:autoSpaceDN w:val="0"/>
        <w:spacing w:after="0" w:line="360" w:lineRule="auto"/>
        <w:jc w:val="both"/>
        <w:textAlignment w:val="baseline"/>
        <w:rPr>
          <w:rFonts w:ascii="Times New Roman" w:eastAsia="SimSun" w:hAnsi="Times New Roman" w:cs="Times New Roman"/>
          <w:b/>
          <w:kern w:val="3"/>
          <w:lang w:eastAsia="zh-CN" w:bidi="hi-IN"/>
        </w:rPr>
      </w:pPr>
    </w:p>
    <w:p w14:paraId="02DBAB16" w14:textId="77777777" w:rsidR="00DC6161" w:rsidRPr="00DC6161" w:rsidRDefault="00DC6161" w:rsidP="00DC6161">
      <w:pPr>
        <w:spacing w:after="0" w:line="360" w:lineRule="auto"/>
        <w:rPr>
          <w:rFonts w:ascii="Times New Roman" w:eastAsia="Times New Roman" w:hAnsi="Times New Roman" w:cs="Times New Roman"/>
          <w:lang w:eastAsia="pl-PL"/>
        </w:rPr>
      </w:pPr>
    </w:p>
    <w:p w14:paraId="403F19F9" w14:textId="77777777" w:rsidR="00DC6161" w:rsidRPr="00DC6161" w:rsidRDefault="00DC6161" w:rsidP="00DC6161">
      <w:pPr>
        <w:autoSpaceDE w:val="0"/>
        <w:autoSpaceDN w:val="0"/>
        <w:adjustRightInd w:val="0"/>
        <w:spacing w:after="0" w:line="360" w:lineRule="auto"/>
        <w:jc w:val="both"/>
        <w:rPr>
          <w:rFonts w:ascii="Times New Roman" w:eastAsia="Times New Roman" w:hAnsi="Times New Roman" w:cs="Times New Roman"/>
          <w:b/>
          <w:lang w:eastAsia="pl-PL"/>
        </w:rPr>
      </w:pPr>
    </w:p>
    <w:p w14:paraId="4FD43B07" w14:textId="77777777" w:rsidR="00DC6161" w:rsidRPr="00DC6161" w:rsidRDefault="00DC6161" w:rsidP="00DC6161">
      <w:pPr>
        <w:spacing w:after="0" w:line="360" w:lineRule="auto"/>
        <w:rPr>
          <w:rFonts w:ascii="Times New Roman" w:eastAsia="Times New Roman" w:hAnsi="Times New Roman" w:cs="Times New Roman"/>
          <w:lang w:eastAsia="pl-PL"/>
        </w:rPr>
      </w:pPr>
    </w:p>
    <w:p w14:paraId="1BE956A9" w14:textId="77777777" w:rsidR="00DC6161" w:rsidRPr="00DC6161" w:rsidRDefault="00DC6161" w:rsidP="00DC6161">
      <w:pPr>
        <w:spacing w:after="0" w:line="360" w:lineRule="auto"/>
        <w:rPr>
          <w:rFonts w:ascii="Times New Roman" w:eastAsia="Times New Roman" w:hAnsi="Times New Roman" w:cs="Times New Roman"/>
          <w:lang w:eastAsia="pl-PL"/>
        </w:rPr>
      </w:pPr>
    </w:p>
    <w:p w14:paraId="61AE4013" w14:textId="77777777" w:rsidR="00DC6161" w:rsidRPr="00DC6161" w:rsidRDefault="00DC6161" w:rsidP="00DC6161">
      <w:pPr>
        <w:spacing w:after="0" w:line="360" w:lineRule="auto"/>
        <w:rPr>
          <w:rFonts w:ascii="Times New Roman" w:eastAsia="Times New Roman" w:hAnsi="Times New Roman" w:cs="Times New Roman"/>
          <w:lang w:eastAsia="pl-PL"/>
        </w:rPr>
      </w:pPr>
    </w:p>
    <w:p w14:paraId="74DCF8F5" w14:textId="77777777" w:rsidR="00DC6161" w:rsidRPr="00DC6161" w:rsidRDefault="00DC6161" w:rsidP="00DC6161">
      <w:pPr>
        <w:spacing w:after="0" w:line="360" w:lineRule="auto"/>
        <w:jc w:val="right"/>
        <w:rPr>
          <w:rFonts w:ascii="Times New Roman" w:eastAsia="Times New Roman" w:hAnsi="Times New Roman" w:cs="Times New Roman"/>
          <w:b/>
          <w:bCs/>
          <w:lang w:eastAsia="pl-PL"/>
        </w:rPr>
      </w:pPr>
    </w:p>
    <w:p w14:paraId="5C47C9F6" w14:textId="77777777" w:rsidR="00FF298B" w:rsidRDefault="00FF298B"/>
    <w:sectPr w:rsidR="00FF298B" w:rsidSect="006F44B3">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1697" w14:textId="77777777" w:rsidR="00265EE7" w:rsidRDefault="00265EE7">
      <w:pPr>
        <w:spacing w:after="0" w:line="240" w:lineRule="auto"/>
      </w:pPr>
      <w:r>
        <w:separator/>
      </w:r>
    </w:p>
  </w:endnote>
  <w:endnote w:type="continuationSeparator" w:id="0">
    <w:p w14:paraId="3ACC1A6B" w14:textId="77777777" w:rsidR="00265EE7" w:rsidRDefault="0026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rFonts w:asciiTheme="minorHAnsi" w:hAnsiTheme="minorHAnsi"/>
        <w:sz w:val="21"/>
        <w:szCs w:val="21"/>
      </w:rPr>
    </w:sdtEndPr>
    <w:sdtContent>
      <w:p w14:paraId="2E30FD0C" w14:textId="42647EEB" w:rsidR="006F44B3" w:rsidRPr="006410C4" w:rsidRDefault="006F44B3">
        <w:pPr>
          <w:pStyle w:val="Stopka"/>
          <w:jc w:val="right"/>
          <w:rPr>
            <w:rFonts w:asciiTheme="minorHAnsi" w:hAnsiTheme="minorHAnsi"/>
            <w:sz w:val="21"/>
            <w:szCs w:val="21"/>
          </w:rPr>
        </w:pPr>
        <w:r w:rsidRPr="006410C4">
          <w:rPr>
            <w:rFonts w:asciiTheme="minorHAnsi" w:hAnsiTheme="minorHAnsi"/>
            <w:sz w:val="21"/>
            <w:szCs w:val="21"/>
          </w:rPr>
          <w:fldChar w:fldCharType="begin"/>
        </w:r>
        <w:r w:rsidRPr="006410C4">
          <w:rPr>
            <w:rFonts w:asciiTheme="minorHAnsi" w:hAnsiTheme="minorHAnsi"/>
            <w:sz w:val="21"/>
            <w:szCs w:val="21"/>
          </w:rPr>
          <w:instrText>PAGE   \* MERGEFORMAT</w:instrText>
        </w:r>
        <w:r w:rsidRPr="006410C4">
          <w:rPr>
            <w:rFonts w:asciiTheme="minorHAnsi" w:hAnsiTheme="minorHAnsi"/>
            <w:sz w:val="21"/>
            <w:szCs w:val="21"/>
          </w:rPr>
          <w:fldChar w:fldCharType="separate"/>
        </w:r>
        <w:r w:rsidR="00FB471C">
          <w:rPr>
            <w:rFonts w:asciiTheme="minorHAnsi" w:hAnsiTheme="minorHAnsi"/>
            <w:noProof/>
            <w:sz w:val="21"/>
            <w:szCs w:val="21"/>
          </w:rPr>
          <w:t>20</w:t>
        </w:r>
        <w:r w:rsidRPr="006410C4">
          <w:rPr>
            <w:rFonts w:asciiTheme="minorHAnsi" w:hAnsiTheme="minorHAnsi"/>
            <w:sz w:val="21"/>
            <w:szCs w:val="21"/>
          </w:rPr>
          <w:fldChar w:fldCharType="end"/>
        </w:r>
      </w:p>
    </w:sdtContent>
  </w:sdt>
  <w:p w14:paraId="28687F64" w14:textId="180C10AC" w:rsidR="006F44B3" w:rsidRPr="00940F9C" w:rsidRDefault="006F44B3" w:rsidP="006F44B3">
    <w:pPr>
      <w:pStyle w:val="Stopka"/>
      <w:jc w:val="center"/>
      <w:rPr>
        <w:i/>
        <w:sz w:val="22"/>
        <w:szCs w:val="22"/>
      </w:rPr>
    </w:pPr>
    <w:r w:rsidRPr="00940F9C">
      <w:rPr>
        <w:i/>
        <w:sz w:val="22"/>
        <w:szCs w:val="22"/>
      </w:rPr>
      <w:t>DZP-36</w:t>
    </w:r>
    <w:r w:rsidR="00ED1CFE">
      <w:rPr>
        <w:i/>
        <w:sz w:val="22"/>
        <w:szCs w:val="22"/>
      </w:rPr>
      <w:t>2/1</w:t>
    </w:r>
    <w:r w:rsidR="00CA2D22">
      <w:rPr>
        <w:i/>
        <w:sz w:val="22"/>
        <w:szCs w:val="22"/>
      </w:rPr>
      <w:t>44</w:t>
    </w:r>
    <w:r>
      <w:rPr>
        <w: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CABD" w14:textId="77777777" w:rsidR="00265EE7" w:rsidRDefault="00265EE7">
      <w:pPr>
        <w:spacing w:after="0" w:line="240" w:lineRule="auto"/>
      </w:pPr>
      <w:r>
        <w:separator/>
      </w:r>
    </w:p>
  </w:footnote>
  <w:footnote w:type="continuationSeparator" w:id="0">
    <w:p w14:paraId="15DE463A" w14:textId="77777777" w:rsidR="00265EE7" w:rsidRDefault="00265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A9F6E238"/>
    <w:lvl w:ilvl="0" w:tplc="A95CA2FC">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2B385B"/>
    <w:multiLevelType w:val="hybridMultilevel"/>
    <w:tmpl w:val="3BE41E04"/>
    <w:lvl w:ilvl="0" w:tplc="0B1ECFFC">
      <w:start w:val="2"/>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FB07914"/>
    <w:multiLevelType w:val="hybridMultilevel"/>
    <w:tmpl w:val="8AE0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F73EB"/>
    <w:multiLevelType w:val="multilevel"/>
    <w:tmpl w:val="8B081F62"/>
    <w:styleLink w:val="WWNum58"/>
    <w:lvl w:ilvl="0">
      <w:start w:val="1"/>
      <w:numFmt w:val="decimal"/>
      <w:lvlText w:val="%1."/>
      <w:lvlJc w:val="left"/>
      <w:rPr>
        <w:rFonts w:ascii="Calibri" w:hAnsi="Calibri" w:cs="Times New Roman"/>
        <w:sz w:val="21"/>
      </w:rPr>
    </w:lvl>
    <w:lvl w:ilvl="1">
      <w:start w:val="1"/>
      <w:numFmt w:val="decimal"/>
      <w:lvlText w:val="%2)"/>
      <w:lvlJc w:val="left"/>
      <w:rPr>
        <w:rFonts w:ascii="Calibri" w:hAnsi="Calibri" w:cs="Times New Roman"/>
        <w:color w:val="000000"/>
        <w:sz w:val="21"/>
      </w:rPr>
    </w:lvl>
    <w:lvl w:ilvl="2">
      <w:start w:val="1"/>
      <w:numFmt w:val="lowerLetter"/>
      <w:lvlText w:val="%3)"/>
      <w:lvlJc w:val="left"/>
      <w:rPr>
        <w:rFonts w:cs="Times New Roman"/>
        <w:sz w:val="21"/>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1"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D50381B"/>
    <w:multiLevelType w:val="hybridMultilevel"/>
    <w:tmpl w:val="7154130A"/>
    <w:lvl w:ilvl="0" w:tplc="04150011">
      <w:start w:val="1"/>
      <w:numFmt w:val="decimal"/>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13"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980582"/>
    <w:multiLevelType w:val="hybridMultilevel"/>
    <w:tmpl w:val="E3DC20F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5"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85ED4"/>
    <w:multiLevelType w:val="hybridMultilevel"/>
    <w:tmpl w:val="ADECC92E"/>
    <w:lvl w:ilvl="0" w:tplc="04150011">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31801"/>
    <w:multiLevelType w:val="hybridMultilevel"/>
    <w:tmpl w:val="C6D0AF14"/>
    <w:lvl w:ilvl="0" w:tplc="33407AE8">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D09F9"/>
    <w:multiLevelType w:val="hybridMultilevel"/>
    <w:tmpl w:val="76AAB194"/>
    <w:lvl w:ilvl="0" w:tplc="6950BCB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5726CD5"/>
    <w:multiLevelType w:val="hybridMultilevel"/>
    <w:tmpl w:val="CB84F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0"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1" w15:restartNumberingAfterBreak="0">
    <w:nsid w:val="4B095284"/>
    <w:multiLevelType w:val="hybridMultilevel"/>
    <w:tmpl w:val="C6D0AF14"/>
    <w:lvl w:ilvl="0" w:tplc="33407AE8">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3"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5637A17"/>
    <w:multiLevelType w:val="hybridMultilevel"/>
    <w:tmpl w:val="4BE4E376"/>
    <w:lvl w:ilvl="0" w:tplc="C04814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76337B3"/>
    <w:multiLevelType w:val="hybridMultilevel"/>
    <w:tmpl w:val="1A268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2D5F62"/>
    <w:multiLevelType w:val="hybridMultilevel"/>
    <w:tmpl w:val="FF4A5EBA"/>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1"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CB21094"/>
    <w:multiLevelType w:val="hybridMultilevel"/>
    <w:tmpl w:val="B29204A4"/>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1"/>
  </w:num>
  <w:num w:numId="2">
    <w:abstractNumId w:val="10"/>
  </w:num>
  <w:num w:numId="3">
    <w:abstractNumId w:val="29"/>
  </w:num>
  <w:num w:numId="4">
    <w:abstractNumId w:val="13"/>
  </w:num>
  <w:num w:numId="5">
    <w:abstractNumId w:val="49"/>
  </w:num>
  <w:num w:numId="6">
    <w:abstractNumId w:val="35"/>
  </w:num>
  <w:num w:numId="7">
    <w:abstractNumId w:val="40"/>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0"/>
  </w:num>
  <w:num w:numId="12">
    <w:abstractNumId w:val="8"/>
  </w:num>
  <w:num w:numId="13">
    <w:abstractNumId w:val="42"/>
  </w:num>
  <w:num w:numId="14">
    <w:abstractNumId w:val="17"/>
  </w:num>
  <w:num w:numId="15">
    <w:abstractNumId w:val="14"/>
  </w:num>
  <w:num w:numId="16">
    <w:abstractNumId w:val="39"/>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4"/>
  </w:num>
  <w:num w:numId="21">
    <w:abstractNumId w:val="48"/>
  </w:num>
  <w:num w:numId="22">
    <w:abstractNumId w:val="43"/>
  </w:num>
  <w:num w:numId="23">
    <w:abstractNumId w:val="32"/>
  </w:num>
  <w:num w:numId="24">
    <w:abstractNumId w:val="4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6"/>
  </w:num>
  <w:num w:numId="32">
    <w:abstractNumId w:val="33"/>
  </w:num>
  <w:num w:numId="33">
    <w:abstractNumId w:val="34"/>
  </w:num>
  <w:num w:numId="34">
    <w:abstractNumId w:val="47"/>
  </w:num>
  <w:num w:numId="35">
    <w:abstractNumId w:val="2"/>
  </w:num>
  <w:num w:numId="36">
    <w:abstractNumId w:val="18"/>
  </w:num>
  <w:num w:numId="37">
    <w:abstractNumId w:val="38"/>
  </w:num>
  <w:num w:numId="38">
    <w:abstractNumId w:val="19"/>
  </w:num>
  <w:num w:numId="39">
    <w:abstractNumId w:val="30"/>
  </w:num>
  <w:num w:numId="40">
    <w:abstractNumId w:val="26"/>
  </w:num>
  <w:num w:numId="41">
    <w:abstractNumId w:val="12"/>
  </w:num>
  <w:num w:numId="42">
    <w:abstractNumId w:val="25"/>
  </w:num>
  <w:num w:numId="43">
    <w:abstractNumId w:val="22"/>
  </w:num>
  <w:num w:numId="44">
    <w:abstractNumId w:val="0"/>
  </w:num>
  <w:num w:numId="45">
    <w:abstractNumId w:val="28"/>
  </w:num>
  <w:num w:numId="46">
    <w:abstractNumId w:val="3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
  </w:num>
  <w:num w:numId="50">
    <w:abstractNumId w:val="3"/>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61"/>
    <w:rsid w:val="0001274B"/>
    <w:rsid w:val="00021808"/>
    <w:rsid w:val="000239CE"/>
    <w:rsid w:val="00050A5B"/>
    <w:rsid w:val="0007784F"/>
    <w:rsid w:val="00086F81"/>
    <w:rsid w:val="000953EC"/>
    <w:rsid w:val="000A1183"/>
    <w:rsid w:val="000A179F"/>
    <w:rsid w:val="000B1DB3"/>
    <w:rsid w:val="000C12C3"/>
    <w:rsid w:val="000C5972"/>
    <w:rsid w:val="000D23E6"/>
    <w:rsid w:val="000D6F6C"/>
    <w:rsid w:val="000E6759"/>
    <w:rsid w:val="000E6D30"/>
    <w:rsid w:val="001039D3"/>
    <w:rsid w:val="0011558A"/>
    <w:rsid w:val="00115A13"/>
    <w:rsid w:val="00116463"/>
    <w:rsid w:val="001426C1"/>
    <w:rsid w:val="00157773"/>
    <w:rsid w:val="001778C6"/>
    <w:rsid w:val="001811A8"/>
    <w:rsid w:val="00182C1A"/>
    <w:rsid w:val="001927DD"/>
    <w:rsid w:val="0019303D"/>
    <w:rsid w:val="001A2C28"/>
    <w:rsid w:val="001A3A75"/>
    <w:rsid w:val="001A5F72"/>
    <w:rsid w:val="001D1F31"/>
    <w:rsid w:val="001D275C"/>
    <w:rsid w:val="001D6998"/>
    <w:rsid w:val="001E5D66"/>
    <w:rsid w:val="001F006A"/>
    <w:rsid w:val="001F6A02"/>
    <w:rsid w:val="0022580E"/>
    <w:rsid w:val="00231DC8"/>
    <w:rsid w:val="002502DB"/>
    <w:rsid w:val="00262666"/>
    <w:rsid w:val="00262D6B"/>
    <w:rsid w:val="00265EE7"/>
    <w:rsid w:val="00273E21"/>
    <w:rsid w:val="00276747"/>
    <w:rsid w:val="00291E05"/>
    <w:rsid w:val="002923DC"/>
    <w:rsid w:val="00295C89"/>
    <w:rsid w:val="002966F9"/>
    <w:rsid w:val="002B7A6C"/>
    <w:rsid w:val="002D34BB"/>
    <w:rsid w:val="002D3EA5"/>
    <w:rsid w:val="00313613"/>
    <w:rsid w:val="0032381B"/>
    <w:rsid w:val="00327C57"/>
    <w:rsid w:val="0036722C"/>
    <w:rsid w:val="003722BE"/>
    <w:rsid w:val="003934EF"/>
    <w:rsid w:val="00395A13"/>
    <w:rsid w:val="003A243B"/>
    <w:rsid w:val="003A7CBA"/>
    <w:rsid w:val="003B267E"/>
    <w:rsid w:val="003C56D9"/>
    <w:rsid w:val="003D7D71"/>
    <w:rsid w:val="003E2973"/>
    <w:rsid w:val="003E5626"/>
    <w:rsid w:val="003F236B"/>
    <w:rsid w:val="003F32A8"/>
    <w:rsid w:val="00401456"/>
    <w:rsid w:val="004433EB"/>
    <w:rsid w:val="00455E48"/>
    <w:rsid w:val="004617F5"/>
    <w:rsid w:val="004A4B99"/>
    <w:rsid w:val="004B5A7B"/>
    <w:rsid w:val="004B7329"/>
    <w:rsid w:val="004C2D35"/>
    <w:rsid w:val="004C4A68"/>
    <w:rsid w:val="004E7122"/>
    <w:rsid w:val="004F506F"/>
    <w:rsid w:val="0050290C"/>
    <w:rsid w:val="005322CE"/>
    <w:rsid w:val="00542FB0"/>
    <w:rsid w:val="00570A95"/>
    <w:rsid w:val="00575E4A"/>
    <w:rsid w:val="00576106"/>
    <w:rsid w:val="005A6EA8"/>
    <w:rsid w:val="005B0F79"/>
    <w:rsid w:val="005B73DF"/>
    <w:rsid w:val="005D30EF"/>
    <w:rsid w:val="005F57DF"/>
    <w:rsid w:val="00600045"/>
    <w:rsid w:val="0060569E"/>
    <w:rsid w:val="00654C15"/>
    <w:rsid w:val="00655950"/>
    <w:rsid w:val="00663D4D"/>
    <w:rsid w:val="00664DD2"/>
    <w:rsid w:val="00665167"/>
    <w:rsid w:val="006653E9"/>
    <w:rsid w:val="006721DB"/>
    <w:rsid w:val="00691267"/>
    <w:rsid w:val="00694A26"/>
    <w:rsid w:val="006B73D7"/>
    <w:rsid w:val="006C7E6A"/>
    <w:rsid w:val="006F44B3"/>
    <w:rsid w:val="007078E4"/>
    <w:rsid w:val="00731459"/>
    <w:rsid w:val="00744D86"/>
    <w:rsid w:val="00773DFD"/>
    <w:rsid w:val="00780953"/>
    <w:rsid w:val="00781A5A"/>
    <w:rsid w:val="00785BE5"/>
    <w:rsid w:val="007942B2"/>
    <w:rsid w:val="007A368C"/>
    <w:rsid w:val="007A5C52"/>
    <w:rsid w:val="007B55EC"/>
    <w:rsid w:val="007C5AC8"/>
    <w:rsid w:val="007E7BC9"/>
    <w:rsid w:val="007F528E"/>
    <w:rsid w:val="00802DB9"/>
    <w:rsid w:val="00805E73"/>
    <w:rsid w:val="00806234"/>
    <w:rsid w:val="0081648C"/>
    <w:rsid w:val="00823EE8"/>
    <w:rsid w:val="00830859"/>
    <w:rsid w:val="00840607"/>
    <w:rsid w:val="00845CD0"/>
    <w:rsid w:val="0086428F"/>
    <w:rsid w:val="00890FA2"/>
    <w:rsid w:val="00897C1D"/>
    <w:rsid w:val="008A12AF"/>
    <w:rsid w:val="008A4CE3"/>
    <w:rsid w:val="008B4E6B"/>
    <w:rsid w:val="008C0F1A"/>
    <w:rsid w:val="008C2200"/>
    <w:rsid w:val="008C45C9"/>
    <w:rsid w:val="008D6620"/>
    <w:rsid w:val="008D785F"/>
    <w:rsid w:val="008E2AC8"/>
    <w:rsid w:val="008F1461"/>
    <w:rsid w:val="008F5A27"/>
    <w:rsid w:val="009036E4"/>
    <w:rsid w:val="00906EF8"/>
    <w:rsid w:val="00913D01"/>
    <w:rsid w:val="00916357"/>
    <w:rsid w:val="00920B46"/>
    <w:rsid w:val="00955531"/>
    <w:rsid w:val="00960296"/>
    <w:rsid w:val="009662C8"/>
    <w:rsid w:val="009752DE"/>
    <w:rsid w:val="00990A38"/>
    <w:rsid w:val="009A3F19"/>
    <w:rsid w:val="009B1B2A"/>
    <w:rsid w:val="009D0C5C"/>
    <w:rsid w:val="009D2B8D"/>
    <w:rsid w:val="009E3D97"/>
    <w:rsid w:val="009F0E84"/>
    <w:rsid w:val="009F2A0A"/>
    <w:rsid w:val="009F6136"/>
    <w:rsid w:val="00A012C5"/>
    <w:rsid w:val="00A02369"/>
    <w:rsid w:val="00A02EB9"/>
    <w:rsid w:val="00A1031A"/>
    <w:rsid w:val="00A2739E"/>
    <w:rsid w:val="00A3676F"/>
    <w:rsid w:val="00A3740C"/>
    <w:rsid w:val="00A443B9"/>
    <w:rsid w:val="00A55E70"/>
    <w:rsid w:val="00A626D8"/>
    <w:rsid w:val="00A649C8"/>
    <w:rsid w:val="00A66294"/>
    <w:rsid w:val="00A72AA6"/>
    <w:rsid w:val="00A86CCE"/>
    <w:rsid w:val="00AA677A"/>
    <w:rsid w:val="00AD3BD8"/>
    <w:rsid w:val="00AD6DDA"/>
    <w:rsid w:val="00AE5D0A"/>
    <w:rsid w:val="00AE654D"/>
    <w:rsid w:val="00AE79BC"/>
    <w:rsid w:val="00AF0492"/>
    <w:rsid w:val="00AF2B24"/>
    <w:rsid w:val="00AF71C9"/>
    <w:rsid w:val="00B01A21"/>
    <w:rsid w:val="00B0223F"/>
    <w:rsid w:val="00B04258"/>
    <w:rsid w:val="00B10307"/>
    <w:rsid w:val="00B11362"/>
    <w:rsid w:val="00B14916"/>
    <w:rsid w:val="00B15FD9"/>
    <w:rsid w:val="00B17630"/>
    <w:rsid w:val="00B24863"/>
    <w:rsid w:val="00B52DBF"/>
    <w:rsid w:val="00B5357B"/>
    <w:rsid w:val="00B53EAD"/>
    <w:rsid w:val="00B77E7A"/>
    <w:rsid w:val="00B81FEB"/>
    <w:rsid w:val="00B865A8"/>
    <w:rsid w:val="00B867DB"/>
    <w:rsid w:val="00B87364"/>
    <w:rsid w:val="00B91336"/>
    <w:rsid w:val="00B94099"/>
    <w:rsid w:val="00B9509F"/>
    <w:rsid w:val="00BA18A0"/>
    <w:rsid w:val="00BA7401"/>
    <w:rsid w:val="00BC027C"/>
    <w:rsid w:val="00BC31DC"/>
    <w:rsid w:val="00BC596F"/>
    <w:rsid w:val="00BC5A2D"/>
    <w:rsid w:val="00BD059B"/>
    <w:rsid w:val="00BD4056"/>
    <w:rsid w:val="00BF16DA"/>
    <w:rsid w:val="00BF77FE"/>
    <w:rsid w:val="00C20391"/>
    <w:rsid w:val="00C24BE0"/>
    <w:rsid w:val="00C3521E"/>
    <w:rsid w:val="00C53B7A"/>
    <w:rsid w:val="00C57B1B"/>
    <w:rsid w:val="00C706C6"/>
    <w:rsid w:val="00CA2D22"/>
    <w:rsid w:val="00CA7318"/>
    <w:rsid w:val="00CB5D64"/>
    <w:rsid w:val="00CC0C72"/>
    <w:rsid w:val="00CC1949"/>
    <w:rsid w:val="00CC5AA5"/>
    <w:rsid w:val="00CE790C"/>
    <w:rsid w:val="00D03E68"/>
    <w:rsid w:val="00D150DD"/>
    <w:rsid w:val="00D162FB"/>
    <w:rsid w:val="00D23D23"/>
    <w:rsid w:val="00D41E21"/>
    <w:rsid w:val="00D46855"/>
    <w:rsid w:val="00D55303"/>
    <w:rsid w:val="00D6535E"/>
    <w:rsid w:val="00D658B8"/>
    <w:rsid w:val="00D72B18"/>
    <w:rsid w:val="00D77D9C"/>
    <w:rsid w:val="00D81A0C"/>
    <w:rsid w:val="00DA4373"/>
    <w:rsid w:val="00DA5B0C"/>
    <w:rsid w:val="00DC0DA8"/>
    <w:rsid w:val="00DC193A"/>
    <w:rsid w:val="00DC3BB0"/>
    <w:rsid w:val="00DC4573"/>
    <w:rsid w:val="00DC6161"/>
    <w:rsid w:val="00DD3D5F"/>
    <w:rsid w:val="00DE3C29"/>
    <w:rsid w:val="00DF11B8"/>
    <w:rsid w:val="00DF4697"/>
    <w:rsid w:val="00E31B79"/>
    <w:rsid w:val="00E32AFF"/>
    <w:rsid w:val="00E37600"/>
    <w:rsid w:val="00E521CA"/>
    <w:rsid w:val="00E57C1A"/>
    <w:rsid w:val="00E6465E"/>
    <w:rsid w:val="00E6672F"/>
    <w:rsid w:val="00E73629"/>
    <w:rsid w:val="00E91302"/>
    <w:rsid w:val="00E93EF5"/>
    <w:rsid w:val="00EA1788"/>
    <w:rsid w:val="00EA52A0"/>
    <w:rsid w:val="00EC41D3"/>
    <w:rsid w:val="00ED1CFE"/>
    <w:rsid w:val="00EE12AE"/>
    <w:rsid w:val="00EE69E9"/>
    <w:rsid w:val="00EF5A1B"/>
    <w:rsid w:val="00F00B3A"/>
    <w:rsid w:val="00F03C86"/>
    <w:rsid w:val="00F04E89"/>
    <w:rsid w:val="00F11042"/>
    <w:rsid w:val="00F26D7D"/>
    <w:rsid w:val="00F27062"/>
    <w:rsid w:val="00F302A7"/>
    <w:rsid w:val="00F31B77"/>
    <w:rsid w:val="00F420B4"/>
    <w:rsid w:val="00F43086"/>
    <w:rsid w:val="00F56662"/>
    <w:rsid w:val="00F74899"/>
    <w:rsid w:val="00F86FF5"/>
    <w:rsid w:val="00F91BFF"/>
    <w:rsid w:val="00F95FE7"/>
    <w:rsid w:val="00FB471C"/>
    <w:rsid w:val="00FC0E00"/>
    <w:rsid w:val="00FD53F4"/>
    <w:rsid w:val="00FE0573"/>
    <w:rsid w:val="00FE0CCE"/>
    <w:rsid w:val="00FE339D"/>
    <w:rsid w:val="00FF298B"/>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397B"/>
  <w15:chartTrackingRefBased/>
  <w15:docId w15:val="{AEB96C37-56FC-45A7-9D08-8083708F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61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C616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DC6161"/>
    <w:pPr>
      <w:widowControl w:val="0"/>
      <w:spacing w:after="0" w:line="240" w:lineRule="auto"/>
      <w:ind w:left="686"/>
    </w:pPr>
    <w:rPr>
      <w:rFonts w:ascii="Calibri" w:eastAsia="Calibri" w:hAnsi="Calibri"/>
      <w:lang w:val="en-US"/>
    </w:rPr>
  </w:style>
  <w:style w:type="character" w:customStyle="1" w:styleId="TekstpodstawowyZnak">
    <w:name w:val="Tekst podstawowy Znak"/>
    <w:basedOn w:val="Domylnaczcionkaakapitu"/>
    <w:link w:val="Tekstpodstawowy"/>
    <w:uiPriority w:val="1"/>
    <w:rsid w:val="00DC6161"/>
    <w:rPr>
      <w:rFonts w:ascii="Calibri" w:eastAsia="Calibri" w:hAnsi="Calibri"/>
      <w:lang w:val="en-US"/>
    </w:rPr>
  </w:style>
  <w:style w:type="paragraph" w:styleId="Akapitzlist">
    <w:name w:val="List Paragraph"/>
    <w:aliases w:val="L1,Numerowanie,Preambuła,CW_Lista,2 heading,A_wyliczenie,K-P_odwolanie,Akapit z listą5,maz_wyliczenie,opis dzialania,List Paragraph"/>
    <w:basedOn w:val="Normalny"/>
    <w:link w:val="AkapitzlistZnak"/>
    <w:uiPriority w:val="34"/>
    <w:qFormat/>
    <w:rsid w:val="00DC6161"/>
    <w:pPr>
      <w:widowControl w:val="0"/>
      <w:spacing w:after="0" w:line="240" w:lineRule="auto"/>
    </w:pPr>
    <w:rPr>
      <w:lang w:val="en-US"/>
    </w:rPr>
  </w:style>
  <w:style w:type="character" w:customStyle="1" w:styleId="AkapitzlistZnak">
    <w:name w:val="Akapit z listą Znak"/>
    <w:aliases w:val="L1 Znak,Numerowanie Znak,Preambuła Znak,CW_Lista Znak,2 heading Znak,A_wyliczenie Znak,K-P_odwolanie Znak,Akapit z listą5 Znak,maz_wyliczenie Znak,opis dzialania Znak,List Paragraph Znak"/>
    <w:link w:val="Akapitzlist"/>
    <w:uiPriority w:val="34"/>
    <w:qFormat/>
    <w:rsid w:val="00DC6161"/>
    <w:rPr>
      <w:lang w:val="en-US"/>
    </w:rPr>
  </w:style>
  <w:style w:type="paragraph" w:styleId="Nagwek">
    <w:name w:val="header"/>
    <w:basedOn w:val="Normalny"/>
    <w:link w:val="NagwekZnak"/>
    <w:uiPriority w:val="99"/>
    <w:unhideWhenUsed/>
    <w:rsid w:val="00DC6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6161"/>
  </w:style>
  <w:style w:type="paragraph" w:styleId="Tekstdymka">
    <w:name w:val="Balloon Text"/>
    <w:basedOn w:val="Normalny"/>
    <w:link w:val="TekstdymkaZnak"/>
    <w:uiPriority w:val="99"/>
    <w:semiHidden/>
    <w:unhideWhenUsed/>
    <w:rsid w:val="00DC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161"/>
    <w:rPr>
      <w:rFonts w:ascii="Segoe UI" w:hAnsi="Segoe UI" w:cs="Segoe UI"/>
      <w:sz w:val="18"/>
      <w:szCs w:val="18"/>
    </w:rPr>
  </w:style>
  <w:style w:type="paragraph" w:customStyle="1" w:styleId="Standard">
    <w:name w:val="Standard"/>
    <w:rsid w:val="00DC616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ela-Siatka1">
    <w:name w:val="Tabela - Siatka1"/>
    <w:basedOn w:val="Standardowy"/>
    <w:next w:val="Tabela-Siatka"/>
    <w:locked/>
    <w:rsid w:val="00DC6161"/>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C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ny"/>
    <w:next w:val="Normalny"/>
    <w:uiPriority w:val="99"/>
    <w:rsid w:val="00DC6161"/>
    <w:pPr>
      <w:widowControl w:val="0"/>
      <w:autoSpaceDE w:val="0"/>
      <w:autoSpaceDN w:val="0"/>
      <w:adjustRightInd w:val="0"/>
      <w:spacing w:after="0" w:line="403" w:lineRule="atLeast"/>
    </w:pPr>
    <w:rPr>
      <w:rFonts w:ascii="PAKPDP+TimesNewRoman,Bold" w:eastAsia="Times New Roman" w:hAnsi="PAKPDP+TimesNewRoman,Bold" w:cs="PAKPDP+TimesNewRoman,Bold"/>
      <w:sz w:val="24"/>
      <w:szCs w:val="24"/>
      <w:lang w:eastAsia="pl-PL"/>
    </w:rPr>
  </w:style>
  <w:style w:type="numbering" w:customStyle="1" w:styleId="WWNum58">
    <w:name w:val="WWNum58"/>
    <w:basedOn w:val="Bezlisty"/>
    <w:rsid w:val="00DC6161"/>
    <w:pPr>
      <w:numPr>
        <w:numId w:val="30"/>
      </w:numPr>
    </w:pPr>
  </w:style>
  <w:style w:type="paragraph" w:styleId="Bezodstpw">
    <w:name w:val="No Spacing"/>
    <w:uiPriority w:val="1"/>
    <w:qFormat/>
    <w:rsid w:val="00DC616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6161"/>
    <w:rPr>
      <w:sz w:val="16"/>
      <w:szCs w:val="16"/>
    </w:rPr>
  </w:style>
  <w:style w:type="paragraph" w:styleId="Tekstkomentarza">
    <w:name w:val="annotation text"/>
    <w:basedOn w:val="Normalny"/>
    <w:link w:val="TekstkomentarzaZnak"/>
    <w:uiPriority w:val="99"/>
    <w:semiHidden/>
    <w:unhideWhenUsed/>
    <w:rsid w:val="00DC61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161"/>
    <w:rPr>
      <w:sz w:val="20"/>
      <w:szCs w:val="20"/>
    </w:rPr>
  </w:style>
  <w:style w:type="paragraph" w:styleId="Tematkomentarza">
    <w:name w:val="annotation subject"/>
    <w:basedOn w:val="Tekstkomentarza"/>
    <w:next w:val="Tekstkomentarza"/>
    <w:link w:val="TematkomentarzaZnak"/>
    <w:uiPriority w:val="99"/>
    <w:semiHidden/>
    <w:unhideWhenUsed/>
    <w:rsid w:val="00DC6161"/>
    <w:rPr>
      <w:b/>
      <w:bCs/>
    </w:rPr>
  </w:style>
  <w:style w:type="character" w:customStyle="1" w:styleId="TematkomentarzaZnak">
    <w:name w:val="Temat komentarza Znak"/>
    <w:basedOn w:val="TekstkomentarzaZnak"/>
    <w:link w:val="Tematkomentarza"/>
    <w:uiPriority w:val="99"/>
    <w:semiHidden/>
    <w:rsid w:val="00DC6161"/>
    <w:rPr>
      <w:b/>
      <w:bCs/>
      <w:sz w:val="20"/>
      <w:szCs w:val="20"/>
    </w:rPr>
  </w:style>
  <w:style w:type="paragraph" w:customStyle="1" w:styleId="Default">
    <w:name w:val="Default"/>
    <w:rsid w:val="00DC6161"/>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lang w:eastAsia="pl-PL"/>
    </w:rPr>
  </w:style>
  <w:style w:type="paragraph" w:styleId="Tekstprzypisukocowego">
    <w:name w:val="endnote text"/>
    <w:basedOn w:val="Normalny"/>
    <w:link w:val="TekstprzypisukocowegoZnak"/>
    <w:uiPriority w:val="99"/>
    <w:semiHidden/>
    <w:unhideWhenUsed/>
    <w:rsid w:val="00DC61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161"/>
    <w:rPr>
      <w:sz w:val="20"/>
      <w:szCs w:val="20"/>
    </w:rPr>
  </w:style>
  <w:style w:type="character" w:styleId="Odwoanieprzypisukocowego">
    <w:name w:val="endnote reference"/>
    <w:basedOn w:val="Domylnaczcionkaakapitu"/>
    <w:uiPriority w:val="99"/>
    <w:semiHidden/>
    <w:unhideWhenUsed/>
    <w:rsid w:val="00DC6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4068">
      <w:bodyDiv w:val="1"/>
      <w:marLeft w:val="0"/>
      <w:marRight w:val="0"/>
      <w:marTop w:val="0"/>
      <w:marBottom w:val="0"/>
      <w:divBdr>
        <w:top w:val="none" w:sz="0" w:space="0" w:color="auto"/>
        <w:left w:val="none" w:sz="0" w:space="0" w:color="auto"/>
        <w:bottom w:val="none" w:sz="0" w:space="0" w:color="auto"/>
        <w:right w:val="none" w:sz="0" w:space="0" w:color="auto"/>
      </w:divBdr>
    </w:div>
    <w:div w:id="3198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05D3-2FC3-456C-9F3A-89F97922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8108</Words>
  <Characters>48652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4</cp:revision>
  <cp:lastPrinted>2021-11-03T11:42:00Z</cp:lastPrinted>
  <dcterms:created xsi:type="dcterms:W3CDTF">2021-11-03T11:15:00Z</dcterms:created>
  <dcterms:modified xsi:type="dcterms:W3CDTF">2021-11-03T11:43:00Z</dcterms:modified>
</cp:coreProperties>
</file>