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94C" w:rsidRPr="00F02103" w:rsidRDefault="00F2694C" w:rsidP="009865E9">
      <w:pPr>
        <w:spacing w:after="0" w:line="336" w:lineRule="auto"/>
        <w:ind w:left="5954"/>
        <w:jc w:val="right"/>
        <w:rPr>
          <w:rFonts w:cstheme="minorHAnsi"/>
          <w:sz w:val="20"/>
          <w:szCs w:val="20"/>
        </w:rPr>
      </w:pPr>
    </w:p>
    <w:p w:rsidR="00F02103" w:rsidRPr="00F02103" w:rsidRDefault="00DE248A" w:rsidP="00F02103">
      <w:pPr>
        <w:spacing w:after="200" w:line="276" w:lineRule="auto"/>
        <w:rPr>
          <w:rFonts w:eastAsia="Calibri" w:cstheme="minorHAnsi"/>
          <w:i/>
          <w:sz w:val="20"/>
          <w:szCs w:val="20"/>
        </w:rPr>
      </w:pPr>
      <w:r w:rsidRPr="00F02103">
        <w:rPr>
          <w:rFonts w:eastAsia="Calibri" w:cstheme="minorHAnsi"/>
          <w:i/>
          <w:sz w:val="20"/>
          <w:szCs w:val="20"/>
        </w:rPr>
        <w:t>DZP-361/142/2021/AK</w:t>
      </w:r>
      <w:r w:rsidR="000A7597">
        <w:rPr>
          <w:rFonts w:eastAsia="Calibri" w:cstheme="minorHAnsi"/>
          <w:i/>
          <w:sz w:val="20"/>
          <w:szCs w:val="20"/>
        </w:rPr>
        <w:t>/71</w:t>
      </w:r>
      <w:r w:rsidR="00F02103">
        <w:rPr>
          <w:rFonts w:cstheme="minorHAnsi"/>
          <w:sz w:val="20"/>
          <w:szCs w:val="20"/>
        </w:rPr>
        <w:tab/>
      </w:r>
      <w:r w:rsidR="00F02103">
        <w:rPr>
          <w:rFonts w:cstheme="minorHAnsi"/>
          <w:sz w:val="20"/>
          <w:szCs w:val="20"/>
        </w:rPr>
        <w:tab/>
      </w:r>
      <w:r w:rsidR="00F02103">
        <w:rPr>
          <w:rFonts w:cstheme="minorHAnsi"/>
          <w:sz w:val="20"/>
          <w:szCs w:val="20"/>
        </w:rPr>
        <w:tab/>
      </w:r>
      <w:r w:rsidR="00F02103">
        <w:rPr>
          <w:rFonts w:cstheme="minorHAnsi"/>
          <w:sz w:val="20"/>
          <w:szCs w:val="20"/>
        </w:rPr>
        <w:tab/>
      </w:r>
      <w:r w:rsidR="00F02103">
        <w:rPr>
          <w:rFonts w:cstheme="minorHAnsi"/>
          <w:sz w:val="20"/>
          <w:szCs w:val="20"/>
        </w:rPr>
        <w:tab/>
      </w:r>
      <w:r w:rsidR="00F02103">
        <w:rPr>
          <w:rFonts w:cstheme="minorHAnsi"/>
          <w:sz w:val="20"/>
          <w:szCs w:val="20"/>
        </w:rPr>
        <w:tab/>
      </w:r>
      <w:r w:rsidR="00F02103" w:rsidRPr="00F02103">
        <w:rPr>
          <w:rFonts w:eastAsia="Calibri" w:cstheme="minorHAnsi"/>
          <w:i/>
          <w:sz w:val="20"/>
          <w:szCs w:val="20"/>
        </w:rPr>
        <w:t>Warszawa, dnia</w:t>
      </w:r>
      <w:r w:rsidR="000A7597">
        <w:rPr>
          <w:rFonts w:eastAsia="Calibri" w:cstheme="minorHAnsi"/>
          <w:i/>
          <w:sz w:val="20"/>
          <w:szCs w:val="20"/>
        </w:rPr>
        <w:t xml:space="preserve"> 21.01.</w:t>
      </w:r>
      <w:r w:rsidR="00F02103" w:rsidRPr="00F02103">
        <w:rPr>
          <w:rFonts w:eastAsia="Calibri" w:cstheme="minorHAnsi"/>
          <w:i/>
          <w:sz w:val="20"/>
          <w:szCs w:val="20"/>
        </w:rPr>
        <w:t>2022 r.</w:t>
      </w:r>
    </w:p>
    <w:p w:rsidR="00DE248A" w:rsidRPr="00F02103" w:rsidRDefault="00DE248A" w:rsidP="00DE248A">
      <w:pPr>
        <w:spacing w:after="200" w:line="276" w:lineRule="auto"/>
        <w:rPr>
          <w:rFonts w:eastAsia="Calibri" w:cstheme="minorHAnsi"/>
          <w:i/>
          <w:sz w:val="20"/>
          <w:szCs w:val="20"/>
        </w:rPr>
      </w:pPr>
      <w:bookmarkStart w:id="0" w:name="_GoBack"/>
      <w:bookmarkEnd w:id="0"/>
    </w:p>
    <w:p w:rsidR="007A1E4F" w:rsidRPr="00F02103" w:rsidRDefault="007A1E4F" w:rsidP="007A1E4F">
      <w:pPr>
        <w:spacing w:after="0" w:line="360" w:lineRule="auto"/>
        <w:jc w:val="right"/>
        <w:rPr>
          <w:rFonts w:cstheme="minorHAnsi"/>
          <w:b/>
          <w:bCs/>
          <w:sz w:val="20"/>
          <w:szCs w:val="20"/>
        </w:rPr>
      </w:pPr>
    </w:p>
    <w:p w:rsidR="009010E0" w:rsidRDefault="007A1E4F" w:rsidP="007A1E4F">
      <w:pPr>
        <w:spacing w:after="0" w:line="360" w:lineRule="auto"/>
        <w:jc w:val="right"/>
        <w:rPr>
          <w:rFonts w:cstheme="minorHAnsi"/>
          <w:b/>
          <w:bCs/>
          <w:sz w:val="20"/>
          <w:szCs w:val="20"/>
        </w:rPr>
      </w:pPr>
      <w:r w:rsidRPr="00F02103">
        <w:rPr>
          <w:rFonts w:cstheme="minorHAnsi"/>
          <w:b/>
          <w:bCs/>
          <w:sz w:val="20"/>
          <w:szCs w:val="20"/>
        </w:rPr>
        <w:t>Do wszystkich zainteresowanych</w:t>
      </w:r>
    </w:p>
    <w:p w:rsidR="00F02103" w:rsidRPr="00F02103" w:rsidRDefault="00F02103" w:rsidP="007A1E4F">
      <w:pPr>
        <w:spacing w:after="0" w:line="360" w:lineRule="auto"/>
        <w:jc w:val="right"/>
        <w:rPr>
          <w:rFonts w:cstheme="minorHAnsi"/>
          <w:b/>
          <w:sz w:val="20"/>
          <w:szCs w:val="20"/>
        </w:rPr>
      </w:pPr>
    </w:p>
    <w:p w:rsidR="00F02103" w:rsidRPr="00F02103" w:rsidRDefault="00F02103" w:rsidP="00F02103">
      <w:pPr>
        <w:spacing w:after="0" w:line="276" w:lineRule="auto"/>
        <w:jc w:val="both"/>
        <w:rPr>
          <w:rFonts w:eastAsia="Calibri" w:cstheme="minorHAnsi"/>
          <w:sz w:val="20"/>
          <w:szCs w:val="20"/>
          <w:vertAlign w:val="superscript"/>
        </w:rPr>
      </w:pPr>
      <w:r w:rsidRPr="00F02103">
        <w:rPr>
          <w:rFonts w:eastAsia="Times New Roman" w:cstheme="minorHAnsi"/>
          <w:sz w:val="20"/>
          <w:szCs w:val="20"/>
          <w:lang w:eastAsia="pl-PL"/>
        </w:rPr>
        <w:t xml:space="preserve">Dotyczy: postępowania o udzielenia zamówienia publicznego prowadzonego z zastosowaniem przepisu  art. 359 pkt 2 ustawy z dnia 11 września 2019 r. Prawo zamówień publicznych (Dz. U., z 2021 r., poz. 1129, z </w:t>
      </w:r>
      <w:proofErr w:type="spellStart"/>
      <w:r w:rsidRPr="00F02103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Pr="00F02103">
        <w:rPr>
          <w:rFonts w:eastAsia="Times New Roman" w:cstheme="minorHAnsi"/>
          <w:sz w:val="20"/>
          <w:szCs w:val="20"/>
          <w:lang w:eastAsia="pl-PL"/>
        </w:rPr>
        <w:t xml:space="preserve">. zm.), w trybie podstawowym bez negocjacji na podstawie art. 275 pkt 1 ustawy </w:t>
      </w:r>
      <w:r w:rsidRPr="00F02103">
        <w:rPr>
          <w:rFonts w:eastAsia="Calibri" w:cstheme="minorHAnsi"/>
          <w:sz w:val="20"/>
          <w:szCs w:val="20"/>
          <w:vertAlign w:val="superscript"/>
        </w:rPr>
        <w:t xml:space="preserve"> </w:t>
      </w:r>
      <w:r w:rsidRPr="00F02103">
        <w:rPr>
          <w:rFonts w:eastAsia="Times New Roman" w:cstheme="minorHAnsi"/>
          <w:sz w:val="20"/>
          <w:szCs w:val="20"/>
          <w:lang w:eastAsia="pl-PL"/>
        </w:rPr>
        <w:t xml:space="preserve">nr </w:t>
      </w:r>
      <w:r w:rsidRPr="00F02103">
        <w:rPr>
          <w:rFonts w:eastAsia="Times New Roman" w:cstheme="minorHAnsi"/>
          <w:b/>
          <w:sz w:val="20"/>
          <w:szCs w:val="20"/>
          <w:lang w:eastAsia="pl-PL"/>
        </w:rPr>
        <w:t xml:space="preserve">DZP-361/142/2021 </w:t>
      </w:r>
      <w:r w:rsidRPr="00F02103">
        <w:rPr>
          <w:rFonts w:eastAsia="Times New Roman" w:cstheme="minorHAnsi"/>
          <w:sz w:val="20"/>
          <w:szCs w:val="20"/>
          <w:lang w:eastAsia="pl-PL"/>
        </w:rPr>
        <w:t>pn. :</w:t>
      </w:r>
      <w:r w:rsidRPr="00F02103">
        <w:rPr>
          <w:rFonts w:eastAsia="Calibri" w:cstheme="minorHAnsi"/>
          <w:sz w:val="20"/>
          <w:szCs w:val="20"/>
          <w:vertAlign w:val="superscript"/>
        </w:rPr>
        <w:t xml:space="preserve"> </w:t>
      </w:r>
      <w:r w:rsidRPr="00F02103">
        <w:rPr>
          <w:rFonts w:eastAsia="Calibri" w:cstheme="minorHAnsi"/>
          <w:b/>
          <w:bCs/>
          <w:sz w:val="20"/>
          <w:szCs w:val="20"/>
        </w:rPr>
        <w:t>„Przeprowadzenie zajęć dydaktycznych skierowanych do studentów kierunku Pedagogika Przedszkolna i Wczesnoszkolna z Terapią Pedagogiczną w ramach Uzupełniających Studiów Magisterskich”</w:t>
      </w:r>
    </w:p>
    <w:p w:rsidR="009010E0" w:rsidRPr="00F02103" w:rsidRDefault="009010E0" w:rsidP="009010E0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sz w:val="20"/>
          <w:szCs w:val="20"/>
        </w:rPr>
      </w:pPr>
    </w:p>
    <w:p w:rsidR="0081356D" w:rsidRPr="00F02103" w:rsidRDefault="0081356D" w:rsidP="00F02103">
      <w:pPr>
        <w:keepNext/>
        <w:spacing w:after="0" w:line="276" w:lineRule="auto"/>
        <w:ind w:firstLine="709"/>
        <w:jc w:val="center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  <w:r w:rsidRPr="00F02103">
        <w:rPr>
          <w:rFonts w:eastAsia="Times New Roman" w:cstheme="minorHAnsi"/>
          <w:b/>
          <w:sz w:val="20"/>
          <w:szCs w:val="20"/>
          <w:lang w:eastAsia="pl-PL"/>
        </w:rPr>
        <w:t xml:space="preserve">INFORMACJA O </w:t>
      </w:r>
      <w:r w:rsidR="00F02103" w:rsidRPr="00F02103">
        <w:rPr>
          <w:rFonts w:eastAsia="Times New Roman" w:cstheme="minorHAnsi"/>
          <w:b/>
          <w:sz w:val="20"/>
          <w:szCs w:val="20"/>
          <w:lang w:eastAsia="pl-PL"/>
        </w:rPr>
        <w:t>UNIEWAŻNIENIU POSTĘPOWANIA</w:t>
      </w:r>
    </w:p>
    <w:p w:rsidR="007A1E4F" w:rsidRDefault="00F02103" w:rsidP="00F02103">
      <w:pPr>
        <w:keepNext/>
        <w:spacing w:after="0" w:line="276" w:lineRule="auto"/>
        <w:ind w:firstLine="709"/>
        <w:jc w:val="center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  <w:r w:rsidRPr="00F02103">
        <w:rPr>
          <w:rFonts w:eastAsia="Times New Roman" w:cstheme="minorHAnsi"/>
          <w:b/>
          <w:sz w:val="20"/>
          <w:szCs w:val="20"/>
          <w:lang w:eastAsia="pl-PL"/>
        </w:rPr>
        <w:t>DLA CZĘŚCI IV, CZĘŚCI XI, CZĘŚCI XIII</w:t>
      </w:r>
    </w:p>
    <w:p w:rsidR="00F02103" w:rsidRPr="00F02103" w:rsidRDefault="00F02103" w:rsidP="00F02103">
      <w:pPr>
        <w:keepNext/>
        <w:spacing w:after="0" w:line="276" w:lineRule="auto"/>
        <w:ind w:firstLine="709"/>
        <w:jc w:val="center"/>
        <w:outlineLvl w:val="2"/>
        <w:rPr>
          <w:rFonts w:eastAsia="Times New Roman" w:cstheme="minorHAnsi"/>
          <w:b/>
          <w:sz w:val="20"/>
          <w:szCs w:val="20"/>
          <w:lang w:eastAsia="pl-PL"/>
        </w:rPr>
      </w:pPr>
    </w:p>
    <w:p w:rsidR="00F02103" w:rsidRPr="00F02103" w:rsidRDefault="007A1E4F" w:rsidP="00F02103">
      <w:pPr>
        <w:tabs>
          <w:tab w:val="left" w:pos="1003"/>
          <w:tab w:val="left" w:pos="156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F02103">
        <w:rPr>
          <w:rFonts w:cstheme="minorHAnsi"/>
          <w:sz w:val="20"/>
          <w:szCs w:val="20"/>
        </w:rPr>
        <w:tab/>
      </w:r>
      <w:r w:rsidR="00700E6F">
        <w:rPr>
          <w:rFonts w:cstheme="minorHAnsi"/>
          <w:sz w:val="20"/>
          <w:szCs w:val="20"/>
        </w:rPr>
        <w:t xml:space="preserve">Zgodnie z </w:t>
      </w:r>
      <w:r w:rsidR="00F02103" w:rsidRPr="00F02103">
        <w:rPr>
          <w:rFonts w:cstheme="minorHAnsi"/>
          <w:sz w:val="20"/>
          <w:szCs w:val="20"/>
        </w:rPr>
        <w:t xml:space="preserve"> art. 255 pkt 1 ustawy - Prawo zamówień publicznyc</w:t>
      </w:r>
      <w:r w:rsidR="005C22C7">
        <w:rPr>
          <w:rFonts w:cstheme="minorHAnsi"/>
          <w:sz w:val="20"/>
          <w:szCs w:val="20"/>
        </w:rPr>
        <w:t>h z dnia 11 września 2019 roku</w:t>
      </w:r>
      <w:r w:rsidR="00F02103" w:rsidRPr="00F02103">
        <w:rPr>
          <w:rFonts w:cstheme="minorHAnsi"/>
          <w:sz w:val="20"/>
          <w:szCs w:val="20"/>
        </w:rPr>
        <w:t>,</w:t>
      </w:r>
      <w:r w:rsidR="00411E6D">
        <w:rPr>
          <w:rFonts w:cstheme="minorHAnsi"/>
          <w:sz w:val="20"/>
          <w:szCs w:val="20"/>
        </w:rPr>
        <w:t xml:space="preserve"> </w:t>
      </w:r>
      <w:r w:rsidR="00F02103" w:rsidRPr="00F02103">
        <w:rPr>
          <w:rFonts w:cstheme="minorHAnsi"/>
          <w:sz w:val="20"/>
          <w:szCs w:val="20"/>
        </w:rPr>
        <w:t xml:space="preserve">uprzejmie informuje, że w/w postępowanie </w:t>
      </w:r>
      <w:r w:rsidR="00411E6D" w:rsidRPr="00411E6D">
        <w:rPr>
          <w:rFonts w:cstheme="minorHAnsi"/>
          <w:sz w:val="20"/>
          <w:szCs w:val="20"/>
        </w:rPr>
        <w:t xml:space="preserve">o udzielenie zamówienia publicznego </w:t>
      </w:r>
      <w:r w:rsidR="00F02103" w:rsidRPr="00F02103">
        <w:rPr>
          <w:rFonts w:cstheme="minorHAnsi"/>
          <w:sz w:val="20"/>
          <w:szCs w:val="20"/>
        </w:rPr>
        <w:t>w zakresie:</w:t>
      </w:r>
    </w:p>
    <w:p w:rsidR="00F02103" w:rsidRPr="00F02103" w:rsidRDefault="00F02103" w:rsidP="00F02103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b/>
          <w:sz w:val="20"/>
          <w:szCs w:val="20"/>
        </w:rPr>
      </w:pPr>
      <w:r w:rsidRPr="00F02103">
        <w:rPr>
          <w:rFonts w:cstheme="minorHAnsi"/>
          <w:b/>
          <w:sz w:val="20"/>
          <w:szCs w:val="20"/>
        </w:rPr>
        <w:t xml:space="preserve">Części IV - Wprowadzenie/ Metody/ do nauczania dzieci języka angielskiego, </w:t>
      </w:r>
    </w:p>
    <w:p w:rsidR="00F02103" w:rsidRPr="00F02103" w:rsidRDefault="00F02103" w:rsidP="00F02103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b/>
          <w:sz w:val="20"/>
          <w:szCs w:val="20"/>
        </w:rPr>
      </w:pPr>
      <w:r w:rsidRPr="00F02103">
        <w:rPr>
          <w:rFonts w:cstheme="minorHAnsi"/>
          <w:b/>
          <w:sz w:val="20"/>
          <w:szCs w:val="20"/>
        </w:rPr>
        <w:t>Części XI - Alternatywne metody terapii pedagogicznej – muzyka,</w:t>
      </w:r>
    </w:p>
    <w:p w:rsidR="00F02103" w:rsidRPr="00F02103" w:rsidRDefault="00F02103" w:rsidP="00F02103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b/>
          <w:sz w:val="20"/>
          <w:szCs w:val="20"/>
        </w:rPr>
      </w:pPr>
      <w:r w:rsidRPr="00F02103">
        <w:rPr>
          <w:rFonts w:cstheme="minorHAnsi"/>
          <w:b/>
          <w:sz w:val="20"/>
          <w:szCs w:val="20"/>
        </w:rPr>
        <w:t xml:space="preserve">Części XIII - Edukacja medialna </w:t>
      </w:r>
    </w:p>
    <w:p w:rsidR="00F02103" w:rsidRPr="00F02103" w:rsidRDefault="00F02103" w:rsidP="00F02103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sz w:val="20"/>
          <w:szCs w:val="20"/>
        </w:rPr>
      </w:pPr>
      <w:r w:rsidRPr="00F02103">
        <w:rPr>
          <w:rFonts w:cstheme="minorHAnsi"/>
          <w:sz w:val="20"/>
          <w:szCs w:val="20"/>
        </w:rPr>
        <w:t xml:space="preserve">zostało przez Zamawiającego </w:t>
      </w:r>
      <w:r w:rsidRPr="00F02103">
        <w:rPr>
          <w:rFonts w:cstheme="minorHAnsi"/>
          <w:b/>
          <w:sz w:val="20"/>
          <w:szCs w:val="20"/>
          <w:u w:val="single"/>
        </w:rPr>
        <w:t>unieważnione.</w:t>
      </w:r>
    </w:p>
    <w:p w:rsidR="00F02103" w:rsidRPr="00411E6D" w:rsidRDefault="00F02103" w:rsidP="00F02103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bCs/>
          <w:sz w:val="20"/>
          <w:szCs w:val="20"/>
          <w:u w:val="single"/>
        </w:rPr>
      </w:pPr>
      <w:r w:rsidRPr="00411E6D">
        <w:rPr>
          <w:rFonts w:cstheme="minorHAnsi"/>
          <w:bCs/>
          <w:sz w:val="20"/>
          <w:szCs w:val="20"/>
          <w:u w:val="single"/>
        </w:rPr>
        <w:t>UZASADNIENIE PRAWNE UNIEWAŻNIENIA:</w:t>
      </w:r>
    </w:p>
    <w:p w:rsidR="00F02103" w:rsidRPr="00F02103" w:rsidRDefault="00F02103" w:rsidP="00F02103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sz w:val="20"/>
          <w:szCs w:val="20"/>
        </w:rPr>
      </w:pPr>
      <w:r w:rsidRPr="00F02103">
        <w:rPr>
          <w:rFonts w:cstheme="minorHAnsi"/>
          <w:sz w:val="20"/>
          <w:szCs w:val="20"/>
        </w:rPr>
        <w:t>Zgodnie z art. 255 pkt. 1 ustawy Zamawiający unieważnia postępowanie o udzielenie zamówienia, jeżeli nie złożono żadnego wniosku o dopuszczenie do udziału w postępowaniu albo żadnej oferty.</w:t>
      </w:r>
    </w:p>
    <w:p w:rsidR="00F02103" w:rsidRPr="00411E6D" w:rsidRDefault="00F02103" w:rsidP="00F02103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bCs/>
          <w:sz w:val="20"/>
          <w:szCs w:val="20"/>
          <w:u w:val="single"/>
        </w:rPr>
      </w:pPr>
      <w:r w:rsidRPr="00411E6D">
        <w:rPr>
          <w:rFonts w:cstheme="minorHAnsi"/>
          <w:bCs/>
          <w:sz w:val="20"/>
          <w:szCs w:val="20"/>
          <w:u w:val="single"/>
        </w:rPr>
        <w:t>UZASADNIENIE FAKTYCZNE UNIEWAŻNIENIA:</w:t>
      </w:r>
    </w:p>
    <w:p w:rsidR="00F02103" w:rsidRPr="00F02103" w:rsidRDefault="00F02103" w:rsidP="00F02103">
      <w:pPr>
        <w:tabs>
          <w:tab w:val="left" w:pos="1003"/>
          <w:tab w:val="left" w:pos="1560"/>
        </w:tabs>
        <w:spacing w:after="0" w:line="336" w:lineRule="auto"/>
        <w:jc w:val="both"/>
        <w:rPr>
          <w:rFonts w:cstheme="minorHAnsi"/>
          <w:sz w:val="20"/>
          <w:szCs w:val="20"/>
        </w:rPr>
      </w:pPr>
      <w:r w:rsidRPr="00F02103">
        <w:rPr>
          <w:rFonts w:cstheme="minorHAnsi"/>
          <w:sz w:val="20"/>
          <w:szCs w:val="20"/>
        </w:rPr>
        <w:t>Zamawiający unieważnia niniejsze postępowanie o udzielenie zamówienia, gdyż do terminu składnia ofert, tj. do dnia 12.01.2022r. do godz. 12.00 nie złożono żadnej oferty na w/w Części.</w:t>
      </w:r>
    </w:p>
    <w:p w:rsidR="0081356D" w:rsidRPr="00F02103" w:rsidRDefault="0081356D" w:rsidP="009865E9">
      <w:pPr>
        <w:spacing w:after="0" w:line="336" w:lineRule="auto"/>
        <w:rPr>
          <w:rFonts w:cstheme="minorHAnsi"/>
          <w:i/>
          <w:sz w:val="20"/>
          <w:szCs w:val="20"/>
        </w:rPr>
      </w:pPr>
    </w:p>
    <w:p w:rsidR="00DE248A" w:rsidRPr="00F02103" w:rsidRDefault="00DE248A" w:rsidP="00DE248A">
      <w:pPr>
        <w:spacing w:after="0" w:line="360" w:lineRule="auto"/>
        <w:ind w:left="4956" w:firstLine="708"/>
        <w:rPr>
          <w:rFonts w:eastAsia="Times New Roman" w:cstheme="minorHAnsi"/>
          <w:i/>
          <w:sz w:val="20"/>
          <w:szCs w:val="20"/>
        </w:rPr>
      </w:pPr>
      <w:r w:rsidRPr="00F02103">
        <w:rPr>
          <w:rFonts w:eastAsia="Times New Roman" w:cstheme="minorHAnsi"/>
          <w:i/>
          <w:sz w:val="20"/>
          <w:szCs w:val="20"/>
        </w:rPr>
        <w:t>W imieniu Zamawiającego</w:t>
      </w:r>
    </w:p>
    <w:p w:rsidR="00DE248A" w:rsidRPr="00F02103" w:rsidRDefault="00DE248A" w:rsidP="00DE248A">
      <w:pPr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F02103">
        <w:rPr>
          <w:rFonts w:eastAsia="Times New Roman" w:cstheme="minorHAnsi"/>
          <w:sz w:val="20"/>
          <w:szCs w:val="20"/>
        </w:rPr>
        <w:t>Pełnomocnik Rektora ds. zamówień publicznych</w:t>
      </w:r>
    </w:p>
    <w:p w:rsidR="00DE248A" w:rsidRPr="00F02103" w:rsidRDefault="00DE248A" w:rsidP="00DE248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DE248A" w:rsidRPr="00F02103" w:rsidRDefault="00DE248A" w:rsidP="00DE248A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</w:p>
    <w:p w:rsidR="00FF298B" w:rsidRPr="00F02103" w:rsidRDefault="00DE248A" w:rsidP="00F0210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eastAsia="Times New Roman" w:cstheme="minorHAnsi"/>
          <w:sz w:val="20"/>
          <w:szCs w:val="20"/>
        </w:rPr>
      </w:pPr>
      <w:r w:rsidRPr="00F02103">
        <w:rPr>
          <w:rFonts w:eastAsia="Times New Roman" w:cstheme="minorHAnsi"/>
          <w:sz w:val="20"/>
          <w:szCs w:val="20"/>
        </w:rPr>
        <w:t>mgr Piotr Skubera</w:t>
      </w:r>
    </w:p>
    <w:sectPr w:rsidR="00FF298B" w:rsidRPr="00F02103" w:rsidSect="009865E9">
      <w:footerReference w:type="default" r:id="rId7"/>
      <w:headerReference w:type="first" r:id="rId8"/>
      <w:pgSz w:w="11906" w:h="16838"/>
      <w:pgMar w:top="1021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668" w:rsidRDefault="00606D2A">
      <w:pPr>
        <w:spacing w:after="0" w:line="240" w:lineRule="auto"/>
      </w:pPr>
      <w:r>
        <w:separator/>
      </w:r>
    </w:p>
  </w:endnote>
  <w:endnote w:type="continuationSeparator" w:id="0">
    <w:p w:rsidR="00E80668" w:rsidRDefault="0060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09486"/>
      <w:docPartObj>
        <w:docPartGallery w:val="Page Numbers (Bottom of Page)"/>
        <w:docPartUnique/>
      </w:docPartObj>
    </w:sdtPr>
    <w:sdtEndPr/>
    <w:sdtContent>
      <w:p w:rsidR="00301269" w:rsidRDefault="003012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01269" w:rsidRPr="00301269" w:rsidRDefault="00301269" w:rsidP="00301269">
    <w:pPr>
      <w:spacing w:after="0" w:line="240" w:lineRule="auto"/>
      <w:rPr>
        <w:rFonts w:ascii="Arimo" w:eastAsia="Calibri" w:hAnsi="Arimo" w:cs="Arimo"/>
        <w:sz w:val="16"/>
        <w:szCs w:val="16"/>
      </w:rPr>
    </w:pPr>
    <w:r>
      <w:tab/>
    </w:r>
    <w:r w:rsidRPr="00301269">
      <w:rPr>
        <w:rFonts w:ascii="Arimo" w:eastAsia="Calibri" w:hAnsi="Arimo" w:cs="Arimo"/>
        <w:sz w:val="16"/>
        <w:szCs w:val="16"/>
      </w:rPr>
      <w:t xml:space="preserve">ul. Krakowskie Przedmieście 26/28, 00-927 Warszawa </w:t>
    </w:r>
  </w:p>
  <w:p w:rsidR="00DA146D" w:rsidRDefault="000A7597" w:rsidP="00301269">
    <w:pPr>
      <w:pStyle w:val="Stopka"/>
      <w:tabs>
        <w:tab w:val="clear" w:pos="4536"/>
        <w:tab w:val="clear" w:pos="9072"/>
        <w:tab w:val="left" w:pos="10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668" w:rsidRDefault="00606D2A">
      <w:pPr>
        <w:spacing w:after="0" w:line="240" w:lineRule="auto"/>
      </w:pPr>
      <w:r>
        <w:separator/>
      </w:r>
    </w:p>
  </w:footnote>
  <w:footnote w:type="continuationSeparator" w:id="0">
    <w:p w:rsidR="00E80668" w:rsidRDefault="0060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48A" w:rsidRDefault="00DE248A" w:rsidP="00DE248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DE248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7AC759F" wp14:editId="7E28F906">
          <wp:extent cx="1304925" cy="599516"/>
          <wp:effectExtent l="0" t="0" r="0" b="0"/>
          <wp:docPr id="25" name="Obraz 25" descr="Znalezione obrazy dla zapytania fundusze europejskie wiedza edukacja rozwÃ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wiedza edukacja rozwÃ³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148" cy="61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48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4E65817" wp14:editId="13CE160B">
          <wp:extent cx="1504950" cy="500134"/>
          <wp:effectExtent l="0" t="0" r="0" b="0"/>
          <wp:docPr id="26" name="Obraz 26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981" cy="51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48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4305380" wp14:editId="2D00357C">
          <wp:extent cx="1767205" cy="521652"/>
          <wp:effectExtent l="0" t="0" r="4445" b="0"/>
          <wp:docPr id="27" name="Obraz 27" descr="Znalezione obrazy dla zapytania Unia Europejska Europejski Fundusz SpoÅ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Unia Europejska Europejski Fundusz SpoÅeczn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950" cy="539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248A" w:rsidRPr="00DE248A" w:rsidRDefault="00DE248A" w:rsidP="00DE248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  <w:p w:rsidR="00DE248A" w:rsidRPr="00DE248A" w:rsidRDefault="00DE248A" w:rsidP="00DE248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8"/>
      </w:rPr>
    </w:pPr>
    <w:r w:rsidRPr="00DE248A">
      <w:rPr>
        <w:rFonts w:ascii="Calibri" w:eastAsia="Calibri" w:hAnsi="Calibri" w:cs="Times New Roman"/>
        <w:sz w:val="16"/>
        <w:szCs w:val="18"/>
      </w:rPr>
      <w:t xml:space="preserve">Projekt Laboratorium Edukacji Przyszłości (POWR.03.01.00-00-KN29/18), </w:t>
    </w:r>
    <w:r w:rsidRPr="00DE248A">
      <w:rPr>
        <w:rFonts w:ascii="Calibri" w:eastAsia="Calibri" w:hAnsi="Calibri" w:cs="Times New Roman"/>
        <w:sz w:val="6"/>
        <w:szCs w:val="18"/>
      </w:rPr>
      <w:t xml:space="preserve"> </w:t>
    </w:r>
    <w:r w:rsidRPr="00DE248A">
      <w:rPr>
        <w:rFonts w:ascii="Calibri" w:eastAsia="Calibri" w:hAnsi="Calibri" w:cs="Times New Roman"/>
        <w:sz w:val="16"/>
        <w:szCs w:val="18"/>
      </w:rPr>
      <w:t xml:space="preserve">realizowany przez Wydział Pedagogiczny </w:t>
    </w:r>
  </w:p>
  <w:p w:rsidR="00DE248A" w:rsidRPr="00DE248A" w:rsidRDefault="00DE248A" w:rsidP="00DE248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8"/>
      </w:rPr>
    </w:pPr>
    <w:r w:rsidRPr="00DE248A">
      <w:rPr>
        <w:rFonts w:ascii="Calibri" w:eastAsia="Calibri" w:hAnsi="Calibri" w:cs="Times New Roman"/>
        <w:sz w:val="16"/>
        <w:szCs w:val="18"/>
      </w:rPr>
      <w:t xml:space="preserve">Uniwersytetu Warszawskiego w ramach środków Europejskiego Funduszu Społecznego </w:t>
    </w:r>
  </w:p>
  <w:p w:rsidR="009010E0" w:rsidRPr="00DE248A" w:rsidRDefault="00DE248A" w:rsidP="00DE248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8"/>
      </w:rPr>
    </w:pPr>
    <w:r w:rsidRPr="00DE248A">
      <w:rPr>
        <w:rFonts w:ascii="Calibri" w:eastAsia="Calibri" w:hAnsi="Calibri" w:cs="Times New Roman"/>
        <w:sz w:val="16"/>
        <w:szCs w:val="18"/>
      </w:rPr>
      <w:t>w ramach Programu Operacyjnego Wiedza Edukacja Rozwój 2014-2020</w:t>
    </w:r>
  </w:p>
  <w:p w:rsidR="00BF03C4" w:rsidRDefault="0081356D">
    <w:pPr>
      <w:pStyle w:val="Nagwek"/>
    </w:pPr>
    <w:r>
      <w:rPr>
        <w:noProof/>
        <w:lang w:eastAsia="pl-PL"/>
      </w:rPr>
      <w:drawing>
        <wp:inline distT="0" distB="0" distL="0" distR="0" wp14:anchorId="41F72D72" wp14:editId="42974D6C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8"/>
    <w:multiLevelType w:val="singleLevel"/>
    <w:tmpl w:val="00000048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615" w:hanging="360"/>
      </w:pPr>
      <w:rPr>
        <w:rFonts w:ascii="Times New Roman" w:eastAsia="Times New Roman" w:hAnsi="Times New Roman" w:cs="Times New Roman"/>
        <w:lang w:eastAsia="ar-SA"/>
      </w:rPr>
    </w:lvl>
  </w:abstractNum>
  <w:abstractNum w:abstractNumId="1" w15:restartNumberingAfterBreak="0">
    <w:nsid w:val="0000004B"/>
    <w:multiLevelType w:val="singleLevel"/>
    <w:tmpl w:val="D0BC5016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975" w:hanging="36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2" w15:restartNumberingAfterBreak="0">
    <w:nsid w:val="36F928E7"/>
    <w:multiLevelType w:val="hybridMultilevel"/>
    <w:tmpl w:val="D8D4D970"/>
    <w:name w:val="WW8Num892"/>
    <w:lvl w:ilvl="0" w:tplc="3528A08A">
      <w:start w:val="1"/>
      <w:numFmt w:val="decimal"/>
      <w:lvlText w:val="%1)"/>
      <w:lvlJc w:val="left"/>
      <w:pPr>
        <w:tabs>
          <w:tab w:val="num" w:pos="-615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25" w:hanging="360"/>
      </w:pPr>
    </w:lvl>
    <w:lvl w:ilvl="2" w:tplc="0415001B" w:tentative="1">
      <w:start w:val="1"/>
      <w:numFmt w:val="lowerRoman"/>
      <w:lvlText w:val="%3."/>
      <w:lvlJc w:val="right"/>
      <w:pPr>
        <w:ind w:left="1545" w:hanging="180"/>
      </w:pPr>
    </w:lvl>
    <w:lvl w:ilvl="3" w:tplc="0415000F" w:tentative="1">
      <w:start w:val="1"/>
      <w:numFmt w:val="decimal"/>
      <w:lvlText w:val="%4."/>
      <w:lvlJc w:val="left"/>
      <w:pPr>
        <w:ind w:left="2265" w:hanging="360"/>
      </w:pPr>
    </w:lvl>
    <w:lvl w:ilvl="4" w:tplc="04150019" w:tentative="1">
      <w:start w:val="1"/>
      <w:numFmt w:val="lowerLetter"/>
      <w:lvlText w:val="%5."/>
      <w:lvlJc w:val="left"/>
      <w:pPr>
        <w:ind w:left="2985" w:hanging="360"/>
      </w:pPr>
    </w:lvl>
    <w:lvl w:ilvl="5" w:tplc="0415001B" w:tentative="1">
      <w:start w:val="1"/>
      <w:numFmt w:val="lowerRoman"/>
      <w:lvlText w:val="%6."/>
      <w:lvlJc w:val="right"/>
      <w:pPr>
        <w:ind w:left="3705" w:hanging="180"/>
      </w:pPr>
    </w:lvl>
    <w:lvl w:ilvl="6" w:tplc="0415000F" w:tentative="1">
      <w:start w:val="1"/>
      <w:numFmt w:val="decimal"/>
      <w:lvlText w:val="%7."/>
      <w:lvlJc w:val="left"/>
      <w:pPr>
        <w:ind w:left="4425" w:hanging="360"/>
      </w:pPr>
    </w:lvl>
    <w:lvl w:ilvl="7" w:tplc="04150019" w:tentative="1">
      <w:start w:val="1"/>
      <w:numFmt w:val="lowerLetter"/>
      <w:lvlText w:val="%8."/>
      <w:lvlJc w:val="left"/>
      <w:pPr>
        <w:ind w:left="5145" w:hanging="360"/>
      </w:pPr>
    </w:lvl>
    <w:lvl w:ilvl="8" w:tplc="0415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3" w15:restartNumberingAfterBreak="0">
    <w:nsid w:val="425F7C1E"/>
    <w:multiLevelType w:val="hybridMultilevel"/>
    <w:tmpl w:val="4F4A24EA"/>
    <w:lvl w:ilvl="0" w:tplc="876EF3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A8617E"/>
    <w:multiLevelType w:val="hybridMultilevel"/>
    <w:tmpl w:val="C6487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6D"/>
    <w:rsid w:val="000A7597"/>
    <w:rsid w:val="001400A2"/>
    <w:rsid w:val="001871C4"/>
    <w:rsid w:val="001A618C"/>
    <w:rsid w:val="002115A1"/>
    <w:rsid w:val="00301269"/>
    <w:rsid w:val="003F4235"/>
    <w:rsid w:val="00411E6D"/>
    <w:rsid w:val="00417392"/>
    <w:rsid w:val="004932E4"/>
    <w:rsid w:val="005C22C7"/>
    <w:rsid w:val="005E18E6"/>
    <w:rsid w:val="00606D2A"/>
    <w:rsid w:val="006476AF"/>
    <w:rsid w:val="00700E6F"/>
    <w:rsid w:val="007A1E4F"/>
    <w:rsid w:val="007F532C"/>
    <w:rsid w:val="007F6A5A"/>
    <w:rsid w:val="0081356D"/>
    <w:rsid w:val="00814A09"/>
    <w:rsid w:val="00856FAA"/>
    <w:rsid w:val="0086414B"/>
    <w:rsid w:val="008A1025"/>
    <w:rsid w:val="008F40A4"/>
    <w:rsid w:val="009010E0"/>
    <w:rsid w:val="009865E9"/>
    <w:rsid w:val="00AA03E0"/>
    <w:rsid w:val="00AE59ED"/>
    <w:rsid w:val="00B42A48"/>
    <w:rsid w:val="00C04D19"/>
    <w:rsid w:val="00C32F97"/>
    <w:rsid w:val="00D42677"/>
    <w:rsid w:val="00DE248A"/>
    <w:rsid w:val="00E1074C"/>
    <w:rsid w:val="00E80668"/>
    <w:rsid w:val="00EA20C3"/>
    <w:rsid w:val="00EB3104"/>
    <w:rsid w:val="00F02103"/>
    <w:rsid w:val="00F2694C"/>
    <w:rsid w:val="00F35074"/>
    <w:rsid w:val="00FA64D5"/>
    <w:rsid w:val="00FB4314"/>
    <w:rsid w:val="00FC11B2"/>
    <w:rsid w:val="00FF298B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1F5767"/>
  <w15:chartTrackingRefBased/>
  <w15:docId w15:val="{83A982E7-7B85-4588-9B35-717EE6C3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56D"/>
  </w:style>
  <w:style w:type="table" w:customStyle="1" w:styleId="Tabela-Siatka1">
    <w:name w:val="Tabela - Siatka1"/>
    <w:basedOn w:val="Standardowy"/>
    <w:rsid w:val="0081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81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56D"/>
  </w:style>
  <w:style w:type="paragraph" w:customStyle="1" w:styleId="Default">
    <w:name w:val="Default"/>
    <w:rsid w:val="00F26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Preambuła,CW_Lista,Wypunktowanie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F2694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Preambuła Znak,CW_Lista Znak,Wypunktowanie Znak,Akapit z listą BS Znak,lp1 Znak,T_SZ_List Paragraph Znak,Akapit z listą5 Znak,Podsis rysunku Znak,Bullet Number Znak,List Paragraph2 Znak,ISCG Numerowanie Znak"/>
    <w:link w:val="Akapitzlist"/>
    <w:uiPriority w:val="34"/>
    <w:qFormat/>
    <w:locked/>
    <w:rsid w:val="00F269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94C"/>
    <w:rPr>
      <w:rFonts w:ascii="Segoe UI" w:hAnsi="Segoe UI" w:cs="Segoe UI"/>
      <w:sz w:val="18"/>
      <w:szCs w:val="18"/>
    </w:rPr>
  </w:style>
  <w:style w:type="character" w:customStyle="1" w:styleId="Odwoaniedokomentarza2">
    <w:name w:val="Odwołanie do komentarza2"/>
    <w:rsid w:val="00C04D1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3D2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D24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21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Anna Kur</cp:lastModifiedBy>
  <cp:revision>24</cp:revision>
  <cp:lastPrinted>2022-01-18T12:24:00Z</cp:lastPrinted>
  <dcterms:created xsi:type="dcterms:W3CDTF">2021-09-27T08:56:00Z</dcterms:created>
  <dcterms:modified xsi:type="dcterms:W3CDTF">2022-01-21T09:23:00Z</dcterms:modified>
</cp:coreProperties>
</file>