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7A0438">
        <w:rPr>
          <w:rFonts w:ascii="Times New Roman" w:hAnsi="Times New Roman" w:cs="Times New Roman"/>
        </w:rPr>
        <w:t xml:space="preserve"> 12.</w:t>
      </w:r>
      <w:bookmarkStart w:id="0" w:name="_GoBack"/>
      <w:bookmarkEnd w:id="0"/>
      <w:r w:rsidR="009E1661">
        <w:rPr>
          <w:rFonts w:ascii="Times New Roman" w:hAnsi="Times New Roman" w:cs="Times New Roman"/>
        </w:rPr>
        <w:t>01.2022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9E1661" w:rsidRPr="009E1661">
        <w:rPr>
          <w:rFonts w:ascii="Times New Roman" w:hAnsi="Times New Roman" w:cs="Times New Roman"/>
        </w:rPr>
        <w:t>166</w:t>
      </w:r>
      <w:r w:rsidRPr="009E1661">
        <w:rPr>
          <w:rFonts w:ascii="Times New Roman" w:hAnsi="Times New Roman" w:cs="Times New Roman"/>
        </w:rPr>
        <w:t>/2021/</w:t>
      </w:r>
      <w:proofErr w:type="spellStart"/>
      <w:r w:rsidR="007A0438">
        <w:rPr>
          <w:rFonts w:ascii="Times New Roman" w:hAnsi="Times New Roman" w:cs="Times New Roman"/>
        </w:rPr>
        <w:t>SzB</w:t>
      </w:r>
      <w:proofErr w:type="spellEnd"/>
      <w:r w:rsidR="007A0438">
        <w:rPr>
          <w:rFonts w:ascii="Times New Roman" w:hAnsi="Times New Roman" w:cs="Times New Roman"/>
        </w:rPr>
        <w:t>/31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1661" w:rsidRPr="006F46B9" w:rsidRDefault="00C743CA" w:rsidP="009E16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lang w:eastAsia="ar-SA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9E1661">
        <w:rPr>
          <w:rFonts w:ascii="Times New Roman" w:eastAsia="Times New Roman" w:hAnsi="Times New Roman" w:cs="Times New Roman"/>
          <w:lang w:eastAsia="pl-PL"/>
        </w:rPr>
        <w:t xml:space="preserve"> podstawowym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9E1661">
        <w:rPr>
          <w:rFonts w:ascii="Times New Roman" w:eastAsia="Times New Roman" w:hAnsi="Times New Roman" w:cs="Times New Roman"/>
          <w:b/>
          <w:lang w:eastAsia="pl-PL"/>
        </w:rPr>
        <w:t>166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 :</w:t>
      </w:r>
      <w:r w:rsidR="009E16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1661">
        <w:rPr>
          <w:rFonts w:ascii="Times New Roman" w:eastAsia="Arial Unicode MS" w:hAnsi="Times New Roman" w:cs="Times New Roman"/>
          <w:color w:val="0D0D0D"/>
        </w:rPr>
        <w:t>Usługa</w:t>
      </w:r>
      <w:r w:rsidR="009E1661" w:rsidRPr="006F46B9">
        <w:rPr>
          <w:rFonts w:ascii="Times New Roman" w:eastAsia="Arial Unicode MS" w:hAnsi="Times New Roman" w:cs="Times New Roman"/>
          <w:color w:val="0D0D0D"/>
        </w:rPr>
        <w:t xml:space="preserve"> opieki serwisowej licencji SAP dla potrzeb zintegrowanego systemu zarządzania Uniwersytetu Warszawskiego</w:t>
      </w:r>
      <w:r w:rsidR="009E1661">
        <w:rPr>
          <w:rFonts w:ascii="Times New Roman" w:eastAsia="Arial Unicode MS" w:hAnsi="Times New Roman" w:cs="Times New Roman"/>
          <w:color w:val="0D0D0D"/>
        </w:rPr>
        <w:t>.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2FB5" w:rsidRPr="00F221C7" w:rsidRDefault="007F2FB5" w:rsidP="007F2F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7F2FB5" w:rsidRDefault="007F2FB5" w:rsidP="007F2F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7F2FB5" w:rsidRDefault="007F2FB5" w:rsidP="007F2FB5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876"/>
        <w:gridCol w:w="4530"/>
        <w:gridCol w:w="3378"/>
      </w:tblGrid>
      <w:tr w:rsidR="007F2FB5" w:rsidRPr="00F11594" w:rsidTr="007F2FB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7F2FB5" w:rsidRPr="007F2FB5" w:rsidRDefault="007F2FB5" w:rsidP="00FE67CD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7F2FB5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  <w:hideMark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2FB5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2FB5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7F2FB5" w:rsidRPr="00F11594" w:rsidTr="007F2FB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2F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2F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2FB5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7F2FB5" w:rsidRPr="00F11594" w:rsidTr="007F2FB5">
        <w:trPr>
          <w:trHeight w:val="438"/>
        </w:trPr>
        <w:tc>
          <w:tcPr>
            <w:tcW w:w="816" w:type="dxa"/>
            <w:vAlign w:val="center"/>
            <w:hideMark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F2F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:rsidR="007F2FB5" w:rsidRPr="007F2FB5" w:rsidRDefault="007F2FB5" w:rsidP="00FE67C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2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S&amp;T Services Polska Sp z o.o. </w:t>
            </w:r>
          </w:p>
          <w:p w:rsidR="007F2FB5" w:rsidRDefault="007F2FB5" w:rsidP="00FE67C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2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Postępu 21D, 02-676 Warszawa </w:t>
            </w:r>
          </w:p>
          <w:p w:rsidR="0094781F" w:rsidRPr="007F2FB5" w:rsidRDefault="0094781F" w:rsidP="00FE67C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F2FB5" w:rsidRPr="007F2FB5" w:rsidRDefault="007F2FB5" w:rsidP="00FE67CD">
            <w:pPr>
              <w:jc w:val="center"/>
              <w:rPr>
                <w:color w:val="000000"/>
                <w:sz w:val="22"/>
                <w:szCs w:val="22"/>
              </w:rPr>
            </w:pPr>
            <w:r w:rsidRPr="007F2FB5">
              <w:rPr>
                <w:color w:val="000000"/>
                <w:sz w:val="22"/>
                <w:szCs w:val="22"/>
              </w:rPr>
              <w:t xml:space="preserve">694 335,00 zł </w:t>
            </w:r>
          </w:p>
        </w:tc>
      </w:tr>
      <w:tr w:rsidR="007F2FB5" w:rsidRPr="00F11594" w:rsidTr="007F2FB5">
        <w:trPr>
          <w:trHeight w:val="438"/>
        </w:trPr>
        <w:tc>
          <w:tcPr>
            <w:tcW w:w="816" w:type="dxa"/>
            <w:vAlign w:val="center"/>
          </w:tcPr>
          <w:p w:rsidR="007F2FB5" w:rsidRPr="007F2FB5" w:rsidRDefault="007F2FB5" w:rsidP="00FE67CD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F2F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66" w:type="dxa"/>
            <w:vAlign w:val="center"/>
          </w:tcPr>
          <w:p w:rsidR="007F2FB5" w:rsidRDefault="007F2FB5" w:rsidP="00FE67C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F2FB5">
              <w:rPr>
                <w:rFonts w:ascii="Times New Roman" w:eastAsia="Calibri" w:hAnsi="Times New Roman" w:cs="Times New Roman"/>
                <w:sz w:val="22"/>
                <w:szCs w:val="22"/>
              </w:rPr>
              <w:t>All</w:t>
            </w:r>
            <w:proofErr w:type="spellEnd"/>
            <w:r w:rsidRPr="007F2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For Ole Poland Sp z o.o. ul.</w:t>
            </w:r>
            <w:r w:rsidR="009478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Krzemowa 1, Złotniki, 62-002 Su</w:t>
            </w:r>
            <w:r w:rsidRPr="007F2F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chy Las </w:t>
            </w:r>
          </w:p>
          <w:p w:rsidR="0094781F" w:rsidRPr="007F2FB5" w:rsidRDefault="0094781F" w:rsidP="00FE67C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F2FB5" w:rsidRPr="007F2FB5" w:rsidRDefault="007F2FB5" w:rsidP="00FE67CD">
            <w:pPr>
              <w:jc w:val="center"/>
              <w:rPr>
                <w:sz w:val="22"/>
                <w:szCs w:val="22"/>
              </w:rPr>
            </w:pPr>
            <w:r w:rsidRPr="007F2FB5">
              <w:rPr>
                <w:sz w:val="22"/>
                <w:szCs w:val="22"/>
              </w:rPr>
              <w:t xml:space="preserve">690 030,00 zł  </w:t>
            </w:r>
          </w:p>
        </w:tc>
      </w:tr>
      <w:bookmarkEnd w:id="3"/>
    </w:tbl>
    <w:p w:rsidR="007F2FB5" w:rsidRPr="00F30B6D" w:rsidRDefault="007F2FB5" w:rsidP="007F2F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lastRenderedPageBreak/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B7A5E"/>
    <w:rsid w:val="004D02F8"/>
    <w:rsid w:val="005D008F"/>
    <w:rsid w:val="005F277F"/>
    <w:rsid w:val="00671B5C"/>
    <w:rsid w:val="006E4F2D"/>
    <w:rsid w:val="007A0438"/>
    <w:rsid w:val="007F2FB5"/>
    <w:rsid w:val="00821D84"/>
    <w:rsid w:val="00861F5F"/>
    <w:rsid w:val="009059E5"/>
    <w:rsid w:val="00906089"/>
    <w:rsid w:val="00907E2A"/>
    <w:rsid w:val="0094781F"/>
    <w:rsid w:val="009E1661"/>
    <w:rsid w:val="00A60BC3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FEF7D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7F2FB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2022-01-12T10:28:00Z</cp:lastPrinted>
  <dcterms:created xsi:type="dcterms:W3CDTF">2022-01-12T10:19:00Z</dcterms:created>
  <dcterms:modified xsi:type="dcterms:W3CDTF">2022-01-12T10:51:00Z</dcterms:modified>
</cp:coreProperties>
</file>