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209E" w14:textId="77777777" w:rsidR="009F6A03" w:rsidRPr="008158C7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Opis przedmiotu zamówienia</w:t>
      </w:r>
    </w:p>
    <w:p w14:paraId="014B2F1C" w14:textId="77777777" w:rsidR="004F28D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Specyfikacja techniczna</w:t>
      </w:r>
    </w:p>
    <w:p w14:paraId="63AE960E" w14:textId="77777777" w:rsidR="00C31158" w:rsidRDefault="00C31158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</w:p>
    <w:p w14:paraId="2ABDAA3D" w14:textId="68AA2DDE" w:rsidR="00C31158" w:rsidRPr="00C31158" w:rsidRDefault="00C31158" w:rsidP="00C31158">
      <w:pPr>
        <w:widowControl w:val="0"/>
        <w:spacing w:after="0" w:line="240" w:lineRule="auto"/>
        <w:jc w:val="center"/>
        <w:rPr>
          <w:rFonts w:eastAsia="Arial Unicode MS" w:cs="Times New Roman"/>
          <w:w w:val="135"/>
          <w:sz w:val="20"/>
          <w:szCs w:val="20"/>
        </w:rPr>
      </w:pPr>
      <w:r w:rsidRPr="00C31158">
        <w:rPr>
          <w:rFonts w:eastAsia="Arial Unicode MS" w:cs="Times New Roman"/>
          <w:w w:val="135"/>
          <w:sz w:val="20"/>
          <w:szCs w:val="20"/>
        </w:rPr>
        <w:t xml:space="preserve">Zakup w </w:t>
      </w:r>
      <w:r w:rsidRPr="00C31158">
        <w:rPr>
          <w:rFonts w:eastAsia="Arial Unicode MS" w:cs="Times New Roman"/>
          <w:b/>
          <w:w w:val="135"/>
          <w:sz w:val="20"/>
          <w:szCs w:val="20"/>
          <w:u w:val="single"/>
        </w:rPr>
        <w:t>części 11</w:t>
      </w:r>
      <w:r w:rsidRPr="00C31158">
        <w:rPr>
          <w:rFonts w:eastAsia="Arial Unicode MS" w:cs="Times New Roman"/>
          <w:w w:val="135"/>
          <w:sz w:val="20"/>
          <w:szCs w:val="20"/>
        </w:rPr>
        <w:t xml:space="preserve"> związany jest z realizacją projektu "Synergia badań </w:t>
      </w:r>
      <w:proofErr w:type="spellStart"/>
      <w:r w:rsidRPr="00C31158">
        <w:rPr>
          <w:rFonts w:eastAsia="Arial Unicode MS" w:cs="Times New Roman"/>
          <w:w w:val="135"/>
          <w:sz w:val="20"/>
          <w:szCs w:val="20"/>
        </w:rPr>
        <w:t>biogeochemicznych</w:t>
      </w:r>
      <w:proofErr w:type="spellEnd"/>
      <w:r w:rsidRPr="00C31158">
        <w:rPr>
          <w:rFonts w:eastAsia="Arial Unicode MS" w:cs="Times New Roman"/>
          <w:w w:val="135"/>
          <w:sz w:val="20"/>
          <w:szCs w:val="20"/>
        </w:rPr>
        <w:t>, geologicznych i geofizycznych w poszukiwaniu węglowodorów we wgłębnych fałdach Karpat fliszowych”</w:t>
      </w:r>
    </w:p>
    <w:p w14:paraId="4938A673" w14:textId="77777777" w:rsidR="00C31158" w:rsidRPr="00C31158" w:rsidRDefault="00C31158" w:rsidP="00C31158">
      <w:pPr>
        <w:widowControl w:val="0"/>
        <w:spacing w:after="0" w:line="240" w:lineRule="auto"/>
        <w:jc w:val="center"/>
        <w:rPr>
          <w:rFonts w:eastAsia="Arial Unicode MS" w:cs="Times New Roman"/>
          <w:w w:val="135"/>
          <w:sz w:val="20"/>
          <w:szCs w:val="20"/>
        </w:rPr>
      </w:pPr>
      <w:r w:rsidRPr="00C31158">
        <w:rPr>
          <w:rFonts w:eastAsia="Arial Unicode MS" w:cs="Times New Roman"/>
          <w:w w:val="135"/>
          <w:sz w:val="20"/>
          <w:szCs w:val="20"/>
        </w:rPr>
        <w:t>Projekt „</w:t>
      </w:r>
      <w:proofErr w:type="spellStart"/>
      <w:r w:rsidRPr="00C31158">
        <w:rPr>
          <w:rFonts w:eastAsia="Arial Unicode MS" w:cs="Times New Roman"/>
          <w:w w:val="135"/>
          <w:sz w:val="20"/>
          <w:szCs w:val="20"/>
        </w:rPr>
        <w:t>SynerGa</w:t>
      </w:r>
      <w:proofErr w:type="spellEnd"/>
      <w:r w:rsidRPr="00C31158">
        <w:rPr>
          <w:rFonts w:eastAsia="Arial Unicode MS" w:cs="Times New Roman"/>
          <w:w w:val="135"/>
          <w:sz w:val="20"/>
          <w:szCs w:val="20"/>
        </w:rPr>
        <w:t>” (POIR.04.01.01-00-0036/18) współfinansowany  przez Unię Europejską (EFRR) oraz PGNiG SA w ramach Programu Operacyjnego Inteligentny Rozwój, realizowany przez Konsorcjum Wydziału Geologii UW z Instytutem Nauk Geologicznych PAN.</w:t>
      </w:r>
    </w:p>
    <w:p w14:paraId="3C5AF341" w14:textId="56AF3ABD" w:rsidR="009F6A03" w:rsidRPr="00DD1C28" w:rsidRDefault="00C31158" w:rsidP="00DD1C28">
      <w:pPr>
        <w:widowControl w:val="0"/>
        <w:spacing w:after="0" w:line="240" w:lineRule="auto"/>
        <w:rPr>
          <w:rFonts w:eastAsia="Arial Unicode MS" w:cs="Times New Roman"/>
          <w:w w:val="135"/>
          <w:sz w:val="20"/>
          <w:szCs w:val="20"/>
        </w:rPr>
      </w:pPr>
      <w:r>
        <w:rPr>
          <w:rFonts w:eastAsia="Arial Unicode MS" w:cs="Times New Roman"/>
          <w:noProof/>
          <w:w w:val="135"/>
          <w:sz w:val="20"/>
          <w:szCs w:val="20"/>
          <w:lang w:eastAsia="pl-PL"/>
        </w:rPr>
        <w:drawing>
          <wp:inline distT="0" distB="0" distL="0" distR="0" wp14:anchorId="2F960BC6" wp14:editId="07DD82CE">
            <wp:extent cx="2105025" cy="1123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1158">
        <w:rPr>
          <w:rFonts w:eastAsia="Arial Unicode MS" w:cs="Times New Roman"/>
          <w:w w:val="135"/>
          <w:sz w:val="20"/>
          <w:szCs w:val="20"/>
        </w:rPr>
        <w:t xml:space="preserve">         </w:t>
      </w:r>
      <w:r w:rsidR="00DD1C28">
        <w:rPr>
          <w:rFonts w:eastAsia="Arial Unicode MS" w:cs="Times New Roman"/>
          <w:noProof/>
          <w:w w:val="135"/>
          <w:sz w:val="20"/>
          <w:szCs w:val="20"/>
          <w:lang w:eastAsia="pl-PL"/>
        </w:rPr>
        <w:drawing>
          <wp:inline distT="0" distB="0" distL="0" distR="0" wp14:anchorId="2761347F" wp14:editId="6D4EE746">
            <wp:extent cx="3228340" cy="1057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272EAA" w:rsidRPr="00612DCC" w14:paraId="1CCB9946" w14:textId="77777777" w:rsidTr="00E023F0">
        <w:tc>
          <w:tcPr>
            <w:tcW w:w="11199" w:type="dxa"/>
            <w:gridSpan w:val="2"/>
            <w:shd w:val="clear" w:color="auto" w:fill="DEEAF6" w:themeFill="accent1" w:themeFillTint="33"/>
          </w:tcPr>
          <w:p w14:paraId="4A463E3F" w14:textId="77777777" w:rsidR="00F83103" w:rsidRPr="00612DCC" w:rsidRDefault="00CE3148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</w:t>
            </w:r>
          </w:p>
          <w:p w14:paraId="4CE8F1F7" w14:textId="77777777" w:rsidR="00CE3148" w:rsidRPr="00612DCC" w:rsidRDefault="00CE3148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Lingwistyki Stosowanej</w:t>
            </w:r>
          </w:p>
          <w:p w14:paraId="4CF637E8" w14:textId="2DEDC52D" w:rsidR="00CE3148" w:rsidRPr="00612DCC" w:rsidRDefault="00CE3148" w:rsidP="00272EA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</w:tc>
      </w:tr>
      <w:tr w:rsidR="00105261" w:rsidRPr="00612DCC" w14:paraId="1F2AB8E0" w14:textId="77777777" w:rsidTr="00E023F0">
        <w:tc>
          <w:tcPr>
            <w:tcW w:w="11199" w:type="dxa"/>
            <w:gridSpan w:val="2"/>
          </w:tcPr>
          <w:p w14:paraId="6C373485" w14:textId="77777777" w:rsidR="00CE3148" w:rsidRDefault="00CE3148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SPECYFIKACJA TECHNICZNA:</w:t>
            </w:r>
          </w:p>
          <w:p w14:paraId="1B6D54E8" w14:textId="77777777" w:rsidR="00DD1C28" w:rsidRPr="00612DCC" w:rsidRDefault="00DD1C28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AB2EE" w14:textId="3429CD5E" w:rsidR="00CE3148" w:rsidRDefault="00CE3148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- Procesor: uzyskujący w teście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CPU Mark co najmniej 10910 punktów - stan z wyszukiwarki na stronie </w:t>
            </w:r>
            <w:hyperlink r:id="rId13" w:tgtFrame="_blank" w:history="1">
              <w:r w:rsidRPr="00612DCC">
                <w:rPr>
                  <w:rStyle w:val="Hipercze"/>
                  <w:rFonts w:asciiTheme="minorHAnsi" w:eastAsiaTheme="majorEastAsia" w:hAnsiTheme="minorHAnsi" w:cstheme="minorHAnsi"/>
                  <w:sz w:val="20"/>
                  <w:szCs w:val="20"/>
                </w:rPr>
                <w:t>https://www.cpubenchmark.net/</w:t>
              </w:r>
            </w:hyperlink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System operacyjny: Windows 10 Pro lub równoważny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Wyświetlacz 14”, o niskim poborze mocy, UHD+ (3840 x 2400), HDR400, IPS, 500 nitów, certyfikat redukcji światła niebieskiego TÜV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Rheinland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, proporcje ekranu do korpusu: 86% - proporcje boków 16:10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Pamięć 16 GB pamięci LPDDR4x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Pamięć masowa: 1 TB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SSD 4. generacji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Grafika: Litografia: 10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, Jednostki wykonawcze (EU): 80 - 96, Taktowanie bazowe: 400 MHz , Taktowanie maksymalne: 1100 - 1350 MHz, rodzaj pamięci: Współdzielona, maks. rozdzielczość HDMI: 4096 x 2304 @60Hz, maks. rozdzielczość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: 7680 x 4320 @60Hz Wspierane technologie: DirectX 12.1 ,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4.6,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2.0, Intel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Quick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Sync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Video, Intel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Clear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Video HD Technology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Praca na baterii do 16 godzin z baterią 57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Funkcja umożliwiająca szybkie ładowanie zasilaczem o mocy 65 W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Funkcja inteligentnego włączania (czytnik linii papilarnych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-on-chip wbudowany w przycisk zasilania)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Przesłona kamery zapewniająca poczucie prywatności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Gniazdo linki zabezpieczającej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- 4 mikrofony dookólne dalekiego zasięgu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Kamera HD 720p z przesłoną chroniącą prywatność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Wymiary (wys. x szer. x głęb.) 14,9 mm x 314,5 mm x 221,6 mm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Waga do 1,2 kg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- Łączność: Wi-Fi 6 802.11 AX , Bluetooth 5.1, NFC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Porty i gniazda: 2 x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 , 2 x USB-A 3.2 , gniazdo słuchawkowe i mikrofonowe , HDMI 2.0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Klawiatura odporna na zalanie, z szerszym, 110-milimetrowym panelem dotykowym, białe podświetlenie LED, klawisze do sterowania połączeniami (F9–F11)</w:t>
            </w:r>
            <w:r w:rsidRPr="00612DCC">
              <w:rPr>
                <w:rFonts w:asciiTheme="minorHAnsi" w:hAnsiTheme="minorHAnsi" w:cstheme="minorHAnsi"/>
                <w:sz w:val="20"/>
                <w:szCs w:val="20"/>
              </w:rPr>
              <w:br/>
              <w:t>Zasilacz USB-C 65 W</w:t>
            </w:r>
          </w:p>
          <w:p w14:paraId="4BACD21C" w14:textId="77777777" w:rsidR="00600C76" w:rsidRPr="00612DCC" w:rsidRDefault="00600C76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F32B8" w14:textId="77777777" w:rsidR="00CE3148" w:rsidRPr="00612DCC" w:rsidRDefault="00CE3148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Peryferia:</w:t>
            </w:r>
          </w:p>
          <w:p w14:paraId="56D9AA03" w14:textId="77777777" w:rsidR="00CE3148" w:rsidRPr="00612DCC" w:rsidRDefault="00CE3148" w:rsidP="00600C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- bezprzewodowa zewnętrzna klawiatura ergonomiczna (dzielona, pełnowymiarowa z klawiaturą numeryczną) z odchylanymi nóżkami, kąt nachylenia 0, -4° i -7°, z podpórką na nadgarstki, łączność bezprzewodowa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Blutooth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LogiBolt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o zasięgu do 10m, QWERTY, ładowana na baterie AAA, wskaźnik stanu akumulatora, programowalne klawisze funkcyjne, umożliwiająca korzystanie z co najmniej dwóch urządzeń i przełączanie między nimi za pomocą jednego przycisku </w:t>
            </w:r>
          </w:p>
          <w:p w14:paraId="775C27F4" w14:textId="77777777" w:rsidR="00CE3148" w:rsidRPr="00612DCC" w:rsidRDefault="00CE3148" w:rsidP="00CE314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- myszka ergonomiczna pionowa – czujnik o rozdzielczości 4000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, kąt nachylenia 57°, żywotność akumulatora po pełnym naładowaniu do 4 miesięcy, ładowanie za pomocą USB-C, łączność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przezprzewodowa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BluTooth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, z kółkiem przewijania i czterema programowalnymi przyciskami, umożliwiająca korzystanie z co najmniej dwóch urządzeń i przełączanie między nimi za pomocą jednego przycisku</w:t>
            </w:r>
          </w:p>
          <w:p w14:paraId="4C5EFF81" w14:textId="77777777" w:rsidR="00A405FE" w:rsidRDefault="00CE3148" w:rsidP="00CE314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 24 miesiące</w:t>
            </w:r>
          </w:p>
          <w:p w14:paraId="737CCCAE" w14:textId="77777777" w:rsidR="00DD1C28" w:rsidRDefault="00DD1C28" w:rsidP="00CE3148">
            <w:pPr>
              <w:rPr>
                <w:rFonts w:asciiTheme="minorHAnsi" w:hAnsiTheme="minorHAnsi" w:cstheme="minorHAnsi"/>
              </w:rPr>
            </w:pPr>
          </w:p>
          <w:p w14:paraId="564138BE" w14:textId="4F06A897" w:rsidR="00DD1C28" w:rsidRPr="00612DCC" w:rsidRDefault="00DD1C28" w:rsidP="00CE3148">
            <w:pPr>
              <w:rPr>
                <w:rFonts w:asciiTheme="minorHAnsi" w:hAnsiTheme="minorHAnsi" w:cstheme="minorHAnsi"/>
                <w:color w:val="080808"/>
              </w:rPr>
            </w:pPr>
          </w:p>
        </w:tc>
      </w:tr>
      <w:tr w:rsidR="000D6D52" w:rsidRPr="00612DCC" w14:paraId="182D2644" w14:textId="77777777" w:rsidTr="00E023F0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DEB1" w14:textId="77777777" w:rsidR="00F83103" w:rsidRPr="00612DCC" w:rsidRDefault="00CE6524" w:rsidP="000D6D5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2</w:t>
            </w:r>
          </w:p>
          <w:p w14:paraId="37B4BC12" w14:textId="77777777" w:rsidR="00CE6524" w:rsidRPr="00612DCC" w:rsidRDefault="00CE6524" w:rsidP="000D6D5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Lingwistyki Stosowanej</w:t>
            </w:r>
          </w:p>
          <w:p w14:paraId="7C605F18" w14:textId="57AD3533" w:rsidR="00CE6524" w:rsidRPr="00612DCC" w:rsidRDefault="00CE6524" w:rsidP="000D6D5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Laptop- 1 </w:t>
            </w:r>
            <w:proofErr w:type="spellStart"/>
            <w:r w:rsidRPr="00612DCC">
              <w:rPr>
                <w:rFonts w:asciiTheme="minorHAnsi" w:hAnsiTheme="minorHAnsi" w:cstheme="minorHAnsi"/>
                <w:b/>
                <w:u w:val="single"/>
              </w:rPr>
              <w:t>szt</w:t>
            </w:r>
            <w:proofErr w:type="spellEnd"/>
          </w:p>
        </w:tc>
      </w:tr>
      <w:tr w:rsidR="00CE6524" w:rsidRPr="00612DCC" w14:paraId="4C5DCE6F" w14:textId="77777777" w:rsidTr="00E023F0">
        <w:tc>
          <w:tcPr>
            <w:tcW w:w="3120" w:type="dxa"/>
            <w:shd w:val="clear" w:color="auto" w:fill="FFFFFF" w:themeFill="background1"/>
            <w:vAlign w:val="center"/>
          </w:tcPr>
          <w:p w14:paraId="5BF1CECA" w14:textId="72EB63F6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Nazwa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6697106B" w14:textId="4B66C0DD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Wymagane parametry techniczne</w:t>
            </w:r>
          </w:p>
        </w:tc>
      </w:tr>
      <w:tr w:rsidR="00CE6524" w:rsidRPr="00612DCC" w14:paraId="1FEDD42E" w14:textId="77777777" w:rsidTr="00E023F0">
        <w:tc>
          <w:tcPr>
            <w:tcW w:w="3120" w:type="dxa"/>
            <w:vAlign w:val="center"/>
          </w:tcPr>
          <w:p w14:paraId="45C551F0" w14:textId="4001B8B9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Zastosowanie</w:t>
            </w:r>
          </w:p>
        </w:tc>
        <w:tc>
          <w:tcPr>
            <w:tcW w:w="8079" w:type="dxa"/>
            <w:vAlign w:val="center"/>
          </w:tcPr>
          <w:p w14:paraId="3DE54751" w14:textId="1D187444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Komputer przenośny typu notebook (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ultrabook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) będzie wykorzystywany w projektach badawczych do zaawansowanych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wielozmiennowych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 analiz i wizualizacji dużych zbiorów danych</w:t>
            </w:r>
          </w:p>
        </w:tc>
      </w:tr>
      <w:tr w:rsidR="00CE6524" w:rsidRPr="00612DCC" w14:paraId="06B9152D" w14:textId="77777777" w:rsidTr="00E023F0">
        <w:tc>
          <w:tcPr>
            <w:tcW w:w="3120" w:type="dxa"/>
            <w:vAlign w:val="center"/>
          </w:tcPr>
          <w:p w14:paraId="01F1B5D1" w14:textId="4E310D20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Ekran</w:t>
            </w:r>
          </w:p>
        </w:tc>
        <w:tc>
          <w:tcPr>
            <w:tcW w:w="8079" w:type="dxa"/>
            <w:vAlign w:val="center"/>
          </w:tcPr>
          <w:p w14:paraId="30D8C2E2" w14:textId="4AD155D9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Ekran 14’’ XDR o rozdzielczości przynajmniej 3024 x 1964 piksele, podświetlany diodami mini-LED, jasność ekranu 1000-1600 nitów, kontrast 1 000 000:1, częstotliwość odświeżania minimum 60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Hz</w:t>
            </w:r>
            <w:proofErr w:type="spellEnd"/>
          </w:p>
        </w:tc>
      </w:tr>
      <w:tr w:rsidR="00CE6524" w:rsidRPr="00612DCC" w14:paraId="686B2BE0" w14:textId="77777777" w:rsidTr="00E023F0">
        <w:tc>
          <w:tcPr>
            <w:tcW w:w="3120" w:type="dxa"/>
            <w:vAlign w:val="center"/>
          </w:tcPr>
          <w:p w14:paraId="056E04E4" w14:textId="5BD73BC6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Procesor </w:t>
            </w:r>
          </w:p>
        </w:tc>
        <w:tc>
          <w:tcPr>
            <w:tcW w:w="8079" w:type="dxa"/>
            <w:vAlign w:val="center"/>
          </w:tcPr>
          <w:p w14:paraId="68BE5260" w14:textId="40056B11" w:rsidR="00CE6524" w:rsidRPr="00612DCC" w:rsidRDefault="00CE6524" w:rsidP="00600C76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Procesor zaopatrzony w 57 miliardów tranzystorów – 8 wysokowydajnych rdzeni + 2 rdzenie energooszczędne – </w:t>
            </w:r>
            <w:r w:rsidRPr="00612DCC">
              <w:rPr>
                <w:rFonts w:asciiTheme="minorHAnsi" w:hAnsiTheme="minorHAnsi" w:cstheme="minorHAnsi"/>
                <w:bCs/>
              </w:rPr>
              <w:t>32</w:t>
            </w:r>
            <w:r w:rsidRPr="00612DCC">
              <w:rPr>
                <w:rFonts w:asciiTheme="minorHAnsi" w:hAnsiTheme="minorHAnsi" w:cstheme="minorHAnsi"/>
              </w:rPr>
              <w:t xml:space="preserve"> rdzenie GPU. Przepustowość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pamieci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do </w:t>
            </w:r>
            <w:r w:rsidRPr="00612DCC">
              <w:rPr>
                <w:rFonts w:asciiTheme="minorHAnsi" w:hAnsiTheme="minorHAnsi" w:cstheme="minorHAnsi"/>
                <w:bCs/>
              </w:rPr>
              <w:t>400</w:t>
            </w:r>
            <w:r w:rsidRPr="00612DCC">
              <w:rPr>
                <w:rFonts w:asciiTheme="minorHAnsi" w:hAnsiTheme="minorHAnsi" w:cstheme="minorHAnsi"/>
              </w:rPr>
              <w:t xml:space="preserve"> GB/s. Procesor powinien osiągać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Geekbench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5 wynik </w:t>
            </w:r>
            <w:proofErr w:type="spellStart"/>
            <w:r w:rsidRPr="00612DCC">
              <w:rPr>
                <w:rFonts w:asciiTheme="minorHAnsi" w:hAnsiTheme="minorHAnsi" w:cstheme="minorHAnsi"/>
              </w:rPr>
              <w:t>conajmniej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1700 punktów w teście jednowątkowym i 11500 punktów w wielowątkowym – stan w wyszukiwarce na stronie https://browser.geekbench.com Procesor wykonany w litografii 5 nm.</w:t>
            </w:r>
          </w:p>
        </w:tc>
      </w:tr>
      <w:tr w:rsidR="00CE6524" w:rsidRPr="00612DCC" w14:paraId="7E33B9D1" w14:textId="77777777" w:rsidTr="00E023F0">
        <w:tc>
          <w:tcPr>
            <w:tcW w:w="3120" w:type="dxa"/>
            <w:vAlign w:val="center"/>
          </w:tcPr>
          <w:p w14:paraId="727F2C01" w14:textId="52DE049B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Ilość rdzeni</w:t>
            </w:r>
          </w:p>
        </w:tc>
        <w:tc>
          <w:tcPr>
            <w:tcW w:w="8079" w:type="dxa"/>
            <w:vAlign w:val="center"/>
          </w:tcPr>
          <w:p w14:paraId="13C81754" w14:textId="2A638F7E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CPU: 10, GPU; 32</w:t>
            </w:r>
          </w:p>
        </w:tc>
      </w:tr>
      <w:tr w:rsidR="00CE6524" w:rsidRPr="00612DCC" w14:paraId="204EFCEF" w14:textId="77777777" w:rsidTr="00E023F0">
        <w:tc>
          <w:tcPr>
            <w:tcW w:w="3120" w:type="dxa"/>
            <w:vAlign w:val="center"/>
          </w:tcPr>
          <w:p w14:paraId="216C91FF" w14:textId="48849ECD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Płyta główna</w:t>
            </w:r>
          </w:p>
        </w:tc>
        <w:tc>
          <w:tcPr>
            <w:tcW w:w="8079" w:type="dxa"/>
            <w:vAlign w:val="center"/>
          </w:tcPr>
          <w:p w14:paraId="5D299BE8" w14:textId="22CD09FF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Wyposażona przez producenta w dedykowany chipset dla oferowanego procesora. Zaprojektowana na zlecenie producenta komputera. </w:t>
            </w:r>
          </w:p>
        </w:tc>
      </w:tr>
      <w:tr w:rsidR="00CE6524" w:rsidRPr="00612DCC" w14:paraId="180BC924" w14:textId="77777777" w:rsidTr="00E023F0">
        <w:tc>
          <w:tcPr>
            <w:tcW w:w="3120" w:type="dxa"/>
            <w:vAlign w:val="center"/>
          </w:tcPr>
          <w:p w14:paraId="3167F13F" w14:textId="2F05483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Pamięć RAM</w:t>
            </w:r>
          </w:p>
        </w:tc>
        <w:tc>
          <w:tcPr>
            <w:tcW w:w="8079" w:type="dxa"/>
            <w:vAlign w:val="center"/>
          </w:tcPr>
          <w:p w14:paraId="7B9ED985" w14:textId="78B031E1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zunifikowana, minimum </w:t>
            </w: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64 </w:t>
            </w: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GB</w:t>
            </w:r>
          </w:p>
        </w:tc>
      </w:tr>
      <w:tr w:rsidR="00CE6524" w:rsidRPr="00612DCC" w14:paraId="35AF4830" w14:textId="77777777" w:rsidTr="00E023F0">
        <w:tc>
          <w:tcPr>
            <w:tcW w:w="3120" w:type="dxa"/>
            <w:vAlign w:val="center"/>
          </w:tcPr>
          <w:p w14:paraId="17302D71" w14:textId="1A768505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Rodzaj dysku twardego</w:t>
            </w:r>
          </w:p>
        </w:tc>
        <w:tc>
          <w:tcPr>
            <w:tcW w:w="8079" w:type="dxa"/>
            <w:vAlign w:val="center"/>
          </w:tcPr>
          <w:p w14:paraId="2E4C06D8" w14:textId="4FD9C318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SSD</w:t>
            </w:r>
          </w:p>
        </w:tc>
      </w:tr>
      <w:tr w:rsidR="00CE6524" w:rsidRPr="00612DCC" w14:paraId="43CF01A2" w14:textId="77777777" w:rsidTr="00E023F0">
        <w:tc>
          <w:tcPr>
            <w:tcW w:w="3120" w:type="dxa"/>
            <w:vAlign w:val="center"/>
          </w:tcPr>
          <w:p w14:paraId="20712A5D" w14:textId="701E44FC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Pojemność dysku magnetycznego</w:t>
            </w:r>
          </w:p>
        </w:tc>
        <w:tc>
          <w:tcPr>
            <w:tcW w:w="8079" w:type="dxa"/>
            <w:vAlign w:val="center"/>
          </w:tcPr>
          <w:p w14:paraId="3072EBDB" w14:textId="54496C82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  <w:lang w:val="sv-SE"/>
              </w:rPr>
              <w:t xml:space="preserve">minimum </w:t>
            </w:r>
            <w:r w:rsidRPr="00612DCC">
              <w:rPr>
                <w:rFonts w:asciiTheme="minorHAnsi" w:hAnsiTheme="minorHAnsi" w:cstheme="minorHAnsi"/>
                <w:color w:val="000000" w:themeColor="text1"/>
                <w:lang w:val="sv-SE"/>
              </w:rPr>
              <w:t>2TB</w:t>
            </w:r>
          </w:p>
        </w:tc>
      </w:tr>
      <w:tr w:rsidR="00CE6524" w:rsidRPr="00612DCC" w14:paraId="418977DE" w14:textId="77777777" w:rsidTr="00E023F0">
        <w:tc>
          <w:tcPr>
            <w:tcW w:w="3120" w:type="dxa"/>
            <w:vAlign w:val="center"/>
          </w:tcPr>
          <w:p w14:paraId="777E6BDB" w14:textId="1FD4A5E6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Karta graficzna</w:t>
            </w:r>
          </w:p>
        </w:tc>
        <w:tc>
          <w:tcPr>
            <w:tcW w:w="8079" w:type="dxa"/>
            <w:vAlign w:val="center"/>
          </w:tcPr>
          <w:p w14:paraId="47FC9FC1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</w:p>
        </w:tc>
      </w:tr>
      <w:tr w:rsidR="00CE6524" w:rsidRPr="00612DCC" w14:paraId="72001A22" w14:textId="77777777" w:rsidTr="00E023F0">
        <w:tc>
          <w:tcPr>
            <w:tcW w:w="3120" w:type="dxa"/>
            <w:vAlign w:val="center"/>
          </w:tcPr>
          <w:p w14:paraId="51C867CC" w14:textId="3BED26E5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Karta dźwiękowa</w:t>
            </w:r>
          </w:p>
        </w:tc>
        <w:tc>
          <w:tcPr>
            <w:tcW w:w="8079" w:type="dxa"/>
            <w:vAlign w:val="center"/>
          </w:tcPr>
          <w:p w14:paraId="1042E962" w14:textId="13F9FDD4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Wbudowana, stereo. Wbudowane głośniki hi-fi w technologii dźwięku przestrzennego Dolby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Atmos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>, wbudowany mikrofon o niskim poziomie szumów.</w:t>
            </w:r>
          </w:p>
        </w:tc>
      </w:tr>
      <w:tr w:rsidR="00CE6524" w:rsidRPr="00612DCC" w14:paraId="49D364BA" w14:textId="77777777" w:rsidTr="00E023F0">
        <w:tc>
          <w:tcPr>
            <w:tcW w:w="3120" w:type="dxa"/>
            <w:vAlign w:val="center"/>
          </w:tcPr>
          <w:p w14:paraId="08F779C6" w14:textId="788B714C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Komunikacja</w:t>
            </w:r>
          </w:p>
        </w:tc>
        <w:tc>
          <w:tcPr>
            <w:tcW w:w="8079" w:type="dxa"/>
            <w:vAlign w:val="center"/>
          </w:tcPr>
          <w:p w14:paraId="18867529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lang w:val="en-US"/>
              </w:rPr>
              <w:t>Bluetooth 5.0</w:t>
            </w:r>
          </w:p>
          <w:p w14:paraId="1907584E" w14:textId="794965CE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  <w:lang w:val="en-US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6 802.11ax</w:t>
            </w:r>
          </w:p>
        </w:tc>
      </w:tr>
      <w:tr w:rsidR="00CE6524" w:rsidRPr="00612DCC" w14:paraId="533A6559" w14:textId="77777777" w:rsidTr="00E023F0">
        <w:tc>
          <w:tcPr>
            <w:tcW w:w="3120" w:type="dxa"/>
            <w:vAlign w:val="center"/>
          </w:tcPr>
          <w:p w14:paraId="728A7C7C" w14:textId="0FD38DB8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Klawiatura i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touchpad</w:t>
            </w:r>
            <w:proofErr w:type="spellEnd"/>
          </w:p>
        </w:tc>
        <w:tc>
          <w:tcPr>
            <w:tcW w:w="8079" w:type="dxa"/>
            <w:vAlign w:val="center"/>
          </w:tcPr>
          <w:p w14:paraId="45D68F0B" w14:textId="41F08550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Podświetlana z czujnikiem oświetlenia zewnętrznego</w:t>
            </w:r>
          </w:p>
        </w:tc>
      </w:tr>
      <w:tr w:rsidR="00CE6524" w:rsidRPr="00612DCC" w14:paraId="7CC24548" w14:textId="77777777" w:rsidTr="00E023F0">
        <w:tc>
          <w:tcPr>
            <w:tcW w:w="3120" w:type="dxa"/>
            <w:vAlign w:val="center"/>
          </w:tcPr>
          <w:p w14:paraId="024EE4B2" w14:textId="4337341D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8079" w:type="dxa"/>
            <w:vAlign w:val="center"/>
          </w:tcPr>
          <w:p w14:paraId="27A84094" w14:textId="37D72583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macOS</w:t>
            </w:r>
            <w:proofErr w:type="spellEnd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Monterey</w:t>
            </w:r>
            <w:proofErr w:type="spellEnd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równoważny</w:t>
            </w:r>
          </w:p>
        </w:tc>
      </w:tr>
      <w:tr w:rsidR="00CE6524" w:rsidRPr="00612DCC" w14:paraId="2EE3BF85" w14:textId="77777777" w:rsidTr="00E023F0">
        <w:tc>
          <w:tcPr>
            <w:tcW w:w="3120" w:type="dxa"/>
            <w:vAlign w:val="center"/>
          </w:tcPr>
          <w:p w14:paraId="43E8D1FE" w14:textId="53C6D86C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Dodatkowe oprogramowanie</w:t>
            </w:r>
          </w:p>
        </w:tc>
        <w:tc>
          <w:tcPr>
            <w:tcW w:w="8079" w:type="dxa"/>
            <w:vAlign w:val="center"/>
          </w:tcPr>
          <w:p w14:paraId="55CCDA69" w14:textId="0E698C2B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MS Office 2021 lub równoważny</w:t>
            </w:r>
          </w:p>
        </w:tc>
      </w:tr>
      <w:tr w:rsidR="00CE6524" w:rsidRPr="00612DCC" w14:paraId="64E19C9C" w14:textId="77777777" w:rsidTr="00E023F0">
        <w:tc>
          <w:tcPr>
            <w:tcW w:w="3120" w:type="dxa"/>
            <w:vAlign w:val="center"/>
          </w:tcPr>
          <w:p w14:paraId="72370ED4" w14:textId="0232F470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Bateria i zasilanie</w:t>
            </w:r>
          </w:p>
        </w:tc>
        <w:tc>
          <w:tcPr>
            <w:tcW w:w="8079" w:type="dxa"/>
            <w:vAlign w:val="center"/>
          </w:tcPr>
          <w:p w14:paraId="77D8239B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-polimerowa o pojemności minimum 70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>. Deklarowany przez producenta czas pracy na baterii w standardowych warunkach: minimum 11 godzin. Gwarancja na baterię min. 12 miesięcy.</w:t>
            </w:r>
          </w:p>
          <w:p w14:paraId="39DAF6FC" w14:textId="77777777" w:rsidR="00CE6524" w:rsidRPr="00612DCC" w:rsidRDefault="00CE6524" w:rsidP="00CE65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Dołączony oryginalny zasilacz producenta laptopa USB-C o mocy minimum </w:t>
            </w: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96 W</w:t>
            </w:r>
            <w:r w:rsidRPr="00612DC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540E017" w14:textId="2041EDE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Przewód z USB-C na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MagSafe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3.</w:t>
            </w:r>
          </w:p>
        </w:tc>
      </w:tr>
      <w:tr w:rsidR="00CE6524" w:rsidRPr="00612DCC" w14:paraId="34517E67" w14:textId="77777777" w:rsidTr="00E023F0">
        <w:tc>
          <w:tcPr>
            <w:tcW w:w="3120" w:type="dxa"/>
            <w:vAlign w:val="center"/>
          </w:tcPr>
          <w:p w14:paraId="3E41E6BC" w14:textId="1C506DEB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Waga, wymiary i wygląd wymiary</w:t>
            </w:r>
          </w:p>
        </w:tc>
        <w:tc>
          <w:tcPr>
            <w:tcW w:w="8079" w:type="dxa"/>
            <w:vAlign w:val="center"/>
          </w:tcPr>
          <w:p w14:paraId="54959049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Maksymalna dopuszczalna waga z baterią: 1,7 kg </w:t>
            </w:r>
          </w:p>
          <w:p w14:paraId="08CD180A" w14:textId="77777777" w:rsidR="00CE6524" w:rsidRPr="00612DCC" w:rsidRDefault="00CE6524" w:rsidP="00CE652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Grubość: do 16 mm</w:t>
            </w:r>
          </w:p>
          <w:p w14:paraId="3F1FF11A" w14:textId="77777777" w:rsidR="00CE6524" w:rsidRPr="00612DCC" w:rsidRDefault="00CE6524" w:rsidP="00CE652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Szerokość: do 313 mm</w:t>
            </w:r>
          </w:p>
          <w:p w14:paraId="4771587F" w14:textId="77777777" w:rsidR="00CE6524" w:rsidRPr="00612DCC" w:rsidRDefault="00CE6524" w:rsidP="00CE652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Głębokość: do 222 mm</w:t>
            </w:r>
          </w:p>
          <w:p w14:paraId="013DA0E1" w14:textId="625CE91C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Kolor laptopa odpowiedni do pracy w środowisku biurowym – naukowym: ciemnoszary lub czarny (wykluczone są kolory jaskrawe, pastelowe, srebrny itp.)</w:t>
            </w:r>
          </w:p>
        </w:tc>
      </w:tr>
      <w:tr w:rsidR="00CE6524" w:rsidRPr="00612DCC" w14:paraId="309C951D" w14:textId="77777777" w:rsidTr="00E023F0">
        <w:tc>
          <w:tcPr>
            <w:tcW w:w="3120" w:type="dxa"/>
            <w:vAlign w:val="center"/>
          </w:tcPr>
          <w:p w14:paraId="74EF1286" w14:textId="77777777" w:rsidR="00CE6524" w:rsidRDefault="00CE6524" w:rsidP="00CE652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Certyfikaty</w:t>
            </w:r>
          </w:p>
          <w:p w14:paraId="356B04C5" w14:textId="12A68A5B" w:rsidR="007A1064" w:rsidRPr="00612DCC" w:rsidRDefault="007A1064" w:rsidP="00CE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(zaoferowany sprzęt musi posiadać )</w:t>
            </w:r>
          </w:p>
        </w:tc>
        <w:tc>
          <w:tcPr>
            <w:tcW w:w="8079" w:type="dxa"/>
            <w:vAlign w:val="center"/>
          </w:tcPr>
          <w:p w14:paraId="24BED214" w14:textId="1A167949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Certyfikat ISO9001:2000 dla producenta sprzętu </w:t>
            </w:r>
          </w:p>
          <w:p w14:paraId="478E1671" w14:textId="67171F1B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Certyfikat ISO 14001 dla producenta sprzętu lub </w:t>
            </w:r>
            <w:r w:rsidR="007A1064">
              <w:rPr>
                <w:rFonts w:asciiTheme="minorHAnsi" w:hAnsiTheme="minorHAnsi" w:cstheme="minorHAnsi"/>
                <w:color w:val="000000" w:themeColor="text1"/>
              </w:rPr>
              <w:t>link do strony internetowej</w:t>
            </w:r>
          </w:p>
          <w:p w14:paraId="30FFCA56" w14:textId="5F547CDF" w:rsidR="00CE6524" w:rsidRPr="00612DCC" w:rsidRDefault="00FF418C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Deklaracja zgodności CE </w:t>
            </w:r>
            <w:r w:rsidR="00CE6524" w:rsidRPr="00612DCC">
              <w:rPr>
                <w:rFonts w:asciiTheme="minorHAnsi" w:hAnsiTheme="minorHAnsi" w:cstheme="minorHAnsi"/>
                <w:color w:val="000000" w:themeColor="text1"/>
              </w:rPr>
              <w:t>lub wska</w:t>
            </w:r>
            <w:r w:rsidR="00D647EE">
              <w:rPr>
                <w:rFonts w:asciiTheme="minorHAnsi" w:hAnsiTheme="minorHAnsi" w:cstheme="minorHAnsi"/>
                <w:color w:val="000000" w:themeColor="text1"/>
              </w:rPr>
              <w:t>zać link do strony internetowej</w:t>
            </w:r>
          </w:p>
          <w:p w14:paraId="65A2C641" w14:textId="529CD19A" w:rsidR="00CE6524" w:rsidRPr="00612DCC" w:rsidRDefault="00CE6524" w:rsidP="00D647EE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Certyfikat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EnergyStar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w:r w:rsidRPr="00612DCC">
              <w:rPr>
                <w:rFonts w:asciiTheme="minorHAnsi" w:hAnsiTheme="minorHAnsi" w:cstheme="minorHAnsi"/>
                <w:color w:val="333333"/>
                <w:shd w:val="clear" w:color="auto" w:fill="EEEEEE"/>
              </w:rPr>
              <w:t xml:space="preserve">Certyfikat EPEAT </w:t>
            </w:r>
            <w:r w:rsidR="00D647EE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Pr="00612DCC">
              <w:rPr>
                <w:rFonts w:asciiTheme="minorHAnsi" w:hAnsiTheme="minorHAnsi" w:cstheme="minorHAnsi"/>
                <w:color w:val="000000" w:themeColor="text1"/>
              </w:rPr>
              <w:t>oświadczenie producenta lub wydruk ze strony internetowej</w:t>
            </w:r>
          </w:p>
        </w:tc>
      </w:tr>
      <w:tr w:rsidR="00CE6524" w:rsidRPr="00612DCC" w14:paraId="1ABAE42E" w14:textId="77777777" w:rsidTr="00E023F0">
        <w:tc>
          <w:tcPr>
            <w:tcW w:w="3120" w:type="dxa"/>
            <w:vAlign w:val="center"/>
          </w:tcPr>
          <w:p w14:paraId="54C80002" w14:textId="4D4110DC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Porty, złącza, dodatkowe wyposażenie</w:t>
            </w:r>
          </w:p>
        </w:tc>
        <w:tc>
          <w:tcPr>
            <w:tcW w:w="8079" w:type="dxa"/>
            <w:vAlign w:val="center"/>
          </w:tcPr>
          <w:p w14:paraId="5430A761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Wbudowane porty i złącza:</w:t>
            </w:r>
          </w:p>
          <w:p w14:paraId="69921DCF" w14:textId="77777777" w:rsidR="00CE6524" w:rsidRPr="00612DCC" w:rsidRDefault="00CE6524" w:rsidP="001E1047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szt.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 (USB-C)</w:t>
            </w:r>
          </w:p>
          <w:p w14:paraId="258E8BC8" w14:textId="77777777" w:rsidR="00CE6524" w:rsidRPr="00612DCC" w:rsidRDefault="00CE6524" w:rsidP="001E1047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 HDMI</w:t>
            </w:r>
          </w:p>
          <w:p w14:paraId="68953B9D" w14:textId="77777777" w:rsidR="00CE6524" w:rsidRPr="00612DCC" w:rsidRDefault="00CE6524" w:rsidP="001E1047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 gniazdo na kartę SDXC</w:t>
            </w:r>
          </w:p>
          <w:p w14:paraId="401CEC92" w14:textId="77777777" w:rsidR="00CE6524" w:rsidRPr="00612DCC" w:rsidRDefault="00CE6524" w:rsidP="001E1047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szt. port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MagSafe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</w:t>
            </w:r>
          </w:p>
          <w:p w14:paraId="30AC8484" w14:textId="77777777" w:rsidR="00CE6524" w:rsidRPr="00612DCC" w:rsidRDefault="00CE6524" w:rsidP="001E1047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szt. gniazdo słuchawkowe 3,5 mm</w:t>
            </w:r>
          </w:p>
          <w:p w14:paraId="65648FDF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B520E0" w14:textId="5DF048A2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Wbudowana kamera internetowa HD 1080p. Wbudowany mikrofon.</w:t>
            </w:r>
          </w:p>
        </w:tc>
      </w:tr>
      <w:tr w:rsidR="00CE6524" w:rsidRPr="00612DCC" w14:paraId="189D3209" w14:textId="77777777" w:rsidTr="00E023F0">
        <w:tc>
          <w:tcPr>
            <w:tcW w:w="3120" w:type="dxa"/>
            <w:vAlign w:val="center"/>
          </w:tcPr>
          <w:p w14:paraId="0ED07209" w14:textId="661F5AE5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Warunki gwarancji</w:t>
            </w:r>
          </w:p>
        </w:tc>
        <w:tc>
          <w:tcPr>
            <w:tcW w:w="8079" w:type="dxa"/>
            <w:vAlign w:val="center"/>
          </w:tcPr>
          <w:p w14:paraId="5BEF008C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2-letnia gwarancja producenta świadczona na miejscu u klienta lub w trybie </w:t>
            </w:r>
            <w:proofErr w:type="spellStart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door</w:t>
            </w:r>
            <w:proofErr w:type="spellEnd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-to-</w:t>
            </w:r>
            <w:proofErr w:type="spellStart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door</w:t>
            </w:r>
            <w:proofErr w:type="spellEnd"/>
            <w:r w:rsidRPr="00612DCC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7AF4D046" w14:textId="0FE4A76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Firma serwisująca musi posiadać ISO 9001:2008 na świadczenie usług serwisowych oraz posiadać au</w:t>
            </w:r>
            <w:r w:rsidR="00D647EE">
              <w:rPr>
                <w:rFonts w:asciiTheme="minorHAnsi" w:hAnsiTheme="minorHAnsi" w:cstheme="minorHAnsi"/>
                <w:color w:val="000000" w:themeColor="text1"/>
              </w:rPr>
              <w:t>toryzacje producenta komputera</w:t>
            </w:r>
            <w:r w:rsidRPr="00612DC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DB37505" w14:textId="5F7C8C6F" w:rsidR="00CE6524" w:rsidRPr="00612DCC" w:rsidRDefault="00CE6524" w:rsidP="00D647EE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Serwis urządzeń musi być realizowany przez Producenta lub Autoryzowanego P</w:t>
            </w:r>
            <w:r w:rsidR="00D647EE">
              <w:rPr>
                <w:rFonts w:asciiTheme="minorHAnsi" w:hAnsiTheme="minorHAnsi" w:cstheme="minorHAnsi"/>
                <w:color w:val="000000" w:themeColor="text1"/>
              </w:rPr>
              <w:t xml:space="preserve">artnera Serwisowego Producenta </w:t>
            </w:r>
            <w:r w:rsidRPr="00612DC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CE6524" w:rsidRPr="00612DCC" w14:paraId="59D22A09" w14:textId="77777777" w:rsidTr="00E023F0">
        <w:tc>
          <w:tcPr>
            <w:tcW w:w="3120" w:type="dxa"/>
            <w:vAlign w:val="center"/>
          </w:tcPr>
          <w:p w14:paraId="6195486D" w14:textId="676A4CF1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Dodatkowe akcesoria</w:t>
            </w:r>
          </w:p>
        </w:tc>
        <w:tc>
          <w:tcPr>
            <w:tcW w:w="8079" w:type="dxa"/>
          </w:tcPr>
          <w:p w14:paraId="74169F00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Futerał/Etui na laptop o dopasowanych wymiarach</w:t>
            </w:r>
          </w:p>
          <w:p w14:paraId="22DEC0F5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Kompatybilna myszka bezprzewodowa w technologii Bluetooth oraz poprzez przewód USB-C –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Lightning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 o wymiarach maks. 22 mm x 58 mm x 114 mm i wadze maks. 0,1 kg</w:t>
            </w:r>
          </w:p>
          <w:p w14:paraId="569D3784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Kompatybilne słuchawki bezprzewodowe w technologii Bluetooth 5.0 z aktywną redukcją hałasu, trybem kontaktu, adaptacyjną korekcją, szerokim zakresem dynamicznym i niskimi opóźnieniami o masie nieprzekraczającej 6 g/słuchawkę, z baterią wystarczającą na 3,5 godziny rozmów na jednym ładowaniu</w:t>
            </w:r>
          </w:p>
          <w:p w14:paraId="6867ABDA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>Przejściówka z USB-C na USB</w:t>
            </w:r>
          </w:p>
          <w:p w14:paraId="6C38AF6C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Przejściówka z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 4 na VGA</w:t>
            </w:r>
          </w:p>
          <w:p w14:paraId="3708708A" w14:textId="55AEAB48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Przejściówka z </w:t>
            </w:r>
            <w:proofErr w:type="spellStart"/>
            <w:r w:rsidRPr="00612DCC">
              <w:rPr>
                <w:rFonts w:asciiTheme="minorHAnsi" w:hAnsiTheme="minorHAnsi" w:cstheme="minorHAnsi"/>
                <w:color w:val="000000" w:themeColor="text1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0" w:themeColor="text1"/>
              </w:rPr>
              <w:t xml:space="preserve"> 4 na HDMI</w:t>
            </w:r>
          </w:p>
        </w:tc>
      </w:tr>
      <w:tr w:rsidR="00CE6524" w:rsidRPr="00612DCC" w14:paraId="3BCB95D3" w14:textId="77777777" w:rsidTr="00E023F0">
        <w:tc>
          <w:tcPr>
            <w:tcW w:w="3120" w:type="dxa"/>
          </w:tcPr>
          <w:p w14:paraId="6EA3752E" w14:textId="63BF5C32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 xml:space="preserve">Gwarancja </w:t>
            </w:r>
          </w:p>
        </w:tc>
        <w:tc>
          <w:tcPr>
            <w:tcW w:w="8079" w:type="dxa"/>
          </w:tcPr>
          <w:p w14:paraId="0FD364B8" w14:textId="482459BD" w:rsidR="00CE6524" w:rsidRPr="00612DCC" w:rsidRDefault="00D647EE" w:rsidP="00CE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  <w:tr w:rsidR="00CE6524" w:rsidRPr="00612DCC" w14:paraId="482CE8A2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8B608CC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3</w:t>
            </w:r>
          </w:p>
          <w:p w14:paraId="1B81AA80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Lingwistyki Stosowanej</w:t>
            </w:r>
          </w:p>
          <w:p w14:paraId="758D48C0" w14:textId="359D845A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Komputer przenośny- 1 szt.</w:t>
            </w:r>
          </w:p>
        </w:tc>
      </w:tr>
      <w:tr w:rsidR="00CE6524" w:rsidRPr="00612DCC" w14:paraId="49BDE35B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6F71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bookmarkStart w:id="0" w:name="_Opis_i_specyfikacja"/>
            <w:bookmarkEnd w:id="0"/>
            <w:r w:rsidRPr="00612DCC">
              <w:rPr>
                <w:rFonts w:asciiTheme="minorHAnsi" w:hAnsiTheme="minorHAnsi" w:cstheme="minorHAnsi"/>
              </w:rPr>
              <w:t xml:space="preserve">Specyfikacja Techniczna </w:t>
            </w:r>
          </w:p>
          <w:p w14:paraId="4761AB68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Komputer przenośny - 1 sztuka</w:t>
            </w:r>
          </w:p>
          <w:p w14:paraId="08F9994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Procesor </w:t>
            </w:r>
          </w:p>
          <w:p w14:paraId="6A796911" w14:textId="0BA458AF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Bazujący na architekturze ARM, osiągający w</w:t>
            </w:r>
            <w:r w:rsidR="00D647EE">
              <w:rPr>
                <w:rFonts w:asciiTheme="minorHAnsi" w:hAnsiTheme="minorHAnsi" w:cstheme="minorHAnsi"/>
              </w:rPr>
              <w:t xml:space="preserve"> teście </w:t>
            </w:r>
            <w:proofErr w:type="spellStart"/>
            <w:r w:rsidR="00D647EE">
              <w:rPr>
                <w:rFonts w:asciiTheme="minorHAnsi" w:hAnsiTheme="minorHAnsi" w:cstheme="minorHAnsi"/>
              </w:rPr>
              <w:t>Passmark</w:t>
            </w:r>
            <w:proofErr w:type="spellEnd"/>
            <w:r w:rsidR="00D647EE">
              <w:rPr>
                <w:rFonts w:asciiTheme="minorHAnsi" w:hAnsiTheme="minorHAnsi" w:cstheme="minorHAnsi"/>
              </w:rPr>
              <w:t xml:space="preserve"> CPU Benchmark </w:t>
            </w:r>
            <w:r w:rsidRPr="00612DCC">
              <w:rPr>
                <w:rFonts w:asciiTheme="minorHAnsi" w:hAnsiTheme="minorHAnsi" w:cstheme="minorHAnsi"/>
              </w:rPr>
              <w:t xml:space="preserve">co najmniej </w:t>
            </w:r>
            <w:r w:rsidRPr="00612DCC">
              <w:rPr>
                <w:rFonts w:asciiTheme="minorHAnsi" w:hAnsiTheme="minorHAnsi" w:cstheme="minorHAnsi"/>
                <w:color w:val="444444"/>
                <w:shd w:val="clear" w:color="auto" w:fill="FBFCFD"/>
              </w:rPr>
              <w:t>15,148 punktów</w:t>
            </w:r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4EC0A73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Pamięć RAM </w:t>
            </w:r>
          </w:p>
          <w:p w14:paraId="4FDAB97F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16 GB (pamięć zunifikowana)</w:t>
            </w:r>
          </w:p>
          <w:p w14:paraId="150B2DE8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Maksymalna obsługiwana ilość pamięci RAM</w:t>
            </w:r>
          </w:p>
          <w:p w14:paraId="68ECDEEB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16GB </w:t>
            </w:r>
          </w:p>
          <w:p w14:paraId="6230BBB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Liczba gniazd pamięci (ogółem/ wolne)</w:t>
            </w:r>
          </w:p>
          <w:p w14:paraId="029DDC8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0/0 (pamięć wlutowana) </w:t>
            </w:r>
          </w:p>
          <w:p w14:paraId="7D2215B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</w:t>
            </w:r>
          </w:p>
          <w:p w14:paraId="1FA7CBD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SSD M.2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PCle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512 GB </w:t>
            </w:r>
          </w:p>
          <w:p w14:paraId="03432D01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Dotykowy ekran </w:t>
            </w:r>
          </w:p>
          <w:p w14:paraId="4322408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Nie </w:t>
            </w:r>
          </w:p>
          <w:p w14:paraId="14133C1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Typ ekranu </w:t>
            </w:r>
          </w:p>
          <w:p w14:paraId="40F5FBA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Błyszczący, LED, IPS,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Retina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37C4FF3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Przekątna ekranu </w:t>
            </w:r>
          </w:p>
          <w:p w14:paraId="1B7F423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13,3”</w:t>
            </w:r>
          </w:p>
          <w:p w14:paraId="7C1AEC2C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Rozdzielczość ekranu </w:t>
            </w:r>
          </w:p>
          <w:p w14:paraId="2FE351CA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2560 x 1600 (WQXGA) </w:t>
            </w:r>
          </w:p>
          <w:p w14:paraId="3EC58B5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Karta graficzna </w:t>
            </w:r>
          </w:p>
          <w:p w14:paraId="3B7EB9E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Wbudowana w procesor</w:t>
            </w:r>
          </w:p>
          <w:p w14:paraId="07AFC3F2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Pamięć karty graficznej </w:t>
            </w:r>
          </w:p>
          <w:p w14:paraId="7CFCBE47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Pamięć współdzielona </w:t>
            </w:r>
          </w:p>
          <w:p w14:paraId="071C9FCF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Obsługa wideo</w:t>
            </w:r>
          </w:p>
          <w:p w14:paraId="702B7EF8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jednoczesnego wyświetlania obrazu w pełnej natywnej rozdzielczości na wbudowanym ekranie w milionach kolorów oraz:</w:t>
            </w:r>
          </w:p>
          <w:p w14:paraId="4FB2E7D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Obsługa jednego monitora zewnętrznego o rozdzielczości maksymalnej 6K przy 60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Hz</w:t>
            </w:r>
            <w:proofErr w:type="spellEnd"/>
          </w:p>
          <w:p w14:paraId="1D74940C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Cyfrowe wyjście wideo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</w:t>
            </w:r>
          </w:p>
          <w:p w14:paraId="1C6056A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Natywne wyjście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przez USB</w:t>
            </w:r>
            <w:r w:rsidRPr="00612DCC">
              <w:rPr>
                <w:rFonts w:ascii="Cambria Math" w:hAnsi="Cambria Math" w:cs="Cambria Math"/>
              </w:rPr>
              <w:t>‑</w:t>
            </w:r>
            <w:r w:rsidRPr="00612DCC">
              <w:rPr>
                <w:rFonts w:asciiTheme="minorHAnsi" w:hAnsiTheme="minorHAnsi" w:cstheme="minorHAnsi"/>
              </w:rPr>
              <w:t>C</w:t>
            </w:r>
          </w:p>
          <w:p w14:paraId="36E8B9F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br w:type="page"/>
            </w:r>
          </w:p>
          <w:p w14:paraId="1932A07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Dźwięk </w:t>
            </w:r>
          </w:p>
          <w:p w14:paraId="464261A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Wbudowane głośniki stereo </w:t>
            </w:r>
          </w:p>
          <w:p w14:paraId="7BA9F406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Wbudowane trzy mikrofony </w:t>
            </w:r>
          </w:p>
          <w:p w14:paraId="420383A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Kamera internetowa </w:t>
            </w:r>
          </w:p>
          <w:p w14:paraId="1BDDEEF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FaceTime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HD 720P </w:t>
            </w:r>
          </w:p>
          <w:p w14:paraId="2C263388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Łączność </w:t>
            </w:r>
          </w:p>
          <w:p w14:paraId="5093B728" w14:textId="77777777" w:rsidR="00CE6524" w:rsidRPr="00612DCC" w:rsidRDefault="00CE6524" w:rsidP="00CE6524">
            <w:pPr>
              <w:rPr>
                <w:rFonts w:asciiTheme="minorHAnsi" w:hAnsiTheme="minorHAnsi" w:cstheme="minorHAnsi"/>
                <w:lang w:val="en-GB"/>
              </w:rPr>
            </w:pPr>
            <w:r w:rsidRPr="00612DCC">
              <w:rPr>
                <w:rFonts w:asciiTheme="minorHAnsi" w:hAnsiTheme="minorHAnsi" w:cstheme="minorHAnsi"/>
                <w:lang w:val="en-GB"/>
              </w:rPr>
              <w:t>Wi-Fi 6 (802.11 a/b/g/n/ac/</w:t>
            </w:r>
            <w:proofErr w:type="spellStart"/>
            <w:r w:rsidRPr="00612DCC">
              <w:rPr>
                <w:rFonts w:asciiTheme="minorHAnsi" w:hAnsiTheme="minorHAnsi" w:cstheme="minorHAnsi"/>
                <w:lang w:val="en-GB"/>
              </w:rPr>
              <w:t>ax</w:t>
            </w:r>
            <w:proofErr w:type="spellEnd"/>
            <w:r w:rsidRPr="00612DCC">
              <w:rPr>
                <w:rFonts w:asciiTheme="minorHAnsi" w:hAnsiTheme="minorHAnsi" w:cstheme="minorHAnsi"/>
                <w:lang w:val="en-GB"/>
              </w:rPr>
              <w:t xml:space="preserve">) </w:t>
            </w:r>
          </w:p>
          <w:p w14:paraId="4DE64FB3" w14:textId="77777777" w:rsidR="00CE6524" w:rsidRPr="00612DCC" w:rsidRDefault="00CE6524" w:rsidP="00CE652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GB"/>
              </w:rPr>
              <w:t>Moduł</w:t>
            </w:r>
            <w:proofErr w:type="spellEnd"/>
            <w:r w:rsidRPr="00612DCC">
              <w:rPr>
                <w:rFonts w:asciiTheme="minorHAnsi" w:hAnsiTheme="minorHAnsi" w:cstheme="minorHAnsi"/>
                <w:lang w:val="en-GB"/>
              </w:rPr>
              <w:t xml:space="preserve"> Bluetooth </w:t>
            </w:r>
          </w:p>
          <w:p w14:paraId="178C5B86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Złącza </w:t>
            </w:r>
          </w:p>
          <w:p w14:paraId="7E9FE0D1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USB Typu-C (z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3) - 2 szt. </w:t>
            </w:r>
          </w:p>
          <w:p w14:paraId="5680BA8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Wyjście słuchawkowe/wejście mikrofonowe - 1 szt. </w:t>
            </w:r>
          </w:p>
          <w:p w14:paraId="23805F41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Typ baterii </w:t>
            </w:r>
          </w:p>
          <w:p w14:paraId="0ED2F96A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-polimerowa </w:t>
            </w:r>
          </w:p>
          <w:p w14:paraId="4EB6FED8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Kolor dominujący </w:t>
            </w:r>
          </w:p>
          <w:p w14:paraId="5D5B8C2B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Srebrny</w:t>
            </w:r>
          </w:p>
          <w:p w14:paraId="1C1D367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Czytnik linii papilarnych</w:t>
            </w:r>
          </w:p>
          <w:p w14:paraId="27BE91A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  <w:p w14:paraId="54E760A7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Klawiatura</w:t>
            </w:r>
          </w:p>
          <w:p w14:paraId="4B73D97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Klawiatura w układzie QWERTY, angielski międzynarodowy</w:t>
            </w:r>
          </w:p>
          <w:p w14:paraId="366A41D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Podświetlana klawiatura </w:t>
            </w:r>
          </w:p>
          <w:p w14:paraId="256C6A8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  <w:p w14:paraId="4B3FE1A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Dodatkowe informacje </w:t>
            </w:r>
          </w:p>
          <w:p w14:paraId="6CC0ECB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Aluminiowa pokrywa matrycy</w:t>
            </w:r>
          </w:p>
          <w:p w14:paraId="4045AD34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Aluminiowa obudowa </w:t>
            </w:r>
          </w:p>
          <w:p w14:paraId="4C12687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Aluminiowe wnętrze laptopa </w:t>
            </w:r>
          </w:p>
          <w:p w14:paraId="793DE55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Bar </w:t>
            </w:r>
          </w:p>
          <w:p w14:paraId="5693DAC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Wielodotykowy gładzik Force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013BCEBF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Białe podświetlenie klawiatury </w:t>
            </w:r>
          </w:p>
          <w:p w14:paraId="6E77247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Czujnik światła </w:t>
            </w:r>
          </w:p>
          <w:p w14:paraId="6BBDDF96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Czytnik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ID </w:t>
            </w:r>
          </w:p>
          <w:p w14:paraId="6E376F7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Szyfrowanie TPM </w:t>
            </w:r>
          </w:p>
          <w:p w14:paraId="5FBBBFFB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br w:type="page"/>
            </w:r>
          </w:p>
          <w:p w14:paraId="40C0F05A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Dołączone akcesoria </w:t>
            </w:r>
          </w:p>
          <w:p w14:paraId="44D1835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Zasilacz </w:t>
            </w:r>
          </w:p>
          <w:p w14:paraId="34A76D01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Kabel USB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Type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-C </w:t>
            </w:r>
          </w:p>
          <w:p w14:paraId="160D8A2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System operacyjny </w:t>
            </w:r>
          </w:p>
          <w:p w14:paraId="20796B8F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macOS</w:t>
            </w:r>
            <w:proofErr w:type="spellEnd"/>
          </w:p>
          <w:p w14:paraId="6D2016A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Wysokość </w:t>
            </w:r>
          </w:p>
          <w:p w14:paraId="0312E0D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1,56 mm </w:t>
            </w:r>
          </w:p>
          <w:p w14:paraId="0649351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Szerokość </w:t>
            </w:r>
          </w:p>
          <w:p w14:paraId="418551D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304 mm </w:t>
            </w:r>
          </w:p>
          <w:p w14:paraId="32A0E02A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Głębokość </w:t>
            </w:r>
          </w:p>
          <w:p w14:paraId="60C4719D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212 mm </w:t>
            </w:r>
          </w:p>
          <w:p w14:paraId="6B478360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Waga </w:t>
            </w:r>
          </w:p>
          <w:p w14:paraId="3187F6E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1,40 kg (z baterią) </w:t>
            </w:r>
          </w:p>
          <w:p w14:paraId="4818E872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Rodzaj gwarancji </w:t>
            </w:r>
          </w:p>
          <w:p w14:paraId="7E9A2B0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 na okres 24 miesięcy. Gwarancja producenta oprogramowania musi zapewnić poprawki dla systemu operacyjnego bez dodatkowych opłat oraz wsparcie telefoniczne dla systemu operacyjnego. Wymiana wadliwego sprzętu musi być zrealizowana w ciągu 30 dni kalendarzowych. Bieg gwarancji rozpoczyna się w dniu podpisania protokołu odbioru.</w:t>
            </w:r>
          </w:p>
          <w:p w14:paraId="5D1D57CB" w14:textId="03002A6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524" w:rsidRPr="00612DCC" w14:paraId="3C016608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F8D84F8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4</w:t>
            </w:r>
          </w:p>
          <w:p w14:paraId="43C92806" w14:textId="17113776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Instytut Studiów Społecznych im. Prof. Roberta </w:t>
            </w:r>
            <w:proofErr w:type="spellStart"/>
            <w:r w:rsidRPr="00612DCC">
              <w:rPr>
                <w:rFonts w:asciiTheme="minorHAnsi" w:hAnsiTheme="minorHAnsi" w:cstheme="minorHAnsi"/>
                <w:b/>
                <w:u w:val="single"/>
              </w:rPr>
              <w:t>Zajonca</w:t>
            </w:r>
            <w:proofErr w:type="spellEnd"/>
          </w:p>
          <w:p w14:paraId="58CFEE9A" w14:textId="53A990E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Zestaw komputerowy- 1 szt.</w:t>
            </w:r>
          </w:p>
        </w:tc>
      </w:tr>
      <w:tr w:rsidR="00CE6524" w:rsidRPr="00612DCC" w14:paraId="30164823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31B1" w14:textId="21FE4B5C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D35A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Procesor: </w:t>
            </w:r>
          </w:p>
          <w:p w14:paraId="48C1EFBF" w14:textId="77777777" w:rsidR="00CE6524" w:rsidRPr="00612DCC" w:rsidRDefault="00CE6524" w:rsidP="001E1047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minimum 12 rdzeni, 24 wątki,</w:t>
            </w:r>
          </w:p>
          <w:p w14:paraId="53175A3D" w14:textId="77777777" w:rsidR="00CE6524" w:rsidRPr="00612DCC" w:rsidRDefault="00CE6524" w:rsidP="001E1047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z możliwością taktowania (turbo) min. 4 GHz,</w:t>
            </w:r>
          </w:p>
          <w:p w14:paraId="41EDA68F" w14:textId="77777777" w:rsidR="00CE6524" w:rsidRPr="00612DCC" w:rsidRDefault="00CE6524" w:rsidP="001E1047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parametr TDP procesora max 45 W,</w:t>
            </w:r>
          </w:p>
          <w:p w14:paraId="551B91F7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2DCC">
              <w:rPr>
                <w:rFonts w:asciiTheme="minorHAnsi" w:hAnsiTheme="minorHAnsi" w:cstheme="minorHAnsi"/>
              </w:rPr>
              <w:t xml:space="preserve">Zaoferowany procesor musi uzyskiwać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CPU Mark wynik min.: 32 800 punktów (CPU Mark). (</w:t>
            </w:r>
            <w:r w:rsidRPr="00612DCC">
              <w:rPr>
                <w:rFonts w:asciiTheme="minorHAnsi" w:hAnsiTheme="minorHAnsi" w:cstheme="minorHAnsi"/>
                <w:lang w:eastAsia="zh-CN"/>
              </w:rPr>
              <w:t xml:space="preserve">wymóg osiągnięcia w testach </w:t>
            </w:r>
            <w:proofErr w:type="spellStart"/>
            <w:r w:rsidRPr="00612DCC">
              <w:rPr>
                <w:rFonts w:asciiTheme="minorHAnsi" w:hAnsiTheme="minorHAnsi" w:cstheme="minorHAnsi"/>
                <w:lang w:eastAsia="zh-CN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lang w:eastAsia="zh-CN"/>
              </w:rPr>
              <w:t xml:space="preserve"> wymaganego wyniku dla procesora powinien znajdować się w tabeli wydajności dostępnej na stronie  </w:t>
            </w:r>
            <w:r w:rsidRPr="00612DCC">
              <w:rPr>
                <w:rFonts w:asciiTheme="minorHAnsi" w:hAnsiTheme="minorHAnsi" w:cstheme="minorHAnsi"/>
              </w:rPr>
              <w:t>http://www.cpubenchmark.net</w:t>
            </w:r>
            <w:r w:rsidRPr="00612DCC">
              <w:rPr>
                <w:rFonts w:asciiTheme="minorHAnsi" w:hAnsiTheme="minorHAnsi" w:cstheme="minorHAnsi"/>
                <w:lang w:eastAsia="zh-CN"/>
              </w:rPr>
              <w:t>;</w:t>
            </w:r>
          </w:p>
          <w:p w14:paraId="77270C78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524" w:rsidRPr="00612DCC" w14:paraId="5397ABFD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39F5" w14:textId="1DBB9EA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Płyta główna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64A4" w14:textId="0BCDF17C" w:rsidR="00CE6524" w:rsidRPr="00612DCC" w:rsidRDefault="00CE6524" w:rsidP="00D647E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Płyta główna z chipsetem kompatybilnym z procesorem np. chipset AMD X570 w przypad</w:t>
            </w:r>
            <w:r w:rsidR="00D647EE">
              <w:rPr>
                <w:rFonts w:asciiTheme="minorHAnsi" w:hAnsiTheme="minorHAnsi" w:cstheme="minorHAnsi"/>
              </w:rPr>
              <w:t xml:space="preserve">ku procesora AMD </w:t>
            </w:r>
            <w:proofErr w:type="spellStart"/>
            <w:r w:rsidR="00D647EE">
              <w:rPr>
                <w:rFonts w:asciiTheme="minorHAnsi" w:hAnsiTheme="minorHAnsi" w:cstheme="minorHAnsi"/>
              </w:rPr>
              <w:t>Ryzen</w:t>
            </w:r>
            <w:proofErr w:type="spellEnd"/>
            <w:r w:rsidR="00D647EE">
              <w:rPr>
                <w:rFonts w:asciiTheme="minorHAnsi" w:hAnsiTheme="minorHAnsi" w:cstheme="minorHAnsi"/>
              </w:rPr>
              <w:t xml:space="preserve"> 9 3900X </w:t>
            </w:r>
          </w:p>
        </w:tc>
      </w:tr>
      <w:tr w:rsidR="00CE6524" w:rsidRPr="00612DCC" w14:paraId="472F00C6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DC87" w14:textId="5206FE3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Pamięć RAM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F6CA" w14:textId="77777777" w:rsidR="00CE6524" w:rsidRPr="00612DCC" w:rsidRDefault="00CE6524" w:rsidP="001E1047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Zainstalowane minimum 64 GB RAM min. DDR4, 3200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, dual channel</w:t>
            </w:r>
          </w:p>
          <w:p w14:paraId="34F21C28" w14:textId="16D2A4C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Obsługa pamięci do minimum 128 GB RAM min. DDR4.</w:t>
            </w:r>
          </w:p>
        </w:tc>
      </w:tr>
      <w:tr w:rsidR="00CE6524" w:rsidRPr="00612DCC" w14:paraId="65807FCC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8863" w14:textId="2A08812C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Pamięć masowa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39C5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Zainstalowane 2 dyski twarde:</w:t>
            </w:r>
          </w:p>
          <w:p w14:paraId="57C50AAA" w14:textId="77777777" w:rsidR="00CE6524" w:rsidRPr="00612DCC" w:rsidRDefault="00CE6524" w:rsidP="001E1047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dysk twardy SSD 2TB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x4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  <w:p w14:paraId="60A643B6" w14:textId="3D36FC4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twardy SATA III 8TB 7200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obr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./min klasy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enterprise</w:t>
            </w:r>
            <w:proofErr w:type="spellEnd"/>
          </w:p>
        </w:tc>
      </w:tr>
      <w:tr w:rsidR="00CE6524" w:rsidRPr="00612DCC" w14:paraId="3BBAEE50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976B" w14:textId="017894BF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Dźwięk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2746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Wbudowany podsystem dźwięku, zgodny z HD Audio</w:t>
            </w:r>
          </w:p>
          <w:p w14:paraId="3DC4A356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524" w:rsidRPr="00612DCC" w14:paraId="3ADF4866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4543" w14:textId="36C271A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4AF3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Karta graficzna dedykowana:</w:t>
            </w:r>
          </w:p>
          <w:p w14:paraId="59DE2E6F" w14:textId="77777777" w:rsidR="00CE6524" w:rsidRPr="00612DCC" w:rsidRDefault="00CE6524" w:rsidP="001E1047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obsługująca min. funkcje: DirectX 11 oraz DirectX 12, OGL 4.6,</w:t>
            </w:r>
          </w:p>
          <w:p w14:paraId="3BA83037" w14:textId="77777777" w:rsidR="00CE6524" w:rsidRPr="00612DCC" w:rsidRDefault="00CE6524" w:rsidP="001E1047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posiadająca min. 12 GB pamięci własnej,</w:t>
            </w:r>
          </w:p>
          <w:p w14:paraId="3E4E8A4B" w14:textId="77777777" w:rsidR="00CE6524" w:rsidRPr="00612DCC" w:rsidRDefault="00CE6524" w:rsidP="001E1047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posiadająca aktualną wersja architektury CUDA z rdzeniami tensorowymi</w:t>
            </w:r>
            <w:r w:rsidRPr="00612DC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(np. architektura NVIDIA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Ampere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)</w:t>
            </w:r>
          </w:p>
          <w:p w14:paraId="661C30B1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2DCC">
              <w:rPr>
                <w:rFonts w:asciiTheme="minorHAnsi" w:hAnsiTheme="minorHAnsi" w:cstheme="minorHAnsi"/>
              </w:rPr>
              <w:t xml:space="preserve">Zaoferowana dedykowana karta graficzna musi uzyskiwać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- G3D Mark wynik min.: 26 500 punktów (G3D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Mark). (</w:t>
            </w:r>
            <w:r w:rsidRPr="00612DCC">
              <w:rPr>
                <w:rFonts w:asciiTheme="minorHAnsi" w:hAnsiTheme="minorHAnsi" w:cstheme="minorHAnsi"/>
                <w:lang w:eastAsia="zh-CN"/>
              </w:rPr>
              <w:t xml:space="preserve">wymóg osiągnięcia w testach </w:t>
            </w:r>
            <w:proofErr w:type="spellStart"/>
            <w:r w:rsidRPr="00612DCC">
              <w:rPr>
                <w:rFonts w:asciiTheme="minorHAnsi" w:hAnsiTheme="minorHAnsi" w:cstheme="minorHAnsi"/>
                <w:lang w:eastAsia="zh-CN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lang w:eastAsia="zh-CN"/>
              </w:rPr>
              <w:t xml:space="preserve"> wymaganego wyniku dla procesora powinien znajdować się w tabeli wydajności dostępnej na stronie  </w:t>
            </w:r>
            <w:r w:rsidRPr="00612DCC">
              <w:rPr>
                <w:rFonts w:asciiTheme="minorHAnsi" w:hAnsiTheme="minorHAnsi" w:cstheme="minorHAnsi"/>
              </w:rPr>
              <w:t xml:space="preserve">https://www.videocardbenchmark.net; </w:t>
            </w:r>
          </w:p>
          <w:p w14:paraId="1B4ED8C9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524" w:rsidRPr="00612DCC" w14:paraId="6D112267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3F6F" w14:textId="6284E126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lastRenderedPageBreak/>
              <w:t>Monitor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4965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Matryca kolorowa o przekątnej min. 23";</w:t>
            </w:r>
          </w:p>
          <w:p w14:paraId="05127253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Podświetlenie w technologii IPS/LED;</w:t>
            </w:r>
          </w:p>
          <w:p w14:paraId="2FB88A55" w14:textId="77777777" w:rsidR="00CE6524" w:rsidRPr="00612DCC" w:rsidRDefault="00CE6524" w:rsidP="00CE6524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Powłoka antyrefleksyjna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Anti-Glare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lub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Anti-Reflective</w:t>
            </w:r>
            <w:proofErr w:type="spellEnd"/>
            <w:r w:rsidRPr="00612DCC">
              <w:rPr>
                <w:rFonts w:asciiTheme="minorHAnsi" w:hAnsiTheme="minorHAnsi" w:cstheme="minorHAnsi"/>
              </w:rPr>
              <w:t>;</w:t>
            </w:r>
          </w:p>
          <w:p w14:paraId="693338A6" w14:textId="559FB0D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Rozdzielczość min.: 1920x1080;</w:t>
            </w:r>
          </w:p>
        </w:tc>
      </w:tr>
      <w:tr w:rsidR="00CE6524" w:rsidRPr="00612DCC" w14:paraId="668D5AAE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3C1D" w14:textId="6A506A18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Wejścia/wyjścia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2377" w14:textId="2A02FED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Złącze słuchawkowe/mikrofonowe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line</w:t>
            </w:r>
            <w:proofErr w:type="spellEnd"/>
            <w:r w:rsidRPr="00612DCC">
              <w:rPr>
                <w:rFonts w:asciiTheme="minorHAnsi" w:hAnsiTheme="minorHAnsi" w:cstheme="minorHAnsi"/>
              </w:rPr>
              <w:t>-out/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line</w:t>
            </w:r>
            <w:proofErr w:type="spellEnd"/>
            <w:r w:rsidRPr="00612DCC">
              <w:rPr>
                <w:rFonts w:asciiTheme="minorHAnsi" w:hAnsiTheme="minorHAnsi" w:cstheme="minorHAnsi"/>
              </w:rPr>
              <w:t>-in – dopuszczalne złącze typu COMBO</w:t>
            </w:r>
          </w:p>
        </w:tc>
      </w:tr>
      <w:tr w:rsidR="00CE6524" w:rsidRPr="00612DCC" w14:paraId="5234AB21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5DE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1BA0" w14:textId="4FF6B1E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min. 4 porty USB 3.2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Type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-A </w:t>
            </w:r>
          </w:p>
        </w:tc>
      </w:tr>
      <w:tr w:rsidR="00CE6524" w:rsidRPr="00612DCC" w14:paraId="5D988886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014E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F1E4" w14:textId="4613CF2C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Bluetooth w wersji min.  4.0</w:t>
            </w:r>
          </w:p>
        </w:tc>
      </w:tr>
      <w:tr w:rsidR="00CE6524" w:rsidRPr="00612DCC" w14:paraId="5D887333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6E92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B479" w14:textId="00FFA62D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Kamera minimum HD 720p</w:t>
            </w:r>
          </w:p>
        </w:tc>
      </w:tr>
      <w:tr w:rsidR="00CE6524" w:rsidRPr="00612DCC" w14:paraId="6C9472E1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C1FE" w14:textId="77777777" w:rsidR="00CE6524" w:rsidRPr="00612DCC" w:rsidRDefault="00CE6524" w:rsidP="00CE6524">
            <w:pPr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Karta sieciowa</w:t>
            </w:r>
          </w:p>
          <w:p w14:paraId="56B8656F" w14:textId="349D2F9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(Ethernet)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177" w14:textId="0D36FAD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LAN 10/100/1000 Ethernet RJ 45 – zintegrowana z płytą główną lub dostępna poprzez przyłącze, kompatybilna z systemem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Ubuntu</w:t>
            </w:r>
            <w:proofErr w:type="spellEnd"/>
            <w:r w:rsidRPr="00612DCC">
              <w:rPr>
                <w:rFonts w:asciiTheme="minorHAnsi" w:hAnsiTheme="minorHAnsi" w:cstheme="minorHAnsi"/>
              </w:rPr>
              <w:t>.</w:t>
            </w:r>
          </w:p>
        </w:tc>
      </w:tr>
      <w:tr w:rsidR="00CE6524" w:rsidRPr="00612DCC" w14:paraId="760A5ABE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1D4C" w14:textId="1141B4D1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Łączność bezprzewodowa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451" w14:textId="20C27DEF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Zintegrowana z płytą główną karta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obsługująca łącznie standardy IEEE 802.11a/b/g/n/</w:t>
            </w:r>
            <w:proofErr w:type="spellStart"/>
            <w:r w:rsidRPr="00612DCC">
              <w:rPr>
                <w:rFonts w:asciiTheme="minorHAnsi" w:hAnsiTheme="minorHAnsi" w:cstheme="minorHAnsi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</w:rPr>
              <w:t>/</w:t>
            </w:r>
            <w:proofErr w:type="spellStart"/>
            <w:r w:rsidRPr="00612DCC">
              <w:rPr>
                <w:rFonts w:asciiTheme="minorHAnsi" w:hAnsiTheme="minorHAnsi" w:cstheme="minorHAnsi"/>
              </w:rPr>
              <w:t>ax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, kompatybilna z systemem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Ubuntu</w:t>
            </w:r>
            <w:proofErr w:type="spellEnd"/>
            <w:r w:rsidRPr="00612DCC">
              <w:rPr>
                <w:rFonts w:asciiTheme="minorHAnsi" w:hAnsiTheme="minorHAnsi" w:cstheme="minorHAnsi"/>
              </w:rPr>
              <w:t>. Bluetooth.</w:t>
            </w:r>
          </w:p>
        </w:tc>
      </w:tr>
      <w:tr w:rsidR="00CE6524" w:rsidRPr="00612DCC" w14:paraId="7C7DE028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2AA1" w14:textId="636BD95E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Chłodzenie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22DB" w14:textId="3B7EC955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Kompatybilne z procesorem, posiadające min. 2 wentylatory 1x120 mm i 1x140 mm, np. </w:t>
            </w:r>
            <w:proofErr w:type="spellStart"/>
            <w:r w:rsidRPr="00612DCC">
              <w:rPr>
                <w:rFonts w:asciiTheme="minorHAnsi" w:hAnsiTheme="minorHAnsi" w:cstheme="minorHAnsi"/>
              </w:rPr>
              <w:t>SilentiumPC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Grandis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3 120/140mm</w:t>
            </w:r>
          </w:p>
        </w:tc>
      </w:tr>
      <w:tr w:rsidR="00CE6524" w:rsidRPr="00612DCC" w14:paraId="0892FEA1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1247" w14:textId="09FEA816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Obudowa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FE2E" w14:textId="77777777" w:rsidR="00CE6524" w:rsidRPr="00D625CA" w:rsidRDefault="00CE6524" w:rsidP="00CE6524">
            <w:pPr>
              <w:rPr>
                <w:rFonts w:asciiTheme="minorHAnsi" w:hAnsiTheme="minorHAnsi" w:cstheme="minorHAnsi"/>
              </w:rPr>
            </w:pPr>
            <w:r w:rsidRPr="00D625CA">
              <w:rPr>
                <w:rFonts w:asciiTheme="minorHAnsi" w:hAnsiTheme="minorHAnsi" w:cstheme="minorHAnsi"/>
              </w:rPr>
              <w:t>Typ obudowy: Middle Tower</w:t>
            </w:r>
          </w:p>
          <w:p w14:paraId="015DE84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Standard płyty głównej: ATX,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microATX</w:t>
            </w:r>
            <w:proofErr w:type="spellEnd"/>
          </w:p>
          <w:p w14:paraId="0AA5B7A7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Standard zasilacza: ATX</w:t>
            </w:r>
          </w:p>
          <w:p w14:paraId="128347C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Min. długość karty graficznej 419 mm</w:t>
            </w:r>
          </w:p>
          <w:p w14:paraId="5166696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Liczba zainstalowanych wentylatorów: min. 2x120 mm (przód) oraz min. 1x120 mm tył</w:t>
            </w:r>
          </w:p>
          <w:p w14:paraId="60E6D2D9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Wyprowadzone złącza: USB 3.1 Gen. 1 (USB 3.0) - 2 szt., wyjście słuchawkowe/głośnikowe - 1 szt., wejście mikrofonowe - 1 szt.</w:t>
            </w:r>
          </w:p>
          <w:p w14:paraId="1233ADFE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Dodatkowe informacje: system aranżowania kabli, otwór wspomagający montaż chłodzenia na procesor, montaż zasilacza na dole obudowy, filtry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antykurzowe</w:t>
            </w:r>
            <w:proofErr w:type="spellEnd"/>
            <w:r w:rsidRPr="00612DCC">
              <w:rPr>
                <w:rFonts w:asciiTheme="minorHAnsi" w:hAnsiTheme="minorHAnsi" w:cstheme="minorHAnsi"/>
              </w:rPr>
              <w:t>, wyjmowana klatka HDD, regulacja wentylatorów na zewnątrz obudowy, kontroler / hub wentylatorów.</w:t>
            </w:r>
          </w:p>
          <w:p w14:paraId="395EE564" w14:textId="63A6B6F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Np. </w:t>
            </w:r>
            <w:proofErr w:type="spellStart"/>
            <w:r w:rsidRPr="00612DCC">
              <w:rPr>
                <w:rFonts w:asciiTheme="minorHAnsi" w:hAnsiTheme="minorHAnsi" w:cstheme="minorHAnsi"/>
              </w:rPr>
              <w:t>SilentiumPC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Armis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AR7</w:t>
            </w:r>
          </w:p>
        </w:tc>
      </w:tr>
      <w:tr w:rsidR="00CE6524" w:rsidRPr="00612DCC" w14:paraId="531B4053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1D0A" w14:textId="0DC6562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Zasilacz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255C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Moc min. 850 W</w:t>
            </w:r>
          </w:p>
          <w:p w14:paraId="2779F252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Standard ATX</w:t>
            </w:r>
          </w:p>
          <w:p w14:paraId="3249C51A" w14:textId="0C51FA9A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Certyfikat min. 80 Plus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Platinium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6524" w:rsidRPr="00612DCC" w14:paraId="261B19D7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8DBD" w14:textId="40078C02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607A" w14:textId="7C930D0D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Brak.   </w:t>
            </w:r>
          </w:p>
        </w:tc>
      </w:tr>
      <w:tr w:rsidR="00CE6524" w:rsidRPr="00612DCC" w14:paraId="74624E8C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07B2" w14:textId="3068B43E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Klawiatura USB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3984" w14:textId="3BD78691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Zewnętrzna klawiatura typu QWERTY w tzw. układzie amerykańskim (klawisz ze znakiem dolara, a nie funta angielskiego), konieczne występowanie dwóch klawiszy ALT, z klawiaturą numeryczną.</w:t>
            </w:r>
          </w:p>
        </w:tc>
      </w:tr>
      <w:tr w:rsidR="00CE6524" w:rsidRPr="00612DCC" w14:paraId="126E0F57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49A4" w14:textId="56522C8F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Mysz USB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5985" w14:textId="77777777" w:rsidR="00CE6524" w:rsidRPr="00612DCC" w:rsidRDefault="00CE6524" w:rsidP="00CE652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Mysz komputerowa przewodowa z rolką o parametrach:</w:t>
            </w:r>
          </w:p>
          <w:p w14:paraId="556B088D" w14:textId="77777777" w:rsidR="00CE6524" w:rsidRPr="00612DCC" w:rsidRDefault="00CE6524" w:rsidP="001E1047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Złącze USB typu A,</w:t>
            </w:r>
          </w:p>
          <w:p w14:paraId="0633DCC6" w14:textId="77777777" w:rsidR="00CE6524" w:rsidRPr="00612DCC" w:rsidRDefault="00CE6524" w:rsidP="001E1047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Czujnik laserowy,</w:t>
            </w:r>
          </w:p>
          <w:p w14:paraId="0EA9395A" w14:textId="77777777" w:rsidR="00CE6524" w:rsidRPr="00612DCC" w:rsidRDefault="00CE6524" w:rsidP="001E1047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Czułość minimum 1000 DPI,</w:t>
            </w:r>
          </w:p>
          <w:p w14:paraId="0D09E5A0" w14:textId="77777777" w:rsidR="00CE6524" w:rsidRPr="00612DCC" w:rsidRDefault="00CE6524" w:rsidP="001E1047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Ilość przycisków: minimum 2 plus 1 w rolce,</w:t>
            </w:r>
          </w:p>
          <w:p w14:paraId="2752114A" w14:textId="4FBAD9E1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Konstrukcja symetryczna (prawo- i leworęczna).</w:t>
            </w:r>
          </w:p>
        </w:tc>
      </w:tr>
      <w:tr w:rsidR="00CE6524" w:rsidRPr="00612DCC" w14:paraId="6BCB3148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2CB6" w14:textId="4E4573C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Inne wymagania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F6AD" w14:textId="77777777" w:rsidR="00CE6524" w:rsidRPr="00612DCC" w:rsidRDefault="00CE6524" w:rsidP="001E1047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Zewnętrzny napęd CD/DVD podłączany przez interfejs USB 2.0</w:t>
            </w:r>
          </w:p>
          <w:p w14:paraId="43E227D5" w14:textId="77777777" w:rsidR="00CE6524" w:rsidRPr="00612DCC" w:rsidRDefault="00CE6524" w:rsidP="001E1047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Prawo zachowania dysków SSD i SATA u Zamawiającego w przypadku jego awarii (KYD)</w:t>
            </w:r>
            <w:r w:rsidRPr="00612DC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F730D1F" w14:textId="561F002D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Calibri" w:hAnsiTheme="minorHAnsi" w:cstheme="minorHAnsi"/>
                <w:bCs/>
              </w:rPr>
              <w:t>Przewody zasilające komputer i monitor, przewód sygnałowy łączący komputer z monitorem.</w:t>
            </w:r>
          </w:p>
        </w:tc>
      </w:tr>
      <w:tr w:rsidR="00CE6524" w:rsidRPr="00612DCC" w14:paraId="7E4A0199" w14:textId="77777777" w:rsidTr="00E023F0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7AE2" w14:textId="7E56AA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2750" w14:textId="5DD69B8D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36 miesięcy od daty dostawy. Gwarancją muszą być objęte wszystkie podzespoły komputera oraz monitor. Czas naprawy: do 14 dni roboczych. Przyjmowanie zgłoszeń w dni robocze w godzinach 8.00 — 16.00 telefonicznie, lub e-mail. </w:t>
            </w:r>
          </w:p>
        </w:tc>
      </w:tr>
      <w:tr w:rsidR="00CE6524" w:rsidRPr="00612DCC" w14:paraId="44E22C2B" w14:textId="77777777" w:rsidTr="000675E2">
        <w:trPr>
          <w:trHeight w:val="603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6A7161F5" w14:textId="2C78C69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5</w:t>
            </w:r>
          </w:p>
          <w:p w14:paraId="1AC7E79F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Instytut Studiów Społecznych im. Prof. Roberta </w:t>
            </w:r>
            <w:proofErr w:type="spellStart"/>
            <w:r w:rsidRPr="00612DCC">
              <w:rPr>
                <w:rFonts w:asciiTheme="minorHAnsi" w:hAnsiTheme="minorHAnsi" w:cstheme="minorHAnsi"/>
                <w:b/>
                <w:u w:val="single"/>
              </w:rPr>
              <w:t>Zajonca</w:t>
            </w:r>
            <w:proofErr w:type="spellEnd"/>
          </w:p>
          <w:p w14:paraId="51304C0B" w14:textId="2B2829CF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Monitor- 1 szt.</w:t>
            </w:r>
          </w:p>
        </w:tc>
      </w:tr>
      <w:tr w:rsidR="00CE6524" w:rsidRPr="00612DCC" w14:paraId="1CB542FC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33C55639" w14:textId="6DC20E60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Przekątna ekranu</w:t>
            </w:r>
          </w:p>
        </w:tc>
        <w:tc>
          <w:tcPr>
            <w:tcW w:w="8079" w:type="dxa"/>
            <w:vAlign w:val="center"/>
          </w:tcPr>
          <w:p w14:paraId="34899210" w14:textId="48AE79AD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27"</w:t>
            </w:r>
          </w:p>
        </w:tc>
      </w:tr>
      <w:tr w:rsidR="00CE6524" w:rsidRPr="00612DCC" w14:paraId="6A5F41D0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70D788D9" w14:textId="687EC4FA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Matryca</w:t>
            </w:r>
          </w:p>
        </w:tc>
        <w:tc>
          <w:tcPr>
            <w:tcW w:w="8079" w:type="dxa"/>
            <w:vAlign w:val="center"/>
          </w:tcPr>
          <w:p w14:paraId="17A9DBBB" w14:textId="62579092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IPS</w:t>
            </w:r>
          </w:p>
        </w:tc>
      </w:tr>
      <w:tr w:rsidR="00CE6524" w:rsidRPr="00612DCC" w14:paraId="52EB1BCF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636CC132" w14:textId="54522481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Rozdzielczość</w:t>
            </w:r>
          </w:p>
        </w:tc>
        <w:tc>
          <w:tcPr>
            <w:tcW w:w="8079" w:type="dxa"/>
            <w:vAlign w:val="center"/>
          </w:tcPr>
          <w:p w14:paraId="5E3C85EF" w14:textId="6E4F3F2E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5120 x 2880</w:t>
            </w:r>
          </w:p>
        </w:tc>
      </w:tr>
      <w:tr w:rsidR="00CE6524" w:rsidRPr="00652D0B" w14:paraId="75615CE8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2096A2F3" w14:textId="7137AB23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iCs/>
              </w:rPr>
              <w:t>Złącza</w:t>
            </w:r>
          </w:p>
        </w:tc>
        <w:tc>
          <w:tcPr>
            <w:tcW w:w="8079" w:type="dxa"/>
            <w:vAlign w:val="center"/>
          </w:tcPr>
          <w:p w14:paraId="7FAD5F6A" w14:textId="77777777" w:rsidR="00CE6524" w:rsidRPr="00612DCC" w:rsidRDefault="00CE6524" w:rsidP="00CE6524">
            <w:pPr>
              <w:rPr>
                <w:rFonts w:asciiTheme="minorHAnsi" w:hAnsiTheme="minorHAnsi" w:cstheme="minorHAnsi"/>
                <w:iCs/>
                <w:lang w:val="en-GB"/>
              </w:rPr>
            </w:pPr>
            <w:r w:rsidRPr="00612DCC">
              <w:rPr>
                <w:rFonts w:asciiTheme="minorHAnsi" w:hAnsiTheme="minorHAnsi" w:cstheme="minorHAnsi"/>
                <w:iCs/>
                <w:lang w:val="en-GB"/>
              </w:rPr>
              <w:t>1 x Thunderbolt3, 5K@60Hz</w:t>
            </w:r>
          </w:p>
          <w:p w14:paraId="4DF61A72" w14:textId="39324F88" w:rsidR="00CE6524" w:rsidRPr="00D625CA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iCs/>
                <w:lang w:val="en-GB"/>
              </w:rPr>
              <w:t>3 x USB-C</w:t>
            </w:r>
          </w:p>
        </w:tc>
      </w:tr>
      <w:tr w:rsidR="00CE6524" w:rsidRPr="00612DCC" w14:paraId="2A57BE1C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333613CA" w14:textId="5A21EF25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Głośniki</w:t>
            </w:r>
          </w:p>
        </w:tc>
        <w:tc>
          <w:tcPr>
            <w:tcW w:w="8079" w:type="dxa"/>
            <w:vAlign w:val="center"/>
          </w:tcPr>
          <w:p w14:paraId="3CA1E840" w14:textId="62E03701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iCs/>
              </w:rPr>
              <w:t>Stereo, 2 x 5W</w:t>
            </w:r>
          </w:p>
        </w:tc>
      </w:tr>
      <w:tr w:rsidR="00CE6524" w:rsidRPr="00612DCC" w14:paraId="316BCEA3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0325105E" w14:textId="4EAB160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Kąty widzenia w poziomie / w pionie</w:t>
            </w:r>
          </w:p>
        </w:tc>
        <w:tc>
          <w:tcPr>
            <w:tcW w:w="8079" w:type="dxa"/>
            <w:vAlign w:val="center"/>
          </w:tcPr>
          <w:p w14:paraId="3FF1919B" w14:textId="1478DD4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Min. 178/178 (CR≥10)</w:t>
            </w:r>
          </w:p>
        </w:tc>
      </w:tr>
      <w:tr w:rsidR="00CE6524" w:rsidRPr="00612DCC" w14:paraId="5050B394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165C4C04" w14:textId="7BCD418E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Jasność cd/m2</w:t>
            </w:r>
          </w:p>
        </w:tc>
        <w:tc>
          <w:tcPr>
            <w:tcW w:w="8079" w:type="dxa"/>
            <w:vAlign w:val="center"/>
          </w:tcPr>
          <w:p w14:paraId="6DDCF284" w14:textId="0C58EC36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500nits</w:t>
            </w:r>
          </w:p>
        </w:tc>
      </w:tr>
      <w:tr w:rsidR="00CE6524" w:rsidRPr="00612DCC" w14:paraId="451EBE04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430617E5" w14:textId="4A6A7E6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Kontrast statyczny</w:t>
            </w:r>
          </w:p>
        </w:tc>
        <w:tc>
          <w:tcPr>
            <w:tcW w:w="8079" w:type="dxa"/>
            <w:vAlign w:val="center"/>
          </w:tcPr>
          <w:p w14:paraId="5BCF91F1" w14:textId="7280046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Min. 1100:1</w:t>
            </w:r>
          </w:p>
        </w:tc>
      </w:tr>
      <w:tr w:rsidR="00CE6524" w:rsidRPr="00612DCC" w14:paraId="3693B6E6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476C75C5" w14:textId="34355B6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Czas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reakacji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(GTG) ms</w:t>
            </w:r>
          </w:p>
        </w:tc>
        <w:tc>
          <w:tcPr>
            <w:tcW w:w="8079" w:type="dxa"/>
            <w:vAlign w:val="center"/>
          </w:tcPr>
          <w:p w14:paraId="26EEEA00" w14:textId="7E00479F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Max. 14 ms</w:t>
            </w:r>
          </w:p>
        </w:tc>
      </w:tr>
      <w:tr w:rsidR="00CE6524" w:rsidRPr="00612DCC" w14:paraId="570F0AD6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5BDC7889" w14:textId="6BC88A5B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Waga monitora z podstawą</w:t>
            </w:r>
          </w:p>
        </w:tc>
        <w:tc>
          <w:tcPr>
            <w:tcW w:w="8079" w:type="dxa"/>
            <w:vAlign w:val="center"/>
          </w:tcPr>
          <w:p w14:paraId="3408F796" w14:textId="0770BEF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 więcej niż 118 kg</w:t>
            </w:r>
          </w:p>
        </w:tc>
      </w:tr>
      <w:tr w:rsidR="00CE6524" w:rsidRPr="00612DCC" w14:paraId="269F242C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771F894F" w14:textId="0B5AF7F4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Podstawa</w:t>
            </w:r>
          </w:p>
        </w:tc>
        <w:tc>
          <w:tcPr>
            <w:tcW w:w="8079" w:type="dxa"/>
            <w:vAlign w:val="center"/>
          </w:tcPr>
          <w:p w14:paraId="0FE3862D" w14:textId="3BE70689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Odłączalna z regulacją pochylenia i wysokości</w:t>
            </w:r>
          </w:p>
        </w:tc>
      </w:tr>
      <w:tr w:rsidR="00CE6524" w:rsidRPr="00612DCC" w14:paraId="4658DE7B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423B6BD3" w14:textId="28F286C5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Waga monitora z podstawą</w:t>
            </w:r>
          </w:p>
        </w:tc>
        <w:tc>
          <w:tcPr>
            <w:tcW w:w="8079" w:type="dxa"/>
            <w:vAlign w:val="center"/>
          </w:tcPr>
          <w:p w14:paraId="7CA44E32" w14:textId="7B28F49A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 więcej niż 9 kg</w:t>
            </w:r>
          </w:p>
        </w:tc>
      </w:tr>
      <w:tr w:rsidR="00CE6524" w:rsidRPr="00612DCC" w14:paraId="2717F098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5A5BFA83" w14:textId="6D3CAB42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Funkcje specjalne</w:t>
            </w:r>
          </w:p>
        </w:tc>
        <w:tc>
          <w:tcPr>
            <w:tcW w:w="8079" w:type="dxa"/>
            <w:vAlign w:val="center"/>
          </w:tcPr>
          <w:p w14:paraId="15A647AA" w14:textId="4B82F1CC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Wbudowana kamera z mikrofonem</w:t>
            </w:r>
          </w:p>
        </w:tc>
      </w:tr>
      <w:tr w:rsidR="00CE6524" w:rsidRPr="00612DCC" w14:paraId="342A7948" w14:textId="77777777" w:rsidTr="00E023F0">
        <w:trPr>
          <w:trHeight w:val="364"/>
        </w:trPr>
        <w:tc>
          <w:tcPr>
            <w:tcW w:w="3120" w:type="dxa"/>
            <w:vAlign w:val="center"/>
          </w:tcPr>
          <w:p w14:paraId="570EB295" w14:textId="7982EB75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vAlign w:val="center"/>
          </w:tcPr>
          <w:p w14:paraId="69E5E90D" w14:textId="2E8FEB3B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na okres 24 miesięcy</w:t>
            </w:r>
          </w:p>
        </w:tc>
      </w:tr>
      <w:tr w:rsidR="00CE6524" w:rsidRPr="00612DCC" w14:paraId="311E384C" w14:textId="77777777" w:rsidTr="00B9094E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032EBFE1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6</w:t>
            </w:r>
          </w:p>
          <w:p w14:paraId="4928FCE8" w14:textId="77777777" w:rsidR="00CE6524" w:rsidRPr="00612DCC" w:rsidRDefault="00CE652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Historii</w:t>
            </w:r>
          </w:p>
          <w:p w14:paraId="09C3A1AE" w14:textId="0118BC7D" w:rsidR="00CE6524" w:rsidRPr="00612DCC" w:rsidRDefault="00B20BA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Monitor- 5 szt.</w:t>
            </w:r>
          </w:p>
        </w:tc>
      </w:tr>
      <w:tr w:rsidR="00B20BA4" w:rsidRPr="00612DCC" w14:paraId="05666F4C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756E7" w14:textId="77777777" w:rsidR="00B20BA4" w:rsidRPr="00612DCC" w:rsidRDefault="00B20BA4" w:rsidP="00B20BA4">
            <w:pPr>
              <w:pStyle w:val="Nagwek1"/>
              <w:spacing w:before="39"/>
              <w:ind w:left="117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b w:val="0"/>
                <w:sz w:val="20"/>
                <w:szCs w:val="20"/>
              </w:rPr>
              <w:t>Specyfikacja monitora</w:t>
            </w:r>
          </w:p>
          <w:p w14:paraId="77FDD00E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spacing w:line="259" w:lineRule="auto"/>
              <w:ind w:left="3656" w:right="101" w:hanging="354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Zastosowanie</w:t>
            </w:r>
            <w:r w:rsidRPr="00612DCC">
              <w:rPr>
                <w:rFonts w:asciiTheme="minorHAnsi" w:hAnsiTheme="minorHAnsi" w:cstheme="minorHAnsi"/>
              </w:rPr>
              <w:tab/>
              <w:t>monitory niezbędne dla ulepszania grafiki i programowania pracy na małych komputerach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przenośnych</w:t>
            </w:r>
          </w:p>
          <w:p w14:paraId="5F2397C1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spacing w:before="160"/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Przekątna</w:t>
            </w:r>
            <w:r w:rsidRPr="00612DCC">
              <w:rPr>
                <w:rFonts w:asciiTheme="minorHAnsi" w:hAnsiTheme="minorHAnsi" w:cstheme="minorHAnsi"/>
              </w:rPr>
              <w:tab/>
              <w:t>min. 27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cali</w:t>
            </w:r>
          </w:p>
          <w:p w14:paraId="7381ABE4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Rozdzielczość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nominalna</w:t>
            </w:r>
            <w:r w:rsidRPr="00612DCC">
              <w:rPr>
                <w:rFonts w:asciiTheme="minorHAnsi" w:hAnsiTheme="minorHAnsi" w:cstheme="minorHAnsi"/>
              </w:rPr>
              <w:tab/>
              <w:t>3840 x 2160 piksele (4K Ultra</w:t>
            </w:r>
            <w:r w:rsidRPr="00612D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HD)</w:t>
            </w:r>
          </w:p>
          <w:p w14:paraId="50AC2F6E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matrycy</w:t>
            </w:r>
            <w:r w:rsidRPr="00612DCC">
              <w:rPr>
                <w:rFonts w:asciiTheme="minorHAnsi" w:hAnsiTheme="minorHAnsi" w:cstheme="minorHAnsi"/>
              </w:rPr>
              <w:tab/>
              <w:t>IPS</w:t>
            </w:r>
          </w:p>
          <w:p w14:paraId="78A4747C" w14:textId="77777777" w:rsidR="00B20BA4" w:rsidRPr="00612DCC" w:rsidRDefault="00B20BA4" w:rsidP="00B20BA4">
            <w:pPr>
              <w:pStyle w:val="Tekstpodstawowy"/>
              <w:tabs>
                <w:tab w:val="right" w:pos="4050"/>
              </w:tabs>
              <w:spacing w:before="182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Format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obrazu</w:t>
            </w:r>
            <w:r w:rsidRPr="00612DCC">
              <w:rPr>
                <w:rFonts w:asciiTheme="minorHAnsi" w:hAnsiTheme="minorHAnsi" w:cstheme="minorHAnsi"/>
              </w:rPr>
              <w:tab/>
              <w:t>16:9</w:t>
            </w:r>
          </w:p>
          <w:p w14:paraId="5815BDF8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8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Rodzaj</w:t>
            </w:r>
            <w:r w:rsidRPr="00612D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podświetlenia</w:t>
            </w:r>
            <w:r w:rsidRPr="00612DCC">
              <w:rPr>
                <w:rFonts w:asciiTheme="minorHAnsi" w:hAnsiTheme="minorHAnsi" w:cstheme="minorHAnsi"/>
              </w:rPr>
              <w:tab/>
              <w:t>LED</w:t>
            </w:r>
          </w:p>
          <w:p w14:paraId="5525B5EC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HDR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22C10EFB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82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Głośniki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63686A67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Redukcja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migotania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37C6EC9A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82" w:line="403" w:lineRule="auto"/>
              <w:ind w:right="5108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Filtr</w:t>
            </w:r>
            <w:r w:rsidRPr="00612D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światła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niebieskiego</w:t>
            </w:r>
            <w:r w:rsidRPr="00612DCC">
              <w:rPr>
                <w:rFonts w:asciiTheme="minorHAnsi" w:hAnsiTheme="minorHAnsi" w:cstheme="minorHAnsi"/>
              </w:rPr>
              <w:tab/>
            </w:r>
            <w:r w:rsidRPr="00612DCC">
              <w:rPr>
                <w:rFonts w:asciiTheme="minorHAnsi" w:hAnsiTheme="minorHAnsi" w:cstheme="minorHAnsi"/>
                <w:spacing w:val="-7"/>
              </w:rPr>
              <w:t xml:space="preserve">tak </w:t>
            </w:r>
            <w:r w:rsidRPr="00612DCC">
              <w:rPr>
                <w:rFonts w:asciiTheme="minorHAnsi" w:hAnsiTheme="minorHAnsi" w:cstheme="minorHAnsi"/>
              </w:rPr>
              <w:t>Złącza:</w:t>
            </w:r>
          </w:p>
          <w:p w14:paraId="656F9B19" w14:textId="77777777" w:rsidR="00B20BA4" w:rsidRPr="00612DCC" w:rsidRDefault="00B20BA4" w:rsidP="00B20BA4">
            <w:pPr>
              <w:pStyle w:val="Tekstpodstawowy"/>
              <w:spacing w:line="403" w:lineRule="auto"/>
              <w:ind w:left="3657" w:right="3591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min. 1 x </w:t>
            </w: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 x słuchawkowe min. 1 x USB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Type</w:t>
            </w:r>
            <w:proofErr w:type="spellEnd"/>
            <w:r w:rsidRPr="00612DCC">
              <w:rPr>
                <w:rFonts w:asciiTheme="minorHAnsi" w:hAnsiTheme="minorHAnsi" w:cstheme="minorHAnsi"/>
              </w:rPr>
              <w:t>-C min. 2 x HDMI</w:t>
            </w:r>
          </w:p>
          <w:p w14:paraId="059DEF0B" w14:textId="77777777" w:rsidR="00B20BA4" w:rsidRPr="00612DCC" w:rsidRDefault="00B20BA4" w:rsidP="00B20BA4">
            <w:pPr>
              <w:pStyle w:val="Tekstpodstawowy"/>
              <w:spacing w:line="264" w:lineRule="exact"/>
              <w:ind w:left="3657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min. 2 x USB 3.0</w:t>
            </w:r>
          </w:p>
          <w:p w14:paraId="16E82E20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78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Kontrast</w:t>
            </w:r>
            <w:r w:rsidRPr="00612DCC">
              <w:rPr>
                <w:rFonts w:asciiTheme="minorHAnsi" w:hAnsiTheme="minorHAnsi" w:cstheme="minorHAnsi"/>
              </w:rPr>
              <w:tab/>
              <w:t>1000:1</w:t>
            </w:r>
          </w:p>
          <w:p w14:paraId="643E2CC8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Jasność</w:t>
            </w:r>
            <w:r w:rsidRPr="00612DCC">
              <w:rPr>
                <w:rFonts w:asciiTheme="minorHAnsi" w:hAnsiTheme="minorHAnsi" w:cstheme="minorHAnsi"/>
              </w:rPr>
              <w:tab/>
              <w:t>350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cd/m²</w:t>
            </w:r>
          </w:p>
          <w:p w14:paraId="4048E679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8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Czas</w:t>
            </w:r>
            <w:r w:rsidRPr="00612D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reakcji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plamki</w:t>
            </w:r>
            <w:r w:rsidRPr="00612DCC">
              <w:rPr>
                <w:rFonts w:asciiTheme="minorHAnsi" w:hAnsiTheme="minorHAnsi" w:cstheme="minorHAnsi"/>
              </w:rPr>
              <w:tab/>
              <w:t>5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ms</w:t>
            </w:r>
          </w:p>
          <w:p w14:paraId="47BE866D" w14:textId="77777777" w:rsidR="00B20BA4" w:rsidRPr="00612DCC" w:rsidRDefault="00B20BA4" w:rsidP="00B20BA4">
            <w:pPr>
              <w:pStyle w:val="Tekstpodstawowy"/>
              <w:tabs>
                <w:tab w:val="left" w:pos="3657"/>
              </w:tabs>
              <w:spacing w:before="182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Kąt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widzenia pion</w:t>
            </w:r>
            <w:r w:rsidRPr="00612DCC">
              <w:rPr>
                <w:rFonts w:asciiTheme="minorHAnsi" w:hAnsiTheme="minorHAnsi" w:cstheme="minorHAnsi"/>
              </w:rPr>
              <w:tab/>
              <w:t>178</w:t>
            </w:r>
            <w:r w:rsidRPr="00612DC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°</w:t>
            </w:r>
          </w:p>
          <w:p w14:paraId="7337CE99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Kąt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widzenia poziom</w:t>
            </w:r>
            <w:r w:rsidRPr="00612DCC">
              <w:rPr>
                <w:rFonts w:asciiTheme="minorHAnsi" w:hAnsiTheme="minorHAnsi" w:cstheme="minorHAnsi"/>
              </w:rPr>
              <w:tab/>
              <w:t>178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°</w:t>
            </w:r>
          </w:p>
          <w:p w14:paraId="3EFDBCF7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Ilość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wyświetlanych</w:t>
            </w:r>
            <w:r w:rsidRPr="00612D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kolorów</w:t>
            </w:r>
            <w:r w:rsidRPr="00612DCC">
              <w:rPr>
                <w:rFonts w:asciiTheme="minorHAnsi" w:hAnsiTheme="minorHAnsi" w:cstheme="minorHAnsi"/>
              </w:rPr>
              <w:tab/>
              <w:t>107</w:t>
            </w:r>
            <w:r w:rsidRPr="00612DC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mln</w:t>
            </w:r>
          </w:p>
          <w:p w14:paraId="27473376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spacing w:before="182"/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Standard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VESA</w:t>
            </w:r>
            <w:r w:rsidRPr="00612DCC">
              <w:rPr>
                <w:rFonts w:asciiTheme="minorHAnsi" w:hAnsiTheme="minorHAnsi" w:cstheme="minorHAnsi"/>
              </w:rPr>
              <w:tab/>
              <w:t>100 x</w:t>
            </w:r>
            <w:r w:rsidRPr="00612D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100</w:t>
            </w:r>
          </w:p>
          <w:p w14:paraId="718E06A3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Obrotowy</w:t>
            </w:r>
            <w:r w:rsidRPr="00612D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ekran</w:t>
            </w:r>
            <w:r w:rsidRPr="00612D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[</w:t>
            </w:r>
            <w:proofErr w:type="spellStart"/>
            <w:r w:rsidRPr="00612DCC">
              <w:rPr>
                <w:rFonts w:asciiTheme="minorHAnsi" w:hAnsiTheme="minorHAnsi" w:cstheme="minorHAnsi"/>
              </w:rPr>
              <w:t>pivot</w:t>
            </w:r>
            <w:proofErr w:type="spellEnd"/>
            <w:r w:rsidRPr="00612DCC">
              <w:rPr>
                <w:rFonts w:asciiTheme="minorHAnsi" w:hAnsiTheme="minorHAnsi" w:cstheme="minorHAnsi"/>
              </w:rPr>
              <w:t>]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70A19412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Regulacja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wysokości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01BA764C" w14:textId="77777777" w:rsidR="00B20BA4" w:rsidRPr="00612DCC" w:rsidRDefault="00B20BA4" w:rsidP="00B20BA4">
            <w:pPr>
              <w:pStyle w:val="Tekstpodstawowy"/>
              <w:tabs>
                <w:tab w:val="left" w:pos="3656"/>
              </w:tabs>
              <w:ind w:left="116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Regulacja</w:t>
            </w:r>
            <w:r w:rsidRPr="00612D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>pochyłu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3511C2AE" w14:textId="52EAF702" w:rsidR="00B20BA4" w:rsidRPr="000F49A2" w:rsidRDefault="00B20BA4" w:rsidP="000F49A2">
            <w:pPr>
              <w:pStyle w:val="Nagwek1"/>
              <w:tabs>
                <w:tab w:val="left" w:pos="3656"/>
              </w:tabs>
              <w:spacing w:before="181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Warunki gwarancji</w:t>
            </w:r>
            <w:r w:rsidRPr="00612DCC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Pr="00612DCC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612DCC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Pr="00612DCC">
              <w:rPr>
                <w:rFonts w:asciiTheme="minorHAnsi" w:hAnsiTheme="minorHAnsi" w:cstheme="minorHAnsi"/>
                <w:b w:val="0"/>
                <w:sz w:val="20"/>
                <w:szCs w:val="20"/>
              </w:rPr>
              <w:t>serwisu</w:t>
            </w:r>
            <w:r w:rsidRPr="00612DCC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>Gwarancja min. 36 miesięcy od daty zakupu. Serwis</w:t>
            </w:r>
            <w:r w:rsidRPr="000F49A2">
              <w:rPr>
                <w:rFonts w:asciiTheme="minorHAnsi" w:hAnsiTheme="minorHAnsi" w:cstheme="minorHAnsi"/>
                <w:b w:val="0"/>
                <w:spacing w:val="-17"/>
                <w:sz w:val="20"/>
                <w:szCs w:val="20"/>
              </w:rPr>
              <w:t xml:space="preserve"> </w:t>
            </w:r>
            <w:r w:rsidR="000F49A2"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musi </w:t>
            </w:r>
            <w:r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>być realizowany przez prod</w:t>
            </w:r>
            <w:r w:rsidR="000F49A2"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ucenta lub autoryzowanego </w:t>
            </w:r>
            <w:r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F49A2"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>artnera serwisowego</w:t>
            </w:r>
            <w:r w:rsidRPr="000F49A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B20BA4" w:rsidRPr="00612DCC" w14:paraId="6830DD28" w14:textId="77777777" w:rsidTr="00B9094E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2D6056CC" w14:textId="77777777" w:rsidR="00B20BA4" w:rsidRPr="00612DCC" w:rsidRDefault="00B20BA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7 </w:t>
            </w:r>
          </w:p>
          <w:p w14:paraId="0CB52EDC" w14:textId="77777777" w:rsidR="00B20BA4" w:rsidRPr="00612DCC" w:rsidRDefault="00B20BA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Polonistyki</w:t>
            </w:r>
          </w:p>
          <w:p w14:paraId="33448F0E" w14:textId="3C96CDA5" w:rsidR="00B20BA4" w:rsidRPr="00612DCC" w:rsidRDefault="00B20BA4" w:rsidP="00CE652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Niszczarka- 2 szt.</w:t>
            </w:r>
          </w:p>
        </w:tc>
      </w:tr>
      <w:tr w:rsidR="00426144" w:rsidRPr="00612DCC" w14:paraId="2F393982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35A135E7" w14:textId="6866A84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8079" w:type="dxa"/>
            <w:shd w:val="clear" w:color="auto" w:fill="auto"/>
          </w:tcPr>
          <w:p w14:paraId="049DA7C1" w14:textId="455376A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Niszczarka dokumentów do małego biura</w:t>
            </w:r>
          </w:p>
        </w:tc>
      </w:tr>
      <w:tr w:rsidR="00426144" w:rsidRPr="00612DCC" w14:paraId="230F3A52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415FF204" w14:textId="2DFCA97C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Ilość kartek niszczonych jednorazowo (A4/80g</w:t>
            </w:r>
          </w:p>
        </w:tc>
        <w:tc>
          <w:tcPr>
            <w:tcW w:w="8079" w:type="dxa"/>
            <w:shd w:val="clear" w:color="auto" w:fill="auto"/>
          </w:tcPr>
          <w:p w14:paraId="18D4495D" w14:textId="50FEBD5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Do 20</w:t>
            </w:r>
          </w:p>
        </w:tc>
      </w:tr>
      <w:tr w:rsidR="00426144" w:rsidRPr="00612DCC" w14:paraId="4AFDDDC6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1A3D24D9" w14:textId="57B2441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Rodzaj cięcia</w:t>
            </w:r>
          </w:p>
        </w:tc>
        <w:tc>
          <w:tcPr>
            <w:tcW w:w="8079" w:type="dxa"/>
            <w:shd w:val="clear" w:color="auto" w:fill="auto"/>
          </w:tcPr>
          <w:p w14:paraId="36BB5021" w14:textId="6CEA0003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Paski</w:t>
            </w:r>
          </w:p>
        </w:tc>
      </w:tr>
      <w:tr w:rsidR="00426144" w:rsidRPr="00612DCC" w14:paraId="6CC8D872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5971810E" w14:textId="680F6A0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Rozmiar cięcia</w:t>
            </w:r>
          </w:p>
        </w:tc>
        <w:tc>
          <w:tcPr>
            <w:tcW w:w="8079" w:type="dxa"/>
            <w:shd w:val="clear" w:color="auto" w:fill="auto"/>
          </w:tcPr>
          <w:p w14:paraId="7270CF2D" w14:textId="3262660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Maksimum 3,9 mm</w:t>
            </w:r>
          </w:p>
        </w:tc>
      </w:tr>
      <w:tr w:rsidR="00426144" w:rsidRPr="00612DCC" w14:paraId="552D075F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70248B37" w14:textId="03F10731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Poziomy zabezpieczeń </w:t>
            </w:r>
          </w:p>
        </w:tc>
        <w:tc>
          <w:tcPr>
            <w:tcW w:w="8079" w:type="dxa"/>
            <w:shd w:val="clear" w:color="auto" w:fill="auto"/>
          </w:tcPr>
          <w:p w14:paraId="44FDBC49" w14:textId="50ADA4D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DIN 2</w:t>
            </w:r>
          </w:p>
        </w:tc>
      </w:tr>
      <w:tr w:rsidR="00426144" w:rsidRPr="00612DCC" w14:paraId="63BBE2D8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3B80B2F6" w14:textId="30989A6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Szerokość szczeliny wejściowej w mm </w:t>
            </w:r>
          </w:p>
        </w:tc>
        <w:tc>
          <w:tcPr>
            <w:tcW w:w="8079" w:type="dxa"/>
            <w:shd w:val="clear" w:color="auto" w:fill="auto"/>
          </w:tcPr>
          <w:p w14:paraId="535E4CFA" w14:textId="6967346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225mm</w:t>
            </w:r>
          </w:p>
        </w:tc>
      </w:tr>
      <w:tr w:rsidR="00426144" w:rsidRPr="00612DCC" w14:paraId="64FAD856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39FA5202" w14:textId="37526A53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Pojemność kosza w litrach</w:t>
            </w:r>
          </w:p>
        </w:tc>
        <w:tc>
          <w:tcPr>
            <w:tcW w:w="8079" w:type="dxa"/>
            <w:shd w:val="clear" w:color="auto" w:fill="auto"/>
          </w:tcPr>
          <w:p w14:paraId="5328F2E3" w14:textId="6FC5C53F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25</w:t>
            </w:r>
          </w:p>
        </w:tc>
      </w:tr>
      <w:tr w:rsidR="00426144" w:rsidRPr="00612DCC" w14:paraId="3DA52084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64A4E56" w14:textId="112CEC96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Funkcje</w:t>
            </w:r>
          </w:p>
        </w:tc>
        <w:tc>
          <w:tcPr>
            <w:tcW w:w="8079" w:type="dxa"/>
            <w:shd w:val="clear" w:color="auto" w:fill="auto"/>
          </w:tcPr>
          <w:p w14:paraId="037D0326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Auto start/stop</w:t>
            </w:r>
          </w:p>
          <w:p w14:paraId="6DEE754F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Funkcja cofania</w:t>
            </w:r>
          </w:p>
          <w:p w14:paraId="701753DA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Automatyczne wycofanie przy zacięciu papieru</w:t>
            </w:r>
          </w:p>
          <w:p w14:paraId="49F8D1A6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Automatyczne cofanie przy zakleszczeniu papieru</w:t>
            </w:r>
          </w:p>
          <w:p w14:paraId="698FA618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spinaczy</w:t>
            </w:r>
          </w:p>
          <w:p w14:paraId="46E3C9EC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zszywek</w:t>
            </w:r>
          </w:p>
          <w:p w14:paraId="6BABECB7" w14:textId="2BC64F7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kart kredytowych</w:t>
            </w:r>
          </w:p>
        </w:tc>
      </w:tr>
      <w:tr w:rsidR="00426144" w:rsidRPr="00612DCC" w14:paraId="437B6CB3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2DD417F" w14:textId="71E3047B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8079" w:type="dxa"/>
            <w:shd w:val="clear" w:color="auto" w:fill="auto"/>
          </w:tcPr>
          <w:p w14:paraId="7D265AEF" w14:textId="2D2FDFBE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Maksimum 5 kg</w:t>
            </w:r>
          </w:p>
        </w:tc>
      </w:tr>
      <w:tr w:rsidR="00426144" w:rsidRPr="00612DCC" w14:paraId="6054E2E5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7105F2C1" w14:textId="20A735A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Wymiary</w:t>
            </w:r>
          </w:p>
        </w:tc>
        <w:tc>
          <w:tcPr>
            <w:tcW w:w="8079" w:type="dxa"/>
            <w:shd w:val="clear" w:color="auto" w:fill="auto"/>
          </w:tcPr>
          <w:p w14:paraId="49C1C891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Wysokość: maksimum 48 cm</w:t>
            </w:r>
          </w:p>
          <w:p w14:paraId="2A384369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Szerokość: maksimum 37 cm</w:t>
            </w:r>
          </w:p>
          <w:p w14:paraId="0C3ECD41" w14:textId="4B7ED9BA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Głębokość: maksimum 26 cm</w:t>
            </w:r>
          </w:p>
        </w:tc>
      </w:tr>
      <w:tr w:rsidR="00426144" w:rsidRPr="00612DCC" w14:paraId="69D49C9A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6530E26B" w14:textId="5C739274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shd w:val="clear" w:color="auto" w:fill="auto"/>
          </w:tcPr>
          <w:p w14:paraId="1F6B136A" w14:textId="58C65CD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36 miesiące (gwarancja producenta)</w:t>
            </w:r>
          </w:p>
        </w:tc>
      </w:tr>
      <w:tr w:rsidR="00426144" w:rsidRPr="00612DCC" w14:paraId="2C78C217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1C88AAA5" w14:textId="4CE43869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Ilość sztuk</w:t>
            </w:r>
          </w:p>
        </w:tc>
        <w:tc>
          <w:tcPr>
            <w:tcW w:w="8079" w:type="dxa"/>
            <w:shd w:val="clear" w:color="auto" w:fill="auto"/>
          </w:tcPr>
          <w:p w14:paraId="42074898" w14:textId="6A54F699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</w:t>
            </w:r>
          </w:p>
        </w:tc>
      </w:tr>
      <w:tr w:rsidR="00426144" w:rsidRPr="00612DCC" w14:paraId="4A40BE09" w14:textId="77777777" w:rsidTr="00B9094E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16E1946C" w14:textId="7266637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8</w:t>
            </w:r>
          </w:p>
          <w:p w14:paraId="6707BD7C" w14:textId="77777777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Polonistyki</w:t>
            </w:r>
          </w:p>
          <w:p w14:paraId="2AB704D2" w14:textId="40385F2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Niszczarka- 1 szt.</w:t>
            </w:r>
          </w:p>
        </w:tc>
      </w:tr>
      <w:tr w:rsidR="00426144" w:rsidRPr="00612DCC" w14:paraId="593C0C58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30C73FA1" w14:textId="68ACF97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8079" w:type="dxa"/>
            <w:shd w:val="clear" w:color="auto" w:fill="auto"/>
          </w:tcPr>
          <w:p w14:paraId="66E0CD97" w14:textId="4EEAE98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Niszczarka dokumentów do małego biura</w:t>
            </w:r>
          </w:p>
        </w:tc>
      </w:tr>
      <w:tr w:rsidR="00426144" w:rsidRPr="00612DCC" w14:paraId="5B8520EF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6FB27AC9" w14:textId="250E9D37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Ilość kartek niszczonych jednorazowo (A4/80g</w:t>
            </w:r>
          </w:p>
        </w:tc>
        <w:tc>
          <w:tcPr>
            <w:tcW w:w="8079" w:type="dxa"/>
            <w:shd w:val="clear" w:color="auto" w:fill="auto"/>
          </w:tcPr>
          <w:p w14:paraId="2D1D63A9" w14:textId="3CB21C66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Do 22</w:t>
            </w:r>
          </w:p>
        </w:tc>
      </w:tr>
      <w:tr w:rsidR="00426144" w:rsidRPr="00612DCC" w14:paraId="406C07DA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1D4D6929" w14:textId="17F8519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Rodzaj cięcia</w:t>
            </w:r>
          </w:p>
        </w:tc>
        <w:tc>
          <w:tcPr>
            <w:tcW w:w="8079" w:type="dxa"/>
            <w:shd w:val="clear" w:color="auto" w:fill="auto"/>
          </w:tcPr>
          <w:p w14:paraId="3DC818CB" w14:textId="2C5EF436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Ścinki - paskowo-odcinkowy (cross </w:t>
            </w:r>
            <w:proofErr w:type="spellStart"/>
            <w:r w:rsidRPr="00612DCC">
              <w:rPr>
                <w:rFonts w:asciiTheme="minorHAnsi" w:hAnsiTheme="minorHAnsi" w:cstheme="minorHAnsi"/>
              </w:rPr>
              <w:t>cut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</w:tr>
      <w:tr w:rsidR="00426144" w:rsidRPr="00612DCC" w14:paraId="44DF4B4F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B760373" w14:textId="51CB73B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Rozmiar ścinka</w:t>
            </w:r>
          </w:p>
        </w:tc>
        <w:tc>
          <w:tcPr>
            <w:tcW w:w="8079" w:type="dxa"/>
            <w:shd w:val="clear" w:color="auto" w:fill="auto"/>
          </w:tcPr>
          <w:p w14:paraId="496F10AB" w14:textId="0523F56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3,9 x 44 mm</w:t>
            </w:r>
          </w:p>
        </w:tc>
      </w:tr>
      <w:tr w:rsidR="00426144" w:rsidRPr="00612DCC" w14:paraId="1D707361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20580456" w14:textId="4F8923F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Poziom bezpieczeństwa (Nowa norma ISO/IEC 21964):</w:t>
            </w:r>
          </w:p>
        </w:tc>
        <w:tc>
          <w:tcPr>
            <w:tcW w:w="8079" w:type="dxa"/>
            <w:shd w:val="clear" w:color="auto" w:fill="auto"/>
          </w:tcPr>
          <w:p w14:paraId="5B3493A4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• kategoria P : P-3</w:t>
            </w:r>
          </w:p>
          <w:p w14:paraId="0B10D22C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• kategoria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Tx</w:t>
            </w:r>
            <w:proofErr w:type="spellEnd"/>
            <w:r w:rsidRPr="00612DCC">
              <w:rPr>
                <w:rFonts w:asciiTheme="minorHAnsi" w:hAnsiTheme="minorHAnsi" w:cstheme="minorHAnsi"/>
              </w:rPr>
              <w:t>: Tx-1</w:t>
            </w:r>
          </w:p>
          <w:p w14:paraId="6BAB15CE" w14:textId="1F5BA26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• kategoria Ex: Ex-2</w:t>
            </w:r>
          </w:p>
        </w:tc>
      </w:tr>
      <w:tr w:rsidR="00426144" w:rsidRPr="00612DCC" w14:paraId="7CD16D75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7E07074F" w14:textId="1972EB2B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Szerokość szczeliny wejściowej dla kartek w mm </w:t>
            </w:r>
          </w:p>
        </w:tc>
        <w:tc>
          <w:tcPr>
            <w:tcW w:w="8079" w:type="dxa"/>
            <w:shd w:val="clear" w:color="auto" w:fill="auto"/>
          </w:tcPr>
          <w:p w14:paraId="6EB04EF1" w14:textId="68B4939B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225mm</w:t>
            </w:r>
          </w:p>
        </w:tc>
      </w:tr>
      <w:tr w:rsidR="00426144" w:rsidRPr="00612DCC" w14:paraId="36053F19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9610FBA" w14:textId="728F89FB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Szerokość szczeliny dla płyt CD w mm </w:t>
            </w:r>
          </w:p>
        </w:tc>
        <w:tc>
          <w:tcPr>
            <w:tcW w:w="8079" w:type="dxa"/>
            <w:shd w:val="clear" w:color="auto" w:fill="auto"/>
          </w:tcPr>
          <w:p w14:paraId="6BA50D89" w14:textId="07AD58E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122mm</w:t>
            </w:r>
          </w:p>
        </w:tc>
      </w:tr>
      <w:tr w:rsidR="00426144" w:rsidRPr="00612DCC" w14:paraId="425E072E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2528584" w14:textId="2037321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Pojemność kosza w litrach</w:t>
            </w:r>
          </w:p>
        </w:tc>
        <w:tc>
          <w:tcPr>
            <w:tcW w:w="8079" w:type="dxa"/>
            <w:shd w:val="clear" w:color="auto" w:fill="auto"/>
          </w:tcPr>
          <w:p w14:paraId="32D8CDDB" w14:textId="00885B7F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28</w:t>
            </w:r>
          </w:p>
        </w:tc>
      </w:tr>
      <w:tr w:rsidR="00426144" w:rsidRPr="00612DCC" w14:paraId="2EB46EF3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2C46382B" w14:textId="0A2AB5C9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Funkcje</w:t>
            </w:r>
          </w:p>
        </w:tc>
        <w:tc>
          <w:tcPr>
            <w:tcW w:w="8079" w:type="dxa"/>
            <w:shd w:val="clear" w:color="auto" w:fill="auto"/>
          </w:tcPr>
          <w:p w14:paraId="238C9EAA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Auto start/stop</w:t>
            </w:r>
          </w:p>
          <w:p w14:paraId="64AF990A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Funkcja cofania</w:t>
            </w:r>
          </w:p>
          <w:p w14:paraId="3F8EFC72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Automatyczne wyłączanie</w:t>
            </w:r>
          </w:p>
          <w:p w14:paraId="6B778178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Automatyczne cofanie </w:t>
            </w:r>
          </w:p>
          <w:p w14:paraId="62AED38D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spinaczy</w:t>
            </w:r>
          </w:p>
          <w:p w14:paraId="67F6A4E8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zszywek</w:t>
            </w:r>
          </w:p>
          <w:p w14:paraId="7C214C91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Niszczenie kart kredytowych</w:t>
            </w:r>
          </w:p>
          <w:p w14:paraId="24835349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Niszczenie płyt CD</w:t>
            </w:r>
          </w:p>
          <w:p w14:paraId="5D1ECDB1" w14:textId="77777777" w:rsidR="00426144" w:rsidRPr="00612DCC" w:rsidRDefault="00426144" w:rsidP="001E10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Zabezpieczenie przed przegrzaniem</w:t>
            </w:r>
          </w:p>
          <w:p w14:paraId="1CE595E7" w14:textId="01C5E5A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Kółka (urządzenie osadzone na kółkach)</w:t>
            </w:r>
          </w:p>
        </w:tc>
      </w:tr>
      <w:tr w:rsidR="00426144" w:rsidRPr="00612DCC" w14:paraId="269AF63F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5B112450" w14:textId="2008162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Waga</w:t>
            </w:r>
          </w:p>
        </w:tc>
        <w:tc>
          <w:tcPr>
            <w:tcW w:w="8079" w:type="dxa"/>
            <w:shd w:val="clear" w:color="auto" w:fill="auto"/>
          </w:tcPr>
          <w:p w14:paraId="3BAAE834" w14:textId="7146B1E1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Maksimum 13 kg</w:t>
            </w:r>
          </w:p>
        </w:tc>
      </w:tr>
      <w:tr w:rsidR="00426144" w:rsidRPr="00612DCC" w14:paraId="2522BD01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21E5A32F" w14:textId="4023022B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Wymiary</w:t>
            </w:r>
          </w:p>
        </w:tc>
        <w:tc>
          <w:tcPr>
            <w:tcW w:w="8079" w:type="dxa"/>
            <w:shd w:val="clear" w:color="auto" w:fill="auto"/>
          </w:tcPr>
          <w:p w14:paraId="1A170829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Wysokość: maksimum 65 cm</w:t>
            </w:r>
          </w:p>
          <w:p w14:paraId="00A0CCE3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Szerokość: maksimum 38 cm</w:t>
            </w:r>
          </w:p>
          <w:p w14:paraId="01B202D1" w14:textId="33E0D896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Głębokość: maksimum 29 cm</w:t>
            </w:r>
          </w:p>
        </w:tc>
      </w:tr>
      <w:tr w:rsidR="00426144" w:rsidRPr="00612DCC" w14:paraId="7EFEA277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1FF55C23" w14:textId="53E1CE34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shd w:val="clear" w:color="auto" w:fill="auto"/>
          </w:tcPr>
          <w:p w14:paraId="22DC7845" w14:textId="18B092D2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24 miesiące (gwarancja producenta)</w:t>
            </w:r>
          </w:p>
        </w:tc>
      </w:tr>
      <w:tr w:rsidR="00426144" w:rsidRPr="00612DCC" w14:paraId="396A8FFC" w14:textId="77777777" w:rsidTr="00E023F0">
        <w:trPr>
          <w:trHeight w:val="364"/>
        </w:trPr>
        <w:tc>
          <w:tcPr>
            <w:tcW w:w="3120" w:type="dxa"/>
            <w:shd w:val="clear" w:color="auto" w:fill="auto"/>
          </w:tcPr>
          <w:p w14:paraId="09ABA04D" w14:textId="48FD501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Ilość sztuk</w:t>
            </w:r>
          </w:p>
        </w:tc>
        <w:tc>
          <w:tcPr>
            <w:tcW w:w="8079" w:type="dxa"/>
            <w:shd w:val="clear" w:color="auto" w:fill="auto"/>
          </w:tcPr>
          <w:p w14:paraId="3ECB161E" w14:textId="77777777" w:rsidR="00426144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</w:t>
            </w:r>
          </w:p>
          <w:p w14:paraId="18316133" w14:textId="38F5647B" w:rsidR="00DD1C28" w:rsidRPr="00612DCC" w:rsidRDefault="00DD1C28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26144" w:rsidRPr="00612DCC" w14:paraId="3884EF09" w14:textId="77777777" w:rsidTr="00B9094E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39C51B52" w14:textId="77777777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9</w:t>
            </w:r>
          </w:p>
          <w:p w14:paraId="6D3F3521" w14:textId="77777777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Filozofii i Socjologii</w:t>
            </w:r>
          </w:p>
          <w:p w14:paraId="6ED690FB" w14:textId="1B3FEEC1" w:rsidR="00426144" w:rsidRPr="00612DCC" w:rsidRDefault="000F49A2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Tablet - </w:t>
            </w:r>
            <w:r w:rsidR="00426144" w:rsidRPr="00612DCC">
              <w:rPr>
                <w:rFonts w:asciiTheme="minorHAnsi" w:hAnsiTheme="minorHAnsi" w:cstheme="minorHAnsi"/>
                <w:b/>
                <w:u w:val="single"/>
              </w:rPr>
              <w:t xml:space="preserve"> 1 szt.</w:t>
            </w:r>
          </w:p>
        </w:tc>
      </w:tr>
      <w:tr w:rsidR="00426144" w:rsidRPr="00612DCC" w14:paraId="4DA984E2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3A56D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System operacyjny</w:t>
            </w:r>
            <w:r w:rsidRPr="00612DCC">
              <w:rPr>
                <w:rFonts w:asciiTheme="minorHAnsi" w:hAnsiTheme="minorHAnsi" w:cstheme="minorHAnsi"/>
              </w:rPr>
              <w:tab/>
            </w:r>
            <w:proofErr w:type="spellStart"/>
            <w:r w:rsidRPr="00612DCC">
              <w:rPr>
                <w:rFonts w:asciiTheme="minorHAnsi" w:hAnsiTheme="minorHAnsi" w:cstheme="minorHAnsi"/>
              </w:rPr>
              <w:t>iPadOS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15</w:t>
            </w:r>
          </w:p>
          <w:p w14:paraId="3FDDF9A0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  <w:r w:rsidRPr="00612DCC">
              <w:rPr>
                <w:rFonts w:asciiTheme="minorHAnsi" w:hAnsiTheme="minorHAnsi" w:cstheme="minorHAnsi"/>
              </w:rPr>
              <w:tab/>
              <w:t xml:space="preserve">Powinien </w:t>
            </w:r>
            <w:proofErr w:type="spellStart"/>
            <w:r w:rsidRPr="00612DCC">
              <w:rPr>
                <w:rFonts w:asciiTheme="minorHAnsi" w:hAnsiTheme="minorHAnsi" w:cstheme="minorHAnsi"/>
              </w:rPr>
              <w:t>osiągac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minimum </w:t>
            </w:r>
            <w:r w:rsidRPr="00612D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8,528 pkt CPU </w:t>
            </w:r>
            <w:proofErr w:type="spellStart"/>
            <w:r w:rsidRPr="00612D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PAssMarkt</w:t>
            </w:r>
            <w:proofErr w:type="spellEnd"/>
            <w:r w:rsidRPr="00612D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  <w:r w:rsidRPr="00612D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sym w:font="Wingdings" w:char="F0E0"/>
            </w:r>
            <w:r w:rsidRPr="00612DCC">
              <w:rPr>
                <w:rFonts w:asciiTheme="minorHAnsi" w:hAnsiTheme="minorHAnsi" w:cstheme="minorHAnsi"/>
              </w:rPr>
              <w:t xml:space="preserve"> </w:t>
            </w:r>
            <w:r w:rsidRPr="00612DCC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>https://www.cpubenchmark.net/cpu_list.php</w:t>
            </w:r>
          </w:p>
          <w:p w14:paraId="41BE3D5A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Pojemność</w:t>
            </w:r>
            <w:r w:rsidRPr="00612DCC">
              <w:rPr>
                <w:rFonts w:asciiTheme="minorHAnsi" w:hAnsiTheme="minorHAnsi" w:cstheme="minorHAnsi"/>
              </w:rPr>
              <w:tab/>
              <w:t>64 GB</w:t>
            </w:r>
          </w:p>
          <w:p w14:paraId="74D8C2A2" w14:textId="77777777" w:rsidR="00DD1C28" w:rsidRDefault="00DD1C28" w:rsidP="00426144">
            <w:pPr>
              <w:rPr>
                <w:rFonts w:asciiTheme="minorHAnsi" w:hAnsiTheme="minorHAnsi" w:cstheme="minorHAnsi"/>
              </w:rPr>
            </w:pPr>
          </w:p>
          <w:p w14:paraId="3A447173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WYŚWIETLACZ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EC114C1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Przekątna ekranu</w:t>
            </w:r>
            <w:r w:rsidRPr="00612DCC">
              <w:rPr>
                <w:rFonts w:asciiTheme="minorHAnsi" w:hAnsiTheme="minorHAnsi" w:cstheme="minorHAnsi"/>
              </w:rPr>
              <w:tab/>
              <w:t>8,3 cala</w:t>
            </w:r>
          </w:p>
          <w:p w14:paraId="00461100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Rozdzielczość ekranu</w:t>
            </w:r>
            <w:r w:rsidRPr="00612DCC">
              <w:rPr>
                <w:rFonts w:asciiTheme="minorHAnsi" w:hAnsiTheme="minorHAnsi" w:cstheme="minorHAnsi"/>
              </w:rPr>
              <w:tab/>
              <w:t>2266 x 1488 pikseli</w:t>
            </w:r>
          </w:p>
          <w:p w14:paraId="1B06DB3C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Format ekranu</w:t>
            </w:r>
            <w:r w:rsidRPr="00612DCC">
              <w:rPr>
                <w:rFonts w:asciiTheme="minorHAnsi" w:hAnsiTheme="minorHAnsi" w:cstheme="minorHAnsi"/>
              </w:rPr>
              <w:tab/>
              <w:t>4:3</w:t>
            </w:r>
          </w:p>
          <w:p w14:paraId="7115430B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Jasność ekranu </w:t>
            </w:r>
            <w:r w:rsidRPr="00612DCC">
              <w:rPr>
                <w:rFonts w:asciiTheme="minorHAnsi" w:hAnsiTheme="minorHAnsi" w:cstheme="minorHAnsi"/>
              </w:rPr>
              <w:tab/>
              <w:t>500 nitów</w:t>
            </w:r>
          </w:p>
          <w:p w14:paraId="57B9F8B4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 matrycy</w:t>
            </w:r>
            <w:r w:rsidRPr="00612DCC">
              <w:rPr>
                <w:rFonts w:asciiTheme="minorHAnsi" w:hAnsiTheme="minorHAnsi" w:cstheme="minorHAnsi"/>
              </w:rPr>
              <w:tab/>
            </w:r>
            <w:proofErr w:type="spellStart"/>
            <w:r w:rsidRPr="00612DCC">
              <w:rPr>
                <w:rFonts w:asciiTheme="minorHAnsi" w:hAnsiTheme="minorHAnsi" w:cstheme="minorHAnsi"/>
              </w:rPr>
              <w:t>Retina</w:t>
            </w:r>
            <w:proofErr w:type="spellEnd"/>
          </w:p>
          <w:p w14:paraId="1486E709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Funkcje ekranu </w:t>
            </w:r>
            <w:r w:rsidRPr="00612DCC">
              <w:rPr>
                <w:rFonts w:asciiTheme="minorHAnsi" w:hAnsiTheme="minorHAnsi" w:cstheme="minorHAnsi"/>
              </w:rPr>
              <w:tab/>
              <w:t>Multi-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10 punktowy, powłoka odporna na odciski palców, wyświetlacz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Retina</w:t>
            </w:r>
            <w:proofErr w:type="spellEnd"/>
            <w:r w:rsidRPr="00612DCC">
              <w:rPr>
                <w:rFonts w:asciiTheme="minorHAnsi" w:hAnsiTheme="minorHAnsi" w:cstheme="minorHAnsi"/>
              </w:rPr>
              <w:t>, technologia True Tone</w:t>
            </w:r>
          </w:p>
          <w:p w14:paraId="165A0F5A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KOMUNIKACJA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180BA353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Karta bezprzewodowa Wi-Fi</w:t>
            </w:r>
            <w:r w:rsidRPr="00612DCC">
              <w:rPr>
                <w:rFonts w:asciiTheme="minorHAnsi" w:hAnsiTheme="minorHAnsi" w:cstheme="minorHAnsi"/>
              </w:rPr>
              <w:tab/>
              <w:t>802.11a/b/g/n/</w:t>
            </w:r>
            <w:proofErr w:type="spellStart"/>
            <w:r w:rsidRPr="00612DCC">
              <w:rPr>
                <w:rFonts w:asciiTheme="minorHAnsi" w:hAnsiTheme="minorHAnsi" w:cstheme="minorHAnsi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</w:rPr>
              <w:t>/</w:t>
            </w:r>
            <w:proofErr w:type="spellStart"/>
            <w:r w:rsidRPr="00612DCC">
              <w:rPr>
                <w:rFonts w:asciiTheme="minorHAnsi" w:hAnsiTheme="minorHAnsi" w:cstheme="minorHAnsi"/>
              </w:rPr>
              <w:t>ax</w:t>
            </w:r>
            <w:proofErr w:type="spellEnd"/>
          </w:p>
          <w:p w14:paraId="11856067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Bluetooth</w:t>
            </w:r>
            <w:r w:rsidRPr="00612DCC">
              <w:rPr>
                <w:rFonts w:asciiTheme="minorHAnsi" w:hAnsiTheme="minorHAnsi" w:cstheme="minorHAnsi"/>
              </w:rPr>
              <w:tab/>
            </w:r>
            <w:proofErr w:type="spellStart"/>
            <w:r w:rsidRPr="00612DCC">
              <w:rPr>
                <w:rFonts w:asciiTheme="minorHAnsi" w:hAnsiTheme="minorHAnsi" w:cstheme="minorHAnsi"/>
              </w:rPr>
              <w:t>Bluetooth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5.0</w:t>
            </w:r>
          </w:p>
          <w:p w14:paraId="44CFFA34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Modem</w:t>
            </w:r>
            <w:r w:rsidRPr="00612DCC">
              <w:rPr>
                <w:rFonts w:asciiTheme="minorHAnsi" w:hAnsiTheme="minorHAnsi" w:cstheme="minorHAnsi"/>
              </w:rPr>
              <w:tab/>
              <w:t>nie</w:t>
            </w:r>
          </w:p>
          <w:p w14:paraId="79BE6BDD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Łączność bezprzewodowa </w:t>
            </w:r>
            <w:r w:rsidRPr="00612DCC">
              <w:rPr>
                <w:rFonts w:asciiTheme="minorHAnsi" w:hAnsiTheme="minorHAnsi" w:cstheme="minorHAnsi"/>
              </w:rPr>
              <w:tab/>
              <w:t xml:space="preserve">Bluetooth 5.0,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802.11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ax</w:t>
            </w:r>
            <w:proofErr w:type="spellEnd"/>
          </w:p>
          <w:p w14:paraId="2ED32254" w14:textId="77777777" w:rsidR="00DD1C28" w:rsidRDefault="00DD1C28" w:rsidP="00426144">
            <w:pPr>
              <w:rPr>
                <w:rFonts w:asciiTheme="minorHAnsi" w:hAnsiTheme="minorHAnsi" w:cstheme="minorHAnsi"/>
              </w:rPr>
            </w:pPr>
          </w:p>
          <w:p w14:paraId="193CE85C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FUNKCJE DODATKOWE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50AADAA0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Aparat przedni</w:t>
            </w:r>
            <w:r w:rsidRPr="00612DCC">
              <w:rPr>
                <w:rFonts w:asciiTheme="minorHAnsi" w:hAnsiTheme="minorHAnsi" w:cstheme="minorHAnsi"/>
              </w:rPr>
              <w:tab/>
              <w:t xml:space="preserve">12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Mpix</w:t>
            </w:r>
            <w:proofErr w:type="spellEnd"/>
          </w:p>
          <w:p w14:paraId="459217B9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Aparat tylny</w:t>
            </w:r>
            <w:r w:rsidRPr="00612DCC">
              <w:rPr>
                <w:rFonts w:asciiTheme="minorHAnsi" w:hAnsiTheme="minorHAnsi" w:cstheme="minorHAnsi"/>
              </w:rPr>
              <w:tab/>
              <w:t xml:space="preserve">12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Mpix</w:t>
            </w:r>
            <w:proofErr w:type="spellEnd"/>
          </w:p>
          <w:p w14:paraId="10A4E7C1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Funkcje aparatu </w:t>
            </w:r>
            <w:r w:rsidRPr="00612DCC">
              <w:rPr>
                <w:rFonts w:asciiTheme="minorHAnsi" w:hAnsiTheme="minorHAnsi" w:cstheme="minorHAnsi"/>
              </w:rPr>
              <w:tab/>
              <w:t xml:space="preserve">autofocus, nagrywanie filmów 4K 2160p, nagrywanie filmów Full HD 1080p,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samowyzawalcz</w:t>
            </w:r>
            <w:proofErr w:type="spellEnd"/>
            <w:r w:rsidRPr="00612DCC">
              <w:rPr>
                <w:rFonts w:asciiTheme="minorHAnsi" w:hAnsiTheme="minorHAnsi" w:cstheme="minorHAnsi"/>
              </w:rPr>
              <w:t>, tryb HDR, wykrywanie twarzy</w:t>
            </w:r>
          </w:p>
          <w:p w14:paraId="215B9EE6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Czujniki </w:t>
            </w:r>
            <w:r w:rsidRPr="00612DCC">
              <w:rPr>
                <w:rFonts w:asciiTheme="minorHAnsi" w:hAnsiTheme="minorHAnsi" w:cstheme="minorHAnsi"/>
              </w:rPr>
              <w:tab/>
              <w:t>barometr, czujnik oświetlenia, e-kompas, G-sensor, przyspieszeniomierz</w:t>
            </w:r>
          </w:p>
          <w:p w14:paraId="52EB917B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Głośnik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3238F0CE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Mikrofon</w:t>
            </w:r>
            <w:r w:rsidRPr="00612DCC">
              <w:rPr>
                <w:rFonts w:asciiTheme="minorHAnsi" w:hAnsiTheme="minorHAnsi" w:cstheme="minorHAnsi"/>
              </w:rPr>
              <w:tab/>
              <w:t>tak</w:t>
            </w:r>
          </w:p>
          <w:p w14:paraId="4D7ACF80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Moduł GPS</w:t>
            </w:r>
            <w:r w:rsidRPr="00612DCC">
              <w:rPr>
                <w:rFonts w:asciiTheme="minorHAnsi" w:hAnsiTheme="minorHAnsi" w:cstheme="minorHAnsi"/>
              </w:rPr>
              <w:tab/>
              <w:t>nie</w:t>
            </w:r>
          </w:p>
          <w:p w14:paraId="7B7731F8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Tuner DVB-T</w:t>
            </w:r>
            <w:r w:rsidRPr="00612DCC">
              <w:rPr>
                <w:rFonts w:asciiTheme="minorHAnsi" w:hAnsiTheme="minorHAnsi" w:cstheme="minorHAnsi"/>
              </w:rPr>
              <w:tab/>
              <w:t>nie</w:t>
            </w:r>
          </w:p>
          <w:p w14:paraId="26C4FA72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WEJŚCIA/WYJŚCIA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DC8AAEC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Czytnik kart pamięci </w:t>
            </w:r>
            <w:r w:rsidRPr="00612DCC">
              <w:rPr>
                <w:rFonts w:asciiTheme="minorHAnsi" w:hAnsiTheme="minorHAnsi" w:cstheme="minorHAnsi"/>
              </w:rPr>
              <w:tab/>
              <w:t>nie</w:t>
            </w:r>
          </w:p>
          <w:p w14:paraId="465212D3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Złącze USB</w:t>
            </w:r>
            <w:r w:rsidRPr="00612DCC">
              <w:rPr>
                <w:rFonts w:asciiTheme="minorHAnsi" w:hAnsiTheme="minorHAnsi" w:cstheme="minorHAnsi"/>
              </w:rPr>
              <w:tab/>
            </w:r>
            <w:proofErr w:type="spellStart"/>
            <w:r w:rsidRPr="00612DCC">
              <w:rPr>
                <w:rFonts w:asciiTheme="minorHAnsi" w:hAnsiTheme="minorHAnsi" w:cstheme="minorHAnsi"/>
              </w:rPr>
              <w:t>USB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typ C</w:t>
            </w:r>
          </w:p>
          <w:p w14:paraId="55A9027E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Złącze słuchawkowe</w:t>
            </w:r>
            <w:r w:rsidRPr="00612DCC">
              <w:rPr>
                <w:rFonts w:asciiTheme="minorHAnsi" w:hAnsiTheme="minorHAnsi" w:cstheme="minorHAnsi"/>
              </w:rPr>
              <w:tab/>
              <w:t>nie</w:t>
            </w:r>
          </w:p>
          <w:p w14:paraId="292FEE3B" w14:textId="77777777" w:rsidR="00DD1C28" w:rsidRDefault="00DD1C28" w:rsidP="00426144">
            <w:pPr>
              <w:rPr>
                <w:rFonts w:asciiTheme="minorHAnsi" w:hAnsiTheme="minorHAnsi" w:cstheme="minorHAnsi"/>
              </w:rPr>
            </w:pPr>
          </w:p>
          <w:p w14:paraId="4FD16D72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PARAMETRY FIZYCZNE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306087CE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Kolor tylnej obudowy </w:t>
            </w:r>
            <w:r w:rsidRPr="00612DCC">
              <w:rPr>
                <w:rFonts w:asciiTheme="minorHAnsi" w:hAnsiTheme="minorHAnsi" w:cstheme="minorHAnsi"/>
              </w:rPr>
              <w:tab/>
              <w:t>fioletowy</w:t>
            </w:r>
          </w:p>
          <w:p w14:paraId="0246B811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Maksymalny czas pracy do </w:t>
            </w:r>
            <w:r w:rsidRPr="00612DCC">
              <w:rPr>
                <w:rFonts w:asciiTheme="minorHAnsi" w:hAnsiTheme="minorHAnsi" w:cstheme="minorHAnsi"/>
              </w:rPr>
              <w:tab/>
              <w:t>10 h</w:t>
            </w:r>
          </w:p>
          <w:p w14:paraId="6E100990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Wymiary </w:t>
            </w:r>
            <w:r w:rsidRPr="00612DCC">
              <w:rPr>
                <w:rFonts w:asciiTheme="minorHAnsi" w:hAnsiTheme="minorHAnsi" w:cstheme="minorHAnsi"/>
              </w:rPr>
              <w:tab/>
              <w:t>134 x 195 x 6,3 mm</w:t>
            </w:r>
          </w:p>
          <w:p w14:paraId="784BCBA7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Waga </w:t>
            </w:r>
            <w:r w:rsidRPr="00612DCC">
              <w:rPr>
                <w:rFonts w:asciiTheme="minorHAnsi" w:hAnsiTheme="minorHAnsi" w:cstheme="minorHAnsi"/>
              </w:rPr>
              <w:tab/>
              <w:t>293 g</w:t>
            </w:r>
          </w:p>
          <w:p w14:paraId="3AAFC40D" w14:textId="77777777" w:rsidR="00DD1C28" w:rsidRDefault="00DD1C28" w:rsidP="00426144">
            <w:pPr>
              <w:rPr>
                <w:rFonts w:asciiTheme="minorHAnsi" w:hAnsiTheme="minorHAnsi" w:cstheme="minorHAnsi"/>
              </w:rPr>
            </w:pPr>
          </w:p>
          <w:p w14:paraId="0ED0BDA2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WYPOSAŻENIE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79079BFB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Wyposażenie </w:t>
            </w:r>
            <w:r w:rsidRPr="00612DCC">
              <w:rPr>
                <w:rFonts w:asciiTheme="minorHAnsi" w:hAnsiTheme="minorHAnsi" w:cstheme="minorHAnsi"/>
              </w:rPr>
              <w:tab/>
              <w:t>kabel USB, zasilacz</w:t>
            </w:r>
          </w:p>
          <w:p w14:paraId="33F7EBDD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GWARANCJA </w:t>
            </w:r>
            <w:r w:rsidRPr="00612DCC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4920448B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Gwarancja  </w:t>
            </w:r>
            <w:r w:rsidRPr="00612DCC">
              <w:rPr>
                <w:rFonts w:asciiTheme="minorHAnsi" w:hAnsiTheme="minorHAnsi" w:cstheme="minorHAnsi"/>
              </w:rPr>
              <w:tab/>
              <w:t>12 miesięcy</w:t>
            </w:r>
          </w:p>
          <w:p w14:paraId="75F2585E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Typ gwarancji </w:t>
            </w:r>
            <w:r w:rsidRPr="00612DCC">
              <w:rPr>
                <w:rFonts w:asciiTheme="minorHAnsi" w:hAnsiTheme="minorHAnsi" w:cstheme="minorHAnsi"/>
              </w:rPr>
              <w:tab/>
              <w:t>standardowa</w:t>
            </w:r>
          </w:p>
          <w:p w14:paraId="5F620011" w14:textId="3AB017F4" w:rsidR="00DD1C28" w:rsidRPr="00612DCC" w:rsidRDefault="00DD1C28" w:rsidP="009D599B">
            <w:pPr>
              <w:rPr>
                <w:rFonts w:asciiTheme="minorHAnsi" w:hAnsiTheme="minorHAnsi" w:cstheme="minorHAnsi"/>
              </w:rPr>
            </w:pPr>
          </w:p>
        </w:tc>
      </w:tr>
      <w:tr w:rsidR="00426144" w:rsidRPr="00612DCC" w14:paraId="464C6D4B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43625" w14:textId="77777777" w:rsidR="00426144" w:rsidRPr="000E0544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0E0544">
              <w:rPr>
                <w:rFonts w:asciiTheme="minorHAnsi" w:hAnsiTheme="minorHAnsi" w:cstheme="minorHAnsi"/>
                <w:b/>
              </w:rPr>
              <w:lastRenderedPageBreak/>
              <w:t>Część 10</w:t>
            </w:r>
          </w:p>
          <w:p w14:paraId="57D422FC" w14:textId="77777777" w:rsidR="00426144" w:rsidRPr="000E0544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0E0544">
              <w:rPr>
                <w:rFonts w:asciiTheme="minorHAnsi" w:hAnsiTheme="minorHAnsi" w:cstheme="minorHAnsi"/>
                <w:b/>
              </w:rPr>
              <w:t>Wydział Geologii</w:t>
            </w:r>
          </w:p>
          <w:p w14:paraId="0A7504F9" w14:textId="52B5FCB1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E0544">
              <w:rPr>
                <w:rFonts w:asciiTheme="minorHAnsi" w:hAnsiTheme="minorHAnsi" w:cstheme="minorHAnsi"/>
                <w:b/>
              </w:rPr>
              <w:t>Laptop- 1 szt.</w:t>
            </w:r>
          </w:p>
        </w:tc>
      </w:tr>
      <w:tr w:rsidR="00426144" w:rsidRPr="00612DCC" w14:paraId="2D06CE8D" w14:textId="77777777" w:rsidTr="000E0544">
        <w:trPr>
          <w:trHeight w:val="11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19A1D" w14:textId="77777777" w:rsidR="00426144" w:rsidRPr="00612DCC" w:rsidRDefault="00426144" w:rsidP="00426144">
            <w:pPr>
              <w:tabs>
                <w:tab w:val="left" w:pos="708"/>
                <w:tab w:val="left" w:pos="1428"/>
                <w:tab w:val="left" w:pos="2148"/>
                <w:tab w:val="left" w:pos="2868"/>
                <w:tab w:val="right" w:pos="11952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Główne cele wykorzystywania komputera / zadania realizowane z wykorzystaniem komputera:</w:t>
            </w:r>
            <w:r w:rsidRPr="00612DCC">
              <w:rPr>
                <w:rFonts w:asciiTheme="minorHAnsi" w:hAnsiTheme="minorHAnsi" w:cstheme="minorHAnsi"/>
              </w:rPr>
              <w:tab/>
            </w:r>
          </w:p>
          <w:p w14:paraId="1BB384AF" w14:textId="77777777" w:rsidR="00426144" w:rsidRPr="00612DCC" w:rsidRDefault="00426144" w:rsidP="00426144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Laptop do wspomagania, obsługi i kalibracji bezzałogowego statku powietrznego (UAV - dron). </w:t>
            </w:r>
          </w:p>
          <w:p w14:paraId="77AC6E0D" w14:textId="073A0532" w:rsidR="00426144" w:rsidRPr="00612DCC" w:rsidRDefault="00426144" w:rsidP="00426144">
            <w:pPr>
              <w:pStyle w:val="Domylnie"/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Uzasadnienie: </w:t>
            </w:r>
            <w:r w:rsidRPr="00612DCC">
              <w:rPr>
                <w:rFonts w:asciiTheme="minorHAnsi" w:hAnsiTheme="minorHAnsi" w:cstheme="minorHAnsi"/>
                <w:bCs/>
              </w:rPr>
              <w:t xml:space="preserve">Laptop niezbędny do przeprowadzenia czynności związanych z obsługą </w:t>
            </w:r>
            <w:proofErr w:type="spellStart"/>
            <w:r w:rsidRPr="00612DCC">
              <w:rPr>
                <w:rFonts w:asciiTheme="minorHAnsi" w:hAnsiTheme="minorHAnsi" w:cstheme="minorHAnsi"/>
                <w:bCs/>
              </w:rPr>
              <w:t>drona</w:t>
            </w:r>
            <w:proofErr w:type="spellEnd"/>
            <w:r w:rsidRPr="00612DCC">
              <w:rPr>
                <w:rFonts w:asciiTheme="minorHAnsi" w:hAnsiTheme="minorHAnsi" w:cstheme="minorHAnsi"/>
                <w:bCs/>
              </w:rPr>
              <w:t xml:space="preserve"> (np. kalibracji czujników) oraz wspomagania jego pracy poprzez możliwość zgrywania na bieżąco danych podczas lotów zadaniowych.</w:t>
            </w:r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6144" w:rsidRPr="00612DCC" w14:paraId="19F812E6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792ECB5D" w14:textId="53B7B7D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shd w:val="clear" w:color="auto" w:fill="FFFFFF"/>
          </w:tcPr>
          <w:p w14:paraId="133CAE51" w14:textId="4A144B8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Osiągający w teście na stronie: https://www.cpubenchmark.net/cpu_list.php min. 10669 pkt.</w:t>
            </w:r>
          </w:p>
        </w:tc>
      </w:tr>
      <w:tr w:rsidR="00426144" w:rsidRPr="00612DCC" w14:paraId="73B09245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718E0326" w14:textId="07A2827E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  <w:shd w:val="clear" w:color="auto" w:fill="FFFFFF"/>
          </w:tcPr>
          <w:p w14:paraId="701BC063" w14:textId="0074C656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dedykowana</w:t>
            </w:r>
          </w:p>
        </w:tc>
      </w:tr>
      <w:tr w:rsidR="00426144" w:rsidRPr="00612DCC" w14:paraId="1A2BC1A9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57E84817" w14:textId="1AE98B5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  <w:shd w:val="clear" w:color="auto" w:fill="FFFFFF"/>
          </w:tcPr>
          <w:p w14:paraId="05229145" w14:textId="0C924D24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Osiągająca w teście na stronie: </w:t>
            </w:r>
            <w:hyperlink r:id="rId14" w:history="1">
              <w:r w:rsidRPr="00612DCC">
                <w:rPr>
                  <w:rStyle w:val="Hipercze"/>
                  <w:rFonts w:asciiTheme="minorHAnsi" w:hAnsiTheme="minorHAnsi" w:cstheme="minorHAnsi"/>
                </w:rPr>
                <w:t>https://www.videocardbenchmark.net/gpu_list.php</w:t>
              </w:r>
            </w:hyperlink>
            <w:r w:rsidRPr="00612DCC">
              <w:rPr>
                <w:rFonts w:asciiTheme="minorHAnsi" w:hAnsiTheme="minorHAnsi" w:cstheme="minorHAnsi"/>
              </w:rPr>
              <w:t xml:space="preserve"> min. 2586 pkt, z własną pamięcią min. 2GB</w:t>
            </w:r>
          </w:p>
        </w:tc>
      </w:tr>
      <w:tr w:rsidR="00426144" w:rsidRPr="00612DCC" w14:paraId="093BB4B1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1BB12FB6" w14:textId="63A60B38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8079" w:type="dxa"/>
            <w:shd w:val="clear" w:color="auto" w:fill="FFFFFF"/>
          </w:tcPr>
          <w:p w14:paraId="77801F3F" w14:textId="7409612F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twardy: SSD M.2 min. 512 GB z wydzieloną partycją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recovery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dla systemu operacyjnego</w:t>
            </w:r>
          </w:p>
        </w:tc>
      </w:tr>
      <w:tr w:rsidR="00426144" w:rsidRPr="00612DCC" w14:paraId="34A7A390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528FA711" w14:textId="26E23792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Pamięć operacyjna RAM</w:t>
            </w:r>
          </w:p>
        </w:tc>
        <w:tc>
          <w:tcPr>
            <w:tcW w:w="8079" w:type="dxa"/>
            <w:shd w:val="clear" w:color="auto" w:fill="FFFFFF"/>
          </w:tcPr>
          <w:p w14:paraId="6C091CED" w14:textId="4F7A9A4E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Zainstalowane min. 16GB DDR4 z możliwością rozbudowy do 32GB</w:t>
            </w:r>
          </w:p>
        </w:tc>
      </w:tr>
      <w:tr w:rsidR="00426144" w:rsidRPr="00612DCC" w14:paraId="083FFC87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1E3AA1B5" w14:textId="2D7E7A01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8079" w:type="dxa"/>
            <w:shd w:val="clear" w:color="auto" w:fill="FFFFFF"/>
          </w:tcPr>
          <w:p w14:paraId="4A5A60CA" w14:textId="681B3FC5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26144" w:rsidRPr="00612DCC" w14:paraId="1011786B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19C7840A" w14:textId="786A466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8079" w:type="dxa"/>
            <w:shd w:val="clear" w:color="auto" w:fill="FFFFFF"/>
          </w:tcPr>
          <w:p w14:paraId="16212191" w14:textId="201ABA9A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Dedykowany</w:t>
            </w:r>
          </w:p>
        </w:tc>
      </w:tr>
      <w:tr w:rsidR="00426144" w:rsidRPr="00612DCC" w14:paraId="25C59C9C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1CB423D0" w14:textId="3C7564D0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8079" w:type="dxa"/>
            <w:shd w:val="clear" w:color="auto" w:fill="FFFFFF"/>
          </w:tcPr>
          <w:p w14:paraId="7EA9423F" w14:textId="77777777" w:rsidR="00426144" w:rsidRPr="00612DCC" w:rsidRDefault="00426144" w:rsidP="00426144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Aluminiowa pokrywa matrycy</w:t>
            </w:r>
          </w:p>
          <w:p w14:paraId="45CEB369" w14:textId="3E5F5E0D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Aluminiowe wnętrze laptopa</w:t>
            </w:r>
          </w:p>
        </w:tc>
      </w:tr>
      <w:tr w:rsidR="00426144" w:rsidRPr="00612DCC" w14:paraId="18E49B83" w14:textId="77777777" w:rsidTr="00E023F0">
        <w:trPr>
          <w:trHeight w:val="364"/>
        </w:trPr>
        <w:tc>
          <w:tcPr>
            <w:tcW w:w="3120" w:type="dxa"/>
            <w:shd w:val="clear" w:color="auto" w:fill="FFFFFF"/>
          </w:tcPr>
          <w:p w14:paraId="2915E1DE" w14:textId="6BA7F99A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System operacyjny</w:t>
            </w:r>
          </w:p>
        </w:tc>
        <w:tc>
          <w:tcPr>
            <w:tcW w:w="8079" w:type="dxa"/>
            <w:shd w:val="clear" w:color="auto" w:fill="FFFFFF"/>
          </w:tcPr>
          <w:p w14:paraId="4786C948" w14:textId="261F83D4" w:rsidR="00426144" w:rsidRPr="00612DCC" w:rsidRDefault="00426144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Windows 10 Pro PL 64bit (preinstalowany na komputerze +partycja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recovery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system)</w:t>
            </w:r>
          </w:p>
        </w:tc>
      </w:tr>
      <w:tr w:rsidR="00426144" w:rsidRPr="00612DCC" w14:paraId="63305C15" w14:textId="77777777" w:rsidTr="00E023F0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031FC" w14:textId="77777777" w:rsidR="00426144" w:rsidRPr="00612DCC" w:rsidRDefault="00426144" w:rsidP="00426144">
            <w:pPr>
              <w:pStyle w:val="Domylnie"/>
              <w:tabs>
                <w:tab w:val="right" w:pos="9072"/>
              </w:tabs>
              <w:spacing w:after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wymagania: Matryca LED, WVA, matowa, o rozmiarze 14,0 cala i rozdzielczości 1920 x 1080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FullHD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); podświetlana klawiatura;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; czytnik kart pamięci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microSD</w:t>
            </w:r>
            <w:proofErr w:type="spellEnd"/>
            <w:r w:rsidRPr="00612DCC">
              <w:rPr>
                <w:rFonts w:asciiTheme="minorHAnsi" w:hAnsiTheme="minorHAnsi" w:cstheme="minorHAnsi"/>
              </w:rPr>
              <w:t>; wbudowany mikrofon; wybudowany głośnik stereo, kamera min. 1.0Mpix; moduł Bluetooth; karta sieciowa WLAN w</w:t>
            </w:r>
          </w:p>
          <w:p w14:paraId="39E00BC5" w14:textId="161BC1F5" w:rsidR="00FC318F" w:rsidRPr="00612DCC" w:rsidRDefault="00426144" w:rsidP="00426144">
            <w:pPr>
              <w:pStyle w:val="Domylnie"/>
              <w:tabs>
                <w:tab w:val="right" w:pos="9072"/>
              </w:tabs>
              <w:spacing w:after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standardzie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/a/b/g/n; wbudowane min. 3 porty USB (w tym min. 2x USB 3.2 Gen. 1 oraz min. 1 USB-C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>); 1 port HDMI;  Wyjście słuchawkowe/wejście mikrofonowe; min. 1 port Ethernet; układ szyfrujący TPM, komputer nie może być cięższy niż 1,6 kg</w:t>
            </w:r>
          </w:p>
        </w:tc>
      </w:tr>
      <w:tr w:rsidR="00426144" w:rsidRPr="00612DCC" w14:paraId="4C34EF99" w14:textId="77777777" w:rsidTr="00E023F0">
        <w:trPr>
          <w:trHeight w:val="364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053038AB" w14:textId="77777777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11</w:t>
            </w:r>
          </w:p>
          <w:p w14:paraId="69C94D4B" w14:textId="77777777" w:rsidR="00F11811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Geologii</w:t>
            </w:r>
          </w:p>
          <w:p w14:paraId="2CA4E012" w14:textId="254234DA" w:rsidR="00F11811" w:rsidRPr="00612DCC" w:rsidRDefault="00F11811" w:rsidP="00385B5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</w:t>
            </w:r>
            <w:r w:rsidR="00385B5C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- </w:t>
            </w:r>
            <w:r w:rsidR="00385B5C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F11811" w:rsidRPr="00612DCC" w14:paraId="0F6EE0F5" w14:textId="77777777" w:rsidTr="00E023F0">
        <w:trPr>
          <w:trHeight w:val="40"/>
        </w:trPr>
        <w:tc>
          <w:tcPr>
            <w:tcW w:w="11199" w:type="dxa"/>
            <w:gridSpan w:val="2"/>
          </w:tcPr>
          <w:p w14:paraId="0F9A96EC" w14:textId="4FC8E6C5" w:rsidR="00F11811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Główne cele wykorzystywania komputera / zadania realizowane z wykorzystaniem komputera:</w:t>
            </w:r>
          </w:p>
          <w:p w14:paraId="29A781AA" w14:textId="50A647C2" w:rsidR="00F11811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Laptop niezbędny do realizacji zadań przewidzianych w projekcie „</w:t>
            </w:r>
            <w:proofErr w:type="spellStart"/>
            <w:r w:rsidRPr="00612DCC">
              <w:rPr>
                <w:rFonts w:asciiTheme="minorHAnsi" w:hAnsiTheme="minorHAnsi" w:cstheme="minorHAnsi"/>
              </w:rPr>
              <w:t>SynerGa</w:t>
            </w:r>
            <w:proofErr w:type="spellEnd"/>
            <w:r w:rsidRPr="00612DCC">
              <w:rPr>
                <w:rFonts w:asciiTheme="minorHAnsi" w:hAnsiTheme="minorHAnsi" w:cstheme="minorHAnsi"/>
              </w:rPr>
              <w:t>" (INGA).</w:t>
            </w:r>
            <w:r w:rsidR="00FC318F">
              <w:rPr>
                <w:rFonts w:asciiTheme="minorHAnsi" w:hAnsiTheme="minorHAnsi" w:cstheme="minorHAnsi"/>
              </w:rPr>
              <w:t xml:space="preserve"> Zakup związany jest z realizacją projektu </w:t>
            </w:r>
            <w:r w:rsidR="00AA7E44" w:rsidRPr="00AA7E44">
              <w:rPr>
                <w:rFonts w:asciiTheme="minorHAnsi" w:hAnsiTheme="minorHAnsi" w:cstheme="minorHAnsi"/>
              </w:rPr>
              <w:t xml:space="preserve">"Synergia badań </w:t>
            </w:r>
            <w:proofErr w:type="spellStart"/>
            <w:r w:rsidR="00AA7E44" w:rsidRPr="00AA7E44">
              <w:rPr>
                <w:rFonts w:asciiTheme="minorHAnsi" w:hAnsiTheme="minorHAnsi" w:cstheme="minorHAnsi"/>
              </w:rPr>
              <w:t>biogeochemicznych</w:t>
            </w:r>
            <w:proofErr w:type="spellEnd"/>
            <w:r w:rsidR="00AA7E44" w:rsidRPr="00AA7E44">
              <w:rPr>
                <w:rFonts w:asciiTheme="minorHAnsi" w:hAnsiTheme="minorHAnsi" w:cstheme="minorHAnsi"/>
              </w:rPr>
              <w:t>, geologicznych i geofizycznych w poszukiwaniu węglowodorów we wgłębnych fałdach Karpat fliszowych</w:t>
            </w:r>
            <w:r w:rsidR="00AA7E44">
              <w:rPr>
                <w:rFonts w:asciiTheme="minorHAnsi" w:hAnsiTheme="minorHAnsi" w:cstheme="minorHAnsi"/>
              </w:rPr>
              <w:t>”</w:t>
            </w:r>
          </w:p>
          <w:p w14:paraId="3E23D493" w14:textId="43B3194F" w:rsidR="00AA7E44" w:rsidRDefault="00AA7E44" w:rsidP="00AA7E44">
            <w:r>
              <w:t>Projekt „</w:t>
            </w:r>
            <w:proofErr w:type="spellStart"/>
            <w:r>
              <w:t>SynerGa</w:t>
            </w:r>
            <w:proofErr w:type="spellEnd"/>
            <w:r>
              <w:t>” (POIR.04.01.01-00-0036/18) współfinansowany  przez Unię Europejską (EFRR) oraz PGNiG SA w ramach Programu Operacyjnego Inteligentny Rozwój, realizowany przez Konsorcjum Wydziału Geologii UW z Instytutem Nauk Geologicznych PAN.</w:t>
            </w:r>
          </w:p>
          <w:p w14:paraId="100AF53D" w14:textId="28DD6E84" w:rsidR="00FC318F" w:rsidRPr="00612DCC" w:rsidRDefault="00AA7E44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4BD49E07" wp14:editId="53892C59">
                  <wp:extent cx="2105025" cy="11239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07AD48B4" wp14:editId="050EEE6D">
                  <wp:extent cx="3228340" cy="10572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44" w:rsidRPr="00612DCC" w14:paraId="5DA198A0" w14:textId="77777777" w:rsidTr="00E023F0">
        <w:trPr>
          <w:trHeight w:val="32"/>
        </w:trPr>
        <w:tc>
          <w:tcPr>
            <w:tcW w:w="3120" w:type="dxa"/>
          </w:tcPr>
          <w:p w14:paraId="062FEC3C" w14:textId="2472A056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</w:tcPr>
          <w:p w14:paraId="3D7398C2" w14:textId="77777777" w:rsidR="00F11811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Osiągający w teście na stronie: </w:t>
            </w:r>
          </w:p>
          <w:p w14:paraId="503A0A15" w14:textId="16B82405" w:rsidR="00426144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https://www.cpubenchmark.net/cpu_list.php min. 10669 pkt.</w:t>
            </w:r>
          </w:p>
        </w:tc>
      </w:tr>
      <w:tr w:rsidR="00426144" w:rsidRPr="00612DCC" w14:paraId="2A051CFF" w14:textId="77777777" w:rsidTr="00E023F0">
        <w:trPr>
          <w:trHeight w:val="32"/>
        </w:trPr>
        <w:tc>
          <w:tcPr>
            <w:tcW w:w="3120" w:type="dxa"/>
          </w:tcPr>
          <w:p w14:paraId="0E54A243" w14:textId="042BAA72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</w:tcPr>
          <w:p w14:paraId="1B691987" w14:textId="51B6F85F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dedykowana</w:t>
            </w:r>
          </w:p>
        </w:tc>
      </w:tr>
      <w:tr w:rsidR="00426144" w:rsidRPr="00612DCC" w14:paraId="361D2420" w14:textId="77777777" w:rsidTr="00E023F0">
        <w:trPr>
          <w:trHeight w:val="32"/>
        </w:trPr>
        <w:tc>
          <w:tcPr>
            <w:tcW w:w="3120" w:type="dxa"/>
          </w:tcPr>
          <w:p w14:paraId="75DC124E" w14:textId="18201450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</w:tcPr>
          <w:p w14:paraId="00C0301C" w14:textId="77777777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Osiągająca w teście na stronie:</w:t>
            </w:r>
          </w:p>
          <w:p w14:paraId="21362B05" w14:textId="52973DFB" w:rsidR="00F11811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https ://www. videocardbenchmark.net/</w:t>
            </w:r>
            <w:proofErr w:type="spellStart"/>
            <w:r w:rsidRPr="00612DCC">
              <w:rPr>
                <w:rFonts w:asciiTheme="minorHAnsi" w:hAnsiTheme="minorHAnsi" w:cstheme="minorHAnsi"/>
              </w:rPr>
              <w:t>gpu_list.php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min. 2586 pkt, z własną pamięcią min. 2GB</w:t>
            </w:r>
          </w:p>
        </w:tc>
      </w:tr>
      <w:tr w:rsidR="00426144" w:rsidRPr="00612DCC" w14:paraId="6B94BABC" w14:textId="77777777" w:rsidTr="00E023F0">
        <w:trPr>
          <w:trHeight w:val="32"/>
        </w:trPr>
        <w:tc>
          <w:tcPr>
            <w:tcW w:w="3120" w:type="dxa"/>
          </w:tcPr>
          <w:p w14:paraId="107A0C78" w14:textId="340FDA4A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8079" w:type="dxa"/>
          </w:tcPr>
          <w:p w14:paraId="16FFBA24" w14:textId="3A4EE0C5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twardy: SSD M.2 min. 512 GB z wydzieloną partycją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recovery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dla systemu operacyjnego</w:t>
            </w:r>
          </w:p>
        </w:tc>
      </w:tr>
      <w:tr w:rsidR="00426144" w:rsidRPr="00612DCC" w14:paraId="20D4A4E7" w14:textId="77777777" w:rsidTr="00E023F0">
        <w:trPr>
          <w:trHeight w:val="32"/>
        </w:trPr>
        <w:tc>
          <w:tcPr>
            <w:tcW w:w="3120" w:type="dxa"/>
          </w:tcPr>
          <w:p w14:paraId="119C7E53" w14:textId="00DB5F63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Pamięć operacyjna RAM</w:t>
            </w:r>
          </w:p>
        </w:tc>
        <w:tc>
          <w:tcPr>
            <w:tcW w:w="8079" w:type="dxa"/>
          </w:tcPr>
          <w:p w14:paraId="43CCBF53" w14:textId="569DF84F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Zainstalowane min. 16GB DDR4 z możliwością rozbudowy do 32GB</w:t>
            </w:r>
          </w:p>
        </w:tc>
      </w:tr>
      <w:tr w:rsidR="00426144" w:rsidRPr="00612DCC" w14:paraId="22553A1D" w14:textId="77777777" w:rsidTr="00E023F0">
        <w:trPr>
          <w:trHeight w:val="32"/>
        </w:trPr>
        <w:tc>
          <w:tcPr>
            <w:tcW w:w="3120" w:type="dxa"/>
          </w:tcPr>
          <w:p w14:paraId="4C9E4DE7" w14:textId="68E0E869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8079" w:type="dxa"/>
          </w:tcPr>
          <w:p w14:paraId="18C6EBEA" w14:textId="01465417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26144" w:rsidRPr="00612DCC" w14:paraId="2274E037" w14:textId="77777777" w:rsidTr="00E023F0">
        <w:trPr>
          <w:trHeight w:val="32"/>
        </w:trPr>
        <w:tc>
          <w:tcPr>
            <w:tcW w:w="3120" w:type="dxa"/>
          </w:tcPr>
          <w:p w14:paraId="4C60F928" w14:textId="5E8F23A3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8079" w:type="dxa"/>
          </w:tcPr>
          <w:p w14:paraId="3AA336AA" w14:textId="0E5C48DE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Dedykowany</w:t>
            </w:r>
          </w:p>
        </w:tc>
      </w:tr>
      <w:tr w:rsidR="00426144" w:rsidRPr="00612DCC" w14:paraId="085B3C5F" w14:textId="77777777" w:rsidTr="00E023F0">
        <w:trPr>
          <w:trHeight w:val="32"/>
        </w:trPr>
        <w:tc>
          <w:tcPr>
            <w:tcW w:w="3120" w:type="dxa"/>
          </w:tcPr>
          <w:p w14:paraId="1EC469F9" w14:textId="46812648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</w:tcPr>
          <w:p w14:paraId="5E8CD778" w14:textId="77777777" w:rsidR="00F11811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Aluminiowa pokrywa matrycy </w:t>
            </w:r>
          </w:p>
          <w:p w14:paraId="78CA6A41" w14:textId="5C330423" w:rsidR="00426144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Aluminiowe wnętrze laptopa</w:t>
            </w:r>
          </w:p>
        </w:tc>
      </w:tr>
      <w:tr w:rsidR="00426144" w:rsidRPr="00612DCC" w14:paraId="24E1CDE0" w14:textId="77777777" w:rsidTr="00E023F0">
        <w:trPr>
          <w:trHeight w:val="32"/>
        </w:trPr>
        <w:tc>
          <w:tcPr>
            <w:tcW w:w="3120" w:type="dxa"/>
          </w:tcPr>
          <w:p w14:paraId="4FA09680" w14:textId="1D749813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8079" w:type="dxa"/>
          </w:tcPr>
          <w:p w14:paraId="2F27CC9F" w14:textId="31E60B19" w:rsidR="00426144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Windows 10 Pro PL 64bit (preinstalowany na komputerze +partycja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recovery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system)</w:t>
            </w:r>
          </w:p>
        </w:tc>
      </w:tr>
      <w:tr w:rsidR="00426144" w:rsidRPr="00612DCC" w14:paraId="76861C8D" w14:textId="77777777" w:rsidTr="00E023F0">
        <w:trPr>
          <w:trHeight w:val="32"/>
        </w:trPr>
        <w:tc>
          <w:tcPr>
            <w:tcW w:w="3120" w:type="dxa"/>
          </w:tcPr>
          <w:p w14:paraId="51FE801F" w14:textId="3A7A0AB5" w:rsidR="00426144" w:rsidRPr="00612DCC" w:rsidRDefault="00F11811" w:rsidP="00F1181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Inne wymagania:</w:t>
            </w:r>
          </w:p>
        </w:tc>
        <w:tc>
          <w:tcPr>
            <w:tcW w:w="8079" w:type="dxa"/>
          </w:tcPr>
          <w:p w14:paraId="05A3C340" w14:textId="55C35543" w:rsidR="00FC318F" w:rsidRPr="00612DCC" w:rsidRDefault="00F11811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wymagania: Matryca LED, WVA, matowa, o rozmiarze 14,0 cala i rozdzielczości 1920 x 1080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FullHD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); podświetlana klawiatura;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; czytnik kart pamięci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microSD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; wbudowany mikrofon; wybudowany głośnik stereo, kamera min. 1.0Mpix; moduł Bluetooth; karta sieciowa WLAN w standardzie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/a/b/g/n; wbudowane min. 3 porty USB (w tym min. 2x USB 3.2 Gen. 1 oraz min. 1 USB-C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>); 1 port HDMI; Wyjście słuchawkowe/wejście mikrofonowe; min. 1 port Ethernet; układ szyfrujący TPM, komputer nie może być cięższy niż 1,6 kg</w:t>
            </w:r>
          </w:p>
        </w:tc>
      </w:tr>
      <w:tr w:rsidR="00E023F0" w:rsidRPr="00612DCC" w14:paraId="3DF35FCE" w14:textId="77777777" w:rsidTr="00B9094E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1A94577A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12</w:t>
            </w:r>
          </w:p>
          <w:p w14:paraId="64CD4472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Psychologii</w:t>
            </w:r>
          </w:p>
          <w:p w14:paraId="688E80E2" w14:textId="0C708E44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Komputer przenośny- 1 szt.</w:t>
            </w:r>
          </w:p>
        </w:tc>
      </w:tr>
      <w:tr w:rsidR="00E023F0" w:rsidRPr="00612DCC" w14:paraId="495DA3C1" w14:textId="77777777" w:rsidTr="00E023F0">
        <w:trPr>
          <w:trHeight w:val="300"/>
        </w:trPr>
        <w:tc>
          <w:tcPr>
            <w:tcW w:w="3120" w:type="dxa"/>
            <w:hideMark/>
          </w:tcPr>
          <w:p w14:paraId="26E6FC10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Rozmiar ekranu</w:t>
            </w:r>
          </w:p>
        </w:tc>
        <w:tc>
          <w:tcPr>
            <w:tcW w:w="8079" w:type="dxa"/>
            <w:hideMark/>
          </w:tcPr>
          <w:p w14:paraId="0660C476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15-15,6''</w:t>
            </w:r>
          </w:p>
        </w:tc>
      </w:tr>
      <w:tr w:rsidR="00E023F0" w:rsidRPr="00612DCC" w14:paraId="3B59FF9D" w14:textId="77777777" w:rsidTr="00E023F0">
        <w:trPr>
          <w:trHeight w:val="300"/>
        </w:trPr>
        <w:tc>
          <w:tcPr>
            <w:tcW w:w="3120" w:type="dxa"/>
            <w:hideMark/>
          </w:tcPr>
          <w:p w14:paraId="2860087E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Matryca</w:t>
            </w:r>
          </w:p>
        </w:tc>
        <w:tc>
          <w:tcPr>
            <w:tcW w:w="8079" w:type="dxa"/>
            <w:hideMark/>
          </w:tcPr>
          <w:p w14:paraId="07329A66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1920x1080, IPS, matowy</w:t>
            </w:r>
          </w:p>
        </w:tc>
      </w:tr>
      <w:tr w:rsidR="00E023F0" w:rsidRPr="00612DCC" w14:paraId="2B58927D" w14:textId="77777777" w:rsidTr="00E023F0">
        <w:trPr>
          <w:trHeight w:val="300"/>
        </w:trPr>
        <w:tc>
          <w:tcPr>
            <w:tcW w:w="3120" w:type="dxa"/>
            <w:hideMark/>
          </w:tcPr>
          <w:p w14:paraId="06B00B98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8079" w:type="dxa"/>
            <w:hideMark/>
          </w:tcPr>
          <w:p w14:paraId="2AB98CBA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min 7 800 w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passmarku</w:t>
            </w:r>
            <w:proofErr w:type="spellEnd"/>
          </w:p>
        </w:tc>
      </w:tr>
      <w:tr w:rsidR="00E023F0" w:rsidRPr="00612DCC" w14:paraId="748CF6E4" w14:textId="77777777" w:rsidTr="00E023F0">
        <w:trPr>
          <w:trHeight w:val="300"/>
        </w:trPr>
        <w:tc>
          <w:tcPr>
            <w:tcW w:w="3120" w:type="dxa"/>
            <w:hideMark/>
          </w:tcPr>
          <w:p w14:paraId="7FF893DB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8079" w:type="dxa"/>
            <w:hideMark/>
          </w:tcPr>
          <w:p w14:paraId="7E4D3F93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12 GB DDR4</w:t>
            </w:r>
          </w:p>
        </w:tc>
      </w:tr>
      <w:tr w:rsidR="00E023F0" w:rsidRPr="00612DCC" w14:paraId="612493A4" w14:textId="77777777" w:rsidTr="00E023F0">
        <w:trPr>
          <w:trHeight w:val="300"/>
        </w:trPr>
        <w:tc>
          <w:tcPr>
            <w:tcW w:w="3120" w:type="dxa"/>
            <w:hideMark/>
          </w:tcPr>
          <w:p w14:paraId="5EE878D8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8079" w:type="dxa"/>
            <w:hideMark/>
          </w:tcPr>
          <w:p w14:paraId="1770E597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960 GB SSD</w:t>
            </w:r>
          </w:p>
        </w:tc>
      </w:tr>
      <w:tr w:rsidR="00E023F0" w:rsidRPr="00612DCC" w14:paraId="1B0D14FE" w14:textId="77777777" w:rsidTr="00E023F0">
        <w:trPr>
          <w:trHeight w:val="300"/>
        </w:trPr>
        <w:tc>
          <w:tcPr>
            <w:tcW w:w="3120" w:type="dxa"/>
            <w:hideMark/>
          </w:tcPr>
          <w:p w14:paraId="5340E6D9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8079" w:type="dxa"/>
            <w:hideMark/>
          </w:tcPr>
          <w:p w14:paraId="7BE4FEBA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Wi-Fi 5 (802.11 a/b/g/n/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/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ax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</w:p>
        </w:tc>
      </w:tr>
      <w:tr w:rsidR="00E023F0" w:rsidRPr="00612DCC" w14:paraId="18A3E4F1" w14:textId="77777777" w:rsidTr="00B57590">
        <w:trPr>
          <w:trHeight w:val="559"/>
        </w:trPr>
        <w:tc>
          <w:tcPr>
            <w:tcW w:w="3120" w:type="dxa"/>
            <w:hideMark/>
          </w:tcPr>
          <w:p w14:paraId="5FEB0BA5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Porty (minimalne konieczne)</w:t>
            </w:r>
          </w:p>
        </w:tc>
        <w:tc>
          <w:tcPr>
            <w:tcW w:w="8079" w:type="dxa"/>
            <w:hideMark/>
          </w:tcPr>
          <w:p w14:paraId="572A9BB2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2xUSB 3</w:t>
            </w: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br/>
              <w:t>1xwyjście video (VGA/HDMI/DP/USB-C z DP)</w:t>
            </w:r>
          </w:p>
        </w:tc>
      </w:tr>
      <w:tr w:rsidR="00E023F0" w:rsidRPr="00612DCC" w14:paraId="7CE8B8E3" w14:textId="77777777" w:rsidTr="00E023F0">
        <w:trPr>
          <w:trHeight w:val="300"/>
        </w:trPr>
        <w:tc>
          <w:tcPr>
            <w:tcW w:w="3120" w:type="dxa"/>
            <w:hideMark/>
          </w:tcPr>
          <w:p w14:paraId="6292ACE4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8079" w:type="dxa"/>
            <w:hideMark/>
          </w:tcPr>
          <w:p w14:paraId="2FFFA1A3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Windows 10 PL, 64-bit</w:t>
            </w:r>
          </w:p>
        </w:tc>
      </w:tr>
      <w:tr w:rsidR="00E023F0" w:rsidRPr="00612DCC" w14:paraId="74063187" w14:textId="77777777" w:rsidTr="00E023F0">
        <w:trPr>
          <w:trHeight w:val="300"/>
        </w:trPr>
        <w:tc>
          <w:tcPr>
            <w:tcW w:w="3120" w:type="dxa"/>
            <w:hideMark/>
          </w:tcPr>
          <w:p w14:paraId="0709D208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8079" w:type="dxa"/>
            <w:hideMark/>
          </w:tcPr>
          <w:p w14:paraId="1ECB303C" w14:textId="77777777" w:rsidR="00E023F0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24 miesiące</w:t>
            </w:r>
          </w:p>
        </w:tc>
      </w:tr>
      <w:tr w:rsidR="00E023F0" w:rsidRPr="00612DCC" w14:paraId="64AF6DD6" w14:textId="77777777" w:rsidTr="00E023F0">
        <w:trPr>
          <w:trHeight w:val="300"/>
        </w:trPr>
        <w:tc>
          <w:tcPr>
            <w:tcW w:w="3120" w:type="dxa"/>
            <w:hideMark/>
          </w:tcPr>
          <w:p w14:paraId="2CA7100A" w14:textId="77777777" w:rsidR="00E023F0" w:rsidRPr="00612DCC" w:rsidRDefault="00E023F0" w:rsidP="00E023F0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Waga</w:t>
            </w:r>
          </w:p>
        </w:tc>
        <w:tc>
          <w:tcPr>
            <w:tcW w:w="8079" w:type="dxa"/>
            <w:hideMark/>
          </w:tcPr>
          <w:p w14:paraId="201F1D30" w14:textId="48DEC025" w:rsidR="00FC318F" w:rsidRPr="00612DCC" w:rsidRDefault="00E023F0" w:rsidP="00E023F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max. 2,5 kg</w:t>
            </w:r>
          </w:p>
        </w:tc>
      </w:tr>
      <w:tr w:rsidR="00E023F0" w:rsidRPr="00612DCC" w14:paraId="5C2FE029" w14:textId="77777777" w:rsidTr="00B9094E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FB51EFF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13</w:t>
            </w:r>
          </w:p>
          <w:p w14:paraId="5E2DE883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Interdyscyplinarne Centrum Modelowania Matematycznego i Komputerowego</w:t>
            </w:r>
          </w:p>
          <w:p w14:paraId="3820C4EF" w14:textId="3D7A9FA6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Laptop- 10 szt.</w:t>
            </w:r>
          </w:p>
        </w:tc>
      </w:tr>
      <w:tr w:rsidR="00E023F0" w:rsidRPr="00612DCC" w14:paraId="4925A8FA" w14:textId="77777777" w:rsidTr="00E023F0">
        <w:trPr>
          <w:trHeight w:val="32"/>
        </w:trPr>
        <w:tc>
          <w:tcPr>
            <w:tcW w:w="11199" w:type="dxa"/>
            <w:gridSpan w:val="2"/>
          </w:tcPr>
          <w:p w14:paraId="53ED94E4" w14:textId="77777777" w:rsidR="00E023F0" w:rsidRPr="00612DCC" w:rsidRDefault="00E023F0" w:rsidP="00E023F0">
            <w:pPr>
              <w:rPr>
                <w:rFonts w:asciiTheme="minorHAnsi" w:hAnsiTheme="minorHAnsi" w:cstheme="minorHAnsi"/>
              </w:rPr>
            </w:pPr>
          </w:p>
          <w:tbl>
            <w:tblPr>
              <w:tblW w:w="936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057"/>
              <w:gridCol w:w="355"/>
            </w:tblGrid>
            <w:tr w:rsidR="00E023F0" w:rsidRPr="00612DCC" w14:paraId="3B0A5D29" w14:textId="77777777" w:rsidTr="00B57590">
              <w:trPr>
                <w:trHeight w:val="2520"/>
              </w:trPr>
              <w:tc>
                <w:tcPr>
                  <w:tcW w:w="2019" w:type="dxa"/>
                  <w:shd w:val="clear" w:color="auto" w:fill="FFFFFF"/>
                </w:tcPr>
                <w:p w14:paraId="5C75C24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Procesor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ABC4CA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Procesor: 64-bitowy, Minimum 2-rdzeniowy,4 wątkowy </w:t>
                  </w:r>
                </w:p>
                <w:p w14:paraId="54A9316E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dedykowany do urządzeń mobilnych (obniżony pobór mocy).</w:t>
                  </w:r>
                </w:p>
                <w:p w14:paraId="79DA1DB4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Maksymalny pobór mocy TDP nie wyższy niż 35 Wat.</w:t>
                  </w:r>
                </w:p>
                <w:p w14:paraId="3FB26CF0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Wirtualizacja sprzętowa VT-x</w:t>
                  </w:r>
                </w:p>
                <w:p w14:paraId="3B0A186B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układ graficzny</w:t>
                  </w:r>
                </w:p>
                <w:p w14:paraId="0D578390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Wynik w teście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PassMark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Average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CPU Mark (</w:t>
                  </w:r>
                  <w:hyperlink r:id="rId15">
                    <w:r w:rsidRPr="00612DCC">
                      <w:rPr>
                        <w:rStyle w:val="InternetLink"/>
                        <w:rFonts w:asciiTheme="minorHAnsi" w:hAnsiTheme="minorHAnsi" w:cstheme="minorHAnsi"/>
                        <w:color w:val="1155CC"/>
                        <w:sz w:val="20"/>
                        <w:szCs w:val="20"/>
                        <w:highlight w:val="white"/>
                      </w:rPr>
                      <w:t>www.cpubenchmark.net</w:t>
                    </w:r>
                  </w:hyperlink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) min.</w:t>
                  </w:r>
                </w:p>
                <w:p w14:paraId="7554E5C7" w14:textId="362E3966" w:rsidR="00E023F0" w:rsidRPr="00B57590" w:rsidRDefault="00E023F0" w:rsidP="00B5759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3000 pkt. </w:t>
                  </w:r>
                </w:p>
              </w:tc>
              <w:tc>
                <w:tcPr>
                  <w:tcW w:w="360" w:type="dxa"/>
                </w:tcPr>
                <w:p w14:paraId="1AA6A281" w14:textId="54FFFDBA" w:rsidR="00E023F0" w:rsidRPr="00612DCC" w:rsidRDefault="00B57590">
                  <w:r>
                    <w:tab/>
                  </w:r>
                  <w:r>
                    <w:tab/>
                  </w:r>
                </w:p>
              </w:tc>
            </w:tr>
            <w:tr w:rsidR="00E023F0" w:rsidRPr="00612DCC" w14:paraId="7F97144A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FFFFFF"/>
                </w:tcPr>
                <w:p w14:paraId="05B4E245" w14:textId="77777777" w:rsidR="00E023F0" w:rsidRPr="00612DCC" w:rsidRDefault="00E023F0" w:rsidP="00E023F0">
                  <w:pPr>
                    <w:pStyle w:val="Standard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Pamięć RAM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591569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Minimum 8GB </w:t>
                  </w:r>
                </w:p>
              </w:tc>
            </w:tr>
            <w:tr w:rsidR="00E023F0" w:rsidRPr="00612DCC" w14:paraId="21C80084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61F24F18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Dysk twardy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D1416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240 GB SSD</w:t>
                  </w:r>
                </w:p>
              </w:tc>
            </w:tr>
            <w:tr w:rsidR="00E023F0" w:rsidRPr="00612DCC" w14:paraId="4B4976B6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FFFFFF"/>
                </w:tcPr>
                <w:p w14:paraId="10C87C7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Przekątna ekranu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5C3AD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13,3”, Maksimum 14,1"</w:t>
                  </w:r>
                </w:p>
              </w:tc>
            </w:tr>
            <w:tr w:rsidR="00E023F0" w:rsidRPr="00612DCC" w14:paraId="583D146C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FFFFFF"/>
                </w:tcPr>
                <w:p w14:paraId="5C5BF7A9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Typ ekranu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F38FC8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IPS lub VA, powłoka antyrefleksyjna</w:t>
                  </w:r>
                </w:p>
              </w:tc>
            </w:tr>
            <w:tr w:rsidR="00E023F0" w:rsidRPr="00612DCC" w14:paraId="7CFE08AD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3A45485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Nominalna rozdzielczość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EF58BB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1920 x 1080 lub wyższa</w:t>
                  </w:r>
                </w:p>
              </w:tc>
            </w:tr>
            <w:tr w:rsidR="00E023F0" w:rsidRPr="00612DCC" w14:paraId="18E0AC5D" w14:textId="77777777" w:rsidTr="00B57590">
              <w:trPr>
                <w:gridAfter w:val="1"/>
                <w:wAfter w:w="360" w:type="dxa"/>
                <w:trHeight w:val="634"/>
              </w:trPr>
              <w:tc>
                <w:tcPr>
                  <w:tcW w:w="2019" w:type="dxa"/>
                  <w:shd w:val="clear" w:color="auto" w:fill="FFFFFF"/>
                </w:tcPr>
                <w:p w14:paraId="389FD833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Karta graficzna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35E009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Karta </w:t>
                  </w: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zintegrowana lub dedykowana</w:t>
                  </w:r>
                </w:p>
              </w:tc>
            </w:tr>
            <w:tr w:rsidR="00E023F0" w:rsidRPr="00612DCC" w14:paraId="157F9D2E" w14:textId="77777777" w:rsidTr="00B57590">
              <w:trPr>
                <w:gridAfter w:val="1"/>
                <w:wAfter w:w="360" w:type="dxa"/>
                <w:trHeight w:val="1040"/>
              </w:trPr>
              <w:tc>
                <w:tcPr>
                  <w:tcW w:w="2019" w:type="dxa"/>
                  <w:shd w:val="clear" w:color="auto" w:fill="FFFFFF"/>
                </w:tcPr>
                <w:p w14:paraId="7E411F4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lastRenderedPageBreak/>
                    <w:t>Dźwięk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591F04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Wbudowane głośniki stereo</w:t>
                  </w:r>
                </w:p>
                <w:p w14:paraId="2D078FA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mikrofon</w:t>
                  </w:r>
                </w:p>
                <w:p w14:paraId="161DEFA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Zintegrowana karta dźwiękowa</w:t>
                  </w:r>
                </w:p>
              </w:tc>
            </w:tr>
            <w:tr w:rsidR="00E023F0" w:rsidRPr="00612DCC" w14:paraId="3B39F0B7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5BBDBA70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Kamera internetowa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A6348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Tak</w:t>
                  </w:r>
                </w:p>
              </w:tc>
            </w:tr>
            <w:tr w:rsidR="00E023F0" w:rsidRPr="00612DCC" w14:paraId="1B8781EA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38D475D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Bateria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BABA3D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Minimalny czas pracy na baterii 1,5 godziny</w:t>
                  </w:r>
                </w:p>
              </w:tc>
            </w:tr>
            <w:tr w:rsidR="00E023F0" w:rsidRPr="00652D0B" w14:paraId="46D2B554" w14:textId="77777777" w:rsidTr="00B57590">
              <w:trPr>
                <w:gridAfter w:val="1"/>
                <w:wAfter w:w="360" w:type="dxa"/>
                <w:trHeight w:val="760"/>
              </w:trPr>
              <w:tc>
                <w:tcPr>
                  <w:tcW w:w="2019" w:type="dxa"/>
                  <w:shd w:val="clear" w:color="auto" w:fill="FFFFFF"/>
                </w:tcPr>
                <w:p w14:paraId="388FB9F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Łączność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DED96D" w14:textId="77777777" w:rsidR="00E023F0" w:rsidRPr="00D625CA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Wi-Fi  (minimum 802.11 a/b/g/n)</w:t>
                  </w:r>
                </w:p>
                <w:p w14:paraId="0C48257C" w14:textId="77777777" w:rsidR="00E023F0" w:rsidRPr="00D625CA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  <w:t xml:space="preserve">Bluetooth </w:t>
                  </w:r>
                </w:p>
              </w:tc>
            </w:tr>
            <w:tr w:rsidR="00E023F0" w:rsidRPr="00612DCC" w14:paraId="0B37FDAF" w14:textId="77777777" w:rsidTr="00B57590">
              <w:trPr>
                <w:gridAfter w:val="1"/>
                <w:wAfter w:w="360" w:type="dxa"/>
                <w:trHeight w:val="760"/>
              </w:trPr>
              <w:tc>
                <w:tcPr>
                  <w:tcW w:w="2019" w:type="dxa"/>
                  <w:shd w:val="clear" w:color="auto" w:fill="E7E7E7"/>
                </w:tcPr>
                <w:p w14:paraId="1C832299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Rodzaje wyjść / wejść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D2FB35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USB typ A Gen 3 lub wyższy – min. 2 szt.</w:t>
                  </w:r>
                </w:p>
                <w:p w14:paraId="51FBFFDD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Wyjście słuchawkowe/wejście mikrofonowe - 1 szt.</w:t>
                  </w:r>
                </w:p>
                <w:p w14:paraId="4B93926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Złącze HDMI lub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DisplayPort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lub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Minidisplayport</w:t>
                  </w:r>
                  <w:proofErr w:type="spellEnd"/>
                </w:p>
                <w:p w14:paraId="77657B4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Gniazdo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lub adapter (przejściówka)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</w:p>
              </w:tc>
            </w:tr>
            <w:tr w:rsidR="00E023F0" w:rsidRPr="00612DCC" w14:paraId="6A9E2A5F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7E0BEBC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Zainstalowany system operacyjny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611CE4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Windows 10 Pro PL</w:t>
                  </w:r>
                </w:p>
              </w:tc>
            </w:tr>
            <w:tr w:rsidR="00E023F0" w:rsidRPr="00612DCC" w14:paraId="0D3075E9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FFFFFF"/>
                </w:tcPr>
                <w:p w14:paraId="50CC6CA8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Gwarancja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71435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Min. 12 miesięcy</w:t>
                  </w:r>
                </w:p>
              </w:tc>
            </w:tr>
            <w:tr w:rsidR="00E023F0" w:rsidRPr="00612DCC" w14:paraId="46D8ABF8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E7E7E7"/>
                </w:tcPr>
                <w:p w14:paraId="17282C4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Grubość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38A32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23 mm</w:t>
                  </w:r>
                </w:p>
              </w:tc>
            </w:tr>
            <w:tr w:rsidR="00E023F0" w:rsidRPr="00612DCC" w14:paraId="7F01F220" w14:textId="77777777" w:rsidTr="00B57590">
              <w:trPr>
                <w:gridAfter w:val="1"/>
                <w:wAfter w:w="360" w:type="dxa"/>
                <w:trHeight w:val="500"/>
              </w:trPr>
              <w:tc>
                <w:tcPr>
                  <w:tcW w:w="2019" w:type="dxa"/>
                  <w:shd w:val="clear" w:color="auto" w:fill="FFFFFF"/>
                </w:tcPr>
                <w:p w14:paraId="014A32F9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Waga</w:t>
                  </w:r>
                </w:p>
              </w:tc>
              <w:tc>
                <w:tcPr>
                  <w:tcW w:w="7341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9220D3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1,8kg (z baterią)</w:t>
                  </w:r>
                </w:p>
              </w:tc>
            </w:tr>
            <w:tr w:rsidR="00E023F0" w:rsidRPr="00612DCC" w14:paraId="458F7F9D" w14:textId="77777777" w:rsidTr="00B57590">
              <w:trPr>
                <w:gridAfter w:val="1"/>
                <w:wAfter w:w="360" w:type="dxa"/>
                <w:trHeight w:val="1040"/>
              </w:trPr>
              <w:tc>
                <w:tcPr>
                  <w:tcW w:w="2019" w:type="dxa"/>
                  <w:shd w:val="clear" w:color="auto" w:fill="E7E7E7"/>
                </w:tcPr>
                <w:p w14:paraId="08B2B92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Dodatkowe informacje</w:t>
                  </w: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7641F8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klawiatura polska (angielski międzynarodowy)</w:t>
                  </w:r>
                </w:p>
                <w:p w14:paraId="12CDAC66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Kolor obudowy: czarny lub szary lub srebrny metalizowany</w:t>
                  </w:r>
                </w:p>
                <w:p w14:paraId="775B8EB5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Wielodotykowy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touchpad</w:t>
                  </w:r>
                  <w:proofErr w:type="spellEnd"/>
                </w:p>
                <w:p w14:paraId="0E7EA4CD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  <w:p w14:paraId="2B85077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Dopuszczalny sprzęt używany o klasie min A, co oznacza:</w:t>
                  </w:r>
                </w:p>
                <w:p w14:paraId="297B5205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 pełni sprawny technicznie</w:t>
                  </w:r>
                </w:p>
                <w:p w14:paraId="7B0646B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Dopuszczalne drobne ślady użytkowania w postaci drobnych rysek, drobnych plamek</w:t>
                  </w:r>
                </w:p>
                <w:p w14:paraId="3AD467A0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Brak widocznych wad na matrycy</w:t>
                  </w:r>
                </w:p>
                <w:p w14:paraId="019829FD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Zachowanie stabilności pokrywy w pozycji otwartej</w:t>
                  </w:r>
                </w:p>
              </w:tc>
            </w:tr>
            <w:tr w:rsidR="00E023F0" w:rsidRPr="00612DCC" w14:paraId="7321543E" w14:textId="77777777" w:rsidTr="00B57590">
              <w:trPr>
                <w:gridAfter w:val="1"/>
                <w:wAfter w:w="360" w:type="dxa"/>
                <w:trHeight w:val="522"/>
              </w:trPr>
              <w:tc>
                <w:tcPr>
                  <w:tcW w:w="2019" w:type="dxa"/>
                  <w:shd w:val="clear" w:color="auto" w:fill="E7E7E7"/>
                </w:tcPr>
                <w:p w14:paraId="2D1F866D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7341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0102AA" w14:textId="77777777" w:rsidR="00E023F0" w:rsidRDefault="00FC318F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  <w:r w:rsidRPr="00FC31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Dopuszcza się laptop poleasingowy, używany </w:t>
                  </w:r>
                  <w:r w:rsidRPr="00FC31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white"/>
                    </w:rPr>
                    <w:t xml:space="preserve">Wyprodukowany nie wcześniej niż </w:t>
                  </w:r>
                  <w:r w:rsidRPr="00FC318F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  <w:t>2016 rok.</w:t>
                  </w:r>
                </w:p>
                <w:p w14:paraId="35CFE25D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032BE2E1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45AB8417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5FF74298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2BC2A2B4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64E892EE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49598F80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0BE2EF94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1C0DBE96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56552E59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1CDFEC78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557F6CCB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147D803D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2DAD6B7E" w14:textId="77777777" w:rsidR="00DD1C28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</w:pPr>
                </w:p>
                <w:p w14:paraId="2D74C11E" w14:textId="60328E87" w:rsidR="00DD1C28" w:rsidRPr="00FC318F" w:rsidRDefault="00DD1C28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14:paraId="1F24282A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3F0" w:rsidRPr="00612DCC" w14:paraId="555AE9EF" w14:textId="77777777" w:rsidTr="00B9094E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18224EC9" w14:textId="7D48451E" w:rsidR="00E023F0" w:rsidRPr="00612DCC" w:rsidRDefault="00E023F0" w:rsidP="00E023F0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14</w:t>
            </w:r>
          </w:p>
          <w:p w14:paraId="77352B31" w14:textId="77777777" w:rsidR="00E023F0" w:rsidRPr="00612DCC" w:rsidRDefault="00E023F0" w:rsidP="00E023F0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Interdyscyplinarne Centrum Modelowania Matematycznego i Komputerowego</w:t>
            </w:r>
          </w:p>
          <w:p w14:paraId="06BB2A85" w14:textId="5424FC94" w:rsidR="00E023F0" w:rsidRPr="00612DCC" w:rsidRDefault="003977B2" w:rsidP="00E023F0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Laptop - 15</w:t>
            </w:r>
            <w:r w:rsidR="00E023F0" w:rsidRPr="00612DCC">
              <w:rPr>
                <w:rFonts w:asciiTheme="minorHAnsi" w:hAnsiTheme="minorHAnsi" w:cstheme="minorHAnsi"/>
                <w:b/>
                <w:u w:val="single"/>
              </w:rPr>
              <w:t xml:space="preserve"> szt.</w:t>
            </w:r>
          </w:p>
        </w:tc>
      </w:tr>
      <w:tr w:rsidR="00E023F0" w:rsidRPr="00612DCC" w14:paraId="3C5A0285" w14:textId="77777777" w:rsidTr="00DD1C28">
        <w:trPr>
          <w:trHeight w:val="5448"/>
        </w:trPr>
        <w:tc>
          <w:tcPr>
            <w:tcW w:w="11199" w:type="dxa"/>
            <w:gridSpan w:val="2"/>
          </w:tcPr>
          <w:p w14:paraId="2E3D35F6" w14:textId="77777777" w:rsidR="00E023F0" w:rsidRPr="00612DCC" w:rsidRDefault="00E023F0" w:rsidP="00E023F0">
            <w:pPr>
              <w:rPr>
                <w:rFonts w:asciiTheme="minorHAnsi" w:hAnsiTheme="minorHAnsi" w:cstheme="minorHAnsi"/>
              </w:rPr>
            </w:pPr>
          </w:p>
          <w:tbl>
            <w:tblPr>
              <w:tblW w:w="936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6686"/>
            </w:tblGrid>
            <w:tr w:rsidR="00E023F0" w:rsidRPr="00612DCC" w14:paraId="3EA78CE8" w14:textId="77777777" w:rsidTr="00E023F0">
              <w:trPr>
                <w:trHeight w:val="2520"/>
              </w:trPr>
              <w:tc>
                <w:tcPr>
                  <w:tcW w:w="2674" w:type="dxa"/>
                  <w:shd w:val="clear" w:color="auto" w:fill="FFFFFF"/>
                </w:tcPr>
                <w:p w14:paraId="7D4BD9C8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Procesor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EECF6E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Procesor: 64-bitowy, Minimum 2-rdzeniowy,4 wątkowy </w:t>
                  </w:r>
                </w:p>
                <w:p w14:paraId="21989FE1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dedykowany do urządzeń mobilnych (obniżony pobór mocy).</w:t>
                  </w:r>
                </w:p>
                <w:p w14:paraId="773A4A4F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Maksymalny pobór mocy TDP nie wyższy niż 35 Wat.</w:t>
                  </w:r>
                </w:p>
                <w:p w14:paraId="1241B529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Wirtualizacja sprzętowa VT-x</w:t>
                  </w:r>
                </w:p>
                <w:p w14:paraId="7DCF8E21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układ graficzny</w:t>
                  </w:r>
                </w:p>
                <w:p w14:paraId="1E8C7696" w14:textId="77777777" w:rsidR="00E023F0" w:rsidRPr="00612DCC" w:rsidRDefault="00E023F0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Wynik w teście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PassMark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Average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CPU Mark (</w:t>
                  </w:r>
                  <w:hyperlink r:id="rId16">
                    <w:r w:rsidRPr="00612DCC">
                      <w:rPr>
                        <w:rStyle w:val="InternetLink"/>
                        <w:rFonts w:asciiTheme="minorHAnsi" w:hAnsiTheme="minorHAnsi" w:cstheme="minorHAnsi"/>
                        <w:color w:val="1155CC"/>
                        <w:sz w:val="20"/>
                        <w:szCs w:val="20"/>
                        <w:highlight w:val="white"/>
                      </w:rPr>
                      <w:t>www.cpubenchmark.net</w:t>
                    </w:r>
                  </w:hyperlink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) min.</w:t>
                  </w:r>
                </w:p>
                <w:p w14:paraId="69A3740A" w14:textId="08A41ACF" w:rsidR="00E023F0" w:rsidRPr="00612DCC" w:rsidRDefault="00267C93" w:rsidP="00E023F0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3000 pkt. </w:t>
                  </w:r>
                </w:p>
              </w:tc>
            </w:tr>
            <w:tr w:rsidR="00E023F0" w:rsidRPr="00612DCC" w14:paraId="279CC0BC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3CD581FD" w14:textId="77777777" w:rsidR="00E023F0" w:rsidRPr="00612DCC" w:rsidRDefault="00E023F0" w:rsidP="00E023F0">
                  <w:pPr>
                    <w:pStyle w:val="Standard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Pamięć RAM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E89B5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Minimum 8GB </w:t>
                  </w:r>
                </w:p>
              </w:tc>
            </w:tr>
            <w:tr w:rsidR="00E023F0" w:rsidRPr="00612DCC" w14:paraId="06B038E2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439ABB7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Dysk twardy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17D0C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240 GB SSD</w:t>
                  </w:r>
                </w:p>
              </w:tc>
            </w:tr>
            <w:tr w:rsidR="00E023F0" w:rsidRPr="00612DCC" w14:paraId="0337FAB2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3182F57E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Przekątna ekranu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10AFE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13,3”, Maksimum 14,1"</w:t>
                  </w:r>
                </w:p>
              </w:tc>
            </w:tr>
            <w:tr w:rsidR="00E023F0" w:rsidRPr="00612DCC" w14:paraId="25328826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15993BB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Typ ekranu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955033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IPS lub VA, powłoka antyrefleksyjna</w:t>
                  </w:r>
                </w:p>
              </w:tc>
            </w:tr>
            <w:tr w:rsidR="00E023F0" w:rsidRPr="00612DCC" w14:paraId="3D1F729B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1E9DE88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Nominalna rozdzielczość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EF65C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1920 x 1080 lub wyższa</w:t>
                  </w:r>
                </w:p>
              </w:tc>
            </w:tr>
            <w:tr w:rsidR="00E023F0" w:rsidRPr="00612DCC" w14:paraId="588B02AE" w14:textId="77777777" w:rsidTr="00E023F0">
              <w:trPr>
                <w:trHeight w:val="634"/>
              </w:trPr>
              <w:tc>
                <w:tcPr>
                  <w:tcW w:w="2674" w:type="dxa"/>
                  <w:shd w:val="clear" w:color="auto" w:fill="FFFFFF"/>
                </w:tcPr>
                <w:p w14:paraId="7A7C87C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Karta graficzna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67318C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Karta </w:t>
                  </w: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zintegrowana lub dedykowana</w:t>
                  </w:r>
                </w:p>
              </w:tc>
            </w:tr>
            <w:tr w:rsidR="00E023F0" w:rsidRPr="00612DCC" w14:paraId="1560A683" w14:textId="77777777" w:rsidTr="00E023F0">
              <w:trPr>
                <w:trHeight w:val="1040"/>
              </w:trPr>
              <w:tc>
                <w:tcPr>
                  <w:tcW w:w="2674" w:type="dxa"/>
                  <w:shd w:val="clear" w:color="auto" w:fill="FFFFFF"/>
                </w:tcPr>
                <w:p w14:paraId="67F2AC5E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Dźwięk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CB8636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Wbudowane głośniki stereo</w:t>
                  </w:r>
                </w:p>
                <w:p w14:paraId="11E8AD5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mikrofon</w:t>
                  </w:r>
                </w:p>
                <w:p w14:paraId="264DE54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Zintegrowana karta dźwiękowa</w:t>
                  </w:r>
                </w:p>
              </w:tc>
            </w:tr>
            <w:tr w:rsidR="00E023F0" w:rsidRPr="00612DCC" w14:paraId="2F3DDA04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37E0B666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Kamera internetowa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C2337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Tak</w:t>
                  </w:r>
                </w:p>
              </w:tc>
            </w:tr>
            <w:tr w:rsidR="00E023F0" w:rsidRPr="00612DCC" w14:paraId="2DB0D5AE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72E1873E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Bateria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10E53C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Minimalny czas pracy na baterii 1,5 godziny</w:t>
                  </w:r>
                </w:p>
              </w:tc>
            </w:tr>
            <w:tr w:rsidR="00E023F0" w:rsidRPr="00652D0B" w14:paraId="1942D5E0" w14:textId="77777777" w:rsidTr="00E023F0">
              <w:trPr>
                <w:trHeight w:val="760"/>
              </w:trPr>
              <w:tc>
                <w:tcPr>
                  <w:tcW w:w="2674" w:type="dxa"/>
                  <w:shd w:val="clear" w:color="auto" w:fill="FFFFFF"/>
                </w:tcPr>
                <w:p w14:paraId="74024CA0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Łączność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427CDB" w14:textId="77777777" w:rsidR="00E023F0" w:rsidRPr="00D625CA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Wi-Fi  (minimum 802.11 a/b/g/n)</w:t>
                  </w:r>
                </w:p>
                <w:p w14:paraId="6CBC923B" w14:textId="77777777" w:rsidR="00E023F0" w:rsidRPr="00D625CA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  <w:t xml:space="preserve">Bluetooth </w:t>
                  </w:r>
                </w:p>
              </w:tc>
            </w:tr>
            <w:tr w:rsidR="00E023F0" w:rsidRPr="00612DCC" w14:paraId="1BB7989F" w14:textId="77777777" w:rsidTr="00E023F0">
              <w:trPr>
                <w:trHeight w:val="760"/>
              </w:trPr>
              <w:tc>
                <w:tcPr>
                  <w:tcW w:w="2674" w:type="dxa"/>
                  <w:shd w:val="clear" w:color="auto" w:fill="E7E7E7"/>
                </w:tcPr>
                <w:p w14:paraId="3413B05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Rodzaje wyjść / wejść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60DBC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USB typ A Gen 3 lub wyższy – min. 2 szt.</w:t>
                  </w:r>
                </w:p>
                <w:p w14:paraId="08DB9FB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Wyjście słuchawkowe/wejście mikrofonowe - 1 szt.</w:t>
                  </w:r>
                </w:p>
                <w:p w14:paraId="6C8BA551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Złącze HDMI lub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DisplayPort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lub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Minidisplayport</w:t>
                  </w:r>
                  <w:proofErr w:type="spellEnd"/>
                </w:p>
                <w:p w14:paraId="44521334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Gniazdo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lub adapter (przejściówka)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</w:p>
              </w:tc>
            </w:tr>
            <w:tr w:rsidR="00E023F0" w:rsidRPr="00612DCC" w14:paraId="6C53F133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6D66C05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Zainstalowany system operacyjny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9EE76E5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Windows 10 Pro PL</w:t>
                  </w:r>
                </w:p>
              </w:tc>
            </w:tr>
            <w:tr w:rsidR="00E023F0" w:rsidRPr="00612DCC" w14:paraId="53AC085A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6B5932B4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Gwarancja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FB02E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Min. 12 miesięcy</w:t>
                  </w:r>
                </w:p>
              </w:tc>
            </w:tr>
            <w:tr w:rsidR="00E023F0" w:rsidRPr="00612DCC" w14:paraId="380C091D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09C93EC3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lastRenderedPageBreak/>
                    <w:t>Grubość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797F0F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23 mm</w:t>
                  </w:r>
                </w:p>
              </w:tc>
            </w:tr>
            <w:tr w:rsidR="00E023F0" w:rsidRPr="00612DCC" w14:paraId="59E83E8E" w14:textId="77777777" w:rsidTr="00E023F0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40C66CE2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Waga</w:t>
                  </w:r>
                </w:p>
              </w:tc>
              <w:tc>
                <w:tcPr>
                  <w:tcW w:w="668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4C01A8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1,8kg (z baterią)</w:t>
                  </w:r>
                </w:p>
              </w:tc>
            </w:tr>
            <w:tr w:rsidR="00E023F0" w:rsidRPr="00612DCC" w14:paraId="6EB36E03" w14:textId="77777777" w:rsidTr="00E023F0">
              <w:trPr>
                <w:trHeight w:val="1040"/>
              </w:trPr>
              <w:tc>
                <w:tcPr>
                  <w:tcW w:w="2674" w:type="dxa"/>
                  <w:shd w:val="clear" w:color="auto" w:fill="E7E7E7"/>
                </w:tcPr>
                <w:p w14:paraId="3DB4B417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  <w:t>Dodatkowe informacje</w:t>
                  </w: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6D9C6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klawiatura polska (angielski międzynarodowy)</w:t>
                  </w:r>
                </w:p>
                <w:p w14:paraId="001661FB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Kolor obudowy: czarny lub szary lub srebrny metalizowany</w:t>
                  </w:r>
                </w:p>
                <w:p w14:paraId="75B99AFE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Wielodotykowy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touchpad</w:t>
                  </w:r>
                  <w:proofErr w:type="spellEnd"/>
                </w:p>
                <w:p w14:paraId="6C7C070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  <w:p w14:paraId="6D2739E3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Dopuszczalny sprzęt używany o klasie min A, co oznacza:</w:t>
                  </w:r>
                </w:p>
                <w:p w14:paraId="14E4B446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 pełni sprawny technicznie</w:t>
                  </w:r>
                </w:p>
                <w:p w14:paraId="24E4B02E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Dopuszczalne drobne ślady użytkowania w postaci drobnych rysek, drobnych plamek</w:t>
                  </w:r>
                </w:p>
                <w:p w14:paraId="7447AAE0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Brak widocznych wad na matrycy</w:t>
                  </w:r>
                </w:p>
                <w:p w14:paraId="7C734F3A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Zachowanie stabilności pokrywy w pozycji otwartej</w:t>
                  </w:r>
                </w:p>
              </w:tc>
            </w:tr>
            <w:tr w:rsidR="00E023F0" w:rsidRPr="00612DCC" w14:paraId="2EC0E52A" w14:textId="77777777" w:rsidTr="00E023F0">
              <w:trPr>
                <w:trHeight w:val="1040"/>
              </w:trPr>
              <w:tc>
                <w:tcPr>
                  <w:tcW w:w="2674" w:type="dxa"/>
                  <w:shd w:val="clear" w:color="auto" w:fill="E7E7E7"/>
                </w:tcPr>
                <w:p w14:paraId="7490525C" w14:textId="77777777" w:rsidR="00E023F0" w:rsidRPr="00612DCC" w:rsidRDefault="00E023F0" w:rsidP="00E023F0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686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B49B91" w14:textId="1AA5328C" w:rsidR="00E023F0" w:rsidRPr="00612DCC" w:rsidRDefault="00267C93" w:rsidP="00E023F0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FC31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Dopuszcza się laptop poleasingowy, używany </w:t>
                  </w:r>
                  <w:r w:rsidRPr="00FC318F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white"/>
                    </w:rPr>
                    <w:t xml:space="preserve">Wyprodukowany nie wcześniej niż </w:t>
                  </w:r>
                  <w:r w:rsidRPr="00FC318F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20"/>
                      <w:highlight w:val="white"/>
                    </w:rPr>
                    <w:t>2016 rok.</w:t>
                  </w:r>
                </w:p>
              </w:tc>
            </w:tr>
          </w:tbl>
          <w:p w14:paraId="7E7A7EA9" w14:textId="77777777" w:rsidR="00E023F0" w:rsidRPr="00612DCC" w:rsidRDefault="00E023F0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023F0" w:rsidRPr="00612DCC" w14:paraId="23802F07" w14:textId="77777777" w:rsidTr="00B9094E">
        <w:trPr>
          <w:trHeight w:val="32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2507C0F7" w14:textId="77777777" w:rsidR="00E023F0" w:rsidRPr="00612DCC" w:rsidRDefault="00252D9C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15</w:t>
            </w:r>
          </w:p>
          <w:p w14:paraId="7227194A" w14:textId="77777777" w:rsidR="00252D9C" w:rsidRPr="00612DCC" w:rsidRDefault="00252D9C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Geografii i Studiów Regionalnych</w:t>
            </w:r>
          </w:p>
          <w:p w14:paraId="26EB148D" w14:textId="11A40072" w:rsidR="00252D9C" w:rsidRPr="00612DCC" w:rsidRDefault="00252D9C" w:rsidP="00426144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Komputer przenośny- 1 szt.</w:t>
            </w:r>
          </w:p>
        </w:tc>
      </w:tr>
      <w:tr w:rsidR="00252D9C" w:rsidRPr="00612DCC" w14:paraId="17A07E43" w14:textId="77777777" w:rsidTr="00DC2098">
        <w:trPr>
          <w:trHeight w:val="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7D7" w14:textId="50021BA6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Atrybut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C59B" w14:textId="7BEB8552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Sposób określenia</w:t>
            </w:r>
          </w:p>
        </w:tc>
      </w:tr>
      <w:tr w:rsidR="00252D9C" w:rsidRPr="00612DCC" w14:paraId="03F18C1D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979A" w14:textId="156688B6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Typ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9874" w14:textId="1997739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komputer przenośny</w:t>
            </w:r>
          </w:p>
        </w:tc>
      </w:tr>
      <w:tr w:rsidR="00252D9C" w:rsidRPr="00612DCC" w14:paraId="4CCF753A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E337" w14:textId="6239B6DA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Zastosowanie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950A" w14:textId="5B28AAFA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Prace analityczne, kartograficzne, statystyczne oraz graficzne</w:t>
            </w:r>
          </w:p>
        </w:tc>
      </w:tr>
      <w:tr w:rsidR="00252D9C" w:rsidRPr="00612DCC" w14:paraId="24C639C6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EAE" w14:textId="4234143C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Wydajność obliczeniowa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1687" w14:textId="62F90C59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Spełniająca wymagania niezbędne do użytkowania oprogramowania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ArcGIS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SPSS oraz Corel Draw rekomendowanych przez producentów tego oprogramowania.</w:t>
            </w:r>
          </w:p>
        </w:tc>
      </w:tr>
      <w:tr w:rsidR="00252D9C" w:rsidRPr="00612DCC" w14:paraId="24C8C341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16A7" w14:textId="075BA846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E794" w14:textId="62533528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Wydajność minimum 10000 punktów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CPU Mark</w:t>
            </w:r>
          </w:p>
        </w:tc>
      </w:tr>
      <w:tr w:rsidR="00252D9C" w:rsidRPr="00612DCC" w14:paraId="247088C7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47B7" w14:textId="2D2B346C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Pamięć operacyjna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23AD" w14:textId="6D86D47F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Pojemność min. 32 GB</w:t>
            </w:r>
          </w:p>
        </w:tc>
      </w:tr>
      <w:tr w:rsidR="00252D9C" w:rsidRPr="00612DCC" w14:paraId="2EBF8E0C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779" w14:textId="6892EDFE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Wydajność grafiki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63E0" w14:textId="67C10BCD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Wydajność minimum 2500 pkt.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G3D Mark dedykowana karta graficzna min. 2GB, spełniająca wymagania niezbędne do użytkowania oprogramowania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ArcGIS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Corel Draw rekomendowanych przez producentów tego oprogramowania</w:t>
            </w:r>
          </w:p>
        </w:tc>
      </w:tr>
      <w:tr w:rsidR="00252D9C" w:rsidRPr="00612DCC" w14:paraId="3157EB86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F62A" w14:textId="73EEB23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Parametry pamięci masowej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5BD6" w14:textId="273762F6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dysk SSD o pojemności min. 500GB. </w:t>
            </w:r>
          </w:p>
        </w:tc>
      </w:tr>
      <w:tr w:rsidR="00252D9C" w:rsidRPr="00612DCC" w14:paraId="768D8FC0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31CC" w14:textId="12DC4AC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Wyposażenie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mult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28D7" w14:textId="282CFB0D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Wyjście HDMI</w:t>
            </w:r>
          </w:p>
        </w:tc>
      </w:tr>
      <w:tr w:rsidR="00252D9C" w:rsidRPr="00612DCC" w14:paraId="755CC597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A0AB" w14:textId="60A7DDE3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Zgodność z systemami operacyjnymi i standardami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990F" w14:textId="22F84833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Zgodność z systemami Windows 10 (wersja 64-bitowa). Spełnianie wymagań niezbędnych do użytkowania oprogramowania 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ArcGIS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Corel Draw rekomendowanych przez producentów tego oprogramowania</w:t>
            </w:r>
          </w:p>
        </w:tc>
      </w:tr>
      <w:tr w:rsidR="00252D9C" w:rsidRPr="00612DCC" w14:paraId="29DCC1FB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1657" w14:textId="29F6943C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Waga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B0C" w14:textId="73A1951D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1,7 kg</w:t>
            </w:r>
          </w:p>
        </w:tc>
      </w:tr>
      <w:tr w:rsidR="00252D9C" w:rsidRPr="00612DCC" w14:paraId="3F357150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3C4" w14:textId="18E2792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A71" w14:textId="77777777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24 miesiące</w:t>
            </w:r>
            <w:r w:rsidRPr="00612DCC">
              <w:rPr>
                <w:rFonts w:asciiTheme="minorHAnsi" w:hAnsiTheme="minorHAnsi" w:cstheme="minorHAnsi"/>
              </w:rPr>
              <w:t xml:space="preserve"> </w:t>
            </w: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gwarancji w systemie „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door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to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door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”</w:t>
            </w:r>
          </w:p>
          <w:p w14:paraId="4F6DB7EA" w14:textId="26593C0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razie awarii możliwość otrzymania komputera zastępczego. Atutem będzie gwarancja na baterię.</w:t>
            </w:r>
          </w:p>
        </w:tc>
      </w:tr>
      <w:tr w:rsidR="00252D9C" w:rsidRPr="00612DCC" w14:paraId="6040AFDD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D3B9" w14:textId="48602C8F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Wsparcie techniczne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0287" w14:textId="2C9A5240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Kontakt w dni powszednie 8 - 16. Dostęp do aktualnych sterowników na stronie producenta </w:t>
            </w:r>
          </w:p>
        </w:tc>
      </w:tr>
      <w:tr w:rsidR="00252D9C" w:rsidRPr="00612DCC" w14:paraId="7FECC557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472E" w14:textId="37523518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Obszar aktywny monitora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81C1" w14:textId="67CBBD5F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14” – 16”</w:t>
            </w:r>
          </w:p>
        </w:tc>
      </w:tr>
      <w:tr w:rsidR="00252D9C" w:rsidRPr="00612DCC" w14:paraId="1B984728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74E" w14:textId="0E2CD5AF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Rozdzielczość maks.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1429" w14:textId="690E4AD3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min. 1920 x 1080 (</w:t>
            </w: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FullHD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</w:tr>
      <w:tr w:rsidR="00252D9C" w:rsidRPr="00612DCC" w14:paraId="01AD3889" w14:textId="77777777" w:rsidTr="00DC2098">
        <w:trPr>
          <w:trHeight w:val="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E53C" w14:textId="64597FF4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Wymagania dodatkowe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0F4" w14:textId="588EA4C8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WiFi</w:t>
            </w:r>
            <w:proofErr w:type="spellEnd"/>
            <w:r w:rsidRPr="00612DC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Bluetooth, matryca matowa, min. 1 x USB 3.1 lub 3.2, min. 1 x USB 3.0 (atutem będzie USB-C), zainstalowany system operacyjny Windows 10 (64 bit) wersja Home, Enterprise lub Professional, zintegrowane głośniki, mikrofon, kamera internetowa, czas pracy min. 3 godziny</w:t>
            </w:r>
          </w:p>
        </w:tc>
      </w:tr>
      <w:tr w:rsidR="00252D9C" w:rsidRPr="00612DCC" w14:paraId="5DDBD7FA" w14:textId="77777777" w:rsidTr="00E023F0">
        <w:trPr>
          <w:trHeight w:val="364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0CD03433" w14:textId="77777777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16</w:t>
            </w:r>
          </w:p>
          <w:p w14:paraId="58009A2D" w14:textId="77777777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01315D7B" w14:textId="2EB899EA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 xml:space="preserve">Laptop- 1 szt. </w:t>
            </w:r>
          </w:p>
        </w:tc>
      </w:tr>
      <w:tr w:rsidR="00252D9C" w:rsidRPr="00612DCC" w14:paraId="7699A460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7908DD1D" w14:textId="0BCEE0C9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Element konfiguracji</w:t>
            </w:r>
          </w:p>
        </w:tc>
        <w:tc>
          <w:tcPr>
            <w:tcW w:w="8079" w:type="dxa"/>
            <w:vAlign w:val="center"/>
          </w:tcPr>
          <w:p w14:paraId="64178D6E" w14:textId="1A922BFB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Czy konfiguracja zawiera wymieniony element? (opis i rodzaj)</w:t>
            </w:r>
          </w:p>
        </w:tc>
      </w:tr>
      <w:tr w:rsidR="00252D9C" w:rsidRPr="00652D0B" w14:paraId="239427D2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7F43FAE5" w14:textId="74ADEF0F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</w:tcPr>
          <w:p w14:paraId="4FB8F91A" w14:textId="77777777" w:rsidR="00252D9C" w:rsidRPr="00612DCC" w:rsidRDefault="00252D9C" w:rsidP="001E104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Wielowątkowy</w:t>
            </w:r>
          </w:p>
          <w:p w14:paraId="6DFD257D" w14:textId="06392E98" w:rsidR="00252D9C" w:rsidRPr="00D625CA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val="en-US"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O wydajności co najmniej 12500 wg. 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Passmark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 xml:space="preserve"> CPU Mark (</w:t>
            </w:r>
            <w:hyperlink r:id="rId17" w:history="1">
              <w:r w:rsidRPr="00D625CA">
                <w:rPr>
                  <w:rStyle w:val="Hipercze"/>
                  <w:rFonts w:asciiTheme="minorHAnsi" w:hAnsiTheme="minorHAnsi" w:cstheme="minorHAnsi"/>
                  <w:lang w:val="en-US"/>
                </w:rPr>
                <w:t>https://www.cpubenchmark.net/cpu_list.php</w:t>
              </w:r>
            </w:hyperlink>
            <w:r w:rsidRPr="00D625CA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252D9C" w:rsidRPr="00612DCC" w14:paraId="07861F95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05C85D10" w14:textId="5ABD3005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Karta graficzna</w:t>
            </w:r>
          </w:p>
        </w:tc>
        <w:tc>
          <w:tcPr>
            <w:tcW w:w="8079" w:type="dxa"/>
          </w:tcPr>
          <w:p w14:paraId="26E80F80" w14:textId="77777777" w:rsidR="00252D9C" w:rsidRPr="00612DCC" w:rsidRDefault="00252D9C" w:rsidP="00252D9C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Główna karta graficzna (dedykowany układ graficzny):</w:t>
            </w:r>
          </w:p>
          <w:p w14:paraId="2FA7799E" w14:textId="77777777" w:rsidR="00252D9C" w:rsidRPr="00612DCC" w:rsidRDefault="00252D9C" w:rsidP="001E10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Osiągająca wynik przynajmniej 6950 punktów w teście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– G3D Mark (</w:t>
            </w:r>
            <w:hyperlink r:id="rId18" w:history="1">
              <w:r w:rsidRPr="00612DC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https://www.videocardbenchmark.net/gpu_list.php</w:t>
              </w:r>
            </w:hyperlink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A6E402" w14:textId="46F16D40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 pamięci minimum 4 GB GDDR5</w:t>
            </w:r>
          </w:p>
        </w:tc>
      </w:tr>
      <w:tr w:rsidR="00252D9C" w:rsidRPr="00612DCC" w14:paraId="4498967D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3F765E89" w14:textId="36F91BB3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</w:tcPr>
          <w:p w14:paraId="3B158B95" w14:textId="0DA867A4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32 GB DDR4 pamięci RAM z taktowaniem przynajmniej 2660 MHz</w:t>
            </w:r>
          </w:p>
        </w:tc>
      </w:tr>
      <w:tr w:rsidR="00252D9C" w:rsidRPr="00612DCC" w14:paraId="47445F9D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2CD21E91" w14:textId="109CA83E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Dysk SSD</w:t>
            </w:r>
          </w:p>
        </w:tc>
        <w:tc>
          <w:tcPr>
            <w:tcW w:w="8079" w:type="dxa"/>
          </w:tcPr>
          <w:p w14:paraId="13EB5C66" w14:textId="64EF05B3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M.2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PCle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o pojemności minimum 256 GB</w:t>
            </w:r>
          </w:p>
        </w:tc>
      </w:tr>
      <w:tr w:rsidR="00252D9C" w:rsidRPr="00612DCC" w14:paraId="2BCC3E21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2514EA78" w14:textId="40BA8030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Dysk HDD</w:t>
            </w:r>
          </w:p>
        </w:tc>
        <w:tc>
          <w:tcPr>
            <w:tcW w:w="8079" w:type="dxa"/>
          </w:tcPr>
          <w:p w14:paraId="2E73CEAB" w14:textId="4DD49B50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SATA 5400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obr</w:t>
            </w:r>
            <w:proofErr w:type="spellEnd"/>
            <w:r w:rsidRPr="00612DCC">
              <w:rPr>
                <w:rFonts w:asciiTheme="minorHAnsi" w:hAnsiTheme="minorHAnsi" w:cstheme="minorHAnsi"/>
              </w:rPr>
              <w:t>. o pojemności minimum 1000 GB</w:t>
            </w:r>
          </w:p>
        </w:tc>
      </w:tr>
      <w:tr w:rsidR="00252D9C" w:rsidRPr="00612DCC" w14:paraId="2E726B26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557840D1" w14:textId="705718C9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8079" w:type="dxa"/>
          </w:tcPr>
          <w:p w14:paraId="585ED738" w14:textId="77777777" w:rsidR="00252D9C" w:rsidRPr="00612DCC" w:rsidRDefault="00252D9C" w:rsidP="001E10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Wyświetlacz IPS 15,6 cala o rozdzielczości 1920 x 1080 (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737774" w14:textId="77777777" w:rsidR="00252D9C" w:rsidRPr="00612DCC" w:rsidRDefault="00252D9C" w:rsidP="001E10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  <w:p w14:paraId="6DBA7D7F" w14:textId="77777777" w:rsidR="00252D9C" w:rsidRPr="00612DCC" w:rsidRDefault="00252D9C" w:rsidP="001E1047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Matowy</w:t>
            </w:r>
          </w:p>
          <w:p w14:paraId="015B810C" w14:textId="266D619B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Bez obsługi dotykowej</w:t>
            </w:r>
          </w:p>
        </w:tc>
      </w:tr>
      <w:tr w:rsidR="00252D9C" w:rsidRPr="00612DCC" w14:paraId="1AFB4EB2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4D464383" w14:textId="77777777" w:rsidR="00252D9C" w:rsidRPr="00612DCC" w:rsidRDefault="00252D9C" w:rsidP="00252D9C">
            <w:pPr>
              <w:jc w:val="center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Napęd optyczny DVD+/-</w:t>
            </w:r>
          </w:p>
          <w:p w14:paraId="768556B6" w14:textId="1B98C804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RW</w:t>
            </w:r>
          </w:p>
        </w:tc>
        <w:tc>
          <w:tcPr>
            <w:tcW w:w="8079" w:type="dxa"/>
          </w:tcPr>
          <w:p w14:paraId="745C7B83" w14:textId="4F3E099C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Brak</w:t>
            </w:r>
          </w:p>
        </w:tc>
      </w:tr>
      <w:tr w:rsidR="00252D9C" w:rsidRPr="00612DCC" w14:paraId="61730BC7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3606D11D" w14:textId="1A037C71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Napęd optyczny Blu-ray</w:t>
            </w:r>
          </w:p>
        </w:tc>
        <w:tc>
          <w:tcPr>
            <w:tcW w:w="8079" w:type="dxa"/>
          </w:tcPr>
          <w:p w14:paraId="3E912631" w14:textId="12C9BB91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Brak</w:t>
            </w:r>
          </w:p>
        </w:tc>
      </w:tr>
      <w:tr w:rsidR="00252D9C" w:rsidRPr="00612DCC" w14:paraId="0F9B1AA8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1597B34D" w14:textId="602D6C36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8079" w:type="dxa"/>
          </w:tcPr>
          <w:p w14:paraId="77C65AEC" w14:textId="499D38D8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Z możliwością transferu na poziomie przynajmniej 1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</w:rPr>
              <w:t>/s (LAN)</w:t>
            </w:r>
          </w:p>
        </w:tc>
      </w:tr>
      <w:tr w:rsidR="00252D9C" w:rsidRPr="00612DCC" w14:paraId="5FA5AC10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4C5A4984" w14:textId="2F9A9F85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Sieć bezprzewodowa</w:t>
            </w:r>
          </w:p>
        </w:tc>
        <w:tc>
          <w:tcPr>
            <w:tcW w:w="8079" w:type="dxa"/>
          </w:tcPr>
          <w:p w14:paraId="59E67E1E" w14:textId="77777777" w:rsidR="00252D9C" w:rsidRPr="00612DCC" w:rsidRDefault="00252D9C" w:rsidP="00252D9C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Karta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802.11ax</w:t>
            </w:r>
          </w:p>
          <w:p w14:paraId="3EC3266B" w14:textId="7A8125B4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Moduł Bluetooth v5.1</w:t>
            </w:r>
          </w:p>
        </w:tc>
      </w:tr>
      <w:tr w:rsidR="00252D9C" w:rsidRPr="00612DCC" w14:paraId="07FE72A9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71C6CFCE" w14:textId="47905E4E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8079" w:type="dxa"/>
          </w:tcPr>
          <w:p w14:paraId="731F048C" w14:textId="087EB02E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Wielodotykowy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</w:tr>
      <w:tr w:rsidR="00252D9C" w:rsidRPr="00612DCC" w14:paraId="1BAF5A8A" w14:textId="77777777" w:rsidTr="00DC2098">
        <w:trPr>
          <w:trHeight w:val="315"/>
        </w:trPr>
        <w:tc>
          <w:tcPr>
            <w:tcW w:w="3120" w:type="dxa"/>
            <w:vAlign w:val="center"/>
          </w:tcPr>
          <w:p w14:paraId="4781845A" w14:textId="7F398004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8079" w:type="dxa"/>
          </w:tcPr>
          <w:p w14:paraId="4EBF4B0F" w14:textId="5BF11934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Bateria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-jonowa, minimum 6 komorowa, o pojemności nie mniejszej niż 3800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mAh</w:t>
            </w:r>
            <w:proofErr w:type="spellEnd"/>
          </w:p>
        </w:tc>
      </w:tr>
      <w:tr w:rsidR="00252D9C" w:rsidRPr="00612DCC" w14:paraId="4ADDB57B" w14:textId="69EE0BE1" w:rsidTr="00DC2098">
        <w:trPr>
          <w:trHeight w:val="315"/>
        </w:trPr>
        <w:tc>
          <w:tcPr>
            <w:tcW w:w="3120" w:type="dxa"/>
            <w:vAlign w:val="center"/>
          </w:tcPr>
          <w:p w14:paraId="63B38240" w14:textId="4B60D48E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Porty i gniazda (rodzaje)</w:t>
            </w:r>
          </w:p>
        </w:tc>
        <w:tc>
          <w:tcPr>
            <w:tcW w:w="8079" w:type="dxa"/>
          </w:tcPr>
          <w:p w14:paraId="5CC71E4E" w14:textId="77777777" w:rsidR="00252D9C" w:rsidRPr="00612DCC" w:rsidRDefault="00252D9C" w:rsidP="00252D9C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Minimalne ilości portów:</w:t>
            </w:r>
          </w:p>
          <w:p w14:paraId="5DE2848E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3 x Port USB 3.2 Gen. 1</w:t>
            </w:r>
          </w:p>
          <w:p w14:paraId="56041CD8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USB typu C</w:t>
            </w:r>
          </w:p>
          <w:p w14:paraId="76D35B77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HDMI</w:t>
            </w:r>
          </w:p>
          <w:p w14:paraId="2568CBA2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czytnik kart pamięci SD</w:t>
            </w:r>
          </w:p>
          <w:p w14:paraId="4058D2CE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Mini Display Port</w:t>
            </w:r>
          </w:p>
          <w:p w14:paraId="2A9BF138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RJ-45 (LAN)</w:t>
            </w:r>
          </w:p>
          <w:p w14:paraId="3B81B6A7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Wejście mikrofonowe</w:t>
            </w:r>
          </w:p>
          <w:p w14:paraId="7A48FF2E" w14:textId="77777777" w:rsidR="00252D9C" w:rsidRPr="00612DCC" w:rsidRDefault="00252D9C" w:rsidP="001E1047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 x Wyjście słuchawkowe/głośnikowe</w:t>
            </w:r>
          </w:p>
          <w:p w14:paraId="0AE33E67" w14:textId="5D7271BC" w:rsidR="00252D9C" w:rsidRPr="00612DCC" w:rsidRDefault="00252D9C" w:rsidP="00252D9C">
            <w:pPr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1 x DC-in (wejście zasilania)</w:t>
            </w:r>
          </w:p>
        </w:tc>
      </w:tr>
      <w:tr w:rsidR="00252D9C" w:rsidRPr="00652D0B" w14:paraId="397D6B3F" w14:textId="3A226F03" w:rsidTr="00DC2098">
        <w:trPr>
          <w:trHeight w:val="364"/>
        </w:trPr>
        <w:tc>
          <w:tcPr>
            <w:tcW w:w="3120" w:type="dxa"/>
            <w:vAlign w:val="center"/>
          </w:tcPr>
          <w:p w14:paraId="209E8E13" w14:textId="0A82140A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u w:val="single"/>
              </w:rPr>
            </w:pPr>
            <w:r w:rsidRPr="00612DCC">
              <w:rPr>
                <w:rFonts w:asciiTheme="minorHAnsi" w:hAnsiTheme="minorHAnsi" w:cstheme="minorHAnsi"/>
              </w:rPr>
              <w:t>System operacyjny (Windows, Linux)</w:t>
            </w:r>
          </w:p>
        </w:tc>
        <w:tc>
          <w:tcPr>
            <w:tcW w:w="8079" w:type="dxa"/>
          </w:tcPr>
          <w:p w14:paraId="0D560EAB" w14:textId="3B4775D6" w:rsidR="00252D9C" w:rsidRPr="00D625CA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>Microsoft Windows 10 Home PL (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wersja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 xml:space="preserve"> 64-bitowa)</w:t>
            </w:r>
          </w:p>
        </w:tc>
      </w:tr>
      <w:tr w:rsidR="00252D9C" w:rsidRPr="00612DCC" w14:paraId="6846AF1E" w14:textId="77777777" w:rsidTr="00DC2098">
        <w:trPr>
          <w:trHeight w:val="300"/>
        </w:trPr>
        <w:tc>
          <w:tcPr>
            <w:tcW w:w="3120" w:type="dxa"/>
            <w:vAlign w:val="center"/>
          </w:tcPr>
          <w:p w14:paraId="633D76A6" w14:textId="3F80610B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</w:tcPr>
          <w:p w14:paraId="3B17B5B8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Aluminiowa pokrywa matrycy</w:t>
            </w:r>
          </w:p>
          <w:p w14:paraId="17A31BB4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Wbudowane głośniki stereo</w:t>
            </w:r>
          </w:p>
          <w:p w14:paraId="676A8348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Wbudowany mikrofon</w:t>
            </w:r>
          </w:p>
          <w:p w14:paraId="7C3B5883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Kamera internetowa o rozdzielczości nie mniejszej niż 1.0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  <w:p w14:paraId="0BBFA75C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Podświetlana klawiatura</w:t>
            </w:r>
          </w:p>
          <w:p w14:paraId="52841B02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Wydzielona klawiatura numeryczna</w:t>
            </w:r>
          </w:p>
          <w:p w14:paraId="310D0A79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Lock)</w:t>
            </w:r>
          </w:p>
          <w:p w14:paraId="5C578944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Szyfrowanie TPM</w:t>
            </w:r>
          </w:p>
          <w:p w14:paraId="2539D038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Wymiary: wysokość maks. 29 mm, szerokość maks. 360 mm, głębokość maks. 250 mm</w:t>
            </w:r>
          </w:p>
          <w:p w14:paraId="35F5B801" w14:textId="77777777" w:rsidR="00252D9C" w:rsidRPr="00612DCC" w:rsidRDefault="00252D9C" w:rsidP="001E104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Waga do 2,30 kg</w:t>
            </w:r>
          </w:p>
          <w:p w14:paraId="47FDA243" w14:textId="2EA0D907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Gwarancja: ważna min. 2-letnia gwarancja u producenta (rejestracja sprzedaży sprzętu u producenta z dniem wystawienia faktury VAT)</w:t>
            </w:r>
          </w:p>
        </w:tc>
      </w:tr>
      <w:tr w:rsidR="00252D9C" w:rsidRPr="00612DCC" w14:paraId="7521E9BD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9B07CFA" w14:textId="0FA54615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17</w:t>
            </w:r>
          </w:p>
          <w:p w14:paraId="02B76F3F" w14:textId="77777777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24D0B0F8" w14:textId="52337111" w:rsidR="00252D9C" w:rsidRPr="00612DCC" w:rsidRDefault="00252D9C" w:rsidP="00252D9C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</w:tc>
      </w:tr>
      <w:tr w:rsidR="00252D9C" w:rsidRPr="00612DCC" w14:paraId="72619A6A" w14:textId="77777777" w:rsidTr="00E023F0">
        <w:trPr>
          <w:trHeight w:val="300"/>
        </w:trPr>
        <w:tc>
          <w:tcPr>
            <w:tcW w:w="3120" w:type="dxa"/>
          </w:tcPr>
          <w:p w14:paraId="123784C2" w14:textId="3C92B5D5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Wyświetlacz</w:t>
            </w:r>
          </w:p>
        </w:tc>
        <w:tc>
          <w:tcPr>
            <w:tcW w:w="8079" w:type="dxa"/>
          </w:tcPr>
          <w:p w14:paraId="63567163" w14:textId="77777777" w:rsidR="00252D9C" w:rsidRPr="00612DCC" w:rsidRDefault="00252D9C" w:rsidP="001E10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13,3”</w:t>
            </w:r>
          </w:p>
          <w:p w14:paraId="0648C7F9" w14:textId="77777777" w:rsidR="00252D9C" w:rsidRPr="00612DCC" w:rsidRDefault="00252D9C" w:rsidP="001E10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Podświetlenie LED w technologii IPS</w:t>
            </w:r>
          </w:p>
          <w:p w14:paraId="312C493D" w14:textId="77777777" w:rsidR="00252D9C" w:rsidRPr="00612DCC" w:rsidRDefault="00252D9C" w:rsidP="001E10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Min. 227 pikseli na cal</w:t>
            </w:r>
          </w:p>
          <w:p w14:paraId="0B028254" w14:textId="77777777" w:rsidR="00252D9C" w:rsidRPr="00612DCC" w:rsidRDefault="00252D9C" w:rsidP="001E10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Jasność 500 nitów lub wyższa</w:t>
            </w:r>
          </w:p>
          <w:p w14:paraId="7A4E89D5" w14:textId="77777777" w:rsidR="00252D9C" w:rsidRPr="00612DCC" w:rsidRDefault="00252D9C" w:rsidP="001E104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Przestrzeń odwzorowania kolorów P3</w:t>
            </w:r>
          </w:p>
          <w:p w14:paraId="76ECB827" w14:textId="320AAEDC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Dopasowanie temperatury barw do zewnętrznego oświetlenia </w:t>
            </w:r>
          </w:p>
        </w:tc>
      </w:tr>
      <w:tr w:rsidR="00252D9C" w:rsidRPr="00612DCC" w14:paraId="4C64CDB2" w14:textId="77777777" w:rsidTr="00E023F0">
        <w:trPr>
          <w:trHeight w:val="300"/>
        </w:trPr>
        <w:tc>
          <w:tcPr>
            <w:tcW w:w="3120" w:type="dxa"/>
          </w:tcPr>
          <w:p w14:paraId="256DC43A" w14:textId="5EE2F8C6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 operacyjna</w:t>
            </w:r>
          </w:p>
        </w:tc>
        <w:tc>
          <w:tcPr>
            <w:tcW w:w="8079" w:type="dxa"/>
          </w:tcPr>
          <w:p w14:paraId="7F0DB850" w14:textId="446EAF60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Min. 8 GB</w:t>
            </w:r>
          </w:p>
        </w:tc>
      </w:tr>
      <w:tr w:rsidR="00252D9C" w:rsidRPr="00612DCC" w14:paraId="213FB53B" w14:textId="77777777" w:rsidTr="00E023F0">
        <w:trPr>
          <w:trHeight w:val="300"/>
        </w:trPr>
        <w:tc>
          <w:tcPr>
            <w:tcW w:w="3120" w:type="dxa"/>
          </w:tcPr>
          <w:p w14:paraId="52341096" w14:textId="654AE1D8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Wydajność obliczeniowa</w:t>
            </w:r>
          </w:p>
        </w:tc>
        <w:tc>
          <w:tcPr>
            <w:tcW w:w="8079" w:type="dxa"/>
          </w:tcPr>
          <w:p w14:paraId="326D2C0D" w14:textId="04C711DC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Procesor z min. 8 rdzeniami; min. 15 000 punktów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Average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CPU Mark; min. 3700 punktów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Single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Thread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Rating)</w:t>
            </w:r>
          </w:p>
        </w:tc>
      </w:tr>
      <w:tr w:rsidR="00252D9C" w:rsidRPr="00612DCC" w14:paraId="0CE3D21A" w14:textId="77777777" w:rsidTr="00E023F0">
        <w:trPr>
          <w:trHeight w:val="300"/>
        </w:trPr>
        <w:tc>
          <w:tcPr>
            <w:tcW w:w="3120" w:type="dxa"/>
          </w:tcPr>
          <w:p w14:paraId="24186F5A" w14:textId="6404D819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Wydajność grafiki</w:t>
            </w:r>
          </w:p>
        </w:tc>
        <w:tc>
          <w:tcPr>
            <w:tcW w:w="8079" w:type="dxa"/>
          </w:tcPr>
          <w:p w14:paraId="58749E25" w14:textId="28E3133F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Zintegrowana karta graficzna z min. 8 rdzeniami</w:t>
            </w:r>
          </w:p>
        </w:tc>
      </w:tr>
      <w:tr w:rsidR="00252D9C" w:rsidRPr="00612DCC" w14:paraId="25E8F676" w14:textId="77777777" w:rsidTr="00E023F0">
        <w:trPr>
          <w:trHeight w:val="300"/>
        </w:trPr>
        <w:tc>
          <w:tcPr>
            <w:tcW w:w="3120" w:type="dxa"/>
          </w:tcPr>
          <w:p w14:paraId="1AFFEF10" w14:textId="2A661B66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Parametry pamięci masowej</w:t>
            </w:r>
          </w:p>
        </w:tc>
        <w:tc>
          <w:tcPr>
            <w:tcW w:w="8079" w:type="dxa"/>
          </w:tcPr>
          <w:p w14:paraId="6782F474" w14:textId="2A35E4C8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Min. 256 GB SSD</w:t>
            </w:r>
          </w:p>
        </w:tc>
      </w:tr>
      <w:tr w:rsidR="00252D9C" w:rsidRPr="00612DCC" w14:paraId="4004B068" w14:textId="77777777" w:rsidTr="00E023F0">
        <w:trPr>
          <w:trHeight w:val="300"/>
        </w:trPr>
        <w:tc>
          <w:tcPr>
            <w:tcW w:w="3120" w:type="dxa"/>
          </w:tcPr>
          <w:p w14:paraId="7543CB0E" w14:textId="7096A67E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Wymagania dotyczące baterii/zasilania</w:t>
            </w:r>
          </w:p>
        </w:tc>
        <w:tc>
          <w:tcPr>
            <w:tcW w:w="8079" w:type="dxa"/>
          </w:tcPr>
          <w:p w14:paraId="5E7E27CF" w14:textId="77777777" w:rsidR="00252D9C" w:rsidRPr="00612DCC" w:rsidRDefault="00252D9C" w:rsidP="001E1047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Wbudowany akumulator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-polimerowy o pojemności min. 58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Wh</w:t>
            </w:r>
            <w:proofErr w:type="spellEnd"/>
          </w:p>
          <w:p w14:paraId="44D1CF26" w14:textId="28CA09BE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Zasilacz USB-C o mocy min. 60W</w:t>
            </w:r>
          </w:p>
        </w:tc>
      </w:tr>
      <w:tr w:rsidR="00252D9C" w:rsidRPr="00612DCC" w14:paraId="3691564C" w14:textId="77777777" w:rsidTr="00E023F0">
        <w:trPr>
          <w:trHeight w:val="300"/>
        </w:trPr>
        <w:tc>
          <w:tcPr>
            <w:tcW w:w="3120" w:type="dxa"/>
          </w:tcPr>
          <w:p w14:paraId="0EF06A30" w14:textId="69E473D2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Wyposażenie multimedialne</w:t>
            </w:r>
          </w:p>
        </w:tc>
        <w:tc>
          <w:tcPr>
            <w:tcW w:w="8079" w:type="dxa"/>
          </w:tcPr>
          <w:p w14:paraId="7C3C2929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Wbudowana kamera HD min. 720p</w:t>
            </w:r>
          </w:p>
          <w:p w14:paraId="2B03FCFC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Wbudowane głośniki stereofoniczne z szerokim zakresem dynamicznym</w:t>
            </w:r>
          </w:p>
          <w:p w14:paraId="38267633" w14:textId="530D2963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3 mikrofony z technologią kierunkowego kształtowania wiązki akustycznej</w:t>
            </w:r>
          </w:p>
        </w:tc>
      </w:tr>
      <w:tr w:rsidR="00252D9C" w:rsidRPr="00612DCC" w14:paraId="75821903" w14:textId="77777777" w:rsidTr="00E023F0">
        <w:trPr>
          <w:trHeight w:val="300"/>
        </w:trPr>
        <w:tc>
          <w:tcPr>
            <w:tcW w:w="3120" w:type="dxa"/>
          </w:tcPr>
          <w:p w14:paraId="00A87E4D" w14:textId="3AF98CA3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8079" w:type="dxa"/>
          </w:tcPr>
          <w:p w14:paraId="5B01F789" w14:textId="1295229B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Max. 1,5 kg</w:t>
            </w:r>
          </w:p>
        </w:tc>
      </w:tr>
      <w:tr w:rsidR="00252D9C" w:rsidRPr="00612DCC" w14:paraId="766ECA0E" w14:textId="77777777" w:rsidTr="00E023F0">
        <w:trPr>
          <w:trHeight w:val="300"/>
        </w:trPr>
        <w:tc>
          <w:tcPr>
            <w:tcW w:w="3120" w:type="dxa"/>
          </w:tcPr>
          <w:p w14:paraId="1B067005" w14:textId="7E5D6288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</w:tcPr>
          <w:p w14:paraId="610420E5" w14:textId="5F99ED85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Aluminiowa obudowa</w:t>
            </w:r>
          </w:p>
        </w:tc>
      </w:tr>
      <w:tr w:rsidR="00252D9C" w:rsidRPr="00612DCC" w14:paraId="790F2D25" w14:textId="77777777" w:rsidTr="00E023F0">
        <w:trPr>
          <w:trHeight w:val="300"/>
        </w:trPr>
        <w:tc>
          <w:tcPr>
            <w:tcW w:w="3120" w:type="dxa"/>
          </w:tcPr>
          <w:p w14:paraId="26D94F7B" w14:textId="2F39F9BC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8079" w:type="dxa"/>
          </w:tcPr>
          <w:p w14:paraId="5E2E62C8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 języku angielskim</w:t>
            </w:r>
          </w:p>
          <w:p w14:paraId="3490896B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Podświetlana</w:t>
            </w:r>
          </w:p>
          <w:p w14:paraId="79CAEDBC" w14:textId="27F4A3E4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Wyposażona w czytnik linii papilarnych</w:t>
            </w:r>
          </w:p>
        </w:tc>
      </w:tr>
      <w:tr w:rsidR="00252D9C" w:rsidRPr="00612DCC" w14:paraId="16F378DB" w14:textId="77777777" w:rsidTr="00E023F0">
        <w:trPr>
          <w:trHeight w:val="300"/>
        </w:trPr>
        <w:tc>
          <w:tcPr>
            <w:tcW w:w="3120" w:type="dxa"/>
          </w:tcPr>
          <w:p w14:paraId="5643DB5A" w14:textId="6F402962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Złącza sygnałowe</w:t>
            </w:r>
          </w:p>
        </w:tc>
        <w:tc>
          <w:tcPr>
            <w:tcW w:w="8079" w:type="dxa"/>
          </w:tcPr>
          <w:p w14:paraId="0B80805A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Min. 2 porty USB 4.0 obsługujące ładowanie,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 3 i USB 3.1 drugiej generacji</w:t>
            </w:r>
          </w:p>
          <w:p w14:paraId="0442EFBB" w14:textId="5BC8B7F6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Złącze słuchawkowe 3,5mm</w:t>
            </w:r>
          </w:p>
        </w:tc>
      </w:tr>
      <w:tr w:rsidR="00252D9C" w:rsidRPr="00612DCC" w14:paraId="585E3CBA" w14:textId="77777777" w:rsidTr="00E023F0">
        <w:trPr>
          <w:trHeight w:val="300"/>
        </w:trPr>
        <w:tc>
          <w:tcPr>
            <w:tcW w:w="3120" w:type="dxa"/>
          </w:tcPr>
          <w:p w14:paraId="15702B93" w14:textId="3E464C35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Komunikacja bezprzewodowa</w:t>
            </w:r>
          </w:p>
        </w:tc>
        <w:tc>
          <w:tcPr>
            <w:tcW w:w="8079" w:type="dxa"/>
          </w:tcPr>
          <w:p w14:paraId="29E6600D" w14:textId="77777777" w:rsidR="00252D9C" w:rsidRPr="00612DCC" w:rsidRDefault="00252D9C" w:rsidP="001E1047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Interfejs sieci bezprzewodowej Wi-Fi 6 802.11ax (zgodny ze standardem IEEE 802.11a/b/g/n/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445ADB" w14:textId="05FFA18D" w:rsidR="00252D9C" w:rsidRPr="00612DCC" w:rsidRDefault="00252D9C" w:rsidP="00252D9C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Interfejs bezprzewodowy Bluetooth 5.0</w:t>
            </w:r>
          </w:p>
        </w:tc>
      </w:tr>
      <w:tr w:rsidR="00252D9C" w:rsidRPr="00612DCC" w14:paraId="6E16262F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4C712078" w14:textId="133358BA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18</w:t>
            </w:r>
          </w:p>
          <w:p w14:paraId="2AF76759" w14:textId="77777777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400DD7A2" w14:textId="66381D89" w:rsidR="00252D9C" w:rsidRPr="00612DCC" w:rsidRDefault="00252D9C" w:rsidP="00252D9C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Drukarka- 1 szt.</w:t>
            </w:r>
          </w:p>
        </w:tc>
      </w:tr>
      <w:tr w:rsidR="00252D9C" w:rsidRPr="00612DCC" w14:paraId="2796A3BC" w14:textId="77777777" w:rsidTr="00DC2098">
        <w:trPr>
          <w:trHeight w:val="300"/>
        </w:trPr>
        <w:tc>
          <w:tcPr>
            <w:tcW w:w="11199" w:type="dxa"/>
            <w:gridSpan w:val="2"/>
          </w:tcPr>
          <w:p w14:paraId="0C79614E" w14:textId="76F3E2CB" w:rsidR="00252D9C" w:rsidRPr="00267C93" w:rsidRDefault="00252D9C" w:rsidP="00252D9C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Kolorowa drukarka atramentowa - urządzenie wielofunkcyjne:</w:t>
            </w:r>
            <w:r w:rsidRPr="00612DCC">
              <w:rPr>
                <w:rFonts w:asciiTheme="minorHAnsi" w:hAnsiTheme="minorHAnsi" w:cstheme="minorHAnsi"/>
              </w:rPr>
              <w:br/>
              <w:t>kopiowanie, drukowanie, skanowanie, faksowanie, możliwość d</w:t>
            </w:r>
            <w:r w:rsidR="00267C93">
              <w:rPr>
                <w:rFonts w:asciiTheme="minorHAnsi" w:hAnsiTheme="minorHAnsi" w:cstheme="minorHAnsi"/>
              </w:rPr>
              <w:t>ruku mobilnego, druk dwustronny</w:t>
            </w:r>
            <w:r w:rsidRPr="00612DCC">
              <w:rPr>
                <w:rFonts w:asciiTheme="minorHAnsi" w:hAnsiTheme="minorHAnsi" w:cstheme="minorHAnsi"/>
              </w:rPr>
              <w:br/>
              <w:t>Drukowanie</w:t>
            </w:r>
            <w:r w:rsidRPr="00612DCC">
              <w:rPr>
                <w:rFonts w:asciiTheme="minorHAnsi" w:hAnsiTheme="minorHAnsi" w:cstheme="minorHAnsi"/>
              </w:rPr>
              <w:br/>
              <w:t>Rozdzielczość druku w czerni     1200 x 600 </w:t>
            </w:r>
            <w:proofErr w:type="spellStart"/>
            <w:r w:rsidRPr="00612DCC">
              <w:rPr>
                <w:rFonts w:asciiTheme="minorHAnsi" w:hAnsiTheme="minorHAnsi" w:cstheme="minorHAnsi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>Rozdzielczość druku w kolorze     1200 x 600 </w:t>
            </w:r>
            <w:proofErr w:type="spellStart"/>
            <w:r w:rsidRPr="00612DCC">
              <w:rPr>
                <w:rFonts w:asciiTheme="minorHAnsi" w:hAnsiTheme="minorHAnsi" w:cstheme="minorHAnsi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>Maks. szybkość druku mono     29 str./min.</w:t>
            </w:r>
            <w:r w:rsidRPr="00612DCC">
              <w:rPr>
                <w:rFonts w:asciiTheme="minorHAnsi" w:hAnsiTheme="minorHAnsi" w:cstheme="minorHAnsi"/>
              </w:rPr>
              <w:br/>
              <w:t>Maks. szybkość druku kolor     24 str./min.</w:t>
            </w:r>
            <w:r w:rsidRPr="00612DCC">
              <w:rPr>
                <w:rFonts w:asciiTheme="minorHAnsi" w:hAnsiTheme="minorHAnsi" w:cstheme="minorHAnsi"/>
              </w:rPr>
              <w:br/>
              <w:t>Automatyczny druk dwustronny (dupleks)     tak</w:t>
            </w:r>
            <w:r w:rsidRPr="00612DCC">
              <w:rPr>
                <w:rFonts w:asciiTheme="minorHAnsi" w:hAnsiTheme="minorHAnsi" w:cstheme="minorHAnsi"/>
              </w:rPr>
              <w:br/>
              <w:t>Maksymalne obciążenie     15000 str./mies.</w:t>
            </w:r>
            <w:r w:rsidRPr="00612DCC">
              <w:rPr>
                <w:rFonts w:asciiTheme="minorHAnsi" w:hAnsiTheme="minorHAnsi" w:cstheme="minorHAnsi"/>
              </w:rPr>
              <w:br/>
              <w:t>Minimalne zalecane obciążenie     800 str./mies.</w:t>
            </w:r>
            <w:r w:rsidRPr="00612DCC">
              <w:rPr>
                <w:rFonts w:asciiTheme="minorHAnsi" w:hAnsiTheme="minorHAnsi" w:cstheme="minorHAnsi"/>
              </w:rPr>
              <w:br/>
              <w:t>Gramatura papieru     </w:t>
            </w:r>
            <w:r w:rsidR="00267C93">
              <w:rPr>
                <w:rFonts w:asciiTheme="minorHAnsi" w:hAnsiTheme="minorHAnsi" w:cstheme="minorHAnsi"/>
              </w:rPr>
              <w:t>60 - 200 g/m²</w:t>
            </w:r>
            <w:r w:rsidRPr="00612DCC">
              <w:rPr>
                <w:rFonts w:asciiTheme="minorHAnsi" w:hAnsiTheme="minorHAnsi" w:cstheme="minorHAnsi"/>
              </w:rPr>
              <w:br/>
              <w:t>Skanowanie</w:t>
            </w:r>
            <w:r w:rsidRPr="00612DCC">
              <w:rPr>
                <w:rFonts w:asciiTheme="minorHAnsi" w:hAnsiTheme="minorHAnsi" w:cstheme="minorHAnsi"/>
              </w:rPr>
              <w:br/>
              <w:t>Automatyczny podajnik dokumentów (ADF) na 35 arkuszy</w:t>
            </w:r>
            <w:r w:rsidRPr="00612DCC">
              <w:rPr>
                <w:rFonts w:asciiTheme="minorHAnsi" w:hAnsiTheme="minorHAnsi" w:cstheme="minorHAnsi"/>
              </w:rPr>
              <w:br/>
              <w:t>Typ skanera     CIS (płaski | kolorowy)</w:t>
            </w:r>
            <w:r w:rsidRPr="00612DCC">
              <w:rPr>
                <w:rFonts w:asciiTheme="minorHAnsi" w:hAnsiTheme="minorHAnsi" w:cstheme="minorHAnsi"/>
              </w:rPr>
              <w:br/>
              <w:t>Rozdzielczość skanera     1200 x 1200 </w:t>
            </w:r>
            <w:proofErr w:type="spellStart"/>
            <w:r w:rsidRPr="00612DCC">
              <w:rPr>
                <w:rFonts w:asciiTheme="minorHAnsi" w:hAnsiTheme="minorHAnsi" w:cstheme="minorHAnsi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>Obszar skanowania     216 x 297 mm (ADF: 216 x 356 mm)</w:t>
            </w:r>
            <w:r w:rsidRPr="00612DCC">
              <w:rPr>
                <w:rFonts w:asciiTheme="minorHAnsi" w:hAnsiTheme="minorHAnsi" w:cstheme="minorHAnsi"/>
              </w:rPr>
              <w:br/>
              <w:t>Głębia koloru     </w:t>
            </w:r>
            <w:r w:rsidR="00267C93">
              <w:rPr>
                <w:rFonts w:asciiTheme="minorHAnsi" w:hAnsiTheme="minorHAnsi" w:cstheme="minorHAnsi"/>
              </w:rPr>
              <w:t>24 bit</w:t>
            </w:r>
            <w:r w:rsidRPr="00612DCC">
              <w:rPr>
                <w:rFonts w:asciiTheme="minorHAnsi" w:hAnsiTheme="minorHAnsi" w:cstheme="minorHAnsi"/>
              </w:rPr>
              <w:br/>
              <w:t>Kopiowanie</w:t>
            </w:r>
            <w:r w:rsidRPr="00612DCC">
              <w:rPr>
                <w:rFonts w:asciiTheme="minorHAnsi" w:hAnsiTheme="minorHAnsi" w:cstheme="minorHAnsi"/>
              </w:rPr>
              <w:br/>
              <w:t>Szybkość kopiarki w czerni     28 str./min.</w:t>
            </w:r>
            <w:r w:rsidRPr="00612DCC">
              <w:rPr>
                <w:rFonts w:asciiTheme="minorHAnsi" w:hAnsiTheme="minorHAnsi" w:cstheme="minorHAnsi"/>
              </w:rPr>
              <w:br/>
              <w:t>Szybkość kopiarki w kolorze     22 str./min.</w:t>
            </w:r>
            <w:r w:rsidRPr="00612DCC">
              <w:rPr>
                <w:rFonts w:asciiTheme="minorHAnsi" w:hAnsiTheme="minorHAnsi" w:cstheme="minorHAnsi"/>
              </w:rPr>
              <w:br/>
              <w:t>Rozdzielczość kopiarki     </w:t>
            </w:r>
            <w:r w:rsidR="00267C93">
              <w:rPr>
                <w:rFonts w:asciiTheme="minorHAnsi" w:hAnsiTheme="minorHAnsi" w:cstheme="minorHAnsi"/>
              </w:rPr>
              <w:t>600 x 600 </w:t>
            </w:r>
            <w:proofErr w:type="spellStart"/>
            <w:r w:rsidR="00267C93">
              <w:rPr>
                <w:rFonts w:asciiTheme="minorHAnsi" w:hAnsiTheme="minorHAnsi" w:cstheme="minorHAnsi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>Faks</w:t>
            </w:r>
            <w:r w:rsidRPr="00612DCC">
              <w:rPr>
                <w:rFonts w:asciiTheme="minorHAnsi" w:hAnsiTheme="minorHAnsi" w:cstheme="minorHAnsi"/>
              </w:rPr>
              <w:br/>
              <w:t>Pojemność pamięci faksu     100 str.</w:t>
            </w:r>
            <w:r w:rsidRPr="00612DCC">
              <w:rPr>
                <w:rFonts w:asciiTheme="minorHAnsi" w:hAnsiTheme="minorHAnsi" w:cstheme="minorHAnsi"/>
              </w:rPr>
              <w:br/>
              <w:t>Rozdzielczość faksu     </w:t>
            </w:r>
            <w:r w:rsidR="00267C93">
              <w:rPr>
                <w:rFonts w:asciiTheme="minorHAnsi" w:hAnsiTheme="minorHAnsi" w:cstheme="minorHAnsi"/>
              </w:rPr>
              <w:t>300 x 300 </w:t>
            </w:r>
            <w:proofErr w:type="spellStart"/>
            <w:r w:rsidR="00267C93">
              <w:rPr>
                <w:rFonts w:asciiTheme="minorHAnsi" w:hAnsiTheme="minorHAnsi" w:cstheme="minorHAnsi"/>
              </w:rPr>
              <w:t>dpi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 xml:space="preserve">Drukowania przenośnego zgodne z: HP </w:t>
            </w:r>
            <w:proofErr w:type="spellStart"/>
            <w:r w:rsidRPr="00612DCC">
              <w:rPr>
                <w:rFonts w:asciiTheme="minorHAnsi" w:hAnsiTheme="minorHAnsi" w:cstheme="minorHAnsi"/>
              </w:rPr>
              <w:t>ePrint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, Apple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AirPrint</w:t>
            </w:r>
            <w:proofErr w:type="spellEnd"/>
            <w:r w:rsidRPr="00612DCC">
              <w:rPr>
                <w:rFonts w:asciiTheme="minorHAnsi" w:hAnsiTheme="minorHAnsi" w:cstheme="minorHAnsi"/>
              </w:rPr>
              <w:t>, drukowanie bezpośredn</w:t>
            </w:r>
            <w:r w:rsidR="00267C93">
              <w:rPr>
                <w:rFonts w:asciiTheme="minorHAnsi" w:hAnsiTheme="minorHAnsi" w:cstheme="minorHAnsi"/>
              </w:rPr>
              <w:t xml:space="preserve">ie Wi-Fi, z certyfikatem </w:t>
            </w:r>
            <w:proofErr w:type="spellStart"/>
            <w:r w:rsidR="00267C93">
              <w:rPr>
                <w:rFonts w:asciiTheme="minorHAnsi" w:hAnsiTheme="minorHAnsi" w:cstheme="minorHAnsi"/>
              </w:rPr>
              <w:t>Mopria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>Ekran dotykowy</w:t>
            </w:r>
            <w:r w:rsidRPr="00612DCC">
              <w:rPr>
                <w:rFonts w:asciiTheme="minorHAnsi" w:hAnsiTheme="minorHAnsi" w:cstheme="minorHAnsi"/>
              </w:rPr>
              <w:br/>
              <w:t>Interfejs USB 2.0</w:t>
            </w:r>
            <w:r w:rsidRPr="00612DCC">
              <w:rPr>
                <w:rFonts w:asciiTheme="minorHAnsi" w:hAnsiTheme="minorHAnsi" w:cstheme="minorHAnsi"/>
              </w:rPr>
              <w:br/>
              <w:t>Wi-Fi 8</w:t>
            </w:r>
            <w:r w:rsidR="00267C93">
              <w:rPr>
                <w:rFonts w:asciiTheme="minorHAnsi" w:hAnsiTheme="minorHAnsi" w:cstheme="minorHAnsi"/>
              </w:rPr>
              <w:t>02.11b/g/n</w:t>
            </w:r>
            <w:r w:rsidR="00267C93">
              <w:rPr>
                <w:rFonts w:asciiTheme="minorHAnsi" w:hAnsiTheme="minorHAnsi" w:cstheme="minorHAnsi"/>
              </w:rPr>
              <w:br/>
              <w:t>faks RJ-11</w:t>
            </w:r>
          </w:p>
        </w:tc>
      </w:tr>
      <w:tr w:rsidR="00252D9C" w:rsidRPr="00612DCC" w14:paraId="15D11793" w14:textId="77777777" w:rsidTr="00B9094E">
        <w:trPr>
          <w:trHeight w:val="300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933CBF" w14:textId="72691E8B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19</w:t>
            </w:r>
          </w:p>
          <w:p w14:paraId="688E660B" w14:textId="77777777" w:rsidR="00252D9C" w:rsidRPr="00612DCC" w:rsidRDefault="00252D9C" w:rsidP="00252D9C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77BC81EB" w14:textId="2B8DC988" w:rsidR="00252D9C" w:rsidRPr="00612DCC" w:rsidRDefault="00252D9C" w:rsidP="00252D9C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</w:tc>
      </w:tr>
      <w:tr w:rsidR="00DC2098" w:rsidRPr="00612DCC" w14:paraId="6D8920B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C11" w14:textId="007B7076" w:rsidR="00DC2098" w:rsidRPr="00612DCC" w:rsidRDefault="00DC2098" w:rsidP="00DC2098">
            <w:pPr>
              <w:tabs>
                <w:tab w:val="left" w:pos="990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0B27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Czy konfiguracja zawiera wymieniony element?</w:t>
            </w:r>
          </w:p>
          <w:p w14:paraId="4C40D06F" w14:textId="0936981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 (opis i rodzaj)</w:t>
            </w:r>
          </w:p>
        </w:tc>
      </w:tr>
      <w:tr w:rsidR="00DC2098" w:rsidRPr="00612DCC" w14:paraId="11A71FFB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57F" w14:textId="0E7441F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Procesor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8001" w14:textId="77777777" w:rsidR="00DC2098" w:rsidRPr="00D625CA" w:rsidRDefault="00DC2098" w:rsidP="00DC2098">
            <w:p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</w:rPr>
              <w:t xml:space="preserve">wielordzeniowy, o wydajności co najmniej 10000 wg. 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Passmark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 xml:space="preserve"> CPU Mark (http://www.cpubenchmark.net)</w:t>
            </w:r>
          </w:p>
          <w:p w14:paraId="711D71E4" w14:textId="10226B5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4 rdzenie, 8 wątków, 12MB cache, 3.0 GHz, Turbo 4.8GHz TDP: 15 W</w:t>
            </w:r>
          </w:p>
        </w:tc>
      </w:tr>
      <w:tr w:rsidR="00DC2098" w:rsidRPr="00612DCC" w14:paraId="1AABD67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63E" w14:textId="137C909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6BFE" w14:textId="2CC3672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 video współdzielona (UMA)</w:t>
            </w:r>
          </w:p>
        </w:tc>
      </w:tr>
      <w:tr w:rsidR="00DC2098" w:rsidRPr="00612DCC" w14:paraId="7A9D954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830" w14:textId="5F591C2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7E2E" w14:textId="789998E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32 GB, LPDDR4X SDRAM</w:t>
            </w:r>
          </w:p>
        </w:tc>
      </w:tr>
      <w:tr w:rsidR="00DC2098" w:rsidRPr="00612DCC" w14:paraId="0682B772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EA0F" w14:textId="378B0BB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F647" w14:textId="6C4E326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512 GB SSD</w:t>
            </w:r>
          </w:p>
        </w:tc>
      </w:tr>
      <w:tr w:rsidR="00DC2098" w:rsidRPr="00612DCC" w14:paraId="17DCC3D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5FC" w14:textId="0EF0134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CFE2" w14:textId="2B20427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Matowy  14 cali, 1920 x 1200 (WUXGA), kontrast 16:10</w:t>
            </w:r>
          </w:p>
        </w:tc>
      </w:tr>
      <w:tr w:rsidR="00DC2098" w:rsidRPr="00612DCC" w14:paraId="1C119077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74BC" w14:textId="0FA2A78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Napęd optyczny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062B" w14:textId="6E008BE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Brak</w:t>
            </w:r>
          </w:p>
        </w:tc>
      </w:tr>
      <w:tr w:rsidR="00DC2098" w:rsidRPr="00612DCC" w14:paraId="222EF92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DD5" w14:textId="2604E64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Dotykowy ekran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04F4" w14:textId="250404B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DC2098" w:rsidRPr="00652D0B" w14:paraId="46AE9E3A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3863" w14:textId="2634E9A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2B66" w14:textId="56F435A2" w:rsidR="00DC2098" w:rsidRPr="00D625CA" w:rsidRDefault="00DC2098" w:rsidP="00DC2098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>Intel Wi-Fi 6 AX 201</w:t>
            </w:r>
            <w:r w:rsidRPr="00D625CA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Moduł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 xml:space="preserve"> Bluetooth</w:t>
            </w:r>
          </w:p>
        </w:tc>
      </w:tr>
      <w:tr w:rsidR="00DC2098" w:rsidRPr="00612DCC" w14:paraId="28EBCC8F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D6C" w14:textId="71BA67C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F6B7" w14:textId="172B6A8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Wielodotykowy gładzik</w:t>
            </w:r>
          </w:p>
        </w:tc>
      </w:tr>
      <w:tr w:rsidR="00DC2098" w:rsidRPr="00612DCC" w14:paraId="6DD1BE3C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A02" w14:textId="77A16F1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3A8A" w14:textId="072EAC5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6-komorowa</w:t>
            </w:r>
          </w:p>
        </w:tc>
      </w:tr>
      <w:tr w:rsidR="00DC2098" w:rsidRPr="00612DCC" w14:paraId="7A5BB15C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F89D" w14:textId="2496D62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9D3C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 3.2 Gen. 1 - 1 szt.</w:t>
            </w:r>
          </w:p>
          <w:p w14:paraId="5819DA31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USB Typu-C (z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>™ 4) - 2 szt.</w:t>
            </w:r>
          </w:p>
          <w:p w14:paraId="72D46A02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HDMI 2.0 - 1 szt.</w:t>
            </w:r>
          </w:p>
          <w:p w14:paraId="59F3B142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Czytnik kart pamięci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microSD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- 1 szt.</w:t>
            </w:r>
          </w:p>
          <w:p w14:paraId="08FD5968" w14:textId="74E4056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Wyjście słuchawkowe/wejście mikrofonowe - 1 szt.</w:t>
            </w:r>
          </w:p>
        </w:tc>
      </w:tr>
      <w:tr w:rsidR="00DC2098" w:rsidRPr="00612DCC" w14:paraId="1F07A67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AC" w14:textId="6AB0CEE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02E3" w14:textId="1BFE8FF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Gniazdo bezpieczeństwa Noble Wedge</w:t>
            </w:r>
            <w:r w:rsidRPr="00612DCC">
              <w:rPr>
                <w:rFonts w:asciiTheme="minorHAnsi" w:hAnsiTheme="minorHAnsi" w:cstheme="minorHAnsi"/>
              </w:rPr>
              <w:br/>
              <w:t>Czytnik Linii Papilarnych</w:t>
            </w:r>
          </w:p>
        </w:tc>
      </w:tr>
      <w:tr w:rsidR="00DC2098" w:rsidRPr="00612DCC" w14:paraId="7FF15B7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192" w14:textId="0FE6EAD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Aparat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E573" w14:textId="28CB7B8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0,92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Mpx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(standard) , 0,23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Mpx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(podczerwień), Migawka prywatności, kamera IR/RGB, 78 stopni</w:t>
            </w:r>
          </w:p>
        </w:tc>
      </w:tr>
      <w:tr w:rsidR="00DC2098" w:rsidRPr="00612DCC" w14:paraId="0628250F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91E" w14:textId="214F43A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Budowa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8A45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1,2-1,3 kg,</w:t>
            </w:r>
            <w:r w:rsidRPr="00612DCC">
              <w:rPr>
                <w:rFonts w:asciiTheme="minorHAnsi" w:hAnsiTheme="minorHAnsi" w:cstheme="minorHAnsi"/>
              </w:rPr>
              <w:br/>
              <w:t>Aluminiowa pokrywa matrycy</w:t>
            </w:r>
          </w:p>
          <w:p w14:paraId="25DF72E7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Aluminiowe wnętrze laptopa</w:t>
            </w:r>
          </w:p>
          <w:p w14:paraId="71C0A288" w14:textId="0847C8E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Aluminiowa obudowa</w:t>
            </w:r>
          </w:p>
        </w:tc>
      </w:tr>
      <w:tr w:rsidR="00DC2098" w:rsidRPr="00612DCC" w14:paraId="50EECC6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86C" w14:textId="44F24C1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Inne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B47F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Wbudowane głośniki stereo</w:t>
            </w:r>
          </w:p>
          <w:p w14:paraId="0BE23113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Wbudowane cztery mikrofony</w:t>
            </w:r>
            <w:r w:rsidRPr="00612DCC">
              <w:rPr>
                <w:rFonts w:asciiTheme="minorHAnsi" w:hAnsiTheme="minorHAnsi" w:cstheme="minorHAnsi"/>
              </w:rPr>
              <w:br/>
              <w:t>Akcelerometr</w:t>
            </w:r>
          </w:p>
          <w:p w14:paraId="7F815D92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Magnetometr</w:t>
            </w:r>
          </w:p>
          <w:p w14:paraId="20EFA8AC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Czujnik światła</w:t>
            </w:r>
          </w:p>
          <w:p w14:paraId="25268110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Żyroskop</w:t>
            </w:r>
          </w:p>
          <w:p w14:paraId="3C0CC503" w14:textId="51320D9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Podświetlana klawiatura</w:t>
            </w:r>
          </w:p>
        </w:tc>
      </w:tr>
      <w:tr w:rsidR="00DC2098" w:rsidRPr="00612DCC" w14:paraId="17A231E1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2B0F77A6" w14:textId="1B4C9514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20</w:t>
            </w:r>
          </w:p>
          <w:p w14:paraId="0B6DDE12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296EB854" w14:textId="10ED05F3" w:rsidR="00DC2098" w:rsidRPr="00612DCC" w:rsidRDefault="00DC2098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</w:tc>
      </w:tr>
      <w:tr w:rsidR="00DC2098" w:rsidRPr="00612DCC" w14:paraId="1E72C08D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04387" w14:textId="1F998FB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C0D24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3C0B7420" w14:textId="720102D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DC2098" w:rsidRPr="00652D0B" w14:paraId="0D0A694B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F2E4" w14:textId="2BD7712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ADB42" w14:textId="031D176D" w:rsidR="00DC2098" w:rsidRPr="00D625CA" w:rsidRDefault="00DC2098" w:rsidP="00DC2098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Mobilny, wielordzeniowy, o wydajności co najmniej 10800 wg.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Passmark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CPU Mark www.cpubenchmark.net</w:t>
            </w:r>
          </w:p>
        </w:tc>
      </w:tr>
      <w:tr w:rsidR="00DC2098" w:rsidRPr="00612DCC" w14:paraId="13347AA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60E87" w14:textId="0E1868CC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8384B" w14:textId="5979166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zintegrowana</w:t>
            </w:r>
          </w:p>
        </w:tc>
      </w:tr>
      <w:tr w:rsidR="00DC2098" w:rsidRPr="00612DCC" w14:paraId="4006D642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11CBF" w14:textId="155E4CE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8B64F" w14:textId="5DB93D0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16 GB LPDDR4x 4266 MHz </w:t>
            </w:r>
          </w:p>
        </w:tc>
      </w:tr>
      <w:tr w:rsidR="00DC2098" w:rsidRPr="00612DCC" w14:paraId="6F1D592E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6687B" w14:textId="2667A3E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333F7" w14:textId="710733F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512 GB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SSD</w:t>
            </w:r>
          </w:p>
        </w:tc>
      </w:tr>
      <w:tr w:rsidR="00DC2098" w:rsidRPr="00612DCC" w14:paraId="3F5E635F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31A5E" w14:textId="3C60CE1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76E47" w14:textId="68D00A7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13 cali, 2160 x 1350 pikseli, matowy LED, IPS, jasność ekranu 450 nitów </w:t>
            </w:r>
          </w:p>
        </w:tc>
      </w:tr>
      <w:tr w:rsidR="00DC2098" w:rsidRPr="00612DCC" w14:paraId="783211C3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71B97" w14:textId="102E98E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A2ECC" w14:textId="66AD952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DC2098" w:rsidRPr="00612DCC" w14:paraId="7098D14A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054E2" w14:textId="2C412B2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5436F" w14:textId="5B21536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DC2098" w:rsidRPr="00612DCC" w14:paraId="1F4F3639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1E72A" w14:textId="2889874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E03A9" w14:textId="3F16DDF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4G LTE</w:t>
            </w:r>
          </w:p>
        </w:tc>
      </w:tr>
      <w:tr w:rsidR="00DC2098" w:rsidRPr="00652D0B" w14:paraId="04BDDADC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FFBA7" w14:textId="6B4D672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6126D" w14:textId="137A2B24" w:rsidR="00DC2098" w:rsidRPr="00D625CA" w:rsidRDefault="00DC2098" w:rsidP="00DC2098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Wi-Fi 802.11a/b/g/n/ac/ax</w:t>
            </w: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br/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Moduł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Bluetooth</w:t>
            </w:r>
          </w:p>
        </w:tc>
      </w:tr>
      <w:tr w:rsidR="00DC2098" w:rsidRPr="00612DCC" w14:paraId="6B4B7F1D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1D5C2" w14:textId="50D5C8F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230EB" w14:textId="348A764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+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TrackPoint</w:t>
            </w:r>
            <w:proofErr w:type="spellEnd"/>
          </w:p>
        </w:tc>
      </w:tr>
      <w:tr w:rsidR="00DC2098" w:rsidRPr="00612DCC" w14:paraId="5536084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860EA" w14:textId="3EE7780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AC1B5" w14:textId="50F3706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-polimerowa 48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</w:t>
            </w:r>
          </w:p>
        </w:tc>
      </w:tr>
      <w:tr w:rsidR="00DC2098" w:rsidRPr="00612DCC" w14:paraId="0B3A95D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88F98" w14:textId="262C793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CDC3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4 x 2 </w:t>
            </w:r>
          </w:p>
          <w:p w14:paraId="38D9811A" w14:textId="456978F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Combo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jack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(wejście/wyjście audio)</w:t>
            </w:r>
          </w:p>
        </w:tc>
      </w:tr>
      <w:tr w:rsidR="00DC2098" w:rsidRPr="00612DCC" w14:paraId="78F35F96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33950" w14:textId="7A51C43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lastRenderedPageBreak/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A9497" w14:textId="2DE145D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Windows 10 Professional</w:t>
            </w:r>
          </w:p>
        </w:tc>
      </w:tr>
      <w:tr w:rsidR="00DC2098" w:rsidRPr="00612DCC" w14:paraId="687EEDF6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6EB90" w14:textId="3640936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7C6B5" w14:textId="0550814F" w:rsidR="00DC2098" w:rsidRPr="00267C93" w:rsidRDefault="00DC2098" w:rsidP="00267C93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Czytnik linii papilarnych, TPM, Dolby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Atmos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>, Magnezowa obudowa, Podświetlana klawiatura</w:t>
            </w:r>
            <w:r w:rsidRPr="00612DCC">
              <w:rPr>
                <w:rFonts w:asciiTheme="minorHAnsi" w:hAnsiTheme="minorHAnsi" w:cstheme="minorHAnsi"/>
                <w:color w:val="00000A"/>
              </w:rPr>
              <w:br/>
              <w:t>Waga 1 kg lub niższa</w:t>
            </w:r>
          </w:p>
        </w:tc>
      </w:tr>
      <w:tr w:rsidR="00DC2098" w:rsidRPr="00612DCC" w14:paraId="203522CE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0F83B5F5" w14:textId="466314B5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21</w:t>
            </w:r>
          </w:p>
          <w:p w14:paraId="4AE82E54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723CC3EC" w14:textId="7C7D550A" w:rsidR="00DC2098" w:rsidRPr="00612DCC" w:rsidRDefault="00DC2098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</w:t>
            </w:r>
            <w:r w:rsidR="00267C9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12DCC">
              <w:rPr>
                <w:rFonts w:asciiTheme="minorHAnsi" w:hAnsiTheme="minorHAnsi" w:cstheme="minorHAnsi"/>
                <w:b/>
                <w:u w:val="single"/>
              </w:rPr>
              <w:t>- 1 szt.</w:t>
            </w:r>
          </w:p>
        </w:tc>
      </w:tr>
      <w:tr w:rsidR="00DC2098" w:rsidRPr="00612DCC" w14:paraId="2C12D5E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47D68" w14:textId="13A2C9E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8BAF2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547BCA75" w14:textId="2098D05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DC2098" w:rsidRPr="00652D0B" w14:paraId="543920C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3D760" w14:textId="217C488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A7862" w14:textId="37F851F8" w:rsidR="00DC2098" w:rsidRPr="00D625CA" w:rsidRDefault="00DC2098" w:rsidP="00DC2098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Mobilny, wielordzeniowy, o wydajności co najmniej 10100 wg.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  <w:lang w:val="de-DE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  <w:lang w:val="de-DE"/>
              </w:rPr>
              <w:t xml:space="preserve"> CPU Mark www.cpubenchmark.net</w:t>
            </w:r>
          </w:p>
        </w:tc>
      </w:tr>
      <w:tr w:rsidR="00DC2098" w:rsidRPr="00612DCC" w14:paraId="5BDF58FB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ADEE3" w14:textId="4C6D5D8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58294" w14:textId="1AA9D3F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zintegrowana</w:t>
            </w:r>
          </w:p>
        </w:tc>
      </w:tr>
      <w:tr w:rsidR="00DC2098" w:rsidRPr="00612DCC" w14:paraId="56D3C4C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580B5" w14:textId="003689D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76C55" w14:textId="475303C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16 GB LPDDR4x 4266 MHz</w:t>
            </w:r>
          </w:p>
        </w:tc>
      </w:tr>
      <w:tr w:rsidR="00DC2098" w:rsidRPr="00612DCC" w14:paraId="6D25D37A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10693" w14:textId="56C3C64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963E3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Pojemność 1000 GB</w:t>
            </w:r>
          </w:p>
          <w:p w14:paraId="2A99BEC1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Format M.2</w:t>
            </w:r>
          </w:p>
          <w:p w14:paraId="6737A9EF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Interfejs M.2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NVMe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3.0 x4</w:t>
            </w:r>
          </w:p>
          <w:p w14:paraId="5D7F1C06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Prędkość odczytu (maksymalna) 3500 MB/s</w:t>
            </w:r>
          </w:p>
          <w:p w14:paraId="70630917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Prędkość zapisu (maksymalna) 3000 MB/s</w:t>
            </w:r>
          </w:p>
          <w:p w14:paraId="22609B50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Odczyt losowy 500,000 IOPS</w:t>
            </w:r>
          </w:p>
          <w:p w14:paraId="6F330B86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Zapis losowy 480,000 IOPS</w:t>
            </w:r>
          </w:p>
          <w:p w14:paraId="144E0E1E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Rodzaj kości pamięci TLC</w:t>
            </w:r>
          </w:p>
          <w:p w14:paraId="118040E2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Niezawodność MTBF 1 500 000 godz.</w:t>
            </w:r>
          </w:p>
          <w:p w14:paraId="0045E97C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Technologia TRIM</w:t>
            </w:r>
          </w:p>
          <w:p w14:paraId="14D5E7AF" w14:textId="151AE32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256-bitowe szyfrowanie danych AES</w:t>
            </w:r>
          </w:p>
        </w:tc>
      </w:tr>
      <w:tr w:rsidR="00DC2098" w:rsidRPr="00612DCC" w14:paraId="6E3F5F5A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EE448" w14:textId="438A513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88CD4" w14:textId="2C59F28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13,3" 1920x1200, IPS,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Anti-glare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>, jasność ekranu 300 cd/m²</w:t>
            </w:r>
          </w:p>
        </w:tc>
      </w:tr>
      <w:tr w:rsidR="00DC2098" w:rsidRPr="00612DCC" w14:paraId="61829F5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A04B2" w14:textId="11BA827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2E407" w14:textId="3B2B92A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DC2098" w:rsidRPr="00612DCC" w14:paraId="6F805650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761F5" w14:textId="11A6DE5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5EB4A" w14:textId="49ABEA1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DC2098" w:rsidRPr="00612DCC" w14:paraId="45B3A3CC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C3280" w14:textId="633F9F2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A20A9" w14:textId="1AC9D3F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DC2098" w:rsidRPr="00652D0B" w14:paraId="03A1DDA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FAFFD" w14:textId="4BD49B8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F3F72" w14:textId="365FF8EA" w:rsidR="00DC2098" w:rsidRPr="00D625CA" w:rsidRDefault="00DC2098" w:rsidP="00DC2098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t>Wi-Fi 802.11x</w:t>
            </w:r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br/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t>Moduł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t xml:space="preserve"> Bluetooth 5.2</w:t>
            </w:r>
          </w:p>
        </w:tc>
      </w:tr>
      <w:tr w:rsidR="00DC2098" w:rsidRPr="00612DCC" w14:paraId="217BBDC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0C5A0" w14:textId="1ADD058C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A7E4A" w14:textId="2C2A8BD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+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TrackPoint</w:t>
            </w:r>
            <w:proofErr w:type="spellEnd"/>
          </w:p>
        </w:tc>
      </w:tr>
      <w:tr w:rsidR="00DC2098" w:rsidRPr="00612DCC" w14:paraId="0F4B0140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EBD20" w14:textId="7743E25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A5E93" w14:textId="024E192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-polimerowa 54,7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Wh</w:t>
            </w:r>
            <w:proofErr w:type="spellEnd"/>
          </w:p>
        </w:tc>
      </w:tr>
      <w:tr w:rsidR="00DC2098" w:rsidRPr="00612DCC" w14:paraId="188DBF9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BB18A" w14:textId="09273A2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E5C89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1 x złącze dokowania (z boku)</w:t>
            </w:r>
          </w:p>
          <w:p w14:paraId="1360BBFE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t>1 x USB 3.2 Gen 1</w:t>
            </w:r>
          </w:p>
          <w:p w14:paraId="0118CDBA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color w:val="00000A"/>
                <w:lang w:val="en-US"/>
              </w:rPr>
              <w:t>1 x USB 3.2 Gen 1 (Always On)</w:t>
            </w:r>
          </w:p>
          <w:p w14:paraId="2F9912DE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1 x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jack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(3,5 mm) -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combo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>, słuchawki/mikrofon</w:t>
            </w:r>
          </w:p>
          <w:p w14:paraId="1E758E44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1 x HDMI 2.0</w:t>
            </w:r>
          </w:p>
          <w:p w14:paraId="6356EB4C" w14:textId="1EDF8DD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2 x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4 / USB4 40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Gbps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(z obsługą przesyłania danych, Power Delivery 3.0 i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1.4a)</w:t>
            </w:r>
          </w:p>
        </w:tc>
      </w:tr>
      <w:tr w:rsidR="00DC2098" w:rsidRPr="00612DCC" w14:paraId="54C310F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BDCCC" w14:textId="0151967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248E4" w14:textId="3205054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Windows 10 Professional</w:t>
            </w:r>
          </w:p>
        </w:tc>
      </w:tr>
      <w:tr w:rsidR="00DC2098" w:rsidRPr="00612DCC" w14:paraId="0987C7EC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DDDA4" w14:textId="05A8CBB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C721E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Dedykowany układ szyfrowania TPM 2.0</w:t>
            </w:r>
          </w:p>
          <w:p w14:paraId="07D2B0AF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Czytnik linii papilarnych (dotykowy,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Match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>-on-Chip)</w:t>
            </w:r>
          </w:p>
          <w:p w14:paraId="38D0DD80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Lock (Nano)</w:t>
            </w:r>
          </w:p>
          <w:p w14:paraId="3FCE4C9E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Podświetlana klawiatura</w:t>
            </w:r>
          </w:p>
          <w:p w14:paraId="685E306C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Certyfikat MIL-STD-810</w:t>
            </w:r>
            <w:r w:rsidRPr="00612DCC">
              <w:rPr>
                <w:rFonts w:asciiTheme="minorHAnsi" w:hAnsiTheme="minorHAnsi" w:cstheme="minorHAnsi"/>
                <w:color w:val="00000A"/>
              </w:rPr>
              <w:br/>
              <w:t>Waga 1,4 kg lub niższa</w:t>
            </w:r>
          </w:p>
          <w:p w14:paraId="00749613" w14:textId="77777777" w:rsidR="00DC2098" w:rsidRPr="00612DCC" w:rsidRDefault="00DC2098" w:rsidP="00DC209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Zasilacz 65W USB-C (3-pin)</w:t>
            </w:r>
          </w:p>
          <w:p w14:paraId="43DCD297" w14:textId="6F345A50" w:rsidR="00DC2098" w:rsidRPr="00267C93" w:rsidRDefault="00DC2098" w:rsidP="00267C93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Kolor: czarny</w:t>
            </w:r>
          </w:p>
        </w:tc>
      </w:tr>
      <w:tr w:rsidR="00DC2098" w:rsidRPr="00612DCC" w14:paraId="1C069BCC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508B4CEB" w14:textId="60563BE2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22</w:t>
            </w:r>
          </w:p>
          <w:p w14:paraId="0B12BE4C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4E472FEE" w14:textId="7D81DD62" w:rsidR="00DC2098" w:rsidRPr="00612DCC" w:rsidRDefault="00DC2098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Tablet- 1 szt.</w:t>
            </w:r>
          </w:p>
        </w:tc>
      </w:tr>
      <w:tr w:rsidR="00DC2098" w:rsidRPr="00612DCC" w14:paraId="39D6E962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8B0D" w14:textId="457D52C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7D5E" w14:textId="77777777" w:rsidR="00DC2098" w:rsidRPr="00612DCC" w:rsidRDefault="00DC2098" w:rsidP="00DC209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Czy konfiguracja zawiera wymieniony element?</w:t>
            </w:r>
          </w:p>
          <w:p w14:paraId="53AD4903" w14:textId="6CC2756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 (opis i rodzaj)</w:t>
            </w:r>
          </w:p>
        </w:tc>
      </w:tr>
      <w:tr w:rsidR="00DC2098" w:rsidRPr="00612DCC" w14:paraId="02D954B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20A8" w14:textId="7B1E22B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Przekątna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8E84" w14:textId="4E26B8E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11 cali</w:t>
            </w:r>
          </w:p>
        </w:tc>
      </w:tr>
      <w:tr w:rsidR="00DC2098" w:rsidRPr="00612DCC" w14:paraId="7FAA59B9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C692" w14:textId="3E90111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Rozdzielczość nominalna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C3EE" w14:textId="37ED834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Minimum 2388 x 1668 pikseli przy 264 pikselach na cal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ppi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</w:tr>
      <w:tr w:rsidR="00DC2098" w:rsidRPr="00612DCC" w14:paraId="030C77B8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0D5C" w14:textId="2DD1999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Wyświetlacz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65B3" w14:textId="5CFE70E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Wyświetlacz Liquid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Retina</w:t>
            </w:r>
            <w:proofErr w:type="spellEnd"/>
          </w:p>
        </w:tc>
      </w:tr>
      <w:tr w:rsidR="00DC2098" w:rsidRPr="00612DCC" w14:paraId="4692ADE5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92B5" w14:textId="283D299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Właściwości wyświetlacza i ekranu (matryca)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C5D2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Multi-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</w:rPr>
              <w:t>, z podświetleniem LED, technologia IPS</w:t>
            </w:r>
          </w:p>
          <w:p w14:paraId="20BEF111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Technologia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ProMotion</w:t>
            </w:r>
            <w:proofErr w:type="spellEnd"/>
          </w:p>
          <w:p w14:paraId="5832E29B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Wyświetlacz True Tone</w:t>
            </w:r>
          </w:p>
          <w:p w14:paraId="332C2E73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Powłoka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oleofobowa</w:t>
            </w:r>
            <w:proofErr w:type="spellEnd"/>
          </w:p>
          <w:p w14:paraId="40FEB8F6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Pełna laminacja wyświetlacza</w:t>
            </w:r>
          </w:p>
          <w:p w14:paraId="070A7E47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Powłoka antyodblaskowa</w:t>
            </w:r>
          </w:p>
          <w:p w14:paraId="389B1327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Współczynnik odbicia 1,8%</w:t>
            </w:r>
          </w:p>
          <w:p w14:paraId="303AA333" w14:textId="77777777" w:rsidR="00DC2098" w:rsidRPr="00612DCC" w:rsidRDefault="00DC2098" w:rsidP="001E1047">
            <w:pPr>
              <w:pStyle w:val="Nagwek"/>
              <w:numPr>
                <w:ilvl w:val="0"/>
                <w:numId w:val="21"/>
              </w:numPr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Jasność maksymalna minimum 600 nitów</w:t>
            </w:r>
          </w:p>
          <w:p w14:paraId="575DDA75" w14:textId="5493A1C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Dostępna integracja z rysikiem</w:t>
            </w:r>
          </w:p>
        </w:tc>
      </w:tr>
      <w:tr w:rsidR="00DC2098" w:rsidRPr="00612DCC" w14:paraId="041DB677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F98B" w14:textId="3EB36A9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Gama kolorów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0AAF" w14:textId="040C643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P3</w:t>
            </w:r>
          </w:p>
        </w:tc>
      </w:tr>
      <w:tr w:rsidR="00DC2098" w:rsidRPr="00612DCC" w14:paraId="4D06F983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B360" w14:textId="6A6D718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0991" w14:textId="03A89F2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Aluminiowa, kolor srebrny (preferowany) lub szary</w:t>
            </w:r>
          </w:p>
        </w:tc>
      </w:tr>
      <w:tr w:rsidR="00DC2098" w:rsidRPr="00612DCC" w14:paraId="560BC815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EE7C" w14:textId="76EDAE7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361D" w14:textId="77777777" w:rsidR="00DC2098" w:rsidRPr="00612DCC" w:rsidRDefault="00DC2098" w:rsidP="001E104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8 GB pamięci RAM</w:t>
            </w:r>
          </w:p>
          <w:p w14:paraId="2F2FC0FF" w14:textId="150AC33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Minimum 256 GB pamięci FLASH</w:t>
            </w:r>
          </w:p>
        </w:tc>
      </w:tr>
      <w:tr w:rsidR="00DC2098" w:rsidRPr="00612DCC" w14:paraId="5A728746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B87B" w14:textId="58EEDB4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FAE8" w14:textId="5E603B7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Maksymalnie 500 g</w:t>
            </w:r>
          </w:p>
        </w:tc>
      </w:tr>
      <w:tr w:rsidR="00DC2098" w:rsidRPr="00612DCC" w14:paraId="5AAB7302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5EF8" w14:textId="2CD729C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Łączność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Wi-Fi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486E" w14:textId="556AFC2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Wi-Fi oraz 5G</w:t>
            </w:r>
          </w:p>
        </w:tc>
      </w:tr>
      <w:tr w:rsidR="00DC2098" w:rsidRPr="00612DCC" w14:paraId="06D8BB7C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05C4" w14:textId="04575E5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Przyciski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złącza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4670" w14:textId="77777777" w:rsidR="00DC2098" w:rsidRPr="00612DCC" w:rsidRDefault="00DC2098" w:rsidP="001E1047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Audio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4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głośniki</w:t>
            </w:r>
            <w:proofErr w:type="spellEnd"/>
          </w:p>
          <w:p w14:paraId="5F5A02D0" w14:textId="77777777" w:rsidR="00DC2098" w:rsidRPr="00612DCC" w:rsidRDefault="00DC2098" w:rsidP="001E1047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Minimum 5 mikrofonów z obu stron urządzenia</w:t>
            </w:r>
          </w:p>
          <w:p w14:paraId="1B2AD462" w14:textId="77777777" w:rsidR="00DC2098" w:rsidRPr="00612DCC" w:rsidRDefault="00DC2098" w:rsidP="001E1047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Regulacja głośności</w:t>
            </w:r>
          </w:p>
          <w:p w14:paraId="55227FE1" w14:textId="77777777" w:rsidR="00DC2098" w:rsidRPr="00612DCC" w:rsidRDefault="00DC2098" w:rsidP="001E1047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Smart Connector (z tyłu)</w:t>
            </w:r>
          </w:p>
          <w:p w14:paraId="77B21B93" w14:textId="2790B12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Złącze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/ USB4</w:t>
            </w:r>
          </w:p>
        </w:tc>
      </w:tr>
      <w:tr w:rsidR="00DC2098" w:rsidRPr="00612DCC" w14:paraId="4A30851E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38DF" w14:textId="74E8296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Procesor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9F07" w14:textId="0988921C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Procesor o wydajności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minumum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14000 wg. iOS CPU Mark Rating; https: //www.iphonebenchmark.net/</w:t>
            </w:r>
          </w:p>
        </w:tc>
      </w:tr>
      <w:tr w:rsidR="00DC2098" w:rsidRPr="00612DCC" w14:paraId="46AB4497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A4DE" w14:textId="5759F93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Aparat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746D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Wbudowany profesjonalny system aparatów z obiektywem szerokokątnym 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ultraszerokokątnym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7F6E3636" w14:textId="77777777" w:rsidR="00DC2098" w:rsidRPr="00612DCC" w:rsidRDefault="00DC2098" w:rsidP="00DC209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Aparat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1 (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tylny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): </w:t>
            </w:r>
          </w:p>
          <w:p w14:paraId="4222B3CC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Obiektyw szerokokątny: 12 MP, przysłona ƒ/1,8 </w:t>
            </w:r>
          </w:p>
          <w:p w14:paraId="48586E74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Obiektyw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ultraszerokokątny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: 10 MP, przysłona ƒ/2,4 i pole widzenia 125° </w:t>
            </w:r>
          </w:p>
          <w:p w14:paraId="03922DB6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2‐krotny zoom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optyczny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oddalanie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  <w:p w14:paraId="19F0633B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Maks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. 5‐krotny zoom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cyfrowy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61B862E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Pięcioelementowy obiektyw (szerokokątny 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ultraszerokokątny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) </w:t>
            </w:r>
          </w:p>
          <w:p w14:paraId="58F771F2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Jaśniejszy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flesz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True Tone </w:t>
            </w:r>
          </w:p>
          <w:p w14:paraId="27DB2596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Panorama (do 63 MP) </w:t>
            </w:r>
          </w:p>
          <w:p w14:paraId="1D3DA8B6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Osłona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obiektywu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szkła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szafirowego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17E10F4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Autofokus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z funkcją Focus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Pixels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(obiektyw szerokokątny) </w:t>
            </w:r>
          </w:p>
          <w:p w14:paraId="3C5D3B61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Inteligentny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HDR 3 </w:t>
            </w:r>
          </w:p>
          <w:p w14:paraId="5FBBD0CD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Szeroka gama kolorów na zdjęciach i Live Photo </w:t>
            </w:r>
          </w:p>
          <w:p w14:paraId="43463D23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Korekta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obiektywu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ultraszerokokątnego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  <w:p w14:paraId="78A43A6F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Zaawansowana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redukcja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efektu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czerwonych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oczu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F62A28B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Dodawanie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geoznaczników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zdjęć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6028FD5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Automatyczna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stabilizacja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obrazu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B548FFA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Tryb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zdjęć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seryjnych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6247376" w14:textId="77777777" w:rsidR="00DC2098" w:rsidRPr="00612DCC" w:rsidRDefault="00DC2098" w:rsidP="001E1047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Zapisywane formaty zdjęć: HEIF i JPEG</w:t>
            </w:r>
          </w:p>
          <w:p w14:paraId="6F6E69A1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Aparat 2 –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TrueDepth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(przedni): </w:t>
            </w:r>
          </w:p>
          <w:p w14:paraId="79D737C0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Aparat </w:t>
            </w:r>
            <w:proofErr w:type="spellStart"/>
            <w:r w:rsidRPr="00612DCC">
              <w:rPr>
                <w:rFonts w:asciiTheme="minorHAnsi" w:hAnsiTheme="minorHAnsi" w:cstheme="minorHAnsi"/>
              </w:rPr>
              <w:t>ultraszerokokątny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12 MP, pole widzenia 122° </w:t>
            </w:r>
          </w:p>
          <w:p w14:paraId="5082C11A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Przysłona ƒ/2,4 </w:t>
            </w:r>
          </w:p>
          <w:p w14:paraId="4336E221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Tryb portretowy z zaawansowanym efektem </w:t>
            </w:r>
            <w:proofErr w:type="spellStart"/>
            <w:r w:rsidRPr="00612DCC">
              <w:rPr>
                <w:rFonts w:asciiTheme="minorHAnsi" w:hAnsiTheme="minorHAnsi" w:cstheme="minorHAnsi"/>
              </w:rPr>
              <w:t>bokeh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i funkcją kontroli głębi ostrości </w:t>
            </w:r>
          </w:p>
          <w:p w14:paraId="2B8DE41B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Oświetlenie portretowe z sześcioma efektami (światło naturalne, studyjne, konturowe, sceniczne, sceniczne – mono, High </w:t>
            </w:r>
            <w:proofErr w:type="spellStart"/>
            <w:r w:rsidRPr="00612DCC">
              <w:rPr>
                <w:rFonts w:asciiTheme="minorHAnsi" w:hAnsiTheme="minorHAnsi" w:cstheme="minorHAnsi"/>
              </w:rPr>
              <w:t>Key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– mono) </w:t>
            </w:r>
          </w:p>
          <w:p w14:paraId="7D74AAA9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Animoji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Memoji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7FC400D7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Inteligentny HDR 3 </w:t>
            </w:r>
          </w:p>
          <w:p w14:paraId="1D61243B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Nagrywanie wideo HD 1080p z częstością 25 kl./s, 30 kl./s lub 60 kl./s </w:t>
            </w:r>
          </w:p>
          <w:p w14:paraId="32B7A31B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Wideo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poklatkowe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ze stabilizacją obrazu </w:t>
            </w:r>
          </w:p>
          <w:p w14:paraId="49F91B13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Szerszy zakres dynamiczny dla wideo z częstością do 30 kl./s </w:t>
            </w:r>
          </w:p>
          <w:p w14:paraId="749080B1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Filmowa stabilizacja obrazu wideo (1080p i 720p) </w:t>
            </w:r>
          </w:p>
          <w:p w14:paraId="66A5E981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Szeroka gama kolorów na zdjęciach i Live Photo </w:t>
            </w:r>
          </w:p>
          <w:p w14:paraId="05FBE697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Korekta obiektywu </w:t>
            </w:r>
          </w:p>
          <w:p w14:paraId="2BC9D179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lastRenderedPageBreak/>
              <w:t>Retina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Flash </w:t>
            </w:r>
          </w:p>
          <w:p w14:paraId="7875E5A5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Automatyczna stabilizacja obrazu </w:t>
            </w:r>
          </w:p>
          <w:p w14:paraId="5DF7F136" w14:textId="77777777" w:rsidR="00DC2098" w:rsidRPr="00612DCC" w:rsidRDefault="00DC2098" w:rsidP="001E104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Tryb zdjęć seryjnych </w:t>
            </w:r>
          </w:p>
          <w:p w14:paraId="5014BD34" w14:textId="0BED91A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skaner 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LiDAR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C2098" w:rsidRPr="00612DCC" w14:paraId="4F029F84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2062" w14:textId="33F8FF1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Nagrywanie wideo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1BBE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Nagrywanie wideo 4K z częstością 24 kl./s, 25 kl./s, 30 kl./s lub 60 kl./s (obiektyw szerokokątny) </w:t>
            </w:r>
          </w:p>
          <w:p w14:paraId="1F5B4FCC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Nagrywanie wideo HD 1080p z częstością 25 kl./s, 30 kl./s lub 60 kl./s </w:t>
            </w:r>
          </w:p>
          <w:p w14:paraId="0D10FDAF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HD 720p z częstością 30 kl./s </w:t>
            </w:r>
          </w:p>
          <w:p w14:paraId="5FE0DB5E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2‐krotny zoom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optyczny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oddalanie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  <w:p w14:paraId="504C9936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Audio Zoom </w:t>
            </w:r>
          </w:p>
          <w:p w14:paraId="259E9452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Jaśniejszy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flesz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True Tone </w:t>
            </w:r>
          </w:p>
          <w:p w14:paraId="4FACD040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Wideo w zwolnionym tempie w jakości 1080p z częstością 120 kl./s lub 240 kl./s </w:t>
            </w:r>
          </w:p>
          <w:p w14:paraId="33BE0583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Wideo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poklatkowe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ze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stabilizacją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obrazu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BE63966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Szerszy zakres dynamiczny dla wideo z częstością do 30 kl./s </w:t>
            </w:r>
          </w:p>
          <w:p w14:paraId="6A34CA7B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Filmowa stabilizacja obrazu wideo (4K, 1080p i 720p) </w:t>
            </w:r>
          </w:p>
          <w:p w14:paraId="0648B504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Wideo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z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ciągłym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autofokusem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E55163F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Powiększanie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obrazu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podczas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odtwarzania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14346C8" w14:textId="77777777" w:rsidR="00DC2098" w:rsidRPr="00612DCC" w:rsidRDefault="00DC2098" w:rsidP="001E104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Rejestrowane formaty wideo: HEVC i H.264 </w:t>
            </w:r>
          </w:p>
          <w:p w14:paraId="62AE2D09" w14:textId="5CFF1C9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Nagrywanie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stereo</w:t>
            </w:r>
          </w:p>
        </w:tc>
      </w:tr>
      <w:tr w:rsidR="00DC2098" w:rsidRPr="00612DCC" w14:paraId="7FF8FCA9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5E59" w14:textId="41F937C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Bezpieczne uwierzytelnianie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D1F7" w14:textId="77777777" w:rsidR="00DC2098" w:rsidRPr="00612DCC" w:rsidRDefault="00DC2098" w:rsidP="001E1047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Face ID </w:t>
            </w:r>
          </w:p>
          <w:p w14:paraId="026FA4F6" w14:textId="77777777" w:rsidR="00DC2098" w:rsidRPr="00612DCC" w:rsidRDefault="00DC2098" w:rsidP="001E1047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Przy użyciu technologii rozpoznawania twarzy w aparacie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TrueDepth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66665C8A" w14:textId="101815A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Możliwość płacenia tabletem w aplikacjach i Internecie za pomocą Face ID</w:t>
            </w:r>
          </w:p>
        </w:tc>
      </w:tr>
      <w:tr w:rsidR="00DC2098" w:rsidRPr="00612DCC" w14:paraId="15799EBB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DA21" w14:textId="0702BE6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Odtwarzanie dźwięku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11AB" w14:textId="77777777" w:rsidR="00DC2098" w:rsidRPr="00612DCC" w:rsidRDefault="00DC2098" w:rsidP="001E104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Obsługiwane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formaty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audio: AAC‐LC, HE‐AAC, HE‐AAC v2, Protected AAC, MP3, Linear PCM, </w:t>
            </w:r>
          </w:p>
          <w:p w14:paraId="676592F4" w14:textId="77777777" w:rsidR="00DC2098" w:rsidRPr="00612DCC" w:rsidRDefault="00DC2098" w:rsidP="00DC2098">
            <w:pPr>
              <w:ind w:left="720"/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 xml:space="preserve">Apple Lossless, FLAC, Dolby Digital (AC‐3), Dolby Digital Plus (E‐AC‐3), Dolby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Atmos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Audible </w:t>
            </w:r>
          </w:p>
          <w:p w14:paraId="3EC37F92" w14:textId="77777777" w:rsidR="00DC2098" w:rsidRPr="00612DCC" w:rsidRDefault="00DC2098" w:rsidP="00DC2098">
            <w:pPr>
              <w:ind w:left="720"/>
              <w:rPr>
                <w:rFonts w:asciiTheme="minorHAnsi" w:hAnsiTheme="minorHAnsi" w:cstheme="minorHAnsi"/>
                <w:lang w:val="en-US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formaty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2, 3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4, Audible Enhanced Audio, AAX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AAX+) </w:t>
            </w:r>
          </w:p>
          <w:p w14:paraId="6D01D136" w14:textId="77777777" w:rsidR="00DC2098" w:rsidRPr="00612DCC" w:rsidRDefault="00DC2098" w:rsidP="001E104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Odtwarzanie dźwięku przestrzennego </w:t>
            </w:r>
          </w:p>
          <w:p w14:paraId="7819EBD7" w14:textId="79C4084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Maksymalny poziom głośności konfigurowalny przez użytkownika</w:t>
            </w:r>
          </w:p>
        </w:tc>
      </w:tr>
      <w:tr w:rsidR="00DC2098" w:rsidRPr="00612DCC" w14:paraId="4CEFC026" w14:textId="77777777" w:rsidTr="00DC209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CB16B7" w14:textId="707DF81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Odtwarzanie wideo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A346AD" w14:textId="77777777" w:rsidR="00DC2098" w:rsidRPr="00612DCC" w:rsidRDefault="00DC2098" w:rsidP="001E104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Obsługiwane formaty wideo: HEVC, H.264, MPEG‐4 część 2 i Motion JPEG </w:t>
            </w:r>
          </w:p>
          <w:p w14:paraId="31DB16DE" w14:textId="77777777" w:rsidR="00DC2098" w:rsidRPr="00612DCC" w:rsidRDefault="00DC2098" w:rsidP="001E104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HDR z Dolby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Vision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, HDR10 i HLG </w:t>
            </w:r>
          </w:p>
          <w:p w14:paraId="3D090915" w14:textId="77777777" w:rsidR="00DC2098" w:rsidRPr="00612DCC" w:rsidRDefault="00DC2098" w:rsidP="001E104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Klonowanie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AirPlay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w maks. jakości 4K HDR i przesyłanie zdjęć oraz wideo do urządzenia </w:t>
            </w:r>
          </w:p>
          <w:p w14:paraId="1EAE3A94" w14:textId="77777777" w:rsidR="00DC2098" w:rsidRPr="00612DCC" w:rsidRDefault="00DC2098" w:rsidP="001E104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Apple TV (2. lub nowszej generacji) lub telewizora smart z obsługą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AirPlay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2 </w:t>
            </w:r>
          </w:p>
          <w:p w14:paraId="0B335FD2" w14:textId="1D0A125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Klonowanie wideo i wyjście wideo: przez wieloportową przejściówkę z USB‐C na cyfrowe AV oraz wieloportową przejściówkę z USB‐C na VGA (przejściówki sprzedawane oddzielnie)</w:t>
            </w:r>
          </w:p>
        </w:tc>
      </w:tr>
      <w:tr w:rsidR="00DC2098" w:rsidRPr="00612DCC" w14:paraId="5A57F266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4D87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Łączność z siecią komórkową i łączność </w:t>
            </w:r>
          </w:p>
          <w:p w14:paraId="3583BE9B" w14:textId="70A0F72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bezprzewodowa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6FF5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Wi‐Fi + 5G </w:t>
            </w:r>
          </w:p>
          <w:p w14:paraId="6BCEF885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5G NR (pasma n1, n2, n3, n5, n7, n8, n12, n20, n25, n28, n38, n40, n41, n66, n71, n77, n78, n79)</w:t>
            </w:r>
          </w:p>
          <w:p w14:paraId="7E210371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FDD‐LTE (pasma 1, 2, 3, 4, 5, 7, 8, 12, 13, 14, 17, 18, 19, 20, 21, 25, 26, 28, 29, 30, 66, 71) </w:t>
            </w:r>
          </w:p>
          <w:p w14:paraId="538E1371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TD‐LTE (pasma 34, 38, 39, 40, 41, 42, 46, 48) </w:t>
            </w:r>
          </w:p>
          <w:p w14:paraId="0C8CA69A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UMTS/HSPA/HSPA+/DC‐HSDPA (850, 900, 1700/2100, 1900, 2100 MHz) </w:t>
            </w:r>
          </w:p>
          <w:p w14:paraId="0AE01F8A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GSM/EDGE (850, 900, 1800, 1900 MHz)</w:t>
            </w:r>
          </w:p>
          <w:p w14:paraId="5326B072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Tylko transmisja danych</w:t>
            </w:r>
          </w:p>
          <w:p w14:paraId="0E4BF1EA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Połączenia telefoniczne przez Wi‐Fi </w:t>
            </w:r>
          </w:p>
          <w:p w14:paraId="128C5216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eSIM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2C35D2B0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Karta SIM: Nano‐SIM,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eSIM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27E0625C" w14:textId="77777777" w:rsidR="00DC2098" w:rsidRPr="00612DCC" w:rsidRDefault="00DC2098" w:rsidP="001E104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interfejs bezprzewodowy 5G </w:t>
            </w:r>
          </w:p>
          <w:p w14:paraId="1A341009" w14:textId="662A34A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Gigabit LTE (do 32 pasm)</w:t>
            </w:r>
          </w:p>
        </w:tc>
      </w:tr>
      <w:tr w:rsidR="00DC2098" w:rsidRPr="00612DCC" w14:paraId="5CED4E1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17AE" w14:textId="7C3273E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Lokalizacja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8C0E" w14:textId="77777777" w:rsidR="00DC2098" w:rsidRPr="00612DCC" w:rsidRDefault="00DC2098" w:rsidP="001E1047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Kompas cyfrowy</w:t>
            </w:r>
          </w:p>
          <w:p w14:paraId="7BCDBEBD" w14:textId="77777777" w:rsidR="00DC2098" w:rsidRPr="00612DCC" w:rsidRDefault="00DC2098" w:rsidP="001E1047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Mikrolokalizacja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iBeacon </w:t>
            </w:r>
          </w:p>
          <w:p w14:paraId="0DC86C3E" w14:textId="1F1B47B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Wbudowany GPS/GNSS</w:t>
            </w:r>
          </w:p>
        </w:tc>
      </w:tr>
      <w:tr w:rsidR="00DC2098" w:rsidRPr="00612DCC" w14:paraId="3E0353F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4104" w14:textId="749AA5B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Czujniki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822C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Face ID: możliwość wykorzystania przy użyciu technologii rozpoznawania twarzy w aparacie </w:t>
            </w:r>
          </w:p>
          <w:p w14:paraId="5292B56A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TrueDepth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, odblokowywanie urządzenia </w:t>
            </w:r>
          </w:p>
          <w:p w14:paraId="61467ED8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Skaner 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LiDAR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687D0E6A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Żyroskop trójosiowy </w:t>
            </w:r>
          </w:p>
          <w:p w14:paraId="209EF291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 xml:space="preserve">Przyspieszeniomierz </w:t>
            </w:r>
          </w:p>
          <w:p w14:paraId="0CCC7A66" w14:textId="77777777" w:rsidR="00DC2098" w:rsidRPr="00612DCC" w:rsidRDefault="00DC2098" w:rsidP="001E1047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Barometr </w:t>
            </w:r>
          </w:p>
          <w:p w14:paraId="279FF193" w14:textId="1B8046B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Czujnik oświetlenia zewnętrznego</w:t>
            </w:r>
          </w:p>
        </w:tc>
      </w:tr>
      <w:tr w:rsidR="00DC2098" w:rsidRPr="00612DCC" w14:paraId="79D6DBA3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1F97" w14:textId="2326968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Ładowanie i rozbudowa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9907" w14:textId="77777777" w:rsidR="00DC2098" w:rsidRPr="00612DCC" w:rsidRDefault="00DC2098" w:rsidP="00DC2098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Port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/ USB 4 obsługujące:</w:t>
            </w:r>
          </w:p>
          <w:p w14:paraId="60206F2B" w14:textId="77777777" w:rsidR="00DC2098" w:rsidRPr="00612DCC" w:rsidRDefault="00DC2098" w:rsidP="001E1047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Ładowanie </w:t>
            </w:r>
          </w:p>
          <w:p w14:paraId="5755A55A" w14:textId="77777777" w:rsidR="00DC2098" w:rsidRPr="00612DCC" w:rsidRDefault="00DC2098" w:rsidP="001E1047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0BB55AA5" w14:textId="77777777" w:rsidR="00DC2098" w:rsidRPr="00612DCC" w:rsidRDefault="00DC2098" w:rsidP="001E1047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 (do 40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/s) </w:t>
            </w:r>
          </w:p>
          <w:p w14:paraId="47632377" w14:textId="77777777" w:rsidR="00DC2098" w:rsidRPr="00612DCC" w:rsidRDefault="00DC2098" w:rsidP="001E1047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USB 4 (do 40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/s) </w:t>
            </w:r>
          </w:p>
          <w:p w14:paraId="52A0B1EE" w14:textId="4154568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USB 3.1 drugiej generacji (do 10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</w:rPr>
              <w:t>/s)</w:t>
            </w:r>
          </w:p>
        </w:tc>
      </w:tr>
      <w:tr w:rsidR="00DC2098" w:rsidRPr="00612DCC" w14:paraId="707DB61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F6CC" w14:textId="5B898CFB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Zasilanie i bateria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5BA4" w14:textId="77777777" w:rsidR="00DC2098" w:rsidRPr="00612DCC" w:rsidRDefault="00DC2098" w:rsidP="001E104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Wbudowany akumulator </w:t>
            </w:r>
            <w:proofErr w:type="spellStart"/>
            <w:r w:rsidRPr="00612DCC">
              <w:rPr>
                <w:rFonts w:asciiTheme="minorHAnsi" w:hAnsiTheme="minorHAnsi" w:cstheme="minorHAnsi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‐polimerowy o pojemności 28,65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5AB26FFA" w14:textId="77777777" w:rsidR="00DC2098" w:rsidRPr="00612DCC" w:rsidRDefault="00DC2098" w:rsidP="001E104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Min. 10 godzin przeglądania Internetu przez sieć Wi‐Fi lub oglądania wideo </w:t>
            </w:r>
          </w:p>
          <w:p w14:paraId="0A7EBC04" w14:textId="77777777" w:rsidR="00DC2098" w:rsidRPr="00612DCC" w:rsidRDefault="00DC2098" w:rsidP="001E104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9 godzin przeglądania Internetu przez sieć komórkową </w:t>
            </w:r>
          </w:p>
          <w:p w14:paraId="336CD03E" w14:textId="3AFF920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Ładowanie przez zasilacz lub przewód USB‐C podłączony do komputera</w:t>
            </w:r>
          </w:p>
        </w:tc>
      </w:tr>
      <w:tr w:rsidR="00DC2098" w:rsidRPr="00612DCC" w14:paraId="0E0F7DF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427C" w14:textId="7992400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5674" w14:textId="7AAF47CC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iPadOS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14; synchronizacja z komputerami PC z systemem operacyjnym Windows 7 lub nowszym</w:t>
            </w:r>
          </w:p>
        </w:tc>
      </w:tr>
      <w:tr w:rsidR="00DC2098" w:rsidRPr="00612DCC" w14:paraId="30745040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BD01" w14:textId="316255AC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6501" w14:textId="77777777" w:rsidR="00DC2098" w:rsidRPr="00612DCC" w:rsidRDefault="00DC2098" w:rsidP="001E1047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Zawartość opakowania: tablet, przewód USB-C do ładowania (1 m), zasilacz USB-C o mocy 20 W</w:t>
            </w:r>
          </w:p>
          <w:p w14:paraId="0AE28E28" w14:textId="79988FB5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Najnowsza generacja produktu, nie późniejsza niż modele z 2020 r.</w:t>
            </w:r>
          </w:p>
        </w:tc>
      </w:tr>
      <w:tr w:rsidR="00DC2098" w:rsidRPr="00612DCC" w14:paraId="7D24AA0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782B" w14:textId="6CCE035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Dodatkowe akcesoria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106A" w14:textId="36642DA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Bez dołączania do zamówienia; możliwość integracji z klawiaturą ze wspornikiem oraz z rysikiem</w:t>
            </w:r>
          </w:p>
        </w:tc>
      </w:tr>
      <w:tr w:rsidR="00DC2098" w:rsidRPr="00612DCC" w14:paraId="48F6516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50CB" w14:textId="3C3826E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409C" w14:textId="513A21F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12 miesięcy, gwarancja producenta</w:t>
            </w:r>
          </w:p>
        </w:tc>
      </w:tr>
      <w:tr w:rsidR="00DC2098" w:rsidRPr="00612DCC" w14:paraId="1C75F547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302EC9A1" w14:textId="7056DB69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23</w:t>
            </w:r>
          </w:p>
          <w:p w14:paraId="0DF9E8DA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14FBD70E" w14:textId="3FB643B5" w:rsidR="00DC2098" w:rsidRPr="00612DCC" w:rsidRDefault="00DC2098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Komputer- 1 szt.</w:t>
            </w:r>
          </w:p>
        </w:tc>
      </w:tr>
      <w:tr w:rsidR="00DC2098" w:rsidRPr="00612DCC" w14:paraId="78A09684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5951" w14:textId="2A91FBF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624A" w14:textId="77777777" w:rsidR="00DC2098" w:rsidRPr="00612DCC" w:rsidRDefault="00DC2098" w:rsidP="00DC2098">
            <w:pPr>
              <w:pStyle w:val="Normalny1"/>
              <w:jc w:val="center"/>
              <w:rPr>
                <w:rFonts w:asciiTheme="minorHAnsi" w:eastAsia="Garamond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Czy konfiguracja zawiera wymieniony element?</w:t>
            </w:r>
          </w:p>
          <w:p w14:paraId="23225EEE" w14:textId="67D37AC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 (opis i rodzaj)</w:t>
            </w:r>
          </w:p>
        </w:tc>
      </w:tr>
      <w:tr w:rsidR="00DC2098" w:rsidRPr="00612DCC" w14:paraId="4926C15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3FC9" w14:textId="3719686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E95A" w14:textId="64C7F26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Wielordzeniowy,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co najmniej 18000</w:t>
            </w:r>
          </w:p>
        </w:tc>
      </w:tr>
      <w:tr w:rsidR="00DC2098" w:rsidRPr="00612DCC" w14:paraId="75768C03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0CED" w14:textId="65ABBE0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D6DC" w14:textId="08A5CD2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Zintegrowana; 14-rdzeniowy GPU</w:t>
            </w:r>
          </w:p>
        </w:tc>
      </w:tr>
      <w:tr w:rsidR="00DC2098" w:rsidRPr="00612DCC" w14:paraId="3E9FB84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43FA" w14:textId="5BBB933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B573" w14:textId="460B036A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16 GB RAM</w:t>
            </w:r>
          </w:p>
        </w:tc>
      </w:tr>
      <w:tr w:rsidR="00DC2098" w:rsidRPr="00612DCC" w14:paraId="0376FA92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1173" w14:textId="2F8EC4F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2F36" w14:textId="1326E7D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1TB GB SSD</w:t>
            </w:r>
          </w:p>
        </w:tc>
      </w:tr>
      <w:tr w:rsidR="00DC2098" w:rsidRPr="00612DCC" w14:paraId="58115F1E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5F40" w14:textId="5698C7B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D42C" w14:textId="3E33BD6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14 cali; 3024x1964; 120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Hz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 HDR</w:t>
            </w:r>
          </w:p>
        </w:tc>
      </w:tr>
      <w:tr w:rsidR="00DC2098" w:rsidRPr="00612DCC" w14:paraId="4C277348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F883" w14:textId="61F6228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Napęd optyczny DVD+/-RW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81AB" w14:textId="3A96CC5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Nie</w:t>
            </w:r>
          </w:p>
        </w:tc>
      </w:tr>
      <w:tr w:rsidR="00DC2098" w:rsidRPr="00612DCC" w14:paraId="1697D62F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8454" w14:textId="462ADE4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Napęd optyczny Blu-ray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5C8F" w14:textId="759E497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Nie</w:t>
            </w:r>
          </w:p>
        </w:tc>
      </w:tr>
      <w:tr w:rsidR="00DC2098" w:rsidRPr="00612DCC" w14:paraId="39782F66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82D8" w14:textId="54756E3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7408" w14:textId="381203E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Brak</w:t>
            </w:r>
          </w:p>
        </w:tc>
      </w:tr>
      <w:tr w:rsidR="00DC2098" w:rsidRPr="00612DCC" w14:paraId="41AAC3AE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2363" w14:textId="262D940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63CF" w14:textId="3D94D73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Nie</w:t>
            </w:r>
          </w:p>
        </w:tc>
      </w:tr>
      <w:tr w:rsidR="00DC2098" w:rsidRPr="00612DCC" w14:paraId="4FF0781E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CEFD" w14:textId="121035F1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Sieć</w:t>
            </w:r>
            <w:proofErr w:type="spellEnd"/>
            <w:r w:rsidRPr="00612D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lang w:val="en-US"/>
              </w:rPr>
              <w:t>bezprzewodowa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A583" w14:textId="12F20870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 6; Bluetooth 5</w:t>
            </w:r>
          </w:p>
        </w:tc>
      </w:tr>
      <w:tr w:rsidR="00DC2098" w:rsidRPr="00612DCC" w14:paraId="43C02961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F575" w14:textId="6A3A78C4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lang w:val="en-US"/>
              </w:rPr>
              <w:t>Touchpad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6C2F" w14:textId="6037ED5D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Szklany, Multi-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Touch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; czujnik siły nacisku</w:t>
            </w:r>
          </w:p>
        </w:tc>
      </w:tr>
      <w:tr w:rsidR="00DC2098" w:rsidRPr="00612DCC" w14:paraId="50321715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5411" w14:textId="5C99F3C8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E43F" w14:textId="192A282F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Wbudowana bateria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litowo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-polimerowa o pojemności 70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;</w:t>
            </w:r>
          </w:p>
        </w:tc>
      </w:tr>
      <w:tr w:rsidR="00DC2098" w:rsidRPr="00612DCC" w14:paraId="4A0F308D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646F" w14:textId="01545577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CE10" w14:textId="1B5F672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 (USB 4) 3 sztuki, HDMI – 1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szt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 xml:space="preserve">, złącze karty SDXC – 1szt., wyjście słuchawkowe 1szt. </w:t>
            </w:r>
          </w:p>
        </w:tc>
      </w:tr>
      <w:tr w:rsidR="00DC2098" w:rsidRPr="00612DCC" w14:paraId="3A996C70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6B10" w14:textId="36055AD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167C" w14:textId="067A2836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Mac OS X</w:t>
            </w:r>
          </w:p>
        </w:tc>
      </w:tr>
      <w:tr w:rsidR="00DC2098" w:rsidRPr="00612DCC" w14:paraId="278CD2D2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D2EA" w14:textId="1765496E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Oprogramowanie dodatkowe (edytor tekstu, program antywirusowy)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26C3" w14:textId="23BEC213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Brak</w:t>
            </w:r>
          </w:p>
        </w:tc>
      </w:tr>
      <w:tr w:rsidR="00DC2098" w:rsidRPr="00612DCC" w14:paraId="20B9997D" w14:textId="77777777" w:rsidTr="00DC2098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7CCE" w14:textId="682826D2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Inne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E5B8" w14:textId="676630E9" w:rsidR="00DC2098" w:rsidRPr="00612DCC" w:rsidRDefault="00DC2098" w:rsidP="00DC209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u w:color="000000"/>
              </w:rPr>
              <w:t>czytnik linii papilarnych; podświetlana klawiatura z czujnikiem światła.</w:t>
            </w:r>
          </w:p>
        </w:tc>
      </w:tr>
      <w:tr w:rsidR="00DC2098" w:rsidRPr="00612DCC" w14:paraId="6F897CA9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1C22E3E5" w14:textId="57B3D8DF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24</w:t>
            </w:r>
          </w:p>
          <w:p w14:paraId="018D8749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02256467" w14:textId="272BCC21" w:rsidR="00DC2098" w:rsidRPr="00612DCC" w:rsidRDefault="00652D0B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Monitor komputerowy </w:t>
            </w:r>
            <w:r w:rsidR="00DC2098" w:rsidRPr="00612DCC">
              <w:rPr>
                <w:rFonts w:asciiTheme="minorHAnsi" w:hAnsiTheme="minorHAnsi" w:cstheme="minorHAnsi"/>
                <w:b/>
                <w:u w:val="single"/>
              </w:rPr>
              <w:t>- 1 szt</w:t>
            </w:r>
            <w:r w:rsidR="002C42E5">
              <w:rPr>
                <w:rFonts w:asciiTheme="minorHAnsi" w:hAnsiTheme="minorHAnsi" w:cstheme="minorHAnsi"/>
                <w:b/>
                <w:u w:val="single"/>
              </w:rPr>
              <w:t>.</w:t>
            </w:r>
          </w:p>
        </w:tc>
      </w:tr>
      <w:tr w:rsidR="00652D0B" w:rsidRPr="00612DCC" w14:paraId="24E50DFC" w14:textId="77777777" w:rsidTr="00652D0B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6BEE30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Przekątna ekranu: co najmniej 42.5 cali, ekran płaski, matowy</w:t>
            </w:r>
          </w:p>
          <w:p w14:paraId="6E9D7B81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Matryca: IPS</w:t>
            </w:r>
          </w:p>
          <w:p w14:paraId="2A97FC6D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Display Port: co najmniej 1</w:t>
            </w:r>
            <w:bookmarkStart w:id="1" w:name="_GoBack"/>
            <w:bookmarkEnd w:id="1"/>
          </w:p>
          <w:p w14:paraId="23BB9F1E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Porty HDMI 2.0: co najmniej 4</w:t>
            </w:r>
          </w:p>
          <w:p w14:paraId="6FD3FA3E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Port USB-C: co najmniej 1</w:t>
            </w:r>
          </w:p>
          <w:p w14:paraId="32340D24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Wbudowane głośniki</w:t>
            </w:r>
          </w:p>
          <w:p w14:paraId="11E8F838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31874387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Wbudowany hub USB</w:t>
            </w:r>
          </w:p>
          <w:p w14:paraId="2D365AF3" w14:textId="77777777" w:rsidR="00652D0B" w:rsidRPr="00652D0B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Rozdzielczość: co najmniej 3840 × 2160 (UHD 4K) przy 60Hz</w:t>
            </w:r>
          </w:p>
          <w:p w14:paraId="3E92E842" w14:textId="194BEC01" w:rsidR="00652D0B" w:rsidRPr="00612DCC" w:rsidRDefault="00652D0B" w:rsidP="00652D0B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D0B">
              <w:rPr>
                <w:rFonts w:asciiTheme="minorHAnsi" w:hAnsiTheme="minorHAnsi" w:cstheme="minorHAnsi"/>
                <w:color w:val="000000"/>
                <w:lang w:eastAsia="pl-PL"/>
              </w:rPr>
              <w:t>Jasność: Co najmniej 400 cd/m2</w:t>
            </w:r>
          </w:p>
        </w:tc>
      </w:tr>
      <w:tr w:rsidR="00DC2098" w:rsidRPr="00612DCC" w14:paraId="708CA940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5B9C5150" w14:textId="60C0E0DD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lastRenderedPageBreak/>
              <w:t>Część 2</w:t>
            </w:r>
            <w:r w:rsidR="00C25E15" w:rsidRPr="00612DCC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14:paraId="16E85DAE" w14:textId="77777777" w:rsidR="00DC2098" w:rsidRPr="00612DCC" w:rsidRDefault="00DC2098" w:rsidP="00DC2098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186B89A8" w14:textId="5B326962" w:rsidR="00DC2098" w:rsidRPr="00612DCC" w:rsidRDefault="00DC2098" w:rsidP="00DC2098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Komputer przenośny - 1 szt</w:t>
            </w:r>
            <w:r w:rsidR="002C42E5">
              <w:rPr>
                <w:rFonts w:asciiTheme="minorHAnsi" w:hAnsiTheme="minorHAnsi" w:cstheme="minorHAnsi"/>
                <w:b/>
                <w:u w:val="single"/>
              </w:rPr>
              <w:t>.</w:t>
            </w:r>
          </w:p>
        </w:tc>
      </w:tr>
      <w:tr w:rsidR="00C25E15" w:rsidRPr="00612DCC" w14:paraId="1147B148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5F76E" w14:textId="0EC8D1B7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1B0B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1A32287B" w14:textId="3C744C5D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C25E15" w:rsidRPr="00652D0B" w14:paraId="0EA059AB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8CC49" w14:textId="54A25DAE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1B7AD" w14:textId="73F0CA81" w:rsidR="00C25E15" w:rsidRPr="00D625CA" w:rsidRDefault="00C25E15" w:rsidP="00C25E15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Mobilny, wielordzeniowy, o wydajności co najmniej 21500 wg.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Passmark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CPU Mark www.cpubenchmark.net</w:t>
            </w:r>
          </w:p>
        </w:tc>
      </w:tr>
      <w:tr w:rsidR="00C25E15" w:rsidRPr="00612DCC" w14:paraId="445AAED0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CA54D" w14:textId="77959F16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5024F" w14:textId="77777777" w:rsidR="00C25E15" w:rsidRPr="00D625CA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  <w:lang w:val="en-US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O wydajności co najmniej 9300 wg.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PassMark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- G3D Mark  www.videocardbenchmark.net,</w:t>
            </w:r>
          </w:p>
          <w:p w14:paraId="6C7E4CF1" w14:textId="55365927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</w:t>
            </w:r>
            <w:r w:rsidRPr="00612DCC">
              <w:rPr>
                <w:rFonts w:asciiTheme="minorHAnsi" w:hAnsiTheme="minorHAnsi" w:cstheme="minorHAnsi"/>
                <w:color w:val="00000A"/>
              </w:rPr>
              <w:t>pamięć karty graficznej 4 GB GDDR6</w:t>
            </w:r>
          </w:p>
        </w:tc>
      </w:tr>
      <w:tr w:rsidR="00C25E15" w:rsidRPr="00612DCC" w14:paraId="3FE550A8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145BD" w14:textId="21071FCF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D5E3D" w14:textId="295C1E98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16 GB DDR4 3200 MHz – możliwość rozszerzenia do 64 GB</w:t>
            </w:r>
          </w:p>
        </w:tc>
      </w:tr>
      <w:tr w:rsidR="00C25E15" w:rsidRPr="00612DCC" w14:paraId="61B81256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418AB" w14:textId="4E0E7141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33794" w14:textId="1B1BA1C2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SSD M.2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512 GB</w:t>
            </w:r>
          </w:p>
        </w:tc>
      </w:tr>
      <w:tr w:rsidR="00C25E15" w:rsidRPr="00612DCC" w14:paraId="1F292B49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46AD2" w14:textId="0E194C79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6BE3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15,6" 1920x1200, Matowy, LED, WVA, jasność matrycy</w:t>
            </w:r>
          </w:p>
          <w:p w14:paraId="57A2E49C" w14:textId="7B12CA90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500 cd/m², matryca z pokryciem barw 100%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sRGB</w:t>
            </w:r>
            <w:proofErr w:type="spellEnd"/>
          </w:p>
        </w:tc>
      </w:tr>
      <w:tr w:rsidR="00C25E15" w:rsidRPr="00612DCC" w14:paraId="11C22A06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E579B" w14:textId="1AF1F41F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37EBE" w14:textId="4F2EFBD6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C25E15" w:rsidRPr="00612DCC" w14:paraId="1FCF1E5A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2EA57" w14:textId="588031E2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4F45C" w14:textId="49068F95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C25E15" w:rsidRPr="00612DCC" w14:paraId="3C5BE933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C2D9F" w14:textId="1BBF10DC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F1F2E" w14:textId="0BF69793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C25E15" w:rsidRPr="00652D0B" w14:paraId="18849975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E19ED" w14:textId="0E21991A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56F1E" w14:textId="39FB44DA" w:rsidR="00C25E15" w:rsidRPr="00D625CA" w:rsidRDefault="00C25E15" w:rsidP="00C25E15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Wi-Fi 802.11x</w:t>
            </w: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br/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Moduł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Bluetooth 5.2</w:t>
            </w:r>
          </w:p>
        </w:tc>
      </w:tr>
      <w:tr w:rsidR="00C25E15" w:rsidRPr="00612DCC" w14:paraId="3AFACCD1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FE2E4" w14:textId="778D20D4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FFFF2" w14:textId="7C3169B6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Wielodotykowy, intuicyjny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</w:tr>
      <w:tr w:rsidR="00C25E15" w:rsidRPr="00612DCC" w14:paraId="61BB3803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048F7" w14:textId="0EB15F56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BF9CF" w14:textId="45A30F3A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6-komorowa, 7500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mAh</w:t>
            </w:r>
            <w:proofErr w:type="spellEnd"/>
          </w:p>
        </w:tc>
      </w:tr>
      <w:tr w:rsidR="00C25E15" w:rsidRPr="00612DCC" w14:paraId="033E83F7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0C5AC" w14:textId="1B8C0BA0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6ADA6" w14:textId="77777777" w:rsidR="00C25E15" w:rsidRPr="00D625CA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  <w:lang w:val="en-US"/>
              </w:rPr>
            </w:pPr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USB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Typu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-C (z DisplayPort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i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 xml:space="preserve"> Power Delivery) - 1 </w:t>
            </w:r>
            <w:proofErr w:type="spellStart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szt</w:t>
            </w:r>
            <w:proofErr w:type="spellEnd"/>
            <w:r w:rsidRPr="00D625CA">
              <w:rPr>
                <w:rFonts w:asciiTheme="minorHAnsi" w:hAnsiTheme="minorHAnsi" w:cstheme="minorHAnsi"/>
                <w:color w:val="00000A"/>
                <w:lang w:val="en-US"/>
              </w:rPr>
              <w:t>.</w:t>
            </w:r>
          </w:p>
          <w:p w14:paraId="23609FCF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 xml:space="preserve">USB Typu-C (z </w:t>
            </w: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  <w:color w:val="00000A"/>
              </w:rPr>
              <w:t xml:space="preserve"> 4) - 2 szt.</w:t>
            </w:r>
          </w:p>
          <w:p w14:paraId="4CDF8E42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Czytnik kart pamięci SD</w:t>
            </w:r>
          </w:p>
          <w:p w14:paraId="298C379E" w14:textId="37614D73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Wyjście słuchawkowe/wejście mikrofonowe</w:t>
            </w:r>
          </w:p>
        </w:tc>
      </w:tr>
      <w:tr w:rsidR="00C25E15" w:rsidRPr="00612DCC" w14:paraId="3C47BA75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94CDC" w14:textId="2AE4F598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65B41" w14:textId="2CAE8044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Windows 10 Professional</w:t>
            </w:r>
          </w:p>
        </w:tc>
      </w:tr>
      <w:tr w:rsidR="00C25E15" w:rsidRPr="00612DCC" w14:paraId="0FD1C202" w14:textId="77777777" w:rsidTr="00D625CA">
        <w:trPr>
          <w:trHeight w:val="30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8FF49" w14:textId="3D7B8573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B50F6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Podświetlana klawiatura</w:t>
            </w:r>
          </w:p>
          <w:p w14:paraId="1B1DD273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Zabezpieczenia linką (port Noble Wedge)</w:t>
            </w:r>
          </w:p>
          <w:p w14:paraId="621F3A86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Szyfrowanie TPM</w:t>
            </w:r>
          </w:p>
          <w:p w14:paraId="63152216" w14:textId="77777777" w:rsidR="00C25E15" w:rsidRPr="00612DCC" w:rsidRDefault="00C25E15" w:rsidP="00C25E15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612DCC">
              <w:rPr>
                <w:rFonts w:asciiTheme="minorHAnsi" w:hAnsiTheme="minorHAnsi" w:cstheme="minorHAnsi"/>
                <w:color w:val="00000A"/>
              </w:rPr>
              <w:t>Aluminiowe wnętrze laptopa</w:t>
            </w:r>
          </w:p>
          <w:p w14:paraId="07F652C3" w14:textId="029120FD" w:rsidR="00C25E15" w:rsidRPr="00DD1C28" w:rsidRDefault="00C25E15" w:rsidP="00DD1C28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proofErr w:type="spellStart"/>
            <w:r w:rsidRPr="00612DCC">
              <w:rPr>
                <w:rFonts w:asciiTheme="minorHAnsi" w:hAnsiTheme="minorHAnsi" w:cstheme="minorHAnsi"/>
                <w:color w:val="00000A"/>
              </w:rPr>
              <w:t>Palmr</w:t>
            </w:r>
            <w:r w:rsidR="00DD1C28">
              <w:rPr>
                <w:rFonts w:asciiTheme="minorHAnsi" w:hAnsiTheme="minorHAnsi" w:cstheme="minorHAnsi"/>
                <w:color w:val="00000A"/>
              </w:rPr>
              <w:t>est</w:t>
            </w:r>
            <w:proofErr w:type="spellEnd"/>
            <w:r w:rsidR="00DD1C28">
              <w:rPr>
                <w:rFonts w:asciiTheme="minorHAnsi" w:hAnsiTheme="minorHAnsi" w:cstheme="minorHAnsi"/>
                <w:color w:val="00000A"/>
              </w:rPr>
              <w:t xml:space="preserve"> wykonany z włókna węglowego</w:t>
            </w:r>
          </w:p>
        </w:tc>
      </w:tr>
      <w:tr w:rsidR="00C25E15" w:rsidRPr="00612DCC" w14:paraId="66B16C78" w14:textId="77777777" w:rsidTr="00B9094E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298D1833" w14:textId="77777777" w:rsidR="00C25E15" w:rsidRPr="00612DCC" w:rsidRDefault="00C25E15" w:rsidP="00C25E15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Część 26</w:t>
            </w:r>
          </w:p>
          <w:p w14:paraId="1B134C07" w14:textId="77777777" w:rsidR="00C25E15" w:rsidRPr="00612DCC" w:rsidRDefault="00C25E15" w:rsidP="00C25E15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Biuro Gospodarcze</w:t>
            </w:r>
          </w:p>
          <w:p w14:paraId="46DEA6CA" w14:textId="482B29C4" w:rsidR="00C25E15" w:rsidRPr="00612DCC" w:rsidRDefault="00C25E15" w:rsidP="00C25E15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Komputer przenośny- 1 szt.</w:t>
            </w:r>
          </w:p>
        </w:tc>
      </w:tr>
      <w:tr w:rsidR="00C25E15" w:rsidRPr="00612DCC" w14:paraId="05F8C3B1" w14:textId="77777777" w:rsidTr="00E023F0">
        <w:trPr>
          <w:trHeight w:val="300"/>
        </w:trPr>
        <w:tc>
          <w:tcPr>
            <w:tcW w:w="3120" w:type="dxa"/>
          </w:tcPr>
          <w:p w14:paraId="3F9B36AC" w14:textId="24BA91DA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ATRYBUT</w:t>
            </w:r>
          </w:p>
        </w:tc>
        <w:tc>
          <w:tcPr>
            <w:tcW w:w="8079" w:type="dxa"/>
          </w:tcPr>
          <w:p w14:paraId="408D40B9" w14:textId="3E9D6D6E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OPIS WYMAGAŃ - Parametry</w:t>
            </w:r>
          </w:p>
        </w:tc>
      </w:tr>
      <w:tr w:rsidR="00C25E15" w:rsidRPr="00612DCC" w14:paraId="37B28145" w14:textId="77777777" w:rsidTr="00E023F0">
        <w:trPr>
          <w:trHeight w:val="300"/>
        </w:trPr>
        <w:tc>
          <w:tcPr>
            <w:tcW w:w="3120" w:type="dxa"/>
          </w:tcPr>
          <w:p w14:paraId="3377FF8B" w14:textId="0F3888F0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Zastosowanie</w:t>
            </w:r>
          </w:p>
        </w:tc>
        <w:tc>
          <w:tcPr>
            <w:tcW w:w="8079" w:type="dxa"/>
          </w:tcPr>
          <w:p w14:paraId="1D9351B6" w14:textId="09DB7AF9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do edycji video opartej na karcie graficznej i obciążających procesor</w:t>
            </w:r>
          </w:p>
        </w:tc>
      </w:tr>
      <w:tr w:rsidR="00C25E15" w:rsidRPr="00612DCC" w14:paraId="389234E8" w14:textId="77777777" w:rsidTr="00E023F0">
        <w:trPr>
          <w:trHeight w:val="300"/>
        </w:trPr>
        <w:tc>
          <w:tcPr>
            <w:tcW w:w="3120" w:type="dxa"/>
          </w:tcPr>
          <w:p w14:paraId="57F81542" w14:textId="657DD933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Wydajność obliczeniowa</w:t>
            </w:r>
          </w:p>
        </w:tc>
        <w:tc>
          <w:tcPr>
            <w:tcW w:w="8079" w:type="dxa"/>
          </w:tcPr>
          <w:p w14:paraId="7075991E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procesor z min. 8 rdzeniami, min. 16MB cache, taktowanie procesora min. 3,2 GHz; taktowanie procesor max. 4.4 GHz (minimum 21624 punktów w teście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Average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CPU </w:t>
            </w:r>
          </w:p>
          <w:p w14:paraId="63546ACD" w14:textId="6A800CC1" w:rsidR="00C25E15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https://www.cpubenchmark.net)</w:t>
            </w:r>
          </w:p>
        </w:tc>
      </w:tr>
      <w:tr w:rsidR="00C25E15" w:rsidRPr="00612DCC" w14:paraId="2982695E" w14:textId="77777777" w:rsidTr="00E023F0">
        <w:trPr>
          <w:trHeight w:val="300"/>
        </w:trPr>
        <w:tc>
          <w:tcPr>
            <w:tcW w:w="3120" w:type="dxa"/>
          </w:tcPr>
          <w:p w14:paraId="5C047A7A" w14:textId="0F3030DF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Pamięć operacyjna</w:t>
            </w:r>
          </w:p>
        </w:tc>
        <w:tc>
          <w:tcPr>
            <w:tcW w:w="8079" w:type="dxa"/>
          </w:tcPr>
          <w:p w14:paraId="32DB7E20" w14:textId="44F9C0F3" w:rsidR="00C25E15" w:rsidRPr="00612DCC" w:rsidRDefault="00DE4BE3" w:rsidP="00DE4BE3">
            <w:pPr>
              <w:tabs>
                <w:tab w:val="left" w:pos="1140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32 GB RAM DDR4</w:t>
            </w:r>
          </w:p>
        </w:tc>
      </w:tr>
      <w:tr w:rsidR="00C25E15" w:rsidRPr="00612DCC" w14:paraId="546A873F" w14:textId="77777777" w:rsidTr="00E023F0">
        <w:trPr>
          <w:trHeight w:val="300"/>
        </w:trPr>
        <w:tc>
          <w:tcPr>
            <w:tcW w:w="3120" w:type="dxa"/>
          </w:tcPr>
          <w:p w14:paraId="0B110987" w14:textId="4102DF23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Wydajność grafiki</w:t>
            </w:r>
          </w:p>
        </w:tc>
        <w:tc>
          <w:tcPr>
            <w:tcW w:w="8079" w:type="dxa"/>
          </w:tcPr>
          <w:p w14:paraId="1AAFADFF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karta graficzna dedykowana, min. 6 GB pamięci GDDR6 (minimum 12 394 punktów w teście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G3D Mark </w:t>
            </w:r>
          </w:p>
          <w:p w14:paraId="27A7335F" w14:textId="60B2C343" w:rsidR="00C25E15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https://www.videocardbenchmark.net)</w:t>
            </w:r>
          </w:p>
        </w:tc>
      </w:tr>
      <w:tr w:rsidR="00C25E15" w:rsidRPr="00612DCC" w14:paraId="636E328A" w14:textId="77777777" w:rsidTr="00E023F0">
        <w:trPr>
          <w:trHeight w:val="300"/>
        </w:trPr>
        <w:tc>
          <w:tcPr>
            <w:tcW w:w="3120" w:type="dxa"/>
          </w:tcPr>
          <w:p w14:paraId="15D35D85" w14:textId="55AE592C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Parametry pamięci masowej</w:t>
            </w:r>
          </w:p>
        </w:tc>
        <w:tc>
          <w:tcPr>
            <w:tcW w:w="8079" w:type="dxa"/>
          </w:tcPr>
          <w:p w14:paraId="35A668AB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512 GB SSD M.2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NVMe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+ wolne miejsce na dysk </w:t>
            </w:r>
          </w:p>
          <w:p w14:paraId="68B784CA" w14:textId="4C0A2663" w:rsidR="00C25E15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SSD M.2</w:t>
            </w:r>
          </w:p>
        </w:tc>
      </w:tr>
      <w:tr w:rsidR="00C25E15" w:rsidRPr="00612DCC" w14:paraId="2CEE1879" w14:textId="77777777" w:rsidTr="00E023F0">
        <w:trPr>
          <w:trHeight w:val="300"/>
        </w:trPr>
        <w:tc>
          <w:tcPr>
            <w:tcW w:w="3120" w:type="dxa"/>
          </w:tcPr>
          <w:p w14:paraId="1595CD53" w14:textId="73FC8591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Wyposażenie multimedialne</w:t>
            </w:r>
          </w:p>
        </w:tc>
        <w:tc>
          <w:tcPr>
            <w:tcW w:w="8079" w:type="dxa"/>
          </w:tcPr>
          <w:p w14:paraId="2EF29FED" w14:textId="7DF76AC9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Kamera HD 720p z przesłoną sterowaną elektrycznie, karta dźwiękowa, zintegrowane 2 głośniki 2 W, i mikrofon</w:t>
            </w:r>
          </w:p>
        </w:tc>
      </w:tr>
      <w:tr w:rsidR="00C25E15" w:rsidRPr="00612DCC" w14:paraId="31AFF960" w14:textId="77777777" w:rsidTr="00E023F0">
        <w:trPr>
          <w:trHeight w:val="300"/>
        </w:trPr>
        <w:tc>
          <w:tcPr>
            <w:tcW w:w="3120" w:type="dxa"/>
          </w:tcPr>
          <w:p w14:paraId="452D9779" w14:textId="7522D66E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Wymagania dotyczące baterii/ zasilania (dotyczy komputerów przenośnych)</w:t>
            </w:r>
          </w:p>
        </w:tc>
        <w:tc>
          <w:tcPr>
            <w:tcW w:w="8079" w:type="dxa"/>
          </w:tcPr>
          <w:p w14:paraId="29E056C7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Pojemność min. 80 Ah </w:t>
            </w:r>
          </w:p>
          <w:p w14:paraId="0118DBAC" w14:textId="1E6DCABD" w:rsidR="00C25E15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(naładowanie do 50% w 30min)</w:t>
            </w:r>
          </w:p>
        </w:tc>
      </w:tr>
      <w:tr w:rsidR="00C25E15" w:rsidRPr="00612DCC" w14:paraId="1417AA6B" w14:textId="77777777" w:rsidTr="00E023F0">
        <w:trPr>
          <w:trHeight w:val="300"/>
        </w:trPr>
        <w:tc>
          <w:tcPr>
            <w:tcW w:w="3120" w:type="dxa"/>
          </w:tcPr>
          <w:p w14:paraId="46FEB1F1" w14:textId="40AAE1D9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Oprogramowanie</w:t>
            </w:r>
          </w:p>
        </w:tc>
        <w:tc>
          <w:tcPr>
            <w:tcW w:w="8079" w:type="dxa"/>
          </w:tcPr>
          <w:p w14:paraId="33FD3644" w14:textId="795C1974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preinstalowany system w polskiej wersji językowej</w:t>
            </w:r>
          </w:p>
        </w:tc>
      </w:tr>
      <w:tr w:rsidR="00C25E15" w:rsidRPr="00612DCC" w14:paraId="7754F388" w14:textId="77777777" w:rsidTr="00E023F0">
        <w:trPr>
          <w:trHeight w:val="300"/>
        </w:trPr>
        <w:tc>
          <w:tcPr>
            <w:tcW w:w="3120" w:type="dxa"/>
          </w:tcPr>
          <w:p w14:paraId="6AF18AEF" w14:textId="7D0D4E84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Waga (dotyczy komputerów przenośnych)</w:t>
            </w:r>
          </w:p>
        </w:tc>
        <w:tc>
          <w:tcPr>
            <w:tcW w:w="8079" w:type="dxa"/>
          </w:tcPr>
          <w:p w14:paraId="4F6BD847" w14:textId="421C64FF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Do 3 kg z baterią</w:t>
            </w:r>
          </w:p>
        </w:tc>
      </w:tr>
      <w:tr w:rsidR="00C25E15" w:rsidRPr="00612DCC" w14:paraId="3AEF91D4" w14:textId="77777777" w:rsidTr="00E023F0">
        <w:trPr>
          <w:trHeight w:val="300"/>
        </w:trPr>
        <w:tc>
          <w:tcPr>
            <w:tcW w:w="3120" w:type="dxa"/>
          </w:tcPr>
          <w:p w14:paraId="110F9D26" w14:textId="553BD6F3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8079" w:type="dxa"/>
          </w:tcPr>
          <w:p w14:paraId="1F0C6E48" w14:textId="5A6F5B20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Min. 2 lata</w:t>
            </w:r>
          </w:p>
        </w:tc>
      </w:tr>
      <w:tr w:rsidR="00C25E15" w:rsidRPr="00612DCC" w14:paraId="28604D61" w14:textId="77777777" w:rsidTr="00E023F0">
        <w:trPr>
          <w:trHeight w:val="300"/>
        </w:trPr>
        <w:tc>
          <w:tcPr>
            <w:tcW w:w="3120" w:type="dxa"/>
          </w:tcPr>
          <w:p w14:paraId="791F4775" w14:textId="039FBB55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Wymagania dodatkowe</w:t>
            </w:r>
          </w:p>
        </w:tc>
        <w:tc>
          <w:tcPr>
            <w:tcW w:w="8079" w:type="dxa"/>
          </w:tcPr>
          <w:p w14:paraId="40055A26" w14:textId="13F4BC2A" w:rsidR="00C25E15" w:rsidRPr="00612DCC" w:rsidRDefault="00C25E15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C25E15" w:rsidRPr="00612DCC" w14:paraId="0FD02268" w14:textId="77777777" w:rsidTr="00E023F0">
        <w:trPr>
          <w:trHeight w:val="300"/>
        </w:trPr>
        <w:tc>
          <w:tcPr>
            <w:tcW w:w="3120" w:type="dxa"/>
          </w:tcPr>
          <w:p w14:paraId="11855975" w14:textId="6AE4C9FF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Parametry wyświetlacza ( dot. komputerów przenośnych)</w:t>
            </w:r>
          </w:p>
        </w:tc>
        <w:tc>
          <w:tcPr>
            <w:tcW w:w="8079" w:type="dxa"/>
          </w:tcPr>
          <w:p w14:paraId="43C5A177" w14:textId="2EE361D0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matowy ekran, częstotliwość odświeżania 144Hz</w:t>
            </w:r>
          </w:p>
        </w:tc>
      </w:tr>
      <w:tr w:rsidR="00C25E15" w:rsidRPr="00612DCC" w14:paraId="490DBDCB" w14:textId="77777777" w:rsidTr="00E023F0">
        <w:trPr>
          <w:trHeight w:val="300"/>
        </w:trPr>
        <w:tc>
          <w:tcPr>
            <w:tcW w:w="3120" w:type="dxa"/>
          </w:tcPr>
          <w:p w14:paraId="3EC4B0E5" w14:textId="71262CDD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Przekątna wyświetlacza</w:t>
            </w:r>
          </w:p>
        </w:tc>
        <w:tc>
          <w:tcPr>
            <w:tcW w:w="8079" w:type="dxa"/>
          </w:tcPr>
          <w:p w14:paraId="1AC3151D" w14:textId="458E2D99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17,3"</w:t>
            </w:r>
          </w:p>
        </w:tc>
      </w:tr>
      <w:tr w:rsidR="00C25E15" w:rsidRPr="00612DCC" w14:paraId="12DB2215" w14:textId="77777777" w:rsidTr="00E023F0">
        <w:trPr>
          <w:trHeight w:val="300"/>
        </w:trPr>
        <w:tc>
          <w:tcPr>
            <w:tcW w:w="3120" w:type="dxa"/>
          </w:tcPr>
          <w:p w14:paraId="2F3700CB" w14:textId="67ADD368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Technologia matrycy</w:t>
            </w:r>
          </w:p>
        </w:tc>
        <w:tc>
          <w:tcPr>
            <w:tcW w:w="8079" w:type="dxa"/>
          </w:tcPr>
          <w:p w14:paraId="6C2642BC" w14:textId="36780A0E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LED IPS</w:t>
            </w:r>
          </w:p>
        </w:tc>
      </w:tr>
      <w:tr w:rsidR="00C25E15" w:rsidRPr="00612DCC" w14:paraId="63728049" w14:textId="77777777" w:rsidTr="00E023F0">
        <w:trPr>
          <w:trHeight w:val="300"/>
        </w:trPr>
        <w:tc>
          <w:tcPr>
            <w:tcW w:w="3120" w:type="dxa"/>
          </w:tcPr>
          <w:p w14:paraId="7BB735CC" w14:textId="72A88D5B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Rozdzielczość</w:t>
            </w:r>
          </w:p>
        </w:tc>
        <w:tc>
          <w:tcPr>
            <w:tcW w:w="8079" w:type="dxa"/>
          </w:tcPr>
          <w:p w14:paraId="3E97DFD3" w14:textId="0AD0D310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1920 x 1080 (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FullHD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)</w:t>
            </w:r>
          </w:p>
        </w:tc>
      </w:tr>
      <w:tr w:rsidR="00C25E15" w:rsidRPr="00612DCC" w14:paraId="3BD2220A" w14:textId="77777777" w:rsidTr="00E023F0">
        <w:trPr>
          <w:trHeight w:val="300"/>
        </w:trPr>
        <w:tc>
          <w:tcPr>
            <w:tcW w:w="3120" w:type="dxa"/>
          </w:tcPr>
          <w:p w14:paraId="3AB05A2B" w14:textId="1313348D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Obudowa</w:t>
            </w:r>
          </w:p>
        </w:tc>
        <w:tc>
          <w:tcPr>
            <w:tcW w:w="8079" w:type="dxa"/>
          </w:tcPr>
          <w:p w14:paraId="1A8001CF" w14:textId="274E7B21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Obudowa o wielkości około 399 x 290 x 26 mm, metalowa, kolor czarny lub jego odcienie, system chłodzenia z dwoma wentylatorami z turbodoładowaniem, odprowadzający gorące powietrze minimum dwoma kanałami na tylną część obudowy,</w:t>
            </w:r>
          </w:p>
        </w:tc>
      </w:tr>
      <w:tr w:rsidR="00C25E15" w:rsidRPr="00612DCC" w14:paraId="3BFD8170" w14:textId="77777777" w:rsidTr="00E023F0">
        <w:trPr>
          <w:trHeight w:val="300"/>
        </w:trPr>
        <w:tc>
          <w:tcPr>
            <w:tcW w:w="3120" w:type="dxa"/>
          </w:tcPr>
          <w:p w14:paraId="0770AA2F" w14:textId="575952DB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Parametry zasilacza</w:t>
            </w:r>
          </w:p>
        </w:tc>
        <w:tc>
          <w:tcPr>
            <w:tcW w:w="8079" w:type="dxa"/>
          </w:tcPr>
          <w:p w14:paraId="083D8AAB" w14:textId="33C50FBA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Od 170 W typu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slim</w:t>
            </w:r>
            <w:proofErr w:type="spellEnd"/>
          </w:p>
        </w:tc>
      </w:tr>
      <w:tr w:rsidR="00C25E15" w:rsidRPr="00612DCC" w14:paraId="28348FA1" w14:textId="77777777" w:rsidTr="00E023F0">
        <w:trPr>
          <w:trHeight w:val="300"/>
        </w:trPr>
        <w:tc>
          <w:tcPr>
            <w:tcW w:w="3120" w:type="dxa"/>
          </w:tcPr>
          <w:p w14:paraId="075B6BD3" w14:textId="48565716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Złącza sygnałowe</w:t>
            </w:r>
          </w:p>
        </w:tc>
        <w:tc>
          <w:tcPr>
            <w:tcW w:w="8079" w:type="dxa"/>
          </w:tcPr>
          <w:p w14:paraId="1F815F25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Lewa strona: </w:t>
            </w:r>
          </w:p>
          <w:p w14:paraId="45347BD6" w14:textId="77777777" w:rsidR="00C25E15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USB-C 3.2 Gen 2 (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™ 1.4) Gniazdo słuchawkowe i mikrofonowe</w:t>
            </w:r>
          </w:p>
          <w:p w14:paraId="37236077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Prawa strona:</w:t>
            </w:r>
          </w:p>
          <w:p w14:paraId="2FA61853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USB-C 3 .2 Gen 1 </w:t>
            </w:r>
          </w:p>
          <w:p w14:paraId="11FFFA0D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Czytnik kart SD </w:t>
            </w:r>
          </w:p>
          <w:p w14:paraId="24288CA8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Przycisk blokady przesłony kamery </w:t>
            </w:r>
          </w:p>
          <w:p w14:paraId="42A8CAE5" w14:textId="77777777" w:rsidR="00DE4BE3" w:rsidRPr="00D625CA" w:rsidRDefault="00DE4BE3" w:rsidP="00DE4BE3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 w:rsidRPr="00D625CA">
              <w:rPr>
                <w:rFonts w:asciiTheme="minorHAnsi" w:hAnsiTheme="minorHAnsi" w:cstheme="minorHAnsi"/>
                <w:color w:val="000000"/>
                <w:lang w:val="en-US" w:eastAsia="pl-PL"/>
              </w:rPr>
              <w:t>Tył</w:t>
            </w:r>
            <w:proofErr w:type="spellEnd"/>
            <w:r w:rsidRPr="00D625CA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: </w:t>
            </w:r>
          </w:p>
          <w:p w14:paraId="607C8011" w14:textId="77777777" w:rsidR="00DE4BE3" w:rsidRPr="00D625CA" w:rsidRDefault="00DE4BE3" w:rsidP="00DE4BE3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D625CA"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3 x USB-A 3.2 Gen 1 </w:t>
            </w:r>
          </w:p>
          <w:p w14:paraId="2349F3F4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USB-C 3.2 Gen 2 (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™ 1.4 i zasilanie) HDMI 2.1 </w:t>
            </w:r>
          </w:p>
          <w:p w14:paraId="6720A111" w14:textId="77777777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RJ45 </w:t>
            </w:r>
          </w:p>
          <w:p w14:paraId="594431BA" w14:textId="69D009AD" w:rsidR="00DE4BE3" w:rsidRPr="00612DCC" w:rsidRDefault="00DE4BE3" w:rsidP="00DE4BE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Zasilanie</w:t>
            </w:r>
          </w:p>
        </w:tc>
      </w:tr>
      <w:tr w:rsidR="00C25E15" w:rsidRPr="00612DCC" w14:paraId="726B6C97" w14:textId="77777777" w:rsidTr="00E023F0">
        <w:trPr>
          <w:trHeight w:val="300"/>
        </w:trPr>
        <w:tc>
          <w:tcPr>
            <w:tcW w:w="3120" w:type="dxa"/>
          </w:tcPr>
          <w:p w14:paraId="0376CBEA" w14:textId="5BA80D93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Ergonomia</w:t>
            </w:r>
          </w:p>
        </w:tc>
        <w:tc>
          <w:tcPr>
            <w:tcW w:w="8079" w:type="dxa"/>
          </w:tcPr>
          <w:p w14:paraId="7F797ADD" w14:textId="3F721ADD" w:rsidR="00C25E15" w:rsidRPr="00612DCC" w:rsidRDefault="00DE4BE3" w:rsidP="00C25E1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Klawiatura z polski układ klawiszy -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Qwerty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, klawiatura podświetlana, klawiatura numeryczna</w:t>
            </w:r>
          </w:p>
        </w:tc>
      </w:tr>
      <w:tr w:rsidR="00C25E15" w:rsidRPr="00612DCC" w14:paraId="337E97FA" w14:textId="77777777" w:rsidTr="00E023F0">
        <w:trPr>
          <w:trHeight w:val="798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71344758" w14:textId="77777777" w:rsidR="00C25E15" w:rsidRPr="00612DCC" w:rsidRDefault="004B16F2" w:rsidP="00C25E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27</w:t>
            </w:r>
          </w:p>
          <w:p w14:paraId="014E1168" w14:textId="77777777" w:rsidR="004B16F2" w:rsidRPr="00612DCC" w:rsidRDefault="004B16F2" w:rsidP="00C25E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Dział Sieci Komputerowych</w:t>
            </w:r>
          </w:p>
          <w:p w14:paraId="508C5AA7" w14:textId="5D34062C" w:rsidR="004B16F2" w:rsidRPr="00612DCC" w:rsidRDefault="004B16F2" w:rsidP="00C25E1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Laptop- 3 szt.</w:t>
            </w:r>
          </w:p>
        </w:tc>
      </w:tr>
      <w:tr w:rsidR="004B16F2" w:rsidRPr="00612DCC" w14:paraId="43FC9F8E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77FEB79" w14:textId="30756E0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/>
              </w:rPr>
              <w:t>Nazwa komponentu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1794299" w14:textId="240C10D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/>
              </w:rPr>
              <w:t>Wymagane minimalne parametry techniczne komputerów</w:t>
            </w:r>
          </w:p>
        </w:tc>
      </w:tr>
      <w:tr w:rsidR="004B16F2" w:rsidRPr="00612DCC" w14:paraId="4A7FC70F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4D81D85C" w14:textId="7DEFB8D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Komputer</w:t>
            </w:r>
          </w:p>
        </w:tc>
        <w:tc>
          <w:tcPr>
            <w:tcW w:w="8079" w:type="dxa"/>
          </w:tcPr>
          <w:p w14:paraId="09563018" w14:textId="7092DFA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Komputer będzie wykorzystywany dla potrzeb aplikacji biurowych, dostępu do Internetu oraz poczty elektronicznej, jako lokalna baza danych, stacja programistyczna. </w:t>
            </w:r>
          </w:p>
        </w:tc>
      </w:tr>
      <w:tr w:rsidR="004B16F2" w:rsidRPr="00612DCC" w14:paraId="692265FA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23046916" w14:textId="4D9BEC7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Ekran</w:t>
            </w:r>
          </w:p>
        </w:tc>
        <w:tc>
          <w:tcPr>
            <w:tcW w:w="8079" w:type="dxa"/>
          </w:tcPr>
          <w:p w14:paraId="71CAFAAD" w14:textId="77777777" w:rsidR="004B16F2" w:rsidRPr="00612DCC" w:rsidRDefault="004B16F2" w:rsidP="004B16F2">
            <w:pPr>
              <w:outlineLvl w:val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Matryca TFT 14” z podświetleniem w technologii LED, powłoka antyrefleksyjna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Anti-Glare</w:t>
            </w:r>
            <w:proofErr w:type="spellEnd"/>
            <w:r w:rsidRPr="00612DCC">
              <w:rPr>
                <w:rFonts w:asciiTheme="minorHAnsi" w:hAnsiTheme="minorHAnsi" w:cstheme="minorHAnsi"/>
              </w:rPr>
              <w:t>- rozdzielczość:</w:t>
            </w:r>
          </w:p>
          <w:p w14:paraId="12FFA534" w14:textId="77777777" w:rsidR="004B16F2" w:rsidRPr="00612DCC" w:rsidRDefault="004B16F2" w:rsidP="004B16F2">
            <w:pPr>
              <w:outlineLvl w:val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 FHD 1920x1080, 250nits, kontrast 700:1 w standardzie WVA</w:t>
            </w:r>
          </w:p>
          <w:p w14:paraId="7B403446" w14:textId="7471742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Kąt otwarcia matrycy min.170 stopni.</w:t>
            </w:r>
          </w:p>
        </w:tc>
      </w:tr>
      <w:tr w:rsidR="004B16F2" w:rsidRPr="00612DCC" w14:paraId="7E364969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67AF0E18" w14:textId="3F82328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8079" w:type="dxa"/>
          </w:tcPr>
          <w:p w14:paraId="00D9DCD6" w14:textId="77777777" w:rsidR="004B16F2" w:rsidRPr="00612DCC" w:rsidRDefault="004B16F2" w:rsidP="004B16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Komputer wykonany z materiałów o podwyższonej odporności na uszkodzenia mechaniczne oraz przystosowana do pracy w trudnych warunkach termicznych, charakteryzujący się wzmocnioną konstrukcją.</w:t>
            </w:r>
          </w:p>
          <w:p w14:paraId="41BCAC99" w14:textId="40F9A52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Komputer wyposażony w czujnik otwarcia obudowy zabezpieczający przed nieautoryzowanym dostępem. Praca czujnika konfigurowana z poziomu BIOS.</w:t>
            </w:r>
          </w:p>
        </w:tc>
      </w:tr>
      <w:tr w:rsidR="004B16F2" w:rsidRPr="00612DCC" w14:paraId="5BCBBCAC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03AB4D90" w14:textId="4441B7D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Chipset</w:t>
            </w:r>
          </w:p>
        </w:tc>
        <w:tc>
          <w:tcPr>
            <w:tcW w:w="8079" w:type="dxa"/>
          </w:tcPr>
          <w:p w14:paraId="5DCB5012" w14:textId="28367CE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Dostosowany do zaoferowanego procesora</w:t>
            </w:r>
          </w:p>
        </w:tc>
      </w:tr>
      <w:tr w:rsidR="004B16F2" w:rsidRPr="00612DCC" w14:paraId="30C118E3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211EF2C" w14:textId="4D62CD4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</w:tcPr>
          <w:p w14:paraId="751138E8" w14:textId="62695C4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Zaprojektowana i wyprodukowana przez producenta komputera wyposażona w interfejsy SATA III (6 </w:t>
            </w:r>
            <w:proofErr w:type="spellStart"/>
            <w:r w:rsidRPr="00612DCC">
              <w:rPr>
                <w:rFonts w:asciiTheme="minorHAnsi" w:hAnsiTheme="minorHAnsi" w:cstheme="minorHAnsi"/>
                <w:bCs/>
              </w:rPr>
              <w:t>Gb</w:t>
            </w:r>
            <w:proofErr w:type="spellEnd"/>
            <w:r w:rsidRPr="00612DCC">
              <w:rPr>
                <w:rFonts w:asciiTheme="minorHAnsi" w:hAnsiTheme="minorHAnsi" w:cstheme="minorHAnsi"/>
                <w:bCs/>
              </w:rPr>
              <w:t>/s), M.2</w:t>
            </w:r>
            <w:r w:rsidRPr="00612DCC">
              <w:rPr>
                <w:rFonts w:asciiTheme="minorHAnsi" w:hAnsiTheme="minorHAnsi" w:cstheme="minorHAnsi"/>
              </w:rPr>
              <w:t xml:space="preserve"> do obsługi dysków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PCIe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lub WWAN</w:t>
            </w:r>
            <w:r w:rsidRPr="00612DCC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B16F2" w:rsidRPr="00612DCC" w14:paraId="425F0A54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7AE498FF" w14:textId="7F0600E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</w:tcPr>
          <w:p w14:paraId="2C6392F9" w14:textId="3029AFB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Procesor klasy x86,</w:t>
            </w:r>
            <w:r w:rsidRPr="00612DC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12DCC">
              <w:rPr>
                <w:rFonts w:asciiTheme="minorHAnsi" w:hAnsiTheme="minorHAnsi" w:cstheme="minorHAnsi"/>
              </w:rPr>
              <w:t xml:space="preserve">zaprojektowany do pracy w komputerach przenośnych, osiągający wynik co najmniej 6400 pkt w teście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PassMark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CPU Mark, według wyników opublikowanych na stronie </w:t>
            </w:r>
            <w:hyperlink r:id="rId19" w:history="1">
              <w:r w:rsidRPr="00612DCC">
                <w:rPr>
                  <w:rStyle w:val="Hipercze"/>
                  <w:rFonts w:asciiTheme="minorHAnsi" w:hAnsiTheme="minorHAnsi" w:cstheme="minorHAnsi"/>
                </w:rPr>
                <w:t>http://www.cpubenchmark.net</w:t>
              </w:r>
            </w:hyperlink>
          </w:p>
          <w:p w14:paraId="2ECE7B5A" w14:textId="320AE79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Wydruk ze strony należy </w:t>
            </w:r>
            <w:r w:rsidRPr="00612DCC">
              <w:rPr>
                <w:rFonts w:asciiTheme="minorHAnsi" w:hAnsiTheme="minorHAnsi" w:cstheme="minorHAnsi"/>
                <w:bCs/>
              </w:rPr>
              <w:t>złożyć na wezwanie</w:t>
            </w:r>
          </w:p>
        </w:tc>
      </w:tr>
      <w:tr w:rsidR="004B16F2" w:rsidRPr="00612DCC" w14:paraId="2D5A6C41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531C222A" w14:textId="605E3B2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Pamięć operacyjna</w:t>
            </w:r>
          </w:p>
        </w:tc>
        <w:tc>
          <w:tcPr>
            <w:tcW w:w="8079" w:type="dxa"/>
          </w:tcPr>
          <w:p w14:paraId="79578371" w14:textId="1A0FAAB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Min 16 GB, rodzaj pamięci DDR4, 3200MHz. </w:t>
            </w:r>
          </w:p>
        </w:tc>
      </w:tr>
      <w:tr w:rsidR="004B16F2" w:rsidRPr="00612DCC" w14:paraId="2CF6EC83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00F7CA2A" w14:textId="6614479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8079" w:type="dxa"/>
          </w:tcPr>
          <w:p w14:paraId="3D136AD9" w14:textId="330BD01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HDD 500 GB SSD M.2</w:t>
            </w:r>
          </w:p>
        </w:tc>
      </w:tr>
      <w:tr w:rsidR="004B16F2" w:rsidRPr="00612DCC" w14:paraId="4578C845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17DC2F31" w14:textId="673AC07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</w:tcPr>
          <w:p w14:paraId="750B16DB" w14:textId="53F6ABB0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</w:t>
            </w:r>
          </w:p>
        </w:tc>
      </w:tr>
      <w:tr w:rsidR="004B16F2" w:rsidRPr="00612DCC" w14:paraId="1A09B807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45A7CA85" w14:textId="39254E9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Audio/Video</w:t>
            </w:r>
          </w:p>
        </w:tc>
        <w:tc>
          <w:tcPr>
            <w:tcW w:w="8079" w:type="dxa"/>
          </w:tcPr>
          <w:p w14:paraId="511126C8" w14:textId="6744AD8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Wbudowana, zgodna z HD Audio, wbudowane głośniki stereo min 2x 2W, wbudowane dwa mikrofony,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mute</w:t>
            </w:r>
            <w:proofErr w:type="spellEnd"/>
            <w:r w:rsidRPr="00612DCC">
              <w:rPr>
                <w:rFonts w:asciiTheme="minorHAnsi" w:hAnsiTheme="minorHAnsi" w:cstheme="minorHAnsi"/>
              </w:rPr>
              <w:t>), kamera HD720p pracująca przy niskim oświetleniu.</w:t>
            </w:r>
          </w:p>
        </w:tc>
      </w:tr>
      <w:tr w:rsidR="004B16F2" w:rsidRPr="00612DCC" w14:paraId="22AF7281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1980954B" w14:textId="50C2EAF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Karta sieciowa</w:t>
            </w:r>
          </w:p>
        </w:tc>
        <w:tc>
          <w:tcPr>
            <w:tcW w:w="8079" w:type="dxa"/>
          </w:tcPr>
          <w:p w14:paraId="74EC2760" w14:textId="60BDD3E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Zintegrowana </w:t>
            </w:r>
          </w:p>
        </w:tc>
      </w:tr>
      <w:tr w:rsidR="004B16F2" w:rsidRPr="00612DCC" w14:paraId="65A9C143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FC8969B" w14:textId="6D776FF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Porty/złącza</w:t>
            </w:r>
          </w:p>
        </w:tc>
        <w:tc>
          <w:tcPr>
            <w:tcW w:w="8079" w:type="dxa"/>
          </w:tcPr>
          <w:p w14:paraId="1A0FBDF6" w14:textId="77777777" w:rsidR="004B16F2" w:rsidRPr="00612DCC" w:rsidRDefault="004B16F2" w:rsidP="004B16F2">
            <w:pPr>
              <w:outlineLvl w:val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2xUSB 3.x, 2xUSB-C 3.x, złącze słuchawek i mikrofonu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combo</w:t>
            </w:r>
            <w:proofErr w:type="spellEnd"/>
            <w:r w:rsidRPr="00612DCC">
              <w:rPr>
                <w:rFonts w:asciiTheme="minorHAnsi" w:hAnsiTheme="minorHAnsi" w:cstheme="minorHAnsi"/>
              </w:rPr>
              <w:t>), HDMI 1.4b, czytnik kart multimedialnych. Złącze umożliwiające podpięcie linki antykradzieżowej.</w:t>
            </w:r>
          </w:p>
          <w:p w14:paraId="68F74ED2" w14:textId="77777777" w:rsidR="004B16F2" w:rsidRPr="00612DCC" w:rsidRDefault="004B16F2" w:rsidP="004B16F2">
            <w:pPr>
              <w:outlineLvl w:val="0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Komputer wyposażony w dedykowane złącze umożliwiające podłączenie stacji dokującej w taki sposób, aby było możliwe fizyczne zabezpieczenie komputera za pomocą klucza przed odłączeniem komputera od stacji dokującej.</w:t>
            </w:r>
          </w:p>
          <w:p w14:paraId="0D4686B0" w14:textId="7297C0E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Zamawiający dopuszcza klasyczne mechaniczne stacje dokujące, w których dokowanie odbywa się z wykorzystaniem dedykowane złącza znajdującego się z boku komputera tzw. </w:t>
            </w:r>
            <w:proofErr w:type="spellStart"/>
            <w:r w:rsidRPr="00612DCC">
              <w:rPr>
                <w:rFonts w:asciiTheme="minorHAnsi" w:hAnsiTheme="minorHAnsi" w:cstheme="minorHAnsi"/>
              </w:rPr>
              <w:t>Side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Dock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lub od spodu urządzenia. Zamawiający nie dopuszcza rozwiązań bazujących na podłączeniu komputera wykorzystując kabel USB-C lub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3 do stacji dokującej.</w:t>
            </w:r>
          </w:p>
        </w:tc>
      </w:tr>
      <w:tr w:rsidR="004B16F2" w:rsidRPr="00612DCC" w14:paraId="4D5E3244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C681170" w14:textId="42D140D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8079" w:type="dxa"/>
          </w:tcPr>
          <w:p w14:paraId="057E1B8B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Podświetlana klawiatura, układ US, z wbudowanym joystickiem do obsługi wskaźnika myszy z dedykowanymi 3 klawiszami,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touchpad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z obsługą gestów.</w:t>
            </w:r>
          </w:p>
          <w:p w14:paraId="7F71D751" w14:textId="414F5F3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załączyć potwierdzenie odporności klawiatury na zalanie w ulotce produktowej</w:t>
            </w:r>
          </w:p>
        </w:tc>
      </w:tr>
      <w:tr w:rsidR="004B16F2" w:rsidRPr="00612DCC" w14:paraId="61025F11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1BB2DA6" w14:textId="715EDF3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79" w:type="dxa"/>
          </w:tcPr>
          <w:p w14:paraId="74D31610" w14:textId="5FA6B9A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Wbudowana karta sieciowa, pracująca w standardzie AX</w:t>
            </w:r>
          </w:p>
        </w:tc>
      </w:tr>
      <w:tr w:rsidR="004B16F2" w:rsidRPr="00612DCC" w14:paraId="4D420C30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30607BD" w14:textId="1A2DA9D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Czytnik linii papilarnych</w:t>
            </w:r>
          </w:p>
        </w:tc>
        <w:tc>
          <w:tcPr>
            <w:tcW w:w="8079" w:type="dxa"/>
          </w:tcPr>
          <w:p w14:paraId="09639B1B" w14:textId="64DA6DD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Dotykowy czytnik linii papilarnych, w którym przetwarzanie danych biometrycznych odbywa się w obrębie czytnika i jest szyfrowane.</w:t>
            </w:r>
          </w:p>
        </w:tc>
      </w:tr>
      <w:tr w:rsidR="004B16F2" w:rsidRPr="00612DCC" w14:paraId="4972C56C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79DA5BCF" w14:textId="2AB4697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8079" w:type="dxa"/>
          </w:tcPr>
          <w:p w14:paraId="49011440" w14:textId="663E889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Wbudowany moduł Bluetooth 5.0</w:t>
            </w:r>
          </w:p>
        </w:tc>
      </w:tr>
      <w:tr w:rsidR="004B16F2" w:rsidRPr="00612DCC" w14:paraId="07D60942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530CA8D5" w14:textId="080BEA7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8079" w:type="dxa"/>
          </w:tcPr>
          <w:p w14:paraId="4C2DD11C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Notebook wyposażony w baterię o pojemności min. 56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Wh</w:t>
            </w:r>
            <w:proofErr w:type="spellEnd"/>
            <w:r w:rsidRPr="00612DCC">
              <w:rPr>
                <w:rFonts w:asciiTheme="minorHAnsi" w:hAnsiTheme="minorHAnsi" w:cstheme="minorHAnsi"/>
              </w:rPr>
              <w:br/>
              <w:t xml:space="preserve">- pozwalającą na nieprzerwaną pracę urządzenia do 20 godzin – </w:t>
            </w:r>
          </w:p>
          <w:p w14:paraId="7D2E09E1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Rozwiązanie obsługujące szybkie ładowanie baterii komputera do min. 80% pojemności oferowanego akumulatora w czasie do 60 minut.</w:t>
            </w:r>
          </w:p>
          <w:p w14:paraId="27B5E319" w14:textId="6A3DFCA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załączyć test Mobile Mark 2014 lub kartę katalogową oferowanego komputera potwierdzającą czas pracy na zasilaniu bateryjnym.</w:t>
            </w:r>
          </w:p>
        </w:tc>
      </w:tr>
      <w:tr w:rsidR="004B16F2" w:rsidRPr="00612DCC" w14:paraId="43C8092A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392DCDEB" w14:textId="098382D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8079" w:type="dxa"/>
          </w:tcPr>
          <w:p w14:paraId="2D4178E7" w14:textId="153E52E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Zasilacz zewnętrzny wspierający szybkie ładowanie notebooka maks. 65W.</w:t>
            </w:r>
          </w:p>
        </w:tc>
      </w:tr>
      <w:tr w:rsidR="004B16F2" w:rsidRPr="00612DCC" w14:paraId="680F889E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6C146287" w14:textId="12FE827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8079" w:type="dxa"/>
          </w:tcPr>
          <w:p w14:paraId="6514BFD0" w14:textId="48DFEB5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Zainstalowany Windows 10 Pro  64-bit. PL</w:t>
            </w:r>
          </w:p>
        </w:tc>
      </w:tr>
      <w:tr w:rsidR="004B16F2" w:rsidRPr="00612DCC" w14:paraId="531E74CD" w14:textId="77777777" w:rsidTr="00D625CA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117B" w14:textId="5153655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BIOS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EBB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BIOS zgodny ze specyfikacją UEFI.</w:t>
            </w:r>
            <w:r w:rsidRPr="00612DCC">
              <w:rPr>
                <w:rFonts w:asciiTheme="minorHAnsi" w:hAnsiTheme="minorHAnsi" w:cstheme="minorHAnsi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612DCC">
              <w:rPr>
                <w:rFonts w:asciiTheme="minorHAnsi" w:hAnsiTheme="minorHAnsi" w:cstheme="minorHAnsi"/>
              </w:rPr>
              <w:br/>
              <w:t>- identyfikator komputera umożliwiający sprawdzenie jego konfiguracji</w:t>
            </w:r>
          </w:p>
          <w:p w14:paraId="056A3F0A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wersji BIOS wraz z datą</w:t>
            </w:r>
            <w:r w:rsidRPr="00612DCC">
              <w:rPr>
                <w:rFonts w:asciiTheme="minorHAnsi" w:hAnsiTheme="minorHAnsi" w:cstheme="minorHAnsi"/>
              </w:rPr>
              <w:br/>
              <w:t>- nr seryjnym komputera</w:t>
            </w:r>
            <w:r w:rsidRPr="00612DCC">
              <w:rPr>
                <w:rFonts w:asciiTheme="minorHAnsi" w:hAnsiTheme="minorHAnsi" w:cstheme="minorHAnsi"/>
              </w:rPr>
              <w:br/>
              <w:t>- ilości pamięciami RAM</w:t>
            </w:r>
          </w:p>
          <w:p w14:paraId="58011176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typie procesora i jego prędkości</w:t>
            </w:r>
            <w:r w:rsidRPr="00612DCC">
              <w:rPr>
                <w:rFonts w:asciiTheme="minorHAnsi" w:hAnsiTheme="minorHAnsi" w:cstheme="minorHAnsi"/>
              </w:rPr>
              <w:br/>
              <w:t>- MAC adresu zintegrowanej karty sieciowej</w:t>
            </w:r>
          </w:p>
          <w:p w14:paraId="3C07C9DD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- unikalnych nr inwentarzowych tzw. </w:t>
            </w:r>
            <w:proofErr w:type="spellStart"/>
            <w:r w:rsidRPr="00612DCC">
              <w:rPr>
                <w:rFonts w:asciiTheme="minorHAnsi" w:hAnsiTheme="minorHAnsi" w:cstheme="minorHAnsi"/>
              </w:rPr>
              <w:t>Asset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Tag’ów</w:t>
            </w:r>
            <w:proofErr w:type="spellEnd"/>
          </w:p>
          <w:p w14:paraId="11D7EFA4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nr seryjnym płyty głównej komputera</w:t>
            </w:r>
          </w:p>
          <w:p w14:paraId="24111D94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o zainstalowanej licencji na system operacyjny</w:t>
            </w:r>
          </w:p>
          <w:p w14:paraId="3FA876AE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    </w:t>
            </w:r>
          </w:p>
          <w:p w14:paraId="3CDDC8BA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Administrator z poziomu BIOS musi mieć możliwość wykonania poniższych czynności: </w:t>
            </w:r>
          </w:p>
          <w:p w14:paraId="236A6768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  <w:p w14:paraId="440DC078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Wyłączania/Włączania technologii antykradzieżowej</w:t>
            </w:r>
          </w:p>
          <w:p w14:paraId="5E9DA491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konfiguracji pracy czujnika otwarcia obudowy w taki sposób aby przy próbie otwarcia obudowy komputera i próbie jego uruchomienia pojawiał się monit o podanie hasła </w:t>
            </w:r>
            <w:proofErr w:type="spellStart"/>
            <w:r w:rsidRPr="00612DCC">
              <w:rPr>
                <w:rFonts w:asciiTheme="minorHAnsi" w:hAnsiTheme="minorHAnsi" w:cstheme="minorHAnsi"/>
              </w:rPr>
              <w:t>supervisor’a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zapisanego w BIOS.</w:t>
            </w:r>
          </w:p>
          <w:p w14:paraId="60BF3ADF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ustawienia hasła dla twardego dysku</w:t>
            </w:r>
          </w:p>
          <w:p w14:paraId="234261F1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ustawienia hasła na starcie komputera tzw. POWER-On </w:t>
            </w:r>
            <w:proofErr w:type="spellStart"/>
            <w:r w:rsidRPr="00612DCC">
              <w:rPr>
                <w:rFonts w:asciiTheme="minorHAnsi" w:hAnsiTheme="minorHAnsi" w:cstheme="minorHAnsi"/>
              </w:rPr>
              <w:t>Password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44B427BA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ustawienia minimalnych wymagań dotyczących długości hasła POWER-On oraz hasła dysku twardego. </w:t>
            </w:r>
          </w:p>
          <w:p w14:paraId="4E64E7DB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włączania/wyłączania wirtualizacji z poziomu BIOSU</w:t>
            </w:r>
          </w:p>
          <w:p w14:paraId="101F9BDF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ustawienia kolejności </w:t>
            </w:r>
            <w:proofErr w:type="spellStart"/>
            <w:r w:rsidRPr="00612DCC">
              <w:rPr>
                <w:rFonts w:asciiTheme="minorHAnsi" w:hAnsiTheme="minorHAnsi" w:cstheme="minorHAnsi"/>
              </w:rPr>
              <w:t>bootowania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oraz wyłączenia poszczególnych urządzeń z listy startowej.</w:t>
            </w:r>
          </w:p>
          <w:p w14:paraId="27AB6F4A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Wyłączania/Włączania: zintegrowanej karty sieciowej, czytnika linii papilarnych, mikrofonu, zintegrowanej kamery, portów USB, czytnika kart multimedialnych, </w:t>
            </w:r>
            <w:proofErr w:type="spellStart"/>
            <w:r w:rsidRPr="00612DCC">
              <w:rPr>
                <w:rFonts w:asciiTheme="minorHAnsi" w:hAnsiTheme="minorHAnsi" w:cstheme="minorHAnsi"/>
              </w:rPr>
              <w:t>bluetooth</w:t>
            </w:r>
            <w:proofErr w:type="spellEnd"/>
          </w:p>
          <w:p w14:paraId="76D922FA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Możliwość, bez uruchamiania systemu operacyjnego z dysku twardego komputera lub innych, podłączonych do niego urządzeń zewnętrznych ustawienia hasła na poziomie Administratora</w:t>
            </w:r>
          </w:p>
          <w:p w14:paraId="031FBA66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Możliwość niezależnego włączenia/wyłączenia płytki dotykowej oraz </w:t>
            </w:r>
            <w:proofErr w:type="spellStart"/>
            <w:r w:rsidRPr="00612DCC">
              <w:rPr>
                <w:rFonts w:asciiTheme="minorHAnsi" w:hAnsiTheme="minorHAnsi" w:cstheme="minorHAnsi"/>
              </w:rPr>
              <w:t>trackpointa</w:t>
            </w:r>
            <w:proofErr w:type="spellEnd"/>
          </w:p>
          <w:p w14:paraId="733E8BFB" w14:textId="77777777" w:rsidR="004B16F2" w:rsidRPr="00612DCC" w:rsidRDefault="004B16F2" w:rsidP="004B16F2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 xml:space="preserve">Możliwość włączania/wyłączania technologii umożliwiającej automatyczne wyłączenie karty sieciowej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WiFi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w momencie połączenia z siecią przewodową LAN z wykorzystaniem RJ45</w:t>
            </w:r>
          </w:p>
          <w:p w14:paraId="0C206DBC" w14:textId="418D0D7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ustawienia konieczności podania hasła Administratora przy próbie aktualizacji BIOS</w:t>
            </w:r>
          </w:p>
        </w:tc>
      </w:tr>
      <w:tr w:rsidR="004B16F2" w:rsidRPr="00612DCC" w14:paraId="6885ACB8" w14:textId="77777777" w:rsidTr="00D625CA">
        <w:trPr>
          <w:trHeight w:val="270"/>
        </w:trPr>
        <w:tc>
          <w:tcPr>
            <w:tcW w:w="3120" w:type="dxa"/>
            <w:vAlign w:val="center"/>
          </w:tcPr>
          <w:p w14:paraId="5273BC74" w14:textId="5B4AE47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System Diagnostyczny</w:t>
            </w:r>
          </w:p>
        </w:tc>
        <w:tc>
          <w:tcPr>
            <w:tcW w:w="8079" w:type="dxa"/>
          </w:tcPr>
          <w:p w14:paraId="632AF587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Wizualny system diagnostyczny producenta wyświetlany w trybie graficznym działający nawet w przypadku uszkodzenia dysku twardego z systemem operacyjnym komputera umożliwiający na wykonanie diagnostyki następujących podzespołów:</w:t>
            </w:r>
          </w:p>
          <w:p w14:paraId="021A2F83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wykonanie testu pamięci RAM </w:t>
            </w:r>
          </w:p>
          <w:p w14:paraId="419D648B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wykonanie testu CPU</w:t>
            </w:r>
          </w:p>
          <w:p w14:paraId="4E270BEE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test dysku twardego</w:t>
            </w:r>
          </w:p>
          <w:p w14:paraId="4B01755D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test matrycy LCD </w:t>
            </w:r>
          </w:p>
          <w:p w14:paraId="12004AB4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test magistrali PCI-e</w:t>
            </w:r>
          </w:p>
          <w:p w14:paraId="303E8DAB" w14:textId="77777777" w:rsidR="004B16F2" w:rsidRPr="00612DCC" w:rsidRDefault="004B16F2" w:rsidP="004B16F2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test płyty głównej</w:t>
            </w:r>
          </w:p>
          <w:p w14:paraId="6ACDAE63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Wizualna lub dźwiękowa sygnalizacja w przypadku błędów któregokolwiek z powyższych podzespołów komputera.</w:t>
            </w:r>
          </w:p>
          <w:p w14:paraId="6FA800ED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Ponadto system powinien umożliwiać identyfikacje testowanej jednostki i jej komponentów w następującym zakresie:</w:t>
            </w:r>
          </w:p>
          <w:p w14:paraId="1B3872C5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Notebook: Producent, identyfikator konfiguracji notebooka, model, numer seryjny</w:t>
            </w:r>
          </w:p>
          <w:p w14:paraId="5F97ADFB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BIOS: Wersja oraz data wydania Bios</w:t>
            </w:r>
          </w:p>
          <w:p w14:paraId="58FA5BC9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Procesor : Nazwa, taktowanie, obsługiwane instrukcje, ilości pamięci L1, L2, L3, liczba rdzeni oraz liczba obsługiwanych wątków przez procesor</w:t>
            </w:r>
          </w:p>
          <w:p w14:paraId="17A0138D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Pamięć RAM : Ilość zainstalowanej pamięci RAM</w:t>
            </w:r>
          </w:p>
          <w:p w14:paraId="731AC06B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Dysk twardy: model, numer seryjny, wersja </w:t>
            </w:r>
            <w:proofErr w:type="spellStart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612DCC">
              <w:rPr>
                <w:rFonts w:asciiTheme="minorHAnsi" w:hAnsiTheme="minorHAnsi" w:cstheme="minorHAnsi"/>
                <w:sz w:val="20"/>
                <w:szCs w:val="20"/>
              </w:rPr>
              <w:t>, pojemność</w:t>
            </w:r>
          </w:p>
          <w:p w14:paraId="6454AB8D" w14:textId="77777777" w:rsidR="004B16F2" w:rsidRPr="00612DCC" w:rsidRDefault="004B16F2" w:rsidP="004B16F2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DCC">
              <w:rPr>
                <w:rFonts w:asciiTheme="minorHAnsi" w:hAnsiTheme="minorHAnsi" w:cstheme="minorHAnsi"/>
                <w:sz w:val="20"/>
                <w:szCs w:val="20"/>
              </w:rPr>
              <w:t xml:space="preserve">LCD: producent, model, rozmiar, rozdzielczość, </w:t>
            </w:r>
          </w:p>
          <w:p w14:paraId="3D11A221" w14:textId="1F46229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System Diagnostyczny działający nawet w przypadku uszkodzenia dysku twardego z systemem operacyjnym komputera.</w:t>
            </w:r>
          </w:p>
        </w:tc>
      </w:tr>
      <w:tr w:rsidR="004B16F2" w:rsidRPr="00612DCC" w14:paraId="2A4F92D9" w14:textId="77777777" w:rsidTr="00D625CA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108" w14:textId="60AA5AB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Wirtualizacja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76B" w14:textId="0267FAF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Sprzętowe wsparcie technologii wirtualizacji procesorów, pamięci i urządzeń I/O realizowane łącznie w procesorze, chipsecie płyty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główej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oraz w BIOS systemu (możliwość włączenia/wyłączenia sprzętowego wsparcia wirtualizacji.</w:t>
            </w:r>
          </w:p>
        </w:tc>
      </w:tr>
      <w:tr w:rsidR="004B16F2" w:rsidRPr="00612DCC" w14:paraId="03BA12C2" w14:textId="77777777" w:rsidTr="00D625CA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F507" w14:textId="77777777" w:rsidR="004B16F2" w:rsidRPr="00612DCC" w:rsidRDefault="004B16F2" w:rsidP="004B16F2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Oprogramowanie dodatkowe</w:t>
            </w:r>
          </w:p>
          <w:p w14:paraId="49C1538A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DD5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Oprogramowanie umożliwiające aktualizacje sterowników oraz podsystemu zabezpieczeń poprzez Internet.</w:t>
            </w:r>
          </w:p>
          <w:p w14:paraId="50CFB827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reinstalacji</w:t>
            </w:r>
            <w:proofErr w:type="spellEnd"/>
            <w:r w:rsidRPr="00612DCC">
              <w:rPr>
                <w:rFonts w:asciiTheme="minorHAnsi" w:hAnsiTheme="minorHAnsi" w:cstheme="minorHAnsi"/>
              </w:rPr>
              <w:t>.</w:t>
            </w:r>
          </w:p>
          <w:p w14:paraId="4BD89DB6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Oprogramowanie w wersji polskiej lub angielskiej.</w:t>
            </w:r>
          </w:p>
          <w:p w14:paraId="18AEC4A1" w14:textId="50273E6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Zainstalowany </w:t>
            </w:r>
            <w:proofErr w:type="spellStart"/>
            <w:r w:rsidRPr="00612DCC">
              <w:rPr>
                <w:rFonts w:asciiTheme="minorHAnsi" w:hAnsiTheme="minorHAnsi" w:cstheme="minorHAnsi"/>
              </w:rPr>
              <w:t>Winrar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PL + licencja</w:t>
            </w:r>
          </w:p>
        </w:tc>
      </w:tr>
      <w:tr w:rsidR="004B16F2" w:rsidRPr="00612DCC" w14:paraId="3E8A78A0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12BB1" w14:textId="77777777" w:rsidR="004B16F2" w:rsidRPr="00612DCC" w:rsidRDefault="004B16F2" w:rsidP="004B16F2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Certyfikaty i standardy</w:t>
            </w:r>
          </w:p>
          <w:p w14:paraId="146E4DC8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2F8" w14:textId="77777777" w:rsidR="004B16F2" w:rsidRPr="00612DCC" w:rsidRDefault="004B16F2" w:rsidP="004B16F2">
            <w:pPr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Certyfikat ISO9001:2000 dla producenta sprzętu </w:t>
            </w:r>
          </w:p>
          <w:p w14:paraId="66AAB910" w14:textId="60BA32D2" w:rsidR="004B16F2" w:rsidRPr="00612DCC" w:rsidRDefault="00896931" w:rsidP="004B1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Sprzęt musi posiadać.</w:t>
            </w:r>
          </w:p>
        </w:tc>
      </w:tr>
      <w:tr w:rsidR="004B16F2" w:rsidRPr="00612DCC" w14:paraId="6275959B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142557C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B33" w14:textId="2D53735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Deklaracja zgodności CE</w:t>
            </w:r>
            <w:r w:rsidR="00896931">
              <w:rPr>
                <w:rFonts w:asciiTheme="minorHAnsi" w:hAnsiTheme="minorHAnsi" w:cstheme="minorHAnsi"/>
                <w:bCs/>
              </w:rPr>
              <w:t>. Sprzęt musi posiadać.</w:t>
            </w:r>
          </w:p>
        </w:tc>
      </w:tr>
      <w:tr w:rsidR="004B16F2" w:rsidRPr="00612DCC" w14:paraId="702EE4BD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3F95298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5BA" w14:textId="77777777" w:rsidR="004B16F2" w:rsidRPr="00612DCC" w:rsidRDefault="004B16F2" w:rsidP="004B16F2">
            <w:pPr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Potwierdzenie spełnienia kryteriów środowiskowych, w tym zgodności z dyrektywą </w:t>
            </w:r>
            <w:proofErr w:type="spellStart"/>
            <w:r w:rsidRPr="00612DCC">
              <w:rPr>
                <w:rFonts w:asciiTheme="minorHAnsi" w:hAnsiTheme="minorHAnsi" w:cstheme="minorHAnsi"/>
                <w:bCs/>
              </w:rPr>
              <w:t>RoHS</w:t>
            </w:r>
            <w:proofErr w:type="spellEnd"/>
            <w:r w:rsidRPr="00612DCC">
              <w:rPr>
                <w:rFonts w:asciiTheme="minorHAnsi" w:hAnsiTheme="minorHAnsi" w:cstheme="minorHAnsi"/>
                <w:bCs/>
              </w:rPr>
              <w:t xml:space="preserve"> Unii Europejskiej o eliminacji substancji niebezpiecznych w postaci oświadczenia producenta jednostki</w:t>
            </w:r>
          </w:p>
          <w:p w14:paraId="1EE271A7" w14:textId="25763549" w:rsidR="004B16F2" w:rsidRPr="00612DCC" w:rsidRDefault="00896931" w:rsidP="004B1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Sprzęt musi posiadać.</w:t>
            </w:r>
          </w:p>
        </w:tc>
      </w:tr>
      <w:tr w:rsidR="004B16F2" w:rsidRPr="00612DCC" w14:paraId="08EDA74A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20A1507" w14:textId="41758B2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Waga/Wymiary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437" w14:textId="77777777" w:rsidR="004B16F2" w:rsidRPr="00612DCC" w:rsidRDefault="004B16F2" w:rsidP="004B16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Waga urządzenia z baterią podstawową nieprzekraczająca 1.35kg.</w:t>
            </w:r>
          </w:p>
          <w:p w14:paraId="67D59CCF" w14:textId="0413BE6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Grubość poniżej 17,4 mm.</w:t>
            </w:r>
          </w:p>
        </w:tc>
      </w:tr>
      <w:tr w:rsidR="004B16F2" w:rsidRPr="00612DCC" w14:paraId="0410DF3E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48E4" w14:textId="77777777" w:rsidR="004B16F2" w:rsidRPr="00612DCC" w:rsidRDefault="004B16F2" w:rsidP="004B16F2">
            <w:pPr>
              <w:jc w:val="both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Szyfrowanie i bezpieczeństwo</w:t>
            </w:r>
          </w:p>
          <w:p w14:paraId="20377F8D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3A4" w14:textId="77777777" w:rsidR="004B16F2" w:rsidRPr="00612DCC" w:rsidRDefault="004B16F2" w:rsidP="004B16F2">
            <w:pPr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Komputer wyposażony w moduł </w:t>
            </w:r>
            <w:proofErr w:type="spellStart"/>
            <w:r w:rsidRPr="00612DCC">
              <w:rPr>
                <w:rFonts w:asciiTheme="minorHAnsi" w:hAnsiTheme="minorHAnsi" w:cstheme="minorHAnsi"/>
                <w:bCs/>
              </w:rPr>
              <w:t>dTPM</w:t>
            </w:r>
            <w:proofErr w:type="spellEnd"/>
            <w:r w:rsidRPr="00612DCC">
              <w:rPr>
                <w:rFonts w:asciiTheme="minorHAnsi" w:hAnsiTheme="minorHAnsi" w:cstheme="minorHAnsi"/>
                <w:bCs/>
              </w:rPr>
              <w:t xml:space="preserve"> 2.0</w:t>
            </w:r>
          </w:p>
          <w:p w14:paraId="0C250A82" w14:textId="70CF58FC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Notebook wyposażony w czujnik otwarcia obudowy zabezpieczający przed nieautoryzowanym dostępem do notebooka. Czujnik musi sygnalizować próbę nieautoryzowanego dostępu do wnętrza komputera. Praca czujnika konfigurowana z poziomu BIOS w ten sposób, że przy ustawionym haśle SUPERVISOR w przypadku nieautoryzowanego otwarcia obudowy hasło to będzie wymagane do podania przy próbie uruchomienia notebooka. Zamawiający uzna za równoważne dostarczenie linki zabezpieczającej typu </w:t>
            </w:r>
            <w:proofErr w:type="spellStart"/>
            <w:r w:rsidRPr="00612DCC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/Noble Lock zamykanej w taki sposób, że nie będzie możliwe otwarcie obudowy notebooka gdy linka zabezpieczająca zostanie umieszczona i zamknięta z wykorzystaniem kluczyka w dedykowanym slocie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</w:rPr>
              <w:t>/Noble Lock.</w:t>
            </w:r>
          </w:p>
        </w:tc>
      </w:tr>
      <w:tr w:rsidR="004B16F2" w:rsidRPr="00612DCC" w14:paraId="01BEB675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01FA" w14:textId="5D95B6A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lastRenderedPageBreak/>
              <w:t>Gwarancja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F4A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3 lata świadczona w miejscu użytkowania sprzętu (on-</w:t>
            </w:r>
            <w:proofErr w:type="spellStart"/>
            <w:r w:rsidRPr="00612DCC">
              <w:rPr>
                <w:rFonts w:asciiTheme="minorHAnsi" w:hAnsiTheme="minorHAnsi" w:cstheme="minorHAnsi"/>
                <w:bCs/>
              </w:rPr>
              <w:t>site</w:t>
            </w:r>
            <w:proofErr w:type="spellEnd"/>
            <w:r w:rsidRPr="00612DCC">
              <w:rPr>
                <w:rFonts w:asciiTheme="minorHAnsi" w:hAnsiTheme="minorHAnsi" w:cstheme="minorHAnsi"/>
                <w:bCs/>
              </w:rPr>
              <w:t>).</w:t>
            </w:r>
          </w:p>
          <w:p w14:paraId="659075ED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 xml:space="preserve">Dopuszcza się 12-mies. okres gwarancji na baterię. </w:t>
            </w:r>
          </w:p>
          <w:p w14:paraId="3CC58CFE" w14:textId="32BD3057" w:rsidR="004B16F2" w:rsidRPr="00612DCC" w:rsidRDefault="00896931" w:rsidP="004B1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Sprzęt musi posiadać.</w:t>
            </w:r>
          </w:p>
        </w:tc>
      </w:tr>
      <w:tr w:rsidR="004B16F2" w:rsidRPr="00612DCC" w14:paraId="5E475EC8" w14:textId="77777777" w:rsidTr="00D625CA">
        <w:trPr>
          <w:trHeight w:val="270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33D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273" w14:textId="77777777" w:rsidR="004B16F2" w:rsidRPr="00612DCC" w:rsidRDefault="004B16F2" w:rsidP="004B16F2">
            <w:pPr>
              <w:rPr>
                <w:rFonts w:asciiTheme="minorHAnsi" w:hAnsiTheme="minorHAnsi" w:cstheme="minorHAnsi"/>
                <w:bCs/>
              </w:rPr>
            </w:pPr>
            <w:r w:rsidRPr="00612DCC">
              <w:rPr>
                <w:rFonts w:asciiTheme="minorHAnsi" w:hAnsiTheme="minorHAnsi" w:cstheme="minorHAnsi"/>
                <w:bCs/>
              </w:rPr>
              <w:t>Czas reakcji serwisu - do końca następnego dnia roboczego</w:t>
            </w:r>
          </w:p>
          <w:p w14:paraId="5EAFF18F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W przypadku awarii dysków twardych dysk pozostaje u Zamawiającego</w:t>
            </w:r>
            <w:r w:rsidRPr="00612DCC">
              <w:rPr>
                <w:rFonts w:asciiTheme="minorHAnsi" w:hAnsiTheme="minorHAnsi" w:cstheme="minorHAnsi"/>
              </w:rPr>
              <w:t xml:space="preserve"> </w:t>
            </w:r>
          </w:p>
          <w:p w14:paraId="3CC7203C" w14:textId="7777777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Naprawy gwarancyjne urządzeń muszą być realizowany przez Producenta lub Autoryzowanego Partnera Serwisowego Producenta</w:t>
            </w:r>
          </w:p>
          <w:p w14:paraId="66080F7F" w14:textId="1B1E7186" w:rsidR="004B16F2" w:rsidRPr="00612DCC" w:rsidRDefault="00896931" w:rsidP="004B16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Sprzęt musi posiadać.</w:t>
            </w:r>
          </w:p>
        </w:tc>
      </w:tr>
      <w:tr w:rsidR="004B16F2" w:rsidRPr="00612DCC" w14:paraId="604C4D4F" w14:textId="77777777" w:rsidTr="00D625CA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F89" w14:textId="19A1966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Cs/>
              </w:rPr>
              <w:t>Wsparcie techniczne producenta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58A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14:paraId="77C27AD8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- możliwość weryfikacji u producenta konfiguracji fabrycznej zakupionego sprzętu </w:t>
            </w:r>
          </w:p>
          <w:p w14:paraId="7AEF96E4" w14:textId="77777777" w:rsidR="004B16F2" w:rsidRPr="00612DCC" w:rsidRDefault="004B16F2" w:rsidP="004B16F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14:paraId="2E5725A7" w14:textId="547CB4B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- możliwość weryfikacji statusu naprawy urządzenia po podaniu unikalnego numeru seryjnego-.</w:t>
            </w:r>
          </w:p>
        </w:tc>
      </w:tr>
      <w:tr w:rsidR="004B16F2" w:rsidRPr="00612DCC" w14:paraId="64CCD7C8" w14:textId="77777777" w:rsidTr="004B16F2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13B1AF0" w14:textId="0BD1ACF4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28</w:t>
            </w:r>
          </w:p>
          <w:p w14:paraId="138546C7" w14:textId="77777777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Dział Sieci Komputerowych</w:t>
            </w:r>
          </w:p>
          <w:p w14:paraId="04845C12" w14:textId="48C2A78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Monitor- 6 szt.</w:t>
            </w:r>
          </w:p>
        </w:tc>
      </w:tr>
      <w:tr w:rsidR="004B16F2" w:rsidRPr="00612DCC" w14:paraId="55EF1681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4EF38D1" w14:textId="59CD5A0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Przekątna ekranu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8635636" w14:textId="3603DA7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31,5"</w:t>
            </w:r>
          </w:p>
        </w:tc>
      </w:tr>
      <w:tr w:rsidR="004B16F2" w:rsidRPr="00612DCC" w14:paraId="30173D5E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503F383E" w14:textId="4CE1073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Powłoka matrycy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45D7326" w14:textId="6FDE5F6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Anti-glare</w:t>
            </w:r>
            <w:proofErr w:type="spellEnd"/>
            <w:r w:rsidRPr="00612DCC">
              <w:rPr>
                <w:rFonts w:asciiTheme="minorHAnsi" w:hAnsiTheme="minorHAnsi" w:cstheme="minorHAnsi"/>
              </w:rPr>
              <w:t>/Matowa</w:t>
            </w:r>
          </w:p>
        </w:tc>
      </w:tr>
      <w:tr w:rsidR="004B16F2" w:rsidRPr="00612DCC" w14:paraId="3088C73D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0699FA58" w14:textId="40FE185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 matrycy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C25C87A" w14:textId="6EF9284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VA</w:t>
            </w:r>
          </w:p>
        </w:tc>
      </w:tr>
      <w:tr w:rsidR="004B16F2" w:rsidRPr="00612DCC" w14:paraId="31F3FE7F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0A503D9D" w14:textId="678C42F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Rodzaj podświetlenia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3586A54" w14:textId="0AF165F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LED</w:t>
            </w:r>
          </w:p>
        </w:tc>
      </w:tr>
      <w:tr w:rsidR="004B16F2" w:rsidRPr="00612DCC" w14:paraId="0093D04E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787709C7" w14:textId="69E211C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Typ ekranu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9BF079D" w14:textId="20D0864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Zakrzywiony (1800R)</w:t>
            </w:r>
          </w:p>
        </w:tc>
      </w:tr>
      <w:tr w:rsidR="004B16F2" w:rsidRPr="00612DCC" w14:paraId="154497D3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1AAF1A4" w14:textId="7ABB8E0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Rozdzielczość ekranu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604E7FC" w14:textId="0845A780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2560 x 1440 (WQHD)</w:t>
            </w:r>
          </w:p>
        </w:tc>
      </w:tr>
      <w:tr w:rsidR="004B16F2" w:rsidRPr="00612DCC" w14:paraId="0012C74F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03813500" w14:textId="7337891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Format obrazu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EDAEF16" w14:textId="3492AB3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16:9</w:t>
            </w:r>
          </w:p>
        </w:tc>
      </w:tr>
      <w:tr w:rsidR="004B16F2" w:rsidRPr="00612DCC" w14:paraId="3876778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6B74CA88" w14:textId="79BF4CF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Zakres częstotliwość odświeżania ekranu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A8AC362" w14:textId="3AF9C1A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48 </w:t>
            </w:r>
            <w:proofErr w:type="spellStart"/>
            <w:r w:rsidRPr="00612DCC">
              <w:rPr>
                <w:rFonts w:asciiTheme="minorHAnsi" w:hAnsiTheme="minorHAnsi" w:cstheme="minorHAnsi"/>
              </w:rPr>
              <w:t>Hz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- 144 </w:t>
            </w:r>
            <w:proofErr w:type="spellStart"/>
            <w:r w:rsidRPr="00612DCC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</w:tr>
      <w:tr w:rsidR="004B16F2" w:rsidRPr="00612DCC" w14:paraId="1B0F4E27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3D3F8F7" w14:textId="1A88118C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Odwzorowanie przestrzeni barw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115D976" w14:textId="77777777" w:rsidR="004B16F2" w:rsidRPr="00612DCC" w:rsidRDefault="004B16F2" w:rsidP="004B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sRGB</w:t>
            </w:r>
            <w:proofErr w:type="spellEnd"/>
            <w:r w:rsidRPr="00612DCC">
              <w:rPr>
                <w:rFonts w:asciiTheme="minorHAnsi" w:hAnsiTheme="minorHAnsi" w:cstheme="minorHAnsi"/>
              </w:rPr>
              <w:t>: 96%</w:t>
            </w:r>
          </w:p>
          <w:p w14:paraId="6602F8CA" w14:textId="6E44672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NTSC: 72%</w:t>
            </w:r>
          </w:p>
        </w:tc>
      </w:tr>
      <w:tr w:rsidR="004B16F2" w:rsidRPr="00612DCC" w14:paraId="61D0B5C2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535EFCE" w14:textId="5135EA3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Liczba wyświetlanych kolorów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13D902B" w14:textId="1C66BF2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16,7 mln</w:t>
            </w:r>
          </w:p>
        </w:tc>
      </w:tr>
      <w:tr w:rsidR="004B16F2" w:rsidRPr="00612DCC" w14:paraId="45253FDB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ED9C24C" w14:textId="2CC03B7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2FFA9E3" w14:textId="65B55D0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Tak (HDR 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ready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</w:tr>
      <w:tr w:rsidR="004B16F2" w:rsidRPr="00612DCC" w14:paraId="561012CC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10F9EF5" w14:textId="79BFB75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Czas reakcji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F51F426" w14:textId="4AE9ECA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 ms (MPRT)</w:t>
            </w:r>
          </w:p>
        </w:tc>
      </w:tr>
      <w:tr w:rsidR="004B16F2" w:rsidRPr="00652D0B" w14:paraId="34F173C2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1ADF067" w14:textId="0B28D7B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Języki menu OSD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8EC8685" w14:textId="38E7D2BB" w:rsidR="004B16F2" w:rsidRPr="00D625CA" w:rsidRDefault="004B16F2" w:rsidP="004B16F2">
            <w:pPr>
              <w:rPr>
                <w:rFonts w:asciiTheme="minorHAnsi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 xml:space="preserve">EN, DE, FR, ES, IT, PT, RU, JP, CZ, NL, PL </w:t>
            </w:r>
          </w:p>
        </w:tc>
      </w:tr>
      <w:tr w:rsidR="004B16F2" w:rsidRPr="00612DCC" w14:paraId="5CA1C3E4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DF2B258" w14:textId="308C2E9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Wbudowany kalibrator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2B09DC7" w14:textId="0CE35A5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67980D3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4E4F18C" w14:textId="090D005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Technologia synchronizacji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2D2C972" w14:textId="77777777" w:rsidR="004B16F2" w:rsidRPr="00612DCC" w:rsidRDefault="004B16F2" w:rsidP="004B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FreeSync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™ Premium </w:t>
            </w:r>
          </w:p>
          <w:p w14:paraId="1E135B08" w14:textId="7B86EAF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DP &amp; HDMI2: 2560 x 1440 @48-144Hz</w:t>
            </w:r>
          </w:p>
        </w:tc>
      </w:tr>
      <w:tr w:rsidR="004B16F2" w:rsidRPr="00612DCC" w14:paraId="046B36FF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F3F9926" w14:textId="01F0C35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Technologia ochrony oczu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C82069F" w14:textId="77777777" w:rsidR="004B16F2" w:rsidRPr="00612DCC" w:rsidRDefault="004B16F2" w:rsidP="004B1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Redukcja migotania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Flicker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DCC">
              <w:rPr>
                <w:rFonts w:asciiTheme="minorHAnsi" w:hAnsiTheme="minorHAnsi" w:cstheme="minorHAnsi"/>
              </w:rPr>
              <w:t>free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  <w:p w14:paraId="55E31A0D" w14:textId="7344AF7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Filtr światła niebieskiego</w:t>
            </w:r>
          </w:p>
        </w:tc>
      </w:tr>
      <w:tr w:rsidR="004B16F2" w:rsidRPr="00612DCC" w14:paraId="38BA4FEF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029990C" w14:textId="2D0C77C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Wielkość plamki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6E134FA" w14:textId="525C259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0,272 x 0,272 mm</w:t>
            </w:r>
          </w:p>
        </w:tc>
      </w:tr>
      <w:tr w:rsidR="004B16F2" w:rsidRPr="00612DCC" w14:paraId="5D07BE99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5E995A11" w14:textId="341C292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Jasność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C211AA3" w14:textId="3764196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400 cd/m²</w:t>
            </w:r>
          </w:p>
        </w:tc>
      </w:tr>
      <w:tr w:rsidR="004B16F2" w:rsidRPr="00612DCC" w14:paraId="527FF7E1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0D27D631" w14:textId="162E9860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Kontrast statyczny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C50CAC6" w14:textId="1498513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3 000:1</w:t>
            </w:r>
          </w:p>
        </w:tc>
      </w:tr>
      <w:tr w:rsidR="004B16F2" w:rsidRPr="00612DCC" w14:paraId="6835060A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2554670" w14:textId="326FDF7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Kontrast ARC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7BE60A" w14:textId="08DC3B6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80 000 000:1</w:t>
            </w:r>
          </w:p>
        </w:tc>
      </w:tr>
      <w:tr w:rsidR="004B16F2" w:rsidRPr="00612DCC" w14:paraId="58AD859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5535A9F0" w14:textId="03DEFB1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Kąty widzenia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6C54325" w14:textId="1C52743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178 stopni poziomo/pionowo: 178°/178°, prawo/lewo: 89°/89°, góra/dół: 89°/89° </w:t>
            </w:r>
          </w:p>
        </w:tc>
      </w:tr>
      <w:tr w:rsidR="004B16F2" w:rsidRPr="00612DCC" w14:paraId="7E15A8D4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E5FBABD" w14:textId="224084C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Złącza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03254E8" w14:textId="77777777" w:rsidR="004B16F2" w:rsidRPr="00612DCC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HDMI (HDMI1: max. 2560 x 1440 @75Hz, HDMI2: max.2560 x 1440 @144Hz) - 2 szt.</w:t>
            </w:r>
          </w:p>
          <w:p w14:paraId="45F00BDE" w14:textId="77777777" w:rsidR="004B16F2" w:rsidRPr="00612DCC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- 2 szt.</w:t>
            </w:r>
          </w:p>
          <w:p w14:paraId="25041758" w14:textId="77777777" w:rsidR="004B16F2" w:rsidRPr="00612DCC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Wyjście słuchawkowe - 1 szt.</w:t>
            </w:r>
          </w:p>
          <w:p w14:paraId="290060B0" w14:textId="77777777" w:rsidR="004B16F2" w:rsidRPr="00612DCC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 2.0 - 2 szt.</w:t>
            </w:r>
          </w:p>
          <w:p w14:paraId="0E8A11FD" w14:textId="77777777" w:rsidR="004B16F2" w:rsidRPr="00612DCC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 3.1 Gen. 1 (USB 3.0) - 2 szt.</w:t>
            </w:r>
          </w:p>
          <w:p w14:paraId="61E0C66A" w14:textId="77777777" w:rsidR="004B16F2" w:rsidRPr="00D625CA" w:rsidRDefault="004B16F2" w:rsidP="004B16F2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 xml:space="preserve">USB 3.1 Gen. 1 Type-B (USB 3.0) - 1 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98BAA6A" w14:textId="0728B07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DC-in (wejście zasilania) - 1 szt.</w:t>
            </w:r>
          </w:p>
        </w:tc>
      </w:tr>
      <w:tr w:rsidR="004B16F2" w:rsidRPr="00612DCC" w14:paraId="113E91F6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FFAC4D4" w14:textId="3F079F6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 HUB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25DBD93" w14:textId="227AECC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x4 (2x v.3.0 DC5V, 900mA, 2x v.2.0 DC5V, 500mA)</w:t>
            </w:r>
          </w:p>
        </w:tc>
      </w:tr>
      <w:tr w:rsidR="004B16F2" w:rsidRPr="00612DCC" w14:paraId="11C1777B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8725107" w14:textId="60DAC7F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Tuner TV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49B3809" w14:textId="44362C9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7B9CBE0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61164BA" w14:textId="6D5A73B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Głośniki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4521282" w14:textId="4216879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47129562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732B9E1" w14:textId="755D017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Moc głośników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011D485" w14:textId="0C0E79B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 x 5W</w:t>
            </w:r>
          </w:p>
        </w:tc>
      </w:tr>
      <w:tr w:rsidR="004B16F2" w:rsidRPr="00612DCC" w14:paraId="377598E2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B703FDA" w14:textId="225F432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Kamera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C4E6B43" w14:textId="3BA036C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6D17B119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576E663" w14:textId="0C62B46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Mikrofon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D7142AD" w14:textId="41AED4A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6942149A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0F20C82" w14:textId="6B20648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Obrotowy ekran (PIVOT)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0D6BDF5" w14:textId="54BD7DC9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0789680C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71D456B" w14:textId="048F73D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>Regulacja wysokości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Height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8FCDBCF" w14:textId="0E5BE78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 (120 mm)</w:t>
            </w:r>
          </w:p>
        </w:tc>
      </w:tr>
      <w:tr w:rsidR="004B16F2" w:rsidRPr="00612DCC" w14:paraId="7C392192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D6951A7" w14:textId="76CF145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Regulacja kąta obrotu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Swivel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C6E3D7A" w14:textId="014D3591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 ( 90°; 45° w lewo; 45° w prawo)</w:t>
            </w:r>
          </w:p>
        </w:tc>
      </w:tr>
      <w:tr w:rsidR="004B16F2" w:rsidRPr="00612DCC" w14:paraId="5EF83787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EDAEE42" w14:textId="0A0C9FD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Regulacja kąta pochylenia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FF32C52" w14:textId="215DD73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 (22° w górę; 5° w dół)</w:t>
            </w:r>
          </w:p>
        </w:tc>
      </w:tr>
      <w:tr w:rsidR="004B16F2" w:rsidRPr="00612DCC" w14:paraId="2013665C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73772C0D" w14:textId="2816874E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montażu na ścianie - VESA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DE1F226" w14:textId="0351722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 (100 x 100 mm)</w:t>
            </w:r>
          </w:p>
        </w:tc>
      </w:tr>
      <w:tr w:rsidR="004B16F2" w:rsidRPr="00612DCC" w14:paraId="3CA6867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34AA6FF" w14:textId="6694DD7A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Zużycie energii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8018652" w14:textId="77777777" w:rsidR="004B16F2" w:rsidRPr="00612DCC" w:rsidRDefault="004B16F2" w:rsidP="004B16F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47 W typowo</w:t>
            </w:r>
          </w:p>
          <w:p w14:paraId="6D8AEDA6" w14:textId="77777777" w:rsidR="004B16F2" w:rsidRPr="00612DCC" w:rsidRDefault="004B16F2" w:rsidP="004B16F2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0.5 W stand by</w:t>
            </w:r>
          </w:p>
          <w:p w14:paraId="01F55ABC" w14:textId="05CBEED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0.3W off </w:t>
            </w:r>
            <w:proofErr w:type="spellStart"/>
            <w:r w:rsidRPr="00612DCC">
              <w:rPr>
                <w:rFonts w:asciiTheme="minorHAnsi" w:hAnsiTheme="minorHAnsi" w:cstheme="minorHAnsi"/>
              </w:rPr>
              <w:t>mode</w:t>
            </w:r>
            <w:proofErr w:type="spellEnd"/>
          </w:p>
        </w:tc>
      </w:tr>
      <w:tr w:rsidR="004B16F2" w:rsidRPr="00612DCC" w14:paraId="26F1EE26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5B811E21" w14:textId="7B97945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Zasilanie sieci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36DD0DA" w14:textId="0122915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~ 220 - 240 V</w:t>
            </w:r>
          </w:p>
        </w:tc>
      </w:tr>
      <w:tr w:rsidR="004B16F2" w:rsidRPr="00612DCC" w14:paraId="4C0B138A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A49EF10" w14:textId="262E983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Kolor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16508AF" w14:textId="649329A3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Czarny</w:t>
            </w:r>
          </w:p>
        </w:tc>
      </w:tr>
      <w:tr w:rsidR="004B16F2" w:rsidRPr="00612DCC" w14:paraId="4F0E7A9B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85CE241" w14:textId="7CB1308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49EEF1A" w14:textId="77777777" w:rsidR="004B16F2" w:rsidRPr="00612DCC" w:rsidRDefault="004B16F2" w:rsidP="004B16F2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Możliwość zabezpieczenia linką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Kensington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Lock)</w:t>
            </w:r>
          </w:p>
          <w:p w14:paraId="5047864C" w14:textId="77777777" w:rsidR="004B16F2" w:rsidRPr="00612DCC" w:rsidRDefault="004B16F2" w:rsidP="004B16F2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Uchwyt na kable</w:t>
            </w:r>
          </w:p>
          <w:p w14:paraId="2E60B50D" w14:textId="62F7E0E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5-kierunkowy joystick</w:t>
            </w:r>
          </w:p>
        </w:tc>
      </w:tr>
      <w:tr w:rsidR="004B16F2" w:rsidRPr="00612DCC" w14:paraId="6B533C1C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79825FB3" w14:textId="5A7B1EA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Dołączone akcesoria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054FE95" w14:textId="77777777" w:rsidR="004B16F2" w:rsidRPr="00612DCC" w:rsidRDefault="004B16F2" w:rsidP="004B16F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Skrócona instrukcja obsługi</w:t>
            </w:r>
          </w:p>
          <w:p w14:paraId="17B78042" w14:textId="77777777" w:rsidR="004B16F2" w:rsidRPr="00612DCC" w:rsidRDefault="004B16F2" w:rsidP="004B16F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Instrukcja bezpieczeństwa</w:t>
            </w:r>
          </w:p>
          <w:p w14:paraId="75C02D8E" w14:textId="77777777" w:rsidR="004B16F2" w:rsidRPr="00612DCC" w:rsidRDefault="004B16F2" w:rsidP="004B16F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Kabel zasilający</w:t>
            </w:r>
          </w:p>
          <w:p w14:paraId="68A088A9" w14:textId="77777777" w:rsidR="004B16F2" w:rsidRPr="00612DCC" w:rsidRDefault="004B16F2" w:rsidP="004B16F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Kabel HDMI</w:t>
            </w:r>
          </w:p>
          <w:p w14:paraId="71A7A0C5" w14:textId="77777777" w:rsidR="004B16F2" w:rsidRPr="00612DCC" w:rsidRDefault="004B16F2" w:rsidP="004B16F2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Kabel </w:t>
            </w: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</w:p>
          <w:p w14:paraId="199E5C9A" w14:textId="46CF9C8D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Kabel USB</w:t>
            </w:r>
          </w:p>
        </w:tc>
      </w:tr>
      <w:tr w:rsidR="004B16F2" w:rsidRPr="00612DCC" w14:paraId="5F97B40C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7335F8E7" w14:textId="25B5B826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Szerokość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89AA422" w14:textId="476644F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713 mm</w:t>
            </w:r>
          </w:p>
        </w:tc>
      </w:tr>
      <w:tr w:rsidR="004B16F2" w:rsidRPr="00612DCC" w14:paraId="4C12488A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59E30866" w14:textId="3971D78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Wysokość (z podstawą)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5C61B4D" w14:textId="5F656D2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572 mm</w:t>
            </w:r>
          </w:p>
        </w:tc>
      </w:tr>
      <w:tr w:rsidR="004B16F2" w:rsidRPr="00612DCC" w14:paraId="5663FE5B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7475C1CD" w14:textId="5118F2E4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Głębokość (z podstawą)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498D659" w14:textId="452AF57C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230 mm</w:t>
            </w:r>
          </w:p>
        </w:tc>
      </w:tr>
      <w:tr w:rsidR="004B16F2" w:rsidRPr="00612DCC" w14:paraId="7FDC4C43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D5DDB37" w14:textId="1C187C07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Waga (bez pudła / z pudłem)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4AF9B0F" w14:textId="725AD42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9 kg / 13,5 kg</w:t>
            </w:r>
          </w:p>
        </w:tc>
      </w:tr>
      <w:tr w:rsidR="004B16F2" w:rsidRPr="00652D0B" w14:paraId="2275E937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4166A0EC" w14:textId="218AFF65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Certyfikaty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9385DDF" w14:textId="6C7483F4" w:rsidR="004B16F2" w:rsidRPr="00D625CA" w:rsidRDefault="004B16F2" w:rsidP="004B16F2">
            <w:pPr>
              <w:rPr>
                <w:rFonts w:asciiTheme="minorHAnsi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>CE, TÜV-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Bauart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 xml:space="preserve">, EAC, RoHS support, 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ErP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>, WEEE, REACH</w:t>
            </w:r>
          </w:p>
        </w:tc>
      </w:tr>
      <w:tr w:rsidR="004B16F2" w:rsidRPr="00612DCC" w14:paraId="13369DB5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2080951C" w14:textId="4CF725A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Klasa efektywności energetycznej (</w:t>
            </w:r>
            <w:proofErr w:type="spellStart"/>
            <w:r w:rsidRPr="00612DCC">
              <w:rPr>
                <w:rFonts w:asciiTheme="minorHAnsi" w:hAnsiTheme="minorHAnsi" w:cstheme="minorHAnsi"/>
              </w:rPr>
              <w:t>Regulation</w:t>
            </w:r>
            <w:proofErr w:type="spellEnd"/>
            <w:r w:rsidRPr="00612DCC">
              <w:rPr>
                <w:rFonts w:asciiTheme="minorHAnsi" w:hAnsiTheme="minorHAnsi" w:cstheme="minorHAnsi"/>
              </w:rPr>
              <w:t xml:space="preserve"> (EU) 2017/1369)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FE51A80" w14:textId="406CFF0B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</w:t>
            </w:r>
          </w:p>
        </w:tc>
      </w:tr>
      <w:tr w:rsidR="004B16F2" w:rsidRPr="00612DCC" w14:paraId="3280E0E6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314CF050" w14:textId="30810E62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REACH SVHC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FABF272" w14:textId="621180B8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powyżej 0.1% ołowiu</w:t>
            </w:r>
          </w:p>
        </w:tc>
      </w:tr>
      <w:tr w:rsidR="004B16F2" w:rsidRPr="00612DCC" w14:paraId="57ADA071" w14:textId="77777777" w:rsidTr="00D625CA">
        <w:trPr>
          <w:trHeight w:val="270"/>
        </w:trPr>
        <w:tc>
          <w:tcPr>
            <w:tcW w:w="3120" w:type="dxa"/>
            <w:shd w:val="clear" w:color="auto" w:fill="auto"/>
            <w:vAlign w:val="center"/>
          </w:tcPr>
          <w:p w14:paraId="1540972C" w14:textId="5483F8BF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9F42EA0" w14:textId="65EA926C" w:rsidR="004B16F2" w:rsidRPr="00612DCC" w:rsidRDefault="004B16F2" w:rsidP="004B16F2">
            <w:pP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36 miesięcy (gwarancja producenta)</w:t>
            </w:r>
          </w:p>
        </w:tc>
      </w:tr>
      <w:tr w:rsidR="004B16F2" w:rsidRPr="00612DCC" w14:paraId="2A3392BD" w14:textId="77777777" w:rsidTr="00D625CA">
        <w:trPr>
          <w:trHeight w:val="70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7B53726" w14:textId="696C5866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29</w:t>
            </w:r>
          </w:p>
          <w:p w14:paraId="2E1199AD" w14:textId="77777777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Dział Sieci Komputerowych</w:t>
            </w:r>
          </w:p>
          <w:p w14:paraId="02199346" w14:textId="182E990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Stacja dokująca- 16 szt.</w:t>
            </w:r>
          </w:p>
        </w:tc>
      </w:tr>
      <w:tr w:rsidR="004B16F2" w:rsidRPr="00612DCC" w14:paraId="4BB427BF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7755A033" w14:textId="6D181BA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Złącze stacji dokującej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AEFC70E" w14:textId="50EAE14A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USB-C</w:t>
            </w:r>
          </w:p>
        </w:tc>
      </w:tr>
      <w:tr w:rsidR="004B16F2" w:rsidRPr="00612DCC" w14:paraId="772DDD35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5965A50C" w14:textId="5DD1B01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B79B552" w14:textId="505E5FBD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USB-C</w:t>
            </w:r>
          </w:p>
        </w:tc>
      </w:tr>
      <w:tr w:rsidR="004B16F2" w:rsidRPr="00612DCC" w14:paraId="3AE3568B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358C32F7" w14:textId="4F8BC4A1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Power Delivery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E8BF92F" w14:textId="40032EB4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1A50B40C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3E7BDD80" w14:textId="55237D8A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 3.0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0ED4A86" w14:textId="4D940248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</w:t>
            </w:r>
          </w:p>
        </w:tc>
      </w:tr>
      <w:tr w:rsidR="004B16F2" w:rsidRPr="00612DCC" w14:paraId="31012926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25180122" w14:textId="42285441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USB 2.0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4F047D9" w14:textId="2035222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</w:t>
            </w:r>
          </w:p>
        </w:tc>
      </w:tr>
      <w:tr w:rsidR="004B16F2" w:rsidRPr="00652D0B" w14:paraId="056F3A8B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14945E11" w14:textId="316AD74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USB-C (żeński)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AE95BB0" w14:textId="6AD28F38" w:rsidR="004B16F2" w:rsidRPr="00D625CA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>1 for charging only (with Lenovo 45W &amp; 65W USB-C power adapter)</w:t>
            </w:r>
          </w:p>
        </w:tc>
      </w:tr>
      <w:tr w:rsidR="004B16F2" w:rsidRPr="00612DCC" w14:paraId="3F9698F6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1725A48A" w14:textId="2ACD46EA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Thunderbolt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1A2604E6" w14:textId="2026445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52D0B" w14:paraId="28CF3656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0F76F20F" w14:textId="7717B1F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HDMI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130D102" w14:textId="63122E36" w:rsidR="004B16F2" w:rsidRPr="00D625CA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>1 szt.HDMI2.0 (support up to 4K@60Hz, HDR&amp;HDCP2.2</w:t>
            </w:r>
          </w:p>
        </w:tc>
      </w:tr>
      <w:tr w:rsidR="004B16F2" w:rsidRPr="00612DCC" w14:paraId="50564384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30643757" w14:textId="4B83A85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proofErr w:type="spellStart"/>
            <w:r w:rsidRPr="00612DCC">
              <w:rPr>
                <w:rFonts w:asciiTheme="minorHAnsi" w:hAnsiTheme="minorHAnsi" w:cstheme="minorHAnsi"/>
              </w:rPr>
              <w:t>DisplayPort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0FABE3FE" w14:textId="14DE83A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33E30913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1868FA4B" w14:textId="376C5F6D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DVI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E56D2D6" w14:textId="5395AB51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52D0B" w14:paraId="5A369711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27DFF39F" w14:textId="2FDA30A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VGA (D-</w:t>
            </w:r>
            <w:proofErr w:type="spellStart"/>
            <w:r w:rsidRPr="00612DCC">
              <w:rPr>
                <w:rFonts w:asciiTheme="minorHAnsi" w:hAnsiTheme="minorHAnsi" w:cstheme="minorHAnsi"/>
              </w:rPr>
              <w:t>Sub</w:t>
            </w:r>
            <w:proofErr w:type="spellEnd"/>
            <w:r w:rsidRPr="00612DC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591ECCF" w14:textId="60890B32" w:rsidR="004B16F2" w:rsidRPr="00D625CA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  <w:lang w:val="en-US"/>
              </w:rPr>
            </w:pPr>
            <w:r w:rsidRPr="00D625CA"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 w:rsidRPr="00D625CA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D625CA">
              <w:rPr>
                <w:rFonts w:asciiTheme="minorHAnsi" w:hAnsiTheme="minorHAnsi" w:cstheme="minorHAnsi"/>
                <w:lang w:val="en-US"/>
              </w:rPr>
              <w:t>. VGA port (support up to 1080p@60Hz)</w:t>
            </w:r>
          </w:p>
        </w:tc>
      </w:tr>
      <w:tr w:rsidR="004B16F2" w:rsidRPr="00612DCC" w14:paraId="54CF780C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7B4E4728" w14:textId="047F7487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Audio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50CBD86" w14:textId="28A62015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62068409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363D514E" w14:textId="0829929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Czytnik kart pamięci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964FB38" w14:textId="3DE92683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6542A35C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2F042E4E" w14:textId="347734E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Porty LAN (RJ45)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E71226E" w14:textId="5C353611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Gigabit Ethernet</w:t>
            </w:r>
          </w:p>
        </w:tc>
      </w:tr>
      <w:tr w:rsidR="004B16F2" w:rsidRPr="00612DCC" w14:paraId="484DD0F2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4881F29D" w14:textId="00681434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lastRenderedPageBreak/>
              <w:t xml:space="preserve"> Porty PS/2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C4543FB" w14:textId="33DBC331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203929A1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6C55A8CE" w14:textId="10DC0067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Wsparcie dla PXE </w:t>
            </w:r>
            <w:proofErr w:type="spellStart"/>
            <w:r w:rsidRPr="00612DCC">
              <w:rPr>
                <w:rFonts w:asciiTheme="minorHAnsi" w:hAnsiTheme="minorHAnsi" w:cstheme="minorHAnsi"/>
              </w:rPr>
              <w:t>Boot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2D39DF52" w14:textId="630829DC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59DD2E46" w14:textId="77777777" w:rsidTr="00D625CA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14:paraId="2D5566BE" w14:textId="4B3AD0D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Maksymalny pobór mocy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05361D6" w14:textId="2A6A7B8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13 W</w:t>
            </w:r>
          </w:p>
        </w:tc>
      </w:tr>
      <w:tr w:rsidR="004B16F2" w:rsidRPr="00612DCC" w14:paraId="48AA3DEC" w14:textId="77777777" w:rsidTr="00D625CA">
        <w:trPr>
          <w:trHeight w:val="290"/>
        </w:trPr>
        <w:tc>
          <w:tcPr>
            <w:tcW w:w="3120" w:type="dxa"/>
            <w:shd w:val="clear" w:color="auto" w:fill="auto"/>
            <w:vAlign w:val="center"/>
          </w:tcPr>
          <w:p w14:paraId="154523FA" w14:textId="5210F4E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 xml:space="preserve"> Wysokość [cm]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881DA8E" w14:textId="6F912BF8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1,7</w:t>
            </w:r>
          </w:p>
        </w:tc>
      </w:tr>
      <w:tr w:rsidR="004B16F2" w:rsidRPr="00612DCC" w14:paraId="7EF71A88" w14:textId="77777777" w:rsidTr="00D625CA">
        <w:trPr>
          <w:trHeight w:val="630"/>
        </w:trPr>
        <w:tc>
          <w:tcPr>
            <w:tcW w:w="3120" w:type="dxa"/>
            <w:shd w:val="clear" w:color="auto" w:fill="auto"/>
            <w:vAlign w:val="center"/>
          </w:tcPr>
          <w:p w14:paraId="46165363" w14:textId="2F50BD4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Szerokość [cm]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189CFD5" w14:textId="477B4F0C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10,8</w:t>
            </w:r>
          </w:p>
        </w:tc>
      </w:tr>
      <w:tr w:rsidR="004B16F2" w:rsidRPr="00612DCC" w14:paraId="5F9B518F" w14:textId="77777777" w:rsidTr="00D625CA">
        <w:trPr>
          <w:trHeight w:val="615"/>
        </w:trPr>
        <w:tc>
          <w:tcPr>
            <w:tcW w:w="3120" w:type="dxa"/>
            <w:shd w:val="clear" w:color="auto" w:fill="auto"/>
            <w:vAlign w:val="center"/>
          </w:tcPr>
          <w:p w14:paraId="68C1D2C8" w14:textId="609466E9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Głębokość [cm]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EC03AC4" w14:textId="383CD389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4,9</w:t>
            </w:r>
          </w:p>
        </w:tc>
      </w:tr>
      <w:tr w:rsidR="004B16F2" w:rsidRPr="00612DCC" w14:paraId="5FB8EDC9" w14:textId="77777777" w:rsidTr="00D625CA">
        <w:trPr>
          <w:trHeight w:val="410"/>
        </w:trPr>
        <w:tc>
          <w:tcPr>
            <w:tcW w:w="3120" w:type="dxa"/>
            <w:shd w:val="clear" w:color="auto" w:fill="auto"/>
            <w:vAlign w:val="center"/>
          </w:tcPr>
          <w:p w14:paraId="6063603C" w14:textId="108BEEE9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Waga [g]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F6FD12F" w14:textId="635926B3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112</w:t>
            </w:r>
          </w:p>
        </w:tc>
      </w:tr>
      <w:tr w:rsidR="004B16F2" w:rsidRPr="00612DCC" w14:paraId="5F8AB099" w14:textId="77777777" w:rsidTr="00D625CA">
        <w:trPr>
          <w:trHeight w:val="482"/>
        </w:trPr>
        <w:tc>
          <w:tcPr>
            <w:tcW w:w="3120" w:type="dxa"/>
            <w:shd w:val="clear" w:color="auto" w:fill="auto"/>
            <w:vAlign w:val="center"/>
          </w:tcPr>
          <w:p w14:paraId="54871F92" w14:textId="6E2E9ADC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ED2FEED" w14:textId="0CF7D11A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eastAsia="Arial Unicode MS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12 miesięcy (gwarancja producenta)</w:t>
            </w:r>
          </w:p>
        </w:tc>
      </w:tr>
      <w:tr w:rsidR="004B16F2" w:rsidRPr="00612DCC" w14:paraId="065BB15E" w14:textId="77777777" w:rsidTr="00D625CA">
        <w:trPr>
          <w:trHeight w:val="71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E811E8A" w14:textId="159F42F4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30</w:t>
            </w:r>
          </w:p>
          <w:p w14:paraId="1A7D77F1" w14:textId="77777777" w:rsidR="004B16F2" w:rsidRPr="00612DCC" w:rsidRDefault="004B16F2" w:rsidP="004B16F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Dział Sieci Komputerowych</w:t>
            </w:r>
          </w:p>
          <w:p w14:paraId="379C6857" w14:textId="1B19844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u w:val="single"/>
                <w:lang w:eastAsia="pl-PL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Akcesoria komputerowe</w:t>
            </w:r>
            <w:r w:rsidR="0084160F" w:rsidRPr="00612DCC">
              <w:rPr>
                <w:rFonts w:asciiTheme="minorHAnsi" w:hAnsiTheme="minorHAnsi" w:cstheme="minorHAnsi"/>
                <w:b/>
                <w:u w:val="single"/>
              </w:rPr>
              <w:t>- 17 szt.</w:t>
            </w:r>
          </w:p>
        </w:tc>
      </w:tr>
      <w:tr w:rsidR="004B16F2" w:rsidRPr="00612DCC" w14:paraId="3F6B64D8" w14:textId="77777777" w:rsidTr="00D625CA">
        <w:trPr>
          <w:trHeight w:val="26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00BF" w14:textId="4F52C1B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  <w:color w:val="000000"/>
                <w:lang w:eastAsia="pl-PL"/>
              </w:rPr>
              <w:t>Klawiatura+ mysz</w:t>
            </w:r>
          </w:p>
        </w:tc>
      </w:tr>
      <w:tr w:rsidR="004B16F2" w:rsidRPr="00612DCC" w14:paraId="18530C4D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4954D1E4" w14:textId="5FBDBC95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Interfejs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604FC62" w14:textId="0CF88CE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Radiowy (adapter USB)</w:t>
            </w:r>
          </w:p>
        </w:tc>
      </w:tr>
      <w:tr w:rsidR="004B16F2" w:rsidRPr="00612DCC" w14:paraId="1E51B612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450BB180" w14:textId="3643300C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 Element kolorystyczny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A558EF" w14:textId="4A970EE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Czarny</w:t>
            </w:r>
          </w:p>
        </w:tc>
      </w:tr>
      <w:tr w:rsidR="004B16F2" w:rsidRPr="00612DCC" w14:paraId="71BA3137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3FC2A416" w14:textId="2024A0B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Klawiatura w zestawie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91DA7C6" w14:textId="3837828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0712F8AB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0EFF0677" w14:textId="44971EE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 Typ klawiatury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8A7C3E4" w14:textId="748A588A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Klasyczna</w:t>
            </w:r>
          </w:p>
        </w:tc>
      </w:tr>
      <w:tr w:rsidR="004B16F2" w:rsidRPr="00612DCC" w14:paraId="7DEA7B75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24B67E8A" w14:textId="7A739C4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Wielkość klawiatury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8213B3E" w14:textId="403FD45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Pełnowymiarowa</w:t>
            </w:r>
          </w:p>
        </w:tc>
      </w:tr>
      <w:tr w:rsidR="004B16F2" w:rsidRPr="00612DCC" w14:paraId="4474B39B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278F31B7" w14:textId="6BC116F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Układ klawiatury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B72F6D9" w14:textId="699BF9D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Amerykański (US)</w:t>
            </w:r>
          </w:p>
        </w:tc>
      </w:tr>
      <w:tr w:rsidR="004B16F2" w:rsidRPr="00612DCC" w14:paraId="628D626C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4C1B13CE" w14:textId="1FCDB38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Profil przycisków na klawiaturze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5D39F27" w14:textId="316E3CB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Głęboki</w:t>
            </w:r>
          </w:p>
        </w:tc>
      </w:tr>
      <w:tr w:rsidR="004B16F2" w:rsidRPr="00612DCC" w14:paraId="1D12625B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6505BF78" w14:textId="6D1CAC38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Klawisze multimedialne / funkcyjne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88F5090" w14:textId="0007DBD4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60A4EF22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6553FFD1" w14:textId="488914AE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Podpórka pod nadgarstki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289EF0F" w14:textId="4DEB27A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485190C0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3276DFA4" w14:textId="515E4F3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Klawiatura numeryczna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56E6CD3" w14:textId="2A111D3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1B70C158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7C2AF521" w14:textId="6D9A779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Regulowana wysokość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70AFBF6" w14:textId="59EB7117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763FFEDF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4FB6108E" w14:textId="385E5BE5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Podstawka pod telefon, tablet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6A5EB49" w14:textId="16F8202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5E8F274C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1021A96D" w14:textId="47F7633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Żywotność baterii w klawiaturze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66D6A2D" w14:textId="78A550E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36 miesięcy</w:t>
            </w:r>
          </w:p>
        </w:tc>
      </w:tr>
      <w:tr w:rsidR="004B16F2" w:rsidRPr="00612DCC" w14:paraId="50C558FD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2FCFC5F8" w14:textId="791C87CC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Mysz w zestawie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0EA8A38" w14:textId="5692A90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Tak</w:t>
            </w:r>
          </w:p>
        </w:tc>
      </w:tr>
      <w:tr w:rsidR="004B16F2" w:rsidRPr="00612DCC" w14:paraId="5B4BC10D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3DF3C929" w14:textId="536A43A2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 xml:space="preserve"> Sensor myszy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C790F46" w14:textId="2EB1878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Optyczny</w:t>
            </w:r>
          </w:p>
        </w:tc>
      </w:tr>
      <w:tr w:rsidR="004B16F2" w:rsidRPr="00612DCC" w14:paraId="31E28E02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0439FAA6" w14:textId="6BA817A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Wielkość myszy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F516D80" w14:textId="2AA17AC7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Kompaktowa</w:t>
            </w:r>
          </w:p>
        </w:tc>
      </w:tr>
      <w:tr w:rsidR="004B16F2" w:rsidRPr="00612DCC" w14:paraId="197285FD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5B6EB9A4" w14:textId="0FEFF4D8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Profil myszy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1D4BD64" w14:textId="0390C01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Uniwersalny/Praworęczny</w:t>
            </w:r>
          </w:p>
        </w:tc>
      </w:tr>
      <w:tr w:rsidR="004B16F2" w:rsidRPr="00612DCC" w14:paraId="2BB4B295" w14:textId="77777777" w:rsidTr="00D625CA">
        <w:trPr>
          <w:trHeight w:val="258"/>
        </w:trPr>
        <w:tc>
          <w:tcPr>
            <w:tcW w:w="3120" w:type="dxa"/>
            <w:shd w:val="clear" w:color="auto" w:fill="auto"/>
            <w:vAlign w:val="center"/>
          </w:tcPr>
          <w:p w14:paraId="16089AEC" w14:textId="6324E52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Rozdzielczość myszy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32C0B27" w14:textId="1976E920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1000 DPI</w:t>
            </w:r>
          </w:p>
        </w:tc>
      </w:tr>
      <w:tr w:rsidR="004B16F2" w:rsidRPr="00612DCC" w14:paraId="1CE6D4E6" w14:textId="77777777" w:rsidTr="00D625CA">
        <w:trPr>
          <w:trHeight w:val="249"/>
        </w:trPr>
        <w:tc>
          <w:tcPr>
            <w:tcW w:w="3120" w:type="dxa"/>
            <w:shd w:val="clear" w:color="auto" w:fill="auto"/>
            <w:vAlign w:val="center"/>
          </w:tcPr>
          <w:p w14:paraId="4E33C8AF" w14:textId="01DA24B4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Liczba przycisków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3A6B126" w14:textId="28BECA16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3</w:t>
            </w:r>
          </w:p>
        </w:tc>
      </w:tr>
      <w:tr w:rsidR="004B16F2" w:rsidRPr="00612DCC" w14:paraId="6707B4AF" w14:textId="77777777" w:rsidTr="00D625CA">
        <w:trPr>
          <w:trHeight w:val="115"/>
        </w:trPr>
        <w:tc>
          <w:tcPr>
            <w:tcW w:w="3120" w:type="dxa"/>
            <w:shd w:val="clear" w:color="auto" w:fill="auto"/>
            <w:vAlign w:val="center"/>
          </w:tcPr>
          <w:p w14:paraId="5E824A14" w14:textId="3A5B666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Żywotność baterii w myszce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760C8E4" w14:textId="5F74D8BB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18 miesięcy</w:t>
            </w:r>
          </w:p>
        </w:tc>
      </w:tr>
      <w:tr w:rsidR="004B16F2" w:rsidRPr="00612DCC" w14:paraId="0E0FB8A4" w14:textId="77777777" w:rsidTr="00D625CA">
        <w:trPr>
          <w:trHeight w:val="118"/>
        </w:trPr>
        <w:tc>
          <w:tcPr>
            <w:tcW w:w="3120" w:type="dxa"/>
            <w:shd w:val="clear" w:color="auto" w:fill="auto"/>
            <w:vAlign w:val="center"/>
          </w:tcPr>
          <w:p w14:paraId="2DAB7FF5" w14:textId="20AB712D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Obsługiwane systemy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218CC2" w14:textId="77777777" w:rsidR="004B16F2" w:rsidRPr="00612DCC" w:rsidRDefault="004B16F2" w:rsidP="00583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Windows</w:t>
            </w:r>
          </w:p>
          <w:p w14:paraId="2758A070" w14:textId="5E21DE45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Chrome OS</w:t>
            </w:r>
          </w:p>
        </w:tc>
      </w:tr>
      <w:tr w:rsidR="004B16F2" w:rsidRPr="00612DCC" w14:paraId="62612578" w14:textId="77777777" w:rsidTr="00D625CA">
        <w:trPr>
          <w:trHeight w:val="123"/>
        </w:trPr>
        <w:tc>
          <w:tcPr>
            <w:tcW w:w="3120" w:type="dxa"/>
            <w:shd w:val="clear" w:color="auto" w:fill="auto"/>
            <w:vAlign w:val="center"/>
          </w:tcPr>
          <w:p w14:paraId="0C2B17CA" w14:textId="5458D734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Dedykowane oprogramowanie producenta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3C5A4D" w14:textId="6F44D36F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Nie</w:t>
            </w:r>
          </w:p>
        </w:tc>
      </w:tr>
      <w:tr w:rsidR="004B16F2" w:rsidRPr="00612DCC" w14:paraId="06DAA30B" w14:textId="77777777" w:rsidTr="00D625CA">
        <w:trPr>
          <w:trHeight w:val="254"/>
        </w:trPr>
        <w:tc>
          <w:tcPr>
            <w:tcW w:w="3120" w:type="dxa"/>
            <w:shd w:val="clear" w:color="auto" w:fill="auto"/>
            <w:vAlign w:val="center"/>
          </w:tcPr>
          <w:p w14:paraId="43E76335" w14:textId="3E703898" w:rsidR="004B16F2" w:rsidRPr="00612DCC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612DC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17E87DD" w14:textId="77777777" w:rsidR="004B16F2" w:rsidRDefault="004B16F2" w:rsidP="004B16F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612DCC">
              <w:rPr>
                <w:rFonts w:asciiTheme="minorHAnsi" w:hAnsiTheme="minorHAnsi" w:cstheme="minorHAnsi"/>
              </w:rPr>
              <w:t>24 miesiące (gwarancja producenta)</w:t>
            </w:r>
          </w:p>
          <w:p w14:paraId="1E2F22AC" w14:textId="77777777" w:rsidR="00844ECD" w:rsidRDefault="00844ECD" w:rsidP="004B16F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</w:p>
          <w:p w14:paraId="1ED5B056" w14:textId="7237EF04" w:rsidR="00844ECD" w:rsidRPr="00612DCC" w:rsidRDefault="00844ECD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612DCC" w:rsidRPr="00612DCC" w14:paraId="52C7C20E" w14:textId="77777777" w:rsidTr="00612DCC">
        <w:trPr>
          <w:trHeight w:val="254"/>
        </w:trPr>
        <w:tc>
          <w:tcPr>
            <w:tcW w:w="11199" w:type="dxa"/>
            <w:gridSpan w:val="2"/>
            <w:shd w:val="clear" w:color="auto" w:fill="DEEAF6" w:themeFill="accent1" w:themeFillTint="33"/>
            <w:vAlign w:val="center"/>
          </w:tcPr>
          <w:p w14:paraId="2F93BBA3" w14:textId="77777777" w:rsidR="00612DCC" w:rsidRPr="00612DCC" w:rsidRDefault="00612DCC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Część 31</w:t>
            </w:r>
          </w:p>
          <w:p w14:paraId="38D9C158" w14:textId="77777777" w:rsidR="00612DCC" w:rsidRPr="00612DCC" w:rsidRDefault="00612DCC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Interdyscyplinarne Centrum Modelowania Matematycznego i Komputerowego</w:t>
            </w:r>
          </w:p>
          <w:p w14:paraId="2771C60E" w14:textId="15CF8FE3" w:rsidR="00612DCC" w:rsidRPr="00612DCC" w:rsidRDefault="00612DCC" w:rsidP="004B16F2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612DCC">
              <w:rPr>
                <w:rFonts w:asciiTheme="minorHAnsi" w:hAnsiTheme="minorHAnsi" w:cstheme="minorHAnsi"/>
                <w:b/>
                <w:u w:val="single"/>
              </w:rPr>
              <w:t>Laptop- 1 szt.</w:t>
            </w:r>
          </w:p>
        </w:tc>
      </w:tr>
      <w:tr w:rsidR="00612DCC" w:rsidRPr="00612DCC" w14:paraId="4C53B4B0" w14:textId="77777777" w:rsidTr="00D625CA">
        <w:trPr>
          <w:trHeight w:val="254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42FE3B14" w14:textId="77777777" w:rsidR="00612DCC" w:rsidRPr="00612DCC" w:rsidRDefault="00612DCC" w:rsidP="00612DCC">
            <w:pPr>
              <w:rPr>
                <w:rFonts w:asciiTheme="minorHAnsi" w:hAnsiTheme="minorHAnsi" w:cstheme="minorHAnsi"/>
                <w:b/>
                <w:bCs/>
              </w:rPr>
            </w:pPr>
            <w:r w:rsidRPr="00612DCC">
              <w:rPr>
                <w:rFonts w:asciiTheme="minorHAnsi" w:hAnsiTheme="minorHAnsi" w:cstheme="minorHAnsi"/>
                <w:b/>
                <w:bCs/>
              </w:rPr>
              <w:t>Specyfikacja: laptop</w:t>
            </w:r>
          </w:p>
          <w:p w14:paraId="2E2D4CFA" w14:textId="77777777" w:rsidR="00612DCC" w:rsidRPr="00612DCC" w:rsidRDefault="00612DCC" w:rsidP="00612DCC">
            <w:pPr>
              <w:rPr>
                <w:rFonts w:asciiTheme="minorHAnsi" w:hAnsiTheme="minorHAnsi" w:cstheme="minorHAnsi"/>
              </w:rPr>
            </w:pPr>
          </w:p>
          <w:tbl>
            <w:tblPr>
              <w:tblW w:w="10952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8278"/>
            </w:tblGrid>
            <w:tr w:rsidR="00612DCC" w:rsidRPr="00612DCC" w14:paraId="0C6254A0" w14:textId="77777777" w:rsidTr="00612DCC">
              <w:trPr>
                <w:trHeight w:val="1211"/>
              </w:trPr>
              <w:tc>
                <w:tcPr>
                  <w:tcW w:w="2674" w:type="dxa"/>
                  <w:shd w:val="clear" w:color="auto" w:fill="FFFFFF"/>
                </w:tcPr>
                <w:p w14:paraId="1AEEDD14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lastRenderedPageBreak/>
                    <w:t>Procesor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A3FBF7" w14:textId="77777777" w:rsidR="00612DCC" w:rsidRPr="00612DCC" w:rsidRDefault="00612DCC" w:rsidP="00612DCC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Procesor: 64-bitowy, Minimum 8-rdzeniowy </w:t>
                  </w:r>
                </w:p>
                <w:p w14:paraId="2606194F" w14:textId="77777777" w:rsidR="00612DCC" w:rsidRPr="00612DCC" w:rsidRDefault="00612DCC" w:rsidP="00612DCC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dedykowany do urządzeń mobilnych (obniżony pobór mocy).</w:t>
                  </w:r>
                </w:p>
                <w:p w14:paraId="5305B8BA" w14:textId="77777777" w:rsidR="00612DCC" w:rsidRPr="00612DCC" w:rsidRDefault="00612DCC" w:rsidP="00612DCC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układ graficzny</w:t>
                  </w:r>
                </w:p>
                <w:p w14:paraId="1D8C86EC" w14:textId="77777777" w:rsidR="00612DCC" w:rsidRPr="00612DCC" w:rsidRDefault="00612DCC" w:rsidP="00612DCC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Wynik w teście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Geekbench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5 (MC): min.</w:t>
                  </w:r>
                </w:p>
                <w:p w14:paraId="3320CCEC" w14:textId="3801B6AF" w:rsidR="00612DCC" w:rsidRPr="00612DCC" w:rsidRDefault="00612DCC" w:rsidP="002C42E5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9000 pkt. </w:t>
                  </w:r>
                </w:p>
              </w:tc>
            </w:tr>
            <w:tr w:rsidR="00612DCC" w:rsidRPr="00612DCC" w14:paraId="59B9184F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33553E44" w14:textId="77777777" w:rsidR="00612DCC" w:rsidRPr="00612DCC" w:rsidRDefault="00612DCC" w:rsidP="00612DCC">
                  <w:pPr>
                    <w:pStyle w:val="Standard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Pamięć RAM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427CC2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Minimum 16GB </w:t>
                  </w:r>
                </w:p>
              </w:tc>
            </w:tr>
            <w:tr w:rsidR="00612DCC" w:rsidRPr="00612DCC" w14:paraId="0FD623C4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2CE675E1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Dysk twardy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44F0C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1 TB SSD</w:t>
                  </w:r>
                </w:p>
              </w:tc>
            </w:tr>
            <w:tr w:rsidR="00612DCC" w:rsidRPr="00612DCC" w14:paraId="12569A1D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2526DA64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Przekątna ekranu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94ED0B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14”</w:t>
                  </w:r>
                </w:p>
              </w:tc>
            </w:tr>
            <w:tr w:rsidR="00612DCC" w:rsidRPr="00612DCC" w14:paraId="11B8BB3B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1F62F938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Nominalna rozdzielczość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FF930A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3024x1964 lub wyższa</w:t>
                  </w:r>
                </w:p>
              </w:tc>
            </w:tr>
            <w:tr w:rsidR="00612DCC" w:rsidRPr="00612DCC" w14:paraId="6E0497D8" w14:textId="77777777" w:rsidTr="00612DCC">
              <w:trPr>
                <w:trHeight w:val="634"/>
              </w:trPr>
              <w:tc>
                <w:tcPr>
                  <w:tcW w:w="2674" w:type="dxa"/>
                  <w:shd w:val="clear" w:color="auto" w:fill="FFFFFF"/>
                </w:tcPr>
                <w:p w14:paraId="76F37CAE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Karta graficzna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030C87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Minimum 14 rdzeni.</w:t>
                  </w:r>
                </w:p>
              </w:tc>
            </w:tr>
            <w:tr w:rsidR="00612DCC" w:rsidRPr="00612DCC" w14:paraId="2F9F7D27" w14:textId="77777777" w:rsidTr="00612DCC">
              <w:trPr>
                <w:trHeight w:val="1040"/>
              </w:trPr>
              <w:tc>
                <w:tcPr>
                  <w:tcW w:w="2674" w:type="dxa"/>
                  <w:shd w:val="clear" w:color="auto" w:fill="FFFFFF"/>
                </w:tcPr>
                <w:p w14:paraId="41421C9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Dźwięk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4FFF6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Wbudowane głośniki stereo</w:t>
                  </w:r>
                </w:p>
                <w:p w14:paraId="38063337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Wbudowany mikrofon</w:t>
                  </w:r>
                </w:p>
                <w:p w14:paraId="60E7972D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Zintegrowana karta dźwiękowa</w:t>
                  </w:r>
                </w:p>
              </w:tc>
            </w:tr>
            <w:tr w:rsidR="00612DCC" w:rsidRPr="00612DCC" w14:paraId="3D7DA682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149118E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Kamera internetowa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757106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Tak</w:t>
                  </w:r>
                </w:p>
              </w:tc>
            </w:tr>
            <w:tr w:rsidR="00612DCC" w:rsidRPr="00612DCC" w14:paraId="69B41C79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18698CF7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Bateria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519B00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Minimalny czas pracy na baterii: 10 godzin</w:t>
                  </w:r>
                </w:p>
              </w:tc>
            </w:tr>
            <w:tr w:rsidR="00612DCC" w:rsidRPr="00652D0B" w14:paraId="518D576A" w14:textId="77777777" w:rsidTr="00612DCC">
              <w:trPr>
                <w:trHeight w:val="760"/>
              </w:trPr>
              <w:tc>
                <w:tcPr>
                  <w:tcW w:w="2674" w:type="dxa"/>
                  <w:shd w:val="clear" w:color="auto" w:fill="FFFFFF"/>
                </w:tcPr>
                <w:p w14:paraId="3DB5471E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Łączność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618B8" w14:textId="77777777" w:rsidR="00612DCC" w:rsidRPr="00D625CA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Wi-Fi  (minimum 802.11 a/b/g/n/ac/ax)</w:t>
                  </w:r>
                </w:p>
                <w:p w14:paraId="439F4E58" w14:textId="77777777" w:rsidR="00612DCC" w:rsidRPr="00D625CA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  <w:lang w:val="en-US"/>
                    </w:rPr>
                    <w:t>Bluetooth min 5.0</w:t>
                  </w:r>
                </w:p>
              </w:tc>
            </w:tr>
            <w:tr w:rsidR="00612DCC" w:rsidRPr="00612DCC" w14:paraId="62C402BD" w14:textId="77777777" w:rsidTr="00612DCC">
              <w:trPr>
                <w:trHeight w:val="760"/>
              </w:trPr>
              <w:tc>
                <w:tcPr>
                  <w:tcW w:w="2674" w:type="dxa"/>
                  <w:shd w:val="clear" w:color="auto" w:fill="E7E7E7"/>
                </w:tcPr>
                <w:p w14:paraId="365F685B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Rodzaje wyjść / wejść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3345A7" w14:textId="77777777" w:rsidR="00612DCC" w:rsidRPr="00D625CA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Thunderbolt 4 – min 3 </w:t>
                  </w:r>
                  <w:proofErr w:type="spellStart"/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szt</w:t>
                  </w:r>
                  <w:proofErr w:type="spellEnd"/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14:paraId="1B03BBF0" w14:textId="77777777" w:rsidR="00612DCC" w:rsidRPr="00D625CA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D625C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Port HDMI – min 1szt.</w:t>
                  </w:r>
                </w:p>
                <w:p w14:paraId="794D965D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Gniazdo kart SDXC – min 1szt.</w:t>
                  </w:r>
                </w:p>
                <w:p w14:paraId="308E661F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Gniazdo słuchawkowe 3.5mm</w:t>
                  </w:r>
                </w:p>
                <w:p w14:paraId="61F0824F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Gniazdo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 lub adapter (przejściówka) gigabit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ethernet</w:t>
                  </w:r>
                  <w:proofErr w:type="spellEnd"/>
                </w:p>
              </w:tc>
            </w:tr>
            <w:tr w:rsidR="00612DCC" w:rsidRPr="00612DCC" w14:paraId="4443D1CA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14A9F80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Zainstalowany system operacyjny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9D2FE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Mac OSX</w:t>
                  </w:r>
                </w:p>
              </w:tc>
            </w:tr>
            <w:tr w:rsidR="00612DCC" w:rsidRPr="00612DCC" w14:paraId="1C6581B0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78D40B8B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Gwarancja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CBD98A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Min. 12 miesięcy</w:t>
                  </w:r>
                </w:p>
              </w:tc>
            </w:tr>
            <w:tr w:rsidR="00612DCC" w:rsidRPr="00612DCC" w14:paraId="205D81B6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E7E7E7"/>
                </w:tcPr>
                <w:p w14:paraId="7D2D0ED5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Grubość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9EEFAC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18 mm</w:t>
                  </w:r>
                </w:p>
              </w:tc>
            </w:tr>
            <w:tr w:rsidR="00612DCC" w:rsidRPr="00612DCC" w14:paraId="64BE7B27" w14:textId="77777777" w:rsidTr="00612DCC">
              <w:trPr>
                <w:trHeight w:val="500"/>
              </w:trPr>
              <w:tc>
                <w:tcPr>
                  <w:tcW w:w="2674" w:type="dxa"/>
                  <w:shd w:val="clear" w:color="auto" w:fill="FFFFFF"/>
                </w:tcPr>
                <w:p w14:paraId="3E45EFFE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Waga</w:t>
                  </w:r>
                </w:p>
              </w:tc>
              <w:tc>
                <w:tcPr>
                  <w:tcW w:w="8278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14CB0D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Max. 1,7kg (z baterią)</w:t>
                  </w:r>
                </w:p>
              </w:tc>
            </w:tr>
            <w:tr w:rsidR="00612DCC" w:rsidRPr="00612DCC" w14:paraId="517BE7E3" w14:textId="77777777" w:rsidTr="00612DCC">
              <w:trPr>
                <w:trHeight w:val="1040"/>
              </w:trPr>
              <w:tc>
                <w:tcPr>
                  <w:tcW w:w="2674" w:type="dxa"/>
                  <w:shd w:val="clear" w:color="auto" w:fill="E7E7E7"/>
                </w:tcPr>
                <w:p w14:paraId="7A87614E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eastAsia="Verdana" w:hAnsiTheme="minorHAnsi" w:cstheme="minorHAnsi"/>
                      <w:b/>
                      <w:sz w:val="20"/>
                      <w:szCs w:val="20"/>
                      <w:highlight w:val="white"/>
                    </w:rPr>
                    <w:t>Dodatkowe informacje</w:t>
                  </w:r>
                </w:p>
              </w:tc>
              <w:tc>
                <w:tcPr>
                  <w:tcW w:w="8278" w:type="dxa"/>
                  <w:shd w:val="clear" w:color="auto" w:fill="E7E7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ACDAE2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klawiatura polska (angielski międzynarodowy), podświetlana</w:t>
                  </w:r>
                </w:p>
                <w:p w14:paraId="2055D929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 xml:space="preserve">Wielodotykowy </w:t>
                  </w:r>
                  <w:proofErr w:type="spellStart"/>
                  <w:r w:rsidRPr="00612DCC"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  <w:t>touchpad</w:t>
                  </w:r>
                  <w:proofErr w:type="spellEnd"/>
                </w:p>
                <w:p w14:paraId="1878B132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  <w:p w14:paraId="69328096" w14:textId="77777777" w:rsidR="00612DCC" w:rsidRPr="00612DCC" w:rsidRDefault="00612DCC" w:rsidP="00612DCC">
                  <w:pPr>
                    <w:pStyle w:val="Standard"/>
                    <w:widowControl w:val="0"/>
                    <w:rPr>
                      <w:rFonts w:asciiTheme="minorHAnsi" w:hAnsiTheme="minorHAnsi" w:cstheme="minorHAnsi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14:paraId="5E53B500" w14:textId="77777777" w:rsidR="00612DCC" w:rsidRPr="00612DCC" w:rsidRDefault="00612DCC" w:rsidP="004B16F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</w:p>
        </w:tc>
      </w:tr>
    </w:tbl>
    <w:p w14:paraId="37675B2D" w14:textId="77777777" w:rsidR="004B7A34" w:rsidRPr="00F40AB0" w:rsidRDefault="004B7A34" w:rsidP="0025335A">
      <w:pPr>
        <w:tabs>
          <w:tab w:val="left" w:pos="1005"/>
        </w:tabs>
        <w:rPr>
          <w:rFonts w:eastAsia="Arial Unicode MS" w:cstheme="minorHAnsi"/>
          <w:sz w:val="20"/>
          <w:szCs w:val="20"/>
        </w:rPr>
      </w:pPr>
    </w:p>
    <w:sectPr w:rsidR="004B7A34" w:rsidRPr="00F40AB0" w:rsidSect="008440BB">
      <w:headerReference w:type="default" r:id="rId20"/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65AE" w14:textId="77777777" w:rsidR="000675E2" w:rsidRDefault="000675E2" w:rsidP="009F6A03">
      <w:pPr>
        <w:spacing w:after="0" w:line="240" w:lineRule="auto"/>
      </w:pPr>
      <w:r>
        <w:separator/>
      </w:r>
    </w:p>
  </w:endnote>
  <w:endnote w:type="continuationSeparator" w:id="0">
    <w:p w14:paraId="68ACDC92" w14:textId="77777777" w:rsidR="000675E2" w:rsidRDefault="000675E2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mbri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4501" w14:textId="5D53E2E7" w:rsidR="000675E2" w:rsidRDefault="000675E2">
    <w:pPr>
      <w:pStyle w:val="Stopka"/>
    </w:pPr>
  </w:p>
  <w:p w14:paraId="7415F12A" w14:textId="6C09182A" w:rsidR="000675E2" w:rsidRPr="00700039" w:rsidRDefault="000675E2">
    <w:pPr>
      <w:pStyle w:val="Stopka"/>
      <w:rPr>
        <w:sz w:val="16"/>
        <w:szCs w:val="16"/>
      </w:rPr>
    </w:pPr>
    <w:r>
      <w:rPr>
        <w:sz w:val="16"/>
        <w:szCs w:val="16"/>
      </w:rPr>
      <w:t>DWI.OPZ.2021.009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DFD09" w14:textId="77777777" w:rsidR="000675E2" w:rsidRDefault="000675E2" w:rsidP="009F6A03">
      <w:pPr>
        <w:spacing w:after="0" w:line="240" w:lineRule="auto"/>
      </w:pPr>
      <w:r>
        <w:separator/>
      </w:r>
    </w:p>
  </w:footnote>
  <w:footnote w:type="continuationSeparator" w:id="0">
    <w:p w14:paraId="123785D5" w14:textId="77777777" w:rsidR="000675E2" w:rsidRDefault="000675E2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2CC" w14:textId="657019C9" w:rsidR="000675E2" w:rsidRDefault="000675E2" w:rsidP="0041610C">
    <w:pPr>
      <w:pStyle w:val="Nagwek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6704" behindDoc="1" locked="0" layoutInCell="1" allowOverlap="1" wp14:anchorId="739EA344" wp14:editId="189A25B0">
          <wp:simplePos x="0" y="0"/>
          <wp:positionH relativeFrom="margin">
            <wp:posOffset>-381000</wp:posOffset>
          </wp:positionH>
          <wp:positionV relativeFrom="paragraph">
            <wp:posOffset>-364490</wp:posOffset>
          </wp:positionV>
          <wp:extent cx="1880235" cy="676275"/>
          <wp:effectExtent l="0" t="0" r="5715" b="9525"/>
          <wp:wrapTight wrapText="bothSides">
            <wp:wrapPolygon edited="0">
              <wp:start x="0" y="0"/>
              <wp:lineTo x="0" y="21296"/>
              <wp:lineTo x="21447" y="21296"/>
              <wp:lineTo x="214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77CA7" w14:textId="5D80C991" w:rsidR="000675E2" w:rsidRPr="00267C93" w:rsidRDefault="00652D0B" w:rsidP="009716AF">
    <w:pPr>
      <w:pStyle w:val="Nagwek"/>
      <w:jc w:val="right"/>
      <w:rPr>
        <w:i/>
        <w:color w:val="000000" w:themeColor="text1"/>
        <w:sz w:val="20"/>
        <w:szCs w:val="20"/>
      </w:rPr>
    </w:pPr>
    <w:sdt>
      <w:sdtPr>
        <w:rPr>
          <w:i/>
          <w:color w:val="000000" w:themeColor="text1"/>
          <w:sz w:val="20"/>
          <w:szCs w:val="20"/>
        </w:rPr>
        <w:alias w:val="Tytuł"/>
        <w:tag w:val=""/>
        <w:id w:val="664756013"/>
        <w:placeholder>
          <w:docPart w:val="0F7916CBF4164566840F44531EC950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75E2" w:rsidRPr="00267C93">
          <w:rPr>
            <w:i/>
            <w:color w:val="000000" w:themeColor="text1"/>
            <w:sz w:val="20"/>
            <w:szCs w:val="20"/>
          </w:rPr>
          <w:t>Załącznik nr 1 przetarg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8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8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2AB182D"/>
    <w:multiLevelType w:val="multilevel"/>
    <w:tmpl w:val="70FCE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5873170"/>
    <w:multiLevelType w:val="hybridMultilevel"/>
    <w:tmpl w:val="C9D80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C794D"/>
    <w:multiLevelType w:val="hybridMultilevel"/>
    <w:tmpl w:val="84A2AA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9AF32C9"/>
    <w:multiLevelType w:val="multilevel"/>
    <w:tmpl w:val="17E0607C"/>
    <w:lvl w:ilvl="0">
      <w:numFmt w:val="bullet"/>
      <w:lvlText w:val="•"/>
      <w:lvlJc w:val="left"/>
      <w:pPr>
        <w:tabs>
          <w:tab w:val="num" w:pos="0"/>
        </w:tabs>
        <w:ind w:left="1400" w:hanging="70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A90950"/>
    <w:multiLevelType w:val="hybridMultilevel"/>
    <w:tmpl w:val="D02E1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8F0404"/>
    <w:multiLevelType w:val="hybridMultilevel"/>
    <w:tmpl w:val="8C0AE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EAB"/>
    <w:multiLevelType w:val="multilevel"/>
    <w:tmpl w:val="5470A86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B9309C8"/>
    <w:multiLevelType w:val="hybridMultilevel"/>
    <w:tmpl w:val="CCE87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A1AB6"/>
    <w:multiLevelType w:val="hybridMultilevel"/>
    <w:tmpl w:val="F17487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B4921"/>
    <w:multiLevelType w:val="hybridMultilevel"/>
    <w:tmpl w:val="874CE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F290C"/>
    <w:multiLevelType w:val="hybridMultilevel"/>
    <w:tmpl w:val="D1D223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63DCE"/>
    <w:multiLevelType w:val="hybridMultilevel"/>
    <w:tmpl w:val="9FDA0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E6241"/>
    <w:multiLevelType w:val="multilevel"/>
    <w:tmpl w:val="6C34A30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2DEF5ED2"/>
    <w:multiLevelType w:val="multilevel"/>
    <w:tmpl w:val="EB107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2AB7547"/>
    <w:multiLevelType w:val="hybridMultilevel"/>
    <w:tmpl w:val="C71ABB22"/>
    <w:lvl w:ilvl="0" w:tplc="E0A0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65287"/>
    <w:multiLevelType w:val="hybridMultilevel"/>
    <w:tmpl w:val="AA889B84"/>
    <w:styleLink w:val="Zaimportowanystyl1"/>
    <w:lvl w:ilvl="0" w:tplc="AD4E0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E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C6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80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64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CAF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E6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E8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C3DA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0C801F4"/>
    <w:multiLevelType w:val="hybridMultilevel"/>
    <w:tmpl w:val="2974C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F2A"/>
    <w:multiLevelType w:val="hybridMultilevel"/>
    <w:tmpl w:val="40D21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3366A"/>
    <w:multiLevelType w:val="hybridMultilevel"/>
    <w:tmpl w:val="80B2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4AA1"/>
    <w:multiLevelType w:val="multilevel"/>
    <w:tmpl w:val="9C26E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7D165DC"/>
    <w:multiLevelType w:val="hybridMultilevel"/>
    <w:tmpl w:val="59A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5535"/>
    <w:multiLevelType w:val="multilevel"/>
    <w:tmpl w:val="5726CF48"/>
    <w:lvl w:ilvl="0">
      <w:start w:val="1"/>
      <w:numFmt w:val="lowerLetter"/>
      <w:lvlText w:val="%1."/>
      <w:lvlJc w:val="left"/>
      <w:pPr>
        <w:tabs>
          <w:tab w:val="num" w:pos="0"/>
        </w:tabs>
        <w:ind w:left="75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2" w:hanging="180"/>
      </w:pPr>
    </w:lvl>
  </w:abstractNum>
  <w:abstractNum w:abstractNumId="3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85125"/>
    <w:multiLevelType w:val="hybridMultilevel"/>
    <w:tmpl w:val="8A021A02"/>
    <w:lvl w:ilvl="0" w:tplc="E0A0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E7ECF"/>
    <w:multiLevelType w:val="multilevel"/>
    <w:tmpl w:val="4A20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B00DC"/>
    <w:multiLevelType w:val="hybridMultilevel"/>
    <w:tmpl w:val="3A9A9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E0482"/>
    <w:multiLevelType w:val="hybridMultilevel"/>
    <w:tmpl w:val="673CCCEC"/>
    <w:lvl w:ilvl="0" w:tplc="E0A0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5432C"/>
    <w:multiLevelType w:val="hybridMultilevel"/>
    <w:tmpl w:val="7EB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3FC6"/>
    <w:multiLevelType w:val="hybridMultilevel"/>
    <w:tmpl w:val="C450E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0729"/>
    <w:multiLevelType w:val="hybridMultilevel"/>
    <w:tmpl w:val="C59C9850"/>
    <w:styleLink w:val="Zaimportowanystyl2"/>
    <w:lvl w:ilvl="0" w:tplc="C75A805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E8F2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07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6E45E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240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6B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5E42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475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E0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5D12A15"/>
    <w:multiLevelType w:val="hybridMultilevel"/>
    <w:tmpl w:val="688C45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16D07"/>
    <w:multiLevelType w:val="hybridMultilevel"/>
    <w:tmpl w:val="DD080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F4B46"/>
    <w:multiLevelType w:val="multilevel"/>
    <w:tmpl w:val="17DA72BC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3" w15:restartNumberingAfterBreak="0">
    <w:nsid w:val="7A625A4A"/>
    <w:multiLevelType w:val="multilevel"/>
    <w:tmpl w:val="0428C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C4C4673"/>
    <w:multiLevelType w:val="hybridMultilevel"/>
    <w:tmpl w:val="FC92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63703"/>
    <w:multiLevelType w:val="hybridMultilevel"/>
    <w:tmpl w:val="65107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  <w:lvlOverride w:ilvl="0">
      <w:startOverride w:val="1"/>
    </w:lvlOverride>
  </w:num>
  <w:num w:numId="3">
    <w:abstractNumId w:val="22"/>
  </w:num>
  <w:num w:numId="4">
    <w:abstractNumId w:val="39"/>
  </w:num>
  <w:num w:numId="5">
    <w:abstractNumId w:val="31"/>
  </w:num>
  <w:num w:numId="6">
    <w:abstractNumId w:val="19"/>
  </w:num>
  <w:num w:numId="7">
    <w:abstractNumId w:val="12"/>
  </w:num>
  <w:num w:numId="8">
    <w:abstractNumId w:val="43"/>
  </w:num>
  <w:num w:numId="9">
    <w:abstractNumId w:val="42"/>
  </w:num>
  <w:num w:numId="10">
    <w:abstractNumId w:val="9"/>
  </w:num>
  <w:num w:numId="11">
    <w:abstractNumId w:val="29"/>
    <w:lvlOverride w:ilvl="0">
      <w:startOverride w:val="1"/>
    </w:lvlOverride>
  </w:num>
  <w:num w:numId="12">
    <w:abstractNumId w:val="29"/>
  </w:num>
  <w:num w:numId="13">
    <w:abstractNumId w:val="10"/>
  </w:num>
  <w:num w:numId="14">
    <w:abstractNumId w:val="37"/>
  </w:num>
  <w:num w:numId="15">
    <w:abstractNumId w:val="28"/>
  </w:num>
  <w:num w:numId="16">
    <w:abstractNumId w:val="26"/>
  </w:num>
  <w:num w:numId="17">
    <w:abstractNumId w:val="44"/>
  </w:num>
  <w:num w:numId="18">
    <w:abstractNumId w:val="21"/>
  </w:num>
  <w:num w:numId="19">
    <w:abstractNumId w:val="36"/>
  </w:num>
  <w:num w:numId="20">
    <w:abstractNumId w:val="32"/>
  </w:num>
  <w:num w:numId="21">
    <w:abstractNumId w:val="41"/>
  </w:num>
  <w:num w:numId="22">
    <w:abstractNumId w:val="15"/>
  </w:num>
  <w:num w:numId="23">
    <w:abstractNumId w:val="23"/>
  </w:num>
  <w:num w:numId="24">
    <w:abstractNumId w:val="7"/>
  </w:num>
  <w:num w:numId="25">
    <w:abstractNumId w:val="17"/>
  </w:num>
  <w:num w:numId="26">
    <w:abstractNumId w:val="11"/>
  </w:num>
  <w:num w:numId="27">
    <w:abstractNumId w:val="14"/>
  </w:num>
  <w:num w:numId="28">
    <w:abstractNumId w:val="45"/>
  </w:num>
  <w:num w:numId="29">
    <w:abstractNumId w:val="40"/>
  </w:num>
  <w:num w:numId="30">
    <w:abstractNumId w:val="13"/>
  </w:num>
  <w:num w:numId="31">
    <w:abstractNumId w:val="16"/>
  </w:num>
  <w:num w:numId="32">
    <w:abstractNumId w:val="6"/>
  </w:num>
  <w:num w:numId="33">
    <w:abstractNumId w:val="25"/>
  </w:num>
  <w:num w:numId="34">
    <w:abstractNumId w:val="35"/>
  </w:num>
  <w:num w:numId="35">
    <w:abstractNumId w:val="38"/>
  </w:num>
  <w:num w:numId="36">
    <w:abstractNumId w:val="34"/>
  </w:num>
  <w:num w:numId="37">
    <w:abstractNumId w:val="30"/>
  </w:num>
  <w:num w:numId="38">
    <w:abstractNumId w:val="24"/>
  </w:num>
  <w:num w:numId="39">
    <w:abstractNumId w:val="27"/>
  </w:num>
  <w:num w:numId="40">
    <w:abstractNumId w:val="5"/>
  </w:num>
  <w:num w:numId="41">
    <w:abstractNumId w:val="33"/>
  </w:num>
  <w:num w:numId="4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47AF"/>
    <w:rsid w:val="000049B4"/>
    <w:rsid w:val="00010B2C"/>
    <w:rsid w:val="000153A2"/>
    <w:rsid w:val="00015C7B"/>
    <w:rsid w:val="0002513C"/>
    <w:rsid w:val="00025907"/>
    <w:rsid w:val="00025E6E"/>
    <w:rsid w:val="00032A33"/>
    <w:rsid w:val="00033502"/>
    <w:rsid w:val="00035C9E"/>
    <w:rsid w:val="000377BF"/>
    <w:rsid w:val="000412BF"/>
    <w:rsid w:val="00045DA4"/>
    <w:rsid w:val="000467AC"/>
    <w:rsid w:val="00050A6F"/>
    <w:rsid w:val="00054FA5"/>
    <w:rsid w:val="000675E2"/>
    <w:rsid w:val="000A1987"/>
    <w:rsid w:val="000A5DB2"/>
    <w:rsid w:val="000B54F4"/>
    <w:rsid w:val="000B5518"/>
    <w:rsid w:val="000B7DBD"/>
    <w:rsid w:val="000C55C0"/>
    <w:rsid w:val="000C7491"/>
    <w:rsid w:val="000D0B8D"/>
    <w:rsid w:val="000D3692"/>
    <w:rsid w:val="000D426C"/>
    <w:rsid w:val="000D6D52"/>
    <w:rsid w:val="000E00A2"/>
    <w:rsid w:val="000E0544"/>
    <w:rsid w:val="000E6789"/>
    <w:rsid w:val="000F2F45"/>
    <w:rsid w:val="000F49A2"/>
    <w:rsid w:val="000F5D2E"/>
    <w:rsid w:val="00104340"/>
    <w:rsid w:val="00105261"/>
    <w:rsid w:val="001067FB"/>
    <w:rsid w:val="00116B9A"/>
    <w:rsid w:val="00131BBD"/>
    <w:rsid w:val="00137E1B"/>
    <w:rsid w:val="0014012A"/>
    <w:rsid w:val="00145414"/>
    <w:rsid w:val="0015271E"/>
    <w:rsid w:val="001561FB"/>
    <w:rsid w:val="00163D9E"/>
    <w:rsid w:val="00167E65"/>
    <w:rsid w:val="001703C3"/>
    <w:rsid w:val="00171BE6"/>
    <w:rsid w:val="00185A7E"/>
    <w:rsid w:val="00186A7C"/>
    <w:rsid w:val="001A4D9E"/>
    <w:rsid w:val="001B6B31"/>
    <w:rsid w:val="001C1DD6"/>
    <w:rsid w:val="001C2698"/>
    <w:rsid w:val="001C29B6"/>
    <w:rsid w:val="001C428B"/>
    <w:rsid w:val="001C5116"/>
    <w:rsid w:val="001C7E26"/>
    <w:rsid w:val="001D00BD"/>
    <w:rsid w:val="001D265F"/>
    <w:rsid w:val="001D3AE3"/>
    <w:rsid w:val="001D4263"/>
    <w:rsid w:val="001D7C16"/>
    <w:rsid w:val="001E1047"/>
    <w:rsid w:val="001E1C30"/>
    <w:rsid w:val="001E686F"/>
    <w:rsid w:val="00214796"/>
    <w:rsid w:val="00221176"/>
    <w:rsid w:val="00225C23"/>
    <w:rsid w:val="00230955"/>
    <w:rsid w:val="002363BE"/>
    <w:rsid w:val="00244430"/>
    <w:rsid w:val="00252D9C"/>
    <w:rsid w:val="0025335A"/>
    <w:rsid w:val="00267C93"/>
    <w:rsid w:val="00272EAA"/>
    <w:rsid w:val="00277398"/>
    <w:rsid w:val="0029631B"/>
    <w:rsid w:val="002A3C98"/>
    <w:rsid w:val="002A54A6"/>
    <w:rsid w:val="002A70A0"/>
    <w:rsid w:val="002B54B0"/>
    <w:rsid w:val="002C3270"/>
    <w:rsid w:val="002C42E5"/>
    <w:rsid w:val="002C65F6"/>
    <w:rsid w:val="002C6BA2"/>
    <w:rsid w:val="002F7833"/>
    <w:rsid w:val="0030345F"/>
    <w:rsid w:val="0030520E"/>
    <w:rsid w:val="003058E5"/>
    <w:rsid w:val="003137F3"/>
    <w:rsid w:val="0032177A"/>
    <w:rsid w:val="003239A2"/>
    <w:rsid w:val="00327722"/>
    <w:rsid w:val="00332C00"/>
    <w:rsid w:val="0033357D"/>
    <w:rsid w:val="00340AB0"/>
    <w:rsid w:val="00354EE7"/>
    <w:rsid w:val="00360B7B"/>
    <w:rsid w:val="00365283"/>
    <w:rsid w:val="0037179F"/>
    <w:rsid w:val="00377435"/>
    <w:rsid w:val="00380B38"/>
    <w:rsid w:val="0038511E"/>
    <w:rsid w:val="00385B5C"/>
    <w:rsid w:val="003866C8"/>
    <w:rsid w:val="00393011"/>
    <w:rsid w:val="003977B2"/>
    <w:rsid w:val="003A65B3"/>
    <w:rsid w:val="003A716E"/>
    <w:rsid w:val="003B00D8"/>
    <w:rsid w:val="003B0527"/>
    <w:rsid w:val="003C050C"/>
    <w:rsid w:val="003C4F16"/>
    <w:rsid w:val="003C7ABB"/>
    <w:rsid w:val="003D4D29"/>
    <w:rsid w:val="003D4EAD"/>
    <w:rsid w:val="003D6BF1"/>
    <w:rsid w:val="003E052F"/>
    <w:rsid w:val="003E3094"/>
    <w:rsid w:val="003F784D"/>
    <w:rsid w:val="00400D1D"/>
    <w:rsid w:val="0040125A"/>
    <w:rsid w:val="00401C7D"/>
    <w:rsid w:val="004106BE"/>
    <w:rsid w:val="00411F62"/>
    <w:rsid w:val="00414DE2"/>
    <w:rsid w:val="0041610C"/>
    <w:rsid w:val="00420B1C"/>
    <w:rsid w:val="00423551"/>
    <w:rsid w:val="00426144"/>
    <w:rsid w:val="00426CA7"/>
    <w:rsid w:val="0043168A"/>
    <w:rsid w:val="00440C3A"/>
    <w:rsid w:val="00443A86"/>
    <w:rsid w:val="0044655F"/>
    <w:rsid w:val="004554E4"/>
    <w:rsid w:val="0046191C"/>
    <w:rsid w:val="00464FBB"/>
    <w:rsid w:val="00471E6D"/>
    <w:rsid w:val="00473574"/>
    <w:rsid w:val="0047535F"/>
    <w:rsid w:val="004807B5"/>
    <w:rsid w:val="00485A02"/>
    <w:rsid w:val="00491898"/>
    <w:rsid w:val="00492D66"/>
    <w:rsid w:val="00496503"/>
    <w:rsid w:val="004A454C"/>
    <w:rsid w:val="004A73AD"/>
    <w:rsid w:val="004A74AA"/>
    <w:rsid w:val="004B16F2"/>
    <w:rsid w:val="004B7A34"/>
    <w:rsid w:val="004C0AF0"/>
    <w:rsid w:val="004D4E59"/>
    <w:rsid w:val="004E59E5"/>
    <w:rsid w:val="004F020E"/>
    <w:rsid w:val="004F079D"/>
    <w:rsid w:val="004F28D3"/>
    <w:rsid w:val="00502B1E"/>
    <w:rsid w:val="00512C06"/>
    <w:rsid w:val="00513527"/>
    <w:rsid w:val="0051539A"/>
    <w:rsid w:val="00521106"/>
    <w:rsid w:val="00534DB9"/>
    <w:rsid w:val="00571DC7"/>
    <w:rsid w:val="0057465E"/>
    <w:rsid w:val="005832F7"/>
    <w:rsid w:val="00584BBE"/>
    <w:rsid w:val="005909B6"/>
    <w:rsid w:val="005A25D9"/>
    <w:rsid w:val="005A359B"/>
    <w:rsid w:val="005A3A62"/>
    <w:rsid w:val="005C2666"/>
    <w:rsid w:val="005D0784"/>
    <w:rsid w:val="005D1C31"/>
    <w:rsid w:val="005D4174"/>
    <w:rsid w:val="005D6E2C"/>
    <w:rsid w:val="005E1551"/>
    <w:rsid w:val="005E4802"/>
    <w:rsid w:val="005F6556"/>
    <w:rsid w:val="00600ABB"/>
    <w:rsid w:val="00600C76"/>
    <w:rsid w:val="0060600D"/>
    <w:rsid w:val="00612376"/>
    <w:rsid w:val="00612DCC"/>
    <w:rsid w:val="00616761"/>
    <w:rsid w:val="00616977"/>
    <w:rsid w:val="006177C0"/>
    <w:rsid w:val="006240C9"/>
    <w:rsid w:val="00624ADF"/>
    <w:rsid w:val="006266DA"/>
    <w:rsid w:val="0062784B"/>
    <w:rsid w:val="0063578D"/>
    <w:rsid w:val="00647EB4"/>
    <w:rsid w:val="00652D0B"/>
    <w:rsid w:val="00656B1A"/>
    <w:rsid w:val="00661935"/>
    <w:rsid w:val="00665865"/>
    <w:rsid w:val="0066738E"/>
    <w:rsid w:val="00695694"/>
    <w:rsid w:val="006958BF"/>
    <w:rsid w:val="006D2750"/>
    <w:rsid w:val="006D4F85"/>
    <w:rsid w:val="006F52E2"/>
    <w:rsid w:val="00700039"/>
    <w:rsid w:val="0071224E"/>
    <w:rsid w:val="0071402D"/>
    <w:rsid w:val="00714EE9"/>
    <w:rsid w:val="00724A3C"/>
    <w:rsid w:val="00725669"/>
    <w:rsid w:val="00731B1C"/>
    <w:rsid w:val="00745383"/>
    <w:rsid w:val="00755664"/>
    <w:rsid w:val="00760FF7"/>
    <w:rsid w:val="00762907"/>
    <w:rsid w:val="00777BE3"/>
    <w:rsid w:val="00784CEB"/>
    <w:rsid w:val="00790996"/>
    <w:rsid w:val="00795771"/>
    <w:rsid w:val="007A1064"/>
    <w:rsid w:val="007A1D4F"/>
    <w:rsid w:val="007A26D6"/>
    <w:rsid w:val="007A5F1A"/>
    <w:rsid w:val="007B672F"/>
    <w:rsid w:val="007C3476"/>
    <w:rsid w:val="007C4399"/>
    <w:rsid w:val="007C6BDB"/>
    <w:rsid w:val="007D59C1"/>
    <w:rsid w:val="007E7A2E"/>
    <w:rsid w:val="007F1D55"/>
    <w:rsid w:val="008010FB"/>
    <w:rsid w:val="008021C3"/>
    <w:rsid w:val="00813B99"/>
    <w:rsid w:val="00815BE7"/>
    <w:rsid w:val="00816B17"/>
    <w:rsid w:val="0082319C"/>
    <w:rsid w:val="00823369"/>
    <w:rsid w:val="0082385B"/>
    <w:rsid w:val="00824A72"/>
    <w:rsid w:val="0083582C"/>
    <w:rsid w:val="00835D48"/>
    <w:rsid w:val="00837EDE"/>
    <w:rsid w:val="0084160F"/>
    <w:rsid w:val="008440BB"/>
    <w:rsid w:val="00844ECD"/>
    <w:rsid w:val="00847FF1"/>
    <w:rsid w:val="0085107B"/>
    <w:rsid w:val="008632D8"/>
    <w:rsid w:val="0086452E"/>
    <w:rsid w:val="0086607C"/>
    <w:rsid w:val="008671D6"/>
    <w:rsid w:val="00871CBE"/>
    <w:rsid w:val="008724B6"/>
    <w:rsid w:val="0087503E"/>
    <w:rsid w:val="00887410"/>
    <w:rsid w:val="00896931"/>
    <w:rsid w:val="008979BB"/>
    <w:rsid w:val="008A0BBE"/>
    <w:rsid w:val="008A32DC"/>
    <w:rsid w:val="008A65DC"/>
    <w:rsid w:val="008A7DDC"/>
    <w:rsid w:val="008B77F4"/>
    <w:rsid w:val="008B7F95"/>
    <w:rsid w:val="008C611C"/>
    <w:rsid w:val="008D1F15"/>
    <w:rsid w:val="008D7F2D"/>
    <w:rsid w:val="008E00B8"/>
    <w:rsid w:val="008E6083"/>
    <w:rsid w:val="008F0435"/>
    <w:rsid w:val="008F7436"/>
    <w:rsid w:val="0090039A"/>
    <w:rsid w:val="00900818"/>
    <w:rsid w:val="00901687"/>
    <w:rsid w:val="009073D5"/>
    <w:rsid w:val="0090758F"/>
    <w:rsid w:val="00915D7F"/>
    <w:rsid w:val="00917881"/>
    <w:rsid w:val="009218D9"/>
    <w:rsid w:val="00933108"/>
    <w:rsid w:val="00934E86"/>
    <w:rsid w:val="00936DDC"/>
    <w:rsid w:val="009408DC"/>
    <w:rsid w:val="0094588A"/>
    <w:rsid w:val="009508E6"/>
    <w:rsid w:val="00951719"/>
    <w:rsid w:val="009575C4"/>
    <w:rsid w:val="00961714"/>
    <w:rsid w:val="00967B36"/>
    <w:rsid w:val="009716AF"/>
    <w:rsid w:val="009760D1"/>
    <w:rsid w:val="009838E0"/>
    <w:rsid w:val="009A0A68"/>
    <w:rsid w:val="009B55CD"/>
    <w:rsid w:val="009B5912"/>
    <w:rsid w:val="009C1DEF"/>
    <w:rsid w:val="009D07CA"/>
    <w:rsid w:val="009D1BF0"/>
    <w:rsid w:val="009D392D"/>
    <w:rsid w:val="009D55B2"/>
    <w:rsid w:val="009D599B"/>
    <w:rsid w:val="009E2C4A"/>
    <w:rsid w:val="009F0038"/>
    <w:rsid w:val="009F47AF"/>
    <w:rsid w:val="009F4D25"/>
    <w:rsid w:val="009F6A03"/>
    <w:rsid w:val="00A10379"/>
    <w:rsid w:val="00A1178F"/>
    <w:rsid w:val="00A117C0"/>
    <w:rsid w:val="00A22C96"/>
    <w:rsid w:val="00A25FB1"/>
    <w:rsid w:val="00A26600"/>
    <w:rsid w:val="00A26B30"/>
    <w:rsid w:val="00A405FE"/>
    <w:rsid w:val="00A47E85"/>
    <w:rsid w:val="00A500EE"/>
    <w:rsid w:val="00A51220"/>
    <w:rsid w:val="00A51ADF"/>
    <w:rsid w:val="00A52DF6"/>
    <w:rsid w:val="00A54D9A"/>
    <w:rsid w:val="00A62C18"/>
    <w:rsid w:val="00A62C21"/>
    <w:rsid w:val="00A644A5"/>
    <w:rsid w:val="00A6495C"/>
    <w:rsid w:val="00A76E16"/>
    <w:rsid w:val="00A82EAC"/>
    <w:rsid w:val="00A9075B"/>
    <w:rsid w:val="00A93A3D"/>
    <w:rsid w:val="00A94240"/>
    <w:rsid w:val="00AA0C12"/>
    <w:rsid w:val="00AA7E44"/>
    <w:rsid w:val="00AB469C"/>
    <w:rsid w:val="00AC326D"/>
    <w:rsid w:val="00AD1384"/>
    <w:rsid w:val="00AE0EB5"/>
    <w:rsid w:val="00AE28AE"/>
    <w:rsid w:val="00AE2D1C"/>
    <w:rsid w:val="00AE45FC"/>
    <w:rsid w:val="00AE6C4B"/>
    <w:rsid w:val="00AE6CCF"/>
    <w:rsid w:val="00AE7232"/>
    <w:rsid w:val="00AF0A4D"/>
    <w:rsid w:val="00AF45B4"/>
    <w:rsid w:val="00AF5333"/>
    <w:rsid w:val="00B0170A"/>
    <w:rsid w:val="00B02FAB"/>
    <w:rsid w:val="00B20BA4"/>
    <w:rsid w:val="00B23762"/>
    <w:rsid w:val="00B256D0"/>
    <w:rsid w:val="00B26AAE"/>
    <w:rsid w:val="00B27C27"/>
    <w:rsid w:val="00B40546"/>
    <w:rsid w:val="00B41949"/>
    <w:rsid w:val="00B50D59"/>
    <w:rsid w:val="00B57590"/>
    <w:rsid w:val="00B57B16"/>
    <w:rsid w:val="00B605EC"/>
    <w:rsid w:val="00B62909"/>
    <w:rsid w:val="00B7299B"/>
    <w:rsid w:val="00B74DC8"/>
    <w:rsid w:val="00B76B84"/>
    <w:rsid w:val="00B80619"/>
    <w:rsid w:val="00B9094E"/>
    <w:rsid w:val="00B92911"/>
    <w:rsid w:val="00B9460F"/>
    <w:rsid w:val="00B9514A"/>
    <w:rsid w:val="00B97605"/>
    <w:rsid w:val="00BA094D"/>
    <w:rsid w:val="00BB16F6"/>
    <w:rsid w:val="00BB3694"/>
    <w:rsid w:val="00BC59EF"/>
    <w:rsid w:val="00BC6FAA"/>
    <w:rsid w:val="00BE1729"/>
    <w:rsid w:val="00BF546C"/>
    <w:rsid w:val="00BF6F2D"/>
    <w:rsid w:val="00BF701E"/>
    <w:rsid w:val="00C0004C"/>
    <w:rsid w:val="00C03C40"/>
    <w:rsid w:val="00C07CC1"/>
    <w:rsid w:val="00C132F1"/>
    <w:rsid w:val="00C2069A"/>
    <w:rsid w:val="00C25E15"/>
    <w:rsid w:val="00C273CA"/>
    <w:rsid w:val="00C31158"/>
    <w:rsid w:val="00C36511"/>
    <w:rsid w:val="00C372E7"/>
    <w:rsid w:val="00C4520F"/>
    <w:rsid w:val="00C475EB"/>
    <w:rsid w:val="00C47A39"/>
    <w:rsid w:val="00C513FB"/>
    <w:rsid w:val="00C53014"/>
    <w:rsid w:val="00C53F60"/>
    <w:rsid w:val="00C54D87"/>
    <w:rsid w:val="00C55645"/>
    <w:rsid w:val="00C6288D"/>
    <w:rsid w:val="00C63556"/>
    <w:rsid w:val="00C638B0"/>
    <w:rsid w:val="00C76477"/>
    <w:rsid w:val="00C815F9"/>
    <w:rsid w:val="00C84F4C"/>
    <w:rsid w:val="00C85E13"/>
    <w:rsid w:val="00C93CA2"/>
    <w:rsid w:val="00C965DF"/>
    <w:rsid w:val="00CB30C4"/>
    <w:rsid w:val="00CB3C0C"/>
    <w:rsid w:val="00CB75DD"/>
    <w:rsid w:val="00CC0F57"/>
    <w:rsid w:val="00CD38A2"/>
    <w:rsid w:val="00CD7545"/>
    <w:rsid w:val="00CE3148"/>
    <w:rsid w:val="00CE6524"/>
    <w:rsid w:val="00CE65A5"/>
    <w:rsid w:val="00CF1F45"/>
    <w:rsid w:val="00CF354D"/>
    <w:rsid w:val="00D059AD"/>
    <w:rsid w:val="00D063CC"/>
    <w:rsid w:val="00D1323F"/>
    <w:rsid w:val="00D1453B"/>
    <w:rsid w:val="00D208DD"/>
    <w:rsid w:val="00D357FF"/>
    <w:rsid w:val="00D521B3"/>
    <w:rsid w:val="00D575F2"/>
    <w:rsid w:val="00D625CA"/>
    <w:rsid w:val="00D647EE"/>
    <w:rsid w:val="00D65CC8"/>
    <w:rsid w:val="00D720E6"/>
    <w:rsid w:val="00D73D89"/>
    <w:rsid w:val="00D83F35"/>
    <w:rsid w:val="00D91F19"/>
    <w:rsid w:val="00D92E2F"/>
    <w:rsid w:val="00D956A9"/>
    <w:rsid w:val="00DA5082"/>
    <w:rsid w:val="00DC2098"/>
    <w:rsid w:val="00DD1C28"/>
    <w:rsid w:val="00DE4BE3"/>
    <w:rsid w:val="00DF0570"/>
    <w:rsid w:val="00DF2F2E"/>
    <w:rsid w:val="00DF50F0"/>
    <w:rsid w:val="00E023F0"/>
    <w:rsid w:val="00E05A61"/>
    <w:rsid w:val="00E07968"/>
    <w:rsid w:val="00E10D00"/>
    <w:rsid w:val="00E14427"/>
    <w:rsid w:val="00E21F95"/>
    <w:rsid w:val="00E2669A"/>
    <w:rsid w:val="00E269B8"/>
    <w:rsid w:val="00E365CA"/>
    <w:rsid w:val="00E4520F"/>
    <w:rsid w:val="00E45935"/>
    <w:rsid w:val="00E47CEB"/>
    <w:rsid w:val="00E5058D"/>
    <w:rsid w:val="00E53023"/>
    <w:rsid w:val="00E60398"/>
    <w:rsid w:val="00E6118A"/>
    <w:rsid w:val="00E66261"/>
    <w:rsid w:val="00E678A7"/>
    <w:rsid w:val="00E67DB8"/>
    <w:rsid w:val="00E8175D"/>
    <w:rsid w:val="00E91F60"/>
    <w:rsid w:val="00EA2A96"/>
    <w:rsid w:val="00EB0FCE"/>
    <w:rsid w:val="00EB10CF"/>
    <w:rsid w:val="00EB66DD"/>
    <w:rsid w:val="00EC07DD"/>
    <w:rsid w:val="00ED2C55"/>
    <w:rsid w:val="00ED63B4"/>
    <w:rsid w:val="00EE1291"/>
    <w:rsid w:val="00EE5613"/>
    <w:rsid w:val="00EE59DB"/>
    <w:rsid w:val="00EF0F15"/>
    <w:rsid w:val="00EF2BC5"/>
    <w:rsid w:val="00F01D03"/>
    <w:rsid w:val="00F022B1"/>
    <w:rsid w:val="00F075AE"/>
    <w:rsid w:val="00F11811"/>
    <w:rsid w:val="00F12F27"/>
    <w:rsid w:val="00F163DE"/>
    <w:rsid w:val="00F263FD"/>
    <w:rsid w:val="00F40AB0"/>
    <w:rsid w:val="00F4100A"/>
    <w:rsid w:val="00F42AA2"/>
    <w:rsid w:val="00F47D41"/>
    <w:rsid w:val="00F51C87"/>
    <w:rsid w:val="00F56DCA"/>
    <w:rsid w:val="00F66247"/>
    <w:rsid w:val="00F83103"/>
    <w:rsid w:val="00F83FCC"/>
    <w:rsid w:val="00FA5235"/>
    <w:rsid w:val="00FA78B3"/>
    <w:rsid w:val="00FB2552"/>
    <w:rsid w:val="00FC231E"/>
    <w:rsid w:val="00FC318F"/>
    <w:rsid w:val="00FC64F5"/>
    <w:rsid w:val="00FD4185"/>
    <w:rsid w:val="00FD453C"/>
    <w:rsid w:val="00FE1DFD"/>
    <w:rsid w:val="00FF0C1E"/>
    <w:rsid w:val="00FF418C"/>
    <w:rsid w:val="00FF4E3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AD84C"/>
  <w15:chartTrackingRefBased/>
  <w15:docId w15:val="{13331F19-1849-4349-9606-BD37160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14"/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6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B3C0C"/>
    <w:pPr>
      <w:keepNext/>
      <w:tabs>
        <w:tab w:val="left" w:pos="709"/>
        <w:tab w:val="num" w:pos="1571"/>
      </w:tabs>
      <w:spacing w:before="120" w:after="12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DD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A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basedOn w:val="Domylnaczcionkaakapitu"/>
    <w:uiPriority w:val="99"/>
    <w:rsid w:val="009F6A03"/>
    <w:rPr>
      <w:color w:val="0000FF"/>
      <w:u w:val="single"/>
    </w:rPr>
  </w:style>
  <w:style w:type="paragraph" w:customStyle="1" w:styleId="Standard">
    <w:name w:val="Standard"/>
    <w:qFormat/>
    <w:rsid w:val="009F6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formatowania">
    <w:name w:val="Bez formatowania"/>
    <w:rsid w:val="009F6A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qFormat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uiPriority w:val="1"/>
    <w:qFormat/>
    <w:rsid w:val="009F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8">
    <w:name w:val="WW8Num1z8"/>
    <w:qFormat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qFormat/>
    <w:rsid w:val="00473574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F66247"/>
    <w:pPr>
      <w:autoSpaceDN w:val="0"/>
      <w:jc w:val="center"/>
      <w:textAlignment w:val="baseline"/>
    </w:pPr>
    <w:rPr>
      <w:rFonts w:ascii="Liberation Serif" w:eastAsia="Source Han Sans CN Regular" w:hAnsi="Liberation Serif" w:cs="Lohit Devanagari"/>
      <w:b/>
      <w:bCs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oltipstertooltipstered">
    <w:name w:val="tooltipster tooltipstered"/>
    <w:basedOn w:val="Domylnaczcionkaakapitu"/>
    <w:rsid w:val="000F5D2E"/>
  </w:style>
  <w:style w:type="character" w:styleId="Odwoaniedokomentarza">
    <w:name w:val="annotation reference"/>
    <w:uiPriority w:val="99"/>
    <w:rsid w:val="001C1DD6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unhideWhenUsed/>
    <w:rsid w:val="00FA78B3"/>
    <w:rPr>
      <w:color w:val="0000FF"/>
      <w:u w:val="single"/>
    </w:rPr>
  </w:style>
  <w:style w:type="character" w:customStyle="1" w:styleId="FontStyle14">
    <w:name w:val="Font Style14"/>
    <w:uiPriority w:val="99"/>
    <w:rsid w:val="0071402D"/>
    <w:rPr>
      <w:rFonts w:ascii="Arial" w:hAnsi="Arial"/>
      <w:sz w:val="20"/>
    </w:rPr>
  </w:style>
  <w:style w:type="paragraph" w:customStyle="1" w:styleId="pkt">
    <w:name w:val="pkt"/>
    <w:basedOn w:val="Normalny"/>
    <w:rsid w:val="007140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402D"/>
    <w:pPr>
      <w:widowControl w:val="0"/>
      <w:spacing w:after="0" w:line="240" w:lineRule="auto"/>
    </w:pPr>
    <w:rPr>
      <w:lang w:val="en-US"/>
    </w:rPr>
  </w:style>
  <w:style w:type="character" w:customStyle="1" w:styleId="StrongEmphasis">
    <w:name w:val="Strong Emphasis"/>
    <w:rsid w:val="00D1453B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F45B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AF45B4"/>
    <w:rPr>
      <w:color w:val="0000FF"/>
      <w:u w:val="single" w:color="0000FF"/>
    </w:rPr>
  </w:style>
  <w:style w:type="character" w:customStyle="1" w:styleId="None">
    <w:name w:val="None"/>
    <w:rsid w:val="00AF45B4"/>
  </w:style>
  <w:style w:type="character" w:customStyle="1" w:styleId="gmail-il">
    <w:name w:val="gmail-il"/>
    <w:basedOn w:val="Domylnaczcionkaakapitu"/>
    <w:rsid w:val="001C428B"/>
  </w:style>
  <w:style w:type="character" w:customStyle="1" w:styleId="WW8Num5z0">
    <w:name w:val="WW8Num5z0"/>
    <w:rsid w:val="000D426C"/>
  </w:style>
  <w:style w:type="paragraph" w:customStyle="1" w:styleId="PRZYPISDOLNY">
    <w:name w:val="PRZYPIS DOLNY"/>
    <w:basedOn w:val="Tekstprzypisudolnego"/>
    <w:link w:val="PRZYPISDOLNYZnak"/>
    <w:autoRedefine/>
    <w:qFormat/>
    <w:rsid w:val="00AC326D"/>
    <w:pPr>
      <w:spacing w:after="200"/>
      <w:contextualSpacing/>
    </w:pPr>
    <w:rPr>
      <w:rFonts w:ascii="Times New Roman" w:eastAsia="Calibri" w:hAnsi="Times New Roman" w:cs="Times New Roman"/>
      <w:lang w:val="fr-FR"/>
    </w:rPr>
  </w:style>
  <w:style w:type="character" w:customStyle="1" w:styleId="PRZYPISDOLNYZnak">
    <w:name w:val="PRZYPIS DOLNY Znak"/>
    <w:basedOn w:val="TekstprzypisudolnegoZnak"/>
    <w:link w:val="PRZYPISDOLNY"/>
    <w:rsid w:val="00AC326D"/>
    <w:rPr>
      <w:rFonts w:ascii="Times New Roman" w:eastAsia="Calibri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C326D"/>
    <w:rPr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EC07DD"/>
  </w:style>
  <w:style w:type="paragraph" w:customStyle="1" w:styleId="Domylnie">
    <w:name w:val="Domyślnie"/>
    <w:uiPriority w:val="99"/>
    <w:rsid w:val="00EC07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1">
    <w:name w:val="Akapit z listą1"/>
    <w:basedOn w:val="Domylnie"/>
    <w:rsid w:val="00EC07DD"/>
    <w:pPr>
      <w:ind w:left="720"/>
    </w:pPr>
  </w:style>
  <w:style w:type="character" w:customStyle="1" w:styleId="WW8Num36z2">
    <w:name w:val="WW8Num36z2"/>
    <w:rsid w:val="00624ADF"/>
    <w:rPr>
      <w:rFonts w:ascii="Wingdings" w:hAnsi="Wingdings" w:cs="Wingdings"/>
      <w:sz w:val="20"/>
      <w:szCs w:val="20"/>
    </w:rPr>
  </w:style>
  <w:style w:type="paragraph" w:customStyle="1" w:styleId="Akapitzlist2">
    <w:name w:val="Akapit z listą2"/>
    <w:basedOn w:val="Domylnie"/>
    <w:rsid w:val="009508E6"/>
    <w:pPr>
      <w:ind w:left="720"/>
    </w:pPr>
  </w:style>
  <w:style w:type="paragraph" w:customStyle="1" w:styleId="Akapitzlist3">
    <w:name w:val="Akapit z listą3"/>
    <w:basedOn w:val="Domylnie"/>
    <w:rsid w:val="00032A33"/>
    <w:pPr>
      <w:ind w:left="720"/>
    </w:pPr>
  </w:style>
  <w:style w:type="character" w:styleId="Uwydatnienie">
    <w:name w:val="Emphasis"/>
    <w:basedOn w:val="Domylnaczcionkaakapitu"/>
    <w:uiPriority w:val="20"/>
    <w:qFormat/>
    <w:rsid w:val="005D6E2C"/>
    <w:rPr>
      <w:i/>
      <w:iCs/>
    </w:rPr>
  </w:style>
  <w:style w:type="character" w:customStyle="1" w:styleId="VisitedInternetLink">
    <w:name w:val="Visited Internet Link"/>
    <w:rsid w:val="001C2698"/>
    <w:rPr>
      <w:color w:val="800000"/>
      <w:u w:val="single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9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96503"/>
    <w:pPr>
      <w:spacing w:after="0" w:line="240" w:lineRule="auto"/>
      <w:ind w:firstLine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0377BF"/>
  </w:style>
  <w:style w:type="paragraph" w:customStyle="1" w:styleId="Akapitzlist4">
    <w:name w:val="Akapit z listą4"/>
    <w:basedOn w:val="Normalny"/>
    <w:rsid w:val="009016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shortspec">
    <w:name w:val="shortspec"/>
    <w:basedOn w:val="Domylnaczcionkaakapitu"/>
    <w:rsid w:val="009F47AF"/>
  </w:style>
  <w:style w:type="paragraph" w:customStyle="1" w:styleId="NormalnyWeb1">
    <w:name w:val="Normalny (Web)1"/>
    <w:basedOn w:val="Normalny"/>
    <w:rsid w:val="009F47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521106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1106"/>
    <w:pPr>
      <w:shd w:val="clear" w:color="auto" w:fill="FFFFFF"/>
      <w:spacing w:after="0" w:line="240" w:lineRule="atLeast"/>
      <w:ind w:hanging="360"/>
    </w:pPr>
    <w:rPr>
      <w:rFonts w:ascii="Palatino Linotype" w:hAnsi="Palatino Linotype" w:cs="Palatino Linotype"/>
      <w:sz w:val="20"/>
      <w:szCs w:val="20"/>
    </w:rPr>
  </w:style>
  <w:style w:type="paragraph" w:customStyle="1" w:styleId="TreA">
    <w:name w:val="Treść A"/>
    <w:rsid w:val="00E14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p1">
    <w:name w:val="p1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paragraph" w:customStyle="1" w:styleId="p2">
    <w:name w:val="p2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character" w:customStyle="1" w:styleId="ng-binding">
    <w:name w:val="ng-binding"/>
    <w:basedOn w:val="Domylnaczcionkaakapitu"/>
    <w:rsid w:val="00661935"/>
  </w:style>
  <w:style w:type="paragraph" w:customStyle="1" w:styleId="BodyA">
    <w:name w:val="Body A"/>
    <w:rsid w:val="003E3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ListLabel9">
    <w:name w:val="ListLabel 9"/>
    <w:qFormat/>
    <w:rsid w:val="00C53F60"/>
    <w:rPr>
      <w:rFonts w:cs="Courier New"/>
    </w:rPr>
  </w:style>
  <w:style w:type="paragraph" w:customStyle="1" w:styleId="ListParagraph1">
    <w:name w:val="List Paragraph1"/>
    <w:basedOn w:val="Normalny"/>
    <w:rsid w:val="00033502"/>
    <w:pPr>
      <w:suppressAutoHyphens/>
      <w:spacing w:after="200" w:line="240" w:lineRule="auto"/>
      <w:ind w:left="720"/>
      <w:contextualSpacing/>
    </w:pPr>
    <w:rPr>
      <w:rFonts w:ascii="Arial Narrow" w:eastAsia="Times New Roman" w:hAnsi="Arial Narrow" w:cs="Arial Narrow"/>
      <w:szCs w:val="20"/>
      <w:lang w:eastAsia="zh-CN"/>
    </w:rPr>
  </w:style>
  <w:style w:type="numbering" w:customStyle="1" w:styleId="Zaimportowanystyl1">
    <w:name w:val="Zaimportowany styl 1"/>
    <w:rsid w:val="00790996"/>
    <w:pPr>
      <w:numPr>
        <w:numId w:val="3"/>
      </w:numPr>
    </w:pPr>
  </w:style>
  <w:style w:type="numbering" w:customStyle="1" w:styleId="Zaimportowanystyl2">
    <w:name w:val="Zaimportowany styl 2"/>
    <w:rsid w:val="00790996"/>
    <w:pPr>
      <w:numPr>
        <w:numId w:val="4"/>
      </w:numPr>
    </w:pPr>
  </w:style>
  <w:style w:type="paragraph" w:customStyle="1" w:styleId="Normal1">
    <w:name w:val="Normal1"/>
    <w:rsid w:val="001D3AE3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45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id1945">
    <w:name w:val="atr_id_1945"/>
    <w:basedOn w:val="Normalny"/>
    <w:rsid w:val="00E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4">
    <w:name w:val="ListLabel 64"/>
    <w:qFormat/>
    <w:rsid w:val="00AE0EB5"/>
    <w:rPr>
      <w:rFonts w:cs="Courier New"/>
    </w:rPr>
  </w:style>
  <w:style w:type="character" w:customStyle="1" w:styleId="subcaption">
    <w:name w:val="subcaption"/>
    <w:basedOn w:val="Domylnaczcionkaakapitu"/>
    <w:qFormat/>
    <w:rsid w:val="00AE0EB5"/>
  </w:style>
  <w:style w:type="character" w:customStyle="1" w:styleId="sc-1vco2i8-5">
    <w:name w:val="sc-1vco2i8-5"/>
    <w:rsid w:val="00795771"/>
  </w:style>
  <w:style w:type="character" w:customStyle="1" w:styleId="czeinternetowe">
    <w:name w:val="Łącze internetowe"/>
    <w:qFormat/>
    <w:rsid w:val="00272EAA"/>
    <w:rPr>
      <w:color w:val="00006C"/>
      <w:sz w:val="20"/>
      <w:u w:val="single"/>
    </w:rPr>
  </w:style>
  <w:style w:type="character" w:customStyle="1" w:styleId="ListLabel62">
    <w:name w:val="ListLabel 62"/>
    <w:qFormat/>
    <w:rsid w:val="00D357FF"/>
    <w:rPr>
      <w:rFonts w:cs="Tahoma"/>
      <w:bCs/>
      <w:sz w:val="20"/>
      <w:szCs w:val="20"/>
    </w:rPr>
  </w:style>
  <w:style w:type="character" w:customStyle="1" w:styleId="Mocnowyrniony">
    <w:name w:val="Mocno wyróżniony"/>
    <w:qFormat/>
    <w:rsid w:val="00B0170A"/>
    <w:rPr>
      <w:b/>
      <w:bCs/>
    </w:rPr>
  </w:style>
  <w:style w:type="character" w:styleId="UyteHipercze">
    <w:name w:val="FollowedHyperlink"/>
    <w:rsid w:val="001E686F"/>
    <w:rPr>
      <w:color w:val="800000"/>
      <w:u w:val="single"/>
    </w:rPr>
  </w:style>
  <w:style w:type="paragraph" w:customStyle="1" w:styleId="NormalnyWeb2">
    <w:name w:val="Normalny (Web)2"/>
    <w:basedOn w:val="Normalny"/>
    <w:rsid w:val="001E68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unhideWhenUsed/>
    <w:rsid w:val="005E1551"/>
    <w:rPr>
      <w:rFonts w:ascii="Courier New" w:eastAsia="Times New Roman" w:hAnsi="Courier New" w:cs="Courier New"/>
      <w:sz w:val="20"/>
      <w:szCs w:val="20"/>
    </w:rPr>
  </w:style>
  <w:style w:type="character" w:customStyle="1" w:styleId="Domylnaczcionkaakapitu1">
    <w:name w:val="Domyślna czcionka akapitu1"/>
    <w:rsid w:val="008021C3"/>
  </w:style>
  <w:style w:type="character" w:customStyle="1" w:styleId="NagwekZnak1">
    <w:name w:val="Nagłówek Znak1"/>
    <w:uiPriority w:val="99"/>
    <w:semiHidden/>
    <w:locked/>
    <w:rsid w:val="00B256D0"/>
    <w:rPr>
      <w:rFonts w:cs="Times New Roman"/>
    </w:rPr>
  </w:style>
  <w:style w:type="character" w:customStyle="1" w:styleId="right">
    <w:name w:val="right"/>
    <w:basedOn w:val="Domylnaczcionkaakapitu"/>
    <w:rsid w:val="00B92911"/>
  </w:style>
  <w:style w:type="character" w:customStyle="1" w:styleId="left">
    <w:name w:val="left"/>
    <w:basedOn w:val="Domylnaczcionkaakapitu"/>
    <w:rsid w:val="00B92911"/>
  </w:style>
  <w:style w:type="paragraph" w:customStyle="1" w:styleId="display">
    <w:name w:val="display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ts">
    <w:name w:val="nits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1">
    <w:name w:val="title1"/>
    <w:basedOn w:val="Domylnaczcionkaakapitu"/>
    <w:rsid w:val="00B9291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" TargetMode="External"/><Relationship Id="rId18" Type="http://schemas.openxmlformats.org/officeDocument/2006/relationships/hyperlink" Target="https://www.videocardbenchmark.net/gpu_list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pubenchmark.net/cpu_lis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ubenchmark.ne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cpubenchmar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deocardbenchmark.net/gpu_list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916CBF4164566840F44531EC95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9890-FB1F-4196-BC3C-C5DF0DC407A8}"/>
      </w:docPartPr>
      <w:docPartBody>
        <w:p w:rsidR="008E3675" w:rsidRDefault="008E3675" w:rsidP="008E3675">
          <w:pPr>
            <w:pStyle w:val="0F7916CBF4164566840F44531EC9505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mbri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0"/>
    <w:rsid w:val="000101E4"/>
    <w:rsid w:val="00054033"/>
    <w:rsid w:val="00064AA1"/>
    <w:rsid w:val="000815E7"/>
    <w:rsid w:val="000D5166"/>
    <w:rsid w:val="00107DC8"/>
    <w:rsid w:val="00170576"/>
    <w:rsid w:val="001E347D"/>
    <w:rsid w:val="001F6474"/>
    <w:rsid w:val="003523F6"/>
    <w:rsid w:val="00357A9E"/>
    <w:rsid w:val="00373633"/>
    <w:rsid w:val="00385A98"/>
    <w:rsid w:val="00393F28"/>
    <w:rsid w:val="00397E75"/>
    <w:rsid w:val="00405489"/>
    <w:rsid w:val="00486E8C"/>
    <w:rsid w:val="00492690"/>
    <w:rsid w:val="004C48A2"/>
    <w:rsid w:val="004E1E78"/>
    <w:rsid w:val="004E60C0"/>
    <w:rsid w:val="0052019B"/>
    <w:rsid w:val="00561104"/>
    <w:rsid w:val="00667701"/>
    <w:rsid w:val="0067583B"/>
    <w:rsid w:val="006A3347"/>
    <w:rsid w:val="006B57D6"/>
    <w:rsid w:val="0078390D"/>
    <w:rsid w:val="007922BF"/>
    <w:rsid w:val="007B699B"/>
    <w:rsid w:val="007F09DC"/>
    <w:rsid w:val="00805AFA"/>
    <w:rsid w:val="00836975"/>
    <w:rsid w:val="008D6FB9"/>
    <w:rsid w:val="008D7F90"/>
    <w:rsid w:val="008E3675"/>
    <w:rsid w:val="008F430B"/>
    <w:rsid w:val="0095675D"/>
    <w:rsid w:val="00961463"/>
    <w:rsid w:val="009765F6"/>
    <w:rsid w:val="0098177B"/>
    <w:rsid w:val="00A01735"/>
    <w:rsid w:val="00A146FF"/>
    <w:rsid w:val="00A328A2"/>
    <w:rsid w:val="00A447B6"/>
    <w:rsid w:val="00A46B6D"/>
    <w:rsid w:val="00A950ED"/>
    <w:rsid w:val="00A97708"/>
    <w:rsid w:val="00B05577"/>
    <w:rsid w:val="00B43ABC"/>
    <w:rsid w:val="00B54160"/>
    <w:rsid w:val="00B819EB"/>
    <w:rsid w:val="00BC6BA6"/>
    <w:rsid w:val="00C10931"/>
    <w:rsid w:val="00C11289"/>
    <w:rsid w:val="00C22A70"/>
    <w:rsid w:val="00C60DE6"/>
    <w:rsid w:val="00C630A6"/>
    <w:rsid w:val="00C75884"/>
    <w:rsid w:val="00CE60FB"/>
    <w:rsid w:val="00D13C53"/>
    <w:rsid w:val="00D40663"/>
    <w:rsid w:val="00D76792"/>
    <w:rsid w:val="00D965DE"/>
    <w:rsid w:val="00DE3DD8"/>
    <w:rsid w:val="00EE611C"/>
    <w:rsid w:val="00EE653C"/>
    <w:rsid w:val="00F343FC"/>
    <w:rsid w:val="00F66298"/>
    <w:rsid w:val="00F772F3"/>
    <w:rsid w:val="00FF643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76D5B13EA34BF5BD1493037104CE69">
    <w:name w:val="7976D5B13EA34BF5BD1493037104CE69"/>
    <w:rsid w:val="00C22A70"/>
  </w:style>
  <w:style w:type="paragraph" w:customStyle="1" w:styleId="AF7E17B50D4B4B979A37FFF3FD511E2D">
    <w:name w:val="AF7E17B50D4B4B979A37FFF3FD511E2D"/>
    <w:rsid w:val="00C22A70"/>
  </w:style>
  <w:style w:type="paragraph" w:customStyle="1" w:styleId="BBFA2D0410F84B05A10110EFF266D8C5">
    <w:name w:val="BBFA2D0410F84B05A10110EFF266D8C5"/>
    <w:rsid w:val="00FF6439"/>
  </w:style>
  <w:style w:type="paragraph" w:customStyle="1" w:styleId="0F7916CBF4164566840F44531EC95056">
    <w:name w:val="0F7916CBF4164566840F44531EC95056"/>
    <w:rsid w:val="008E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48793DD078B4DA54CED3A1E9F066B" ma:contentTypeVersion="0" ma:contentTypeDescription="Utwórz nowy dokument." ma:contentTypeScope="" ma:versionID="fb657e6600b398fc75944576b8b47a8a">
  <xsd:schema xmlns:xsd="http://www.w3.org/2001/XMLSchema" xmlns:xs="http://www.w3.org/2001/XMLSchema" xmlns:p="http://schemas.microsoft.com/office/2006/metadata/properties" xmlns:ns2="8B17CA63-ABDA-4B46-9F35-EDF011EA62F3" targetNamespace="http://schemas.microsoft.com/office/2006/metadata/properties" ma:root="true" ma:fieldsID="87823b2ec1f65ef4000a1e5d02d7e242" ns2:_="">
    <xsd:import namespace="8B17CA63-ABDA-4B46-9F35-EDF011EA62F3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CA63-ABDA-4B46-9F35-EDF011EA62F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8B17CA63-ABDA-4B46-9F35-EDF011EA62F3">Przetarg ogólny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FBFAF6-31ED-4FE7-B5C8-FAF9845A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CA63-ABDA-4B46-9F35-EDF011EA6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8CF6E-2727-4E9B-BC4E-95AEEB064CD4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B17CA63-ABDA-4B46-9F35-EDF011EA62F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191E9-38DB-468B-9648-809F9787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8453</Words>
  <Characters>50718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przetarg</vt:lpstr>
    </vt:vector>
  </TitlesOfParts>
  <Company>Microsoft</Company>
  <LinksUpToDate>false</LinksUpToDate>
  <CharactersWithSpaces>59053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przetarg</dc:title>
  <dc:subject/>
  <dc:creator>Anna Mieszkowska</dc:creator>
  <cp:keywords/>
  <dc:description/>
  <cp:lastModifiedBy>Paulina Chudzicka</cp:lastModifiedBy>
  <cp:revision>9</cp:revision>
  <cp:lastPrinted>2022-01-11T11:16:00Z</cp:lastPrinted>
  <dcterms:created xsi:type="dcterms:W3CDTF">2022-01-11T10:03:00Z</dcterms:created>
  <dcterms:modified xsi:type="dcterms:W3CDTF">2022-01-25T08:46:00Z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0x01010075E48793DD078B4DA54CED3A1E9F066B</vt:lpwstr>
  </property>
</Properties>
</file>