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948B" w14:textId="2269176D" w:rsidR="0027148D" w:rsidRDefault="0027148D" w:rsidP="0027148D">
      <w:pPr>
        <w:spacing w:before="120"/>
        <w:rPr>
          <w:rFonts w:ascii="Cambria" w:hAnsi="Cambria" w:cs="Arial"/>
          <w:b/>
          <w:bCs/>
        </w:rPr>
      </w:pPr>
      <w:r>
        <w:rPr>
          <w:noProof/>
          <w:lang w:eastAsia="pl-PL"/>
        </w:rPr>
        <w:drawing>
          <wp:inline distT="0" distB="0" distL="0" distR="0" wp14:anchorId="0A237363" wp14:editId="0D0E52EB">
            <wp:extent cx="1457325" cy="59453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40" cy="62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noProof/>
          <w:lang w:eastAsia="pl-PL"/>
        </w:rPr>
        <w:drawing>
          <wp:inline distT="0" distB="0" distL="0" distR="0" wp14:anchorId="0BB18D41" wp14:editId="3584B913">
            <wp:extent cx="1933575" cy="567182"/>
            <wp:effectExtent l="0" t="0" r="0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25" cy="59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D856" w14:textId="2BAE46E4" w:rsidR="0027148D" w:rsidRPr="00116B06" w:rsidRDefault="00116B06">
      <w:pPr>
        <w:spacing w:before="120"/>
        <w:jc w:val="right"/>
        <w:rPr>
          <w:rFonts w:ascii="Cambria" w:hAnsi="Cambria" w:cs="Arial"/>
          <w:bCs/>
        </w:rPr>
      </w:pPr>
      <w:r w:rsidRPr="00116B06">
        <w:rPr>
          <w:rFonts w:ascii="Cambria" w:hAnsi="Cambria" w:cs="Arial"/>
          <w:bCs/>
        </w:rPr>
        <w:t xml:space="preserve">Warszawa 04.01.2022 </w:t>
      </w:r>
    </w:p>
    <w:p w14:paraId="7E1AE845" w14:textId="0E53DB60" w:rsidR="00B5306A" w:rsidRPr="009C0070" w:rsidRDefault="009C0070" w:rsidP="009C0070">
      <w:pPr>
        <w:rPr>
          <w:rFonts w:ascii="Times New Roman" w:hAnsi="Times New Roman" w:cs="Times New Roman"/>
        </w:rPr>
      </w:pPr>
      <w:bookmarkStart w:id="0" w:name="_Hlk83972377"/>
      <w:r w:rsidRPr="009675FA">
        <w:rPr>
          <w:rFonts w:ascii="Times New Roman" w:hAnsi="Times New Roman" w:cs="Times New Roman"/>
        </w:rPr>
        <w:t>DZP-361/</w:t>
      </w:r>
      <w:r>
        <w:rPr>
          <w:rFonts w:ascii="Times New Roman" w:hAnsi="Times New Roman" w:cs="Times New Roman"/>
        </w:rPr>
        <w:t>155</w:t>
      </w:r>
      <w:r w:rsidR="00116B06">
        <w:rPr>
          <w:rFonts w:ascii="Times New Roman" w:hAnsi="Times New Roman" w:cs="Times New Roman"/>
        </w:rPr>
        <w:t>/2021/SzB/10</w:t>
      </w:r>
      <w:bookmarkStart w:id="1" w:name="_GoBack"/>
      <w:bookmarkEnd w:id="1"/>
    </w:p>
    <w:p w14:paraId="6228E8B5" w14:textId="57EAD9B4" w:rsidR="00B5306A" w:rsidRPr="00B5306A" w:rsidRDefault="00B5306A" w:rsidP="00B5306A">
      <w:pPr>
        <w:suppressAutoHyphens/>
        <w:autoSpaceDE w:val="0"/>
        <w:autoSpaceDN w:val="0"/>
        <w:adjustRightInd w:val="0"/>
        <w:spacing w:before="120" w:after="0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306A">
        <w:rPr>
          <w:rFonts w:ascii="Times New Roman" w:eastAsia="Times New Roman" w:hAnsi="Times New Roman" w:cs="Times New Roman"/>
          <w:b/>
          <w:lang w:eastAsia="pl-PL"/>
        </w:rPr>
        <w:t xml:space="preserve">Do wszystkich zainteresowanych </w:t>
      </w:r>
    </w:p>
    <w:p w14:paraId="169509A0" w14:textId="77777777" w:rsidR="009C0070" w:rsidRDefault="009C0070" w:rsidP="00B5306A">
      <w:pPr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43445" w14:textId="0EBD7DF0" w:rsidR="00B5306A" w:rsidRPr="009675FA" w:rsidRDefault="00B5306A" w:rsidP="00B5306A">
      <w:pPr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  <w:lang w:eastAsia="ar-SA"/>
        </w:rPr>
      </w:pPr>
      <w:r w:rsidRPr="009675FA">
        <w:rPr>
          <w:rFonts w:ascii="Times New Roman" w:eastAsia="Times New Roman" w:hAnsi="Times New Roman" w:cs="Times New Roman"/>
          <w:lang w:eastAsia="pl-PL"/>
        </w:rPr>
        <w:t xml:space="preserve">Dotyczy: postępowania o udzielenia zamówienia publicznego prowadzonego w trybie podstawowym nr </w:t>
      </w:r>
      <w:r w:rsidRPr="009675FA">
        <w:rPr>
          <w:rFonts w:ascii="Times New Roman" w:eastAsia="Times New Roman" w:hAnsi="Times New Roman" w:cs="Times New Roman"/>
          <w:b/>
          <w:lang w:eastAsia="pl-PL"/>
        </w:rPr>
        <w:t>DZP-361/</w:t>
      </w:r>
      <w:r>
        <w:rPr>
          <w:rFonts w:ascii="Times New Roman" w:eastAsia="Times New Roman" w:hAnsi="Times New Roman" w:cs="Times New Roman"/>
          <w:b/>
          <w:lang w:eastAsia="pl-PL"/>
        </w:rPr>
        <w:t>155</w:t>
      </w:r>
      <w:r w:rsidRPr="009675FA">
        <w:rPr>
          <w:rFonts w:ascii="Times New Roman" w:eastAsia="Times New Roman" w:hAnsi="Times New Roman" w:cs="Times New Roman"/>
          <w:b/>
          <w:lang w:eastAsia="pl-PL"/>
        </w:rPr>
        <w:t xml:space="preserve">/2021 </w:t>
      </w:r>
      <w:r>
        <w:rPr>
          <w:rFonts w:ascii="Times New Roman" w:eastAsia="Times New Roman" w:hAnsi="Times New Roman" w:cs="Times New Roman"/>
          <w:lang w:eastAsia="pl-PL"/>
        </w:rPr>
        <w:t>pn.</w:t>
      </w:r>
      <w:r w:rsidRPr="009675FA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D0D0D"/>
        </w:rPr>
        <w:t xml:space="preserve">Usługa podawania posiłków ( cateringowe) na terenie Warszawy. </w:t>
      </w:r>
    </w:p>
    <w:p w14:paraId="7EB61846" w14:textId="77777777" w:rsidR="00B5306A" w:rsidRPr="009675FA" w:rsidRDefault="00B5306A" w:rsidP="00B5306A">
      <w:pPr>
        <w:spacing w:after="0" w:line="360" w:lineRule="auto"/>
        <w:rPr>
          <w:rFonts w:ascii="Times New Roman" w:hAnsi="Times New Roman" w:cs="Times New Roman"/>
          <w:vertAlign w:val="superscript"/>
        </w:rPr>
      </w:pPr>
    </w:p>
    <w:p w14:paraId="4A7F1BE4" w14:textId="77777777" w:rsidR="009C0070" w:rsidRPr="009675FA" w:rsidRDefault="009C0070" w:rsidP="009C0070">
      <w:pPr>
        <w:pStyle w:val="NormalnyWeb"/>
        <w:jc w:val="both"/>
        <w:rPr>
          <w:color w:val="000000"/>
          <w:sz w:val="22"/>
          <w:szCs w:val="22"/>
        </w:rPr>
      </w:pPr>
      <w:r w:rsidRPr="009675FA">
        <w:rPr>
          <w:i/>
          <w:iCs/>
          <w:color w:val="000000"/>
          <w:sz w:val="22"/>
          <w:szCs w:val="22"/>
        </w:rPr>
        <w:t xml:space="preserve">W związku z art. 284 ust. 6 </w:t>
      </w:r>
      <w:r>
        <w:rPr>
          <w:i/>
          <w:iCs/>
          <w:color w:val="000000"/>
          <w:sz w:val="22"/>
          <w:szCs w:val="22"/>
        </w:rPr>
        <w:t xml:space="preserve">oraz art. 286 ust.1 i ust. 7 </w:t>
      </w:r>
      <w:r w:rsidRPr="009675FA">
        <w:rPr>
          <w:i/>
          <w:iCs/>
          <w:color w:val="000000"/>
          <w:sz w:val="22"/>
          <w:szCs w:val="22"/>
        </w:rPr>
        <w:t>ustawy z dnia 11 września 2019 r. – Prawo zamówień publicznych (Dz. U. z 2021 r. poz. 1129, z późn. zm.) Zamawiający poniż</w:t>
      </w:r>
      <w:r>
        <w:rPr>
          <w:i/>
          <w:iCs/>
          <w:color w:val="000000"/>
          <w:sz w:val="22"/>
          <w:szCs w:val="22"/>
        </w:rPr>
        <w:t xml:space="preserve">ej przedstawia treść otrzymanego zapytania wraz z wyjaśnieniem oraz zmianą specyfikacji warunków zamówienia. </w:t>
      </w:r>
    </w:p>
    <w:p w14:paraId="2600C003" w14:textId="77777777" w:rsidR="009C0070" w:rsidRDefault="009C0070" w:rsidP="009C007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E42967" w14:textId="7431651B" w:rsidR="009C0070" w:rsidRPr="009675FA" w:rsidRDefault="009C0070" w:rsidP="009C00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Zestaw 1</w:t>
      </w:r>
      <w:r w:rsidRPr="009675FA">
        <w:rPr>
          <w:rFonts w:ascii="Times New Roman" w:hAnsi="Times New Roman" w:cs="Times New Roman"/>
          <w:b/>
        </w:rPr>
        <w:t xml:space="preserve"> </w:t>
      </w:r>
    </w:p>
    <w:p w14:paraId="7C15361F" w14:textId="77777777" w:rsidR="009C0070" w:rsidRPr="0023297A" w:rsidRDefault="009C0070" w:rsidP="009C00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97A">
        <w:rPr>
          <w:rFonts w:ascii="Times New Roman" w:hAnsi="Times New Roman" w:cs="Times New Roman"/>
        </w:rPr>
        <w:t xml:space="preserve">Pytanie nr 1: </w:t>
      </w:r>
    </w:p>
    <w:p w14:paraId="6FC73B98" w14:textId="0C2D4552" w:rsidR="009C0070" w:rsidRPr="009C0070" w:rsidRDefault="00826A26" w:rsidP="009C00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C0070" w:rsidRPr="009C0070">
        <w:rPr>
          <w:rFonts w:ascii="Times New Roman" w:hAnsi="Times New Roman" w:cs="Times New Roman"/>
        </w:rPr>
        <w:t>zy macie Państwo może jakiś wstępny harmonogram eventów z uwzględnieniem liczby osób obecnych na nich? Albo czy moglibyśmy się dowiedzieć, jak wyglądał on w poprzednich latach? Czy bardzo się on zmienia z roku na rok? Nie ukrywamy, ze pomoże nam to w złożeniu oferty</w:t>
      </w:r>
      <w:r w:rsidR="000F78C7">
        <w:rPr>
          <w:rFonts w:ascii="Times New Roman" w:hAnsi="Times New Roman" w:cs="Times New Roman"/>
        </w:rPr>
        <w:t>.</w:t>
      </w:r>
    </w:p>
    <w:p w14:paraId="6948CA1C" w14:textId="77777777" w:rsidR="009C0070" w:rsidRDefault="009C0070" w:rsidP="009C00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BC0749" w14:textId="078736AA" w:rsidR="009C0070" w:rsidRPr="009675FA" w:rsidRDefault="009C0070" w:rsidP="009C00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nr 1</w:t>
      </w:r>
      <w:r w:rsidRPr="009675FA">
        <w:rPr>
          <w:rFonts w:ascii="Times New Roman" w:hAnsi="Times New Roman" w:cs="Times New Roman"/>
        </w:rPr>
        <w:t xml:space="preserve">: </w:t>
      </w:r>
    </w:p>
    <w:p w14:paraId="7A281227" w14:textId="54B23E61" w:rsidR="009C0070" w:rsidRPr="009C0070" w:rsidRDefault="009C0070" w:rsidP="009C0070">
      <w:pPr>
        <w:spacing w:after="0" w:line="336" w:lineRule="auto"/>
        <w:jc w:val="both"/>
        <w:rPr>
          <w:rFonts w:ascii="Times New Roman" w:hAnsi="Times New Roman" w:cs="Times New Roman"/>
        </w:rPr>
      </w:pPr>
      <w:r w:rsidRPr="009C0070">
        <w:rPr>
          <w:rFonts w:ascii="Times New Roman" w:hAnsi="Times New Roman" w:cs="Times New Roman"/>
        </w:rPr>
        <w:t>Zamawiający nie posiada harmonogramu wydarzeń. Zasady udzielania zleceń w tym terminy określa umowa oraz opis przedmiotu zamówienia. Takie harmonogramy nie były sporządzane w latach ubiegłych. Catering zamawiany jest dla wydarzeń organizowanych ad hoc i dlatego umowa nie odnosi się do konkretnych wydarzeń organizowanych w konkretnych terminach</w:t>
      </w:r>
      <w:r w:rsidR="000F78C7">
        <w:rPr>
          <w:rFonts w:ascii="Times New Roman" w:hAnsi="Times New Roman" w:cs="Times New Roman"/>
        </w:rPr>
        <w:t>.</w:t>
      </w:r>
    </w:p>
    <w:p w14:paraId="47B53BA2" w14:textId="77777777" w:rsidR="009C0070" w:rsidRDefault="009C0070" w:rsidP="00B5306A">
      <w:pPr>
        <w:spacing w:before="120" w:after="0" w:line="360" w:lineRule="auto"/>
        <w:jc w:val="both"/>
        <w:rPr>
          <w:rFonts w:ascii="Times New Roman" w:hAnsi="Times New Roman"/>
        </w:rPr>
      </w:pPr>
    </w:p>
    <w:p w14:paraId="3EF0FD9A" w14:textId="49045ECA" w:rsidR="00B5306A" w:rsidRDefault="00B5306A" w:rsidP="00B5306A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informuje, że zmienia termin składania i otwarcia ofert:</w:t>
      </w:r>
    </w:p>
    <w:p w14:paraId="3E3DC2C7" w14:textId="319F72D3" w:rsidR="00B5306A" w:rsidRDefault="00B5306A" w:rsidP="00B5306A">
      <w:pPr>
        <w:spacing w:before="12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Składanie ofert</w:t>
      </w:r>
      <w:r w:rsidR="009C0070">
        <w:rPr>
          <w:rFonts w:ascii="Times New Roman" w:hAnsi="Times New Roman"/>
        </w:rPr>
        <w:t xml:space="preserve"> - z dnia 05.01.2022</w:t>
      </w:r>
      <w:r>
        <w:rPr>
          <w:rFonts w:ascii="Times New Roman" w:hAnsi="Times New Roman"/>
        </w:rPr>
        <w:t xml:space="preserve"> r. godz. 11:00 na </w:t>
      </w:r>
      <w:r w:rsidR="009C0070">
        <w:rPr>
          <w:rFonts w:ascii="Times New Roman" w:hAnsi="Times New Roman"/>
          <w:b/>
        </w:rPr>
        <w:t>dzień 11</w:t>
      </w:r>
      <w:r>
        <w:rPr>
          <w:rFonts w:ascii="Times New Roman" w:hAnsi="Times New Roman"/>
          <w:b/>
        </w:rPr>
        <w:t>.01.2022 r. godz. 11:00</w:t>
      </w:r>
    </w:p>
    <w:p w14:paraId="62663138" w14:textId="461DCF5A" w:rsidR="00B5306A" w:rsidRDefault="00B5306A" w:rsidP="00B5306A">
      <w:pPr>
        <w:spacing w:before="12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Otwarcie ofert </w:t>
      </w:r>
      <w:r w:rsidR="009C0070">
        <w:rPr>
          <w:rFonts w:ascii="Times New Roman" w:hAnsi="Times New Roman"/>
        </w:rPr>
        <w:t>– z dnia 05.01.2022</w:t>
      </w:r>
      <w:r>
        <w:rPr>
          <w:rFonts w:ascii="Times New Roman" w:hAnsi="Times New Roman"/>
        </w:rPr>
        <w:t xml:space="preserve"> r. godz. 12:00 na </w:t>
      </w:r>
      <w:r w:rsidR="009C0070">
        <w:rPr>
          <w:rFonts w:ascii="Times New Roman" w:hAnsi="Times New Roman"/>
          <w:b/>
        </w:rPr>
        <w:t>dzień   11</w:t>
      </w:r>
      <w:r>
        <w:rPr>
          <w:rFonts w:ascii="Times New Roman" w:hAnsi="Times New Roman"/>
          <w:b/>
        </w:rPr>
        <w:t>.01.2022 r. godz. 12:00.</w:t>
      </w:r>
    </w:p>
    <w:p w14:paraId="057B24E3" w14:textId="4D5D7885" w:rsidR="00B5306A" w:rsidRPr="0032517B" w:rsidRDefault="00B5306A" w:rsidP="00B5306A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konsekwencji Zamawiający zmienia </w:t>
      </w:r>
      <w:r>
        <w:rPr>
          <w:rFonts w:ascii="Times New Roman" w:hAnsi="Times New Roman"/>
          <w:b/>
        </w:rPr>
        <w:t xml:space="preserve">termin związania ofertą </w:t>
      </w:r>
      <w:r w:rsidRPr="00294EFC">
        <w:rPr>
          <w:rFonts w:ascii="Times New Roman" w:hAnsi="Times New Roman"/>
        </w:rPr>
        <w:t>określony w art. 8 ust. 1 specyfikacji warunków zamówien</w:t>
      </w:r>
      <w:r>
        <w:rPr>
          <w:rFonts w:ascii="Times New Roman" w:hAnsi="Times New Roman"/>
        </w:rPr>
        <w:t xml:space="preserve">ia: z dnia 03.02.2022 r. na dzień </w:t>
      </w:r>
      <w:r w:rsidR="009C0070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.02.2022 r.</w:t>
      </w:r>
    </w:p>
    <w:p w14:paraId="55137108" w14:textId="0A2A7E78" w:rsidR="00B5306A" w:rsidRDefault="00B5306A" w:rsidP="009C0070">
      <w:pPr>
        <w:spacing w:after="0" w:line="360" w:lineRule="auto"/>
        <w:rPr>
          <w:rFonts w:ascii="Times New Roman" w:eastAsia="Times New Roman" w:hAnsi="Times New Roman" w:cs="Times New Roman"/>
          <w:i/>
        </w:rPr>
      </w:pPr>
    </w:p>
    <w:p w14:paraId="0F65A62F" w14:textId="16BFBF1D" w:rsidR="00193FFE" w:rsidRPr="00F30B6D" w:rsidRDefault="00193FFE" w:rsidP="00193FF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14:paraId="49A512B2" w14:textId="77777777" w:rsidR="00193FFE" w:rsidRPr="00F30B6D" w:rsidRDefault="00193FFE" w:rsidP="00193FF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14:paraId="73706B9D" w14:textId="2D93622F" w:rsidR="00193FFE" w:rsidRPr="00F30B6D" w:rsidRDefault="00193FFE" w:rsidP="009C007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50ACA73E" w14:textId="15AB36A0" w:rsidR="0027148D" w:rsidRPr="009C0070" w:rsidRDefault="00193FFE" w:rsidP="009C007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mgr Piotr Skubera</w:t>
      </w:r>
      <w:bookmarkEnd w:id="0"/>
    </w:p>
    <w:p w14:paraId="244C4977" w14:textId="696414FC" w:rsidR="0027148D" w:rsidRDefault="0027148D" w:rsidP="0065563A">
      <w:pPr>
        <w:tabs>
          <w:tab w:val="left" w:pos="4080"/>
        </w:tabs>
        <w:jc w:val="center"/>
        <w:rPr>
          <w:rFonts w:ascii="Cambria" w:hAnsi="Cambri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B2791A7" wp14:editId="480B86FD">
            <wp:extent cx="5743575" cy="733425"/>
            <wp:effectExtent l="0" t="0" r="9525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DBD9" w14:textId="6FE9BB2B" w:rsidR="00193FFE" w:rsidRPr="00A63AB5" w:rsidRDefault="00193FFE" w:rsidP="00193FFE">
      <w:pPr>
        <w:spacing w:after="0" w:line="240" w:lineRule="auto"/>
        <w:jc w:val="center"/>
        <w:rPr>
          <w:rFonts w:ascii="Arimo" w:hAnsi="Arimo" w:cs="Arimo"/>
          <w:sz w:val="16"/>
          <w:szCs w:val="16"/>
        </w:rPr>
      </w:pPr>
      <w:r>
        <w:rPr>
          <w:rFonts w:ascii="Arimo" w:hAnsi="Arimo" w:cs="Arimo"/>
          <w:sz w:val="16"/>
          <w:szCs w:val="16"/>
        </w:rPr>
        <w:t>ul. Krakowskie Przedmieście 26/28, 00-927 Warszawa</w:t>
      </w:r>
    </w:p>
    <w:p w14:paraId="3F85E67B" w14:textId="77777777" w:rsidR="00193FFE" w:rsidRDefault="00193FFE" w:rsidP="0065563A">
      <w:pPr>
        <w:tabs>
          <w:tab w:val="left" w:pos="4080"/>
        </w:tabs>
        <w:jc w:val="center"/>
        <w:rPr>
          <w:rFonts w:ascii="Cambria" w:hAnsi="Cambria"/>
          <w:b/>
          <w:sz w:val="24"/>
          <w:szCs w:val="24"/>
        </w:rPr>
      </w:pPr>
    </w:p>
    <w:sectPr w:rsidR="00193FFE" w:rsidSect="009C0070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5069" w14:textId="77777777" w:rsidR="00206701" w:rsidRDefault="00206701">
      <w:pPr>
        <w:spacing w:after="0" w:line="240" w:lineRule="auto"/>
      </w:pPr>
      <w:r>
        <w:separator/>
      </w:r>
    </w:p>
  </w:endnote>
  <w:endnote w:type="continuationSeparator" w:id="0">
    <w:p w14:paraId="75AB028A" w14:textId="77777777" w:rsidR="00206701" w:rsidRDefault="002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B171" w14:textId="77777777" w:rsidR="00206701" w:rsidRDefault="00206701">
      <w:pPr>
        <w:spacing w:after="0" w:line="240" w:lineRule="auto"/>
      </w:pPr>
      <w:r>
        <w:separator/>
      </w:r>
    </w:p>
  </w:footnote>
  <w:footnote w:type="continuationSeparator" w:id="0">
    <w:p w14:paraId="17E75A32" w14:textId="77777777" w:rsidR="00206701" w:rsidRDefault="002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07111B"/>
    <w:rsid w:val="000F78C7"/>
    <w:rsid w:val="00116B06"/>
    <w:rsid w:val="0014287A"/>
    <w:rsid w:val="00193FFE"/>
    <w:rsid w:val="001B2D39"/>
    <w:rsid w:val="001E4F4B"/>
    <w:rsid w:val="001E670E"/>
    <w:rsid w:val="001F7019"/>
    <w:rsid w:val="00206701"/>
    <w:rsid w:val="00242C6C"/>
    <w:rsid w:val="0027148D"/>
    <w:rsid w:val="002D5126"/>
    <w:rsid w:val="002D6014"/>
    <w:rsid w:val="003B6F47"/>
    <w:rsid w:val="003C5EF8"/>
    <w:rsid w:val="00487A10"/>
    <w:rsid w:val="005117EE"/>
    <w:rsid w:val="0052128B"/>
    <w:rsid w:val="00534DF0"/>
    <w:rsid w:val="00596EA8"/>
    <w:rsid w:val="005A4550"/>
    <w:rsid w:val="0061653B"/>
    <w:rsid w:val="0065563A"/>
    <w:rsid w:val="00661664"/>
    <w:rsid w:val="006D12F0"/>
    <w:rsid w:val="007255D1"/>
    <w:rsid w:val="007C7F3A"/>
    <w:rsid w:val="007D6B01"/>
    <w:rsid w:val="00826A26"/>
    <w:rsid w:val="009558A0"/>
    <w:rsid w:val="00983A8E"/>
    <w:rsid w:val="009C0070"/>
    <w:rsid w:val="009C6E40"/>
    <w:rsid w:val="00A343E9"/>
    <w:rsid w:val="00A47C1C"/>
    <w:rsid w:val="00A57FD9"/>
    <w:rsid w:val="00B5306A"/>
    <w:rsid w:val="00B55DAD"/>
    <w:rsid w:val="00BF0B5F"/>
    <w:rsid w:val="00C452E9"/>
    <w:rsid w:val="00D019CF"/>
    <w:rsid w:val="00D35B28"/>
    <w:rsid w:val="00DC3B7B"/>
    <w:rsid w:val="00E24BF5"/>
    <w:rsid w:val="00FA277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BD2CDDD2-9B81-4A03-909F-6E1B84D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ormalnyWeb">
    <w:name w:val="Normal (Web)"/>
    <w:basedOn w:val="Normalny"/>
    <w:uiPriority w:val="99"/>
    <w:semiHidden/>
    <w:unhideWhenUsed/>
    <w:rsid w:val="00B5306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Szymon Bińkowski</cp:lastModifiedBy>
  <cp:revision>7</cp:revision>
  <cp:lastPrinted>2022-01-04T09:01:00Z</cp:lastPrinted>
  <dcterms:created xsi:type="dcterms:W3CDTF">2022-01-04T07:56:00Z</dcterms:created>
  <dcterms:modified xsi:type="dcterms:W3CDTF">2022-01-04T12:46:00Z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