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66" w:rsidRPr="002C230D" w:rsidRDefault="003A0F66" w:rsidP="003A0F66">
      <w:pPr>
        <w:tabs>
          <w:tab w:val="center" w:pos="4153"/>
          <w:tab w:val="right" w:pos="8306"/>
        </w:tabs>
        <w:ind w:left="-567"/>
        <w:rPr>
          <w:rFonts w:ascii="Times New Roman" w:hAnsi="Times New Roman" w:cs="Times New Roman"/>
        </w:rPr>
      </w:pPr>
      <w:r w:rsidRPr="002C230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143250" cy="1285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66" w:rsidRPr="002C230D" w:rsidRDefault="00764932" w:rsidP="003A0F66">
      <w:pPr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10.01.2022</w:t>
      </w:r>
      <w:bookmarkStart w:id="0" w:name="_GoBack"/>
      <w:bookmarkEnd w:id="0"/>
      <w:r w:rsidR="003A0F66">
        <w:rPr>
          <w:rFonts w:ascii="Times New Roman" w:hAnsi="Times New Roman" w:cs="Times New Roman"/>
        </w:rPr>
        <w:t>.</w:t>
      </w:r>
      <w:r w:rsidR="003A0F66" w:rsidRPr="002C230D">
        <w:rPr>
          <w:rFonts w:ascii="Times New Roman" w:hAnsi="Times New Roman" w:cs="Times New Roman"/>
        </w:rPr>
        <w:t>r.</w:t>
      </w:r>
    </w:p>
    <w:p w:rsidR="003A0F66" w:rsidRDefault="003A0F66" w:rsidP="003A0F6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DZP-361/147</w:t>
      </w:r>
      <w:r w:rsidR="00764932">
        <w:rPr>
          <w:rFonts w:ascii="Times New Roman" w:hAnsi="Times New Roman" w:cs="Times New Roman"/>
        </w:rPr>
        <w:t>/2021/AZ/15</w:t>
      </w:r>
      <w:r w:rsidRPr="002C230D">
        <w:rPr>
          <w:rFonts w:ascii="Times New Roman" w:hAnsi="Times New Roman" w:cs="Times New Roman"/>
        </w:rPr>
        <w:tab/>
      </w:r>
    </w:p>
    <w:p w:rsidR="003A0F66" w:rsidRDefault="003A0F66" w:rsidP="003A0F66">
      <w:pPr>
        <w:tabs>
          <w:tab w:val="center" w:pos="4536"/>
        </w:tabs>
        <w:ind w:left="4956"/>
        <w:rPr>
          <w:rFonts w:ascii="Times New Roman" w:hAnsi="Times New Roman" w:cs="Times New Roman"/>
          <w:b/>
        </w:rPr>
      </w:pPr>
    </w:p>
    <w:p w:rsidR="003A0F66" w:rsidRPr="003A0F66" w:rsidRDefault="003A0F66" w:rsidP="003A0F66">
      <w:pPr>
        <w:tabs>
          <w:tab w:val="center" w:pos="4536"/>
        </w:tabs>
        <w:ind w:left="4956"/>
        <w:rPr>
          <w:rStyle w:val="Pogrubienie"/>
          <w:rFonts w:ascii="Times New Roman" w:hAnsi="Times New Roman" w:cs="Times New Roman"/>
          <w:b w:val="0"/>
          <w:bCs w:val="0"/>
        </w:rPr>
      </w:pPr>
      <w:r w:rsidRPr="003A0F66">
        <w:rPr>
          <w:rFonts w:ascii="Times New Roman" w:hAnsi="Times New Roman" w:cs="Times New Roman"/>
          <w:b/>
        </w:rPr>
        <w:t xml:space="preserve">Do wszystkich zainteresowanych </w:t>
      </w:r>
    </w:p>
    <w:p w:rsidR="003A0F66" w:rsidRPr="002C230D" w:rsidRDefault="003A0F66" w:rsidP="003A0F66">
      <w:pPr>
        <w:tabs>
          <w:tab w:val="center" w:pos="4153"/>
          <w:tab w:val="right" w:pos="8306"/>
        </w:tabs>
        <w:ind w:left="-567"/>
        <w:rPr>
          <w:rFonts w:ascii="Times New Roman" w:hAnsi="Times New Roman" w:cs="Times New Roman"/>
        </w:rPr>
      </w:pPr>
    </w:p>
    <w:p w:rsidR="003A0F66" w:rsidRDefault="003A0F66" w:rsidP="001631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0F66">
        <w:rPr>
          <w:rFonts w:ascii="Times New Roman" w:hAnsi="Times New Roman" w:cs="Times New Roman"/>
        </w:rPr>
        <w:t xml:space="preserve">Dotyczy przetargu nieograniczonego nr  DZP-361/147/2021 </w:t>
      </w:r>
      <w:proofErr w:type="spellStart"/>
      <w:r w:rsidRPr="003A0F66">
        <w:rPr>
          <w:rFonts w:ascii="Times New Roman" w:hAnsi="Times New Roman" w:cs="Times New Roman"/>
        </w:rPr>
        <w:t>pn</w:t>
      </w:r>
      <w:proofErr w:type="spellEnd"/>
      <w:r w:rsidRPr="003A0F66">
        <w:rPr>
          <w:rFonts w:ascii="Times New Roman" w:hAnsi="Times New Roman" w:cs="Times New Roman"/>
        </w:rPr>
        <w:t xml:space="preserve">: „Zakup </w:t>
      </w:r>
      <w:proofErr w:type="spellStart"/>
      <w:r w:rsidRPr="003A0F66">
        <w:rPr>
          <w:rFonts w:ascii="Times New Roman" w:hAnsi="Times New Roman" w:cs="Times New Roman"/>
        </w:rPr>
        <w:t>firewalla</w:t>
      </w:r>
      <w:proofErr w:type="spellEnd"/>
      <w:r w:rsidRPr="003A0F66">
        <w:rPr>
          <w:rFonts w:ascii="Times New Roman" w:hAnsi="Times New Roman" w:cs="Times New Roman"/>
        </w:rPr>
        <w:t xml:space="preserve"> na potrzeby Centrum Przetwarzania Danych UW</w:t>
      </w:r>
      <w:r>
        <w:rPr>
          <w:rFonts w:ascii="Times New Roman" w:hAnsi="Times New Roman" w:cs="Times New Roman"/>
        </w:rPr>
        <w:t>”.</w:t>
      </w:r>
    </w:p>
    <w:p w:rsidR="003A0F66" w:rsidRPr="00F56314" w:rsidRDefault="003A0F66" w:rsidP="00F56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41F6D" w:rsidRPr="00F56314" w:rsidRDefault="00341F6D" w:rsidP="00F563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56314">
        <w:rPr>
          <w:rFonts w:ascii="Times New Roman" w:hAnsi="Times New Roman" w:cs="Times New Roman"/>
        </w:rPr>
        <w:t>Zamawiający na podstawie art. 137 ust. 1 ustawy – Prawo zamówień publicznych zmienia treść s</w:t>
      </w:r>
      <w:r w:rsidR="00163192">
        <w:rPr>
          <w:rFonts w:ascii="Times New Roman" w:hAnsi="Times New Roman" w:cs="Times New Roman"/>
        </w:rPr>
        <w:t>pecyfikacji warunków zamówienia</w:t>
      </w:r>
      <w:r w:rsidRPr="00F56314">
        <w:rPr>
          <w:rFonts w:ascii="Times New Roman" w:hAnsi="Times New Roman" w:cs="Times New Roman"/>
        </w:rPr>
        <w:t xml:space="preserve"> </w:t>
      </w:r>
      <w:r w:rsidR="00FD1754">
        <w:rPr>
          <w:rFonts w:ascii="Times New Roman" w:hAnsi="Times New Roman" w:cs="Times New Roman"/>
        </w:rPr>
        <w:t xml:space="preserve">w </w:t>
      </w:r>
      <w:r w:rsidRPr="00F56314">
        <w:rPr>
          <w:rFonts w:ascii="Times New Roman" w:hAnsi="Times New Roman" w:cs="Times New Roman"/>
        </w:rPr>
        <w:t>zakresie</w:t>
      </w:r>
      <w:r w:rsidR="00FD1754">
        <w:rPr>
          <w:rFonts w:ascii="Times New Roman" w:hAnsi="Times New Roman" w:cs="Times New Roman"/>
        </w:rPr>
        <w:t xml:space="preserve"> wzoru umowy</w:t>
      </w:r>
      <w:r w:rsidRPr="00F56314">
        <w:rPr>
          <w:rFonts w:ascii="Times New Roman" w:hAnsi="Times New Roman" w:cs="Times New Roman"/>
        </w:rPr>
        <w:t>:</w:t>
      </w:r>
    </w:p>
    <w:p w:rsidR="002A783B" w:rsidRPr="00F56314" w:rsidRDefault="002A783B" w:rsidP="00F56314">
      <w:pPr>
        <w:spacing w:after="0" w:line="360" w:lineRule="auto"/>
        <w:rPr>
          <w:rFonts w:ascii="Times New Roman" w:hAnsi="Times New Roman" w:cs="Times New Roman"/>
        </w:rPr>
      </w:pPr>
    </w:p>
    <w:p w:rsid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W §  3 wzoru umowy dodaje się pkt 6 o następującym </w:t>
      </w:r>
      <w:r>
        <w:rPr>
          <w:rFonts w:ascii="Times New Roman" w:hAnsi="Times New Roman" w:cs="Times New Roman"/>
          <w:b/>
          <w:bCs/>
        </w:rPr>
        <w:t xml:space="preserve">brzmieniu: </w:t>
      </w:r>
    </w:p>
    <w:p w:rsidR="003A0F66" w:rsidRDefault="00FD1754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„</w:t>
      </w:r>
      <w:r w:rsidR="003A0F66" w:rsidRPr="004F655A">
        <w:rPr>
          <w:rFonts w:ascii="Times New Roman" w:eastAsia="Calibri" w:hAnsi="Times New Roman" w:cs="Times New Roman"/>
        </w:rPr>
        <w:t xml:space="preserve">przeprowadzenie przed odbiorem sprzętu 4-godzinnego szkolenia dla pracowników Kupującego w zakresie konfiguracji dostarczanego sprzętu. </w:t>
      </w:r>
      <w:r w:rsidR="003A0F66" w:rsidRPr="004F655A">
        <w:rPr>
          <w:rFonts w:ascii="Times New Roman" w:eastAsia="Calibri" w:hAnsi="Times New Roman" w:cs="Times New Roman"/>
          <w:i/>
        </w:rPr>
        <w:t xml:space="preserve">&lt;niniejszy punkt będzie miał zastosowanie, jeżeli Sprzedawca w Formularzu oferty zadeklaruje przeprowadzenie ww. szkolenia – </w:t>
      </w:r>
      <w:r>
        <w:rPr>
          <w:rFonts w:ascii="Times New Roman" w:eastAsia="Calibri" w:hAnsi="Times New Roman" w:cs="Times New Roman"/>
          <w:i/>
        </w:rPr>
        <w:t xml:space="preserve">jedno z kryteriów oceny ofert&gt;”. </w:t>
      </w:r>
    </w:p>
    <w:p w:rsid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 5 ust. 2  wzoru umowy jest: </w:t>
      </w:r>
    </w:p>
    <w:p w:rsidR="003A0F66" w:rsidRPr="003A0F66" w:rsidRDefault="00FD1754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„</w:t>
      </w:r>
      <w:r w:rsidR="003A0F66" w:rsidRPr="001C07A7">
        <w:rPr>
          <w:rFonts w:ascii="Times New Roman" w:eastAsia="Times New Roman" w:hAnsi="Times New Roman"/>
          <w:lang w:eastAsia="pl-PL"/>
        </w:rPr>
        <w:t>Cena obejmuje również wszystkie koszty i opłaty związane z dostarczeniem przedmiotu umowy do Kupującego, w tym transportem, ubezpieczeniem sprzętu na czas transportu, dokumentacją niezbędną do normalnego użytkowania oraz instruktażem w zakresie obsługi sprzętu</w:t>
      </w:r>
      <w:r>
        <w:rPr>
          <w:rFonts w:ascii="Times New Roman" w:eastAsia="Times New Roman" w:hAnsi="Times New Roman"/>
          <w:lang w:eastAsia="pl-PL"/>
        </w:rPr>
        <w:t>”</w:t>
      </w:r>
      <w:r w:rsidR="003A0F66" w:rsidRPr="001C07A7">
        <w:rPr>
          <w:rFonts w:ascii="Times New Roman" w:eastAsia="Times New Roman" w:hAnsi="Times New Roman"/>
          <w:lang w:eastAsia="pl-PL"/>
        </w:rPr>
        <w:t>.</w:t>
      </w:r>
    </w:p>
    <w:p w:rsid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5 ust. 2  wzoru umowy powinno być:</w:t>
      </w:r>
    </w:p>
    <w:p w:rsidR="003A0F66" w:rsidRPr="003A0F66" w:rsidRDefault="00FD1754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3A0F66" w:rsidRPr="004F655A">
        <w:rPr>
          <w:rFonts w:ascii="Times New Roman" w:eastAsia="Times New Roman" w:hAnsi="Times New Roman" w:cs="Times New Roman"/>
          <w:lang w:eastAsia="pl-PL"/>
        </w:rPr>
        <w:t xml:space="preserve">Cena obejmuje również wszystkie koszty i opłaty związane z dostarczeniem przedmiotu umowy do Kupującego, w tym transportem, ubezpieczeniem sprzętu na czas transportu, dokumentacją niezbędną do normalnego użytkowania, instruktażem w zakresie obsługi sprzętu oraz </w:t>
      </w:r>
      <w:r w:rsidR="003A0F66" w:rsidRPr="004F655A">
        <w:rPr>
          <w:rFonts w:ascii="Times New Roman" w:eastAsia="Calibri" w:hAnsi="Times New Roman" w:cs="Times New Roman"/>
        </w:rPr>
        <w:t>przeprowadzeniem szkolenia w zakresie konfiguracji dostarczanego sprzętu &lt;</w:t>
      </w:r>
      <w:r w:rsidR="003A0F66" w:rsidRPr="004F655A">
        <w:rPr>
          <w:rFonts w:ascii="Times New Roman" w:eastAsia="Calibri" w:hAnsi="Times New Roman" w:cs="Times New Roman"/>
          <w:i/>
        </w:rPr>
        <w:t xml:space="preserve">postanowienie dot. przeprowadzenia szkolenia będzie </w:t>
      </w:r>
      <w:r w:rsidR="003A0F66" w:rsidRPr="004F655A">
        <w:rPr>
          <w:rFonts w:ascii="Times New Roman" w:eastAsia="Calibri" w:hAnsi="Times New Roman" w:cs="Times New Roman"/>
          <w:i/>
        </w:rPr>
        <w:lastRenderedPageBreak/>
        <w:t>miało zastosowanie, jeżeli Sprzedawca w Formularzu oferty zadeklaruje przeprowadzenie ww. szkolenia – jedno z kryteriów oceny ofert&gt;</w:t>
      </w:r>
      <w:r>
        <w:rPr>
          <w:rFonts w:ascii="Times New Roman" w:eastAsia="Calibri" w:hAnsi="Times New Roman" w:cs="Times New Roman"/>
          <w:i/>
        </w:rPr>
        <w:t>”</w:t>
      </w:r>
      <w:r w:rsidR="003A0F66" w:rsidRPr="004F655A">
        <w:rPr>
          <w:rFonts w:ascii="Times New Roman" w:eastAsia="Calibri" w:hAnsi="Times New Roman" w:cs="Times New Roman"/>
          <w:i/>
        </w:rPr>
        <w:t>.</w:t>
      </w:r>
    </w:p>
    <w:p w:rsidR="003A0F66" w:rsidRPr="003A0F66" w:rsidRDefault="003A0F66" w:rsidP="003A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A0F66" w:rsidRPr="00D82B70" w:rsidRDefault="003A0F66" w:rsidP="003A0F66">
      <w:pPr>
        <w:spacing w:after="0" w:line="360" w:lineRule="auto"/>
        <w:rPr>
          <w:rFonts w:ascii="Times New Roman" w:hAnsi="Times New Roman" w:cs="Times New Roman"/>
        </w:rPr>
      </w:pPr>
    </w:p>
    <w:p w:rsidR="003A0F66" w:rsidRPr="00F30B6D" w:rsidRDefault="003A0F66" w:rsidP="003A0F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3A0F66" w:rsidRPr="00F30B6D" w:rsidRDefault="003A0F66" w:rsidP="003A0F6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3A0F66" w:rsidRPr="00F30B6D" w:rsidRDefault="003A0F66" w:rsidP="003A0F6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A0F66" w:rsidRPr="00F30B6D" w:rsidRDefault="003A0F66" w:rsidP="003A0F6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A0F66" w:rsidRPr="009B5F20" w:rsidRDefault="003A0F66" w:rsidP="003A0F6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p w:rsidR="003A0F66" w:rsidRPr="00D82B70" w:rsidRDefault="003A0F66" w:rsidP="003A0F66">
      <w:pPr>
        <w:rPr>
          <w:rFonts w:ascii="Times New Roman" w:hAnsi="Times New Roman" w:cs="Times New Roman"/>
        </w:rPr>
      </w:pPr>
    </w:p>
    <w:p w:rsidR="000910A7" w:rsidRPr="00F56314" w:rsidRDefault="000910A7" w:rsidP="00F56314">
      <w:pPr>
        <w:spacing w:after="0" w:line="360" w:lineRule="auto"/>
        <w:ind w:left="4247"/>
        <w:jc w:val="center"/>
        <w:rPr>
          <w:rFonts w:ascii="Times New Roman" w:hAnsi="Times New Roman" w:cs="Times New Roman"/>
        </w:rPr>
      </w:pPr>
    </w:p>
    <w:sectPr w:rsidR="000910A7" w:rsidRPr="00F56314" w:rsidSect="008C5F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28" w:rsidRDefault="0099302B">
      <w:pPr>
        <w:spacing w:after="0" w:line="240" w:lineRule="auto"/>
      </w:pPr>
      <w:r>
        <w:separator/>
      </w:r>
    </w:p>
  </w:endnote>
  <w:endnote w:type="continuationSeparator" w:id="0">
    <w:p w:rsidR="00F73D28" w:rsidRDefault="0099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64" w:rsidRDefault="00341F6D" w:rsidP="008C5F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5F64" w:rsidRDefault="00764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409628"/>
      <w:docPartObj>
        <w:docPartGallery w:val="Page Numbers (Bottom of Page)"/>
        <w:docPartUnique/>
      </w:docPartObj>
    </w:sdtPr>
    <w:sdtEndPr/>
    <w:sdtContent>
      <w:p w:rsidR="008C5F64" w:rsidRDefault="00341F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32">
          <w:rPr>
            <w:noProof/>
          </w:rPr>
          <w:t>2</w:t>
        </w:r>
        <w:r>
          <w:fldChar w:fldCharType="end"/>
        </w:r>
      </w:p>
    </w:sdtContent>
  </w:sdt>
  <w:p w:rsidR="008C5F64" w:rsidRPr="007F265A" w:rsidRDefault="00764932" w:rsidP="008C5F64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64" w:rsidRDefault="00764932">
    <w:pPr>
      <w:pStyle w:val="Stopka"/>
      <w:jc w:val="right"/>
    </w:pPr>
  </w:p>
  <w:sdt>
    <w:sdtPr>
      <w:id w:val="-2054384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0F66" w:rsidRPr="00A63AB5" w:rsidRDefault="003A0F66" w:rsidP="003A0F66">
        <w:pPr>
          <w:spacing w:after="0" w:line="240" w:lineRule="auto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</w:t>
        </w:r>
      </w:p>
      <w:p w:rsidR="003A0F66" w:rsidRPr="00154301" w:rsidRDefault="003A0F66" w:rsidP="003A0F66">
        <w:pPr>
          <w:pStyle w:val="Stopka"/>
          <w:jc w:val="right"/>
          <w:rPr>
            <w:rFonts w:ascii="Times New Roman" w:hAnsi="Times New Roman" w:cs="Times New Roman"/>
          </w:rPr>
        </w:pPr>
        <w:r w:rsidRPr="00154301">
          <w:rPr>
            <w:rFonts w:ascii="Times New Roman" w:hAnsi="Times New Roman" w:cs="Times New Roman"/>
          </w:rPr>
          <w:fldChar w:fldCharType="begin"/>
        </w:r>
        <w:r w:rsidRPr="00154301">
          <w:rPr>
            <w:rFonts w:ascii="Times New Roman" w:hAnsi="Times New Roman" w:cs="Times New Roman"/>
          </w:rPr>
          <w:instrText>PAGE   \* MERGEFORMAT</w:instrText>
        </w:r>
        <w:r w:rsidRPr="00154301">
          <w:rPr>
            <w:rFonts w:ascii="Times New Roman" w:hAnsi="Times New Roman" w:cs="Times New Roman"/>
          </w:rPr>
          <w:fldChar w:fldCharType="separate"/>
        </w:r>
        <w:r w:rsidR="00764932">
          <w:rPr>
            <w:rFonts w:ascii="Times New Roman" w:hAnsi="Times New Roman" w:cs="Times New Roman"/>
            <w:noProof/>
          </w:rPr>
          <w:t>1</w:t>
        </w:r>
        <w:r w:rsidRPr="00154301">
          <w:rPr>
            <w:rFonts w:ascii="Times New Roman" w:hAnsi="Times New Roman" w:cs="Times New Roman"/>
          </w:rPr>
          <w:fldChar w:fldCharType="end"/>
        </w:r>
      </w:p>
    </w:sdtContent>
  </w:sdt>
  <w:p w:rsidR="008C5F64" w:rsidRDefault="00764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28" w:rsidRDefault="0099302B">
      <w:pPr>
        <w:spacing w:after="0" w:line="240" w:lineRule="auto"/>
      </w:pPr>
      <w:r>
        <w:separator/>
      </w:r>
    </w:p>
  </w:footnote>
  <w:footnote w:type="continuationSeparator" w:id="0">
    <w:p w:rsidR="00F73D28" w:rsidRDefault="0099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64" w:rsidRDefault="00764932" w:rsidP="008C5F64">
    <w:pPr>
      <w:pStyle w:val="Nagwek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A5" w:rsidRDefault="009870A5" w:rsidP="008C5F64">
    <w:pPr>
      <w:pStyle w:val="Nagwek"/>
    </w:pPr>
  </w:p>
  <w:p w:rsidR="008C5F64" w:rsidRDefault="00764932" w:rsidP="008C5F64">
    <w:pPr>
      <w:pStyle w:val="Nagwek"/>
    </w:pPr>
  </w:p>
  <w:p w:rsidR="008C5F64" w:rsidRPr="00A30DF5" w:rsidRDefault="00764932" w:rsidP="008C5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4CC"/>
    <w:multiLevelType w:val="multilevel"/>
    <w:tmpl w:val="0D12A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 w:hanging="1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 w:hanging="22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 w:hanging="29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 w:hanging="36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 w:hanging="43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 w:hanging="51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 w:hanging="58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8B82338"/>
    <w:multiLevelType w:val="hybridMultilevel"/>
    <w:tmpl w:val="7BC23952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7E503944">
      <w:start w:val="1"/>
      <w:numFmt w:val="decimal"/>
      <w:lvlText w:val="%2)"/>
      <w:lvlJc w:val="left"/>
      <w:pPr>
        <w:ind w:left="837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" w15:restartNumberingAfterBreak="0">
    <w:nsid w:val="0D9B37CC"/>
    <w:multiLevelType w:val="hybridMultilevel"/>
    <w:tmpl w:val="6886638E"/>
    <w:lvl w:ilvl="0" w:tplc="A9B6208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377CC"/>
    <w:multiLevelType w:val="multilevel"/>
    <w:tmpl w:val="9C642DF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F2987"/>
    <w:multiLevelType w:val="multilevel"/>
    <w:tmpl w:val="A6C2FA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401A615D"/>
    <w:multiLevelType w:val="multilevel"/>
    <w:tmpl w:val="E990E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3B39"/>
    <w:multiLevelType w:val="multilevel"/>
    <w:tmpl w:val="0F8A7F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9"/>
      <w:numFmt w:val="decimal"/>
      <w:lvlText w:val="%2)"/>
      <w:lvlJc w:val="left"/>
      <w:pPr>
        <w:ind w:left="721" w:hanging="721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89" w:hanging="178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09" w:hanging="25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29" w:hanging="322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49" w:hanging="394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69" w:hanging="466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389" w:hanging="538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478332AC"/>
    <w:multiLevelType w:val="hybridMultilevel"/>
    <w:tmpl w:val="1C2064E4"/>
    <w:lvl w:ilvl="0" w:tplc="04C68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760990"/>
    <w:multiLevelType w:val="multilevel"/>
    <w:tmpl w:val="0F7C8CDC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63157713"/>
    <w:multiLevelType w:val="hybridMultilevel"/>
    <w:tmpl w:val="F62A304A"/>
    <w:lvl w:ilvl="0" w:tplc="040CB41E">
      <w:start w:val="1"/>
      <w:numFmt w:val="lowerLetter"/>
      <w:lvlText w:val="%1)"/>
      <w:lvlJc w:val="left"/>
      <w:pPr>
        <w:ind w:left="119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3" w15:restartNumberingAfterBreak="0">
    <w:nsid w:val="63A91142"/>
    <w:multiLevelType w:val="multilevel"/>
    <w:tmpl w:val="A3D810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 w:hanging="1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 w:hanging="2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 w:hanging="3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 w:hanging="39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 w:hanging="46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 w:hanging="53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6465310A"/>
    <w:multiLevelType w:val="hybridMultilevel"/>
    <w:tmpl w:val="E0A6D396"/>
    <w:lvl w:ilvl="0" w:tplc="97702E98">
      <w:start w:val="1"/>
      <w:numFmt w:val="lowerLetter"/>
      <w:lvlText w:val="%1)"/>
      <w:lvlJc w:val="left"/>
      <w:pPr>
        <w:ind w:left="119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5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15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D"/>
    <w:rsid w:val="000910A7"/>
    <w:rsid w:val="00163192"/>
    <w:rsid w:val="002A783B"/>
    <w:rsid w:val="00317DDC"/>
    <w:rsid w:val="00327BE5"/>
    <w:rsid w:val="00341F6D"/>
    <w:rsid w:val="003A0F66"/>
    <w:rsid w:val="006B1FDB"/>
    <w:rsid w:val="00764932"/>
    <w:rsid w:val="0088771F"/>
    <w:rsid w:val="009870A5"/>
    <w:rsid w:val="0099302B"/>
    <w:rsid w:val="0099380B"/>
    <w:rsid w:val="00AA0D4C"/>
    <w:rsid w:val="00D30527"/>
    <w:rsid w:val="00D55536"/>
    <w:rsid w:val="00E37858"/>
    <w:rsid w:val="00EB2F59"/>
    <w:rsid w:val="00F56314"/>
    <w:rsid w:val="00F73D28"/>
    <w:rsid w:val="00FA4832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825449"/>
  <w15:chartTrackingRefBased/>
  <w15:docId w15:val="{1CA8050D-5AC2-4BD6-92FA-6ED3887D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6D"/>
  </w:style>
  <w:style w:type="paragraph" w:styleId="Nagwek">
    <w:name w:val="header"/>
    <w:basedOn w:val="Normalny"/>
    <w:link w:val="NagwekZnak"/>
    <w:uiPriority w:val="99"/>
    <w:unhideWhenUsed/>
    <w:rsid w:val="0034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F6D"/>
  </w:style>
  <w:style w:type="character" w:styleId="Numerstrony">
    <w:name w:val="page number"/>
    <w:basedOn w:val="Domylnaczcionkaakapitu"/>
    <w:rsid w:val="00341F6D"/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341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341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910A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910A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0A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Zwykatabela2">
    <w:name w:val="Plain Table 2"/>
    <w:basedOn w:val="Standardowy"/>
    <w:uiPriority w:val="42"/>
    <w:rsid w:val="009870A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8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1F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3A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20C20BF-5F8F-407D-A2B5-EA70F5C9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Agnieszka Zawistowska</cp:lastModifiedBy>
  <cp:revision>13</cp:revision>
  <cp:lastPrinted>2021-07-19T11:45:00Z</cp:lastPrinted>
  <dcterms:created xsi:type="dcterms:W3CDTF">2021-03-31T13:06:00Z</dcterms:created>
  <dcterms:modified xsi:type="dcterms:W3CDTF">2022-01-10T09:51:00Z</dcterms:modified>
</cp:coreProperties>
</file>