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B3" w:rsidRDefault="000641B3" w:rsidP="000641B3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3A0231">
        <w:rPr>
          <w:rFonts w:ascii="Times New Roman" w:hAnsi="Times New Roman" w:cs="Times New Roman"/>
        </w:rPr>
        <w:t>14.01.</w:t>
      </w:r>
      <w:r>
        <w:rPr>
          <w:rFonts w:ascii="Times New Roman" w:hAnsi="Times New Roman" w:cs="Times New Roman"/>
        </w:rPr>
        <w:t>202</w:t>
      </w:r>
      <w:r w:rsidR="00947BF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0641B3" w:rsidRPr="00F11594" w:rsidRDefault="000641B3" w:rsidP="0006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947BF3" w:rsidRPr="00947BF3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>/2021/</w:t>
      </w:r>
      <w:r w:rsidR="00947BF3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>/</w:t>
      </w:r>
      <w:r w:rsidR="003A0231">
        <w:rPr>
          <w:rFonts w:ascii="Times New Roman" w:hAnsi="Times New Roman" w:cs="Times New Roman"/>
        </w:rPr>
        <w:t>49</w:t>
      </w:r>
      <w:bookmarkStart w:id="0" w:name="_GoBack"/>
      <w:bookmarkEnd w:id="0"/>
    </w:p>
    <w:p w:rsidR="000641B3" w:rsidRPr="00F30B6D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41B3" w:rsidRPr="00F30B6D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0641B3" w:rsidRPr="00B775D4" w:rsidRDefault="000641B3" w:rsidP="000641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1B3" w:rsidRPr="005D008F" w:rsidRDefault="000641B3" w:rsidP="000641B3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47BF3">
        <w:rPr>
          <w:rFonts w:ascii="Times New Roman" w:eastAsia="Times New Roman" w:hAnsi="Times New Roman" w:cs="Times New Roman"/>
          <w:lang w:eastAsia="pl-PL"/>
        </w:rPr>
        <w:t>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="00947BF3">
        <w:rPr>
          <w:rFonts w:ascii="Times New Roman" w:eastAsia="Times New Roman" w:hAnsi="Times New Roman" w:cs="Times New Roman"/>
          <w:b/>
          <w:lang w:eastAsia="pl-PL"/>
        </w:rPr>
        <w:t>76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>pn. :</w:t>
      </w:r>
    </w:p>
    <w:p w:rsidR="009B5F20" w:rsidRDefault="00947BF3" w:rsidP="00CB2E66">
      <w:pPr>
        <w:spacing w:after="0" w:line="360" w:lineRule="auto"/>
        <w:rPr>
          <w:rFonts w:ascii="Times New Roman" w:hAnsi="Times New Roman" w:cs="Times New Roman"/>
        </w:rPr>
      </w:pPr>
      <w:r w:rsidRPr="00947BF3">
        <w:rPr>
          <w:rFonts w:ascii="Times New Roman" w:hAnsi="Times New Roman" w:cs="Times New Roman"/>
        </w:rPr>
        <w:t>Usługi sprzątania budynku Nowych Technologii UW przy ul. Banacha 2c</w:t>
      </w:r>
    </w:p>
    <w:p w:rsidR="00947BF3" w:rsidRDefault="00947BF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6F30B2" w:rsidRPr="00947BF3" w:rsidRDefault="009B5F20" w:rsidP="00947B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6F30B2" w:rsidRPr="00F11594" w:rsidTr="006F30B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3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 w:rsidR="00243C61">
              <w:rPr>
                <w:rFonts w:eastAsia="Calibri"/>
                <w:b/>
              </w:rPr>
              <w:t>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 w:rsidR="009B5F20"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F30B2" w:rsidRDefault="00947BF3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947BF3">
              <w:rPr>
                <w:rFonts w:eastAsia="Calibri"/>
                <w:b/>
              </w:rPr>
              <w:t>Jakość usługi</w:t>
            </w:r>
          </w:p>
          <w:p w:rsidR="00947BF3" w:rsidRPr="00F11594" w:rsidRDefault="00947BF3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(c</w:t>
            </w:r>
            <w:r w:rsidRPr="00947BF3">
              <w:rPr>
                <w:rFonts w:eastAsia="Calibri"/>
                <w:b/>
              </w:rPr>
              <w:t>zęstotliwość kontroli jakości pracy wykonywanej usługi</w:t>
            </w:r>
            <w:r>
              <w:rPr>
                <w:rFonts w:eastAsia="Calibri"/>
                <w:b/>
              </w:rPr>
              <w:t>)</w:t>
            </w:r>
          </w:p>
        </w:tc>
      </w:tr>
      <w:tr w:rsidR="006F30B2" w:rsidRPr="00F11594" w:rsidTr="006F30B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6F30B2" w:rsidRPr="00F11594" w:rsidTr="006F30B2">
        <w:trPr>
          <w:trHeight w:val="438"/>
        </w:trPr>
        <w:tc>
          <w:tcPr>
            <w:tcW w:w="816" w:type="dxa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90" w:type="dxa"/>
            <w:vAlign w:val="center"/>
            <w:hideMark/>
          </w:tcPr>
          <w:p w:rsidR="00225F46" w:rsidRDefault="00947BF3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BF3">
              <w:rPr>
                <w:rFonts w:ascii="Times New Roman" w:eastAsia="Calibri" w:hAnsi="Times New Roman" w:cs="Times New Roman"/>
                <w:sz w:val="20"/>
                <w:szCs w:val="20"/>
              </w:rPr>
              <w:t>Izan + spółka z ograniczoną odpowiedzialnością</w:t>
            </w:r>
          </w:p>
          <w:p w:rsidR="00225F46" w:rsidRDefault="00225F46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F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Żabiniec 46, </w:t>
            </w:r>
          </w:p>
          <w:p w:rsidR="006F30B2" w:rsidRDefault="00225F46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F46">
              <w:rPr>
                <w:rFonts w:ascii="Times New Roman" w:eastAsia="Calibri" w:hAnsi="Times New Roman" w:cs="Times New Roman"/>
                <w:sz w:val="20"/>
                <w:szCs w:val="20"/>
              </w:rPr>
              <w:t>31-215 Kraków</w:t>
            </w:r>
          </w:p>
          <w:p w:rsidR="00947BF3" w:rsidRPr="00F11594" w:rsidRDefault="00947BF3" w:rsidP="00225F46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F30B2" w:rsidRPr="00947BF3" w:rsidRDefault="00AC2B41" w:rsidP="006F30B2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AC2B41">
              <w:rPr>
                <w:rFonts w:eastAsia="Calibri"/>
                <w:color w:val="000000"/>
                <w:lang w:eastAsia="pl-PL"/>
              </w:rPr>
              <w:t>1 307 216,99 zł</w:t>
            </w:r>
          </w:p>
        </w:tc>
        <w:tc>
          <w:tcPr>
            <w:tcW w:w="2126" w:type="dxa"/>
            <w:vAlign w:val="center"/>
          </w:tcPr>
          <w:p w:rsidR="006F30B2" w:rsidRPr="00947BF3" w:rsidRDefault="00A239DB" w:rsidP="006F30B2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A239DB">
              <w:rPr>
                <w:rFonts w:eastAsia="Calibri"/>
                <w:color w:val="000000"/>
                <w:lang w:eastAsia="pl-PL"/>
              </w:rPr>
              <w:t>2 razy w tygodniu</w:t>
            </w:r>
          </w:p>
        </w:tc>
      </w:tr>
      <w:tr w:rsidR="006F30B2" w:rsidRPr="00F11594" w:rsidTr="006F30B2">
        <w:trPr>
          <w:trHeight w:val="438"/>
        </w:trPr>
        <w:tc>
          <w:tcPr>
            <w:tcW w:w="816" w:type="dxa"/>
            <w:vAlign w:val="center"/>
          </w:tcPr>
          <w:p w:rsid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90" w:type="dxa"/>
            <w:vAlign w:val="center"/>
          </w:tcPr>
          <w:p w:rsidR="006F30B2" w:rsidRDefault="00947BF3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BF3">
              <w:rPr>
                <w:rFonts w:ascii="Times New Roman" w:eastAsia="Calibri" w:hAnsi="Times New Roman" w:cs="Times New Roman"/>
                <w:sz w:val="20"/>
                <w:szCs w:val="20"/>
              </w:rPr>
              <w:t>AWIMA SP.JAWNA B.WIŚNIEWSKI</w:t>
            </w:r>
          </w:p>
          <w:p w:rsidR="00A239DB" w:rsidRDefault="00A239DB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l. 3-go Maja 2b lok.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22, </w:t>
            </w:r>
          </w:p>
          <w:p w:rsidR="00947BF3" w:rsidRDefault="00A239DB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05-410 Józefów</w:t>
            </w:r>
          </w:p>
        </w:tc>
        <w:tc>
          <w:tcPr>
            <w:tcW w:w="2835" w:type="dxa"/>
            <w:vAlign w:val="center"/>
          </w:tcPr>
          <w:p w:rsidR="006F30B2" w:rsidRPr="00947BF3" w:rsidRDefault="00A239DB" w:rsidP="006F30B2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A239DB">
              <w:rPr>
                <w:rFonts w:eastAsia="Calibri"/>
                <w:color w:val="000000"/>
                <w:lang w:eastAsia="pl-PL"/>
              </w:rPr>
              <w:t>1 561 126,52 zł</w:t>
            </w:r>
          </w:p>
        </w:tc>
        <w:tc>
          <w:tcPr>
            <w:tcW w:w="2126" w:type="dxa"/>
            <w:vAlign w:val="center"/>
          </w:tcPr>
          <w:p w:rsidR="006F30B2" w:rsidRPr="00947BF3" w:rsidRDefault="00A239DB" w:rsidP="006F30B2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A239DB">
              <w:rPr>
                <w:rFonts w:eastAsia="Calibri"/>
                <w:color w:val="000000"/>
                <w:lang w:eastAsia="pl-PL"/>
              </w:rPr>
              <w:t>2 razy w tygodniu</w:t>
            </w:r>
          </w:p>
        </w:tc>
      </w:tr>
      <w:tr w:rsidR="00947BF3" w:rsidRPr="00F11594" w:rsidTr="006F30B2">
        <w:trPr>
          <w:trHeight w:val="438"/>
        </w:trPr>
        <w:tc>
          <w:tcPr>
            <w:tcW w:w="816" w:type="dxa"/>
            <w:vAlign w:val="center"/>
          </w:tcPr>
          <w:p w:rsidR="00947BF3" w:rsidRDefault="00947BF3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90" w:type="dxa"/>
            <w:vAlign w:val="center"/>
          </w:tcPr>
          <w:p w:rsid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KONSORCJUM: </w:t>
            </w:r>
          </w:p>
          <w:p w:rsid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DGP </w:t>
            </w:r>
            <w:proofErr w:type="spellStart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Clean</w:t>
            </w:r>
            <w:proofErr w:type="spellEnd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Partner Sp. z o.o. – LIDER ul. Słomińskiego 15/52, 00-195 Warszawa REGON: 021820528, NIP: 6912497105</w:t>
            </w:r>
          </w:p>
          <w:p w:rsidR="00A239DB" w:rsidRP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9DB" w:rsidRP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Seban</w:t>
            </w:r>
            <w:proofErr w:type="spellEnd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 – PARTNER</w:t>
            </w:r>
          </w:p>
          <w:p w:rsidR="00A239DB" w:rsidRP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ul. Jesionowa 9a, 40-159 Katowice</w:t>
            </w:r>
          </w:p>
          <w:p w:rsid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REGON: 242943040, NIP: 9542737865</w:t>
            </w:r>
          </w:p>
          <w:p w:rsidR="00A239DB" w:rsidRP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9DB" w:rsidRP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DGP Provider Sp. z o.o. – PARTNER</w:t>
            </w:r>
          </w:p>
          <w:p w:rsidR="00A239DB" w:rsidRP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ul. Środkowa 20, 59-220 Legnica</w:t>
            </w:r>
          </w:p>
          <w:p w:rsid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REGON: 221929928, NIP: </w:t>
            </w: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9571069923</w:t>
            </w:r>
          </w:p>
          <w:p w:rsid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9DB" w:rsidRP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7 MG Sp. z o.o. – PARTNER</w:t>
            </w:r>
          </w:p>
          <w:p w:rsidR="00A239DB" w:rsidRP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ul. Najświętszej Marii Panny 14, 59-220 Legnica</w:t>
            </w:r>
          </w:p>
          <w:p w:rsid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REGON: 368038204, NIP: 6912199052</w:t>
            </w:r>
          </w:p>
          <w:p w:rsidR="00A239DB" w:rsidRP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9DB" w:rsidRP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Partner </w:t>
            </w:r>
            <w:proofErr w:type="spellStart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Medica</w:t>
            </w:r>
            <w:proofErr w:type="spellEnd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 – PARTNER</w:t>
            </w:r>
          </w:p>
          <w:p w:rsidR="00A239DB" w:rsidRP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ul. Najświętszej Marii Panny 5e, 59-220 Legnica</w:t>
            </w:r>
          </w:p>
          <w:p w:rsidR="00947BF3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REGON: 362326400, NIP: 6912511532</w:t>
            </w:r>
          </w:p>
        </w:tc>
        <w:tc>
          <w:tcPr>
            <w:tcW w:w="2835" w:type="dxa"/>
            <w:vAlign w:val="center"/>
          </w:tcPr>
          <w:p w:rsidR="00947BF3" w:rsidRPr="00947BF3" w:rsidRDefault="00A239DB" w:rsidP="006F30B2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A239DB">
              <w:rPr>
                <w:rFonts w:eastAsia="Calibri"/>
                <w:color w:val="000000"/>
                <w:lang w:eastAsia="pl-PL"/>
              </w:rPr>
              <w:lastRenderedPageBreak/>
              <w:t>1 531 367,76 zł</w:t>
            </w:r>
          </w:p>
        </w:tc>
        <w:tc>
          <w:tcPr>
            <w:tcW w:w="2126" w:type="dxa"/>
            <w:vAlign w:val="center"/>
          </w:tcPr>
          <w:p w:rsidR="00947BF3" w:rsidRPr="00947BF3" w:rsidRDefault="00A239DB" w:rsidP="006F30B2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A239DB">
              <w:rPr>
                <w:rFonts w:eastAsia="Calibri"/>
                <w:color w:val="000000"/>
                <w:lang w:eastAsia="pl-PL"/>
              </w:rPr>
              <w:t>2 razy w tygodniu</w:t>
            </w:r>
          </w:p>
        </w:tc>
      </w:tr>
      <w:tr w:rsidR="00947BF3" w:rsidRPr="00F11594" w:rsidTr="006F30B2">
        <w:trPr>
          <w:trHeight w:val="438"/>
        </w:trPr>
        <w:tc>
          <w:tcPr>
            <w:tcW w:w="816" w:type="dxa"/>
            <w:vAlign w:val="center"/>
          </w:tcPr>
          <w:p w:rsidR="00947BF3" w:rsidRDefault="00947BF3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90" w:type="dxa"/>
            <w:vAlign w:val="center"/>
          </w:tcPr>
          <w:p w:rsidR="00947BF3" w:rsidRDefault="00A239DB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EVER </w:t>
            </w:r>
            <w:proofErr w:type="spellStart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Cleaning</w:t>
            </w:r>
            <w:proofErr w:type="spellEnd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</w:t>
            </w:r>
          </w:p>
          <w:p w:rsid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Arkuszowa 39, </w:t>
            </w:r>
          </w:p>
          <w:p w:rsid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01-934 Warszawa</w:t>
            </w:r>
          </w:p>
        </w:tc>
        <w:tc>
          <w:tcPr>
            <w:tcW w:w="2835" w:type="dxa"/>
            <w:vAlign w:val="center"/>
          </w:tcPr>
          <w:p w:rsidR="00947BF3" w:rsidRPr="00947BF3" w:rsidRDefault="00A239DB" w:rsidP="006F30B2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A239DB">
              <w:rPr>
                <w:rFonts w:eastAsia="Calibri"/>
                <w:color w:val="000000"/>
                <w:lang w:eastAsia="pl-PL"/>
              </w:rPr>
              <w:t>1 524 628,28 zł</w:t>
            </w:r>
          </w:p>
        </w:tc>
        <w:tc>
          <w:tcPr>
            <w:tcW w:w="2126" w:type="dxa"/>
            <w:vAlign w:val="center"/>
          </w:tcPr>
          <w:p w:rsidR="00947BF3" w:rsidRPr="00947BF3" w:rsidRDefault="00A239DB" w:rsidP="006F30B2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A239DB">
              <w:rPr>
                <w:rFonts w:eastAsia="Calibri"/>
                <w:color w:val="000000"/>
                <w:lang w:eastAsia="pl-PL"/>
              </w:rPr>
              <w:t>2 razy w tygodniu</w:t>
            </w:r>
          </w:p>
        </w:tc>
      </w:tr>
      <w:tr w:rsidR="00947BF3" w:rsidRPr="00F11594" w:rsidTr="006F30B2">
        <w:trPr>
          <w:trHeight w:val="438"/>
        </w:trPr>
        <w:tc>
          <w:tcPr>
            <w:tcW w:w="816" w:type="dxa"/>
            <w:vAlign w:val="center"/>
          </w:tcPr>
          <w:p w:rsidR="00947BF3" w:rsidRDefault="00947BF3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90" w:type="dxa"/>
            <w:vAlign w:val="center"/>
          </w:tcPr>
          <w:p w:rsidR="00A239DB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Praxima</w:t>
            </w:r>
            <w:proofErr w:type="spellEnd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Krakpol</w:t>
            </w:r>
            <w:proofErr w:type="spellEnd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 ul. Dworcowa 2, 32-540 Trzebinia – lider konsorcjum</w:t>
            </w:r>
          </w:p>
          <w:p w:rsidR="003A0231" w:rsidRPr="00A239DB" w:rsidRDefault="003A0231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BF3" w:rsidRDefault="00A239DB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Impel </w:t>
            </w:r>
            <w:proofErr w:type="spellStart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>Facility</w:t>
            </w:r>
            <w:proofErr w:type="spellEnd"/>
            <w:r w:rsidRPr="00A23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Services Sp. z o.o. ul. Ślężna 118, 53-111 Wrocław – partner konsorcjum</w:t>
            </w:r>
          </w:p>
          <w:p w:rsidR="003A0231" w:rsidRDefault="003A0231" w:rsidP="00A239D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0231" w:rsidRDefault="003A0231" w:rsidP="003A02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0231">
              <w:rPr>
                <w:color w:val="000000"/>
                <w:sz w:val="24"/>
                <w:szCs w:val="24"/>
              </w:rPr>
              <w:t xml:space="preserve"> </w:t>
            </w:r>
            <w:r w:rsidRPr="003A0231">
              <w:rPr>
                <w:color w:val="000000"/>
              </w:rPr>
              <w:t xml:space="preserve">ul. Dworcowa 2, </w:t>
            </w:r>
          </w:p>
          <w:p w:rsidR="003A0231" w:rsidRPr="003A0231" w:rsidRDefault="003A0231" w:rsidP="003A02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0231">
              <w:rPr>
                <w:color w:val="000000"/>
              </w:rPr>
              <w:t xml:space="preserve">32-540 Trzebinia </w:t>
            </w:r>
          </w:p>
          <w:p w:rsidR="003A0231" w:rsidRDefault="003A0231" w:rsidP="003A0231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ul. Ślężna 118, </w:t>
            </w:r>
          </w:p>
          <w:p w:rsidR="003A0231" w:rsidRDefault="003A0231" w:rsidP="003A0231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53-111 Wrocław</w:t>
            </w:r>
          </w:p>
        </w:tc>
        <w:tc>
          <w:tcPr>
            <w:tcW w:w="2835" w:type="dxa"/>
            <w:vAlign w:val="center"/>
          </w:tcPr>
          <w:p w:rsidR="00947BF3" w:rsidRPr="00947BF3" w:rsidRDefault="003A0231" w:rsidP="006F30B2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3A0231">
              <w:rPr>
                <w:rFonts w:eastAsia="Calibri"/>
                <w:color w:val="000000"/>
                <w:lang w:eastAsia="pl-PL"/>
              </w:rPr>
              <w:t>1 403 379,29 zł</w:t>
            </w:r>
          </w:p>
        </w:tc>
        <w:tc>
          <w:tcPr>
            <w:tcW w:w="2126" w:type="dxa"/>
            <w:vAlign w:val="center"/>
          </w:tcPr>
          <w:p w:rsidR="00947BF3" w:rsidRPr="00947BF3" w:rsidRDefault="003A0231" w:rsidP="006F30B2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3A0231">
              <w:rPr>
                <w:rFonts w:eastAsia="Calibri"/>
                <w:color w:val="000000"/>
                <w:lang w:eastAsia="pl-PL"/>
              </w:rPr>
              <w:t>2 razy w tygodniu</w:t>
            </w:r>
          </w:p>
        </w:tc>
      </w:tr>
      <w:bookmarkEnd w:id="3"/>
    </w:tbl>
    <w:p w:rsidR="006F30B2" w:rsidRDefault="006F30B2" w:rsidP="006F30B2">
      <w:pPr>
        <w:rPr>
          <w:rFonts w:ascii="Times New Roman" w:hAnsi="Times New Roman" w:cs="Times New Roman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641B3"/>
    <w:rsid w:val="000832AE"/>
    <w:rsid w:val="000A5EA5"/>
    <w:rsid w:val="000B46D8"/>
    <w:rsid w:val="000C6A39"/>
    <w:rsid w:val="00225F46"/>
    <w:rsid w:val="00243C61"/>
    <w:rsid w:val="002C1184"/>
    <w:rsid w:val="002C1CC1"/>
    <w:rsid w:val="00312789"/>
    <w:rsid w:val="003A0231"/>
    <w:rsid w:val="005F277F"/>
    <w:rsid w:val="006E4F2D"/>
    <w:rsid w:val="006F30B2"/>
    <w:rsid w:val="009059E5"/>
    <w:rsid w:val="00907E2A"/>
    <w:rsid w:val="00947BF3"/>
    <w:rsid w:val="009B5F20"/>
    <w:rsid w:val="00A239DB"/>
    <w:rsid w:val="00AC2B41"/>
    <w:rsid w:val="00B152A0"/>
    <w:rsid w:val="00C01E0C"/>
    <w:rsid w:val="00CB2E66"/>
    <w:rsid w:val="00D807E0"/>
    <w:rsid w:val="00D83E72"/>
    <w:rsid w:val="00DF673B"/>
    <w:rsid w:val="00E5303B"/>
    <w:rsid w:val="00E57218"/>
    <w:rsid w:val="00E64897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A0E2E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Denisiuk</cp:lastModifiedBy>
  <cp:revision>2</cp:revision>
  <dcterms:created xsi:type="dcterms:W3CDTF">2022-01-14T11:58:00Z</dcterms:created>
  <dcterms:modified xsi:type="dcterms:W3CDTF">2022-01-14T11:58:00Z</dcterms:modified>
</cp:coreProperties>
</file>