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94C" w:rsidRPr="008634A6" w:rsidRDefault="00F2694C" w:rsidP="008634A6">
      <w:pPr>
        <w:spacing w:after="0" w:line="276" w:lineRule="auto"/>
        <w:ind w:left="5954"/>
        <w:jc w:val="right"/>
        <w:rPr>
          <w:rFonts w:cstheme="minorHAnsi"/>
          <w:sz w:val="20"/>
          <w:szCs w:val="20"/>
        </w:rPr>
      </w:pPr>
    </w:p>
    <w:p w:rsidR="0081356D" w:rsidRPr="008634A6" w:rsidRDefault="00DE248A" w:rsidP="008634A6">
      <w:pPr>
        <w:spacing w:after="200" w:line="276" w:lineRule="auto"/>
        <w:rPr>
          <w:rFonts w:eastAsia="Calibri" w:cstheme="minorHAnsi"/>
          <w:i/>
          <w:sz w:val="20"/>
          <w:szCs w:val="20"/>
        </w:rPr>
      </w:pPr>
      <w:r w:rsidRPr="008634A6">
        <w:rPr>
          <w:rFonts w:eastAsia="Calibri" w:cstheme="minorHAnsi"/>
          <w:i/>
          <w:sz w:val="20"/>
          <w:szCs w:val="20"/>
        </w:rPr>
        <w:t>DZP-361/142/2021/AK</w:t>
      </w:r>
      <w:r w:rsidR="00492E61">
        <w:rPr>
          <w:rFonts w:eastAsia="Calibri" w:cstheme="minorHAnsi"/>
          <w:i/>
          <w:sz w:val="20"/>
          <w:szCs w:val="20"/>
        </w:rPr>
        <w:t>/</w:t>
      </w:r>
      <w:r w:rsidR="005C39A5">
        <w:rPr>
          <w:rFonts w:eastAsia="Calibri" w:cstheme="minorHAnsi"/>
          <w:i/>
          <w:sz w:val="20"/>
          <w:szCs w:val="20"/>
        </w:rPr>
        <w:t>233</w:t>
      </w:r>
      <w:r w:rsidR="008634A6" w:rsidRPr="008634A6">
        <w:rPr>
          <w:rFonts w:eastAsia="Calibri" w:cstheme="minorHAnsi"/>
          <w:i/>
          <w:sz w:val="20"/>
          <w:szCs w:val="20"/>
        </w:rPr>
        <w:tab/>
      </w:r>
      <w:r w:rsidR="008634A6" w:rsidRPr="008634A6">
        <w:rPr>
          <w:rFonts w:eastAsia="Calibri" w:cstheme="minorHAnsi"/>
          <w:i/>
          <w:sz w:val="20"/>
          <w:szCs w:val="20"/>
        </w:rPr>
        <w:tab/>
      </w:r>
      <w:r w:rsidR="008634A6" w:rsidRPr="008634A6">
        <w:rPr>
          <w:rFonts w:eastAsia="Calibri" w:cstheme="minorHAnsi"/>
          <w:i/>
          <w:sz w:val="20"/>
          <w:szCs w:val="20"/>
        </w:rPr>
        <w:tab/>
      </w:r>
      <w:r w:rsidR="008634A6" w:rsidRPr="008634A6">
        <w:rPr>
          <w:rFonts w:eastAsia="Calibri" w:cstheme="minorHAnsi"/>
          <w:i/>
          <w:sz w:val="20"/>
          <w:szCs w:val="20"/>
        </w:rPr>
        <w:tab/>
      </w:r>
      <w:r w:rsidR="008634A6" w:rsidRPr="008634A6">
        <w:rPr>
          <w:rFonts w:eastAsia="Calibri" w:cstheme="minorHAnsi"/>
          <w:i/>
          <w:sz w:val="20"/>
          <w:szCs w:val="20"/>
        </w:rPr>
        <w:tab/>
      </w:r>
      <w:r w:rsidR="00E65B45">
        <w:rPr>
          <w:rFonts w:eastAsia="Calibri" w:cstheme="minorHAnsi"/>
          <w:i/>
          <w:sz w:val="20"/>
          <w:szCs w:val="20"/>
        </w:rPr>
        <w:tab/>
      </w:r>
      <w:r w:rsidR="00E65B45">
        <w:rPr>
          <w:rFonts w:eastAsia="Calibri" w:cstheme="minorHAnsi"/>
          <w:i/>
          <w:sz w:val="20"/>
          <w:szCs w:val="20"/>
        </w:rPr>
        <w:tab/>
      </w:r>
      <w:r w:rsidR="008634A6" w:rsidRPr="008634A6">
        <w:rPr>
          <w:rFonts w:eastAsia="Calibri" w:cstheme="minorHAnsi"/>
          <w:i/>
          <w:sz w:val="20"/>
          <w:szCs w:val="20"/>
        </w:rPr>
        <w:tab/>
      </w:r>
      <w:r w:rsidR="008A1025" w:rsidRPr="008634A6">
        <w:rPr>
          <w:rFonts w:cstheme="minorHAnsi"/>
          <w:sz w:val="20"/>
          <w:szCs w:val="20"/>
        </w:rPr>
        <w:t xml:space="preserve">Warszawa, dnia </w:t>
      </w:r>
      <w:r w:rsidR="005C39A5">
        <w:rPr>
          <w:rFonts w:cstheme="minorHAnsi"/>
          <w:sz w:val="20"/>
          <w:szCs w:val="20"/>
        </w:rPr>
        <w:t>21.02</w:t>
      </w:r>
      <w:bookmarkStart w:id="0" w:name="_GoBack"/>
      <w:bookmarkEnd w:id="0"/>
      <w:r w:rsidR="0081356D" w:rsidRPr="008634A6">
        <w:rPr>
          <w:rFonts w:cstheme="minorHAnsi"/>
          <w:sz w:val="20"/>
          <w:szCs w:val="20"/>
        </w:rPr>
        <w:t>.202</w:t>
      </w:r>
      <w:r w:rsidRPr="008634A6">
        <w:rPr>
          <w:rFonts w:cstheme="minorHAnsi"/>
          <w:sz w:val="20"/>
          <w:szCs w:val="20"/>
        </w:rPr>
        <w:t>2</w:t>
      </w:r>
      <w:r w:rsidR="0081356D" w:rsidRPr="008634A6">
        <w:rPr>
          <w:rFonts w:cstheme="minorHAnsi"/>
          <w:sz w:val="20"/>
          <w:szCs w:val="20"/>
        </w:rPr>
        <w:t>r.</w:t>
      </w:r>
    </w:p>
    <w:p w:rsidR="007A1E4F" w:rsidRPr="008634A6" w:rsidRDefault="007A1E4F" w:rsidP="008634A6">
      <w:pPr>
        <w:spacing w:after="0" w:line="276" w:lineRule="auto"/>
        <w:jc w:val="right"/>
        <w:rPr>
          <w:rFonts w:cstheme="minorHAnsi"/>
          <w:b/>
          <w:bCs/>
          <w:sz w:val="20"/>
          <w:szCs w:val="20"/>
        </w:rPr>
      </w:pPr>
    </w:p>
    <w:p w:rsidR="009010E0" w:rsidRPr="008634A6" w:rsidRDefault="007A1E4F" w:rsidP="008634A6">
      <w:pPr>
        <w:spacing w:after="0" w:line="276" w:lineRule="auto"/>
        <w:jc w:val="right"/>
        <w:rPr>
          <w:rFonts w:cstheme="minorHAnsi"/>
          <w:b/>
          <w:sz w:val="20"/>
          <w:szCs w:val="20"/>
        </w:rPr>
      </w:pPr>
      <w:r w:rsidRPr="008634A6">
        <w:rPr>
          <w:rFonts w:cstheme="minorHAnsi"/>
          <w:b/>
          <w:bCs/>
          <w:sz w:val="20"/>
          <w:szCs w:val="20"/>
        </w:rPr>
        <w:t>Do wszystkich zainteresowanych</w:t>
      </w:r>
    </w:p>
    <w:p w:rsidR="009010E0" w:rsidRPr="008634A6" w:rsidRDefault="009010E0" w:rsidP="008634A6">
      <w:pPr>
        <w:tabs>
          <w:tab w:val="left" w:pos="1003"/>
          <w:tab w:val="left" w:pos="1560"/>
        </w:tabs>
        <w:spacing w:after="0" w:line="276" w:lineRule="auto"/>
        <w:jc w:val="both"/>
        <w:rPr>
          <w:rFonts w:cstheme="minorHAnsi"/>
          <w:sz w:val="20"/>
          <w:szCs w:val="20"/>
        </w:rPr>
      </w:pPr>
    </w:p>
    <w:p w:rsidR="0081356D" w:rsidRDefault="0081356D" w:rsidP="008634A6">
      <w:pPr>
        <w:keepNext/>
        <w:spacing w:after="0" w:line="276" w:lineRule="auto"/>
        <w:ind w:firstLine="709"/>
        <w:jc w:val="center"/>
        <w:outlineLvl w:val="2"/>
        <w:rPr>
          <w:rFonts w:eastAsia="Times New Roman" w:cstheme="minorHAnsi"/>
          <w:b/>
          <w:sz w:val="20"/>
          <w:szCs w:val="20"/>
          <w:lang w:eastAsia="pl-PL"/>
        </w:rPr>
      </w:pPr>
      <w:r w:rsidRPr="008634A6">
        <w:rPr>
          <w:rFonts w:eastAsia="Times New Roman" w:cstheme="minorHAnsi"/>
          <w:b/>
          <w:sz w:val="20"/>
          <w:szCs w:val="20"/>
          <w:lang w:eastAsia="pl-PL"/>
        </w:rPr>
        <w:t>INFORMACJA O WYBORZE NAJKORZYSTNIEJSZEJ OFERTY</w:t>
      </w:r>
    </w:p>
    <w:p w:rsidR="008634A6" w:rsidRPr="008634A6" w:rsidRDefault="008634A6" w:rsidP="008634A6">
      <w:pPr>
        <w:keepNext/>
        <w:spacing w:after="0" w:line="276" w:lineRule="auto"/>
        <w:ind w:firstLine="709"/>
        <w:jc w:val="center"/>
        <w:outlineLvl w:val="2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8634A6">
        <w:rPr>
          <w:rFonts w:eastAsia="Times New Roman" w:cstheme="minorHAnsi"/>
          <w:b/>
          <w:bCs/>
          <w:sz w:val="20"/>
          <w:szCs w:val="20"/>
          <w:lang w:eastAsia="pl-PL"/>
        </w:rPr>
        <w:t xml:space="preserve">DOTYCZY CZĘŚCI </w:t>
      </w:r>
      <w:r w:rsidR="00D445A0">
        <w:rPr>
          <w:rFonts w:eastAsia="Times New Roman" w:cstheme="minorHAnsi"/>
          <w:b/>
          <w:bCs/>
          <w:sz w:val="20"/>
          <w:szCs w:val="20"/>
          <w:lang w:eastAsia="pl-PL"/>
        </w:rPr>
        <w:t>VIII i CZĘŚCI XII</w:t>
      </w:r>
    </w:p>
    <w:p w:rsidR="007A1E4F" w:rsidRPr="008634A6" w:rsidRDefault="007A1E4F" w:rsidP="008634A6">
      <w:pPr>
        <w:tabs>
          <w:tab w:val="left" w:pos="1003"/>
          <w:tab w:val="left" w:pos="1560"/>
        </w:tabs>
        <w:spacing w:after="0" w:line="276" w:lineRule="auto"/>
        <w:jc w:val="both"/>
        <w:rPr>
          <w:rFonts w:cstheme="minorHAnsi"/>
          <w:b/>
          <w:sz w:val="20"/>
          <w:szCs w:val="20"/>
        </w:rPr>
      </w:pPr>
    </w:p>
    <w:p w:rsidR="00DE248A" w:rsidRPr="008634A6" w:rsidRDefault="007A1E4F" w:rsidP="008634A6">
      <w:pPr>
        <w:tabs>
          <w:tab w:val="left" w:pos="1003"/>
          <w:tab w:val="left" w:pos="1560"/>
        </w:tabs>
        <w:spacing w:after="0" w:line="276" w:lineRule="auto"/>
        <w:jc w:val="both"/>
        <w:rPr>
          <w:rFonts w:cstheme="minorHAnsi"/>
          <w:b/>
          <w:sz w:val="20"/>
          <w:szCs w:val="20"/>
        </w:rPr>
      </w:pPr>
      <w:r w:rsidRPr="008634A6">
        <w:rPr>
          <w:rFonts w:cstheme="minorHAnsi"/>
          <w:sz w:val="20"/>
          <w:szCs w:val="20"/>
        </w:rPr>
        <w:tab/>
        <w:t xml:space="preserve">Uniwersytet Warszawski, działając na podstawie art. 253 ust. 2 ustawy z dnia 11 września 2019 r. - Prawo zamówień publicznych, zwanej dalej „ustawą”, uprzejmie informuje, że w wyniku postępowania prowadzonego </w:t>
      </w:r>
      <w:r w:rsidR="00DE248A" w:rsidRPr="008634A6">
        <w:rPr>
          <w:rFonts w:cstheme="minorHAnsi"/>
          <w:sz w:val="20"/>
          <w:szCs w:val="20"/>
        </w:rPr>
        <w:t>w trybie podstawowym nr DZP-361/142/2021 pn.:</w:t>
      </w:r>
      <w:r w:rsidR="00DE248A" w:rsidRPr="008634A6">
        <w:rPr>
          <w:rFonts w:cstheme="minorHAnsi"/>
          <w:sz w:val="20"/>
          <w:szCs w:val="20"/>
          <w:vertAlign w:val="superscript"/>
        </w:rPr>
        <w:t xml:space="preserve"> </w:t>
      </w:r>
      <w:r w:rsidR="00DE248A" w:rsidRPr="008634A6">
        <w:rPr>
          <w:rFonts w:cstheme="minorHAnsi"/>
          <w:bCs/>
          <w:sz w:val="20"/>
          <w:szCs w:val="20"/>
        </w:rPr>
        <w:t>„Przeprowadzenie zajęć dydaktycznych skierowanych do studentów kierunku Pedagogika Przedszkolna i Wczesnoszkolna z Terapią Pedagogiczną w ramach Uzupełniających Studiów Magisterskich”</w:t>
      </w:r>
      <w:r w:rsidR="00DE248A" w:rsidRPr="008634A6">
        <w:rPr>
          <w:rFonts w:cstheme="minorHAnsi"/>
          <w:sz w:val="20"/>
          <w:szCs w:val="20"/>
        </w:rPr>
        <w:t xml:space="preserve"> </w:t>
      </w:r>
      <w:r w:rsidRPr="008634A6">
        <w:rPr>
          <w:rFonts w:cstheme="minorHAnsi"/>
          <w:sz w:val="20"/>
          <w:szCs w:val="20"/>
        </w:rPr>
        <w:t>za  najkorzystniejszą uznał ofertę</w:t>
      </w:r>
      <w:r w:rsidR="008634A6">
        <w:rPr>
          <w:rFonts w:cstheme="minorHAnsi"/>
          <w:sz w:val="20"/>
          <w:szCs w:val="20"/>
        </w:rPr>
        <w:t xml:space="preserve"> złożon</w:t>
      </w:r>
      <w:r w:rsidR="00D445A0">
        <w:rPr>
          <w:rFonts w:cstheme="minorHAnsi"/>
          <w:sz w:val="20"/>
          <w:szCs w:val="20"/>
        </w:rPr>
        <w:t>ą</w:t>
      </w:r>
      <w:r w:rsidR="008634A6">
        <w:rPr>
          <w:rFonts w:cstheme="minorHAnsi"/>
          <w:sz w:val="20"/>
          <w:szCs w:val="20"/>
        </w:rPr>
        <w:t xml:space="preserve"> przez</w:t>
      </w:r>
      <w:r w:rsidRPr="008634A6">
        <w:rPr>
          <w:rFonts w:cstheme="minorHAnsi"/>
          <w:b/>
          <w:sz w:val="20"/>
          <w:szCs w:val="20"/>
        </w:rPr>
        <w:t>:</w:t>
      </w:r>
    </w:p>
    <w:p w:rsidR="003857B8" w:rsidRPr="00F8413B" w:rsidRDefault="003857B8" w:rsidP="003857B8">
      <w:pPr>
        <w:tabs>
          <w:tab w:val="left" w:pos="1003"/>
          <w:tab w:val="left" w:pos="1560"/>
        </w:tabs>
        <w:spacing w:after="0" w:line="336" w:lineRule="auto"/>
        <w:jc w:val="both"/>
        <w:rPr>
          <w:rFonts w:cstheme="minorHAnsi"/>
          <w:b/>
          <w:bCs/>
          <w:sz w:val="20"/>
          <w:szCs w:val="20"/>
          <w:u w:val="single"/>
        </w:rPr>
      </w:pPr>
      <w:r w:rsidRPr="00F8413B">
        <w:rPr>
          <w:rFonts w:cstheme="minorHAnsi"/>
          <w:b/>
          <w:bCs/>
          <w:sz w:val="20"/>
          <w:szCs w:val="20"/>
          <w:u w:val="single"/>
        </w:rPr>
        <w:t xml:space="preserve">DOTYCZY CZĘŚCI VIII </w:t>
      </w:r>
      <w:proofErr w:type="spellStart"/>
      <w:r w:rsidRPr="00F8413B">
        <w:rPr>
          <w:rFonts w:cstheme="minorHAnsi"/>
          <w:b/>
          <w:bCs/>
          <w:sz w:val="20"/>
          <w:szCs w:val="20"/>
          <w:u w:val="single"/>
        </w:rPr>
        <w:t>Tutoring</w:t>
      </w:r>
      <w:proofErr w:type="spellEnd"/>
      <w:r w:rsidRPr="00F8413B">
        <w:rPr>
          <w:rFonts w:cstheme="minorHAnsi"/>
          <w:b/>
          <w:bCs/>
          <w:sz w:val="20"/>
          <w:szCs w:val="20"/>
          <w:u w:val="single"/>
        </w:rPr>
        <w:t xml:space="preserve"> akademicki </w:t>
      </w:r>
    </w:p>
    <w:p w:rsidR="003857B8" w:rsidRPr="00F8413B" w:rsidRDefault="003857B8" w:rsidP="003857B8">
      <w:pPr>
        <w:tabs>
          <w:tab w:val="left" w:pos="1003"/>
          <w:tab w:val="left" w:pos="1560"/>
        </w:tabs>
        <w:spacing w:after="0" w:line="336" w:lineRule="auto"/>
        <w:jc w:val="both"/>
        <w:rPr>
          <w:rFonts w:cstheme="minorHAnsi"/>
          <w:b/>
          <w:sz w:val="20"/>
          <w:szCs w:val="20"/>
        </w:rPr>
      </w:pPr>
      <w:r w:rsidRPr="00F8413B">
        <w:rPr>
          <w:rFonts w:cstheme="minorHAnsi"/>
          <w:b/>
          <w:sz w:val="20"/>
          <w:szCs w:val="20"/>
        </w:rPr>
        <w:t xml:space="preserve">Marta Pacholczyk-Sanfilippo </w:t>
      </w:r>
    </w:p>
    <w:p w:rsidR="003857B8" w:rsidRPr="00F8413B" w:rsidRDefault="003857B8" w:rsidP="003857B8">
      <w:pPr>
        <w:tabs>
          <w:tab w:val="left" w:pos="1003"/>
          <w:tab w:val="left" w:pos="1560"/>
        </w:tabs>
        <w:spacing w:after="0" w:line="336" w:lineRule="auto"/>
        <w:jc w:val="both"/>
        <w:rPr>
          <w:rFonts w:cstheme="minorHAnsi"/>
          <w:b/>
          <w:sz w:val="20"/>
          <w:szCs w:val="20"/>
        </w:rPr>
      </w:pPr>
      <w:r w:rsidRPr="00F8413B">
        <w:rPr>
          <w:rFonts w:cstheme="minorHAnsi"/>
          <w:b/>
          <w:sz w:val="20"/>
          <w:szCs w:val="20"/>
        </w:rPr>
        <w:t xml:space="preserve">Ul. Graniczna 17 </w:t>
      </w:r>
    </w:p>
    <w:p w:rsidR="003857B8" w:rsidRPr="00F8413B" w:rsidRDefault="003857B8" w:rsidP="003857B8">
      <w:pPr>
        <w:tabs>
          <w:tab w:val="left" w:pos="1003"/>
          <w:tab w:val="left" w:pos="1560"/>
        </w:tabs>
        <w:spacing w:after="0" w:line="336" w:lineRule="auto"/>
        <w:jc w:val="both"/>
        <w:rPr>
          <w:rFonts w:cstheme="minorHAnsi"/>
          <w:b/>
          <w:sz w:val="20"/>
          <w:szCs w:val="20"/>
        </w:rPr>
      </w:pPr>
      <w:r w:rsidRPr="00F8413B">
        <w:rPr>
          <w:rFonts w:cstheme="minorHAnsi"/>
          <w:b/>
          <w:sz w:val="20"/>
          <w:szCs w:val="20"/>
        </w:rPr>
        <w:t xml:space="preserve">05-822 Milanówek </w:t>
      </w:r>
    </w:p>
    <w:p w:rsidR="003857B8" w:rsidRPr="00F8413B" w:rsidRDefault="003857B8" w:rsidP="003857B8">
      <w:pPr>
        <w:tabs>
          <w:tab w:val="left" w:pos="1003"/>
          <w:tab w:val="left" w:pos="1560"/>
        </w:tabs>
        <w:spacing w:after="0" w:line="336" w:lineRule="auto"/>
        <w:jc w:val="both"/>
        <w:rPr>
          <w:rFonts w:cstheme="minorHAnsi"/>
          <w:iCs/>
          <w:sz w:val="20"/>
          <w:szCs w:val="20"/>
        </w:rPr>
      </w:pPr>
      <w:r w:rsidRPr="00F8413B">
        <w:rPr>
          <w:rFonts w:cstheme="minorHAnsi"/>
          <w:b/>
          <w:iCs/>
          <w:sz w:val="20"/>
          <w:szCs w:val="20"/>
        </w:rPr>
        <w:t>Uzasadnienie wyboru:</w:t>
      </w:r>
      <w:r w:rsidRPr="00F8413B">
        <w:rPr>
          <w:rFonts w:cstheme="minorHAnsi"/>
          <w:iCs/>
          <w:sz w:val="20"/>
          <w:szCs w:val="20"/>
        </w:rPr>
        <w:t xml:space="preserve"> oferta s</w:t>
      </w:r>
      <w:r w:rsidRPr="00F8413B">
        <w:rPr>
          <w:rFonts w:cstheme="minorHAnsi"/>
          <w:sz w:val="20"/>
          <w:szCs w:val="20"/>
        </w:rPr>
        <w:t>pełnia wszystkie wymagania przedstawione w ustawie i specyfikacji warunków zamówienia, zwanej dalej SWZ oraz uzyskała maksymalną liczbę punktów przyznaną w oparciu o ustalone kryteria oceny ofert i ich wagi: cena – 60% (waga kryterium), d</w:t>
      </w:r>
      <w:r w:rsidRPr="00F8413B">
        <w:rPr>
          <w:rFonts w:cstheme="minorHAnsi"/>
          <w:iCs/>
          <w:sz w:val="20"/>
          <w:szCs w:val="20"/>
        </w:rPr>
        <w:t>oświadczenie osób wyznaczonych do realizacji zamówienia</w:t>
      </w:r>
      <w:r w:rsidRPr="00F8413B" w:rsidDel="00397E87">
        <w:rPr>
          <w:rFonts w:cstheme="minorHAnsi"/>
          <w:b/>
          <w:i/>
          <w:iCs/>
          <w:sz w:val="20"/>
          <w:szCs w:val="20"/>
        </w:rPr>
        <w:t xml:space="preserve"> </w:t>
      </w:r>
      <w:r w:rsidRPr="00F8413B">
        <w:rPr>
          <w:rFonts w:cstheme="minorHAnsi"/>
          <w:iCs/>
          <w:sz w:val="20"/>
          <w:szCs w:val="20"/>
        </w:rPr>
        <w:t>-</w:t>
      </w:r>
      <w:r w:rsidRPr="00F8413B">
        <w:rPr>
          <w:rFonts w:cstheme="minorHAnsi"/>
          <w:b/>
          <w:i/>
          <w:iCs/>
          <w:sz w:val="20"/>
          <w:szCs w:val="20"/>
        </w:rPr>
        <w:t xml:space="preserve"> </w:t>
      </w:r>
      <w:r w:rsidRPr="00F8413B">
        <w:rPr>
          <w:rFonts w:cstheme="minorHAnsi"/>
          <w:iCs/>
          <w:sz w:val="20"/>
          <w:szCs w:val="20"/>
        </w:rPr>
        <w:t>40 % (waga kryterium).</w:t>
      </w:r>
    </w:p>
    <w:p w:rsidR="003857B8" w:rsidRPr="00F8413B" w:rsidRDefault="003857B8" w:rsidP="003857B8">
      <w:pPr>
        <w:spacing w:after="0" w:line="336" w:lineRule="auto"/>
        <w:jc w:val="both"/>
        <w:rPr>
          <w:rFonts w:eastAsia="Times New Roman" w:cstheme="minorHAnsi"/>
          <w:bCs/>
          <w:sz w:val="20"/>
          <w:szCs w:val="20"/>
          <w:u w:val="single"/>
          <w:lang w:eastAsia="pl-PL"/>
        </w:rPr>
      </w:pPr>
      <w:r w:rsidRPr="00F8413B">
        <w:rPr>
          <w:rFonts w:eastAsia="Times New Roman" w:cstheme="minorHAnsi"/>
          <w:bCs/>
          <w:sz w:val="20"/>
          <w:szCs w:val="20"/>
          <w:u w:val="single"/>
          <w:lang w:eastAsia="pl-PL"/>
        </w:rPr>
        <w:t>W niniejszym postępowaniu dla Części VIII ofertę złożył 1 Wykonawca:</w:t>
      </w:r>
    </w:p>
    <w:p w:rsidR="003857B8" w:rsidRPr="00F8413B" w:rsidRDefault="003857B8" w:rsidP="003857B8">
      <w:pPr>
        <w:autoSpaceDE w:val="0"/>
        <w:autoSpaceDN w:val="0"/>
        <w:adjustRightInd w:val="0"/>
        <w:spacing w:after="0" w:line="336" w:lineRule="auto"/>
        <w:rPr>
          <w:rFonts w:cstheme="minorHAnsi"/>
          <w:sz w:val="20"/>
          <w:szCs w:val="20"/>
        </w:rPr>
      </w:pPr>
      <w:r w:rsidRPr="00F8413B">
        <w:rPr>
          <w:rFonts w:cstheme="minorHAnsi"/>
          <w:sz w:val="20"/>
          <w:szCs w:val="20"/>
        </w:rPr>
        <w:t>Oferta nr 9 złożona przez Wykonawcę:</w:t>
      </w:r>
    </w:p>
    <w:p w:rsidR="003857B8" w:rsidRPr="00F8413B" w:rsidRDefault="003857B8" w:rsidP="003857B8">
      <w:pPr>
        <w:tabs>
          <w:tab w:val="left" w:pos="1003"/>
          <w:tab w:val="left" w:pos="1560"/>
        </w:tabs>
        <w:spacing w:after="0" w:line="336" w:lineRule="auto"/>
        <w:jc w:val="both"/>
        <w:rPr>
          <w:rFonts w:cstheme="minorHAnsi"/>
          <w:sz w:val="20"/>
          <w:szCs w:val="20"/>
        </w:rPr>
      </w:pPr>
      <w:r w:rsidRPr="00F8413B">
        <w:rPr>
          <w:rFonts w:cstheme="minorHAnsi"/>
          <w:sz w:val="20"/>
          <w:szCs w:val="20"/>
        </w:rPr>
        <w:t xml:space="preserve">Marta Pacholczyk-Sanfilippo </w:t>
      </w:r>
    </w:p>
    <w:p w:rsidR="003857B8" w:rsidRPr="00F8413B" w:rsidRDefault="003857B8" w:rsidP="003857B8">
      <w:pPr>
        <w:tabs>
          <w:tab w:val="left" w:pos="1003"/>
          <w:tab w:val="left" w:pos="1560"/>
        </w:tabs>
        <w:spacing w:after="0" w:line="336" w:lineRule="auto"/>
        <w:jc w:val="both"/>
        <w:rPr>
          <w:rFonts w:cstheme="minorHAnsi"/>
          <w:sz w:val="20"/>
          <w:szCs w:val="20"/>
        </w:rPr>
      </w:pPr>
      <w:r w:rsidRPr="00F8413B">
        <w:rPr>
          <w:rFonts w:cstheme="minorHAnsi"/>
          <w:sz w:val="20"/>
          <w:szCs w:val="20"/>
        </w:rPr>
        <w:t xml:space="preserve">Ul. Graniczna 17 </w:t>
      </w:r>
    </w:p>
    <w:p w:rsidR="003857B8" w:rsidRPr="00F8413B" w:rsidRDefault="003857B8" w:rsidP="003857B8">
      <w:pPr>
        <w:tabs>
          <w:tab w:val="left" w:pos="1003"/>
          <w:tab w:val="left" w:pos="1560"/>
        </w:tabs>
        <w:spacing w:after="0" w:line="336" w:lineRule="auto"/>
        <w:jc w:val="both"/>
        <w:rPr>
          <w:rFonts w:cstheme="minorHAnsi"/>
          <w:sz w:val="20"/>
          <w:szCs w:val="20"/>
        </w:rPr>
      </w:pPr>
      <w:r w:rsidRPr="00F8413B">
        <w:rPr>
          <w:rFonts w:cstheme="minorHAnsi"/>
          <w:sz w:val="20"/>
          <w:szCs w:val="20"/>
        </w:rPr>
        <w:t xml:space="preserve">05-822 Milanówek </w:t>
      </w:r>
    </w:p>
    <w:p w:rsidR="003857B8" w:rsidRPr="00F8413B" w:rsidRDefault="003857B8" w:rsidP="003857B8">
      <w:pPr>
        <w:tabs>
          <w:tab w:val="left" w:pos="1003"/>
          <w:tab w:val="left" w:pos="1560"/>
        </w:tabs>
        <w:spacing w:after="0" w:line="336" w:lineRule="auto"/>
        <w:jc w:val="both"/>
        <w:rPr>
          <w:rFonts w:cstheme="minorHAnsi"/>
          <w:b/>
          <w:bCs/>
          <w:iCs/>
          <w:sz w:val="20"/>
          <w:szCs w:val="20"/>
        </w:rPr>
      </w:pPr>
      <w:r w:rsidRPr="00F8413B">
        <w:rPr>
          <w:rFonts w:cstheme="minorHAnsi"/>
          <w:b/>
          <w:bCs/>
          <w:iCs/>
          <w:sz w:val="20"/>
          <w:szCs w:val="20"/>
        </w:rPr>
        <w:t>Punktacja przyznana ofercie w każdym kryterium oceny ofert i łączna punktacja:</w:t>
      </w:r>
    </w:p>
    <w:tbl>
      <w:tblPr>
        <w:tblStyle w:val="Tabela-Siatka1"/>
        <w:tblW w:w="8075" w:type="dxa"/>
        <w:jc w:val="center"/>
        <w:tblInd w:w="0" w:type="dxa"/>
        <w:tblLayout w:type="fixed"/>
        <w:tblLook w:val="01E0" w:firstRow="1" w:lastRow="1" w:firstColumn="1" w:lastColumn="1" w:noHBand="0" w:noVBand="0"/>
      </w:tblPr>
      <w:tblGrid>
        <w:gridCol w:w="1277"/>
        <w:gridCol w:w="2151"/>
        <w:gridCol w:w="2946"/>
        <w:gridCol w:w="1701"/>
      </w:tblGrid>
      <w:tr w:rsidR="003857B8" w:rsidRPr="00F8413B" w:rsidTr="00D8121B">
        <w:trPr>
          <w:trHeight w:val="128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B8" w:rsidRPr="00F8413B" w:rsidRDefault="003857B8" w:rsidP="00D8121B">
            <w:pPr>
              <w:tabs>
                <w:tab w:val="left" w:pos="1003"/>
                <w:tab w:val="left" w:pos="1560"/>
              </w:tabs>
              <w:spacing w:line="336" w:lineRule="auto"/>
              <w:jc w:val="both"/>
              <w:rPr>
                <w:rFonts w:asciiTheme="minorHAnsi" w:eastAsiaTheme="minorHAnsi" w:hAnsiTheme="minorHAnsi" w:cstheme="minorHAnsi"/>
                <w:b/>
              </w:rPr>
            </w:pPr>
            <w:r w:rsidRPr="00F8413B">
              <w:rPr>
                <w:rFonts w:asciiTheme="minorHAnsi" w:eastAsiaTheme="minorHAnsi" w:hAnsiTheme="minorHAnsi" w:cstheme="minorHAnsi"/>
                <w:b/>
              </w:rPr>
              <w:t>Nr oferty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B8" w:rsidRPr="00F8413B" w:rsidRDefault="003857B8" w:rsidP="00D8121B">
            <w:pPr>
              <w:tabs>
                <w:tab w:val="left" w:pos="1003"/>
                <w:tab w:val="left" w:pos="1560"/>
              </w:tabs>
              <w:spacing w:line="336" w:lineRule="auto"/>
              <w:jc w:val="both"/>
              <w:rPr>
                <w:rFonts w:asciiTheme="minorHAnsi" w:eastAsiaTheme="minorHAnsi" w:hAnsiTheme="minorHAnsi" w:cstheme="minorHAnsi"/>
                <w:b/>
              </w:rPr>
            </w:pPr>
            <w:r w:rsidRPr="00F8413B">
              <w:rPr>
                <w:rFonts w:asciiTheme="minorHAnsi" w:eastAsiaTheme="minorHAnsi" w:hAnsiTheme="minorHAnsi" w:cstheme="minorHAnsi"/>
                <w:b/>
              </w:rPr>
              <w:t>Liczba punktów w kryterium „Cena”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B8" w:rsidRPr="00F8413B" w:rsidRDefault="003857B8" w:rsidP="00D8121B">
            <w:pPr>
              <w:tabs>
                <w:tab w:val="left" w:pos="1003"/>
                <w:tab w:val="left" w:pos="1560"/>
              </w:tabs>
              <w:spacing w:line="336" w:lineRule="auto"/>
              <w:jc w:val="both"/>
              <w:rPr>
                <w:rFonts w:asciiTheme="minorHAnsi" w:eastAsiaTheme="minorHAnsi" w:hAnsiTheme="minorHAnsi" w:cstheme="minorHAnsi"/>
                <w:b/>
              </w:rPr>
            </w:pPr>
            <w:r w:rsidRPr="00F8413B">
              <w:rPr>
                <w:rFonts w:asciiTheme="minorHAnsi" w:eastAsiaTheme="minorHAnsi" w:hAnsiTheme="minorHAnsi" w:cstheme="minorHAnsi"/>
                <w:b/>
              </w:rPr>
              <w:t>Liczba punktów w kryterium „D</w:t>
            </w:r>
            <w:r w:rsidRPr="00F8413B">
              <w:rPr>
                <w:rFonts w:asciiTheme="minorHAnsi" w:eastAsiaTheme="minorHAnsi" w:hAnsiTheme="minorHAnsi" w:cstheme="minorHAnsi"/>
                <w:b/>
                <w:iCs/>
              </w:rPr>
              <w:t>oświadczenie osób wyznaczonych do realizacji zamówienia</w:t>
            </w:r>
            <w:r w:rsidRPr="00F8413B">
              <w:rPr>
                <w:rFonts w:asciiTheme="minorHAnsi" w:eastAsiaTheme="minorHAnsi" w:hAnsiTheme="minorHAnsi" w:cstheme="minorHAnsi"/>
                <w:b/>
              </w:rPr>
              <w:t>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B8" w:rsidRPr="00F8413B" w:rsidRDefault="003857B8" w:rsidP="00D8121B">
            <w:pPr>
              <w:tabs>
                <w:tab w:val="left" w:pos="1003"/>
                <w:tab w:val="left" w:pos="1560"/>
              </w:tabs>
              <w:spacing w:line="336" w:lineRule="auto"/>
              <w:jc w:val="both"/>
              <w:rPr>
                <w:rFonts w:asciiTheme="minorHAnsi" w:eastAsiaTheme="minorHAnsi" w:hAnsiTheme="minorHAnsi" w:cstheme="minorHAnsi"/>
                <w:b/>
              </w:rPr>
            </w:pPr>
            <w:r w:rsidRPr="00F8413B">
              <w:rPr>
                <w:rFonts w:asciiTheme="minorHAnsi" w:eastAsiaTheme="minorHAnsi" w:hAnsiTheme="minorHAnsi" w:cstheme="minorHAnsi"/>
                <w:b/>
              </w:rPr>
              <w:t>Łączna punktacja</w:t>
            </w:r>
          </w:p>
        </w:tc>
      </w:tr>
      <w:tr w:rsidR="003857B8" w:rsidRPr="00F8413B" w:rsidTr="00D8121B">
        <w:trPr>
          <w:trHeight w:val="748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7B8" w:rsidRPr="00F8413B" w:rsidRDefault="003857B8" w:rsidP="00D8121B">
            <w:pPr>
              <w:tabs>
                <w:tab w:val="left" w:pos="1003"/>
                <w:tab w:val="left" w:pos="1560"/>
              </w:tabs>
              <w:spacing w:line="336" w:lineRule="auto"/>
              <w:jc w:val="center"/>
              <w:rPr>
                <w:rFonts w:asciiTheme="minorHAnsi" w:eastAsiaTheme="minorHAnsi" w:hAnsiTheme="minorHAnsi" w:cstheme="minorHAnsi"/>
              </w:rPr>
            </w:pPr>
            <w:r w:rsidRPr="00F8413B">
              <w:rPr>
                <w:rFonts w:asciiTheme="minorHAnsi" w:eastAsiaTheme="minorHAnsi" w:hAnsiTheme="minorHAnsi" w:cstheme="minorHAnsi"/>
              </w:rPr>
              <w:t>9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7B8" w:rsidRPr="00F8413B" w:rsidRDefault="003857B8" w:rsidP="00D8121B">
            <w:pPr>
              <w:tabs>
                <w:tab w:val="left" w:pos="1003"/>
                <w:tab w:val="left" w:pos="1560"/>
              </w:tabs>
              <w:spacing w:line="336" w:lineRule="auto"/>
              <w:jc w:val="both"/>
              <w:rPr>
                <w:rFonts w:asciiTheme="minorHAnsi" w:eastAsiaTheme="minorHAnsi" w:hAnsiTheme="minorHAnsi" w:cstheme="minorHAnsi"/>
              </w:rPr>
            </w:pPr>
            <w:r w:rsidRPr="00F8413B">
              <w:rPr>
                <w:rFonts w:asciiTheme="minorHAnsi" w:eastAsiaTheme="minorHAnsi" w:hAnsiTheme="minorHAnsi" w:cstheme="minorHAnsi"/>
              </w:rPr>
              <w:t xml:space="preserve">60,00 pkt 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7B8" w:rsidRPr="00F8413B" w:rsidRDefault="003857B8" w:rsidP="00D8121B">
            <w:pPr>
              <w:tabs>
                <w:tab w:val="left" w:pos="1003"/>
                <w:tab w:val="left" w:pos="1560"/>
              </w:tabs>
              <w:spacing w:line="336" w:lineRule="auto"/>
              <w:jc w:val="both"/>
              <w:rPr>
                <w:rFonts w:asciiTheme="minorHAnsi" w:eastAsiaTheme="minorHAnsi" w:hAnsiTheme="minorHAnsi" w:cstheme="minorHAnsi"/>
              </w:rPr>
            </w:pPr>
            <w:r w:rsidRPr="00F8413B">
              <w:rPr>
                <w:rFonts w:asciiTheme="minorHAnsi" w:eastAsiaTheme="minorHAnsi" w:hAnsiTheme="minorHAnsi" w:cstheme="minorHAnsi"/>
              </w:rPr>
              <w:t xml:space="preserve">40,00 pkt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7B8" w:rsidRPr="00F8413B" w:rsidRDefault="003857B8" w:rsidP="00D8121B">
            <w:pPr>
              <w:tabs>
                <w:tab w:val="left" w:pos="1003"/>
                <w:tab w:val="left" w:pos="1560"/>
              </w:tabs>
              <w:spacing w:line="336" w:lineRule="auto"/>
              <w:jc w:val="both"/>
              <w:rPr>
                <w:rFonts w:asciiTheme="minorHAnsi" w:eastAsiaTheme="minorHAnsi" w:hAnsiTheme="minorHAnsi" w:cstheme="minorHAnsi"/>
              </w:rPr>
            </w:pPr>
            <w:r w:rsidRPr="00F8413B">
              <w:rPr>
                <w:rFonts w:asciiTheme="minorHAnsi" w:eastAsiaTheme="minorHAnsi" w:hAnsiTheme="minorHAnsi" w:cstheme="minorHAnsi"/>
              </w:rPr>
              <w:t>100,00  pkt</w:t>
            </w:r>
          </w:p>
        </w:tc>
      </w:tr>
    </w:tbl>
    <w:p w:rsidR="003857B8" w:rsidRPr="00F8413B" w:rsidRDefault="003857B8" w:rsidP="003857B8">
      <w:pPr>
        <w:spacing w:after="0" w:line="360" w:lineRule="auto"/>
        <w:rPr>
          <w:rFonts w:cstheme="minorHAnsi"/>
          <w:sz w:val="20"/>
          <w:szCs w:val="20"/>
        </w:rPr>
      </w:pPr>
    </w:p>
    <w:p w:rsidR="00D445A0" w:rsidRDefault="00D445A0" w:rsidP="003857B8">
      <w:pPr>
        <w:tabs>
          <w:tab w:val="left" w:pos="1003"/>
          <w:tab w:val="left" w:pos="1560"/>
        </w:tabs>
        <w:spacing w:after="0" w:line="336" w:lineRule="auto"/>
        <w:jc w:val="both"/>
        <w:rPr>
          <w:rFonts w:cstheme="minorHAnsi"/>
          <w:b/>
          <w:bCs/>
          <w:sz w:val="20"/>
          <w:szCs w:val="20"/>
          <w:u w:val="single"/>
        </w:rPr>
      </w:pPr>
    </w:p>
    <w:p w:rsidR="003857B8" w:rsidRPr="00F8413B" w:rsidRDefault="003857B8" w:rsidP="003857B8">
      <w:pPr>
        <w:tabs>
          <w:tab w:val="left" w:pos="1003"/>
          <w:tab w:val="left" w:pos="1560"/>
        </w:tabs>
        <w:spacing w:after="0" w:line="336" w:lineRule="auto"/>
        <w:jc w:val="both"/>
        <w:rPr>
          <w:rFonts w:cstheme="minorHAnsi"/>
          <w:b/>
          <w:bCs/>
          <w:sz w:val="20"/>
          <w:szCs w:val="20"/>
          <w:u w:val="single"/>
        </w:rPr>
      </w:pPr>
      <w:r w:rsidRPr="00F8413B">
        <w:rPr>
          <w:rFonts w:cstheme="minorHAnsi"/>
          <w:b/>
          <w:bCs/>
          <w:sz w:val="20"/>
          <w:szCs w:val="20"/>
          <w:u w:val="single"/>
        </w:rPr>
        <w:lastRenderedPageBreak/>
        <w:t>DOTYCZY CZĘŚCI XII Opieka nad Portfolio</w:t>
      </w:r>
    </w:p>
    <w:p w:rsidR="003857B8" w:rsidRPr="00DD70A0" w:rsidRDefault="003857B8" w:rsidP="003857B8">
      <w:pPr>
        <w:tabs>
          <w:tab w:val="left" w:pos="1003"/>
          <w:tab w:val="left" w:pos="1560"/>
        </w:tabs>
        <w:spacing w:after="0" w:line="336" w:lineRule="auto"/>
        <w:jc w:val="both"/>
        <w:rPr>
          <w:rFonts w:cstheme="minorHAnsi"/>
          <w:sz w:val="20"/>
          <w:szCs w:val="20"/>
        </w:rPr>
      </w:pPr>
      <w:r w:rsidRPr="00DD70A0">
        <w:rPr>
          <w:rFonts w:cstheme="minorHAnsi"/>
          <w:sz w:val="20"/>
          <w:szCs w:val="20"/>
        </w:rPr>
        <w:t xml:space="preserve">Marta Pacholczyk-Sanfilippo </w:t>
      </w:r>
    </w:p>
    <w:p w:rsidR="003857B8" w:rsidRPr="00DD70A0" w:rsidRDefault="003857B8" w:rsidP="003857B8">
      <w:pPr>
        <w:tabs>
          <w:tab w:val="left" w:pos="1003"/>
          <w:tab w:val="left" w:pos="1560"/>
        </w:tabs>
        <w:spacing w:after="0" w:line="336" w:lineRule="auto"/>
        <w:jc w:val="both"/>
        <w:rPr>
          <w:rFonts w:cstheme="minorHAnsi"/>
          <w:sz w:val="20"/>
          <w:szCs w:val="20"/>
        </w:rPr>
      </w:pPr>
      <w:r w:rsidRPr="00DD70A0">
        <w:rPr>
          <w:rFonts w:cstheme="minorHAnsi"/>
          <w:sz w:val="20"/>
          <w:szCs w:val="20"/>
        </w:rPr>
        <w:t xml:space="preserve">Ul. Graniczna 17 </w:t>
      </w:r>
    </w:p>
    <w:p w:rsidR="003857B8" w:rsidRPr="00DD70A0" w:rsidRDefault="003857B8" w:rsidP="003857B8">
      <w:pPr>
        <w:tabs>
          <w:tab w:val="left" w:pos="1003"/>
          <w:tab w:val="left" w:pos="1560"/>
        </w:tabs>
        <w:spacing w:after="0" w:line="336" w:lineRule="auto"/>
        <w:jc w:val="both"/>
        <w:rPr>
          <w:rFonts w:cstheme="minorHAnsi"/>
          <w:iCs/>
          <w:sz w:val="20"/>
          <w:szCs w:val="20"/>
        </w:rPr>
      </w:pPr>
      <w:r w:rsidRPr="00DD70A0">
        <w:rPr>
          <w:rFonts w:cstheme="minorHAnsi"/>
          <w:sz w:val="20"/>
          <w:szCs w:val="20"/>
        </w:rPr>
        <w:t>05-822 Milanówek</w:t>
      </w:r>
      <w:r w:rsidRPr="00DD70A0">
        <w:rPr>
          <w:rFonts w:cstheme="minorHAnsi"/>
          <w:iCs/>
          <w:sz w:val="20"/>
          <w:szCs w:val="20"/>
        </w:rPr>
        <w:t xml:space="preserve"> </w:t>
      </w:r>
    </w:p>
    <w:p w:rsidR="003857B8" w:rsidRPr="00F8413B" w:rsidRDefault="003857B8" w:rsidP="003857B8">
      <w:pPr>
        <w:tabs>
          <w:tab w:val="left" w:pos="1003"/>
          <w:tab w:val="left" w:pos="1560"/>
        </w:tabs>
        <w:spacing w:after="0" w:line="336" w:lineRule="auto"/>
        <w:jc w:val="both"/>
        <w:rPr>
          <w:rFonts w:cstheme="minorHAnsi"/>
          <w:iCs/>
          <w:sz w:val="20"/>
          <w:szCs w:val="20"/>
        </w:rPr>
      </w:pPr>
      <w:r w:rsidRPr="00F8413B">
        <w:rPr>
          <w:rFonts w:cstheme="minorHAnsi"/>
          <w:b/>
          <w:iCs/>
          <w:sz w:val="20"/>
          <w:szCs w:val="20"/>
        </w:rPr>
        <w:t>Uzasadnienie wyboru:</w:t>
      </w:r>
      <w:r w:rsidRPr="00F8413B">
        <w:rPr>
          <w:rFonts w:cstheme="minorHAnsi"/>
          <w:iCs/>
          <w:sz w:val="20"/>
          <w:szCs w:val="20"/>
        </w:rPr>
        <w:t xml:space="preserve"> oferta s</w:t>
      </w:r>
      <w:r w:rsidRPr="00F8413B">
        <w:rPr>
          <w:rFonts w:cstheme="minorHAnsi"/>
          <w:sz w:val="20"/>
          <w:szCs w:val="20"/>
        </w:rPr>
        <w:t>pełnia wszystkie wymagania przedstawione w ustawie i specyfikacji warunków zamówienia, zwanej dalej SWZ oraz uzyskała maksymalną liczbę punktów przyznaną w oparciu o ustalone kryteria oceny ofert i ich wagi: cena – 60% (waga kryterium), d</w:t>
      </w:r>
      <w:r w:rsidRPr="00F8413B">
        <w:rPr>
          <w:rFonts w:cstheme="minorHAnsi"/>
          <w:iCs/>
          <w:sz w:val="20"/>
          <w:szCs w:val="20"/>
        </w:rPr>
        <w:t>oświadczenie osób wyznaczonych do realizacji zamówienia</w:t>
      </w:r>
      <w:r w:rsidRPr="00F8413B" w:rsidDel="00397E87">
        <w:rPr>
          <w:rFonts w:cstheme="minorHAnsi"/>
          <w:b/>
          <w:i/>
          <w:iCs/>
          <w:sz w:val="20"/>
          <w:szCs w:val="20"/>
        </w:rPr>
        <w:t xml:space="preserve"> </w:t>
      </w:r>
      <w:r w:rsidRPr="00F8413B">
        <w:rPr>
          <w:rFonts w:cstheme="minorHAnsi"/>
          <w:iCs/>
          <w:sz w:val="20"/>
          <w:szCs w:val="20"/>
        </w:rPr>
        <w:t>-</w:t>
      </w:r>
      <w:r w:rsidRPr="00F8413B">
        <w:rPr>
          <w:rFonts w:cstheme="minorHAnsi"/>
          <w:b/>
          <w:i/>
          <w:iCs/>
          <w:sz w:val="20"/>
          <w:szCs w:val="20"/>
        </w:rPr>
        <w:t xml:space="preserve"> </w:t>
      </w:r>
      <w:r w:rsidRPr="00F8413B">
        <w:rPr>
          <w:rFonts w:cstheme="minorHAnsi"/>
          <w:iCs/>
          <w:sz w:val="20"/>
          <w:szCs w:val="20"/>
        </w:rPr>
        <w:t>40 % (waga kryterium).</w:t>
      </w:r>
    </w:p>
    <w:p w:rsidR="003857B8" w:rsidRPr="00F8413B" w:rsidRDefault="003857B8" w:rsidP="003857B8">
      <w:pPr>
        <w:tabs>
          <w:tab w:val="left" w:pos="1003"/>
          <w:tab w:val="left" w:pos="1560"/>
        </w:tabs>
        <w:spacing w:after="0" w:line="336" w:lineRule="auto"/>
        <w:jc w:val="both"/>
        <w:rPr>
          <w:rFonts w:cstheme="minorHAnsi"/>
          <w:bCs/>
          <w:sz w:val="20"/>
          <w:szCs w:val="20"/>
          <w:u w:val="single"/>
        </w:rPr>
      </w:pPr>
      <w:r w:rsidRPr="00F8413B">
        <w:rPr>
          <w:rFonts w:cstheme="minorHAnsi"/>
          <w:bCs/>
          <w:sz w:val="20"/>
          <w:szCs w:val="20"/>
          <w:u w:val="single"/>
        </w:rPr>
        <w:t>W niniejszym postępowaniu dla Części X</w:t>
      </w:r>
      <w:r w:rsidR="008E5307">
        <w:rPr>
          <w:rFonts w:cstheme="minorHAnsi"/>
          <w:bCs/>
          <w:sz w:val="20"/>
          <w:szCs w:val="20"/>
          <w:u w:val="single"/>
        </w:rPr>
        <w:t>II</w:t>
      </w:r>
      <w:r w:rsidRPr="00F8413B">
        <w:rPr>
          <w:rFonts w:cstheme="minorHAnsi"/>
          <w:bCs/>
          <w:sz w:val="20"/>
          <w:szCs w:val="20"/>
          <w:u w:val="single"/>
        </w:rPr>
        <w:t xml:space="preserve"> ofertę złożył 1 Wykonawca:</w:t>
      </w:r>
    </w:p>
    <w:p w:rsidR="003857B8" w:rsidRPr="00D445A0" w:rsidRDefault="003857B8" w:rsidP="003857B8">
      <w:pPr>
        <w:tabs>
          <w:tab w:val="left" w:pos="1003"/>
          <w:tab w:val="left" w:pos="1560"/>
        </w:tabs>
        <w:spacing w:after="0" w:line="336" w:lineRule="auto"/>
        <w:jc w:val="both"/>
        <w:rPr>
          <w:rFonts w:cstheme="minorHAnsi"/>
          <w:sz w:val="20"/>
          <w:szCs w:val="20"/>
        </w:rPr>
      </w:pPr>
      <w:r w:rsidRPr="00D445A0">
        <w:rPr>
          <w:rFonts w:cstheme="minorHAnsi"/>
          <w:sz w:val="20"/>
          <w:szCs w:val="20"/>
        </w:rPr>
        <w:t>Oferta nr 9 złożona przez Wykonawcę:</w:t>
      </w:r>
    </w:p>
    <w:p w:rsidR="003857B8" w:rsidRPr="00D445A0" w:rsidRDefault="003857B8" w:rsidP="003857B8">
      <w:pPr>
        <w:tabs>
          <w:tab w:val="left" w:pos="1003"/>
          <w:tab w:val="left" w:pos="1560"/>
        </w:tabs>
        <w:spacing w:after="0" w:line="336" w:lineRule="auto"/>
        <w:jc w:val="both"/>
        <w:rPr>
          <w:rFonts w:cstheme="minorHAnsi"/>
          <w:sz w:val="20"/>
          <w:szCs w:val="20"/>
        </w:rPr>
      </w:pPr>
      <w:r w:rsidRPr="00D445A0">
        <w:rPr>
          <w:rFonts w:cstheme="minorHAnsi"/>
          <w:sz w:val="20"/>
          <w:szCs w:val="20"/>
        </w:rPr>
        <w:t xml:space="preserve">Marta Pacholczyk-Sanfilippo </w:t>
      </w:r>
    </w:p>
    <w:p w:rsidR="003857B8" w:rsidRPr="00D445A0" w:rsidRDefault="003857B8" w:rsidP="003857B8">
      <w:pPr>
        <w:tabs>
          <w:tab w:val="left" w:pos="1003"/>
          <w:tab w:val="left" w:pos="1560"/>
        </w:tabs>
        <w:spacing w:after="0" w:line="336" w:lineRule="auto"/>
        <w:jc w:val="both"/>
        <w:rPr>
          <w:rFonts w:cstheme="minorHAnsi"/>
          <w:sz w:val="20"/>
          <w:szCs w:val="20"/>
        </w:rPr>
      </w:pPr>
      <w:r w:rsidRPr="00D445A0">
        <w:rPr>
          <w:rFonts w:cstheme="minorHAnsi"/>
          <w:sz w:val="20"/>
          <w:szCs w:val="20"/>
        </w:rPr>
        <w:t xml:space="preserve">Ul. Graniczna 17 </w:t>
      </w:r>
    </w:p>
    <w:p w:rsidR="003857B8" w:rsidRPr="00D445A0" w:rsidRDefault="003857B8" w:rsidP="003857B8">
      <w:pPr>
        <w:tabs>
          <w:tab w:val="left" w:pos="1003"/>
          <w:tab w:val="left" w:pos="1560"/>
        </w:tabs>
        <w:spacing w:after="0" w:line="336" w:lineRule="auto"/>
        <w:jc w:val="both"/>
        <w:rPr>
          <w:rFonts w:cstheme="minorHAnsi"/>
          <w:bCs/>
          <w:iCs/>
          <w:sz w:val="20"/>
          <w:szCs w:val="20"/>
        </w:rPr>
      </w:pPr>
      <w:r w:rsidRPr="00D445A0">
        <w:rPr>
          <w:rFonts w:cstheme="minorHAnsi"/>
          <w:sz w:val="20"/>
          <w:szCs w:val="20"/>
        </w:rPr>
        <w:t>05-822 Milanówek</w:t>
      </w:r>
      <w:r w:rsidRPr="00D445A0">
        <w:rPr>
          <w:rFonts w:cstheme="minorHAnsi"/>
          <w:bCs/>
          <w:iCs/>
          <w:sz w:val="20"/>
          <w:szCs w:val="20"/>
        </w:rPr>
        <w:t xml:space="preserve"> </w:t>
      </w:r>
    </w:p>
    <w:p w:rsidR="003857B8" w:rsidRPr="00F8413B" w:rsidRDefault="003857B8" w:rsidP="003857B8">
      <w:pPr>
        <w:tabs>
          <w:tab w:val="left" w:pos="1003"/>
          <w:tab w:val="left" w:pos="1560"/>
        </w:tabs>
        <w:spacing w:after="0" w:line="336" w:lineRule="auto"/>
        <w:jc w:val="both"/>
        <w:rPr>
          <w:rFonts w:cstheme="minorHAnsi"/>
          <w:b/>
          <w:bCs/>
          <w:iCs/>
          <w:sz w:val="20"/>
          <w:szCs w:val="20"/>
        </w:rPr>
      </w:pPr>
      <w:r w:rsidRPr="00F8413B">
        <w:rPr>
          <w:rFonts w:cstheme="minorHAnsi"/>
          <w:b/>
          <w:bCs/>
          <w:iCs/>
          <w:sz w:val="20"/>
          <w:szCs w:val="20"/>
        </w:rPr>
        <w:t>Punktacja przyznana ofercie w każdym kryterium oceny ofert i łączna punktacja:</w:t>
      </w:r>
    </w:p>
    <w:p w:rsidR="003857B8" w:rsidRPr="00F8413B" w:rsidRDefault="003857B8" w:rsidP="003857B8">
      <w:pPr>
        <w:tabs>
          <w:tab w:val="left" w:pos="1003"/>
          <w:tab w:val="left" w:pos="1560"/>
        </w:tabs>
        <w:spacing w:after="0" w:line="336" w:lineRule="auto"/>
        <w:jc w:val="both"/>
        <w:rPr>
          <w:rFonts w:cstheme="minorHAnsi"/>
          <w:b/>
          <w:bCs/>
          <w:iCs/>
          <w:sz w:val="20"/>
          <w:szCs w:val="20"/>
        </w:rPr>
      </w:pPr>
    </w:p>
    <w:tbl>
      <w:tblPr>
        <w:tblStyle w:val="Tabela-Siatka1"/>
        <w:tblW w:w="8075" w:type="dxa"/>
        <w:jc w:val="center"/>
        <w:tblInd w:w="0" w:type="dxa"/>
        <w:tblLayout w:type="fixed"/>
        <w:tblLook w:val="01E0" w:firstRow="1" w:lastRow="1" w:firstColumn="1" w:lastColumn="1" w:noHBand="0" w:noVBand="0"/>
      </w:tblPr>
      <w:tblGrid>
        <w:gridCol w:w="1277"/>
        <w:gridCol w:w="2151"/>
        <w:gridCol w:w="2946"/>
        <w:gridCol w:w="1701"/>
      </w:tblGrid>
      <w:tr w:rsidR="003857B8" w:rsidRPr="00F8413B" w:rsidTr="00D8121B">
        <w:trPr>
          <w:trHeight w:val="128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B8" w:rsidRPr="00F8413B" w:rsidRDefault="003857B8" w:rsidP="00D8121B">
            <w:pPr>
              <w:tabs>
                <w:tab w:val="left" w:pos="1003"/>
                <w:tab w:val="left" w:pos="1560"/>
              </w:tabs>
              <w:spacing w:line="336" w:lineRule="auto"/>
              <w:jc w:val="both"/>
              <w:rPr>
                <w:rFonts w:asciiTheme="minorHAnsi" w:eastAsiaTheme="minorHAnsi" w:hAnsiTheme="minorHAnsi" w:cstheme="minorHAnsi"/>
                <w:b/>
              </w:rPr>
            </w:pPr>
            <w:r w:rsidRPr="00F8413B">
              <w:rPr>
                <w:rFonts w:asciiTheme="minorHAnsi" w:eastAsiaTheme="minorHAnsi" w:hAnsiTheme="minorHAnsi" w:cstheme="minorHAnsi"/>
                <w:b/>
              </w:rPr>
              <w:t>Nr oferty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B8" w:rsidRPr="00F8413B" w:rsidRDefault="003857B8" w:rsidP="00D8121B">
            <w:pPr>
              <w:tabs>
                <w:tab w:val="left" w:pos="1003"/>
                <w:tab w:val="left" w:pos="1560"/>
              </w:tabs>
              <w:spacing w:line="336" w:lineRule="auto"/>
              <w:jc w:val="both"/>
              <w:rPr>
                <w:rFonts w:asciiTheme="minorHAnsi" w:eastAsiaTheme="minorHAnsi" w:hAnsiTheme="minorHAnsi" w:cstheme="minorHAnsi"/>
                <w:b/>
              </w:rPr>
            </w:pPr>
            <w:r w:rsidRPr="00F8413B">
              <w:rPr>
                <w:rFonts w:asciiTheme="minorHAnsi" w:eastAsiaTheme="minorHAnsi" w:hAnsiTheme="minorHAnsi" w:cstheme="minorHAnsi"/>
                <w:b/>
              </w:rPr>
              <w:t>Liczba punktów w kryterium „Cena”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B8" w:rsidRPr="00F8413B" w:rsidRDefault="003857B8" w:rsidP="00D8121B">
            <w:pPr>
              <w:tabs>
                <w:tab w:val="left" w:pos="1003"/>
                <w:tab w:val="left" w:pos="1560"/>
              </w:tabs>
              <w:spacing w:line="336" w:lineRule="auto"/>
              <w:jc w:val="both"/>
              <w:rPr>
                <w:rFonts w:asciiTheme="minorHAnsi" w:eastAsiaTheme="minorHAnsi" w:hAnsiTheme="minorHAnsi" w:cstheme="minorHAnsi"/>
                <w:b/>
              </w:rPr>
            </w:pPr>
            <w:r w:rsidRPr="00F8413B">
              <w:rPr>
                <w:rFonts w:asciiTheme="minorHAnsi" w:eastAsiaTheme="minorHAnsi" w:hAnsiTheme="minorHAnsi" w:cstheme="minorHAnsi"/>
                <w:b/>
              </w:rPr>
              <w:t>Liczba punktów w kryterium „D</w:t>
            </w:r>
            <w:r w:rsidRPr="00F8413B">
              <w:rPr>
                <w:rFonts w:asciiTheme="minorHAnsi" w:eastAsiaTheme="minorHAnsi" w:hAnsiTheme="minorHAnsi" w:cstheme="minorHAnsi"/>
                <w:b/>
                <w:iCs/>
              </w:rPr>
              <w:t>oświadczenie osób wyznaczonych do realizacji zamówienia</w:t>
            </w:r>
            <w:r w:rsidRPr="00F8413B">
              <w:rPr>
                <w:rFonts w:asciiTheme="minorHAnsi" w:eastAsiaTheme="minorHAnsi" w:hAnsiTheme="minorHAnsi" w:cstheme="minorHAnsi"/>
                <w:b/>
              </w:rPr>
              <w:t>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B8" w:rsidRPr="00F8413B" w:rsidRDefault="003857B8" w:rsidP="00D8121B">
            <w:pPr>
              <w:tabs>
                <w:tab w:val="left" w:pos="1003"/>
                <w:tab w:val="left" w:pos="1560"/>
              </w:tabs>
              <w:spacing w:line="336" w:lineRule="auto"/>
              <w:jc w:val="both"/>
              <w:rPr>
                <w:rFonts w:asciiTheme="minorHAnsi" w:eastAsiaTheme="minorHAnsi" w:hAnsiTheme="minorHAnsi" w:cstheme="minorHAnsi"/>
                <w:b/>
              </w:rPr>
            </w:pPr>
            <w:r w:rsidRPr="00F8413B">
              <w:rPr>
                <w:rFonts w:asciiTheme="minorHAnsi" w:eastAsiaTheme="minorHAnsi" w:hAnsiTheme="minorHAnsi" w:cstheme="minorHAnsi"/>
                <w:b/>
              </w:rPr>
              <w:t>Łączna punktacja</w:t>
            </w:r>
          </w:p>
        </w:tc>
      </w:tr>
      <w:tr w:rsidR="003857B8" w:rsidRPr="00F8413B" w:rsidTr="00D8121B">
        <w:trPr>
          <w:trHeight w:val="748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7B8" w:rsidRPr="00F8413B" w:rsidRDefault="003857B8" w:rsidP="00D8121B">
            <w:pPr>
              <w:tabs>
                <w:tab w:val="left" w:pos="1003"/>
                <w:tab w:val="left" w:pos="1560"/>
              </w:tabs>
              <w:spacing w:line="336" w:lineRule="auto"/>
              <w:jc w:val="center"/>
              <w:rPr>
                <w:rFonts w:asciiTheme="minorHAnsi" w:eastAsiaTheme="minorHAnsi" w:hAnsiTheme="minorHAnsi" w:cstheme="minorHAnsi"/>
              </w:rPr>
            </w:pPr>
            <w:r w:rsidRPr="00F8413B">
              <w:rPr>
                <w:rFonts w:asciiTheme="minorHAnsi" w:eastAsiaTheme="minorHAnsi" w:hAnsiTheme="minorHAnsi" w:cstheme="minorHAnsi"/>
              </w:rPr>
              <w:t>9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7B8" w:rsidRPr="00F8413B" w:rsidRDefault="003857B8" w:rsidP="00D8121B">
            <w:pPr>
              <w:tabs>
                <w:tab w:val="left" w:pos="1003"/>
                <w:tab w:val="left" w:pos="1560"/>
              </w:tabs>
              <w:spacing w:line="336" w:lineRule="auto"/>
              <w:jc w:val="both"/>
              <w:rPr>
                <w:rFonts w:asciiTheme="minorHAnsi" w:eastAsiaTheme="minorHAnsi" w:hAnsiTheme="minorHAnsi" w:cstheme="minorHAnsi"/>
              </w:rPr>
            </w:pPr>
            <w:r w:rsidRPr="00F8413B">
              <w:rPr>
                <w:rFonts w:asciiTheme="minorHAnsi" w:eastAsiaTheme="minorHAnsi" w:hAnsiTheme="minorHAnsi" w:cstheme="minorHAnsi"/>
              </w:rPr>
              <w:t xml:space="preserve">60,00 pkt 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7B8" w:rsidRPr="00F8413B" w:rsidRDefault="003857B8" w:rsidP="00D8121B">
            <w:pPr>
              <w:tabs>
                <w:tab w:val="left" w:pos="1003"/>
                <w:tab w:val="left" w:pos="1560"/>
              </w:tabs>
              <w:spacing w:line="336" w:lineRule="auto"/>
              <w:jc w:val="both"/>
              <w:rPr>
                <w:rFonts w:asciiTheme="minorHAnsi" w:eastAsiaTheme="minorHAnsi" w:hAnsiTheme="minorHAnsi" w:cstheme="minorHAnsi"/>
              </w:rPr>
            </w:pPr>
            <w:r w:rsidRPr="00F8413B">
              <w:rPr>
                <w:rFonts w:asciiTheme="minorHAnsi" w:eastAsiaTheme="minorHAnsi" w:hAnsiTheme="minorHAnsi" w:cstheme="minorHAnsi"/>
              </w:rPr>
              <w:t xml:space="preserve">40,00 pkt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7B8" w:rsidRPr="00F8413B" w:rsidRDefault="003857B8" w:rsidP="00D8121B">
            <w:pPr>
              <w:tabs>
                <w:tab w:val="left" w:pos="1003"/>
                <w:tab w:val="left" w:pos="1560"/>
              </w:tabs>
              <w:spacing w:line="336" w:lineRule="auto"/>
              <w:jc w:val="both"/>
              <w:rPr>
                <w:rFonts w:asciiTheme="minorHAnsi" w:eastAsiaTheme="minorHAnsi" w:hAnsiTheme="minorHAnsi" w:cstheme="minorHAnsi"/>
              </w:rPr>
            </w:pPr>
            <w:r w:rsidRPr="00F8413B">
              <w:rPr>
                <w:rFonts w:asciiTheme="minorHAnsi" w:eastAsiaTheme="minorHAnsi" w:hAnsiTheme="minorHAnsi" w:cstheme="minorHAnsi"/>
              </w:rPr>
              <w:t>100,00  pkt</w:t>
            </w:r>
          </w:p>
        </w:tc>
      </w:tr>
    </w:tbl>
    <w:p w:rsidR="002115A1" w:rsidRPr="008634A6" w:rsidRDefault="002115A1" w:rsidP="008634A6">
      <w:pPr>
        <w:tabs>
          <w:tab w:val="left" w:pos="1003"/>
          <w:tab w:val="left" w:pos="1560"/>
        </w:tabs>
        <w:spacing w:after="0" w:line="276" w:lineRule="auto"/>
        <w:jc w:val="both"/>
        <w:rPr>
          <w:rFonts w:cstheme="minorHAnsi"/>
          <w:bCs/>
          <w:sz w:val="20"/>
          <w:szCs w:val="20"/>
        </w:rPr>
      </w:pPr>
    </w:p>
    <w:p w:rsidR="00D445A0" w:rsidRDefault="00D445A0" w:rsidP="008634A6">
      <w:pPr>
        <w:spacing w:after="0" w:line="276" w:lineRule="auto"/>
        <w:ind w:left="4956" w:firstLine="1565"/>
        <w:rPr>
          <w:rFonts w:eastAsia="Times New Roman" w:cstheme="minorHAnsi"/>
          <w:i/>
          <w:sz w:val="20"/>
          <w:szCs w:val="20"/>
        </w:rPr>
      </w:pPr>
    </w:p>
    <w:p w:rsidR="00DE248A" w:rsidRPr="008634A6" w:rsidRDefault="00DE248A" w:rsidP="00D445A0">
      <w:pPr>
        <w:spacing w:after="0" w:line="360" w:lineRule="auto"/>
        <w:ind w:left="4956" w:firstLine="1565"/>
        <w:rPr>
          <w:rFonts w:eastAsia="Times New Roman" w:cstheme="minorHAnsi"/>
          <w:i/>
          <w:sz w:val="20"/>
          <w:szCs w:val="20"/>
        </w:rPr>
      </w:pPr>
      <w:r w:rsidRPr="008634A6">
        <w:rPr>
          <w:rFonts w:eastAsia="Times New Roman" w:cstheme="minorHAnsi"/>
          <w:i/>
          <w:sz w:val="20"/>
          <w:szCs w:val="20"/>
        </w:rPr>
        <w:t>W imieniu Zamawiającego</w:t>
      </w:r>
    </w:p>
    <w:p w:rsidR="00DE248A" w:rsidRPr="008634A6" w:rsidRDefault="00DE248A" w:rsidP="00D445A0">
      <w:pPr>
        <w:spacing w:after="0" w:line="360" w:lineRule="auto"/>
        <w:ind w:left="4536"/>
        <w:jc w:val="center"/>
        <w:rPr>
          <w:rFonts w:eastAsia="Times New Roman" w:cstheme="minorHAnsi"/>
          <w:sz w:val="20"/>
          <w:szCs w:val="20"/>
        </w:rPr>
      </w:pPr>
      <w:r w:rsidRPr="008634A6">
        <w:rPr>
          <w:rFonts w:eastAsia="Times New Roman" w:cstheme="minorHAnsi"/>
          <w:sz w:val="20"/>
          <w:szCs w:val="20"/>
        </w:rPr>
        <w:t>Pełnomocnik Rektora ds. zamówień publicznych</w:t>
      </w:r>
    </w:p>
    <w:p w:rsidR="00DE248A" w:rsidRPr="008634A6" w:rsidRDefault="00DE248A" w:rsidP="008634A6">
      <w:pPr>
        <w:autoSpaceDE w:val="0"/>
        <w:autoSpaceDN w:val="0"/>
        <w:adjustRightInd w:val="0"/>
        <w:spacing w:after="0" w:line="276" w:lineRule="auto"/>
        <w:ind w:left="4536"/>
        <w:jc w:val="center"/>
        <w:rPr>
          <w:rFonts w:eastAsia="Times New Roman" w:cstheme="minorHAnsi"/>
          <w:sz w:val="20"/>
          <w:szCs w:val="20"/>
        </w:rPr>
      </w:pPr>
    </w:p>
    <w:p w:rsidR="00DE248A" w:rsidRPr="008634A6" w:rsidRDefault="00DE248A" w:rsidP="008634A6">
      <w:pPr>
        <w:autoSpaceDE w:val="0"/>
        <w:autoSpaceDN w:val="0"/>
        <w:adjustRightInd w:val="0"/>
        <w:spacing w:after="0" w:line="276" w:lineRule="auto"/>
        <w:ind w:left="4536"/>
        <w:jc w:val="center"/>
        <w:rPr>
          <w:rFonts w:eastAsia="Times New Roman" w:cstheme="minorHAnsi"/>
          <w:sz w:val="20"/>
          <w:szCs w:val="20"/>
        </w:rPr>
      </w:pPr>
    </w:p>
    <w:p w:rsidR="00DE248A" w:rsidRPr="008634A6" w:rsidRDefault="00DE248A" w:rsidP="008634A6">
      <w:pPr>
        <w:autoSpaceDE w:val="0"/>
        <w:autoSpaceDN w:val="0"/>
        <w:adjustRightInd w:val="0"/>
        <w:spacing w:after="0" w:line="276" w:lineRule="auto"/>
        <w:ind w:left="4536"/>
        <w:jc w:val="center"/>
        <w:rPr>
          <w:rFonts w:eastAsia="Times New Roman" w:cstheme="minorHAnsi"/>
          <w:sz w:val="20"/>
          <w:szCs w:val="20"/>
        </w:rPr>
      </w:pPr>
      <w:r w:rsidRPr="008634A6">
        <w:rPr>
          <w:rFonts w:eastAsia="Times New Roman" w:cstheme="minorHAnsi"/>
          <w:sz w:val="20"/>
          <w:szCs w:val="20"/>
        </w:rPr>
        <w:t>mgr Piotr Skubera</w:t>
      </w:r>
    </w:p>
    <w:p w:rsidR="00FF298B" w:rsidRPr="008634A6" w:rsidRDefault="00FF298B" w:rsidP="008634A6">
      <w:pPr>
        <w:tabs>
          <w:tab w:val="left" w:pos="975"/>
        </w:tabs>
        <w:spacing w:line="276" w:lineRule="auto"/>
        <w:rPr>
          <w:rFonts w:cstheme="minorHAnsi"/>
          <w:sz w:val="20"/>
          <w:szCs w:val="20"/>
        </w:rPr>
      </w:pPr>
    </w:p>
    <w:sectPr w:rsidR="00FF298B" w:rsidRPr="008634A6" w:rsidSect="008634A6">
      <w:footerReference w:type="default" r:id="rId7"/>
      <w:headerReference w:type="first" r:id="rId8"/>
      <w:footerReference w:type="first" r:id="rId9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0668" w:rsidRDefault="00606D2A">
      <w:pPr>
        <w:spacing w:after="0" w:line="240" w:lineRule="auto"/>
      </w:pPr>
      <w:r>
        <w:separator/>
      </w:r>
    </w:p>
  </w:endnote>
  <w:endnote w:type="continuationSeparator" w:id="0">
    <w:p w:rsidR="00E80668" w:rsidRDefault="00606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109486"/>
      <w:docPartObj>
        <w:docPartGallery w:val="Page Numbers (Bottom of Page)"/>
        <w:docPartUnique/>
      </w:docPartObj>
    </w:sdtPr>
    <w:sdtEndPr/>
    <w:sdtContent>
      <w:p w:rsidR="00301269" w:rsidRDefault="0030126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5307">
          <w:rPr>
            <w:noProof/>
          </w:rPr>
          <w:t>2</w:t>
        </w:r>
        <w:r>
          <w:fldChar w:fldCharType="end"/>
        </w:r>
      </w:p>
    </w:sdtContent>
  </w:sdt>
  <w:p w:rsidR="00301269" w:rsidRPr="00301269" w:rsidRDefault="00301269" w:rsidP="00301269">
    <w:pPr>
      <w:spacing w:after="0" w:line="240" w:lineRule="auto"/>
      <w:rPr>
        <w:rFonts w:ascii="Arimo" w:eastAsia="Calibri" w:hAnsi="Arimo" w:cs="Arimo"/>
        <w:sz w:val="16"/>
        <w:szCs w:val="16"/>
      </w:rPr>
    </w:pPr>
    <w:r>
      <w:tab/>
    </w:r>
    <w:r w:rsidRPr="00301269">
      <w:rPr>
        <w:rFonts w:ascii="Arimo" w:eastAsia="Calibri" w:hAnsi="Arimo" w:cs="Arimo"/>
        <w:sz w:val="16"/>
        <w:szCs w:val="16"/>
      </w:rPr>
      <w:t xml:space="preserve">ul. Krakowskie Przedmieście 26/28, 00-927 Warszawa </w:t>
    </w:r>
  </w:p>
  <w:p w:rsidR="00DA146D" w:rsidRDefault="005C39A5" w:rsidP="00301269">
    <w:pPr>
      <w:pStyle w:val="Stopka"/>
      <w:tabs>
        <w:tab w:val="clear" w:pos="4536"/>
        <w:tab w:val="clear" w:pos="9072"/>
        <w:tab w:val="left" w:pos="102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119" w:rsidRPr="00500254" w:rsidRDefault="001E5119" w:rsidP="001E5119">
    <w:pPr>
      <w:spacing w:after="0" w:line="240" w:lineRule="auto"/>
      <w:jc w:val="center"/>
      <w:rPr>
        <w:rFonts w:ascii="Arimo" w:eastAsia="Calibri" w:hAnsi="Arimo" w:cs="Arimo"/>
        <w:sz w:val="16"/>
        <w:szCs w:val="16"/>
      </w:rPr>
    </w:pPr>
    <w:r w:rsidRPr="00500254">
      <w:rPr>
        <w:rFonts w:ascii="Arimo" w:eastAsia="Calibri" w:hAnsi="Arimo" w:cs="Arimo"/>
        <w:sz w:val="16"/>
        <w:szCs w:val="16"/>
      </w:rPr>
      <w:t>ul. Krakowskie Przedmieście 26/28, 00-927 Warszawa</w:t>
    </w:r>
  </w:p>
  <w:p w:rsidR="001E5119" w:rsidRDefault="001E51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0668" w:rsidRDefault="00606D2A">
      <w:pPr>
        <w:spacing w:after="0" w:line="240" w:lineRule="auto"/>
      </w:pPr>
      <w:r>
        <w:separator/>
      </w:r>
    </w:p>
  </w:footnote>
  <w:footnote w:type="continuationSeparator" w:id="0">
    <w:p w:rsidR="00E80668" w:rsidRDefault="00606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48A" w:rsidRDefault="00DE248A" w:rsidP="00DE248A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 w:rsidRPr="00DE248A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07AC759F" wp14:editId="7E28F906">
          <wp:extent cx="1304925" cy="599516"/>
          <wp:effectExtent l="0" t="0" r="0" b="0"/>
          <wp:docPr id="25" name="Obraz 25" descr="Znalezione obrazy dla zapytania fundusze europejskie wiedza edukacja rozwÃ³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fundusze europejskie wiedza edukacja rozwÃ³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6148" cy="6138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E248A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04E65817" wp14:editId="13CE160B">
          <wp:extent cx="1504950" cy="500134"/>
          <wp:effectExtent l="0" t="0" r="0" b="0"/>
          <wp:docPr id="26" name="Obraz 26" descr="Flaga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laga R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981" cy="5127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E248A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64305380" wp14:editId="2D00357C">
          <wp:extent cx="1767205" cy="521652"/>
          <wp:effectExtent l="0" t="0" r="4445" b="0"/>
          <wp:docPr id="27" name="Obraz 27" descr="Znalezione obrazy dla zapytania Unia Europejska Europejski Fundusz SpoÅ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lezione obrazy dla zapytania Unia Europejska Europejski Fundusz SpoÅeczny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950" cy="5398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E248A" w:rsidRPr="00DE248A" w:rsidRDefault="00DE248A" w:rsidP="00DE248A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</w:p>
  <w:p w:rsidR="00DE248A" w:rsidRPr="00DE248A" w:rsidRDefault="00DE248A" w:rsidP="00DE248A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6"/>
        <w:szCs w:val="18"/>
      </w:rPr>
    </w:pPr>
    <w:r w:rsidRPr="00DE248A">
      <w:rPr>
        <w:rFonts w:ascii="Calibri" w:eastAsia="Calibri" w:hAnsi="Calibri" w:cs="Times New Roman"/>
        <w:sz w:val="16"/>
        <w:szCs w:val="18"/>
      </w:rPr>
      <w:t xml:space="preserve">Projekt Laboratorium Edukacji Przyszłości (POWR.03.01.00-00-KN29/18), </w:t>
    </w:r>
    <w:r w:rsidRPr="00DE248A">
      <w:rPr>
        <w:rFonts w:ascii="Calibri" w:eastAsia="Calibri" w:hAnsi="Calibri" w:cs="Times New Roman"/>
        <w:sz w:val="6"/>
        <w:szCs w:val="18"/>
      </w:rPr>
      <w:t xml:space="preserve"> </w:t>
    </w:r>
    <w:r w:rsidRPr="00DE248A">
      <w:rPr>
        <w:rFonts w:ascii="Calibri" w:eastAsia="Calibri" w:hAnsi="Calibri" w:cs="Times New Roman"/>
        <w:sz w:val="16"/>
        <w:szCs w:val="18"/>
      </w:rPr>
      <w:t xml:space="preserve">realizowany przez Wydział Pedagogiczny </w:t>
    </w:r>
  </w:p>
  <w:p w:rsidR="00DE248A" w:rsidRPr="00DE248A" w:rsidRDefault="00DE248A" w:rsidP="00DE248A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6"/>
        <w:szCs w:val="18"/>
      </w:rPr>
    </w:pPr>
    <w:r w:rsidRPr="00DE248A">
      <w:rPr>
        <w:rFonts w:ascii="Calibri" w:eastAsia="Calibri" w:hAnsi="Calibri" w:cs="Times New Roman"/>
        <w:sz w:val="16"/>
        <w:szCs w:val="18"/>
      </w:rPr>
      <w:t xml:space="preserve">Uniwersytetu Warszawskiego w ramach środków Europejskiego Funduszu Społecznego </w:t>
    </w:r>
  </w:p>
  <w:p w:rsidR="009010E0" w:rsidRPr="00DE248A" w:rsidRDefault="00DE248A" w:rsidP="00DE248A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6"/>
        <w:szCs w:val="18"/>
      </w:rPr>
    </w:pPr>
    <w:r w:rsidRPr="00DE248A">
      <w:rPr>
        <w:rFonts w:ascii="Calibri" w:eastAsia="Calibri" w:hAnsi="Calibri" w:cs="Times New Roman"/>
        <w:sz w:val="16"/>
        <w:szCs w:val="18"/>
      </w:rPr>
      <w:t>w ramach Programu Operacyjnego Wiedza Edukacja Rozwój 2014-2020</w:t>
    </w:r>
  </w:p>
  <w:p w:rsidR="00BF03C4" w:rsidRDefault="0081356D">
    <w:pPr>
      <w:pStyle w:val="Nagwek"/>
    </w:pPr>
    <w:r>
      <w:rPr>
        <w:noProof/>
        <w:lang w:eastAsia="pl-PL"/>
      </w:rPr>
      <w:drawing>
        <wp:inline distT="0" distB="0" distL="0" distR="0" wp14:anchorId="41F72D72" wp14:editId="42974D6C">
          <wp:extent cx="3143250" cy="12873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_zwykly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481" cy="1300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48"/>
    <w:multiLevelType w:val="singleLevel"/>
    <w:tmpl w:val="00000048"/>
    <w:name w:val="WW8Num85"/>
    <w:lvl w:ilvl="0">
      <w:start w:val="1"/>
      <w:numFmt w:val="decimal"/>
      <w:lvlText w:val="%1."/>
      <w:lvlJc w:val="left"/>
      <w:pPr>
        <w:tabs>
          <w:tab w:val="num" w:pos="0"/>
        </w:tabs>
        <w:ind w:left="615" w:hanging="360"/>
      </w:pPr>
      <w:rPr>
        <w:rFonts w:ascii="Times New Roman" w:eastAsia="Times New Roman" w:hAnsi="Times New Roman" w:cs="Times New Roman"/>
        <w:lang w:eastAsia="ar-SA"/>
      </w:rPr>
    </w:lvl>
  </w:abstractNum>
  <w:abstractNum w:abstractNumId="1" w15:restartNumberingAfterBreak="0">
    <w:nsid w:val="0000004B"/>
    <w:multiLevelType w:val="singleLevel"/>
    <w:tmpl w:val="D0BC5016"/>
    <w:name w:val="WW8Num89"/>
    <w:lvl w:ilvl="0">
      <w:start w:val="1"/>
      <w:numFmt w:val="decimal"/>
      <w:lvlText w:val="%1)"/>
      <w:lvlJc w:val="left"/>
      <w:pPr>
        <w:tabs>
          <w:tab w:val="num" w:pos="0"/>
        </w:tabs>
        <w:ind w:left="975" w:hanging="360"/>
      </w:pPr>
      <w:rPr>
        <w:rFonts w:ascii="Times New Roman" w:eastAsia="Times New Roman" w:hAnsi="Times New Roman" w:cs="Times New Roman" w:hint="default"/>
        <w:b w:val="0"/>
        <w:color w:val="auto"/>
      </w:rPr>
    </w:lvl>
  </w:abstractNum>
  <w:abstractNum w:abstractNumId="2" w15:restartNumberingAfterBreak="0">
    <w:nsid w:val="36F928E7"/>
    <w:multiLevelType w:val="hybridMultilevel"/>
    <w:tmpl w:val="D8D4D970"/>
    <w:name w:val="WW8Num892"/>
    <w:lvl w:ilvl="0" w:tplc="3528A08A">
      <w:start w:val="1"/>
      <w:numFmt w:val="decimal"/>
      <w:lvlText w:val="%1)"/>
      <w:lvlJc w:val="left"/>
      <w:pPr>
        <w:tabs>
          <w:tab w:val="num" w:pos="-615"/>
        </w:tabs>
        <w:ind w:left="36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825" w:hanging="360"/>
      </w:pPr>
    </w:lvl>
    <w:lvl w:ilvl="2" w:tplc="0415001B" w:tentative="1">
      <w:start w:val="1"/>
      <w:numFmt w:val="lowerRoman"/>
      <w:lvlText w:val="%3."/>
      <w:lvlJc w:val="right"/>
      <w:pPr>
        <w:ind w:left="1545" w:hanging="180"/>
      </w:pPr>
    </w:lvl>
    <w:lvl w:ilvl="3" w:tplc="0415000F" w:tentative="1">
      <w:start w:val="1"/>
      <w:numFmt w:val="decimal"/>
      <w:lvlText w:val="%4."/>
      <w:lvlJc w:val="left"/>
      <w:pPr>
        <w:ind w:left="2265" w:hanging="360"/>
      </w:pPr>
    </w:lvl>
    <w:lvl w:ilvl="4" w:tplc="04150019" w:tentative="1">
      <w:start w:val="1"/>
      <w:numFmt w:val="lowerLetter"/>
      <w:lvlText w:val="%5."/>
      <w:lvlJc w:val="left"/>
      <w:pPr>
        <w:ind w:left="2985" w:hanging="360"/>
      </w:pPr>
    </w:lvl>
    <w:lvl w:ilvl="5" w:tplc="0415001B" w:tentative="1">
      <w:start w:val="1"/>
      <w:numFmt w:val="lowerRoman"/>
      <w:lvlText w:val="%6."/>
      <w:lvlJc w:val="right"/>
      <w:pPr>
        <w:ind w:left="3705" w:hanging="180"/>
      </w:pPr>
    </w:lvl>
    <w:lvl w:ilvl="6" w:tplc="0415000F" w:tentative="1">
      <w:start w:val="1"/>
      <w:numFmt w:val="decimal"/>
      <w:lvlText w:val="%7."/>
      <w:lvlJc w:val="left"/>
      <w:pPr>
        <w:ind w:left="4425" w:hanging="360"/>
      </w:pPr>
    </w:lvl>
    <w:lvl w:ilvl="7" w:tplc="04150019" w:tentative="1">
      <w:start w:val="1"/>
      <w:numFmt w:val="lowerLetter"/>
      <w:lvlText w:val="%8."/>
      <w:lvlJc w:val="left"/>
      <w:pPr>
        <w:ind w:left="5145" w:hanging="360"/>
      </w:pPr>
    </w:lvl>
    <w:lvl w:ilvl="8" w:tplc="0415001B" w:tentative="1">
      <w:start w:val="1"/>
      <w:numFmt w:val="lowerRoman"/>
      <w:lvlText w:val="%9."/>
      <w:lvlJc w:val="right"/>
      <w:pPr>
        <w:ind w:left="5865" w:hanging="180"/>
      </w:pPr>
    </w:lvl>
  </w:abstractNum>
  <w:abstractNum w:abstractNumId="3" w15:restartNumberingAfterBreak="0">
    <w:nsid w:val="425F7C1E"/>
    <w:multiLevelType w:val="hybridMultilevel"/>
    <w:tmpl w:val="4F4A24EA"/>
    <w:lvl w:ilvl="0" w:tplc="876EF39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A8617E"/>
    <w:multiLevelType w:val="hybridMultilevel"/>
    <w:tmpl w:val="C64871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57352B"/>
    <w:multiLevelType w:val="hybridMultilevel"/>
    <w:tmpl w:val="B3F68816"/>
    <w:lvl w:ilvl="0" w:tplc="B91C080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56D"/>
    <w:rsid w:val="001400A2"/>
    <w:rsid w:val="001871C4"/>
    <w:rsid w:val="001A618C"/>
    <w:rsid w:val="001E5119"/>
    <w:rsid w:val="002115A1"/>
    <w:rsid w:val="00301269"/>
    <w:rsid w:val="00370C55"/>
    <w:rsid w:val="003857B8"/>
    <w:rsid w:val="003F4235"/>
    <w:rsid w:val="00417392"/>
    <w:rsid w:val="00492E61"/>
    <w:rsid w:val="004932E4"/>
    <w:rsid w:val="005C39A5"/>
    <w:rsid w:val="005E18E6"/>
    <w:rsid w:val="00606D2A"/>
    <w:rsid w:val="006476AF"/>
    <w:rsid w:val="007A1E4F"/>
    <w:rsid w:val="007F532C"/>
    <w:rsid w:val="007F6A5A"/>
    <w:rsid w:val="0081356D"/>
    <w:rsid w:val="00814A09"/>
    <w:rsid w:val="00856FAA"/>
    <w:rsid w:val="008634A6"/>
    <w:rsid w:val="0086414B"/>
    <w:rsid w:val="008A1025"/>
    <w:rsid w:val="008E5307"/>
    <w:rsid w:val="008F40A4"/>
    <w:rsid w:val="009010E0"/>
    <w:rsid w:val="009865E9"/>
    <w:rsid w:val="00AA03E0"/>
    <w:rsid w:val="00AE59ED"/>
    <w:rsid w:val="00B42A48"/>
    <w:rsid w:val="00C04D19"/>
    <w:rsid w:val="00C32F97"/>
    <w:rsid w:val="00D42677"/>
    <w:rsid w:val="00D445A0"/>
    <w:rsid w:val="00DD70A0"/>
    <w:rsid w:val="00DE248A"/>
    <w:rsid w:val="00E1074C"/>
    <w:rsid w:val="00E65B45"/>
    <w:rsid w:val="00E80668"/>
    <w:rsid w:val="00EA20C3"/>
    <w:rsid w:val="00EB3104"/>
    <w:rsid w:val="00F2694C"/>
    <w:rsid w:val="00F35074"/>
    <w:rsid w:val="00FA64D5"/>
    <w:rsid w:val="00FA7A97"/>
    <w:rsid w:val="00FB4314"/>
    <w:rsid w:val="00FC11B2"/>
    <w:rsid w:val="00FF298B"/>
    <w:rsid w:val="00FF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4A112F4"/>
  <w15:chartTrackingRefBased/>
  <w15:docId w15:val="{83A982E7-7B85-4588-9B35-717EE6C30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35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13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356D"/>
  </w:style>
  <w:style w:type="table" w:customStyle="1" w:styleId="Tabela-Siatka1">
    <w:name w:val="Tabela - Siatka1"/>
    <w:basedOn w:val="Standardowy"/>
    <w:rsid w:val="00813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813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13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356D"/>
  </w:style>
  <w:style w:type="paragraph" w:customStyle="1" w:styleId="Default">
    <w:name w:val="Default"/>
    <w:rsid w:val="00F269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L1,Numerowanie,Preambuła,CW_Lista,Wypunktowanie,Akapit z listą BS,lp1,T_SZ_List Paragraph,Akapit z listą5,Podsis rysunku,Bullet Number,List Paragraph2,ISCG Numerowanie,lp11,List Paragraph11,Bullet 1,Use Case List Paragraph,Body MS Bullet"/>
    <w:basedOn w:val="Normalny"/>
    <w:link w:val="AkapitzlistZnak"/>
    <w:uiPriority w:val="34"/>
    <w:qFormat/>
    <w:rsid w:val="00F2694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Preambuła Znak,CW_Lista Znak,Wypunktowanie Znak,Akapit z listą BS Znak,lp1 Znak,T_SZ_List Paragraph Znak,Akapit z listą5 Znak,Podsis rysunku Znak,Bullet Number Znak,List Paragraph2 Znak,ISCG Numerowanie Znak"/>
    <w:link w:val="Akapitzlist"/>
    <w:uiPriority w:val="34"/>
    <w:qFormat/>
    <w:locked/>
    <w:rsid w:val="00F269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6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94C"/>
    <w:rPr>
      <w:rFonts w:ascii="Segoe UI" w:hAnsi="Segoe UI" w:cs="Segoe UI"/>
      <w:sz w:val="18"/>
      <w:szCs w:val="18"/>
    </w:rPr>
  </w:style>
  <w:style w:type="character" w:customStyle="1" w:styleId="Odwoaniedokomentarza2">
    <w:name w:val="Odwołanie do komentarza2"/>
    <w:rsid w:val="00C04D19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F3D2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F3D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362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Anna Kur</cp:lastModifiedBy>
  <cp:revision>30</cp:revision>
  <cp:lastPrinted>2022-02-14T10:33:00Z</cp:lastPrinted>
  <dcterms:created xsi:type="dcterms:W3CDTF">2021-09-27T08:56:00Z</dcterms:created>
  <dcterms:modified xsi:type="dcterms:W3CDTF">2022-02-21T08:30:00Z</dcterms:modified>
</cp:coreProperties>
</file>