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A134FB" w14:textId="77777777" w:rsidR="005860BE" w:rsidRPr="006B1058" w:rsidRDefault="005860BE" w:rsidP="005860BE">
      <w:pPr>
        <w:shd w:val="clear" w:color="auto" w:fill="C0C0C0"/>
        <w:spacing w:after="0" w:line="360" w:lineRule="auto"/>
        <w:jc w:val="center"/>
        <w:rPr>
          <w:rFonts w:ascii="Times New Roman" w:eastAsia="Times New Roman" w:hAnsi="Times New Roman" w:cs="Times New Roman"/>
          <w:b/>
          <w:lang w:eastAsia="pl-PL"/>
        </w:rPr>
      </w:pPr>
    </w:p>
    <w:p w14:paraId="589BACC7" w14:textId="77777777" w:rsidR="00A23354" w:rsidRPr="002578A0" w:rsidRDefault="00A23354" w:rsidP="00A23354">
      <w:pPr>
        <w:shd w:val="clear" w:color="auto" w:fill="C0C0C0"/>
        <w:overflowPunct w:val="0"/>
        <w:autoSpaceDE w:val="0"/>
        <w:autoSpaceDN w:val="0"/>
        <w:adjustRightInd w:val="0"/>
        <w:spacing w:after="0"/>
        <w:jc w:val="center"/>
        <w:rPr>
          <w:rFonts w:ascii="Times New Roman" w:eastAsia="Times New Roman" w:hAnsi="Times New Roman"/>
          <w:b/>
          <w:spacing w:val="60"/>
          <w:lang w:eastAsia="pl-PL"/>
        </w:rPr>
      </w:pPr>
      <w:r w:rsidRPr="002578A0">
        <w:rPr>
          <w:rFonts w:ascii="Times New Roman" w:eastAsia="Times New Roman" w:hAnsi="Times New Roman"/>
          <w:b/>
          <w:spacing w:val="60"/>
          <w:lang w:eastAsia="pl-PL"/>
        </w:rPr>
        <w:t>UNIWERSYTET WARSZAWSKI</w:t>
      </w:r>
    </w:p>
    <w:p w14:paraId="6740449A" w14:textId="77777777" w:rsidR="00A23354" w:rsidRPr="002578A0" w:rsidRDefault="00A23354" w:rsidP="00A23354">
      <w:pPr>
        <w:shd w:val="clear" w:color="auto" w:fill="C0C0C0"/>
        <w:overflowPunct w:val="0"/>
        <w:autoSpaceDE w:val="0"/>
        <w:autoSpaceDN w:val="0"/>
        <w:adjustRightInd w:val="0"/>
        <w:spacing w:after="0"/>
        <w:jc w:val="center"/>
        <w:rPr>
          <w:rFonts w:ascii="Times New Roman" w:eastAsia="Times New Roman" w:hAnsi="Times New Roman"/>
          <w:b/>
          <w:spacing w:val="60"/>
          <w:lang w:eastAsia="pl-PL"/>
        </w:rPr>
      </w:pPr>
      <w:r w:rsidRPr="002578A0">
        <w:rPr>
          <w:rFonts w:ascii="Times New Roman" w:eastAsia="Times New Roman" w:hAnsi="Times New Roman"/>
          <w:b/>
          <w:spacing w:val="60"/>
          <w:lang w:eastAsia="pl-PL"/>
        </w:rPr>
        <w:t>WYDZIAŁ GEOLOGII</w:t>
      </w:r>
    </w:p>
    <w:p w14:paraId="2794C0E2" w14:textId="2F72A88F" w:rsidR="00A23354" w:rsidRPr="002578A0" w:rsidRDefault="00D94E7E" w:rsidP="00A23354">
      <w:pPr>
        <w:shd w:val="clear" w:color="auto" w:fill="C0C0C0"/>
        <w:overflowPunct w:val="0"/>
        <w:autoSpaceDE w:val="0"/>
        <w:autoSpaceDN w:val="0"/>
        <w:adjustRightInd w:val="0"/>
        <w:spacing w:after="0"/>
        <w:jc w:val="center"/>
        <w:rPr>
          <w:rFonts w:ascii="Times New Roman" w:eastAsia="Times New Roman" w:hAnsi="Times New Roman"/>
          <w:b/>
          <w:spacing w:val="60"/>
          <w:lang w:eastAsia="pl-PL"/>
        </w:rPr>
      </w:pPr>
      <w:r>
        <w:rPr>
          <w:rFonts w:ascii="Times New Roman" w:eastAsia="Times New Roman" w:hAnsi="Times New Roman"/>
          <w:b/>
          <w:spacing w:val="60"/>
          <w:lang w:eastAsia="pl-PL"/>
        </w:rPr>
        <w:t>U</w:t>
      </w:r>
      <w:r w:rsidR="00A23354" w:rsidRPr="002578A0">
        <w:rPr>
          <w:rFonts w:ascii="Times New Roman" w:eastAsia="Times New Roman" w:hAnsi="Times New Roman"/>
          <w:b/>
          <w:spacing w:val="60"/>
          <w:lang w:eastAsia="pl-PL"/>
        </w:rPr>
        <w:t>l. Żwirki i Wigury 93</w:t>
      </w:r>
    </w:p>
    <w:p w14:paraId="10B85806" w14:textId="77777777" w:rsidR="00A23354" w:rsidRDefault="00A23354" w:rsidP="00A23354">
      <w:pPr>
        <w:shd w:val="clear" w:color="auto" w:fill="C0C0C0"/>
        <w:overflowPunct w:val="0"/>
        <w:autoSpaceDE w:val="0"/>
        <w:autoSpaceDN w:val="0"/>
        <w:adjustRightInd w:val="0"/>
        <w:spacing w:after="0"/>
        <w:jc w:val="center"/>
        <w:rPr>
          <w:rFonts w:ascii="Times New Roman" w:eastAsia="Times New Roman" w:hAnsi="Times New Roman"/>
          <w:b/>
          <w:spacing w:val="60"/>
          <w:lang w:eastAsia="pl-PL"/>
        </w:rPr>
      </w:pPr>
      <w:r w:rsidRPr="002578A0">
        <w:rPr>
          <w:rFonts w:ascii="Times New Roman" w:eastAsia="Times New Roman" w:hAnsi="Times New Roman"/>
          <w:b/>
          <w:spacing w:val="60"/>
          <w:lang w:eastAsia="pl-PL"/>
        </w:rPr>
        <w:t>02-089 Warszawa</w:t>
      </w:r>
    </w:p>
    <w:p w14:paraId="0B15A152" w14:textId="77777777" w:rsidR="00A23354" w:rsidRPr="002578A0" w:rsidRDefault="00A23354" w:rsidP="00A23354">
      <w:pPr>
        <w:shd w:val="clear" w:color="auto" w:fill="C0C0C0"/>
        <w:overflowPunct w:val="0"/>
        <w:autoSpaceDE w:val="0"/>
        <w:autoSpaceDN w:val="0"/>
        <w:adjustRightInd w:val="0"/>
        <w:spacing w:after="0"/>
        <w:jc w:val="center"/>
        <w:rPr>
          <w:rFonts w:ascii="Times New Roman" w:eastAsia="Times New Roman" w:hAnsi="Times New Roman"/>
          <w:b/>
          <w:spacing w:val="60"/>
          <w:lang w:eastAsia="pl-PL"/>
        </w:rPr>
      </w:pPr>
    </w:p>
    <w:p w14:paraId="57DA70AC" w14:textId="77777777" w:rsidR="00A23354" w:rsidRPr="00CF4B95" w:rsidRDefault="00A23354" w:rsidP="00A23354">
      <w:pPr>
        <w:shd w:val="clear" w:color="auto" w:fill="C0C0C0"/>
        <w:overflowPunct w:val="0"/>
        <w:autoSpaceDE w:val="0"/>
        <w:autoSpaceDN w:val="0"/>
        <w:adjustRightInd w:val="0"/>
        <w:spacing w:after="0" w:line="360" w:lineRule="auto"/>
        <w:jc w:val="center"/>
        <w:rPr>
          <w:rFonts w:ascii="Times New Roman" w:hAnsi="Times New Roman"/>
          <w:b/>
          <w:spacing w:val="60"/>
          <w:lang w:eastAsia="pl-PL"/>
        </w:rPr>
      </w:pPr>
      <w:r w:rsidRPr="00CF4B95">
        <w:rPr>
          <w:rFonts w:ascii="Times New Roman" w:hAnsi="Times New Roman"/>
          <w:b/>
          <w:spacing w:val="60"/>
          <w:lang w:eastAsia="pl-PL"/>
        </w:rPr>
        <w:t xml:space="preserve">SWZ opublikowano na stronie internetowej </w:t>
      </w:r>
    </w:p>
    <w:p w14:paraId="722164ED" w14:textId="1F9EDB95" w:rsidR="00A23354" w:rsidRPr="00CF4B95" w:rsidRDefault="006C4F21" w:rsidP="00A23354">
      <w:pPr>
        <w:shd w:val="clear" w:color="auto" w:fill="C0C0C0"/>
        <w:overflowPunct w:val="0"/>
        <w:autoSpaceDE w:val="0"/>
        <w:autoSpaceDN w:val="0"/>
        <w:adjustRightInd w:val="0"/>
        <w:spacing w:after="0" w:line="360" w:lineRule="auto"/>
        <w:jc w:val="center"/>
        <w:rPr>
          <w:b/>
          <w:spacing w:val="60"/>
        </w:rPr>
      </w:pPr>
      <w:hyperlink r:id="rId8" w:history="1">
        <w:r w:rsidR="00A23354" w:rsidRPr="00CF4B95">
          <w:rPr>
            <w:rStyle w:val="Hipercze"/>
            <w:b/>
            <w:spacing w:val="60"/>
          </w:rPr>
          <w:t>https://dzp.uw.edu.pl/</w:t>
        </w:r>
        <w:r w:rsidR="00A23354">
          <w:rPr>
            <w:rStyle w:val="Hipercze"/>
            <w:b/>
            <w:spacing w:val="60"/>
          </w:rPr>
          <w:t>uslugi</w:t>
        </w:r>
        <w:r w:rsidR="00A23354" w:rsidRPr="00CF4B95">
          <w:rPr>
            <w:rStyle w:val="Hipercze"/>
            <w:b/>
            <w:spacing w:val="60"/>
          </w:rPr>
          <w:t>/</w:t>
        </w:r>
        <w:r w:rsidR="00A23354">
          <w:rPr>
            <w:rStyle w:val="Hipercze"/>
            <w:b/>
            <w:spacing w:val="60"/>
          </w:rPr>
          <w:t>wg-</w:t>
        </w:r>
        <w:r w:rsidR="00A23354" w:rsidRPr="00CF4B95">
          <w:rPr>
            <w:rStyle w:val="Hipercze"/>
            <w:b/>
            <w:spacing w:val="60"/>
          </w:rPr>
          <w:t>zp-13-</w:t>
        </w:r>
        <w:r w:rsidR="00A23354">
          <w:rPr>
            <w:rStyle w:val="Hipercze"/>
            <w:b/>
            <w:spacing w:val="60"/>
          </w:rPr>
          <w:t>01</w:t>
        </w:r>
        <w:r w:rsidR="00A23354" w:rsidRPr="00CF4B95">
          <w:rPr>
            <w:rStyle w:val="Hipercze"/>
            <w:b/>
            <w:spacing w:val="60"/>
          </w:rPr>
          <w:t>-202</w:t>
        </w:r>
        <w:r w:rsidR="00A23354">
          <w:rPr>
            <w:rStyle w:val="Hipercze"/>
            <w:b/>
            <w:spacing w:val="60"/>
          </w:rPr>
          <w:t>2</w:t>
        </w:r>
        <w:r w:rsidR="00A23354" w:rsidRPr="00CF4B95">
          <w:rPr>
            <w:rStyle w:val="Hipercze"/>
            <w:b/>
            <w:spacing w:val="60"/>
          </w:rPr>
          <w:t>/</w:t>
        </w:r>
      </w:hyperlink>
    </w:p>
    <w:p w14:paraId="0629CE43" w14:textId="77777777" w:rsidR="00A23354" w:rsidRDefault="006C4F21" w:rsidP="00A23354">
      <w:pPr>
        <w:shd w:val="clear" w:color="auto" w:fill="C0C0C0"/>
        <w:overflowPunct w:val="0"/>
        <w:autoSpaceDE w:val="0"/>
        <w:autoSpaceDN w:val="0"/>
        <w:adjustRightInd w:val="0"/>
        <w:spacing w:after="0" w:line="360" w:lineRule="auto"/>
        <w:jc w:val="center"/>
        <w:rPr>
          <w:rFonts w:ascii="Times New Roman" w:hAnsi="Times New Roman"/>
          <w:b/>
          <w:spacing w:val="60"/>
          <w:lang w:eastAsia="pl-PL"/>
        </w:rPr>
      </w:pPr>
      <w:hyperlink r:id="rId9" w:history="1">
        <w:r w:rsidR="00A23354" w:rsidRPr="00CF4B95">
          <w:rPr>
            <w:rStyle w:val="Hipercze"/>
            <w:b/>
            <w:spacing w:val="60"/>
          </w:rPr>
          <w:t>https://miniportal.uzp.gov.pl/</w:t>
        </w:r>
      </w:hyperlink>
    </w:p>
    <w:p w14:paraId="770EA9D0" w14:textId="77777777" w:rsidR="005860BE" w:rsidRPr="009F65BF" w:rsidRDefault="005860BE" w:rsidP="005860BE">
      <w:pPr>
        <w:spacing w:after="0" w:line="360" w:lineRule="auto"/>
        <w:rPr>
          <w:rFonts w:ascii="Times New Roman" w:eastAsia="Times New Roman" w:hAnsi="Times New Roman" w:cs="Times New Roman"/>
          <w:b/>
          <w:color w:val="0070C0"/>
          <w:lang w:eastAsia="pl-PL"/>
        </w:rPr>
      </w:pPr>
    </w:p>
    <w:p w14:paraId="08957A84" w14:textId="77777777" w:rsidR="005860BE" w:rsidRPr="009F65BF" w:rsidRDefault="005860BE" w:rsidP="005860BE">
      <w:pPr>
        <w:spacing w:after="0" w:line="360" w:lineRule="auto"/>
        <w:rPr>
          <w:rFonts w:ascii="Times New Roman" w:eastAsia="Times New Roman" w:hAnsi="Times New Roman" w:cs="Times New Roman"/>
          <w:b/>
          <w:color w:val="0070C0"/>
          <w:lang w:eastAsia="pl-PL"/>
        </w:rPr>
      </w:pPr>
    </w:p>
    <w:p w14:paraId="6989C76F" w14:textId="77777777" w:rsidR="005860BE" w:rsidRPr="00D94E7E" w:rsidRDefault="005860BE" w:rsidP="005860BE">
      <w:pPr>
        <w:spacing w:after="0" w:line="360" w:lineRule="auto"/>
        <w:jc w:val="center"/>
        <w:rPr>
          <w:rFonts w:ascii="Times New Roman" w:eastAsia="Times New Roman" w:hAnsi="Times New Roman" w:cs="Times New Roman"/>
          <w:b/>
          <w:sz w:val="24"/>
          <w:szCs w:val="24"/>
          <w:lang w:eastAsia="pl-PL"/>
        </w:rPr>
      </w:pPr>
      <w:r w:rsidRPr="00D94E7E">
        <w:rPr>
          <w:rFonts w:ascii="Times New Roman" w:eastAsia="Times New Roman" w:hAnsi="Times New Roman" w:cs="Times New Roman"/>
          <w:b/>
          <w:sz w:val="24"/>
          <w:szCs w:val="24"/>
          <w:lang w:eastAsia="pl-PL"/>
        </w:rPr>
        <w:t>SPECYFIKACJA</w:t>
      </w:r>
    </w:p>
    <w:p w14:paraId="65B4D0FA" w14:textId="77777777" w:rsidR="005860BE" w:rsidRPr="00D94E7E" w:rsidRDefault="005860BE" w:rsidP="005860BE">
      <w:pPr>
        <w:spacing w:after="0" w:line="360" w:lineRule="auto"/>
        <w:jc w:val="center"/>
        <w:rPr>
          <w:rFonts w:ascii="Times New Roman" w:eastAsia="Times New Roman" w:hAnsi="Times New Roman" w:cs="Times New Roman"/>
          <w:b/>
          <w:sz w:val="24"/>
          <w:szCs w:val="24"/>
          <w:lang w:eastAsia="pl-PL"/>
        </w:rPr>
      </w:pPr>
      <w:r w:rsidRPr="00D94E7E">
        <w:rPr>
          <w:rFonts w:ascii="Times New Roman" w:eastAsia="Times New Roman" w:hAnsi="Times New Roman" w:cs="Times New Roman"/>
          <w:b/>
          <w:sz w:val="24"/>
          <w:szCs w:val="24"/>
          <w:lang w:eastAsia="pl-PL"/>
        </w:rPr>
        <w:t>WARUNKÓW ZAMÓWIENIA</w:t>
      </w:r>
    </w:p>
    <w:p w14:paraId="64C1F6FC" w14:textId="4D5CB15D" w:rsidR="005860BE" w:rsidRPr="00D94E7E" w:rsidRDefault="005860BE" w:rsidP="005860BE">
      <w:pPr>
        <w:spacing w:after="0" w:line="360" w:lineRule="auto"/>
        <w:jc w:val="center"/>
        <w:rPr>
          <w:rFonts w:ascii="Times New Roman" w:eastAsia="Times New Roman" w:hAnsi="Times New Roman" w:cs="Times New Roman"/>
          <w:b/>
          <w:sz w:val="24"/>
          <w:szCs w:val="24"/>
          <w:lang w:eastAsia="pl-PL"/>
        </w:rPr>
      </w:pPr>
      <w:r w:rsidRPr="00D94E7E">
        <w:rPr>
          <w:rFonts w:ascii="Times New Roman" w:eastAsia="Times New Roman" w:hAnsi="Times New Roman" w:cs="Times New Roman"/>
          <w:b/>
          <w:sz w:val="24"/>
          <w:szCs w:val="24"/>
          <w:lang w:eastAsia="pl-PL"/>
        </w:rPr>
        <w:t>na:</w:t>
      </w:r>
    </w:p>
    <w:p w14:paraId="5D83821E" w14:textId="77777777" w:rsidR="00D94E7E" w:rsidRPr="00D94E7E" w:rsidRDefault="00D94E7E" w:rsidP="00D94E7E">
      <w:pPr>
        <w:overflowPunct w:val="0"/>
        <w:autoSpaceDE w:val="0"/>
        <w:autoSpaceDN w:val="0"/>
        <w:adjustRightInd w:val="0"/>
        <w:spacing w:after="0" w:line="360" w:lineRule="auto"/>
        <w:ind w:left="688" w:right="105" w:hanging="2"/>
        <w:jc w:val="center"/>
        <w:rPr>
          <w:rFonts w:ascii="Times New Roman" w:eastAsia="Times New Roman" w:hAnsi="Times New Roman" w:cs="Times New Roman"/>
          <w:lang w:eastAsia="pl-PL"/>
        </w:rPr>
      </w:pPr>
      <w:bookmarkStart w:id="0" w:name="_heading=h.gjdgxs" w:colFirst="0" w:colLast="0"/>
      <w:bookmarkEnd w:id="0"/>
      <w:r w:rsidRPr="00D94E7E">
        <w:rPr>
          <w:rFonts w:ascii="Times New Roman" w:eastAsia="Arial" w:hAnsi="Times New Roman" w:cs="Times New Roman"/>
          <w:b/>
          <w:color w:val="0D0D0D"/>
          <w:sz w:val="24"/>
          <w:szCs w:val="20"/>
          <w:lang w:eastAsia="pl-PL"/>
        </w:rPr>
        <w:t>Wykonanie usługi bezpośredniej ochrony fizycznej osób i mienia Europejskiego Centrum Edukacji Geologicznej w Chęcinach, Korzecko 1C, 26-060 Chęciny</w:t>
      </w:r>
    </w:p>
    <w:p w14:paraId="19239EE1" w14:textId="77777777" w:rsidR="00D94E7E" w:rsidRPr="00D94E7E" w:rsidRDefault="00D94E7E" w:rsidP="00D94E7E">
      <w:pPr>
        <w:autoSpaceDE w:val="0"/>
        <w:autoSpaceDN w:val="0"/>
        <w:adjustRightInd w:val="0"/>
        <w:spacing w:after="0" w:line="360" w:lineRule="auto"/>
        <w:ind w:left="2124" w:firstLine="708"/>
        <w:rPr>
          <w:rFonts w:ascii="Times New Roman" w:eastAsia="Times New Roman" w:hAnsi="Times New Roman" w:cs="Times New Roman"/>
          <w:b/>
          <w:lang w:eastAsia="pl-PL"/>
        </w:rPr>
      </w:pPr>
    </w:p>
    <w:p w14:paraId="0692D963" w14:textId="3A2F998F" w:rsidR="00D94E7E" w:rsidRPr="00D94E7E" w:rsidRDefault="00D94E7E" w:rsidP="00D94E7E">
      <w:pPr>
        <w:autoSpaceDE w:val="0"/>
        <w:autoSpaceDN w:val="0"/>
        <w:adjustRightInd w:val="0"/>
        <w:spacing w:after="0" w:line="360" w:lineRule="auto"/>
        <w:ind w:left="2124" w:firstLine="708"/>
        <w:rPr>
          <w:rFonts w:ascii="Times New Roman" w:eastAsia="Times New Roman" w:hAnsi="Times New Roman" w:cs="Times New Roman"/>
          <w:b/>
          <w:lang w:eastAsia="pl-PL"/>
        </w:rPr>
      </w:pPr>
      <w:r w:rsidRPr="00D94E7E">
        <w:rPr>
          <w:rFonts w:ascii="Times New Roman" w:eastAsia="Times New Roman" w:hAnsi="Times New Roman" w:cs="Times New Roman"/>
          <w:b/>
          <w:lang w:eastAsia="pl-PL"/>
        </w:rPr>
        <w:t xml:space="preserve">Nr postępowania  </w:t>
      </w:r>
      <w:r>
        <w:rPr>
          <w:rFonts w:ascii="Times New Roman" w:eastAsia="Times New Roman" w:hAnsi="Times New Roman" w:cs="Times New Roman"/>
          <w:b/>
          <w:lang w:eastAsia="pl-PL"/>
        </w:rPr>
        <w:t>WG/</w:t>
      </w:r>
      <w:r w:rsidRPr="00D94E7E">
        <w:rPr>
          <w:rFonts w:ascii="Times New Roman" w:eastAsia="Times New Roman" w:hAnsi="Times New Roman" w:cs="Times New Roman"/>
          <w:b/>
          <w:lang w:eastAsia="pl-PL"/>
        </w:rPr>
        <w:t>ZP/13/0</w:t>
      </w:r>
      <w:r>
        <w:rPr>
          <w:rFonts w:ascii="Times New Roman" w:eastAsia="Times New Roman" w:hAnsi="Times New Roman" w:cs="Times New Roman"/>
          <w:b/>
          <w:lang w:eastAsia="pl-PL"/>
        </w:rPr>
        <w:t>1</w:t>
      </w:r>
      <w:r w:rsidRPr="00D94E7E">
        <w:rPr>
          <w:rFonts w:ascii="Times New Roman" w:eastAsia="Times New Roman" w:hAnsi="Times New Roman" w:cs="Times New Roman"/>
          <w:b/>
          <w:lang w:eastAsia="pl-PL"/>
        </w:rPr>
        <w:t>/202</w:t>
      </w:r>
      <w:r>
        <w:rPr>
          <w:rFonts w:ascii="Times New Roman" w:eastAsia="Times New Roman" w:hAnsi="Times New Roman" w:cs="Times New Roman"/>
          <w:b/>
          <w:lang w:eastAsia="pl-PL"/>
        </w:rPr>
        <w:t>2</w:t>
      </w:r>
    </w:p>
    <w:p w14:paraId="5CDB7A04" w14:textId="0D78331A" w:rsidR="005860BE" w:rsidRPr="009F65BF" w:rsidRDefault="005860BE" w:rsidP="005860BE">
      <w:pPr>
        <w:tabs>
          <w:tab w:val="left" w:pos="1003"/>
          <w:tab w:val="left" w:pos="1560"/>
        </w:tabs>
        <w:spacing w:after="0" w:line="360" w:lineRule="auto"/>
        <w:rPr>
          <w:rFonts w:ascii="Times New Roman" w:eastAsia="Times New Roman" w:hAnsi="Times New Roman" w:cs="Times New Roman"/>
          <w:lang w:eastAsia="pl-PL"/>
        </w:rPr>
      </w:pPr>
    </w:p>
    <w:p w14:paraId="6AE4D6C0" w14:textId="77777777" w:rsidR="005860BE" w:rsidRPr="009F65BF" w:rsidRDefault="005860BE" w:rsidP="005860BE">
      <w:pPr>
        <w:tabs>
          <w:tab w:val="left" w:pos="1003"/>
          <w:tab w:val="left" w:pos="1560"/>
        </w:tabs>
        <w:spacing w:after="0" w:line="360" w:lineRule="auto"/>
        <w:ind w:left="283" w:hanging="283"/>
        <w:rPr>
          <w:rFonts w:ascii="Times New Roman" w:eastAsia="Times New Roman" w:hAnsi="Times New Roman" w:cs="Times New Roman"/>
          <w:lang w:eastAsia="pl-PL"/>
        </w:rPr>
      </w:pPr>
    </w:p>
    <w:p w14:paraId="680F61C8" w14:textId="77777777" w:rsidR="005860BE" w:rsidRPr="009F65BF" w:rsidRDefault="005860BE" w:rsidP="005860BE">
      <w:pPr>
        <w:tabs>
          <w:tab w:val="left" w:pos="1003"/>
          <w:tab w:val="left" w:pos="1560"/>
        </w:tabs>
        <w:spacing w:after="0" w:line="360" w:lineRule="auto"/>
        <w:ind w:left="283" w:hanging="283"/>
        <w:rPr>
          <w:rFonts w:ascii="Times New Roman" w:eastAsia="Times New Roman" w:hAnsi="Times New Roman" w:cs="Times New Roman"/>
          <w:lang w:eastAsia="pl-PL"/>
        </w:rPr>
      </w:pPr>
    </w:p>
    <w:p w14:paraId="3127345C" w14:textId="77777777" w:rsidR="005860BE" w:rsidRPr="009F65BF" w:rsidRDefault="005860BE" w:rsidP="005860BE">
      <w:pPr>
        <w:tabs>
          <w:tab w:val="left" w:pos="1003"/>
          <w:tab w:val="left" w:pos="1560"/>
        </w:tabs>
        <w:spacing w:after="0" w:line="360" w:lineRule="auto"/>
        <w:ind w:left="283" w:hanging="283"/>
        <w:rPr>
          <w:rFonts w:ascii="Times New Roman" w:eastAsia="Times New Roman" w:hAnsi="Times New Roman" w:cs="Times New Roman"/>
          <w:lang w:eastAsia="pl-PL"/>
        </w:rPr>
      </w:pPr>
      <w:r w:rsidRPr="009F65BF">
        <w:rPr>
          <w:rFonts w:ascii="Times New Roman" w:eastAsia="Times New Roman" w:hAnsi="Times New Roman" w:cs="Times New Roman"/>
          <w:lang w:eastAsia="pl-PL"/>
        </w:rPr>
        <w:t>Rozdział I</w:t>
      </w:r>
      <w:r w:rsidRPr="009F65BF">
        <w:rPr>
          <w:rFonts w:ascii="Times New Roman" w:eastAsia="Times New Roman" w:hAnsi="Times New Roman" w:cs="Times New Roman"/>
          <w:lang w:eastAsia="pl-PL"/>
        </w:rPr>
        <w:tab/>
      </w:r>
      <w:r w:rsidRPr="009F65BF">
        <w:rPr>
          <w:rFonts w:ascii="Times New Roman" w:eastAsia="Times New Roman" w:hAnsi="Times New Roman" w:cs="Times New Roman"/>
          <w:lang w:eastAsia="pl-PL"/>
        </w:rPr>
        <w:tab/>
        <w:t xml:space="preserve">-  Instrukcja </w:t>
      </w:r>
    </w:p>
    <w:p w14:paraId="48108D2E" w14:textId="77777777" w:rsidR="005860BE" w:rsidRPr="009F65BF" w:rsidRDefault="005860BE" w:rsidP="005860BE">
      <w:pPr>
        <w:tabs>
          <w:tab w:val="left" w:pos="1003"/>
          <w:tab w:val="left" w:pos="1560"/>
        </w:tabs>
        <w:spacing w:after="0" w:line="360" w:lineRule="auto"/>
        <w:ind w:left="283" w:hanging="283"/>
        <w:rPr>
          <w:rFonts w:ascii="Times New Roman" w:eastAsia="Times New Roman" w:hAnsi="Times New Roman" w:cs="Times New Roman"/>
          <w:lang w:eastAsia="pl-PL"/>
        </w:rPr>
      </w:pPr>
      <w:r w:rsidRPr="009F65BF">
        <w:rPr>
          <w:rFonts w:ascii="Times New Roman" w:eastAsia="Times New Roman" w:hAnsi="Times New Roman" w:cs="Times New Roman"/>
          <w:lang w:eastAsia="pl-PL"/>
        </w:rPr>
        <w:t>Rozdział II</w:t>
      </w:r>
      <w:r w:rsidRPr="009F65BF">
        <w:rPr>
          <w:rFonts w:ascii="Times New Roman" w:eastAsia="Times New Roman" w:hAnsi="Times New Roman" w:cs="Times New Roman"/>
          <w:lang w:eastAsia="pl-PL"/>
        </w:rPr>
        <w:tab/>
      </w:r>
      <w:r w:rsidRPr="009F65BF">
        <w:rPr>
          <w:rFonts w:ascii="Times New Roman" w:eastAsia="Times New Roman" w:hAnsi="Times New Roman" w:cs="Times New Roman"/>
          <w:lang w:eastAsia="pl-PL"/>
        </w:rPr>
        <w:tab/>
        <w:t>-  Formularz oferty wraz z załączonymi formularzami</w:t>
      </w:r>
    </w:p>
    <w:p w14:paraId="3E04FCCC" w14:textId="77777777" w:rsidR="005860BE" w:rsidRPr="009F65BF" w:rsidRDefault="005860BE" w:rsidP="005860BE">
      <w:pPr>
        <w:tabs>
          <w:tab w:val="left" w:pos="1003"/>
          <w:tab w:val="left" w:pos="1560"/>
        </w:tabs>
        <w:spacing w:after="0" w:line="360" w:lineRule="auto"/>
        <w:ind w:left="283" w:hanging="283"/>
        <w:rPr>
          <w:rFonts w:ascii="Times New Roman" w:eastAsia="Times New Roman" w:hAnsi="Times New Roman" w:cs="Times New Roman"/>
          <w:lang w:eastAsia="pl-PL"/>
        </w:rPr>
      </w:pPr>
      <w:r w:rsidRPr="009F65BF">
        <w:rPr>
          <w:rFonts w:ascii="Times New Roman" w:eastAsia="Times New Roman" w:hAnsi="Times New Roman" w:cs="Times New Roman"/>
          <w:lang w:eastAsia="pl-PL"/>
        </w:rPr>
        <w:t>Rozdział III</w:t>
      </w:r>
      <w:r w:rsidRPr="009F65BF">
        <w:rPr>
          <w:rFonts w:ascii="Times New Roman" w:eastAsia="Times New Roman" w:hAnsi="Times New Roman" w:cs="Times New Roman"/>
          <w:lang w:eastAsia="pl-PL"/>
        </w:rPr>
        <w:tab/>
        <w:t>-  Wzór umowy</w:t>
      </w:r>
    </w:p>
    <w:p w14:paraId="6062E4D7" w14:textId="77777777" w:rsidR="005860BE" w:rsidRPr="009F65BF" w:rsidRDefault="005860BE" w:rsidP="005860BE">
      <w:pPr>
        <w:tabs>
          <w:tab w:val="left" w:pos="1560"/>
        </w:tabs>
        <w:spacing w:after="0" w:line="360" w:lineRule="auto"/>
        <w:ind w:left="2520" w:hanging="2520"/>
        <w:rPr>
          <w:rFonts w:ascii="Times New Roman" w:eastAsia="Times New Roman" w:hAnsi="Times New Roman" w:cs="Times New Roman"/>
          <w:lang w:eastAsia="pl-PL"/>
        </w:rPr>
      </w:pPr>
      <w:r w:rsidRPr="009F65BF">
        <w:rPr>
          <w:rFonts w:ascii="Times New Roman" w:eastAsia="Times New Roman" w:hAnsi="Times New Roman" w:cs="Times New Roman"/>
          <w:lang w:eastAsia="pl-PL"/>
        </w:rPr>
        <w:t>Załącznik nr 1</w:t>
      </w:r>
      <w:r w:rsidRPr="009F65BF">
        <w:rPr>
          <w:rFonts w:ascii="Times New Roman" w:eastAsia="Times New Roman" w:hAnsi="Times New Roman" w:cs="Times New Roman"/>
          <w:lang w:eastAsia="pl-PL"/>
        </w:rPr>
        <w:tab/>
        <w:t xml:space="preserve">- Opis przedmiotu zamówienia </w:t>
      </w:r>
    </w:p>
    <w:p w14:paraId="4CF1F7ED" w14:textId="77777777" w:rsidR="005860BE" w:rsidRPr="009F65BF" w:rsidRDefault="005860BE" w:rsidP="005860BE">
      <w:pPr>
        <w:widowControl w:val="0"/>
        <w:spacing w:after="0" w:line="360" w:lineRule="auto"/>
        <w:ind w:left="1056" w:right="-6"/>
        <w:rPr>
          <w:rFonts w:ascii="Times New Roman" w:eastAsia="Times New Roman" w:hAnsi="Times New Roman" w:cs="Times New Roman"/>
          <w:lang w:eastAsia="pl-PL"/>
        </w:rPr>
      </w:pPr>
    </w:p>
    <w:p w14:paraId="79C1278B" w14:textId="77777777" w:rsidR="005860BE" w:rsidRPr="009F65BF" w:rsidRDefault="005860BE" w:rsidP="005860BE">
      <w:pPr>
        <w:widowControl w:val="0"/>
        <w:spacing w:after="0" w:line="360" w:lineRule="auto"/>
        <w:ind w:right="-6"/>
        <w:rPr>
          <w:rFonts w:ascii="Times New Roman" w:eastAsia="Times New Roman" w:hAnsi="Times New Roman" w:cs="Times New Roman"/>
          <w:lang w:eastAsia="pl-PL"/>
        </w:rPr>
      </w:pPr>
    </w:p>
    <w:p w14:paraId="021707A5" w14:textId="77777777" w:rsidR="005860BE" w:rsidRPr="009F65BF" w:rsidRDefault="005860BE" w:rsidP="005860BE">
      <w:pPr>
        <w:widowControl w:val="0"/>
        <w:spacing w:after="0" w:line="360" w:lineRule="auto"/>
        <w:ind w:right="-6"/>
        <w:rPr>
          <w:rFonts w:ascii="Times New Roman" w:eastAsia="Times New Roman" w:hAnsi="Times New Roman" w:cs="Times New Roman"/>
          <w:lang w:eastAsia="pl-PL"/>
        </w:rPr>
      </w:pPr>
    </w:p>
    <w:p w14:paraId="488CFA11" w14:textId="5D892B18" w:rsidR="005860BE" w:rsidRDefault="005860BE" w:rsidP="005860BE">
      <w:pPr>
        <w:widowControl w:val="0"/>
        <w:spacing w:after="0" w:line="360" w:lineRule="auto"/>
        <w:ind w:right="-6"/>
        <w:rPr>
          <w:rFonts w:ascii="Times New Roman" w:eastAsia="Times New Roman" w:hAnsi="Times New Roman" w:cs="Times New Roman"/>
          <w:lang w:eastAsia="pl-PL"/>
        </w:rPr>
      </w:pPr>
    </w:p>
    <w:p w14:paraId="395F6054" w14:textId="1814FDBB" w:rsidR="00D94E7E" w:rsidRDefault="00D94E7E" w:rsidP="005860BE">
      <w:pPr>
        <w:widowControl w:val="0"/>
        <w:spacing w:after="0" w:line="360" w:lineRule="auto"/>
        <w:ind w:right="-6"/>
        <w:rPr>
          <w:rFonts w:ascii="Times New Roman" w:eastAsia="Times New Roman" w:hAnsi="Times New Roman" w:cs="Times New Roman"/>
          <w:lang w:eastAsia="pl-PL"/>
        </w:rPr>
      </w:pPr>
    </w:p>
    <w:p w14:paraId="56A15E7A" w14:textId="77777777" w:rsidR="00D94E7E" w:rsidRPr="009F65BF" w:rsidRDefault="00D94E7E" w:rsidP="005860BE">
      <w:pPr>
        <w:widowControl w:val="0"/>
        <w:spacing w:after="0" w:line="360" w:lineRule="auto"/>
        <w:ind w:right="-6"/>
        <w:rPr>
          <w:rFonts w:ascii="Times New Roman" w:eastAsia="Times New Roman" w:hAnsi="Times New Roman" w:cs="Times New Roman"/>
          <w:lang w:eastAsia="pl-PL"/>
        </w:rPr>
      </w:pPr>
    </w:p>
    <w:p w14:paraId="63622FB3" w14:textId="77777777" w:rsidR="005860BE" w:rsidRPr="00D94E7E" w:rsidRDefault="005860BE" w:rsidP="005860BE">
      <w:pPr>
        <w:widowControl w:val="0"/>
        <w:spacing w:after="0" w:line="360" w:lineRule="auto"/>
        <w:ind w:right="-6"/>
        <w:rPr>
          <w:rFonts w:ascii="Times New Roman" w:eastAsia="Times New Roman" w:hAnsi="Times New Roman" w:cs="Times New Roman"/>
          <w:lang w:eastAsia="pl-PL"/>
        </w:rPr>
      </w:pPr>
    </w:p>
    <w:p w14:paraId="558FE125" w14:textId="77777777" w:rsidR="00D94E7E" w:rsidRDefault="00D94E7E" w:rsidP="00D94E7E">
      <w:pPr>
        <w:widowControl w:val="0"/>
        <w:spacing w:after="0" w:line="360" w:lineRule="auto"/>
        <w:ind w:right="-6"/>
        <w:jc w:val="center"/>
        <w:rPr>
          <w:rFonts w:ascii="Times New Roman" w:eastAsia="Times New Roman" w:hAnsi="Times New Roman" w:cs="Times New Roman"/>
          <w:b/>
          <w:lang w:eastAsia="pl-PL"/>
        </w:rPr>
      </w:pPr>
    </w:p>
    <w:p w14:paraId="48CCC87C" w14:textId="3B917059" w:rsidR="005860BE" w:rsidRPr="00D94E7E" w:rsidRDefault="005860BE" w:rsidP="00D94E7E">
      <w:pPr>
        <w:widowControl w:val="0"/>
        <w:spacing w:after="0" w:line="360" w:lineRule="auto"/>
        <w:ind w:right="-6"/>
        <w:jc w:val="center"/>
        <w:rPr>
          <w:rFonts w:ascii="Times New Roman" w:eastAsia="Times New Roman" w:hAnsi="Times New Roman" w:cs="Times New Roman"/>
          <w:b/>
          <w:lang w:eastAsia="pl-PL"/>
        </w:rPr>
      </w:pPr>
      <w:r w:rsidRPr="00D94E7E">
        <w:rPr>
          <w:rFonts w:ascii="Times New Roman" w:eastAsia="Times New Roman" w:hAnsi="Times New Roman" w:cs="Times New Roman"/>
          <w:b/>
          <w:lang w:eastAsia="pl-PL"/>
        </w:rPr>
        <w:t xml:space="preserve">Tryb podstawowy nr </w:t>
      </w:r>
      <w:r w:rsidR="00D94E7E" w:rsidRPr="00D94E7E">
        <w:rPr>
          <w:rFonts w:ascii="Times New Roman" w:eastAsia="Times New Roman" w:hAnsi="Times New Roman" w:cs="Times New Roman"/>
          <w:b/>
          <w:lang w:eastAsia="pl-PL"/>
        </w:rPr>
        <w:t>WG/ZP/13/01/2022</w:t>
      </w:r>
      <w:r w:rsidRPr="00D94E7E">
        <w:rPr>
          <w:rFonts w:ascii="Times New Roman" w:eastAsia="Times New Roman" w:hAnsi="Times New Roman" w:cs="Times New Roman"/>
          <w:b/>
          <w:lang w:eastAsia="pl-PL"/>
        </w:rPr>
        <w:t xml:space="preserve"> – Usługi społeczne</w:t>
      </w:r>
    </w:p>
    <w:p w14:paraId="73340A72" w14:textId="77777777" w:rsidR="005860BE" w:rsidRPr="006B1058" w:rsidRDefault="005860BE" w:rsidP="005860BE">
      <w:pPr>
        <w:spacing w:after="0" w:line="360" w:lineRule="auto"/>
        <w:rPr>
          <w:rFonts w:ascii="Times New Roman" w:eastAsia="Times New Roman" w:hAnsi="Times New Roman" w:cs="Times New Roman"/>
          <w:b/>
          <w:lang w:eastAsia="pl-PL"/>
        </w:rPr>
      </w:pPr>
      <w:r w:rsidRPr="006B1058">
        <w:rPr>
          <w:rFonts w:ascii="Times New Roman" w:eastAsia="Times New Roman" w:hAnsi="Times New Roman" w:cs="Times New Roman"/>
          <w:b/>
          <w:lang w:eastAsia="pl-PL"/>
        </w:rPr>
        <w:br w:type="page"/>
      </w:r>
    </w:p>
    <w:p w14:paraId="2E81A99B" w14:textId="77777777" w:rsidR="005860BE" w:rsidRPr="006B1058" w:rsidRDefault="005860BE" w:rsidP="005860BE">
      <w:pPr>
        <w:widowControl w:val="0"/>
        <w:spacing w:after="0" w:line="360" w:lineRule="auto"/>
        <w:ind w:right="-6"/>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lastRenderedPageBreak/>
        <w:t>Rozdział I – INSTRUKCJA</w:t>
      </w:r>
    </w:p>
    <w:p w14:paraId="3F547241" w14:textId="77777777" w:rsidR="005860BE" w:rsidRPr="006B1058" w:rsidRDefault="005860BE" w:rsidP="005860BE">
      <w:pPr>
        <w:spacing w:after="0" w:line="360" w:lineRule="auto"/>
        <w:jc w:val="center"/>
        <w:rPr>
          <w:rFonts w:ascii="Times New Roman" w:eastAsia="Times New Roman" w:hAnsi="Times New Roman" w:cs="Times New Roman"/>
          <w:b/>
          <w:lang w:eastAsia="pl-PL"/>
        </w:rPr>
      </w:pPr>
      <w:r w:rsidRPr="006B1058">
        <w:rPr>
          <w:rFonts w:ascii="Times New Roman" w:eastAsia="Times New Roman" w:hAnsi="Times New Roman" w:cs="Times New Roman"/>
          <w:b/>
          <w:lang w:eastAsia="pl-PL"/>
        </w:rPr>
        <w:t>art. 1</w:t>
      </w:r>
    </w:p>
    <w:p w14:paraId="25B00460" w14:textId="77777777" w:rsidR="005860BE" w:rsidRPr="006B1058" w:rsidRDefault="005860BE" w:rsidP="005860BE">
      <w:pPr>
        <w:spacing w:after="0" w:line="360" w:lineRule="auto"/>
        <w:jc w:val="center"/>
        <w:rPr>
          <w:rFonts w:ascii="Times New Roman" w:eastAsia="Times New Roman" w:hAnsi="Times New Roman" w:cs="Times New Roman"/>
          <w:b/>
          <w:lang w:eastAsia="pl-PL"/>
        </w:rPr>
      </w:pPr>
      <w:r w:rsidRPr="006B1058">
        <w:rPr>
          <w:rFonts w:ascii="Times New Roman" w:eastAsia="Times New Roman" w:hAnsi="Times New Roman" w:cs="Times New Roman"/>
          <w:b/>
          <w:lang w:eastAsia="pl-PL"/>
        </w:rPr>
        <w:t>ZAMAWIAJĄCY</w:t>
      </w:r>
    </w:p>
    <w:p w14:paraId="6CA4ABC4" w14:textId="77777777" w:rsidR="005860BE" w:rsidRPr="006B1058" w:rsidRDefault="005860BE" w:rsidP="003B5D96">
      <w:pPr>
        <w:numPr>
          <w:ilvl w:val="0"/>
          <w:numId w:val="11"/>
        </w:numPr>
        <w:spacing w:after="0" w:line="360" w:lineRule="auto"/>
        <w:jc w:val="both"/>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 xml:space="preserve">Uniwersytet Warszawski, 00-927 Warszawa, ul. Krakowskie Przedmieście 26/28, </w:t>
      </w:r>
      <w:r w:rsidRPr="006B1058">
        <w:rPr>
          <w:rFonts w:ascii="Times New Roman" w:eastAsia="Times New Roman" w:hAnsi="Times New Roman" w:cs="Times New Roman"/>
          <w:lang w:eastAsia="pl-PL"/>
        </w:rPr>
        <w:br/>
        <w:t xml:space="preserve">NIP: 525-001-12-66, REGON: 000001258, </w:t>
      </w:r>
      <w:r>
        <w:rPr>
          <w:rFonts w:ascii="Times New Roman" w:eastAsia="Calibri" w:hAnsi="Times New Roman" w:cs="Times New Roman"/>
          <w:lang w:eastAsia="pl-PL"/>
        </w:rPr>
        <w:t>tel: +48 22 55 22 533</w:t>
      </w:r>
      <w:r w:rsidRPr="006B1058">
        <w:rPr>
          <w:rFonts w:ascii="Times New Roman" w:eastAsia="Calibri" w:hAnsi="Times New Roman" w:cs="Times New Roman"/>
          <w:lang w:eastAsia="pl-PL"/>
        </w:rPr>
        <w:t>, email: dzp@adm.uw.edu.pl</w:t>
      </w:r>
    </w:p>
    <w:p w14:paraId="045E76B1" w14:textId="77777777" w:rsidR="005860BE" w:rsidRPr="006B1058" w:rsidRDefault="005860BE" w:rsidP="003B5D96">
      <w:pPr>
        <w:numPr>
          <w:ilvl w:val="0"/>
          <w:numId w:val="11"/>
        </w:numPr>
        <w:spacing w:after="0" w:line="360" w:lineRule="auto"/>
        <w:jc w:val="both"/>
        <w:rPr>
          <w:rFonts w:ascii="Times New Roman" w:eastAsia="Times New Roman" w:hAnsi="Times New Roman" w:cs="Times New Roman"/>
          <w:highlight w:val="white"/>
          <w:lang w:eastAsia="pl-PL"/>
        </w:rPr>
      </w:pPr>
      <w:r w:rsidRPr="006B1058">
        <w:rPr>
          <w:rFonts w:ascii="Times New Roman" w:eastAsia="Times New Roman" w:hAnsi="Times New Roman" w:cs="Times New Roman"/>
          <w:lang w:eastAsia="pl-PL"/>
        </w:rPr>
        <w:t xml:space="preserve">Uniwersytet Warszawski posiada osobowość prawną i działa na podstawie ustawy z dnia 20 lipca 2018 r. - Prawo o szkolnictwie wyższym i nauce </w:t>
      </w:r>
      <w:r w:rsidRPr="006B1058">
        <w:rPr>
          <w:rFonts w:ascii="Times New Roman" w:hAnsi="Times New Roman" w:cs="Times New Roman"/>
        </w:rPr>
        <w:t>(Dz. U. z 2021 r., poz. 478).</w:t>
      </w:r>
    </w:p>
    <w:p w14:paraId="36FC1AC6" w14:textId="1BD318F2" w:rsidR="005860BE" w:rsidRPr="0025527D" w:rsidRDefault="005860BE" w:rsidP="003B5D96">
      <w:pPr>
        <w:numPr>
          <w:ilvl w:val="0"/>
          <w:numId w:val="11"/>
        </w:numPr>
        <w:spacing w:after="0" w:line="360" w:lineRule="auto"/>
        <w:jc w:val="both"/>
        <w:rPr>
          <w:rFonts w:ascii="Times New Roman" w:eastAsia="Times New Roman" w:hAnsi="Times New Roman" w:cs="Times New Roman"/>
          <w:highlight w:val="white"/>
          <w:lang w:eastAsia="pl-PL"/>
        </w:rPr>
      </w:pPr>
      <w:r w:rsidRPr="009F65BF">
        <w:rPr>
          <w:rFonts w:ascii="Times New Roman" w:eastAsia="Times New Roman" w:hAnsi="Times New Roman" w:cs="Times New Roman"/>
          <w:color w:val="0070C0"/>
          <w:lang w:eastAsia="pl-PL"/>
        </w:rPr>
        <w:t>Strona internetowa prowadzonego postępowania</w:t>
      </w:r>
      <w:r w:rsidRPr="006B1058">
        <w:rPr>
          <w:rFonts w:ascii="Times New Roman" w:eastAsia="Times New Roman" w:hAnsi="Times New Roman" w:cs="Times New Roman"/>
          <w:lang w:eastAsia="pl-PL"/>
        </w:rPr>
        <w:t xml:space="preserve">: </w:t>
      </w:r>
      <w:hyperlink r:id="rId10" w:history="1">
        <w:r w:rsidR="00D94E7E" w:rsidRPr="00D12F95">
          <w:rPr>
            <w:rStyle w:val="Hipercze"/>
            <w:rFonts w:ascii="Times New Roman" w:eastAsia="Times New Roman" w:hAnsi="Times New Roman" w:cs="Times New Roman"/>
            <w:lang w:eastAsia="pl-PL"/>
          </w:rPr>
          <w:t>https://dzp.uw.edu.pl/uslugi/wg-zp-13-01-2022/</w:t>
        </w:r>
      </w:hyperlink>
      <w:r w:rsidR="0025527D">
        <w:rPr>
          <w:rFonts w:ascii="Times New Roman" w:eastAsia="Times New Roman" w:hAnsi="Times New Roman" w:cs="Times New Roman"/>
          <w:lang w:eastAsia="pl-PL"/>
        </w:rPr>
        <w:t xml:space="preserve"> </w:t>
      </w:r>
    </w:p>
    <w:p w14:paraId="777BBAB8" w14:textId="77777777" w:rsidR="00CE14E6" w:rsidRDefault="00CE14E6" w:rsidP="005860BE">
      <w:pPr>
        <w:spacing w:after="0" w:line="360" w:lineRule="auto"/>
        <w:jc w:val="center"/>
        <w:rPr>
          <w:rFonts w:ascii="Times New Roman" w:eastAsia="Times New Roman" w:hAnsi="Times New Roman" w:cs="Times New Roman"/>
          <w:b/>
          <w:lang w:eastAsia="pl-PL"/>
        </w:rPr>
      </w:pPr>
    </w:p>
    <w:p w14:paraId="009BF9CC" w14:textId="51EFCC41" w:rsidR="005860BE" w:rsidRPr="006B1058" w:rsidRDefault="005860BE" w:rsidP="005860BE">
      <w:pPr>
        <w:spacing w:after="0" w:line="360" w:lineRule="auto"/>
        <w:jc w:val="center"/>
        <w:rPr>
          <w:rFonts w:ascii="Times New Roman" w:eastAsia="Times New Roman" w:hAnsi="Times New Roman" w:cs="Times New Roman"/>
          <w:b/>
          <w:lang w:eastAsia="pl-PL"/>
        </w:rPr>
      </w:pPr>
      <w:r w:rsidRPr="006B1058">
        <w:rPr>
          <w:rFonts w:ascii="Times New Roman" w:eastAsia="Times New Roman" w:hAnsi="Times New Roman" w:cs="Times New Roman"/>
          <w:b/>
          <w:lang w:eastAsia="pl-PL"/>
        </w:rPr>
        <w:t>art. 2</w:t>
      </w:r>
    </w:p>
    <w:p w14:paraId="7ACAAEBE" w14:textId="77777777" w:rsidR="005860BE" w:rsidRPr="006B1058" w:rsidRDefault="005860BE" w:rsidP="005860BE">
      <w:pPr>
        <w:spacing w:after="0" w:line="360" w:lineRule="auto"/>
        <w:jc w:val="center"/>
        <w:rPr>
          <w:rFonts w:ascii="Times New Roman" w:eastAsia="Times New Roman" w:hAnsi="Times New Roman" w:cs="Times New Roman"/>
          <w:b/>
          <w:lang w:eastAsia="pl-PL"/>
        </w:rPr>
      </w:pPr>
      <w:r w:rsidRPr="006B1058">
        <w:rPr>
          <w:rFonts w:ascii="Times New Roman" w:eastAsia="Times New Roman" w:hAnsi="Times New Roman" w:cs="Times New Roman"/>
          <w:b/>
          <w:lang w:eastAsia="pl-PL"/>
        </w:rPr>
        <w:t>INFORMACJE OGÓLNE</w:t>
      </w:r>
    </w:p>
    <w:p w14:paraId="4C9EB299" w14:textId="77777777" w:rsidR="005860BE" w:rsidRPr="006B1058" w:rsidRDefault="005860BE" w:rsidP="005860BE">
      <w:pPr>
        <w:tabs>
          <w:tab w:val="left" w:pos="0"/>
        </w:tabs>
        <w:spacing w:after="0" w:line="360" w:lineRule="auto"/>
        <w:jc w:val="center"/>
        <w:rPr>
          <w:rFonts w:ascii="Times New Roman" w:eastAsia="Times New Roman" w:hAnsi="Times New Roman" w:cs="Times New Roman"/>
          <w:b/>
          <w:lang w:eastAsia="pl-PL"/>
        </w:rPr>
      </w:pPr>
      <w:r w:rsidRPr="006B1058">
        <w:rPr>
          <w:rFonts w:ascii="Times New Roman" w:eastAsia="Times New Roman" w:hAnsi="Times New Roman" w:cs="Times New Roman"/>
          <w:b/>
          <w:lang w:eastAsia="pl-PL"/>
        </w:rPr>
        <w:t>§ 1</w:t>
      </w:r>
    </w:p>
    <w:p w14:paraId="7F367B75" w14:textId="77777777" w:rsidR="005860BE" w:rsidRPr="006B1058" w:rsidRDefault="005860BE" w:rsidP="005860BE">
      <w:pPr>
        <w:tabs>
          <w:tab w:val="left" w:pos="0"/>
        </w:tabs>
        <w:spacing w:after="0" w:line="360" w:lineRule="auto"/>
        <w:jc w:val="center"/>
        <w:rPr>
          <w:rFonts w:ascii="Times New Roman" w:eastAsia="Times New Roman" w:hAnsi="Times New Roman" w:cs="Times New Roman"/>
          <w:b/>
          <w:u w:val="single"/>
          <w:lang w:eastAsia="pl-PL"/>
        </w:rPr>
      </w:pPr>
      <w:r w:rsidRPr="006B1058">
        <w:rPr>
          <w:rFonts w:ascii="Times New Roman" w:eastAsia="Times New Roman" w:hAnsi="Times New Roman" w:cs="Times New Roman"/>
          <w:b/>
          <w:u w:val="single"/>
          <w:lang w:eastAsia="pl-PL"/>
        </w:rPr>
        <w:t>Podstawa prawna</w:t>
      </w:r>
    </w:p>
    <w:p w14:paraId="682B3C93" w14:textId="77777777" w:rsidR="005860BE" w:rsidRPr="006B1058" w:rsidRDefault="005860BE" w:rsidP="003B5D96">
      <w:pPr>
        <w:numPr>
          <w:ilvl w:val="0"/>
          <w:numId w:val="4"/>
        </w:numPr>
        <w:spacing w:after="0" w:line="360" w:lineRule="auto"/>
        <w:jc w:val="both"/>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Ustawa z dnia 11 września 2019 r. - Prawo zamówień publicznych (Dz. U z 20</w:t>
      </w:r>
      <w:r>
        <w:rPr>
          <w:rFonts w:ascii="Times New Roman" w:eastAsia="Times New Roman" w:hAnsi="Times New Roman" w:cs="Times New Roman"/>
          <w:lang w:eastAsia="pl-PL"/>
        </w:rPr>
        <w:t>21</w:t>
      </w:r>
      <w:r w:rsidRPr="006B1058">
        <w:rPr>
          <w:rFonts w:ascii="Times New Roman" w:eastAsia="Times New Roman" w:hAnsi="Times New Roman" w:cs="Times New Roman"/>
          <w:lang w:eastAsia="pl-PL"/>
        </w:rPr>
        <w:t xml:space="preserve"> r., poz. </w:t>
      </w:r>
      <w:r>
        <w:rPr>
          <w:rFonts w:ascii="Times New Roman" w:eastAsia="Times New Roman" w:hAnsi="Times New Roman" w:cs="Times New Roman"/>
          <w:lang w:eastAsia="pl-PL"/>
        </w:rPr>
        <w:t xml:space="preserve">1129 </w:t>
      </w:r>
      <w:r w:rsidRPr="006B1058">
        <w:rPr>
          <w:rFonts w:ascii="Times New Roman" w:eastAsia="Times New Roman" w:hAnsi="Times New Roman" w:cs="Times New Roman"/>
          <w:lang w:eastAsia="pl-PL"/>
        </w:rPr>
        <w:t>z późn. zm.), zwana dalej ustawą, wraz z aktami wykonawczymi do tej ustawy.</w:t>
      </w:r>
    </w:p>
    <w:p w14:paraId="6F685071" w14:textId="69A30706" w:rsidR="005860BE" w:rsidRPr="00867859" w:rsidRDefault="005860BE" w:rsidP="003B5D96">
      <w:pPr>
        <w:numPr>
          <w:ilvl w:val="0"/>
          <w:numId w:val="4"/>
        </w:numPr>
        <w:autoSpaceDE w:val="0"/>
        <w:autoSpaceDN w:val="0"/>
        <w:adjustRightInd w:val="0"/>
        <w:spacing w:after="0" w:line="360" w:lineRule="auto"/>
        <w:jc w:val="both"/>
        <w:rPr>
          <w:rFonts w:ascii="Times New Roman" w:eastAsia="Arial Unicode MS" w:hAnsi="Times New Roman"/>
        </w:rPr>
      </w:pPr>
      <w:r w:rsidRPr="00867859">
        <w:rPr>
          <w:rFonts w:ascii="Times New Roman" w:hAnsi="Times New Roman"/>
        </w:rPr>
        <w:t>Tryb zamówienia publicznego –</w:t>
      </w:r>
      <w:r w:rsidR="00D94E7E" w:rsidRPr="00867859">
        <w:rPr>
          <w:rFonts w:ascii="Times New Roman" w:hAnsi="Times New Roman"/>
        </w:rPr>
        <w:t xml:space="preserve"> </w:t>
      </w:r>
      <w:r w:rsidRPr="00867859">
        <w:rPr>
          <w:rFonts w:ascii="Times New Roman" w:hAnsi="Times New Roman"/>
        </w:rPr>
        <w:t xml:space="preserve">art. 275 pkt. </w:t>
      </w:r>
      <w:r w:rsidR="00D94E7E" w:rsidRPr="00867859">
        <w:rPr>
          <w:rFonts w:ascii="Times New Roman" w:hAnsi="Times New Roman"/>
        </w:rPr>
        <w:t xml:space="preserve">1 </w:t>
      </w:r>
      <w:r w:rsidRPr="00867859">
        <w:rPr>
          <w:rFonts w:ascii="Times New Roman" w:hAnsi="Times New Roman"/>
        </w:rPr>
        <w:t>w związku z art. 359 pkt. 2  ustawy tj</w:t>
      </w:r>
      <w:r w:rsidR="00D94E7E" w:rsidRPr="00867859">
        <w:rPr>
          <w:rFonts w:ascii="Times New Roman" w:hAnsi="Times New Roman"/>
        </w:rPr>
        <w:t>.</w:t>
      </w:r>
      <w:r w:rsidRPr="00867859">
        <w:rPr>
          <w:rFonts w:ascii="Times New Roman" w:hAnsi="Times New Roman"/>
        </w:rPr>
        <w:t xml:space="preserve"> usługi społeczne oraz niniejszej Specyfikacji Warunków  Zmówienia, zwaną dalej „SWZ”</w:t>
      </w:r>
    </w:p>
    <w:p w14:paraId="20CFCDE2" w14:textId="09A57489" w:rsidR="005860BE" w:rsidRPr="00867859" w:rsidRDefault="00346FC9" w:rsidP="003B5D96">
      <w:pPr>
        <w:numPr>
          <w:ilvl w:val="0"/>
          <w:numId w:val="4"/>
        </w:numPr>
        <w:spacing w:after="0" w:line="360" w:lineRule="auto"/>
        <w:ind w:left="357" w:hanging="357"/>
        <w:jc w:val="both"/>
        <w:rPr>
          <w:rFonts w:ascii="Times New Roman" w:eastAsia="Times New Roman" w:hAnsi="Times New Roman" w:cs="Times New Roman"/>
          <w:lang w:eastAsia="pl-PL"/>
        </w:rPr>
      </w:pPr>
      <w:r w:rsidRPr="00867859">
        <w:rPr>
          <w:rFonts w:ascii="Times New Roman" w:eastAsia="Times New Roman" w:hAnsi="Times New Roman" w:cs="Times New Roman"/>
          <w:lang w:eastAsia="pl-PL"/>
        </w:rPr>
        <w:t xml:space="preserve">Zamawiający  </w:t>
      </w:r>
      <w:r w:rsidR="00D94E7E" w:rsidRPr="00867859">
        <w:rPr>
          <w:rFonts w:ascii="Times New Roman" w:eastAsia="Times New Roman" w:hAnsi="Times New Roman" w:cs="Times New Roman"/>
          <w:lang w:eastAsia="pl-PL"/>
        </w:rPr>
        <w:t xml:space="preserve">nie </w:t>
      </w:r>
      <w:r w:rsidRPr="00867859">
        <w:rPr>
          <w:rFonts w:ascii="Times New Roman" w:eastAsia="Times New Roman" w:hAnsi="Times New Roman" w:cs="Times New Roman"/>
          <w:lang w:eastAsia="pl-PL"/>
        </w:rPr>
        <w:t>przewiduje wyb</w:t>
      </w:r>
      <w:r w:rsidR="00D94E7E" w:rsidRPr="00867859">
        <w:rPr>
          <w:rFonts w:ascii="Times New Roman" w:eastAsia="Times New Roman" w:hAnsi="Times New Roman" w:cs="Times New Roman"/>
          <w:lang w:eastAsia="pl-PL"/>
        </w:rPr>
        <w:t xml:space="preserve">oru </w:t>
      </w:r>
      <w:r w:rsidR="005860BE" w:rsidRPr="00867859">
        <w:rPr>
          <w:rFonts w:ascii="Times New Roman" w:eastAsia="Times New Roman" w:hAnsi="Times New Roman" w:cs="Times New Roman"/>
          <w:lang w:eastAsia="pl-PL"/>
        </w:rPr>
        <w:t>najkorzystniejszej oferty z możliwością prowadzenia negocjacji.</w:t>
      </w:r>
    </w:p>
    <w:p w14:paraId="5F1A1750" w14:textId="77777777" w:rsidR="005860BE" w:rsidRPr="006B1058" w:rsidRDefault="005860BE" w:rsidP="005860BE">
      <w:pPr>
        <w:tabs>
          <w:tab w:val="left" w:pos="0"/>
        </w:tabs>
        <w:spacing w:after="0" w:line="360" w:lineRule="auto"/>
        <w:jc w:val="center"/>
        <w:rPr>
          <w:rFonts w:ascii="Times New Roman" w:eastAsia="Times New Roman" w:hAnsi="Times New Roman" w:cs="Times New Roman"/>
          <w:b/>
          <w:lang w:eastAsia="pl-PL"/>
        </w:rPr>
      </w:pPr>
      <w:r w:rsidRPr="006B1058">
        <w:rPr>
          <w:rFonts w:ascii="Times New Roman" w:eastAsia="Times New Roman" w:hAnsi="Times New Roman" w:cs="Times New Roman"/>
          <w:b/>
          <w:lang w:eastAsia="pl-PL"/>
        </w:rPr>
        <w:t>§ 2</w:t>
      </w:r>
    </w:p>
    <w:p w14:paraId="06FD4B75" w14:textId="77777777" w:rsidR="005860BE" w:rsidRPr="006B1058" w:rsidRDefault="005860BE" w:rsidP="005860BE">
      <w:pPr>
        <w:overflowPunct w:val="0"/>
        <w:autoSpaceDE w:val="0"/>
        <w:autoSpaceDN w:val="0"/>
        <w:adjustRightInd w:val="0"/>
        <w:spacing w:after="0" w:line="360" w:lineRule="auto"/>
        <w:ind w:left="6"/>
        <w:jc w:val="center"/>
        <w:rPr>
          <w:rFonts w:ascii="Times New Roman" w:eastAsia="Calibri" w:hAnsi="Times New Roman" w:cs="Times New Roman"/>
          <w:b/>
          <w:u w:val="single"/>
          <w:lang w:eastAsia="pl-PL"/>
        </w:rPr>
      </w:pPr>
      <w:r w:rsidRPr="006B1058">
        <w:rPr>
          <w:rFonts w:ascii="Times New Roman" w:eastAsia="Calibri" w:hAnsi="Times New Roman" w:cs="Times New Roman"/>
          <w:b/>
          <w:u w:val="single"/>
          <w:lang w:eastAsia="pl-PL"/>
        </w:rPr>
        <w:t xml:space="preserve">Dopuszczenie Wykonawcy do udziału w postępowaniu </w:t>
      </w:r>
    </w:p>
    <w:p w14:paraId="3E44707D" w14:textId="77777777" w:rsidR="005860BE" w:rsidRPr="006B1058" w:rsidRDefault="005860BE" w:rsidP="003B5D96">
      <w:pPr>
        <w:numPr>
          <w:ilvl w:val="0"/>
          <w:numId w:val="45"/>
        </w:numPr>
        <w:suppressAutoHyphens/>
        <w:spacing w:after="0" w:line="360" w:lineRule="auto"/>
        <w:jc w:val="both"/>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O udzielenie zamówienia mogą ubiegać się Wykonawcy, którzy:</w:t>
      </w:r>
    </w:p>
    <w:p w14:paraId="629C52F6" w14:textId="77777777" w:rsidR="005860BE" w:rsidRPr="006B1058" w:rsidRDefault="005860BE" w:rsidP="003B5D96">
      <w:pPr>
        <w:numPr>
          <w:ilvl w:val="0"/>
          <w:numId w:val="46"/>
        </w:numPr>
        <w:suppressAutoHyphens/>
        <w:spacing w:after="0" w:line="360" w:lineRule="auto"/>
        <w:contextualSpacing/>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nie podlegają wykluczeniu,</w:t>
      </w:r>
    </w:p>
    <w:p w14:paraId="22278242" w14:textId="77777777" w:rsidR="005860BE" w:rsidRPr="006B1058" w:rsidRDefault="005860BE" w:rsidP="003B5D96">
      <w:pPr>
        <w:numPr>
          <w:ilvl w:val="0"/>
          <w:numId w:val="46"/>
        </w:numPr>
        <w:suppressAutoHyphens/>
        <w:spacing w:after="0" w:line="360" w:lineRule="auto"/>
        <w:contextualSpacing/>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spełniają warunki udziału w postępowaniu określone przez Zamawiającego.</w:t>
      </w:r>
    </w:p>
    <w:p w14:paraId="60BCDE1D" w14:textId="77777777" w:rsidR="005860BE" w:rsidRPr="006B1058" w:rsidRDefault="005860BE" w:rsidP="003B5D96">
      <w:pPr>
        <w:numPr>
          <w:ilvl w:val="0"/>
          <w:numId w:val="5"/>
        </w:numPr>
        <w:spacing w:after="0" w:line="360" w:lineRule="auto"/>
        <w:jc w:val="both"/>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 xml:space="preserve">Wykonawcy mogą ubiegać się o udzielenie zamówienia samodzielnie lub wspólnie. </w:t>
      </w:r>
    </w:p>
    <w:p w14:paraId="48A1EAF5" w14:textId="77777777" w:rsidR="005860BE" w:rsidRPr="006B1058" w:rsidRDefault="005860BE" w:rsidP="003B5D96">
      <w:pPr>
        <w:numPr>
          <w:ilvl w:val="0"/>
          <w:numId w:val="5"/>
        </w:numPr>
        <w:spacing w:after="0" w:line="360" w:lineRule="auto"/>
        <w:ind w:left="357" w:hanging="357"/>
        <w:jc w:val="both"/>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W przypadku wspólnego ubiegania się o udzielenie zamówienia, Wykonawcy ustanawiają pełnomocnika do reprezentowania ich w postępowaniu o udzielenie zamówienia albo do reprezentowania w postępowaniu i zawarcia umowy w sprawie zamówienia publicznego.</w:t>
      </w:r>
    </w:p>
    <w:p w14:paraId="06BF8C7A" w14:textId="77777777" w:rsidR="005860BE" w:rsidRPr="006B1058" w:rsidRDefault="005860BE" w:rsidP="003B5D96">
      <w:pPr>
        <w:numPr>
          <w:ilvl w:val="0"/>
          <w:numId w:val="5"/>
        </w:numPr>
        <w:spacing w:after="0" w:line="360" w:lineRule="auto"/>
        <w:ind w:left="357" w:hanging="357"/>
        <w:jc w:val="both"/>
        <w:rPr>
          <w:rFonts w:ascii="Times New Roman" w:eastAsia="Times New Roman" w:hAnsi="Times New Roman" w:cs="Times New Roman"/>
          <w:lang w:eastAsia="pl-PL"/>
        </w:rPr>
      </w:pPr>
      <w:r w:rsidRPr="006B1058">
        <w:rPr>
          <w:rFonts w:ascii="Times New Roman" w:eastAsia="Times New Roman" w:hAnsi="Times New Roman" w:cs="Times New Roman"/>
          <w:highlight w:val="white"/>
          <w:lang w:eastAsia="pl-PL"/>
        </w:rPr>
        <w:t xml:space="preserve">Przepisy dotyczące Wykonawcy stosuje się odpowiednio do Wykonawców wspólnie ubiegających się o udzielenie zamówienia. </w:t>
      </w:r>
    </w:p>
    <w:p w14:paraId="7D7CE521" w14:textId="77777777" w:rsidR="005860BE" w:rsidRPr="006B1058" w:rsidRDefault="005860BE" w:rsidP="005860BE">
      <w:pPr>
        <w:tabs>
          <w:tab w:val="left" w:pos="0"/>
        </w:tabs>
        <w:spacing w:after="0" w:line="360" w:lineRule="auto"/>
        <w:jc w:val="center"/>
        <w:rPr>
          <w:rFonts w:ascii="Times New Roman" w:eastAsia="Times New Roman" w:hAnsi="Times New Roman" w:cs="Times New Roman"/>
          <w:b/>
          <w:lang w:eastAsia="pl-PL"/>
        </w:rPr>
      </w:pPr>
      <w:r w:rsidRPr="006B1058">
        <w:rPr>
          <w:rFonts w:ascii="Times New Roman" w:eastAsia="Times New Roman" w:hAnsi="Times New Roman" w:cs="Times New Roman"/>
          <w:b/>
          <w:lang w:eastAsia="pl-PL"/>
        </w:rPr>
        <w:t>§ 3</w:t>
      </w:r>
    </w:p>
    <w:p w14:paraId="3B6F27C3" w14:textId="77777777" w:rsidR="005860BE" w:rsidRPr="006B1058" w:rsidRDefault="005860BE" w:rsidP="005860BE">
      <w:pPr>
        <w:spacing w:after="0" w:line="360" w:lineRule="auto"/>
        <w:ind w:left="357"/>
        <w:jc w:val="center"/>
        <w:rPr>
          <w:rFonts w:ascii="Times New Roman" w:eastAsia="Times New Roman" w:hAnsi="Times New Roman" w:cs="Times New Roman"/>
          <w:color w:val="FF0000"/>
          <w:lang w:eastAsia="pl-PL"/>
        </w:rPr>
      </w:pPr>
      <w:r w:rsidRPr="006B1058">
        <w:rPr>
          <w:rFonts w:ascii="Times New Roman" w:eastAsia="Times New Roman" w:hAnsi="Times New Roman" w:cs="Times New Roman"/>
          <w:b/>
          <w:u w:val="single"/>
          <w:lang w:eastAsia="pl-PL"/>
        </w:rPr>
        <w:t>Podwykonawstwo</w:t>
      </w:r>
    </w:p>
    <w:p w14:paraId="32553896" w14:textId="77777777" w:rsidR="005860BE" w:rsidRPr="006B1058" w:rsidRDefault="005860BE" w:rsidP="003B5D96">
      <w:pPr>
        <w:pStyle w:val="Akapitzlist"/>
        <w:numPr>
          <w:ilvl w:val="0"/>
          <w:numId w:val="55"/>
        </w:numPr>
        <w:spacing w:after="0" w:line="360" w:lineRule="auto"/>
        <w:jc w:val="both"/>
        <w:rPr>
          <w:rFonts w:ascii="Times New Roman" w:hAnsi="Times New Roman" w:cs="Times New Roman"/>
        </w:rPr>
      </w:pPr>
      <w:r w:rsidRPr="006B1058">
        <w:rPr>
          <w:rFonts w:ascii="Times New Roman" w:hAnsi="Times New Roman" w:cs="Times New Roman"/>
        </w:rPr>
        <w:t>Wykonawca może powierzyć wykonanie części zamówienia podwykonawcom. Zamawiający nie zastrzega obowiązku osobistego wykonania przez Wykonawcę kluczowych części zamówienia.</w:t>
      </w:r>
    </w:p>
    <w:p w14:paraId="0A6896AE" w14:textId="77777777" w:rsidR="005860BE" w:rsidRPr="006B1058" w:rsidRDefault="005860BE" w:rsidP="003B5D96">
      <w:pPr>
        <w:pStyle w:val="Akapitzlist"/>
        <w:numPr>
          <w:ilvl w:val="0"/>
          <w:numId w:val="55"/>
        </w:numPr>
        <w:spacing w:after="0" w:line="360" w:lineRule="auto"/>
        <w:jc w:val="both"/>
        <w:rPr>
          <w:rFonts w:ascii="Times New Roman" w:hAnsi="Times New Roman" w:cs="Times New Roman"/>
        </w:rPr>
      </w:pPr>
      <w:r w:rsidRPr="006B1058">
        <w:rPr>
          <w:rFonts w:ascii="Times New Roman" w:hAnsi="Times New Roman" w:cs="Times New Roman"/>
        </w:rPr>
        <w:t xml:space="preserve">Zamawiający wymaga, aby w przypadku powierzenia części zamówienia podwykonawcom, Wykonawca wskazał w ofercie części zamówienia, których wykonanie zamierza powierzyć </w:t>
      </w:r>
      <w:r w:rsidRPr="006B1058">
        <w:rPr>
          <w:rFonts w:ascii="Times New Roman" w:hAnsi="Times New Roman" w:cs="Times New Roman"/>
        </w:rPr>
        <w:lastRenderedPageBreak/>
        <w:t>podwykonawcom oraz podał (o ile są mu wiadome na tym etapie) nazwy (firmy) tych podwykonawców.</w:t>
      </w:r>
    </w:p>
    <w:p w14:paraId="69694FEC" w14:textId="3A50AF63" w:rsidR="005860BE" w:rsidRPr="006B1058" w:rsidRDefault="005860BE" w:rsidP="003B5D96">
      <w:pPr>
        <w:pStyle w:val="Akapitzlist"/>
        <w:numPr>
          <w:ilvl w:val="0"/>
          <w:numId w:val="55"/>
        </w:numPr>
        <w:spacing w:after="0" w:line="360" w:lineRule="auto"/>
        <w:jc w:val="both"/>
        <w:rPr>
          <w:rFonts w:ascii="Times New Roman" w:hAnsi="Times New Roman" w:cs="Times New Roman"/>
        </w:rPr>
      </w:pPr>
      <w:r w:rsidRPr="006B1058">
        <w:rPr>
          <w:rFonts w:ascii="Times New Roman" w:hAnsi="Times New Roman" w:cs="Times New Roman"/>
        </w:rPr>
        <w:t>Zamawiający żąda, aby przed przystąpieniem do wykonania niniejszego zamówienia Wykonawca podał nazwy, dane kontaktowe oraz przedstawicieli, podwyk</w:t>
      </w:r>
      <w:r>
        <w:rPr>
          <w:rFonts w:ascii="Times New Roman" w:hAnsi="Times New Roman" w:cs="Times New Roman"/>
        </w:rPr>
        <w:t>o</w:t>
      </w:r>
      <w:r w:rsidR="003A4F85">
        <w:rPr>
          <w:rFonts w:ascii="Times New Roman" w:hAnsi="Times New Roman" w:cs="Times New Roman"/>
        </w:rPr>
        <w:t>nawców zaangażowanych, w usługi</w:t>
      </w:r>
      <w:r w:rsidRPr="006B1058">
        <w:rPr>
          <w:rFonts w:ascii="Times New Roman" w:hAnsi="Times New Roman" w:cs="Times New Roman"/>
        </w:rPr>
        <w:t xml:space="preserve"> wykonywane w miejscu podlegającym bezpośredniemu nadzorowi Zamawiającego, jeżeli są już znani. Wykonawca zawiadomi Zamawiającego o wszelkich zmianach w odniesieniu do informacji, o których mowa w zdaniu pierwszym, w trakcie realizacji zamówienia, a także przekaże wymagane informacje na temat nowych podwykonawców, którym w późniejszym okresie zam</w:t>
      </w:r>
      <w:r>
        <w:rPr>
          <w:rFonts w:ascii="Times New Roman" w:hAnsi="Times New Roman" w:cs="Times New Roman"/>
        </w:rPr>
        <w:t xml:space="preserve">ierza powierzyć realizację usług. </w:t>
      </w:r>
    </w:p>
    <w:p w14:paraId="082C1237" w14:textId="77777777" w:rsidR="005860BE" w:rsidRPr="006B1058" w:rsidRDefault="005860BE" w:rsidP="003B5D96">
      <w:pPr>
        <w:pStyle w:val="Akapitzlist"/>
        <w:numPr>
          <w:ilvl w:val="0"/>
          <w:numId w:val="55"/>
        </w:numPr>
        <w:spacing w:after="0" w:line="360" w:lineRule="auto"/>
        <w:jc w:val="both"/>
        <w:rPr>
          <w:rFonts w:ascii="Times New Roman" w:hAnsi="Times New Roman" w:cs="Times New Roman"/>
        </w:rPr>
      </w:pPr>
      <w:r w:rsidRPr="006B1058">
        <w:rPr>
          <w:rFonts w:ascii="Times New Roman" w:hAnsi="Times New Roman" w:cs="Times New Roman"/>
        </w:rPr>
        <w:t>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1DC376AA" w14:textId="4D12CB40" w:rsidR="005860BE" w:rsidRDefault="005860BE" w:rsidP="003B5D96">
      <w:pPr>
        <w:pStyle w:val="Akapitzlist"/>
        <w:numPr>
          <w:ilvl w:val="0"/>
          <w:numId w:val="55"/>
        </w:numPr>
        <w:spacing w:after="0" w:line="360" w:lineRule="auto"/>
        <w:jc w:val="both"/>
        <w:rPr>
          <w:rFonts w:ascii="Times New Roman" w:hAnsi="Times New Roman" w:cs="Times New Roman"/>
        </w:rPr>
      </w:pPr>
      <w:r w:rsidRPr="006B1058">
        <w:rPr>
          <w:rFonts w:ascii="Times New Roman" w:hAnsi="Times New Roman" w:cs="Times New Roman"/>
        </w:rPr>
        <w:t>Powierzenie wykonania części zamówienia podwykonawcom nie zwalnia Wykonawcy z odpowiedzialności za należyte wykonanie tego zamówienia.</w:t>
      </w:r>
    </w:p>
    <w:p w14:paraId="650C3508" w14:textId="77777777" w:rsidR="00D650DD" w:rsidRPr="00F02DDA" w:rsidRDefault="00D650DD" w:rsidP="00D650DD">
      <w:pPr>
        <w:pStyle w:val="Akapitzlist"/>
        <w:spacing w:after="0" w:line="360" w:lineRule="auto"/>
        <w:ind w:left="360"/>
        <w:jc w:val="both"/>
        <w:rPr>
          <w:rFonts w:ascii="Times New Roman" w:hAnsi="Times New Roman" w:cs="Times New Roman"/>
        </w:rPr>
      </w:pPr>
    </w:p>
    <w:p w14:paraId="6EAC1173" w14:textId="77777777" w:rsidR="005860BE" w:rsidRPr="006B1058" w:rsidRDefault="005860BE" w:rsidP="005860BE">
      <w:pPr>
        <w:spacing w:after="0" w:line="360" w:lineRule="auto"/>
        <w:jc w:val="center"/>
        <w:rPr>
          <w:rFonts w:ascii="Times New Roman" w:eastAsia="Times New Roman" w:hAnsi="Times New Roman" w:cs="Times New Roman"/>
          <w:b/>
          <w:lang w:eastAsia="pl-PL"/>
        </w:rPr>
      </w:pPr>
      <w:r w:rsidRPr="006B1058">
        <w:rPr>
          <w:rFonts w:ascii="Times New Roman" w:eastAsia="Times New Roman" w:hAnsi="Times New Roman" w:cs="Times New Roman"/>
          <w:b/>
          <w:lang w:eastAsia="pl-PL"/>
        </w:rPr>
        <w:t>art. 3</w:t>
      </w:r>
    </w:p>
    <w:p w14:paraId="5A2663BC" w14:textId="77777777" w:rsidR="005860BE" w:rsidRPr="006B1058" w:rsidRDefault="005860BE" w:rsidP="005860BE">
      <w:pPr>
        <w:spacing w:after="0" w:line="360" w:lineRule="auto"/>
        <w:jc w:val="center"/>
        <w:rPr>
          <w:rFonts w:ascii="Times New Roman" w:eastAsia="Times New Roman" w:hAnsi="Times New Roman" w:cs="Times New Roman"/>
          <w:b/>
          <w:lang w:eastAsia="pl-PL"/>
        </w:rPr>
      </w:pPr>
      <w:r w:rsidRPr="006B1058">
        <w:rPr>
          <w:rFonts w:ascii="Times New Roman" w:eastAsia="Times New Roman" w:hAnsi="Times New Roman" w:cs="Times New Roman"/>
          <w:b/>
          <w:lang w:eastAsia="pl-PL"/>
        </w:rPr>
        <w:t>PRZEDMIOT ZAMÓWIENIA</w:t>
      </w:r>
    </w:p>
    <w:p w14:paraId="0DCCFFFD" w14:textId="77777777" w:rsidR="005860BE" w:rsidRPr="006B1058" w:rsidRDefault="005860BE" w:rsidP="005860BE">
      <w:pPr>
        <w:tabs>
          <w:tab w:val="left" w:pos="0"/>
        </w:tabs>
        <w:spacing w:after="0" w:line="360" w:lineRule="auto"/>
        <w:jc w:val="center"/>
        <w:rPr>
          <w:rFonts w:ascii="Times New Roman" w:eastAsia="Times New Roman" w:hAnsi="Times New Roman" w:cs="Times New Roman"/>
          <w:b/>
          <w:lang w:eastAsia="pl-PL"/>
        </w:rPr>
      </w:pPr>
      <w:r w:rsidRPr="006B1058">
        <w:rPr>
          <w:rFonts w:ascii="Times New Roman" w:eastAsia="Times New Roman" w:hAnsi="Times New Roman" w:cs="Times New Roman"/>
          <w:b/>
          <w:lang w:eastAsia="pl-PL"/>
        </w:rPr>
        <w:t>§ 1</w:t>
      </w:r>
    </w:p>
    <w:p w14:paraId="0C85347A" w14:textId="77777777" w:rsidR="005860BE" w:rsidRPr="006B1058" w:rsidRDefault="005860BE" w:rsidP="005860BE">
      <w:pPr>
        <w:tabs>
          <w:tab w:val="left" w:pos="0"/>
        </w:tabs>
        <w:spacing w:after="0" w:line="360" w:lineRule="auto"/>
        <w:jc w:val="center"/>
        <w:rPr>
          <w:rFonts w:ascii="Times New Roman" w:eastAsia="Times New Roman" w:hAnsi="Times New Roman" w:cs="Times New Roman"/>
          <w:b/>
          <w:u w:val="single"/>
          <w:lang w:eastAsia="pl-PL"/>
        </w:rPr>
      </w:pPr>
      <w:r w:rsidRPr="006B1058">
        <w:rPr>
          <w:rFonts w:ascii="Times New Roman" w:eastAsia="Times New Roman" w:hAnsi="Times New Roman" w:cs="Times New Roman"/>
          <w:b/>
          <w:u w:val="single"/>
          <w:lang w:eastAsia="pl-PL"/>
        </w:rPr>
        <w:t>Opis przedmiotu zamówienia</w:t>
      </w:r>
    </w:p>
    <w:p w14:paraId="049B1EC9" w14:textId="3E8D159D" w:rsidR="005860BE" w:rsidRPr="00867859" w:rsidRDefault="005860BE" w:rsidP="00D650DD">
      <w:pPr>
        <w:autoSpaceDE w:val="0"/>
        <w:autoSpaceDN w:val="0"/>
        <w:adjustRightInd w:val="0"/>
        <w:spacing w:after="0" w:line="360" w:lineRule="auto"/>
        <w:jc w:val="both"/>
        <w:rPr>
          <w:rFonts w:ascii="Times New Roman" w:hAnsi="Times New Roman" w:cs="Times New Roman"/>
          <w:lang w:eastAsia="ar-SA"/>
        </w:rPr>
      </w:pPr>
      <w:r w:rsidRPr="00D650DD">
        <w:rPr>
          <w:rFonts w:ascii="Times New Roman" w:hAnsi="Times New Roman" w:cs="Times New Roman"/>
          <w:lang w:eastAsia="ar-SA"/>
        </w:rPr>
        <w:t xml:space="preserve">Nazwy i kody dotyczące przedmiotu zamówienia określone we Wspólnym Słowniku Zamówień </w:t>
      </w:r>
      <w:r w:rsidRPr="00867859">
        <w:rPr>
          <w:rFonts w:ascii="Times New Roman" w:hAnsi="Times New Roman" w:cs="Times New Roman"/>
          <w:lang w:eastAsia="ar-SA"/>
        </w:rPr>
        <w:t xml:space="preserve">Publicznych (CPV): </w:t>
      </w:r>
      <w:r w:rsidR="00D650DD" w:rsidRPr="00867859">
        <w:rPr>
          <w:rFonts w:ascii="Times New Roman" w:hAnsi="Times New Roman" w:cs="Times New Roman"/>
          <w:lang w:eastAsia="ar-SA"/>
        </w:rPr>
        <w:t>79710000-4</w:t>
      </w:r>
      <w:r w:rsidRPr="00867859">
        <w:rPr>
          <w:rFonts w:ascii="Times New Roman" w:hAnsi="Times New Roman" w:cs="Times New Roman"/>
          <w:lang w:eastAsia="ar-SA"/>
        </w:rPr>
        <w:t xml:space="preserve">– usługi </w:t>
      </w:r>
      <w:r w:rsidR="00D650DD" w:rsidRPr="00867859">
        <w:rPr>
          <w:rFonts w:ascii="Times New Roman" w:hAnsi="Times New Roman" w:cs="Times New Roman"/>
          <w:lang w:eastAsia="ar-SA"/>
        </w:rPr>
        <w:t>ochroniarskie</w:t>
      </w:r>
    </w:p>
    <w:p w14:paraId="3E885EF8" w14:textId="77777777" w:rsidR="00D650DD" w:rsidRPr="00867859" w:rsidRDefault="00D650DD" w:rsidP="003B5D96">
      <w:pPr>
        <w:numPr>
          <w:ilvl w:val="0"/>
          <w:numId w:val="65"/>
        </w:numPr>
        <w:autoSpaceDE w:val="0"/>
        <w:autoSpaceDN w:val="0"/>
        <w:adjustRightInd w:val="0"/>
        <w:spacing w:after="0" w:line="360" w:lineRule="auto"/>
        <w:contextualSpacing/>
        <w:jc w:val="both"/>
        <w:rPr>
          <w:rFonts w:ascii="Times New Roman" w:eastAsia="Times New Roman" w:hAnsi="Times New Roman" w:cs="Times New Roman"/>
          <w:lang w:eastAsia="pl-PL"/>
        </w:rPr>
      </w:pPr>
      <w:r w:rsidRPr="00867859">
        <w:rPr>
          <w:rFonts w:ascii="Times New Roman" w:eastAsia="Times New Roman" w:hAnsi="Times New Roman" w:cs="Times New Roman"/>
          <w:lang w:eastAsia="ar-SA"/>
        </w:rPr>
        <w:t xml:space="preserve">Przedmiotem zamówienia jest </w:t>
      </w:r>
      <w:r w:rsidRPr="00867859">
        <w:rPr>
          <w:rFonts w:ascii="Times New Roman" w:eastAsia="Times New Roman" w:hAnsi="Times New Roman" w:cs="Times New Roman"/>
          <w:szCs w:val="20"/>
          <w:lang w:eastAsia="pl-PL"/>
        </w:rPr>
        <w:t>usługa bezpośredniej ochrony fizycznej osób i mienia Europejskiego Centrum Edukacji Geologicznej w Chęcinach,</w:t>
      </w:r>
      <w:r w:rsidRPr="00867859">
        <w:rPr>
          <w:rFonts w:ascii="Times New Roman" w:eastAsia="Times New Roman" w:hAnsi="Times New Roman" w:cs="Times New Roman"/>
          <w:bCs/>
        </w:rPr>
        <w:t xml:space="preserve"> Korzecko 1C, 26-060 Chęciny.</w:t>
      </w:r>
    </w:p>
    <w:p w14:paraId="10B02ECE" w14:textId="77777777" w:rsidR="00D650DD" w:rsidRPr="00867859" w:rsidRDefault="00D650DD" w:rsidP="003B5D96">
      <w:pPr>
        <w:numPr>
          <w:ilvl w:val="0"/>
          <w:numId w:val="65"/>
        </w:numPr>
        <w:autoSpaceDE w:val="0"/>
        <w:autoSpaceDN w:val="0"/>
        <w:adjustRightInd w:val="0"/>
        <w:spacing w:after="0" w:line="360" w:lineRule="auto"/>
        <w:contextualSpacing/>
        <w:jc w:val="both"/>
        <w:rPr>
          <w:rFonts w:ascii="Times New Roman" w:eastAsia="Times New Roman" w:hAnsi="Times New Roman" w:cs="Arial"/>
          <w:lang w:eastAsia="pl-PL"/>
        </w:rPr>
      </w:pPr>
      <w:r w:rsidRPr="00867859">
        <w:rPr>
          <w:rFonts w:ascii="Times New Roman" w:eastAsia="Times New Roman" w:hAnsi="Times New Roman" w:cs="Arial"/>
          <w:lang w:eastAsia="pl-PL"/>
        </w:rPr>
        <w:t xml:space="preserve">Usługa ochrony fizycznej realizowana w budynkach </w:t>
      </w:r>
      <w:r w:rsidRPr="00867859">
        <w:rPr>
          <w:rFonts w:ascii="Times New Roman" w:eastAsia="Times New Roman" w:hAnsi="Times New Roman" w:cs="Arial"/>
          <w:szCs w:val="20"/>
          <w:lang w:eastAsia="pl-PL"/>
        </w:rPr>
        <w:t>Europejskiego Centrum Edukacji Geologicznej w Chęcinach</w:t>
      </w:r>
      <w:r w:rsidRPr="00867859">
        <w:rPr>
          <w:rFonts w:ascii="Times New Roman" w:eastAsia="Times New Roman" w:hAnsi="Times New Roman" w:cs="Arial"/>
          <w:lang w:eastAsia="pl-PL"/>
        </w:rPr>
        <w:t xml:space="preserve">, polega na </w:t>
      </w:r>
      <w:r w:rsidRPr="00867859">
        <w:rPr>
          <w:rFonts w:ascii="Times New Roman" w:eastAsia="Times New Roman" w:hAnsi="Times New Roman" w:cs="Arial"/>
          <w:szCs w:val="20"/>
          <w:lang w:eastAsia="pl-PL"/>
        </w:rPr>
        <w:t xml:space="preserve">stałym dozorze sygnałów przesyłanych, gromadzonych i przetwarzanych w elektronicznych urządzeniach i systemach alarmowych oraz całodobowej obsługi systemów sygnalizacji pożaru SSP – 1 stanowisko pracy; 24 godziny na dobę w systemie zmianowym; </w:t>
      </w:r>
    </w:p>
    <w:p w14:paraId="52005F17" w14:textId="77777777" w:rsidR="00D650DD" w:rsidRPr="00867859" w:rsidRDefault="00D650DD" w:rsidP="003B5D96">
      <w:pPr>
        <w:numPr>
          <w:ilvl w:val="0"/>
          <w:numId w:val="65"/>
        </w:numPr>
        <w:autoSpaceDE w:val="0"/>
        <w:autoSpaceDN w:val="0"/>
        <w:adjustRightInd w:val="0"/>
        <w:spacing w:after="0" w:line="360" w:lineRule="auto"/>
        <w:contextualSpacing/>
        <w:jc w:val="both"/>
        <w:rPr>
          <w:rFonts w:ascii="Times New Roman" w:eastAsia="Times New Roman" w:hAnsi="Times New Roman" w:cs="Times New Roman"/>
          <w:lang w:eastAsia="pl-PL"/>
        </w:rPr>
      </w:pPr>
      <w:r w:rsidRPr="00867859">
        <w:rPr>
          <w:rFonts w:ascii="Times New Roman" w:eastAsia="Times New Roman" w:hAnsi="Times New Roman" w:cs="Arial"/>
          <w:lang w:eastAsia="pl-PL"/>
        </w:rPr>
        <w:t xml:space="preserve">Na podstawie </w:t>
      </w:r>
      <w:r w:rsidRPr="00867859">
        <w:rPr>
          <w:rFonts w:ascii="Times New Roman" w:eastAsia="Times New Roman" w:hAnsi="Times New Roman" w:cs="Times New Roman"/>
          <w:i/>
          <w:lang w:eastAsia="pl-PL"/>
        </w:rPr>
        <w:t>Rozporządzenia Ministra Finansów z dnia 9 grudnia 2013 r. w sprawie obowiązkowego ubezpieczenia odpowiedzialności cywilnej przedsiębiorcy wykonującego działalność gospodarczą w zakresie usług ochrony osób i mienia (Dz.U.2013 r</w:t>
      </w:r>
      <w:r w:rsidRPr="00867859">
        <w:rPr>
          <w:rFonts w:ascii="Times New Roman" w:eastAsia="Times New Roman" w:hAnsi="Times New Roman" w:cs="Times New Roman"/>
          <w:lang w:eastAsia="pl-PL"/>
        </w:rPr>
        <w:t>., poz.1550) Wykonawca ponosi wobec Zamawiającego odpowiedzialność cywilną za szkody wyrządzone działaniem lub zaniechaniem w związku z realizowaną usługa ochrony, w szczególności za szkody: kradzieży z włamaniem, rabunku, wandalizmu, ognia i innych zdarzeń losowych (kserokopia polisy OC Wykonawcy stanowi załącznik nr… do wzoru umowy)</w:t>
      </w:r>
    </w:p>
    <w:p w14:paraId="734CCF6B" w14:textId="77777777" w:rsidR="00D650DD" w:rsidRPr="00867859" w:rsidRDefault="00D650DD" w:rsidP="003B5D96">
      <w:pPr>
        <w:numPr>
          <w:ilvl w:val="0"/>
          <w:numId w:val="65"/>
        </w:numPr>
        <w:autoSpaceDE w:val="0"/>
        <w:autoSpaceDN w:val="0"/>
        <w:adjustRightInd w:val="0"/>
        <w:spacing w:after="0" w:line="360" w:lineRule="auto"/>
        <w:contextualSpacing/>
        <w:jc w:val="both"/>
        <w:rPr>
          <w:rFonts w:ascii="Times New Roman" w:eastAsia="Times New Roman" w:hAnsi="Times New Roman" w:cs="Times New Roman"/>
          <w:lang w:eastAsia="pl-PL"/>
        </w:rPr>
      </w:pPr>
      <w:r w:rsidRPr="00867859">
        <w:rPr>
          <w:rFonts w:ascii="Times New Roman" w:eastAsia="Times New Roman" w:hAnsi="Times New Roman" w:cs="Times New Roman"/>
          <w:lang w:eastAsia="pl-PL"/>
        </w:rPr>
        <w:lastRenderedPageBreak/>
        <w:t>Wykonawca bez wezwania Zamawiającego przedstawi opłaconą polisę ubezpieczenia odpowiedzialności cywilnej za okres obowiązywania umowy zawartej w wyniku niniejszego postępowania przed jej podpisaniem.</w:t>
      </w:r>
    </w:p>
    <w:p w14:paraId="64BE2272" w14:textId="77777777" w:rsidR="00D650DD" w:rsidRPr="00867859" w:rsidRDefault="00D650DD" w:rsidP="003B5D96">
      <w:pPr>
        <w:numPr>
          <w:ilvl w:val="0"/>
          <w:numId w:val="65"/>
        </w:numPr>
        <w:autoSpaceDE w:val="0"/>
        <w:autoSpaceDN w:val="0"/>
        <w:adjustRightInd w:val="0"/>
        <w:spacing w:after="0" w:line="360" w:lineRule="auto"/>
        <w:contextualSpacing/>
        <w:jc w:val="both"/>
        <w:rPr>
          <w:rFonts w:ascii="Times New Roman" w:eastAsia="Times New Roman" w:hAnsi="Times New Roman" w:cs="Times New Roman"/>
          <w:lang w:eastAsia="pl-PL"/>
        </w:rPr>
      </w:pPr>
      <w:r w:rsidRPr="00867859">
        <w:rPr>
          <w:rFonts w:ascii="Times New Roman" w:eastAsia="Times New Roman" w:hAnsi="Times New Roman" w:cs="Times New Roman"/>
          <w:lang w:eastAsia="pl-PL"/>
        </w:rPr>
        <w:t>Monitorowanie sygnałów lokalnego systemu alarmowego prowadzone będzie w systemie całodobowym z ciągłą rejestracją określonych przez Zamawiającego zdarzeń.</w:t>
      </w:r>
    </w:p>
    <w:p w14:paraId="6D3C62E0" w14:textId="77777777" w:rsidR="00D650DD" w:rsidRPr="00867859" w:rsidRDefault="00D650DD" w:rsidP="003B5D96">
      <w:pPr>
        <w:numPr>
          <w:ilvl w:val="0"/>
          <w:numId w:val="65"/>
        </w:numPr>
        <w:autoSpaceDE w:val="0"/>
        <w:autoSpaceDN w:val="0"/>
        <w:adjustRightInd w:val="0"/>
        <w:spacing w:after="0" w:line="360" w:lineRule="auto"/>
        <w:contextualSpacing/>
        <w:jc w:val="both"/>
        <w:rPr>
          <w:rFonts w:ascii="Times New Roman" w:eastAsia="Times New Roman" w:hAnsi="Times New Roman" w:cs="Times New Roman"/>
          <w:lang w:eastAsia="pl-PL"/>
        </w:rPr>
      </w:pPr>
      <w:r w:rsidRPr="00867859">
        <w:rPr>
          <w:rFonts w:ascii="Times New Roman" w:eastAsia="Times New Roman" w:hAnsi="Times New Roman" w:cs="Times New Roman"/>
          <w:lang w:eastAsia="pl-PL"/>
        </w:rPr>
        <w:t>Wykonawca zapewnia:</w:t>
      </w:r>
    </w:p>
    <w:p w14:paraId="40AA280E" w14:textId="77777777" w:rsidR="00D650DD" w:rsidRPr="00867859" w:rsidRDefault="00D650DD" w:rsidP="00D650DD">
      <w:pPr>
        <w:spacing w:after="0" w:line="360" w:lineRule="auto"/>
        <w:ind w:left="360"/>
        <w:jc w:val="both"/>
        <w:rPr>
          <w:rFonts w:ascii="Times New Roman" w:eastAsia="Times New Roman" w:hAnsi="Times New Roman" w:cs="Times New Roman"/>
          <w:spacing w:val="-3"/>
          <w:lang w:eastAsia="pl-PL"/>
        </w:rPr>
      </w:pPr>
      <w:r w:rsidRPr="00867859">
        <w:rPr>
          <w:rFonts w:ascii="Times New Roman" w:eastAsia="Times New Roman" w:hAnsi="Times New Roman" w:cs="Times New Roman"/>
          <w:spacing w:val="-3"/>
          <w:lang w:eastAsia="pl-PL"/>
        </w:rPr>
        <w:t>6.1.wykonanie usługi kwalifikowanymi pracownikami ochrony fizycznej (kserokopie świadectw ukończenia kursu kwalifikowanego pracownika ochrony  fizycznej  stanowią załącznik  nr</w:t>
      </w:r>
      <w:r w:rsidRPr="00867859">
        <w:rPr>
          <w:rFonts w:ascii="Times New Roman" w:eastAsia="Times New Roman" w:hAnsi="Times New Roman" w:cs="Times New Roman"/>
          <w:b/>
          <w:spacing w:val="-3"/>
          <w:lang w:eastAsia="pl-PL"/>
        </w:rPr>
        <w:t xml:space="preserve"> …. </w:t>
      </w:r>
      <w:r w:rsidRPr="00867859">
        <w:rPr>
          <w:rFonts w:ascii="Times New Roman" w:eastAsia="Times New Roman" w:hAnsi="Times New Roman" w:cs="Times New Roman"/>
          <w:spacing w:val="-3"/>
          <w:lang w:eastAsia="pl-PL"/>
        </w:rPr>
        <w:t xml:space="preserve">do niniejszej umowy); </w:t>
      </w:r>
    </w:p>
    <w:p w14:paraId="5ACF8484" w14:textId="77777777" w:rsidR="00D650DD" w:rsidRPr="00867859" w:rsidRDefault="00D650DD" w:rsidP="00D650DD">
      <w:pPr>
        <w:spacing w:after="0" w:line="360" w:lineRule="auto"/>
        <w:ind w:left="360"/>
        <w:jc w:val="both"/>
        <w:rPr>
          <w:rFonts w:ascii="Times New Roman" w:eastAsia="Times New Roman" w:hAnsi="Times New Roman" w:cs="Times New Roman"/>
          <w:spacing w:val="-3"/>
          <w:lang w:eastAsia="pl-PL"/>
        </w:rPr>
      </w:pPr>
      <w:r w:rsidRPr="00867859">
        <w:rPr>
          <w:rFonts w:ascii="Times New Roman" w:eastAsia="Times New Roman" w:hAnsi="Times New Roman" w:cs="Times New Roman"/>
          <w:spacing w:val="-3"/>
          <w:lang w:eastAsia="pl-PL"/>
        </w:rPr>
        <w:t>6.2.przeszkolenie pracownika ochrony w zakresie obsługi systemów ochrony zainstalowanych w chronionym obiekcie, a w szczególności Systemu Sygnalizacji Pożarowej SSP;</w:t>
      </w:r>
    </w:p>
    <w:p w14:paraId="661B9737" w14:textId="77777777" w:rsidR="00D650DD" w:rsidRPr="00867859" w:rsidRDefault="00D650DD" w:rsidP="00D650DD">
      <w:pPr>
        <w:spacing w:after="0" w:line="360" w:lineRule="auto"/>
        <w:ind w:firstLine="283"/>
        <w:jc w:val="both"/>
        <w:rPr>
          <w:rFonts w:ascii="Times New Roman" w:eastAsia="Times New Roman" w:hAnsi="Times New Roman" w:cs="Times New Roman"/>
          <w:spacing w:val="-3"/>
          <w:lang w:eastAsia="pl-PL"/>
        </w:rPr>
      </w:pPr>
      <w:r w:rsidRPr="00867859">
        <w:rPr>
          <w:rFonts w:ascii="Times New Roman" w:eastAsia="Times New Roman" w:hAnsi="Times New Roman" w:cs="Times New Roman"/>
          <w:spacing w:val="-3"/>
          <w:lang w:eastAsia="pl-PL"/>
        </w:rPr>
        <w:t>6.3. wykonywanie usługi pracownikami niepalącymi;</w:t>
      </w:r>
    </w:p>
    <w:p w14:paraId="4B84FBF6" w14:textId="77777777" w:rsidR="00D650DD" w:rsidRPr="00867859" w:rsidRDefault="00D650DD" w:rsidP="00D650DD">
      <w:pPr>
        <w:spacing w:after="0" w:line="360" w:lineRule="auto"/>
        <w:ind w:firstLine="283"/>
        <w:jc w:val="both"/>
        <w:rPr>
          <w:rFonts w:ascii="Times New Roman" w:eastAsia="Times New Roman" w:hAnsi="Times New Roman" w:cs="Times New Roman"/>
          <w:spacing w:val="-3"/>
          <w:lang w:eastAsia="pl-PL"/>
        </w:rPr>
      </w:pPr>
      <w:r w:rsidRPr="00867859">
        <w:rPr>
          <w:rFonts w:ascii="Times New Roman" w:eastAsia="Times New Roman" w:hAnsi="Times New Roman" w:cs="Times New Roman"/>
          <w:spacing w:val="-3"/>
          <w:lang w:eastAsia="pl-PL"/>
        </w:rPr>
        <w:t>6.4. wykonania usługi w systemie zmianowym;</w:t>
      </w:r>
    </w:p>
    <w:p w14:paraId="47C2E42F" w14:textId="77777777" w:rsidR="00D650DD" w:rsidRPr="00867859" w:rsidRDefault="00D650DD" w:rsidP="00D650DD">
      <w:pPr>
        <w:spacing w:after="0" w:line="360" w:lineRule="auto"/>
        <w:ind w:firstLine="283"/>
        <w:jc w:val="both"/>
        <w:rPr>
          <w:rFonts w:ascii="Times New Roman" w:eastAsia="Times New Roman" w:hAnsi="Times New Roman" w:cs="Times New Roman"/>
          <w:spacing w:val="-3"/>
          <w:lang w:eastAsia="pl-PL"/>
        </w:rPr>
      </w:pPr>
      <w:r w:rsidRPr="00867859">
        <w:rPr>
          <w:rFonts w:ascii="Times New Roman" w:eastAsia="Times New Roman" w:hAnsi="Times New Roman" w:cs="Times New Roman"/>
          <w:spacing w:val="-3"/>
          <w:lang w:eastAsia="pl-PL"/>
        </w:rPr>
        <w:t>6.5. zapewnienia ciągłości realizacji ochrony;</w:t>
      </w:r>
    </w:p>
    <w:p w14:paraId="1AB8B46C" w14:textId="77777777" w:rsidR="00D650DD" w:rsidRPr="00867859" w:rsidRDefault="00D650DD" w:rsidP="00D650DD">
      <w:pPr>
        <w:spacing w:after="0" w:line="360" w:lineRule="auto"/>
        <w:ind w:left="360"/>
        <w:jc w:val="both"/>
        <w:rPr>
          <w:rFonts w:ascii="Times New Roman" w:eastAsia="Times New Roman" w:hAnsi="Times New Roman" w:cs="Times New Roman"/>
          <w:spacing w:val="-3"/>
          <w:lang w:eastAsia="pl-PL"/>
        </w:rPr>
      </w:pPr>
      <w:r w:rsidRPr="00867859">
        <w:rPr>
          <w:rFonts w:ascii="Times New Roman" w:eastAsia="Times New Roman" w:hAnsi="Times New Roman" w:cs="Times New Roman"/>
          <w:spacing w:val="-3"/>
          <w:lang w:eastAsia="pl-PL"/>
        </w:rPr>
        <w:t>6.6. oznaczenia  pracowników ochrony fizycznej zgodnie z wymogami Ustawy z dnia 22 sierpnia 1997 r. o ochronie osób i mienia (Dz. U. z 2014 poz. 1099) w postaci jednolitego ubioru z napisem „ochrona” wraz z identyfikatorem z imieniem i nazwiskiem oraz nazwą firmy ochraniającej;</w:t>
      </w:r>
    </w:p>
    <w:p w14:paraId="3AEE4271" w14:textId="77777777" w:rsidR="00D650DD" w:rsidRPr="00867859" w:rsidRDefault="00D650DD" w:rsidP="00D650DD">
      <w:pPr>
        <w:spacing w:after="0" w:line="360" w:lineRule="auto"/>
        <w:ind w:left="360"/>
        <w:jc w:val="both"/>
        <w:rPr>
          <w:rFonts w:ascii="Times New Roman" w:eastAsia="Times New Roman" w:hAnsi="Times New Roman" w:cs="Times New Roman"/>
          <w:spacing w:val="-3"/>
          <w:lang w:eastAsia="pl-PL"/>
        </w:rPr>
      </w:pPr>
      <w:r w:rsidRPr="00867859">
        <w:rPr>
          <w:rFonts w:ascii="Times New Roman" w:eastAsia="Times New Roman" w:hAnsi="Times New Roman" w:cs="Times New Roman"/>
          <w:spacing w:val="-3"/>
          <w:lang w:eastAsia="pl-PL"/>
        </w:rPr>
        <w:t>6.7.przestrzegania regulaminów i zarządzeń obowiązujących w ECEG, przepisów bhp, p. poż. i sanitarnych;</w:t>
      </w:r>
    </w:p>
    <w:p w14:paraId="6177AD29" w14:textId="77777777" w:rsidR="00D650DD" w:rsidRPr="00867859" w:rsidRDefault="00D650DD" w:rsidP="00D650DD">
      <w:pPr>
        <w:spacing w:after="0" w:line="360" w:lineRule="auto"/>
        <w:ind w:firstLine="283"/>
        <w:jc w:val="both"/>
        <w:rPr>
          <w:rFonts w:ascii="Times New Roman" w:eastAsia="Times New Roman" w:hAnsi="Times New Roman" w:cs="Times New Roman"/>
          <w:spacing w:val="-3"/>
          <w:lang w:eastAsia="pl-PL"/>
        </w:rPr>
      </w:pPr>
      <w:r w:rsidRPr="00867859">
        <w:rPr>
          <w:rFonts w:ascii="Times New Roman" w:eastAsia="Times New Roman" w:hAnsi="Times New Roman" w:cs="Times New Roman"/>
          <w:spacing w:val="-3"/>
          <w:lang w:eastAsia="pl-PL"/>
        </w:rPr>
        <w:t xml:space="preserve">6.8 . prowadzenia dziennika zmiany; </w:t>
      </w:r>
    </w:p>
    <w:p w14:paraId="473ADC01" w14:textId="77777777" w:rsidR="00D650DD" w:rsidRPr="00867859" w:rsidRDefault="00D650DD" w:rsidP="00D650DD">
      <w:pPr>
        <w:spacing w:after="0" w:line="360" w:lineRule="auto"/>
        <w:ind w:left="360"/>
        <w:jc w:val="both"/>
        <w:rPr>
          <w:rFonts w:ascii="Times New Roman" w:eastAsia="Times New Roman" w:hAnsi="Times New Roman" w:cs="Times New Roman"/>
          <w:spacing w:val="-3"/>
          <w:lang w:eastAsia="pl-PL"/>
        </w:rPr>
      </w:pPr>
      <w:r w:rsidRPr="00867859">
        <w:rPr>
          <w:rFonts w:ascii="Times New Roman" w:eastAsia="Times New Roman" w:hAnsi="Times New Roman" w:cs="Times New Roman"/>
          <w:spacing w:val="-3"/>
          <w:lang w:eastAsia="pl-PL"/>
        </w:rPr>
        <w:t>6.9. reagowanie w przypadku uaktywnienia się systemu spowodowanego napadem, włamaniem, pożarem lub innym zdarzeniem;</w:t>
      </w:r>
    </w:p>
    <w:p w14:paraId="3816F199" w14:textId="77777777" w:rsidR="00D650DD" w:rsidRPr="00867859" w:rsidRDefault="00D650DD" w:rsidP="00D650DD">
      <w:pPr>
        <w:spacing w:after="0" w:line="360" w:lineRule="auto"/>
        <w:ind w:left="360"/>
        <w:rPr>
          <w:rFonts w:ascii="Times New Roman" w:eastAsia="Times New Roman" w:hAnsi="Times New Roman" w:cs="Times New Roman"/>
          <w:spacing w:val="-3"/>
          <w:lang w:eastAsia="pl-PL"/>
        </w:rPr>
      </w:pPr>
      <w:r w:rsidRPr="00867859">
        <w:rPr>
          <w:rFonts w:ascii="Times New Roman" w:eastAsia="Times New Roman" w:hAnsi="Times New Roman" w:cs="Times New Roman"/>
          <w:spacing w:val="-3"/>
          <w:lang w:eastAsia="pl-PL"/>
        </w:rPr>
        <w:t>6.10. dbanie o czystość i estetyczny wygląd zajmowanych pomieszczeń i przyległego terenu ECEG;</w:t>
      </w:r>
    </w:p>
    <w:p w14:paraId="633F4F40" w14:textId="77777777" w:rsidR="00D650DD" w:rsidRPr="00867859" w:rsidRDefault="00D650DD" w:rsidP="00D650DD">
      <w:pPr>
        <w:spacing w:after="0" w:line="360" w:lineRule="auto"/>
        <w:ind w:firstLine="360"/>
        <w:rPr>
          <w:rFonts w:ascii="Times New Roman" w:eastAsia="Times New Roman" w:hAnsi="Times New Roman" w:cs="Times New Roman"/>
          <w:spacing w:val="-3"/>
          <w:lang w:eastAsia="pl-PL"/>
        </w:rPr>
      </w:pPr>
      <w:r w:rsidRPr="00867859">
        <w:rPr>
          <w:rFonts w:ascii="Times New Roman" w:eastAsia="Times New Roman" w:hAnsi="Times New Roman" w:cs="Times New Roman"/>
          <w:spacing w:val="-3"/>
          <w:lang w:eastAsia="pl-PL"/>
        </w:rPr>
        <w:t>6.11. dbanie o estetyczny wygląd i kulturalne zachowanie pracowników ochrony;</w:t>
      </w:r>
    </w:p>
    <w:p w14:paraId="0ED02DD5" w14:textId="77777777" w:rsidR="00D650DD" w:rsidRPr="00867859" w:rsidRDefault="00D650DD" w:rsidP="00D650DD">
      <w:pPr>
        <w:spacing w:after="0" w:line="360" w:lineRule="auto"/>
        <w:ind w:left="360"/>
        <w:jc w:val="both"/>
        <w:rPr>
          <w:rFonts w:ascii="Times New Roman" w:eastAsia="Times New Roman" w:hAnsi="Times New Roman" w:cs="Times New Roman"/>
          <w:spacing w:val="-3"/>
          <w:lang w:eastAsia="pl-PL"/>
        </w:rPr>
      </w:pPr>
      <w:r w:rsidRPr="00867859">
        <w:rPr>
          <w:rFonts w:ascii="Times New Roman" w:eastAsia="Times New Roman" w:hAnsi="Times New Roman" w:cs="Times New Roman"/>
          <w:spacing w:val="-3"/>
          <w:lang w:eastAsia="pl-PL"/>
        </w:rPr>
        <w:t>6.12. w przypadkach szczególnych w obiektach ECEG podejmowanie czynności interwencyjnych do czasu przybycia Policji;</w:t>
      </w:r>
    </w:p>
    <w:p w14:paraId="637B0737" w14:textId="77777777" w:rsidR="00D650DD" w:rsidRPr="00867859" w:rsidRDefault="00D650DD" w:rsidP="00D650DD">
      <w:pPr>
        <w:spacing w:after="0" w:line="360" w:lineRule="auto"/>
        <w:ind w:left="360"/>
        <w:jc w:val="both"/>
        <w:rPr>
          <w:rFonts w:ascii="Times New Roman" w:eastAsia="Times New Roman" w:hAnsi="Times New Roman" w:cs="Times New Roman"/>
          <w:spacing w:val="-3"/>
          <w:lang w:eastAsia="pl-PL"/>
        </w:rPr>
      </w:pPr>
      <w:r w:rsidRPr="00867859">
        <w:rPr>
          <w:rFonts w:ascii="Times New Roman" w:eastAsia="Times New Roman" w:hAnsi="Times New Roman" w:cs="Times New Roman"/>
          <w:spacing w:val="-3"/>
          <w:lang w:eastAsia="pl-PL"/>
        </w:rPr>
        <w:t>6.13. sprawdzania stanu zamknięć obiektów na terenie ECEG (okien, drzwi, bramy wjazdowej);</w:t>
      </w:r>
    </w:p>
    <w:p w14:paraId="01D0A3B9" w14:textId="77777777" w:rsidR="00D650DD" w:rsidRPr="00867859" w:rsidRDefault="00D650DD" w:rsidP="00D650DD">
      <w:pPr>
        <w:spacing w:after="0" w:line="360" w:lineRule="auto"/>
        <w:ind w:firstLine="360"/>
        <w:jc w:val="both"/>
        <w:rPr>
          <w:rFonts w:ascii="Times New Roman" w:eastAsia="Times New Roman" w:hAnsi="Times New Roman" w:cs="Times New Roman"/>
          <w:spacing w:val="-3"/>
          <w:lang w:eastAsia="pl-PL"/>
        </w:rPr>
      </w:pPr>
      <w:r w:rsidRPr="00867859">
        <w:rPr>
          <w:rFonts w:ascii="Times New Roman" w:eastAsia="Times New Roman" w:hAnsi="Times New Roman" w:cs="Times New Roman"/>
          <w:spacing w:val="-3"/>
          <w:lang w:eastAsia="pl-PL"/>
        </w:rPr>
        <w:t>6.14. współpracy z Kierownikiem oraz pozostałymi pracownikami ECEG;</w:t>
      </w:r>
    </w:p>
    <w:p w14:paraId="3C25A269" w14:textId="77777777" w:rsidR="00D650DD" w:rsidRPr="00867859" w:rsidRDefault="00D650DD" w:rsidP="003B5D96">
      <w:pPr>
        <w:numPr>
          <w:ilvl w:val="0"/>
          <w:numId w:val="65"/>
        </w:numPr>
        <w:tabs>
          <w:tab w:val="left" w:pos="360"/>
        </w:tabs>
        <w:autoSpaceDE w:val="0"/>
        <w:autoSpaceDN w:val="0"/>
        <w:adjustRightInd w:val="0"/>
        <w:spacing w:after="0" w:line="360" w:lineRule="auto"/>
        <w:contextualSpacing/>
        <w:jc w:val="both"/>
        <w:rPr>
          <w:rFonts w:ascii="Times New Roman" w:eastAsia="Times New Roman" w:hAnsi="Times New Roman" w:cs="Times New Roman"/>
          <w:lang w:eastAsia="pl-PL"/>
        </w:rPr>
      </w:pPr>
      <w:r w:rsidRPr="00867859">
        <w:rPr>
          <w:rFonts w:ascii="Times New Roman" w:eastAsia="Times New Roman" w:hAnsi="Times New Roman" w:cs="Times New Roman"/>
          <w:lang w:eastAsia="pl-PL"/>
        </w:rPr>
        <w:t>Wykonawca zobowiązuje się powiadomić Zamawiającego o zakłóceniu funkcjonowania lokalnego systemu alarmowego oraz systemu sygnalizacji pożaru SSP w szczególności, gdy zakłócenie uniemożliwia prawidłowy odbiór sygnałów z monitorowanego obiektu.</w:t>
      </w:r>
    </w:p>
    <w:p w14:paraId="0AD46473" w14:textId="77777777" w:rsidR="00D650DD" w:rsidRPr="00867859" w:rsidRDefault="00D650DD" w:rsidP="003B5D96">
      <w:pPr>
        <w:numPr>
          <w:ilvl w:val="0"/>
          <w:numId w:val="65"/>
        </w:numPr>
        <w:autoSpaceDE w:val="0"/>
        <w:autoSpaceDN w:val="0"/>
        <w:adjustRightInd w:val="0"/>
        <w:spacing w:after="0" w:line="360" w:lineRule="auto"/>
        <w:contextualSpacing/>
        <w:jc w:val="both"/>
        <w:rPr>
          <w:rFonts w:ascii="Times New Roman" w:eastAsia="Times New Roman" w:hAnsi="Times New Roman" w:cs="Times New Roman"/>
          <w:lang w:eastAsia="pl-PL"/>
        </w:rPr>
      </w:pPr>
      <w:r w:rsidRPr="00867859">
        <w:rPr>
          <w:rFonts w:ascii="Times New Roman" w:eastAsia="Times New Roman" w:hAnsi="Times New Roman" w:cs="Times New Roman"/>
          <w:lang w:eastAsia="pl-PL"/>
        </w:rPr>
        <w:t>Wykonawca zobowiązany jest do przestrzegania Instrukcji Użytkowania Systemu Sygnalizacji Pożarowej (SSP) (stanowiącej załącznik nr …. do wzoru umowy).</w:t>
      </w:r>
    </w:p>
    <w:p w14:paraId="111E5324" w14:textId="77777777" w:rsidR="00D650DD" w:rsidRPr="00867859" w:rsidRDefault="00D650DD" w:rsidP="003B5D96">
      <w:pPr>
        <w:numPr>
          <w:ilvl w:val="0"/>
          <w:numId w:val="65"/>
        </w:numPr>
        <w:autoSpaceDE w:val="0"/>
        <w:autoSpaceDN w:val="0"/>
        <w:adjustRightInd w:val="0"/>
        <w:spacing w:after="0" w:line="360" w:lineRule="auto"/>
        <w:ind w:left="426" w:hanging="426"/>
        <w:contextualSpacing/>
        <w:jc w:val="both"/>
        <w:rPr>
          <w:rFonts w:ascii="Times New Roman" w:eastAsia="Times New Roman" w:hAnsi="Times New Roman" w:cs="Times New Roman"/>
          <w:lang w:eastAsia="pl-PL"/>
        </w:rPr>
      </w:pPr>
      <w:r w:rsidRPr="00867859">
        <w:rPr>
          <w:rFonts w:ascii="Times New Roman" w:eastAsia="Times New Roman" w:hAnsi="Times New Roman" w:cs="Arial"/>
          <w:lang w:eastAsia="pl-PL"/>
        </w:rPr>
        <w:t xml:space="preserve">Zamawiający zobowiązuje się powiadomić niezwłocznie Wykonawcę o wszelkich zmianach danych mających znaczenie dla wykonania Umowy, a w szczególności o zmianie adresu korespondencyjnego itp. W przypadku niedopełnienia obowiązku, o którym mowa powyżej </w:t>
      </w:r>
      <w:r w:rsidRPr="00867859">
        <w:rPr>
          <w:rFonts w:ascii="Times New Roman" w:eastAsia="Times New Roman" w:hAnsi="Times New Roman" w:cs="Times New Roman"/>
          <w:lang w:eastAsia="pl-PL"/>
        </w:rPr>
        <w:lastRenderedPageBreak/>
        <w:t>zawiadomienie dokonane przez Wykonawcę pod ostatnio wskazany adres będzie uważane za prawnie skuteczne.</w:t>
      </w:r>
    </w:p>
    <w:p w14:paraId="53684ADE" w14:textId="77777777" w:rsidR="00D650DD" w:rsidRPr="00867859" w:rsidRDefault="00D650DD" w:rsidP="003B5D96">
      <w:pPr>
        <w:numPr>
          <w:ilvl w:val="0"/>
          <w:numId w:val="65"/>
        </w:numPr>
        <w:autoSpaceDE w:val="0"/>
        <w:autoSpaceDN w:val="0"/>
        <w:adjustRightInd w:val="0"/>
        <w:spacing w:after="0" w:line="360" w:lineRule="auto"/>
        <w:contextualSpacing/>
        <w:jc w:val="both"/>
        <w:rPr>
          <w:rFonts w:ascii="Times New Roman" w:eastAsia="Times New Roman" w:hAnsi="Times New Roman" w:cs="Times New Roman"/>
          <w:lang w:eastAsia="pl-PL"/>
        </w:rPr>
      </w:pPr>
      <w:r w:rsidRPr="00867859">
        <w:rPr>
          <w:rFonts w:ascii="Times New Roman" w:eastAsia="Times New Roman" w:hAnsi="Times New Roman" w:cs="Times New Roman"/>
          <w:bCs/>
          <w:lang w:eastAsia="ar-SA"/>
        </w:rPr>
        <w:t xml:space="preserve">Szczegółowy opis przedmiotu zamówienia </w:t>
      </w:r>
      <w:r w:rsidRPr="00867859">
        <w:rPr>
          <w:rFonts w:ascii="Times New Roman" w:eastAsia="Times New Roman" w:hAnsi="Times New Roman" w:cs="Times New Roman"/>
          <w:b/>
          <w:bCs/>
          <w:lang w:eastAsia="ar-SA"/>
        </w:rPr>
        <w:t>-</w:t>
      </w:r>
      <w:r w:rsidRPr="00867859">
        <w:rPr>
          <w:rFonts w:ascii="Times New Roman" w:eastAsia="Times New Roman" w:hAnsi="Times New Roman" w:cs="Times New Roman"/>
          <w:bCs/>
          <w:lang w:eastAsia="ar-SA"/>
        </w:rPr>
        <w:t xml:space="preserve"> stanowi  Załącznik nr 1 do Specyfikacji warunków zamówienia (zwanej dalej Specyfikacją lub SWZ).</w:t>
      </w:r>
    </w:p>
    <w:p w14:paraId="630D08BA" w14:textId="77777777" w:rsidR="00D650DD" w:rsidRPr="00867859" w:rsidRDefault="00D650DD" w:rsidP="003B5D96">
      <w:pPr>
        <w:numPr>
          <w:ilvl w:val="0"/>
          <w:numId w:val="65"/>
        </w:numPr>
        <w:autoSpaceDE w:val="0"/>
        <w:autoSpaceDN w:val="0"/>
        <w:adjustRightInd w:val="0"/>
        <w:spacing w:after="0" w:line="360" w:lineRule="auto"/>
        <w:contextualSpacing/>
        <w:jc w:val="both"/>
        <w:rPr>
          <w:rFonts w:ascii="Times New Roman" w:eastAsia="Times New Roman" w:hAnsi="Times New Roman" w:cs="Arial"/>
          <w:lang w:eastAsia="pl-PL"/>
        </w:rPr>
      </w:pPr>
      <w:r w:rsidRPr="00867859">
        <w:rPr>
          <w:rFonts w:ascii="Times New Roman" w:eastAsia="Calibri" w:hAnsi="Times New Roman" w:cs="Times New Roman"/>
        </w:rPr>
        <w:t>Na podstawie art. 95 ust.1 ustawy Zamawiający wymaga, zatrudnienia przez Wykonawcę  lub podwykonawcę, na podstawie stosunku pracy</w:t>
      </w:r>
      <w:r w:rsidRPr="00867859">
        <w:rPr>
          <w:rFonts w:ascii="Times New Roman" w:eastAsia="Times New Roman" w:hAnsi="Times New Roman" w:cs="Times New Roman"/>
          <w:szCs w:val="20"/>
          <w:lang w:eastAsia="pl-PL"/>
        </w:rPr>
        <w:t xml:space="preserve"> pracowników</w:t>
      </w:r>
      <w:r w:rsidRPr="00867859">
        <w:rPr>
          <w:rFonts w:ascii="Times New Roman" w:eastAsia="Times New Roman" w:hAnsi="Times New Roman" w:cs="Arial"/>
          <w:szCs w:val="20"/>
          <w:lang w:eastAsia="pl-PL"/>
        </w:rPr>
        <w:t xml:space="preserve"> ochrony wykonujących czynności ochronne w budynkach ECEG (określone  w </w:t>
      </w:r>
      <w:r w:rsidRPr="00867859">
        <w:rPr>
          <w:rFonts w:ascii="Times New Roman" w:eastAsia="Times New Roman" w:hAnsi="Times New Roman" w:cs="Times New Roman"/>
          <w:bCs/>
          <w:lang w:eastAsia="ar-SA"/>
        </w:rPr>
        <w:t xml:space="preserve">Załączniku nr 1 </w:t>
      </w:r>
      <w:r w:rsidRPr="00867859">
        <w:rPr>
          <w:rFonts w:ascii="Times New Roman" w:eastAsia="Times New Roman" w:hAnsi="Times New Roman" w:cs="Arial"/>
          <w:szCs w:val="20"/>
          <w:lang w:eastAsia="pl-PL"/>
        </w:rPr>
        <w:t xml:space="preserve">SWZ), </w:t>
      </w:r>
      <w:r w:rsidRPr="00867859">
        <w:rPr>
          <w:rFonts w:ascii="Times New Roman" w:eastAsia="Times New Roman" w:hAnsi="Times New Roman" w:cs="Arial"/>
          <w:b/>
          <w:szCs w:val="20"/>
          <w:lang w:eastAsia="pl-PL"/>
        </w:rPr>
        <w:t>czyli monitorowanie sygnałów lokalnego systemu alarmowego prowadzone w systemie całodobowym z ciągłą rejestracją określonych przez Zamawiającego zdarzeń, 1 stanowisko pracy, 24 godziny na dobę w systemie zmianowym)</w:t>
      </w:r>
      <w:r w:rsidRPr="00867859">
        <w:rPr>
          <w:rFonts w:ascii="Times New Roman" w:eastAsia="Times New Roman" w:hAnsi="Times New Roman" w:cs="Arial"/>
          <w:szCs w:val="20"/>
          <w:lang w:eastAsia="pl-PL"/>
        </w:rPr>
        <w:t>.</w:t>
      </w:r>
    </w:p>
    <w:p w14:paraId="0614BEDC" w14:textId="77777777" w:rsidR="00D650DD" w:rsidRPr="00867859" w:rsidRDefault="00D650DD" w:rsidP="003B5D96">
      <w:pPr>
        <w:widowControl w:val="0"/>
        <w:numPr>
          <w:ilvl w:val="0"/>
          <w:numId w:val="65"/>
        </w:numPr>
        <w:autoSpaceDE w:val="0"/>
        <w:autoSpaceDN w:val="0"/>
        <w:adjustRightInd w:val="0"/>
        <w:spacing w:after="0" w:line="360" w:lineRule="auto"/>
        <w:ind w:left="357"/>
        <w:jc w:val="both"/>
        <w:rPr>
          <w:rFonts w:ascii="Times New Roman" w:eastAsia="Times New Roman" w:hAnsi="Times New Roman" w:cs="Times New Roman"/>
          <w:lang w:eastAsia="pl-PL"/>
        </w:rPr>
      </w:pPr>
      <w:r w:rsidRPr="00867859">
        <w:rPr>
          <w:rFonts w:ascii="Times New Roman" w:eastAsia="Times New Roman" w:hAnsi="Times New Roman" w:cs="Times New Roman"/>
          <w:lang w:eastAsia="pl-PL"/>
        </w:rPr>
        <w:t>Najpóźniej w dniu podpisania umowy Wykonawca  zatrudni na czas realizacji zamówienia, osoby skierowane do realizacji zamówienia, w tym do całodobowego monitoringu sygnałów z systemu alarmowego oraz patroli interwencyjnych, na podstawie umowy o pracę.</w:t>
      </w:r>
    </w:p>
    <w:p w14:paraId="64EAB7FD" w14:textId="77777777" w:rsidR="00D650DD" w:rsidRPr="00867859" w:rsidRDefault="00D650DD" w:rsidP="003B5D96">
      <w:pPr>
        <w:widowControl w:val="0"/>
        <w:numPr>
          <w:ilvl w:val="0"/>
          <w:numId w:val="65"/>
        </w:numPr>
        <w:shd w:val="clear" w:color="auto" w:fill="FFFFFF"/>
        <w:tabs>
          <w:tab w:val="left" w:pos="715"/>
        </w:tabs>
        <w:autoSpaceDE w:val="0"/>
        <w:autoSpaceDN w:val="0"/>
        <w:adjustRightInd w:val="0"/>
        <w:spacing w:after="0" w:line="360" w:lineRule="auto"/>
        <w:ind w:left="357"/>
        <w:jc w:val="both"/>
        <w:rPr>
          <w:rFonts w:ascii="Times New Roman" w:eastAsia="Times New Roman" w:hAnsi="Times New Roman" w:cs="Times New Roman"/>
          <w:lang w:eastAsia="pl-PL"/>
        </w:rPr>
      </w:pPr>
      <w:r w:rsidRPr="00867859">
        <w:rPr>
          <w:rFonts w:ascii="Times New Roman" w:eastAsia="Times New Roman" w:hAnsi="Times New Roman" w:cs="Times New Roman"/>
          <w:lang w:eastAsia="pl-PL"/>
        </w:rPr>
        <w:t xml:space="preserve">Najpóźniej w dniu podpisania umowy Wykonawca zobowiązany jest do przedłożenia imiennej listy pracowników skierowanych do realizacji zamówienia. Wykonawca zobowiązany jest przedstawić do wglądu  Zamawiającemu </w:t>
      </w:r>
      <w:r w:rsidRPr="00867859">
        <w:rPr>
          <w:rFonts w:ascii="Times New Roman" w:eastAsia="Times New Roman" w:hAnsi="Times New Roman" w:cs="Times New Roman"/>
          <w:w w:val="101"/>
          <w:lang w:eastAsia="pl-PL"/>
        </w:rPr>
        <w:t xml:space="preserve">poświadczone za zgodność z oryginałem przez Wykonawcę kopie umów o pracę zawartych przez Wykonawcę  z tymi pracownikami (z wyłączeniem informacji o wysokości wynagrodzenia) wraz z uzyskaną od pracowników zgodą na przetwarzanie danych osobowych zgodnie z przepisami o ochronie danych osobowych </w:t>
      </w:r>
      <w:r w:rsidRPr="00867859">
        <w:rPr>
          <w:rFonts w:ascii="Times New Roman" w:eastAsia="Times New Roman" w:hAnsi="Times New Roman" w:cs="Times New Roman"/>
          <w:lang w:eastAsia="pl-PL"/>
        </w:rPr>
        <w:t xml:space="preserve">pod rygorem nie podpisania umowy z przyczyn leżących  po stronie Wykonawcy.  Przepisy Art. 46 ust 5 pkt 3. ustawy stosuje się odpowiednio. </w:t>
      </w:r>
    </w:p>
    <w:p w14:paraId="1BA15C59" w14:textId="77777777" w:rsidR="00D650DD" w:rsidRPr="00867859" w:rsidRDefault="00D650DD" w:rsidP="003B5D96">
      <w:pPr>
        <w:numPr>
          <w:ilvl w:val="0"/>
          <w:numId w:val="65"/>
        </w:numPr>
        <w:suppressAutoHyphens/>
        <w:spacing w:after="0" w:line="360" w:lineRule="auto"/>
        <w:jc w:val="both"/>
        <w:rPr>
          <w:rFonts w:ascii="Times New Roman" w:eastAsia="Times New Roman" w:hAnsi="Times New Roman" w:cs="Times New Roman"/>
          <w:lang w:eastAsia="ar-SA"/>
        </w:rPr>
      </w:pPr>
      <w:r w:rsidRPr="00867859">
        <w:rPr>
          <w:rFonts w:ascii="Times New Roman" w:eastAsia="Times New Roman" w:hAnsi="Times New Roman" w:cs="Times New Roman"/>
          <w:lang w:eastAsia="ar-SA"/>
        </w:rPr>
        <w:t>Zamawiający nie dopuszcza składania ofert częściowych.</w:t>
      </w:r>
    </w:p>
    <w:p w14:paraId="18608A57" w14:textId="77777777" w:rsidR="00D650DD" w:rsidRPr="00867859" w:rsidRDefault="00D650DD" w:rsidP="003B5D96">
      <w:pPr>
        <w:numPr>
          <w:ilvl w:val="0"/>
          <w:numId w:val="65"/>
        </w:numPr>
        <w:autoSpaceDN w:val="0"/>
        <w:spacing w:after="0" w:line="360" w:lineRule="auto"/>
        <w:jc w:val="both"/>
        <w:rPr>
          <w:rFonts w:ascii="Times New Roman" w:eastAsia="Calibri" w:hAnsi="Times New Roman" w:cs="Times New Roman"/>
          <w:lang w:eastAsia="pl-PL"/>
        </w:rPr>
      </w:pPr>
      <w:r w:rsidRPr="00867859">
        <w:rPr>
          <w:rFonts w:ascii="Times New Roman" w:eastAsia="Calibri" w:hAnsi="Times New Roman" w:cs="Times New Roman"/>
          <w:lang w:eastAsia="pl-PL"/>
        </w:rPr>
        <w:t>Zamawiający nie dopuszcza składania ofert wariantowych.</w:t>
      </w:r>
    </w:p>
    <w:p w14:paraId="4AA7F46F" w14:textId="77777777" w:rsidR="00D650DD" w:rsidRPr="00867859" w:rsidRDefault="00D650DD" w:rsidP="003B5D96">
      <w:pPr>
        <w:numPr>
          <w:ilvl w:val="0"/>
          <w:numId w:val="65"/>
        </w:numPr>
        <w:suppressAutoHyphens/>
        <w:overflowPunct w:val="0"/>
        <w:autoSpaceDE w:val="0"/>
        <w:spacing w:after="0" w:line="360" w:lineRule="auto"/>
        <w:jc w:val="both"/>
        <w:rPr>
          <w:rFonts w:ascii="Times New Roman" w:eastAsia="Times New Roman" w:hAnsi="Times New Roman" w:cs="Times New Roman"/>
          <w:lang w:eastAsia="ar-SA"/>
        </w:rPr>
      </w:pPr>
      <w:r w:rsidRPr="00867859">
        <w:rPr>
          <w:rFonts w:ascii="Times New Roman" w:eastAsia="Times New Roman" w:hAnsi="Times New Roman" w:cs="Times New Roman"/>
          <w:lang w:eastAsia="ar-SA"/>
        </w:rPr>
        <w:t xml:space="preserve">Możliwe jest dokonanie wizji lokalnej w miejscu realizacji przedmiotu zamówienia. Termin wizji lokalnej należy ustalić telefonicznie z panią Agnieszką Bucką –Administratorem obiektu </w:t>
      </w:r>
      <w:r w:rsidRPr="00867859">
        <w:rPr>
          <w:rFonts w:ascii="Times New Roman" w:eastAsia="Times New Roman" w:hAnsi="Times New Roman" w:cs="Times New Roman"/>
          <w:lang w:eastAsia="ar-SA"/>
        </w:rPr>
        <w:br/>
        <w:t>tel. 604 52 47 52</w:t>
      </w:r>
    </w:p>
    <w:p w14:paraId="767A0296" w14:textId="77777777" w:rsidR="00D650DD" w:rsidRDefault="00D650DD" w:rsidP="003B5D96">
      <w:pPr>
        <w:numPr>
          <w:ilvl w:val="0"/>
          <w:numId w:val="64"/>
        </w:numPr>
        <w:autoSpaceDE w:val="0"/>
        <w:autoSpaceDN w:val="0"/>
        <w:adjustRightInd w:val="0"/>
        <w:spacing w:after="0" w:line="360" w:lineRule="auto"/>
        <w:contextualSpacing/>
        <w:jc w:val="both"/>
        <w:rPr>
          <w:rFonts w:ascii="Times New Roman" w:eastAsia="Times New Roman" w:hAnsi="Times New Roman" w:cs="Times New Roman"/>
          <w:color w:val="0070C0"/>
          <w:lang w:eastAsia="pl-PL"/>
        </w:rPr>
      </w:pPr>
      <w:r w:rsidRPr="00867859">
        <w:rPr>
          <w:rFonts w:ascii="Times New Roman" w:eastAsia="Times New Roman" w:hAnsi="Times New Roman" w:cs="Times New Roman"/>
          <w:bCs/>
          <w:lang w:eastAsia="ar-SA"/>
        </w:rPr>
        <w:t>Szczegółowy opis przedmiotu zamówienia (OPZ)</w:t>
      </w:r>
      <w:r w:rsidRPr="00867859">
        <w:rPr>
          <w:rFonts w:ascii="Times New Roman" w:eastAsia="Times New Roman" w:hAnsi="Times New Roman" w:cs="Times New Roman"/>
          <w:b/>
          <w:bCs/>
          <w:lang w:eastAsia="ar-SA"/>
        </w:rPr>
        <w:t>-</w:t>
      </w:r>
      <w:r w:rsidRPr="00867859">
        <w:rPr>
          <w:rFonts w:ascii="Times New Roman" w:eastAsia="Times New Roman" w:hAnsi="Times New Roman" w:cs="Times New Roman"/>
          <w:bCs/>
          <w:lang w:eastAsia="ar-SA"/>
        </w:rPr>
        <w:t xml:space="preserve"> stanowi </w:t>
      </w:r>
      <w:r w:rsidRPr="00867859">
        <w:rPr>
          <w:rFonts w:ascii="Times New Roman" w:eastAsia="Times New Roman" w:hAnsi="Times New Roman" w:cs="Times New Roman"/>
          <w:b/>
          <w:bCs/>
          <w:lang w:eastAsia="ar-SA"/>
        </w:rPr>
        <w:t xml:space="preserve"> Załącznik Nr 1 do Specyfikacji Warunków Zamówienia -  Instrukcji dla Wykonawców,</w:t>
      </w:r>
      <w:r w:rsidRPr="00867859">
        <w:rPr>
          <w:rFonts w:ascii="Times New Roman" w:eastAsia="Times New Roman" w:hAnsi="Times New Roman" w:cs="Times New Roman"/>
          <w:bCs/>
          <w:lang w:eastAsia="ar-SA"/>
        </w:rPr>
        <w:t xml:space="preserve"> zwanej dalej Instrukcją. </w:t>
      </w:r>
      <w:r w:rsidR="005860BE" w:rsidRPr="00D650DD">
        <w:rPr>
          <w:rFonts w:ascii="Times New Roman" w:hAnsi="Times New Roman" w:cs="Times New Roman"/>
          <w:lang w:eastAsia="ar-SA"/>
        </w:rPr>
        <w:t xml:space="preserve">Pozostałe warunki realizacji zamówienia regulują postanowienia wzoru umowy, który stanowi </w:t>
      </w:r>
      <w:r w:rsidRPr="00D650DD">
        <w:rPr>
          <w:rFonts w:ascii="Times New Roman" w:hAnsi="Times New Roman" w:cs="Times New Roman"/>
          <w:lang w:eastAsia="ar-SA"/>
        </w:rPr>
        <w:t>rozdział III SWZ.</w:t>
      </w:r>
    </w:p>
    <w:p w14:paraId="3AE671BC" w14:textId="77777777" w:rsidR="00D650DD" w:rsidRDefault="005860BE" w:rsidP="003B5D96">
      <w:pPr>
        <w:numPr>
          <w:ilvl w:val="0"/>
          <w:numId w:val="64"/>
        </w:numPr>
        <w:autoSpaceDE w:val="0"/>
        <w:autoSpaceDN w:val="0"/>
        <w:adjustRightInd w:val="0"/>
        <w:spacing w:after="0" w:line="360" w:lineRule="auto"/>
        <w:contextualSpacing/>
        <w:jc w:val="both"/>
        <w:rPr>
          <w:rFonts w:ascii="Times New Roman" w:eastAsia="Times New Roman" w:hAnsi="Times New Roman" w:cs="Times New Roman"/>
          <w:color w:val="0070C0"/>
          <w:lang w:eastAsia="pl-PL"/>
        </w:rPr>
      </w:pPr>
      <w:r w:rsidRPr="00D650DD">
        <w:rPr>
          <w:rFonts w:ascii="Times New Roman" w:hAnsi="Times New Roman" w:cs="Times New Roman"/>
          <w:bCs/>
          <w:lang w:eastAsia="ar-SA"/>
        </w:rPr>
        <w:t xml:space="preserve">Zamawiający wymaga zatrudnienia </w:t>
      </w:r>
      <w:r w:rsidRPr="00D650DD">
        <w:rPr>
          <w:rFonts w:ascii="Times New Roman" w:hAnsi="Times New Roman" w:cs="Times New Roman"/>
          <w:b/>
          <w:bCs/>
          <w:u w:val="single"/>
          <w:lang w:eastAsia="ar-SA"/>
        </w:rPr>
        <w:t xml:space="preserve">na podstawie umowy o pracę </w:t>
      </w:r>
      <w:r w:rsidRPr="00D650DD">
        <w:rPr>
          <w:rFonts w:ascii="Times New Roman" w:hAnsi="Times New Roman" w:cs="Times New Roman"/>
          <w:bCs/>
          <w:lang w:eastAsia="ar-SA"/>
        </w:rPr>
        <w:t xml:space="preserve">przez Wykonawcę wystarczającej </w:t>
      </w:r>
      <w:r w:rsidRPr="00D650DD">
        <w:rPr>
          <w:rFonts w:ascii="Times New Roman" w:hAnsi="Times New Roman" w:cs="Times New Roman"/>
        </w:rPr>
        <w:t xml:space="preserve">liczby pracowników fizycznych zapewniających prawidłową realizację czynności wynikających z OPZ.  </w:t>
      </w:r>
      <w:r w:rsidRPr="00D650DD">
        <w:rPr>
          <w:rFonts w:ascii="Times New Roman" w:hAnsi="Times New Roman" w:cs="Times New Roman"/>
          <w:bCs/>
          <w:lang w:eastAsia="ar-SA"/>
        </w:rPr>
        <w:t>Szczegółowy wykaz czynności, które powinny być wykonywane przez osoby zatrudnione na umowę o pracę, znajduje się w OPZ.</w:t>
      </w:r>
    </w:p>
    <w:p w14:paraId="01C24B1B" w14:textId="15A6514C" w:rsidR="005860BE" w:rsidRPr="00D650DD" w:rsidRDefault="005860BE" w:rsidP="003B5D96">
      <w:pPr>
        <w:numPr>
          <w:ilvl w:val="0"/>
          <w:numId w:val="64"/>
        </w:numPr>
        <w:autoSpaceDE w:val="0"/>
        <w:autoSpaceDN w:val="0"/>
        <w:adjustRightInd w:val="0"/>
        <w:spacing w:after="0" w:line="360" w:lineRule="auto"/>
        <w:contextualSpacing/>
        <w:jc w:val="both"/>
        <w:rPr>
          <w:rFonts w:ascii="Times New Roman" w:eastAsia="Times New Roman" w:hAnsi="Times New Roman" w:cs="Times New Roman"/>
          <w:color w:val="0070C0"/>
          <w:lang w:eastAsia="pl-PL"/>
        </w:rPr>
      </w:pPr>
      <w:r w:rsidRPr="00D650DD">
        <w:rPr>
          <w:rFonts w:ascii="Times New Roman" w:hAnsi="Times New Roman" w:cs="Times New Roman"/>
          <w:bCs/>
        </w:rPr>
        <w:t xml:space="preserve">Wymagania, o których mowa w ust. </w:t>
      </w:r>
      <w:r w:rsidR="00D650DD">
        <w:rPr>
          <w:rFonts w:ascii="Times New Roman" w:hAnsi="Times New Roman" w:cs="Times New Roman"/>
          <w:bCs/>
        </w:rPr>
        <w:t>18</w:t>
      </w:r>
      <w:r w:rsidRPr="00D650DD">
        <w:rPr>
          <w:rFonts w:ascii="Times New Roman" w:hAnsi="Times New Roman" w:cs="Times New Roman"/>
          <w:bCs/>
        </w:rPr>
        <w:t xml:space="preserve">, w szczególności sposobu udokumentowania zatrudnienia osób, uprawnienia Zamawiającego w zakresie kontroli spełniania przez Wykonawcę wymagań, </w:t>
      </w:r>
      <w:r w:rsidRPr="00D650DD">
        <w:rPr>
          <w:rFonts w:ascii="Times New Roman" w:hAnsi="Times New Roman" w:cs="Times New Roman"/>
          <w:bCs/>
        </w:rPr>
        <w:lastRenderedPageBreak/>
        <w:t>odnośnie zatrudnienia na podstawie umowy o pracę oraz sankcji z tytułu niespełniania tych wymagań są określone we wzorze umowy (</w:t>
      </w:r>
      <w:r w:rsidR="00D650DD" w:rsidRPr="00D650DD">
        <w:rPr>
          <w:rFonts w:ascii="Times New Roman" w:hAnsi="Times New Roman" w:cs="Times New Roman"/>
          <w:lang w:eastAsia="ar-SA"/>
        </w:rPr>
        <w:t>rozdział III</w:t>
      </w:r>
      <w:r w:rsidRPr="00D650DD">
        <w:rPr>
          <w:rFonts w:ascii="Times New Roman" w:hAnsi="Times New Roman" w:cs="Times New Roman"/>
          <w:bCs/>
        </w:rPr>
        <w:t xml:space="preserve"> SWZ).</w:t>
      </w:r>
    </w:p>
    <w:p w14:paraId="65CB9377" w14:textId="2826F175" w:rsidR="00D650DD" w:rsidRPr="00D650DD" w:rsidRDefault="00D650DD" w:rsidP="00D650DD">
      <w:pPr>
        <w:autoSpaceDE w:val="0"/>
        <w:autoSpaceDN w:val="0"/>
        <w:adjustRightInd w:val="0"/>
        <w:spacing w:after="0" w:line="360" w:lineRule="auto"/>
        <w:contextualSpacing/>
        <w:jc w:val="both"/>
        <w:rPr>
          <w:rFonts w:ascii="Times New Roman" w:eastAsia="Times New Roman" w:hAnsi="Times New Roman" w:cs="Times New Roman"/>
          <w:color w:val="0070C0"/>
          <w:lang w:eastAsia="pl-PL"/>
        </w:rPr>
      </w:pPr>
    </w:p>
    <w:p w14:paraId="3EF83A9C" w14:textId="77777777" w:rsidR="005860BE" w:rsidRPr="006B1058" w:rsidRDefault="005860BE" w:rsidP="005860BE">
      <w:pPr>
        <w:tabs>
          <w:tab w:val="left" w:pos="0"/>
        </w:tabs>
        <w:spacing w:after="0" w:line="360" w:lineRule="auto"/>
        <w:ind w:left="360"/>
        <w:jc w:val="center"/>
        <w:rPr>
          <w:rFonts w:ascii="Times New Roman" w:eastAsia="Times New Roman" w:hAnsi="Times New Roman" w:cs="Times New Roman"/>
          <w:b/>
          <w:lang w:eastAsia="pl-PL"/>
        </w:rPr>
      </w:pPr>
      <w:r w:rsidRPr="006B1058">
        <w:rPr>
          <w:rFonts w:ascii="Times New Roman" w:eastAsia="Times New Roman" w:hAnsi="Times New Roman" w:cs="Times New Roman"/>
          <w:b/>
          <w:lang w:eastAsia="pl-PL"/>
        </w:rPr>
        <w:t>§ 2</w:t>
      </w:r>
    </w:p>
    <w:p w14:paraId="53ED598C" w14:textId="77777777" w:rsidR="005860BE" w:rsidRPr="006B1058" w:rsidRDefault="005860BE" w:rsidP="005860BE">
      <w:pPr>
        <w:spacing w:after="0" w:line="360" w:lineRule="auto"/>
        <w:jc w:val="center"/>
        <w:rPr>
          <w:rFonts w:ascii="Times New Roman" w:eastAsia="Times New Roman" w:hAnsi="Times New Roman" w:cs="Times New Roman"/>
          <w:b/>
          <w:u w:val="single"/>
          <w:lang w:eastAsia="pl-PL"/>
        </w:rPr>
      </w:pPr>
      <w:r w:rsidRPr="006B1058">
        <w:rPr>
          <w:rFonts w:ascii="Times New Roman" w:eastAsia="Times New Roman" w:hAnsi="Times New Roman" w:cs="Times New Roman"/>
          <w:b/>
          <w:u w:val="single"/>
          <w:lang w:eastAsia="pl-PL"/>
        </w:rPr>
        <w:t xml:space="preserve">Informacja o przewidywanych zamówieniach, o których mowa w art. 214 ust. 1 pkt 7 ustawy  </w:t>
      </w:r>
    </w:p>
    <w:p w14:paraId="539138C2" w14:textId="2B6030BE" w:rsidR="005860BE" w:rsidRPr="006B1058" w:rsidRDefault="005860BE" w:rsidP="005860BE">
      <w:pPr>
        <w:spacing w:after="0" w:line="360" w:lineRule="auto"/>
        <w:jc w:val="both"/>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Zamawiający nie przewiduje udzielenia zamówień, o których mowa w</w:t>
      </w:r>
      <w:r w:rsidR="00F64C34">
        <w:rPr>
          <w:rFonts w:ascii="Times New Roman" w:eastAsia="Times New Roman" w:hAnsi="Times New Roman" w:cs="Times New Roman"/>
          <w:lang w:eastAsia="pl-PL"/>
        </w:rPr>
        <w:t xml:space="preserve"> art. 305 pkt 1 w związku z </w:t>
      </w:r>
      <w:r w:rsidRPr="006B1058">
        <w:rPr>
          <w:rFonts w:ascii="Times New Roman" w:eastAsia="Times New Roman" w:hAnsi="Times New Roman" w:cs="Times New Roman"/>
          <w:lang w:eastAsia="pl-PL"/>
        </w:rPr>
        <w:t xml:space="preserve"> art. 214 ust. 1 pkt 7 ustawy. </w:t>
      </w:r>
    </w:p>
    <w:p w14:paraId="053B4FB5" w14:textId="77777777" w:rsidR="005860BE" w:rsidRPr="006B1058" w:rsidRDefault="005860BE" w:rsidP="005860BE">
      <w:pPr>
        <w:spacing w:after="0" w:line="360" w:lineRule="auto"/>
        <w:ind w:left="360"/>
        <w:jc w:val="center"/>
        <w:rPr>
          <w:rFonts w:ascii="Times New Roman" w:eastAsia="Times New Roman" w:hAnsi="Times New Roman" w:cs="Times New Roman"/>
          <w:b/>
          <w:lang w:eastAsia="pl-PL"/>
        </w:rPr>
      </w:pPr>
      <w:r w:rsidRPr="006B1058">
        <w:rPr>
          <w:rFonts w:ascii="Times New Roman" w:eastAsia="Times New Roman" w:hAnsi="Times New Roman" w:cs="Times New Roman"/>
          <w:b/>
          <w:lang w:eastAsia="pl-PL"/>
        </w:rPr>
        <w:t>§ 3</w:t>
      </w:r>
    </w:p>
    <w:p w14:paraId="4F6D9571" w14:textId="77777777" w:rsidR="005860BE" w:rsidRPr="006B1058" w:rsidRDefault="005860BE" w:rsidP="005860BE">
      <w:pPr>
        <w:tabs>
          <w:tab w:val="left" w:pos="0"/>
        </w:tabs>
        <w:spacing w:after="0" w:line="360" w:lineRule="auto"/>
        <w:jc w:val="center"/>
        <w:rPr>
          <w:rFonts w:ascii="Times New Roman" w:eastAsia="Times New Roman" w:hAnsi="Times New Roman" w:cs="Times New Roman"/>
          <w:b/>
          <w:lang w:eastAsia="pl-PL"/>
        </w:rPr>
      </w:pPr>
      <w:r w:rsidRPr="006B1058">
        <w:rPr>
          <w:rFonts w:ascii="Times New Roman" w:eastAsia="Times New Roman" w:hAnsi="Times New Roman" w:cs="Times New Roman"/>
          <w:b/>
          <w:u w:val="single"/>
          <w:lang w:eastAsia="pl-PL"/>
        </w:rPr>
        <w:t>Termin (okres) wykonania zamówienia</w:t>
      </w:r>
    </w:p>
    <w:p w14:paraId="6E7B46A6" w14:textId="147E2A62" w:rsidR="00CE14E6" w:rsidRPr="00867859" w:rsidRDefault="00CE14E6" w:rsidP="00CE14E6">
      <w:pPr>
        <w:suppressAutoHyphens/>
        <w:spacing w:after="0" w:line="360" w:lineRule="auto"/>
        <w:jc w:val="both"/>
        <w:rPr>
          <w:rFonts w:ascii="Times New Roman" w:eastAsia="Times New Roman" w:hAnsi="Times New Roman" w:cs="Times New Roman"/>
          <w:lang w:eastAsia="pl-PL"/>
        </w:rPr>
      </w:pPr>
      <w:r w:rsidRPr="00867859">
        <w:rPr>
          <w:rFonts w:ascii="Times New Roman" w:eastAsia="Times New Roman" w:hAnsi="Times New Roman" w:cs="Times New Roman"/>
          <w:lang w:eastAsia="pl-PL"/>
        </w:rPr>
        <w:t xml:space="preserve">Wymagany okres realizacji zamówienia: 34 </w:t>
      </w:r>
      <w:r w:rsidR="00E06ADE" w:rsidRPr="00867859">
        <w:rPr>
          <w:rFonts w:ascii="Times New Roman" w:eastAsia="Times New Roman" w:hAnsi="Times New Roman" w:cs="Times New Roman"/>
          <w:lang w:eastAsia="pl-PL"/>
        </w:rPr>
        <w:t>miesiące</w:t>
      </w:r>
      <w:r w:rsidRPr="00867859">
        <w:rPr>
          <w:rFonts w:ascii="Times New Roman" w:eastAsia="Times New Roman" w:hAnsi="Times New Roman" w:cs="Times New Roman"/>
          <w:lang w:eastAsia="pl-PL"/>
        </w:rPr>
        <w:t>, licząc od dnia wejścia w życie umowy.</w:t>
      </w:r>
    </w:p>
    <w:p w14:paraId="78538BE9" w14:textId="3F8CA07C" w:rsidR="005860BE" w:rsidRPr="006B1058" w:rsidRDefault="005860BE" w:rsidP="005860BE">
      <w:pPr>
        <w:tabs>
          <w:tab w:val="left" w:pos="0"/>
        </w:tabs>
        <w:suppressAutoHyphens/>
        <w:overflowPunct w:val="0"/>
        <w:autoSpaceDE w:val="0"/>
        <w:spacing w:after="0" w:line="360" w:lineRule="auto"/>
        <w:jc w:val="center"/>
        <w:rPr>
          <w:rFonts w:ascii="Times New Roman" w:eastAsia="Times New Roman" w:hAnsi="Times New Roman" w:cs="Times New Roman"/>
          <w:b/>
          <w:lang w:eastAsia="ar-SA"/>
        </w:rPr>
      </w:pPr>
    </w:p>
    <w:p w14:paraId="44B6331A" w14:textId="77777777" w:rsidR="005860BE" w:rsidRPr="006B1058" w:rsidRDefault="005860BE" w:rsidP="005860BE">
      <w:pPr>
        <w:spacing w:after="0" w:line="360" w:lineRule="auto"/>
        <w:jc w:val="center"/>
        <w:rPr>
          <w:rFonts w:ascii="Times New Roman" w:eastAsia="Times New Roman" w:hAnsi="Times New Roman" w:cs="Times New Roman"/>
          <w:b/>
          <w:lang w:eastAsia="pl-PL"/>
        </w:rPr>
      </w:pPr>
      <w:r w:rsidRPr="006B1058">
        <w:rPr>
          <w:rFonts w:ascii="Times New Roman" w:eastAsia="Times New Roman" w:hAnsi="Times New Roman" w:cs="Times New Roman"/>
          <w:b/>
          <w:lang w:eastAsia="pl-PL"/>
        </w:rPr>
        <w:t>art. 4</w:t>
      </w:r>
    </w:p>
    <w:p w14:paraId="1CD35892" w14:textId="77777777" w:rsidR="005860BE" w:rsidRPr="006B1058" w:rsidRDefault="005860BE" w:rsidP="005860BE">
      <w:pPr>
        <w:spacing w:after="0" w:line="360" w:lineRule="auto"/>
        <w:jc w:val="center"/>
        <w:rPr>
          <w:rFonts w:ascii="Times New Roman" w:eastAsia="Times New Roman" w:hAnsi="Times New Roman" w:cs="Times New Roman"/>
          <w:b/>
          <w:lang w:eastAsia="pl-PL"/>
        </w:rPr>
      </w:pPr>
      <w:r w:rsidRPr="006B1058">
        <w:rPr>
          <w:rFonts w:ascii="Times New Roman" w:eastAsia="Times New Roman" w:hAnsi="Times New Roman" w:cs="Times New Roman"/>
          <w:b/>
          <w:lang w:eastAsia="pl-PL"/>
        </w:rPr>
        <w:t>PODSTAWY WYKLUCZENIA Z POSTĘPOWANIA ORAZ INFORMACJE O WARUNKACH UDZIAŁU W POSTĘPOWANIU O UDZIELENIE ZAMÓWIENIA</w:t>
      </w:r>
    </w:p>
    <w:p w14:paraId="72F990A2" w14:textId="77777777" w:rsidR="005860BE" w:rsidRPr="006B1058" w:rsidRDefault="005860BE" w:rsidP="005860BE">
      <w:pPr>
        <w:spacing w:after="0" w:line="360" w:lineRule="auto"/>
        <w:jc w:val="center"/>
        <w:rPr>
          <w:rFonts w:ascii="Times New Roman" w:eastAsia="Times New Roman" w:hAnsi="Times New Roman" w:cs="Times New Roman"/>
          <w:b/>
          <w:lang w:eastAsia="pl-PL"/>
        </w:rPr>
      </w:pPr>
      <w:r w:rsidRPr="006B1058">
        <w:rPr>
          <w:rFonts w:ascii="Times New Roman" w:eastAsia="Times New Roman" w:hAnsi="Times New Roman" w:cs="Times New Roman"/>
          <w:b/>
          <w:lang w:eastAsia="pl-PL"/>
        </w:rPr>
        <w:t xml:space="preserve">§ 1 </w:t>
      </w:r>
    </w:p>
    <w:p w14:paraId="6B2E8E82" w14:textId="77777777" w:rsidR="005860BE" w:rsidRPr="006B1058" w:rsidRDefault="005860BE" w:rsidP="005860BE">
      <w:pPr>
        <w:spacing w:after="0" w:line="360" w:lineRule="auto"/>
        <w:jc w:val="center"/>
        <w:rPr>
          <w:rFonts w:ascii="Times New Roman" w:eastAsia="Times New Roman" w:hAnsi="Times New Roman" w:cs="Times New Roman"/>
          <w:b/>
          <w:u w:val="single"/>
          <w:lang w:eastAsia="pl-PL"/>
        </w:rPr>
      </w:pPr>
      <w:r w:rsidRPr="006B1058">
        <w:rPr>
          <w:rFonts w:ascii="Times New Roman" w:eastAsia="Times New Roman" w:hAnsi="Times New Roman" w:cs="Times New Roman"/>
          <w:b/>
          <w:u w:val="single"/>
          <w:lang w:eastAsia="pl-PL"/>
        </w:rPr>
        <w:t xml:space="preserve">Podstawy wykluczenia z postępowania, o których mowa w art. 108 ust. 1 oraz art. 109 ust. 1 ustawy </w:t>
      </w:r>
    </w:p>
    <w:p w14:paraId="741E1493" w14:textId="77777777" w:rsidR="005860BE" w:rsidRPr="00083C7A" w:rsidRDefault="005860BE" w:rsidP="003B5D96">
      <w:pPr>
        <w:widowControl w:val="0"/>
        <w:numPr>
          <w:ilvl w:val="0"/>
          <w:numId w:val="6"/>
        </w:numPr>
        <w:tabs>
          <w:tab w:val="left" w:pos="555"/>
        </w:tabs>
        <w:spacing w:after="0" w:line="360" w:lineRule="auto"/>
        <w:ind w:right="117"/>
        <w:jc w:val="both"/>
        <w:rPr>
          <w:rFonts w:ascii="Times New Roman" w:eastAsia="Times New Roman" w:hAnsi="Times New Roman" w:cs="Times New Roman"/>
          <w:lang w:eastAsia="pl-PL"/>
        </w:rPr>
      </w:pPr>
      <w:bookmarkStart w:id="1" w:name="_heading=h.1fob9te" w:colFirst="0" w:colLast="0"/>
      <w:bookmarkEnd w:id="1"/>
      <w:r w:rsidRPr="006B1058">
        <w:rPr>
          <w:rFonts w:ascii="Times New Roman" w:eastAsia="Times New Roman" w:hAnsi="Times New Roman" w:cs="Times New Roman"/>
          <w:lang w:eastAsia="pl-PL"/>
        </w:rPr>
        <w:t>Z</w:t>
      </w:r>
      <w:r w:rsidRPr="006B1058">
        <w:rPr>
          <w:rFonts w:ascii="Times New Roman" w:eastAsia="Times New Roman" w:hAnsi="Times New Roman" w:cs="Times New Roman"/>
          <w:spacing w:val="19"/>
          <w:lang w:eastAsia="pl-PL"/>
        </w:rPr>
        <w:t xml:space="preserve"> </w:t>
      </w:r>
      <w:r w:rsidRPr="006B1058">
        <w:rPr>
          <w:rFonts w:ascii="Times New Roman" w:eastAsia="Times New Roman" w:hAnsi="Times New Roman" w:cs="Times New Roman"/>
          <w:lang w:eastAsia="pl-PL"/>
        </w:rPr>
        <w:t>postępowania</w:t>
      </w:r>
      <w:r w:rsidRPr="006B1058">
        <w:rPr>
          <w:rFonts w:ascii="Times New Roman" w:eastAsia="Times New Roman" w:hAnsi="Times New Roman" w:cs="Times New Roman"/>
          <w:spacing w:val="20"/>
          <w:lang w:eastAsia="pl-PL"/>
        </w:rPr>
        <w:t xml:space="preserve"> </w:t>
      </w:r>
      <w:r w:rsidRPr="006B1058">
        <w:rPr>
          <w:rFonts w:ascii="Times New Roman" w:eastAsia="Times New Roman" w:hAnsi="Times New Roman" w:cs="Times New Roman"/>
          <w:lang w:eastAsia="pl-PL"/>
        </w:rPr>
        <w:t>o</w:t>
      </w:r>
      <w:r w:rsidRPr="006B1058">
        <w:rPr>
          <w:rFonts w:ascii="Times New Roman" w:eastAsia="Times New Roman" w:hAnsi="Times New Roman" w:cs="Times New Roman"/>
          <w:spacing w:val="19"/>
          <w:lang w:eastAsia="pl-PL"/>
        </w:rPr>
        <w:t xml:space="preserve"> </w:t>
      </w:r>
      <w:r w:rsidRPr="006B1058">
        <w:rPr>
          <w:rFonts w:ascii="Times New Roman" w:eastAsia="Times New Roman" w:hAnsi="Times New Roman" w:cs="Times New Roman"/>
          <w:lang w:eastAsia="pl-PL"/>
        </w:rPr>
        <w:t>udzielenie</w:t>
      </w:r>
      <w:r w:rsidRPr="006B1058">
        <w:rPr>
          <w:rFonts w:ascii="Times New Roman" w:eastAsia="Times New Roman" w:hAnsi="Times New Roman" w:cs="Times New Roman"/>
          <w:spacing w:val="21"/>
          <w:lang w:eastAsia="pl-PL"/>
        </w:rPr>
        <w:t xml:space="preserve"> </w:t>
      </w:r>
      <w:r w:rsidRPr="006B1058">
        <w:rPr>
          <w:rFonts w:ascii="Times New Roman" w:eastAsia="Times New Roman" w:hAnsi="Times New Roman" w:cs="Times New Roman"/>
          <w:lang w:eastAsia="pl-PL"/>
        </w:rPr>
        <w:t>zamówienia</w:t>
      </w:r>
      <w:r w:rsidRPr="006B1058">
        <w:rPr>
          <w:rFonts w:ascii="Times New Roman" w:eastAsia="Times New Roman" w:hAnsi="Times New Roman" w:cs="Times New Roman"/>
          <w:spacing w:val="21"/>
          <w:lang w:eastAsia="pl-PL"/>
        </w:rPr>
        <w:t xml:space="preserve"> </w:t>
      </w:r>
      <w:r w:rsidRPr="006B1058">
        <w:rPr>
          <w:rFonts w:ascii="Times New Roman" w:eastAsia="Times New Roman" w:hAnsi="Times New Roman" w:cs="Times New Roman"/>
          <w:lang w:eastAsia="pl-PL"/>
        </w:rPr>
        <w:t>wyklucza</w:t>
      </w:r>
      <w:r w:rsidRPr="006B1058">
        <w:rPr>
          <w:rFonts w:ascii="Times New Roman" w:eastAsia="Times New Roman" w:hAnsi="Times New Roman" w:cs="Times New Roman"/>
          <w:spacing w:val="21"/>
          <w:lang w:eastAsia="pl-PL"/>
        </w:rPr>
        <w:t xml:space="preserve"> </w:t>
      </w:r>
      <w:r w:rsidRPr="006B1058">
        <w:rPr>
          <w:rFonts w:ascii="Times New Roman" w:eastAsia="Times New Roman" w:hAnsi="Times New Roman" w:cs="Times New Roman"/>
          <w:spacing w:val="-1"/>
          <w:lang w:eastAsia="pl-PL"/>
        </w:rPr>
        <w:t>się</w:t>
      </w:r>
      <w:r w:rsidRPr="006B1058">
        <w:rPr>
          <w:rFonts w:ascii="Times New Roman" w:eastAsia="Times New Roman" w:hAnsi="Times New Roman" w:cs="Times New Roman"/>
          <w:spacing w:val="20"/>
          <w:lang w:eastAsia="pl-PL"/>
        </w:rPr>
        <w:t xml:space="preserve"> </w:t>
      </w:r>
      <w:r w:rsidRPr="006B1058">
        <w:rPr>
          <w:rFonts w:ascii="Times New Roman" w:eastAsia="Times New Roman" w:hAnsi="Times New Roman" w:cs="Times New Roman"/>
          <w:lang w:eastAsia="pl-PL"/>
        </w:rPr>
        <w:t>Wykonawców,</w:t>
      </w:r>
      <w:r w:rsidRPr="006B1058">
        <w:rPr>
          <w:rFonts w:ascii="Times New Roman" w:eastAsia="Times New Roman" w:hAnsi="Times New Roman" w:cs="Times New Roman"/>
          <w:spacing w:val="21"/>
          <w:lang w:eastAsia="pl-PL"/>
        </w:rPr>
        <w:t xml:space="preserve"> </w:t>
      </w:r>
      <w:r w:rsidRPr="006B1058">
        <w:rPr>
          <w:rFonts w:ascii="Times New Roman" w:eastAsia="Times New Roman" w:hAnsi="Times New Roman" w:cs="Times New Roman"/>
          <w:lang w:eastAsia="pl-PL"/>
        </w:rPr>
        <w:t>w</w:t>
      </w:r>
      <w:r w:rsidRPr="006B1058">
        <w:rPr>
          <w:rFonts w:ascii="Times New Roman" w:eastAsia="Times New Roman" w:hAnsi="Times New Roman" w:cs="Times New Roman"/>
          <w:spacing w:val="21"/>
          <w:lang w:eastAsia="pl-PL"/>
        </w:rPr>
        <w:t xml:space="preserve"> </w:t>
      </w:r>
      <w:r w:rsidRPr="006B1058">
        <w:rPr>
          <w:rFonts w:ascii="Times New Roman" w:eastAsia="Times New Roman" w:hAnsi="Times New Roman" w:cs="Times New Roman"/>
          <w:spacing w:val="-1"/>
          <w:lang w:eastAsia="pl-PL"/>
        </w:rPr>
        <w:t>stosunku</w:t>
      </w:r>
      <w:r w:rsidRPr="006B1058">
        <w:rPr>
          <w:rFonts w:ascii="Times New Roman" w:eastAsia="Times New Roman" w:hAnsi="Times New Roman" w:cs="Times New Roman"/>
          <w:spacing w:val="19"/>
          <w:lang w:eastAsia="pl-PL"/>
        </w:rPr>
        <w:t xml:space="preserve"> </w:t>
      </w:r>
      <w:r w:rsidRPr="006B1058">
        <w:rPr>
          <w:rFonts w:ascii="Times New Roman" w:eastAsia="Times New Roman" w:hAnsi="Times New Roman" w:cs="Times New Roman"/>
          <w:lang w:eastAsia="pl-PL"/>
        </w:rPr>
        <w:t>do</w:t>
      </w:r>
      <w:r w:rsidRPr="006B1058">
        <w:rPr>
          <w:rFonts w:ascii="Times New Roman" w:eastAsia="Times New Roman" w:hAnsi="Times New Roman" w:cs="Times New Roman"/>
          <w:spacing w:val="20"/>
          <w:lang w:eastAsia="pl-PL"/>
        </w:rPr>
        <w:t xml:space="preserve"> </w:t>
      </w:r>
      <w:r w:rsidRPr="006B1058">
        <w:rPr>
          <w:rFonts w:ascii="Times New Roman" w:eastAsia="Times New Roman" w:hAnsi="Times New Roman" w:cs="Times New Roman"/>
          <w:lang w:eastAsia="pl-PL"/>
        </w:rPr>
        <w:t>których</w:t>
      </w:r>
      <w:r w:rsidRPr="006B1058">
        <w:rPr>
          <w:rFonts w:ascii="Times New Roman" w:eastAsia="Times New Roman" w:hAnsi="Times New Roman" w:cs="Times New Roman"/>
          <w:spacing w:val="36"/>
          <w:w w:val="99"/>
          <w:lang w:eastAsia="pl-PL"/>
        </w:rPr>
        <w:t xml:space="preserve"> </w:t>
      </w:r>
      <w:r w:rsidRPr="006B1058">
        <w:rPr>
          <w:rFonts w:ascii="Times New Roman" w:eastAsia="Times New Roman" w:hAnsi="Times New Roman" w:cs="Times New Roman"/>
          <w:lang w:eastAsia="pl-PL"/>
        </w:rPr>
        <w:t>zachodzi</w:t>
      </w:r>
      <w:r w:rsidRPr="006B1058">
        <w:rPr>
          <w:rFonts w:ascii="Times New Roman" w:eastAsia="Times New Roman" w:hAnsi="Times New Roman" w:cs="Times New Roman"/>
          <w:spacing w:val="-7"/>
          <w:lang w:eastAsia="pl-PL"/>
        </w:rPr>
        <w:t xml:space="preserve"> </w:t>
      </w:r>
      <w:r w:rsidRPr="006B1058">
        <w:rPr>
          <w:rFonts w:ascii="Times New Roman" w:eastAsia="Times New Roman" w:hAnsi="Times New Roman" w:cs="Times New Roman"/>
          <w:lang w:eastAsia="pl-PL"/>
        </w:rPr>
        <w:t>którakolwiek</w:t>
      </w:r>
      <w:r w:rsidRPr="006B1058">
        <w:rPr>
          <w:rFonts w:ascii="Times New Roman" w:eastAsia="Times New Roman" w:hAnsi="Times New Roman" w:cs="Times New Roman"/>
          <w:spacing w:val="-7"/>
          <w:lang w:eastAsia="pl-PL"/>
        </w:rPr>
        <w:t xml:space="preserve"> </w:t>
      </w:r>
      <w:r w:rsidRPr="006B1058">
        <w:rPr>
          <w:rFonts w:ascii="Times New Roman" w:eastAsia="Times New Roman" w:hAnsi="Times New Roman" w:cs="Times New Roman"/>
          <w:lang w:eastAsia="pl-PL"/>
        </w:rPr>
        <w:t>z</w:t>
      </w:r>
      <w:r w:rsidRPr="006B1058">
        <w:rPr>
          <w:rFonts w:ascii="Times New Roman" w:eastAsia="Times New Roman" w:hAnsi="Times New Roman" w:cs="Times New Roman"/>
          <w:spacing w:val="-5"/>
          <w:lang w:eastAsia="pl-PL"/>
        </w:rPr>
        <w:t xml:space="preserve"> </w:t>
      </w:r>
      <w:r w:rsidRPr="006B1058">
        <w:rPr>
          <w:rFonts w:ascii="Times New Roman" w:eastAsia="Times New Roman" w:hAnsi="Times New Roman" w:cs="Times New Roman"/>
          <w:spacing w:val="-1"/>
          <w:lang w:eastAsia="pl-PL"/>
        </w:rPr>
        <w:t>okoliczności</w:t>
      </w:r>
      <w:r w:rsidRPr="006B1058">
        <w:rPr>
          <w:rFonts w:ascii="Times New Roman" w:eastAsia="Times New Roman" w:hAnsi="Times New Roman" w:cs="Times New Roman"/>
          <w:spacing w:val="-4"/>
          <w:lang w:eastAsia="pl-PL"/>
        </w:rPr>
        <w:t xml:space="preserve"> </w:t>
      </w:r>
      <w:r w:rsidRPr="006B1058">
        <w:rPr>
          <w:rFonts w:ascii="Times New Roman" w:eastAsia="Times New Roman" w:hAnsi="Times New Roman" w:cs="Times New Roman"/>
          <w:lang w:eastAsia="pl-PL"/>
        </w:rPr>
        <w:t>wskazanych</w:t>
      </w:r>
      <w:r w:rsidRPr="006B1058">
        <w:rPr>
          <w:rFonts w:ascii="Times New Roman" w:eastAsia="Times New Roman" w:hAnsi="Times New Roman" w:cs="Times New Roman"/>
          <w:spacing w:val="-6"/>
          <w:lang w:eastAsia="pl-PL"/>
        </w:rPr>
        <w:t xml:space="preserve"> </w:t>
      </w:r>
      <w:r w:rsidRPr="006B1058">
        <w:rPr>
          <w:rFonts w:ascii="Times New Roman" w:eastAsia="Times New Roman" w:hAnsi="Times New Roman" w:cs="Times New Roman"/>
          <w:lang w:eastAsia="pl-PL"/>
        </w:rPr>
        <w:t>w</w:t>
      </w:r>
      <w:r w:rsidRPr="006B1058">
        <w:rPr>
          <w:rFonts w:ascii="Times New Roman" w:eastAsia="Times New Roman" w:hAnsi="Times New Roman" w:cs="Times New Roman"/>
          <w:spacing w:val="-7"/>
          <w:lang w:eastAsia="pl-PL"/>
        </w:rPr>
        <w:t xml:space="preserve"> </w:t>
      </w:r>
      <w:r w:rsidRPr="006B1058">
        <w:rPr>
          <w:rFonts w:ascii="Times New Roman" w:eastAsia="Times New Roman" w:hAnsi="Times New Roman" w:cs="Times New Roman"/>
          <w:lang w:eastAsia="pl-PL"/>
        </w:rPr>
        <w:t>art.</w:t>
      </w:r>
      <w:r w:rsidRPr="006B1058">
        <w:rPr>
          <w:rFonts w:ascii="Times New Roman" w:eastAsia="Times New Roman" w:hAnsi="Times New Roman" w:cs="Times New Roman"/>
          <w:spacing w:val="-5"/>
          <w:lang w:eastAsia="pl-PL"/>
        </w:rPr>
        <w:t xml:space="preserve"> </w:t>
      </w:r>
      <w:r w:rsidRPr="006B1058">
        <w:rPr>
          <w:rFonts w:ascii="Times New Roman" w:eastAsia="Times New Roman" w:hAnsi="Times New Roman" w:cs="Times New Roman"/>
          <w:lang w:eastAsia="pl-PL"/>
        </w:rPr>
        <w:t>108</w:t>
      </w:r>
      <w:r w:rsidRPr="006B1058">
        <w:rPr>
          <w:rFonts w:ascii="Times New Roman" w:eastAsia="Times New Roman" w:hAnsi="Times New Roman" w:cs="Times New Roman"/>
          <w:spacing w:val="-5"/>
          <w:lang w:eastAsia="pl-PL"/>
        </w:rPr>
        <w:t xml:space="preserve"> </w:t>
      </w:r>
      <w:r w:rsidRPr="006B1058">
        <w:rPr>
          <w:rFonts w:ascii="Times New Roman" w:eastAsia="Times New Roman" w:hAnsi="Times New Roman" w:cs="Times New Roman"/>
          <w:spacing w:val="1"/>
          <w:lang w:eastAsia="pl-PL"/>
        </w:rPr>
        <w:t>ust.</w:t>
      </w:r>
      <w:r w:rsidRPr="006B1058">
        <w:rPr>
          <w:rFonts w:ascii="Times New Roman" w:eastAsia="Times New Roman" w:hAnsi="Times New Roman" w:cs="Times New Roman"/>
          <w:spacing w:val="-5"/>
          <w:lang w:eastAsia="pl-PL"/>
        </w:rPr>
        <w:t xml:space="preserve"> </w:t>
      </w:r>
      <w:r w:rsidRPr="006B1058">
        <w:rPr>
          <w:rFonts w:ascii="Times New Roman" w:eastAsia="Times New Roman" w:hAnsi="Times New Roman" w:cs="Times New Roman"/>
          <w:lang w:eastAsia="pl-PL"/>
        </w:rPr>
        <w:t>1</w:t>
      </w:r>
      <w:r w:rsidRPr="006B1058">
        <w:rPr>
          <w:rFonts w:ascii="Times New Roman" w:eastAsia="Times New Roman" w:hAnsi="Times New Roman" w:cs="Times New Roman"/>
          <w:spacing w:val="-5"/>
          <w:lang w:eastAsia="pl-PL"/>
        </w:rPr>
        <w:t xml:space="preserve"> </w:t>
      </w:r>
      <w:r w:rsidRPr="006B1058">
        <w:rPr>
          <w:rFonts w:ascii="Times New Roman" w:eastAsia="Times New Roman" w:hAnsi="Times New Roman" w:cs="Times New Roman"/>
          <w:spacing w:val="-1"/>
          <w:lang w:eastAsia="pl-PL"/>
        </w:rPr>
        <w:t>ustawy .</w:t>
      </w:r>
    </w:p>
    <w:p w14:paraId="41083547" w14:textId="77777777" w:rsidR="005860BE" w:rsidRPr="004C3698" w:rsidRDefault="005860BE" w:rsidP="003B5D96">
      <w:pPr>
        <w:numPr>
          <w:ilvl w:val="0"/>
          <w:numId w:val="6"/>
        </w:numPr>
        <w:spacing w:after="0" w:line="360" w:lineRule="auto"/>
        <w:jc w:val="both"/>
        <w:rPr>
          <w:rFonts w:ascii="Times New Roman" w:hAnsi="Times New Roman" w:cs="Times New Roman"/>
        </w:rPr>
      </w:pPr>
      <w:r w:rsidRPr="004C3698">
        <w:rPr>
          <w:rFonts w:ascii="Times New Roman" w:hAnsi="Times New Roman" w:cs="Times New Roman"/>
        </w:rPr>
        <w:t xml:space="preserve">Zgodnie z art. 108 ust. 1 ustawy </w:t>
      </w:r>
      <w:r w:rsidRPr="004C3698">
        <w:rPr>
          <w:rFonts w:ascii="Times New Roman" w:eastAsia="Times New Roman" w:hAnsi="Times New Roman" w:cs="Times New Roman"/>
        </w:rPr>
        <w:t>z  postępowania o udzielenie zamówienia wyklucza się wykonawcę:</w:t>
      </w:r>
    </w:p>
    <w:p w14:paraId="72F0B197" w14:textId="77777777" w:rsidR="005860BE" w:rsidRPr="004C3698" w:rsidRDefault="005860BE" w:rsidP="003B5D96">
      <w:pPr>
        <w:pStyle w:val="Default"/>
        <w:numPr>
          <w:ilvl w:val="0"/>
          <w:numId w:val="57"/>
        </w:numPr>
        <w:spacing w:line="360" w:lineRule="auto"/>
        <w:jc w:val="both"/>
        <w:rPr>
          <w:sz w:val="22"/>
          <w:szCs w:val="22"/>
        </w:rPr>
      </w:pPr>
      <w:r w:rsidRPr="004C3698">
        <w:rPr>
          <w:sz w:val="22"/>
          <w:szCs w:val="22"/>
        </w:rPr>
        <w:t xml:space="preserve">będącego osobą fizyczną, którego prawomocnie skazano za przestępstwo: </w:t>
      </w:r>
    </w:p>
    <w:p w14:paraId="16D9F507" w14:textId="77777777" w:rsidR="005860BE" w:rsidRPr="004C3698" w:rsidRDefault="005860BE" w:rsidP="003B5D96">
      <w:pPr>
        <w:pStyle w:val="Default"/>
        <w:numPr>
          <w:ilvl w:val="0"/>
          <w:numId w:val="58"/>
        </w:numPr>
        <w:spacing w:line="360" w:lineRule="auto"/>
        <w:ind w:left="1068"/>
        <w:jc w:val="both"/>
        <w:rPr>
          <w:sz w:val="22"/>
          <w:szCs w:val="22"/>
        </w:rPr>
      </w:pPr>
      <w:r w:rsidRPr="004C3698">
        <w:rPr>
          <w:sz w:val="22"/>
          <w:szCs w:val="22"/>
        </w:rPr>
        <w:t>udziału w zorganizowanej grupie przestępczej albo związku mającym na celu popełnienie przestępstwa lub przestępstwa skarbowego, o którym mowa w art. 258 Kodeksu karnego,</w:t>
      </w:r>
    </w:p>
    <w:p w14:paraId="4299DB18" w14:textId="77777777" w:rsidR="005860BE" w:rsidRPr="004C3698" w:rsidRDefault="005860BE" w:rsidP="003B5D96">
      <w:pPr>
        <w:pStyle w:val="Default"/>
        <w:numPr>
          <w:ilvl w:val="0"/>
          <w:numId w:val="58"/>
        </w:numPr>
        <w:spacing w:line="360" w:lineRule="auto"/>
        <w:ind w:left="1068"/>
        <w:jc w:val="both"/>
        <w:rPr>
          <w:sz w:val="22"/>
          <w:szCs w:val="22"/>
        </w:rPr>
      </w:pPr>
      <w:r w:rsidRPr="004C3698">
        <w:rPr>
          <w:sz w:val="22"/>
          <w:szCs w:val="22"/>
        </w:rPr>
        <w:t xml:space="preserve">handlu ludźmi, o którym mowa w art. 189a Kodeksu karnego, </w:t>
      </w:r>
    </w:p>
    <w:p w14:paraId="4688CC3F" w14:textId="04E0DBC8" w:rsidR="00391D6D" w:rsidRPr="00391D6D" w:rsidRDefault="00391D6D" w:rsidP="00391D6D">
      <w:pPr>
        <w:pStyle w:val="Default"/>
        <w:numPr>
          <w:ilvl w:val="0"/>
          <w:numId w:val="58"/>
        </w:numPr>
        <w:spacing w:line="360" w:lineRule="auto"/>
        <w:ind w:left="1068"/>
        <w:jc w:val="both"/>
        <w:rPr>
          <w:sz w:val="22"/>
          <w:szCs w:val="22"/>
        </w:rPr>
      </w:pPr>
      <w:r w:rsidRPr="00391D6D">
        <w:rPr>
          <w:sz w:val="22"/>
          <w:szCs w:val="22"/>
        </w:rPr>
        <w:t>o którym mowa w </w:t>
      </w:r>
      <w:hyperlink r:id="rId11" w:history="1">
        <w:r w:rsidRPr="000A241E">
          <w:rPr>
            <w:rStyle w:val="Hipercze"/>
            <w:color w:val="auto"/>
            <w:sz w:val="22"/>
            <w:szCs w:val="22"/>
            <w:u w:val="none"/>
          </w:rPr>
          <w:t>art. 228-230a</w:t>
        </w:r>
      </w:hyperlink>
      <w:r w:rsidRPr="000A241E">
        <w:rPr>
          <w:color w:val="auto"/>
          <w:sz w:val="22"/>
          <w:szCs w:val="22"/>
        </w:rPr>
        <w:t>, </w:t>
      </w:r>
      <w:hyperlink r:id="rId12" w:history="1">
        <w:r w:rsidRPr="000A241E">
          <w:rPr>
            <w:rStyle w:val="Hipercze"/>
            <w:color w:val="auto"/>
            <w:sz w:val="22"/>
            <w:szCs w:val="22"/>
            <w:u w:val="none"/>
          </w:rPr>
          <w:t>art. 250a</w:t>
        </w:r>
      </w:hyperlink>
      <w:r w:rsidRPr="00391D6D">
        <w:rPr>
          <w:sz w:val="22"/>
          <w:szCs w:val="22"/>
        </w:rPr>
        <w:t> Kodeksu karnego, w </w:t>
      </w:r>
      <w:hyperlink r:id="rId13" w:history="1">
        <w:r w:rsidRPr="000A241E">
          <w:rPr>
            <w:rStyle w:val="Hipercze"/>
            <w:color w:val="auto"/>
            <w:sz w:val="22"/>
            <w:szCs w:val="22"/>
            <w:u w:val="none"/>
          </w:rPr>
          <w:t>art. 46-48</w:t>
        </w:r>
      </w:hyperlink>
      <w:r w:rsidRPr="000A241E">
        <w:rPr>
          <w:color w:val="auto"/>
          <w:sz w:val="22"/>
          <w:szCs w:val="22"/>
        </w:rPr>
        <w:t> </w:t>
      </w:r>
      <w:r w:rsidRPr="00391D6D">
        <w:rPr>
          <w:sz w:val="22"/>
          <w:szCs w:val="22"/>
        </w:rPr>
        <w:t>ustawy z dnia 25 czerwca 2010 r. o sporcie (Dz. U. z 2020 r. poz. 1133 oraz z 2021 r. poz. 2054) lub w</w:t>
      </w:r>
      <w:r w:rsidRPr="000A241E">
        <w:rPr>
          <w:color w:val="auto"/>
          <w:sz w:val="22"/>
          <w:szCs w:val="22"/>
        </w:rPr>
        <w:t> </w:t>
      </w:r>
      <w:hyperlink r:id="rId14" w:history="1">
        <w:r w:rsidRPr="000A241E">
          <w:rPr>
            <w:rStyle w:val="Hipercze"/>
            <w:color w:val="auto"/>
            <w:sz w:val="22"/>
            <w:szCs w:val="22"/>
            <w:u w:val="none"/>
          </w:rPr>
          <w:t>art. 54 ust. 1-4</w:t>
        </w:r>
      </w:hyperlink>
      <w:r w:rsidRPr="00391D6D">
        <w:rPr>
          <w:sz w:val="22"/>
          <w:szCs w:val="22"/>
        </w:rPr>
        <w:t> ustawy z dnia 12 maja 2011 r. o refundacji leków, środków spożywczych specjalnego przeznaczenia żywieniowego oraz wyrobów medycznych (Dz. U. z 2021 r. poz. 523, 1292, 1559 i 2054),</w:t>
      </w:r>
    </w:p>
    <w:p w14:paraId="2780BCC1" w14:textId="77777777" w:rsidR="005860BE" w:rsidRPr="004C3698" w:rsidRDefault="005860BE" w:rsidP="003B5D96">
      <w:pPr>
        <w:pStyle w:val="Default"/>
        <w:numPr>
          <w:ilvl w:val="0"/>
          <w:numId w:val="58"/>
        </w:numPr>
        <w:spacing w:line="360" w:lineRule="auto"/>
        <w:ind w:left="1068"/>
        <w:jc w:val="both"/>
        <w:rPr>
          <w:sz w:val="22"/>
          <w:szCs w:val="22"/>
        </w:rPr>
      </w:pPr>
      <w:r w:rsidRPr="004C3698">
        <w:rPr>
          <w:sz w:val="22"/>
          <w:szCs w:val="22"/>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10D5EF44" w14:textId="77777777" w:rsidR="005860BE" w:rsidRPr="004C3698" w:rsidRDefault="005860BE" w:rsidP="003B5D96">
      <w:pPr>
        <w:pStyle w:val="Default"/>
        <w:numPr>
          <w:ilvl w:val="0"/>
          <w:numId w:val="58"/>
        </w:numPr>
        <w:spacing w:line="360" w:lineRule="auto"/>
        <w:ind w:left="1068"/>
        <w:jc w:val="both"/>
        <w:rPr>
          <w:sz w:val="22"/>
          <w:szCs w:val="22"/>
        </w:rPr>
      </w:pPr>
      <w:r w:rsidRPr="004C3698">
        <w:rPr>
          <w:sz w:val="22"/>
          <w:szCs w:val="22"/>
        </w:rPr>
        <w:t xml:space="preserve">o charakterze terrorystycznym, o którym mowa w art. 115 § 20 Kodeksu karnego, lub mające na celu popełnienie tego przestępstwa, </w:t>
      </w:r>
    </w:p>
    <w:p w14:paraId="7A48AB30" w14:textId="19F59FC6" w:rsidR="005860BE" w:rsidRPr="004C3698" w:rsidRDefault="005860BE" w:rsidP="003B5D96">
      <w:pPr>
        <w:pStyle w:val="Default"/>
        <w:numPr>
          <w:ilvl w:val="0"/>
          <w:numId w:val="58"/>
        </w:numPr>
        <w:spacing w:line="360" w:lineRule="auto"/>
        <w:ind w:left="1068"/>
        <w:jc w:val="both"/>
        <w:rPr>
          <w:sz w:val="22"/>
          <w:szCs w:val="22"/>
        </w:rPr>
      </w:pPr>
      <w:r w:rsidRPr="004C3698">
        <w:rPr>
          <w:bCs/>
          <w:sz w:val="22"/>
          <w:szCs w:val="22"/>
        </w:rPr>
        <w:lastRenderedPageBreak/>
        <w:t xml:space="preserve">powierzenia wykonywania pracy małoletniemu cudzoziemcowi, </w:t>
      </w:r>
      <w:r w:rsidRPr="004C3698">
        <w:rPr>
          <w:sz w:val="22"/>
          <w:szCs w:val="22"/>
        </w:rPr>
        <w:t>o którym mowa w art. 9 ust. 2 ustawy z dnia 15 czerwca 2012 r. o skutkach powierzania wykonywania pracy cudzoziemcom przebywającym wbrew przepisom na terytorium Rzeczypospolitej Polskiej (</w:t>
      </w:r>
      <w:r w:rsidR="000A241E" w:rsidRPr="000A241E">
        <w:rPr>
          <w:sz w:val="22"/>
          <w:szCs w:val="22"/>
        </w:rPr>
        <w:t>Dz. U. poz. 769 oraz z 2020 r. poz. 2023),</w:t>
      </w:r>
    </w:p>
    <w:p w14:paraId="50DC4613" w14:textId="77777777" w:rsidR="005860BE" w:rsidRPr="004C3698" w:rsidRDefault="005860BE" w:rsidP="003B5D96">
      <w:pPr>
        <w:pStyle w:val="Default"/>
        <w:numPr>
          <w:ilvl w:val="0"/>
          <w:numId w:val="58"/>
        </w:numPr>
        <w:spacing w:line="360" w:lineRule="auto"/>
        <w:ind w:left="1068"/>
        <w:jc w:val="both"/>
        <w:rPr>
          <w:sz w:val="22"/>
          <w:szCs w:val="22"/>
        </w:rPr>
      </w:pPr>
      <w:r w:rsidRPr="004C3698">
        <w:rPr>
          <w:sz w:val="22"/>
          <w:szCs w:val="22"/>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2D7927A3" w14:textId="77777777" w:rsidR="005860BE" w:rsidRPr="004C3698" w:rsidRDefault="005860BE" w:rsidP="003B5D96">
      <w:pPr>
        <w:pStyle w:val="Default"/>
        <w:numPr>
          <w:ilvl w:val="0"/>
          <w:numId w:val="58"/>
        </w:numPr>
        <w:spacing w:line="360" w:lineRule="auto"/>
        <w:ind w:left="1068"/>
        <w:jc w:val="both"/>
        <w:rPr>
          <w:sz w:val="22"/>
          <w:szCs w:val="22"/>
        </w:rPr>
      </w:pPr>
      <w:r w:rsidRPr="004C3698">
        <w:rPr>
          <w:sz w:val="22"/>
          <w:szCs w:val="22"/>
        </w:rPr>
        <w:t xml:space="preserve">o którym mowa w art. 9 ust. 1 i 3 lub art. 10 ustawy z dnia 15 czerwca 2012 r. o skutkach powierzania wykonywania pracy cudzoziemcom przebywającym wbrew przepisom na terytorium Rzeczypospolitej Polskiej </w:t>
      </w:r>
    </w:p>
    <w:p w14:paraId="1BF25ECD" w14:textId="77777777" w:rsidR="005860BE" w:rsidRPr="004C3698" w:rsidRDefault="005860BE" w:rsidP="005860BE">
      <w:pPr>
        <w:pStyle w:val="Default"/>
        <w:spacing w:line="360" w:lineRule="auto"/>
        <w:ind w:left="348" w:firstLine="360"/>
        <w:jc w:val="both"/>
        <w:rPr>
          <w:sz w:val="22"/>
          <w:szCs w:val="22"/>
        </w:rPr>
      </w:pPr>
      <w:r w:rsidRPr="004C3698">
        <w:rPr>
          <w:sz w:val="22"/>
          <w:szCs w:val="22"/>
        </w:rPr>
        <w:t xml:space="preserve">– lub za odpowiedni czyn zabroniony określony w przepisach prawa obcego; </w:t>
      </w:r>
    </w:p>
    <w:p w14:paraId="3C2B95FF" w14:textId="77777777" w:rsidR="005860BE" w:rsidRPr="004C3698" w:rsidRDefault="005860BE" w:rsidP="003B5D96">
      <w:pPr>
        <w:pStyle w:val="Default"/>
        <w:numPr>
          <w:ilvl w:val="0"/>
          <w:numId w:val="57"/>
        </w:numPr>
        <w:spacing w:line="360" w:lineRule="auto"/>
        <w:jc w:val="both"/>
        <w:rPr>
          <w:sz w:val="22"/>
          <w:szCs w:val="22"/>
        </w:rPr>
      </w:pPr>
      <w:r w:rsidRPr="004C3698">
        <w:rPr>
          <w:sz w:val="22"/>
          <w:szCs w:val="22"/>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6F2621F7" w14:textId="77777777" w:rsidR="005860BE" w:rsidRPr="004C3698" w:rsidRDefault="005860BE" w:rsidP="003B5D96">
      <w:pPr>
        <w:pStyle w:val="Default"/>
        <w:numPr>
          <w:ilvl w:val="0"/>
          <w:numId w:val="57"/>
        </w:numPr>
        <w:spacing w:line="360" w:lineRule="auto"/>
        <w:jc w:val="both"/>
        <w:rPr>
          <w:sz w:val="22"/>
          <w:szCs w:val="22"/>
        </w:rPr>
      </w:pPr>
      <w:r w:rsidRPr="004C3698">
        <w:rPr>
          <w:sz w:val="22"/>
          <w:szCs w:val="22"/>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24F1E1C4" w14:textId="77777777" w:rsidR="005860BE" w:rsidRPr="004C3698" w:rsidRDefault="005860BE" w:rsidP="003B5D96">
      <w:pPr>
        <w:pStyle w:val="Default"/>
        <w:numPr>
          <w:ilvl w:val="0"/>
          <w:numId w:val="57"/>
        </w:numPr>
        <w:spacing w:line="360" w:lineRule="auto"/>
        <w:jc w:val="both"/>
        <w:rPr>
          <w:sz w:val="22"/>
          <w:szCs w:val="22"/>
        </w:rPr>
      </w:pPr>
      <w:r w:rsidRPr="004C3698">
        <w:rPr>
          <w:sz w:val="22"/>
          <w:szCs w:val="22"/>
        </w:rPr>
        <w:t xml:space="preserve">wobec którego </w:t>
      </w:r>
      <w:r w:rsidRPr="004C3698">
        <w:rPr>
          <w:bCs/>
          <w:sz w:val="22"/>
          <w:szCs w:val="22"/>
        </w:rPr>
        <w:t xml:space="preserve">prawomocnie </w:t>
      </w:r>
      <w:r w:rsidRPr="004C3698">
        <w:rPr>
          <w:sz w:val="22"/>
          <w:szCs w:val="22"/>
        </w:rPr>
        <w:t>orzeczono zakaz ubiegania się o zamówienia publiczne;</w:t>
      </w:r>
    </w:p>
    <w:p w14:paraId="6E6ED85E" w14:textId="77777777" w:rsidR="005860BE" w:rsidRPr="004C3698" w:rsidRDefault="005860BE" w:rsidP="003B5D96">
      <w:pPr>
        <w:pStyle w:val="Default"/>
        <w:numPr>
          <w:ilvl w:val="0"/>
          <w:numId w:val="57"/>
        </w:numPr>
        <w:spacing w:line="360" w:lineRule="auto"/>
        <w:jc w:val="both"/>
        <w:rPr>
          <w:sz w:val="22"/>
          <w:szCs w:val="22"/>
        </w:rPr>
      </w:pPr>
      <w:r w:rsidRPr="004C3698">
        <w:rPr>
          <w:sz w:val="22"/>
          <w:szCs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D6F88E2" w14:textId="77777777" w:rsidR="005860BE" w:rsidRPr="00083C7A" w:rsidRDefault="005860BE" w:rsidP="003B5D96">
      <w:pPr>
        <w:pStyle w:val="Default"/>
        <w:numPr>
          <w:ilvl w:val="0"/>
          <w:numId w:val="57"/>
        </w:numPr>
        <w:spacing w:line="360" w:lineRule="auto"/>
        <w:jc w:val="both"/>
        <w:rPr>
          <w:sz w:val="22"/>
          <w:szCs w:val="22"/>
        </w:rPr>
      </w:pPr>
      <w:r w:rsidRPr="004C3698">
        <w:rPr>
          <w:sz w:val="22"/>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2AE30DF6" w14:textId="77777777" w:rsidR="005860BE" w:rsidRPr="00083C7A" w:rsidRDefault="005860BE" w:rsidP="003B5D96">
      <w:pPr>
        <w:widowControl w:val="0"/>
        <w:numPr>
          <w:ilvl w:val="0"/>
          <w:numId w:val="6"/>
        </w:numPr>
        <w:tabs>
          <w:tab w:val="left" w:pos="555"/>
        </w:tabs>
        <w:spacing w:after="0" w:line="360" w:lineRule="auto"/>
        <w:jc w:val="both"/>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Z</w:t>
      </w:r>
      <w:r w:rsidRPr="006B1058">
        <w:rPr>
          <w:rFonts w:ascii="Times New Roman" w:eastAsia="Times New Roman" w:hAnsi="Times New Roman" w:cs="Times New Roman"/>
          <w:spacing w:val="-7"/>
          <w:lang w:eastAsia="pl-PL"/>
        </w:rPr>
        <w:t xml:space="preserve"> </w:t>
      </w:r>
      <w:r w:rsidRPr="006B1058">
        <w:rPr>
          <w:rFonts w:ascii="Times New Roman" w:eastAsia="Times New Roman" w:hAnsi="Times New Roman" w:cs="Times New Roman"/>
          <w:lang w:eastAsia="pl-PL"/>
        </w:rPr>
        <w:t>postępowania</w:t>
      </w:r>
      <w:r w:rsidRPr="006B1058">
        <w:rPr>
          <w:rFonts w:ascii="Times New Roman" w:eastAsia="Times New Roman" w:hAnsi="Times New Roman" w:cs="Times New Roman"/>
          <w:spacing w:val="-4"/>
          <w:lang w:eastAsia="pl-PL"/>
        </w:rPr>
        <w:t xml:space="preserve"> </w:t>
      </w:r>
      <w:r w:rsidRPr="006B1058">
        <w:rPr>
          <w:rFonts w:ascii="Times New Roman" w:eastAsia="Times New Roman" w:hAnsi="Times New Roman" w:cs="Times New Roman"/>
          <w:lang w:eastAsia="pl-PL"/>
        </w:rPr>
        <w:t>o</w:t>
      </w:r>
      <w:r w:rsidRPr="006B1058">
        <w:rPr>
          <w:rFonts w:ascii="Times New Roman" w:eastAsia="Times New Roman" w:hAnsi="Times New Roman" w:cs="Times New Roman"/>
          <w:spacing w:val="-6"/>
          <w:lang w:eastAsia="pl-PL"/>
        </w:rPr>
        <w:t xml:space="preserve"> </w:t>
      </w:r>
      <w:r w:rsidRPr="006B1058">
        <w:rPr>
          <w:rFonts w:ascii="Times New Roman" w:eastAsia="Times New Roman" w:hAnsi="Times New Roman" w:cs="Times New Roman"/>
          <w:lang w:eastAsia="pl-PL"/>
        </w:rPr>
        <w:t xml:space="preserve">udzielenie </w:t>
      </w:r>
      <w:r w:rsidRPr="006B1058">
        <w:rPr>
          <w:rFonts w:ascii="Times New Roman" w:eastAsia="Times New Roman" w:hAnsi="Times New Roman" w:cs="Times New Roman"/>
          <w:spacing w:val="-6"/>
          <w:lang w:eastAsia="pl-PL"/>
        </w:rPr>
        <w:t xml:space="preserve"> </w:t>
      </w:r>
      <w:r w:rsidRPr="006B1058">
        <w:rPr>
          <w:rFonts w:ascii="Times New Roman" w:eastAsia="Times New Roman" w:hAnsi="Times New Roman" w:cs="Times New Roman"/>
          <w:lang w:eastAsia="pl-PL"/>
        </w:rPr>
        <w:t>zamówienia</w:t>
      </w:r>
      <w:r w:rsidRPr="006B1058">
        <w:rPr>
          <w:rFonts w:ascii="Times New Roman" w:eastAsia="Times New Roman" w:hAnsi="Times New Roman" w:cs="Times New Roman"/>
          <w:spacing w:val="-4"/>
          <w:lang w:eastAsia="pl-PL"/>
        </w:rPr>
        <w:t xml:space="preserve"> </w:t>
      </w:r>
      <w:r w:rsidRPr="006B1058">
        <w:rPr>
          <w:rFonts w:ascii="Times New Roman" w:eastAsia="Times New Roman" w:hAnsi="Times New Roman" w:cs="Times New Roman"/>
          <w:lang w:eastAsia="pl-PL"/>
        </w:rPr>
        <w:t>wyklucza</w:t>
      </w:r>
      <w:r w:rsidRPr="006B1058">
        <w:rPr>
          <w:rFonts w:ascii="Times New Roman" w:eastAsia="Times New Roman" w:hAnsi="Times New Roman" w:cs="Times New Roman"/>
          <w:spacing w:val="-5"/>
          <w:lang w:eastAsia="pl-PL"/>
        </w:rPr>
        <w:t xml:space="preserve"> </w:t>
      </w:r>
      <w:r w:rsidRPr="006B1058">
        <w:rPr>
          <w:rFonts w:ascii="Times New Roman" w:eastAsia="Times New Roman" w:hAnsi="Times New Roman" w:cs="Times New Roman"/>
          <w:lang w:eastAsia="pl-PL"/>
        </w:rPr>
        <w:t>się również Wykonawców,</w:t>
      </w:r>
      <w:r w:rsidRPr="006B1058">
        <w:rPr>
          <w:rFonts w:ascii="Times New Roman" w:eastAsia="Times New Roman" w:hAnsi="Times New Roman" w:cs="Times New Roman"/>
          <w:spacing w:val="2"/>
          <w:lang w:eastAsia="pl-PL"/>
        </w:rPr>
        <w:t xml:space="preserve"> </w:t>
      </w:r>
      <w:r w:rsidRPr="006B1058">
        <w:rPr>
          <w:rFonts w:ascii="Times New Roman" w:eastAsia="Times New Roman" w:hAnsi="Times New Roman" w:cs="Times New Roman"/>
          <w:lang w:eastAsia="pl-PL"/>
        </w:rPr>
        <w:t xml:space="preserve">w stosunku do </w:t>
      </w:r>
      <w:r w:rsidRPr="006B1058">
        <w:rPr>
          <w:rFonts w:ascii="Times New Roman" w:eastAsia="Times New Roman" w:hAnsi="Times New Roman" w:cs="Times New Roman"/>
          <w:lang w:eastAsia="pl-PL"/>
        </w:rPr>
        <w:lastRenderedPageBreak/>
        <w:t>których zachodzą okoliczności wskazane w  art.</w:t>
      </w:r>
      <w:r w:rsidRPr="006B1058">
        <w:rPr>
          <w:rFonts w:ascii="Times New Roman" w:eastAsia="Times New Roman" w:hAnsi="Times New Roman" w:cs="Times New Roman"/>
          <w:spacing w:val="-6"/>
          <w:lang w:eastAsia="pl-PL"/>
        </w:rPr>
        <w:t xml:space="preserve"> </w:t>
      </w:r>
      <w:r w:rsidRPr="006B1058">
        <w:rPr>
          <w:rFonts w:ascii="Times New Roman" w:eastAsia="Times New Roman" w:hAnsi="Times New Roman" w:cs="Times New Roman"/>
          <w:lang w:eastAsia="pl-PL"/>
        </w:rPr>
        <w:t>109</w:t>
      </w:r>
      <w:r w:rsidRPr="006B1058">
        <w:rPr>
          <w:rFonts w:ascii="Times New Roman" w:eastAsia="Times New Roman" w:hAnsi="Times New Roman" w:cs="Times New Roman"/>
          <w:spacing w:val="-5"/>
          <w:lang w:eastAsia="pl-PL"/>
        </w:rPr>
        <w:t xml:space="preserve">  </w:t>
      </w:r>
      <w:r w:rsidRPr="006B1058">
        <w:rPr>
          <w:rFonts w:ascii="Times New Roman" w:eastAsia="Times New Roman" w:hAnsi="Times New Roman" w:cs="Times New Roman"/>
          <w:lang w:eastAsia="pl-PL"/>
        </w:rPr>
        <w:t>ust.</w:t>
      </w:r>
      <w:r w:rsidRPr="006B1058">
        <w:rPr>
          <w:rFonts w:ascii="Times New Roman" w:eastAsia="Times New Roman" w:hAnsi="Times New Roman" w:cs="Times New Roman"/>
          <w:spacing w:val="-5"/>
          <w:lang w:eastAsia="pl-PL"/>
        </w:rPr>
        <w:t xml:space="preserve"> </w:t>
      </w:r>
      <w:r w:rsidRPr="006B1058">
        <w:rPr>
          <w:rFonts w:ascii="Times New Roman" w:eastAsia="Times New Roman" w:hAnsi="Times New Roman" w:cs="Times New Roman"/>
          <w:lang w:eastAsia="pl-PL"/>
        </w:rPr>
        <w:t>1</w:t>
      </w:r>
      <w:r w:rsidRPr="006B1058">
        <w:rPr>
          <w:rFonts w:ascii="Times New Roman" w:eastAsia="Times New Roman" w:hAnsi="Times New Roman" w:cs="Times New Roman"/>
          <w:spacing w:val="-5"/>
          <w:lang w:eastAsia="pl-PL"/>
        </w:rPr>
        <w:t xml:space="preserve"> </w:t>
      </w:r>
      <w:r w:rsidRPr="006B1058">
        <w:rPr>
          <w:rFonts w:ascii="Times New Roman" w:eastAsia="Times New Roman" w:hAnsi="Times New Roman" w:cs="Times New Roman"/>
          <w:lang w:eastAsia="pl-PL"/>
        </w:rPr>
        <w:t xml:space="preserve">pkt 1 i pkt 4 </w:t>
      </w:r>
      <w:r w:rsidRPr="006B1058">
        <w:rPr>
          <w:rFonts w:ascii="Times New Roman" w:eastAsia="Times New Roman" w:hAnsi="Times New Roman" w:cs="Times New Roman"/>
          <w:spacing w:val="-5"/>
          <w:lang w:eastAsia="pl-PL"/>
        </w:rPr>
        <w:t xml:space="preserve"> </w:t>
      </w:r>
      <w:r w:rsidRPr="006B1058">
        <w:rPr>
          <w:rFonts w:ascii="Times New Roman" w:eastAsia="Times New Roman" w:hAnsi="Times New Roman" w:cs="Times New Roman"/>
          <w:lang w:eastAsia="pl-PL"/>
        </w:rPr>
        <w:t>ustawy .</w:t>
      </w:r>
    </w:p>
    <w:p w14:paraId="639B5142" w14:textId="77777777" w:rsidR="005860BE" w:rsidRPr="006B1058" w:rsidRDefault="005860BE" w:rsidP="003B5D96">
      <w:pPr>
        <w:numPr>
          <w:ilvl w:val="0"/>
          <w:numId w:val="6"/>
        </w:numPr>
        <w:spacing w:after="0" w:line="360" w:lineRule="auto"/>
        <w:jc w:val="both"/>
        <w:rPr>
          <w:rFonts w:ascii="Times New Roman" w:eastAsia="Calibri" w:hAnsi="Times New Roman" w:cs="Times New Roman"/>
          <w:lang w:eastAsia="pl-PL"/>
        </w:rPr>
      </w:pPr>
      <w:r w:rsidRPr="006B1058">
        <w:rPr>
          <w:rFonts w:ascii="Times New Roman" w:eastAsia="Times New Roman" w:hAnsi="Times New Roman" w:cs="Times New Roman"/>
          <w:lang w:eastAsia="pl-PL"/>
        </w:rPr>
        <w:t>Zgodnie z art. 109 ust. 1 pkt 1 i pkt 4 ustawy z  postępowania o udzielenie zamówienia Zamawiający wykluczy Wykonawcę:</w:t>
      </w:r>
    </w:p>
    <w:p w14:paraId="58894856" w14:textId="77777777" w:rsidR="005860BE" w:rsidRPr="006B1058" w:rsidRDefault="005860BE" w:rsidP="003B5D96">
      <w:pPr>
        <w:numPr>
          <w:ilvl w:val="0"/>
          <w:numId w:val="8"/>
        </w:numPr>
        <w:spacing w:after="0" w:line="360" w:lineRule="auto"/>
        <w:jc w:val="both"/>
        <w:rPr>
          <w:rFonts w:ascii="Times New Roman" w:eastAsia="Calibri" w:hAnsi="Times New Roman" w:cs="Times New Roman"/>
          <w:lang w:eastAsia="pl-PL"/>
        </w:rPr>
      </w:pPr>
      <w:r w:rsidRPr="006B1058">
        <w:rPr>
          <w:rFonts w:ascii="Times New Roman" w:eastAsia="Times New Roman" w:hAnsi="Times New Roman" w:cs="Times New Roman"/>
          <w:lang w:eastAsia="pl-PL"/>
        </w:rPr>
        <w:t>który naruszył obowiązki dotyczące płatności podatków, opłat lub składek na ubezpieczenia społeczne lub zdrowotne, z wyjątkiem przypadku, o którym mowa w art. 108 ust. 1 pkt 3 ustawy, chyba że Wykonawca przed upływem terminu składania ofert  dokonał płatności należnych podatków, opłat lub składek na ubezpieczenia społeczne lub zdrowotne wraz z odsetkami lub grzywnami lub zawarł wiążące porozumienie w sprawie spłaty tych należności,</w:t>
      </w:r>
    </w:p>
    <w:p w14:paraId="25A8F2A5" w14:textId="77777777" w:rsidR="005860BE" w:rsidRPr="006B1058" w:rsidRDefault="005860BE" w:rsidP="003B5D96">
      <w:pPr>
        <w:numPr>
          <w:ilvl w:val="0"/>
          <w:numId w:val="8"/>
        </w:numPr>
        <w:spacing w:after="0" w:line="360" w:lineRule="auto"/>
        <w:jc w:val="both"/>
        <w:rPr>
          <w:rFonts w:ascii="Times New Roman" w:eastAsia="Calibri" w:hAnsi="Times New Roman" w:cs="Times New Roman"/>
          <w:lang w:eastAsia="pl-PL"/>
        </w:rPr>
      </w:pPr>
      <w:r w:rsidRPr="006B1058">
        <w:rPr>
          <w:rFonts w:ascii="Times New Roman" w:eastAsia="Times New Roman" w:hAnsi="Times New Roman" w:cs="Times New Roman"/>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D7170E4" w14:textId="77777777" w:rsidR="005860BE" w:rsidRPr="006B1058" w:rsidRDefault="005860BE" w:rsidP="003B5D96">
      <w:pPr>
        <w:numPr>
          <w:ilvl w:val="0"/>
          <w:numId w:val="17"/>
        </w:numPr>
        <w:spacing w:after="0" w:line="360" w:lineRule="auto"/>
        <w:jc w:val="both"/>
        <w:rPr>
          <w:rFonts w:ascii="Times New Roman" w:eastAsia="Calibri" w:hAnsi="Times New Roman" w:cs="Times New Roman"/>
          <w:lang w:eastAsia="pl-PL"/>
        </w:rPr>
      </w:pPr>
      <w:r w:rsidRPr="006B1058">
        <w:rPr>
          <w:rFonts w:ascii="Times New Roman" w:eastAsia="Calibri" w:hAnsi="Times New Roman" w:cs="Times New Roman"/>
          <w:lang w:eastAsia="pl-PL"/>
        </w:rPr>
        <w:t>Wykonawca może zostać wykluczony przez Zamawiającego na każdym etapie postępowania o udzielenie zamówienia.</w:t>
      </w:r>
    </w:p>
    <w:p w14:paraId="6404C992" w14:textId="77777777" w:rsidR="005860BE" w:rsidRPr="006B1058" w:rsidRDefault="005860BE" w:rsidP="003B5D96">
      <w:pPr>
        <w:numPr>
          <w:ilvl w:val="0"/>
          <w:numId w:val="17"/>
        </w:numPr>
        <w:spacing w:after="0" w:line="360" w:lineRule="auto"/>
        <w:jc w:val="both"/>
        <w:rPr>
          <w:rFonts w:ascii="Times New Roman" w:eastAsia="Calibri" w:hAnsi="Times New Roman" w:cs="Times New Roman"/>
          <w:lang w:eastAsia="pl-PL"/>
        </w:rPr>
      </w:pPr>
      <w:r w:rsidRPr="006B1058">
        <w:rPr>
          <w:rFonts w:ascii="Times New Roman" w:eastAsia="Calibri" w:hAnsi="Times New Roman" w:cs="Times New Roman"/>
          <w:lang w:eastAsia="pl-PL"/>
        </w:rPr>
        <w:t>Wykonawca nie podlega wykluczeniu w okolicznościach określonych w art. 108 ust. 1 pkt 1, 2 i 5 lub art. 109 ust. 1 pkt 4 ustawy, jeżeli udowodni Zamawiającemu, że spełnił łącznie przesłanki określone w art. 110 ust. 2 ustawy.</w:t>
      </w:r>
    </w:p>
    <w:p w14:paraId="26B5D1B6" w14:textId="77777777" w:rsidR="005860BE" w:rsidRPr="006B1058" w:rsidRDefault="005860BE" w:rsidP="003B5D96">
      <w:pPr>
        <w:numPr>
          <w:ilvl w:val="0"/>
          <w:numId w:val="17"/>
        </w:numPr>
        <w:spacing w:after="0" w:line="360" w:lineRule="auto"/>
        <w:jc w:val="both"/>
        <w:rPr>
          <w:rFonts w:ascii="Times New Roman" w:eastAsia="Calibri" w:hAnsi="Times New Roman" w:cs="Times New Roman"/>
          <w:lang w:eastAsia="pl-PL"/>
        </w:rPr>
      </w:pPr>
      <w:r w:rsidRPr="006B1058">
        <w:rPr>
          <w:rFonts w:ascii="Times New Roman" w:eastAsia="Calibri" w:hAnsi="Times New Roman" w:cs="Times New Roman"/>
          <w:lang w:eastAsia="pl-PL"/>
        </w:rPr>
        <w:t>Zamawiający oceni, czy podjęte przez Wykonawcę czynności, o których mowa w art. 110 ust. 2 ustawy, są wystarczające do wykazania jego rzetelności, uwzględniając wagę i szczególne okoliczności czynu Wykonawcy. Jeżeli podjęte przez Wykonawcę czynności, o których mowa w art. 110 ust. 2 ustawy, nie są wystarczające do wykazania jego rzetelności, Zamawiający wyklucza Wykonawcę.</w:t>
      </w:r>
    </w:p>
    <w:p w14:paraId="283B0DA2" w14:textId="77777777" w:rsidR="005860BE" w:rsidRPr="006B1058" w:rsidRDefault="005860BE" w:rsidP="003B5D96">
      <w:pPr>
        <w:numPr>
          <w:ilvl w:val="0"/>
          <w:numId w:val="17"/>
        </w:numPr>
        <w:spacing w:after="0" w:line="360" w:lineRule="auto"/>
        <w:jc w:val="both"/>
        <w:rPr>
          <w:rFonts w:ascii="Times New Roman" w:eastAsia="Calibri" w:hAnsi="Times New Roman" w:cs="Times New Roman"/>
          <w:lang w:eastAsia="pl-PL"/>
        </w:rPr>
      </w:pPr>
      <w:r w:rsidRPr="006B1058">
        <w:rPr>
          <w:rFonts w:ascii="Times New Roman" w:eastAsia="Calibri" w:hAnsi="Times New Roman" w:cs="Times New Roman"/>
          <w:lang w:eastAsia="pl-PL"/>
        </w:rPr>
        <w:t xml:space="preserve">Wykluczenie Wykonawcy następuje zgodnie z art. 111 ustawy. </w:t>
      </w:r>
    </w:p>
    <w:p w14:paraId="7C86C382" w14:textId="77777777" w:rsidR="005860BE" w:rsidRPr="006B1058" w:rsidRDefault="005860BE" w:rsidP="005860BE">
      <w:pPr>
        <w:spacing w:after="0" w:line="360" w:lineRule="auto"/>
        <w:jc w:val="center"/>
        <w:rPr>
          <w:rFonts w:ascii="Times New Roman" w:eastAsia="Times New Roman" w:hAnsi="Times New Roman" w:cs="Times New Roman"/>
          <w:b/>
          <w:lang w:eastAsia="pl-PL"/>
        </w:rPr>
      </w:pPr>
      <w:r w:rsidRPr="006B1058">
        <w:rPr>
          <w:rFonts w:ascii="Times New Roman" w:eastAsia="Times New Roman" w:hAnsi="Times New Roman" w:cs="Times New Roman"/>
          <w:b/>
          <w:lang w:eastAsia="pl-PL"/>
        </w:rPr>
        <w:t>§ 2</w:t>
      </w:r>
    </w:p>
    <w:p w14:paraId="59075340" w14:textId="77777777" w:rsidR="005860BE" w:rsidRPr="006B1058" w:rsidRDefault="005860BE" w:rsidP="005860BE">
      <w:pPr>
        <w:spacing w:after="0" w:line="360" w:lineRule="auto"/>
        <w:ind w:left="360"/>
        <w:jc w:val="center"/>
        <w:rPr>
          <w:rFonts w:ascii="Times New Roman" w:eastAsia="Calibri" w:hAnsi="Times New Roman" w:cs="Times New Roman"/>
          <w:b/>
          <w:u w:val="single"/>
          <w:lang w:eastAsia="pl-PL"/>
        </w:rPr>
      </w:pPr>
      <w:r w:rsidRPr="006B1058">
        <w:rPr>
          <w:rFonts w:ascii="Times New Roman" w:eastAsia="Calibri" w:hAnsi="Times New Roman" w:cs="Times New Roman"/>
          <w:b/>
          <w:u w:val="single"/>
          <w:lang w:eastAsia="pl-PL"/>
        </w:rPr>
        <w:t>Informacje o warunkach  udziału w postępowaniu</w:t>
      </w:r>
    </w:p>
    <w:p w14:paraId="7B6CD207" w14:textId="1EE782F1" w:rsidR="00CE14E6" w:rsidRPr="00CE14E6" w:rsidRDefault="005860BE" w:rsidP="003B5D96">
      <w:pPr>
        <w:numPr>
          <w:ilvl w:val="0"/>
          <w:numId w:val="7"/>
        </w:numPr>
        <w:spacing w:after="0" w:line="348" w:lineRule="auto"/>
        <w:jc w:val="both"/>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O udzielenie zamówienia mogą ubiegać się Wykonawcy, którzy spełniają warunki udziału w postępowaniu określone w ust. 2.</w:t>
      </w:r>
    </w:p>
    <w:p w14:paraId="2ED2DE49" w14:textId="77777777" w:rsidR="00CE14E6" w:rsidRPr="00CE14E6" w:rsidRDefault="00CE14E6" w:rsidP="003B5D96">
      <w:pPr>
        <w:numPr>
          <w:ilvl w:val="0"/>
          <w:numId w:val="66"/>
        </w:numPr>
        <w:suppressAutoHyphens/>
        <w:spacing w:after="0" w:line="360" w:lineRule="auto"/>
        <w:ind w:left="357" w:hanging="357"/>
        <w:jc w:val="both"/>
        <w:rPr>
          <w:rFonts w:ascii="Times New Roman" w:eastAsia="Calibri" w:hAnsi="Times New Roman" w:cs="Times New Roman"/>
        </w:rPr>
      </w:pPr>
      <w:r w:rsidRPr="00CE14E6">
        <w:rPr>
          <w:rFonts w:ascii="Times New Roman" w:eastAsia="Calibri" w:hAnsi="Times New Roman" w:cs="Times New Roman"/>
        </w:rPr>
        <w:t>O udzielenie zamówienia mogą ubiegać się Wykonawcy, którzy spełniają warunki dotyczące:</w:t>
      </w:r>
    </w:p>
    <w:p w14:paraId="6AA655AF" w14:textId="77777777" w:rsidR="00CE14E6" w:rsidRPr="00CE14E6" w:rsidRDefault="00CE14E6" w:rsidP="003B5D96">
      <w:pPr>
        <w:numPr>
          <w:ilvl w:val="1"/>
          <w:numId w:val="67"/>
        </w:numPr>
        <w:suppressAutoHyphens/>
        <w:spacing w:after="0" w:line="360" w:lineRule="auto"/>
        <w:ind w:left="567" w:hanging="283"/>
        <w:contextualSpacing/>
        <w:jc w:val="both"/>
        <w:rPr>
          <w:rFonts w:ascii="Times New Roman" w:eastAsia="Times New Roman" w:hAnsi="Times New Roman" w:cs="Times New Roman"/>
          <w:lang w:eastAsia="pl-PL"/>
        </w:rPr>
      </w:pPr>
      <w:r w:rsidRPr="00CE14E6">
        <w:rPr>
          <w:rFonts w:ascii="Times New Roman" w:eastAsia="Times New Roman" w:hAnsi="Times New Roman" w:cs="Times New Roman"/>
          <w:lang w:eastAsia="pl-PL"/>
        </w:rPr>
        <w:t xml:space="preserve"> zdolności do występowania w obrocie gospodarczym: </w:t>
      </w:r>
    </w:p>
    <w:p w14:paraId="0A31F923" w14:textId="77777777" w:rsidR="00CE14E6" w:rsidRPr="00CE14E6" w:rsidRDefault="00CE14E6" w:rsidP="00CE14E6">
      <w:pPr>
        <w:suppressAutoHyphens/>
        <w:spacing w:after="0" w:line="360" w:lineRule="auto"/>
        <w:ind w:left="714"/>
        <w:jc w:val="both"/>
        <w:rPr>
          <w:rFonts w:ascii="Times New Roman" w:eastAsia="Calibri" w:hAnsi="Times New Roman" w:cs="Times New Roman"/>
        </w:rPr>
      </w:pPr>
      <w:r w:rsidRPr="00CE14E6">
        <w:rPr>
          <w:rFonts w:ascii="Times New Roman" w:eastAsia="Calibri" w:hAnsi="Times New Roman" w:cs="Times New Roman"/>
        </w:rPr>
        <w:t xml:space="preserve">Zamawiający nie stawia warunków w powyższym zakresie; </w:t>
      </w:r>
    </w:p>
    <w:p w14:paraId="3A2F7008" w14:textId="77777777" w:rsidR="00CE14E6" w:rsidRPr="00867859" w:rsidRDefault="00CE14E6" w:rsidP="003B5D96">
      <w:pPr>
        <w:numPr>
          <w:ilvl w:val="1"/>
          <w:numId w:val="67"/>
        </w:numPr>
        <w:suppressAutoHyphens/>
        <w:spacing w:after="0" w:line="360" w:lineRule="auto"/>
        <w:ind w:left="567" w:hanging="283"/>
        <w:contextualSpacing/>
        <w:jc w:val="both"/>
        <w:rPr>
          <w:rFonts w:ascii="Times New Roman" w:eastAsia="Times New Roman" w:hAnsi="Times New Roman" w:cs="Times New Roman"/>
          <w:lang w:eastAsia="pl-PL"/>
        </w:rPr>
      </w:pPr>
      <w:r w:rsidRPr="00867859">
        <w:rPr>
          <w:rFonts w:ascii="Times New Roman" w:eastAsia="Times New Roman" w:hAnsi="Times New Roman" w:cs="Times New Roman"/>
          <w:lang w:eastAsia="pl-PL"/>
        </w:rPr>
        <w:t xml:space="preserve">uprawnień do prowadzenia określonej działalności gospodarczej lub zawodowej, o ile wynika to z odrębnych przepisów: </w:t>
      </w:r>
    </w:p>
    <w:p w14:paraId="48E9C536" w14:textId="77777777" w:rsidR="00CE14E6" w:rsidRPr="00867859" w:rsidRDefault="00CE14E6" w:rsidP="00CE14E6">
      <w:pPr>
        <w:suppressAutoHyphens/>
        <w:spacing w:after="0" w:line="360" w:lineRule="auto"/>
        <w:ind w:left="720"/>
        <w:contextualSpacing/>
        <w:jc w:val="both"/>
        <w:rPr>
          <w:rFonts w:ascii="Times New Roman" w:eastAsia="Times New Roman" w:hAnsi="Times New Roman" w:cs="Times New Roman"/>
          <w:lang w:eastAsia="pl-PL"/>
        </w:rPr>
      </w:pPr>
      <w:r w:rsidRPr="00867859">
        <w:rPr>
          <w:rFonts w:ascii="Times New Roman" w:eastAsia="Times New Roman" w:hAnsi="Times New Roman" w:cs="Times New Roman"/>
          <w:lang w:eastAsia="pl-PL"/>
        </w:rPr>
        <w:t>Wykonawca wykaże, że posiada aktualną koncesję na prowadzenie działalności gospodarczej w zakresie usług ochrony osób i mienia wydaną przez Ministra Spraw Wewnętrznych i Administracji zgodnie z ustawą z dnia 22 sierpnia 1997 r. o ochronie osób i mienia (Dz. U. z 2014 r. poz. 1099 z późn. zm.).</w:t>
      </w:r>
    </w:p>
    <w:p w14:paraId="4B3F8E72" w14:textId="77777777" w:rsidR="00CE14E6" w:rsidRPr="00867859" w:rsidRDefault="00CE14E6" w:rsidP="00CE14E6">
      <w:pPr>
        <w:suppressAutoHyphens/>
        <w:spacing w:after="0" w:line="360" w:lineRule="auto"/>
        <w:ind w:left="720"/>
        <w:contextualSpacing/>
        <w:jc w:val="both"/>
        <w:rPr>
          <w:rFonts w:ascii="Times New Roman" w:eastAsia="Times New Roman" w:hAnsi="Times New Roman" w:cs="Times New Roman"/>
          <w:u w:val="single"/>
          <w:lang w:eastAsia="pl-PL"/>
        </w:rPr>
      </w:pPr>
      <w:r w:rsidRPr="00867859">
        <w:rPr>
          <w:rFonts w:ascii="Times New Roman" w:eastAsia="Times New Roman" w:hAnsi="Times New Roman" w:cs="Times New Roman"/>
          <w:u w:val="single"/>
          <w:lang w:eastAsia="pl-PL"/>
        </w:rPr>
        <w:lastRenderedPageBreak/>
        <w:t xml:space="preserve">W przypadku  Wykonawców wspólnie ubiegających się o udzielenie zamówienia każdy z Wykonawców musi posiadać w/w aktualną koncesję. </w:t>
      </w:r>
    </w:p>
    <w:p w14:paraId="60487F7B" w14:textId="77777777" w:rsidR="00CE14E6" w:rsidRPr="00867859" w:rsidRDefault="00CE14E6" w:rsidP="003B5D96">
      <w:pPr>
        <w:numPr>
          <w:ilvl w:val="1"/>
          <w:numId w:val="67"/>
        </w:numPr>
        <w:suppressAutoHyphens/>
        <w:spacing w:after="0" w:line="360" w:lineRule="auto"/>
        <w:ind w:left="567" w:hanging="283"/>
        <w:contextualSpacing/>
        <w:jc w:val="both"/>
        <w:rPr>
          <w:rFonts w:ascii="Times New Roman" w:eastAsia="Times New Roman" w:hAnsi="Times New Roman" w:cs="Times New Roman"/>
          <w:lang w:eastAsia="pl-PL"/>
        </w:rPr>
      </w:pPr>
      <w:r w:rsidRPr="00867859">
        <w:rPr>
          <w:rFonts w:ascii="Times New Roman" w:eastAsia="Times New Roman" w:hAnsi="Times New Roman" w:cs="Times New Roman"/>
          <w:lang w:eastAsia="pl-PL"/>
        </w:rPr>
        <w:t xml:space="preserve">sytuacji ekonomicznej lub finansowej: </w:t>
      </w:r>
    </w:p>
    <w:p w14:paraId="584F8A3E" w14:textId="77777777" w:rsidR="00CE14E6" w:rsidRPr="00867859" w:rsidRDefault="00CE14E6" w:rsidP="00CE14E6">
      <w:pPr>
        <w:tabs>
          <w:tab w:val="left" w:pos="1418"/>
          <w:tab w:val="left" w:pos="1584"/>
        </w:tabs>
        <w:suppressAutoHyphens/>
        <w:spacing w:after="0" w:line="360" w:lineRule="auto"/>
        <w:ind w:left="720"/>
        <w:jc w:val="both"/>
        <w:rPr>
          <w:rFonts w:ascii="Times New Roman" w:eastAsia="Times New Roman" w:hAnsi="Times New Roman" w:cs="Times New Roman"/>
          <w:lang w:eastAsia="ar-SA"/>
        </w:rPr>
      </w:pPr>
      <w:r w:rsidRPr="00867859">
        <w:rPr>
          <w:rFonts w:ascii="Times New Roman" w:eastAsia="Times New Roman" w:hAnsi="Times New Roman" w:cs="Times New Roman"/>
          <w:lang w:eastAsia="ar-SA"/>
        </w:rPr>
        <w:t xml:space="preserve">Wykonawca wykaże, że jest ubezpieczony od odpowiedzialności cywilnej w zakresie prowadzonej działalności związanej z przedmiotem zamówienia na sumę gwarancyjną  nie mniejszą </w:t>
      </w:r>
      <w:r w:rsidRPr="00867859">
        <w:rPr>
          <w:rFonts w:ascii="Times New Roman" w:eastAsia="Times New Roman" w:hAnsi="Times New Roman" w:cs="Times New Roman"/>
          <w:b/>
          <w:lang w:eastAsia="ar-SA"/>
        </w:rPr>
        <w:t xml:space="preserve">niż 100 000,00 PLN </w:t>
      </w:r>
    </w:p>
    <w:p w14:paraId="7E775053" w14:textId="77777777" w:rsidR="00CE14E6" w:rsidRPr="00867859" w:rsidRDefault="00CE14E6" w:rsidP="00CE14E6">
      <w:pPr>
        <w:tabs>
          <w:tab w:val="left" w:pos="-2268"/>
          <w:tab w:val="left" w:pos="1080"/>
        </w:tabs>
        <w:suppressAutoHyphens/>
        <w:overflowPunct w:val="0"/>
        <w:autoSpaceDE w:val="0"/>
        <w:spacing w:after="0" w:line="360" w:lineRule="auto"/>
        <w:ind w:left="708"/>
        <w:jc w:val="both"/>
        <w:rPr>
          <w:rFonts w:ascii="Times New Roman" w:eastAsia="Times New Roman" w:hAnsi="Times New Roman" w:cs="Times New Roman"/>
          <w:u w:val="single"/>
          <w:lang w:eastAsia="pl-PL"/>
        </w:rPr>
      </w:pPr>
      <w:r w:rsidRPr="00867859">
        <w:rPr>
          <w:rFonts w:ascii="Times New Roman" w:eastAsia="Times New Roman" w:hAnsi="Times New Roman" w:cs="Times New Roman"/>
          <w:u w:val="single"/>
          <w:lang w:eastAsia="pl-PL"/>
        </w:rPr>
        <w:t xml:space="preserve">W przypadku Wykonawców wspólnie ubiegających się o udzielenie zamówienia wymagana kwota ubezpieczenia sumuje się. </w:t>
      </w:r>
    </w:p>
    <w:p w14:paraId="42517E42" w14:textId="77777777" w:rsidR="00CE14E6" w:rsidRPr="00867859" w:rsidRDefault="00CE14E6" w:rsidP="003B5D96">
      <w:pPr>
        <w:numPr>
          <w:ilvl w:val="1"/>
          <w:numId w:val="67"/>
        </w:numPr>
        <w:suppressAutoHyphens/>
        <w:spacing w:after="0" w:line="360" w:lineRule="auto"/>
        <w:ind w:left="567" w:hanging="283"/>
        <w:contextualSpacing/>
        <w:jc w:val="both"/>
        <w:rPr>
          <w:rFonts w:ascii="Times New Roman" w:eastAsia="Times New Roman" w:hAnsi="Times New Roman" w:cs="Times New Roman"/>
          <w:lang w:eastAsia="pl-PL"/>
        </w:rPr>
      </w:pPr>
      <w:r w:rsidRPr="00867859">
        <w:rPr>
          <w:rFonts w:ascii="Times New Roman" w:eastAsia="Times New Roman" w:hAnsi="Times New Roman" w:cs="Times New Roman"/>
          <w:lang w:eastAsia="pl-PL"/>
        </w:rPr>
        <w:t xml:space="preserve">zdolności technicznej lub zawodowej: </w:t>
      </w:r>
    </w:p>
    <w:p w14:paraId="4B65786D" w14:textId="77777777" w:rsidR="00CE14E6" w:rsidRPr="00867859" w:rsidRDefault="00CE14E6" w:rsidP="003B5D96">
      <w:pPr>
        <w:numPr>
          <w:ilvl w:val="0"/>
          <w:numId w:val="68"/>
        </w:numPr>
        <w:tabs>
          <w:tab w:val="left" w:pos="1080"/>
        </w:tabs>
        <w:suppressAutoHyphens/>
        <w:spacing w:after="0" w:line="360" w:lineRule="auto"/>
        <w:contextualSpacing/>
        <w:jc w:val="both"/>
        <w:rPr>
          <w:rFonts w:ascii="Times New Roman" w:eastAsia="Times New Roman" w:hAnsi="Times New Roman" w:cs="Times New Roman"/>
          <w:lang w:eastAsia="pl-PL"/>
        </w:rPr>
      </w:pPr>
      <w:r w:rsidRPr="00867859">
        <w:rPr>
          <w:rFonts w:ascii="Times New Roman" w:eastAsia="Times New Roman" w:hAnsi="Times New Roman" w:cs="Times New Roman"/>
          <w:lang w:eastAsia="pl-PL"/>
        </w:rPr>
        <w:t xml:space="preserve">Wykonawca wykaże, że wykonał, a w przypadku świadczeń okresowych lub ciągłych również wykonuje, </w:t>
      </w:r>
      <w:r w:rsidRPr="00867859">
        <w:rPr>
          <w:rFonts w:ascii="Times New Roman" w:eastAsia="Times New Roman" w:hAnsi="Times New Roman" w:cs="Times New Roman"/>
          <w:b/>
          <w:lang w:eastAsia="pl-PL"/>
        </w:rPr>
        <w:t>w okresie ostatnich 3 lat</w:t>
      </w:r>
      <w:r w:rsidRPr="00867859">
        <w:rPr>
          <w:rFonts w:ascii="Times New Roman" w:eastAsia="Times New Roman" w:hAnsi="Times New Roman" w:cs="Times New Roman"/>
          <w:lang w:eastAsia="pl-PL"/>
        </w:rPr>
        <w:t xml:space="preserve"> przed upływem terminu składania ofert, a jeżeli okres prowadzenia działalności jest krótszy - w tym okresie, </w:t>
      </w:r>
      <w:r w:rsidRPr="00867859">
        <w:rPr>
          <w:rFonts w:ascii="Times New Roman" w:eastAsia="Times New Roman" w:hAnsi="Times New Roman" w:cs="Times New Roman"/>
          <w:b/>
          <w:lang w:eastAsia="pl-PL"/>
        </w:rPr>
        <w:t xml:space="preserve">co najmniej dwie usługi </w:t>
      </w:r>
      <w:r w:rsidRPr="00867859">
        <w:rPr>
          <w:rFonts w:ascii="Times New Roman" w:eastAsia="Times New Roman" w:hAnsi="Times New Roman" w:cs="Times New Roman"/>
          <w:lang w:eastAsia="pl-PL"/>
        </w:rPr>
        <w:t xml:space="preserve">ochrony osób i mienia polegające na: </w:t>
      </w:r>
    </w:p>
    <w:p w14:paraId="0EC9CE42" w14:textId="77777777" w:rsidR="00CE14E6" w:rsidRPr="00867859" w:rsidRDefault="00CE14E6" w:rsidP="00CE14E6">
      <w:pPr>
        <w:tabs>
          <w:tab w:val="left" w:pos="1152"/>
        </w:tabs>
        <w:suppressAutoHyphens/>
        <w:spacing w:after="0" w:line="360" w:lineRule="auto"/>
        <w:ind w:left="1416"/>
        <w:contextualSpacing/>
        <w:jc w:val="both"/>
        <w:rPr>
          <w:rFonts w:ascii="Times New Roman" w:eastAsia="Times New Roman" w:hAnsi="Times New Roman" w:cs="Times New Roman"/>
          <w:lang w:eastAsia="pl-PL"/>
        </w:rPr>
      </w:pPr>
      <w:r w:rsidRPr="00867859">
        <w:rPr>
          <w:rFonts w:ascii="Times New Roman" w:eastAsia="Times New Roman" w:hAnsi="Times New Roman" w:cs="Times New Roman"/>
          <w:lang w:eastAsia="pl-PL"/>
        </w:rPr>
        <w:t>1) całodobowym monitorowaniu systemów alarmowych w budynkach użyteczności publicznej,</w:t>
      </w:r>
    </w:p>
    <w:p w14:paraId="6EFA7997" w14:textId="77777777" w:rsidR="00CE14E6" w:rsidRPr="00867859" w:rsidRDefault="00CE14E6" w:rsidP="00CE14E6">
      <w:pPr>
        <w:tabs>
          <w:tab w:val="left" w:pos="1152"/>
        </w:tabs>
        <w:suppressAutoHyphens/>
        <w:spacing w:after="0" w:line="360" w:lineRule="auto"/>
        <w:ind w:left="1416"/>
        <w:contextualSpacing/>
        <w:jc w:val="both"/>
        <w:rPr>
          <w:rFonts w:ascii="Times New Roman" w:eastAsia="Times New Roman" w:hAnsi="Times New Roman" w:cs="Times New Roman"/>
          <w:lang w:eastAsia="pl-PL"/>
        </w:rPr>
      </w:pPr>
      <w:r w:rsidRPr="00867859">
        <w:rPr>
          <w:rFonts w:ascii="Times New Roman" w:eastAsia="Times New Roman" w:hAnsi="Times New Roman" w:cs="Times New Roman"/>
          <w:lang w:eastAsia="pl-PL"/>
        </w:rPr>
        <w:t xml:space="preserve"> 2) wykonywaniu bezpośredniej ochrony fizycznej osób i mienia przez kwalifikowanych pracowników ochrony fizycznej.</w:t>
      </w:r>
    </w:p>
    <w:p w14:paraId="1A1777DD" w14:textId="77777777" w:rsidR="00CE14E6" w:rsidRPr="00867859" w:rsidRDefault="00CE14E6" w:rsidP="00CE14E6">
      <w:pPr>
        <w:tabs>
          <w:tab w:val="left" w:pos="1152"/>
        </w:tabs>
        <w:suppressAutoHyphens/>
        <w:spacing w:after="0" w:line="360" w:lineRule="auto"/>
        <w:ind w:left="1416"/>
        <w:contextualSpacing/>
        <w:jc w:val="both"/>
        <w:rPr>
          <w:rFonts w:ascii="Times New Roman" w:eastAsia="Times New Roman" w:hAnsi="Times New Roman" w:cs="Times New Roman"/>
          <w:lang w:eastAsia="pl-PL"/>
        </w:rPr>
      </w:pPr>
      <w:r w:rsidRPr="00867859">
        <w:rPr>
          <w:rFonts w:ascii="Times New Roman" w:eastAsia="Times New Roman" w:hAnsi="Times New Roman" w:cs="Times New Roman"/>
          <w:lang w:eastAsia="pl-PL"/>
        </w:rPr>
        <w:t xml:space="preserve">3)  W przypadku usług ciągłych wartość wykazanych usług nie może być mniejsza niż  </w:t>
      </w:r>
      <w:r w:rsidRPr="00867859">
        <w:rPr>
          <w:rFonts w:ascii="Times New Roman" w:eastAsia="Times New Roman" w:hAnsi="Times New Roman" w:cs="Times New Roman"/>
          <w:b/>
          <w:lang w:eastAsia="pl-PL"/>
        </w:rPr>
        <w:t xml:space="preserve">200 000,00 PLN brutto każda </w:t>
      </w:r>
      <w:r w:rsidRPr="00867859">
        <w:rPr>
          <w:rFonts w:ascii="Times New Roman" w:eastAsia="Times New Roman" w:hAnsi="Times New Roman" w:cs="Times New Roman"/>
          <w:lang w:eastAsia="pl-PL"/>
        </w:rPr>
        <w:t>na dzień składania ofert</w:t>
      </w:r>
    </w:p>
    <w:p w14:paraId="115E233E" w14:textId="2D7C8D81" w:rsidR="00CE14E6" w:rsidRPr="00867859" w:rsidRDefault="00CE14E6" w:rsidP="00CE14E6">
      <w:pPr>
        <w:suppressAutoHyphens/>
        <w:autoSpaceDE w:val="0"/>
        <w:autoSpaceDN w:val="0"/>
        <w:adjustRightInd w:val="0"/>
        <w:spacing w:after="0" w:line="360" w:lineRule="auto"/>
        <w:ind w:left="1080"/>
        <w:jc w:val="both"/>
        <w:rPr>
          <w:rFonts w:ascii="Times New Roman" w:eastAsia="Calibri" w:hAnsi="Times New Roman" w:cs="Times New Roman"/>
          <w:b/>
        </w:rPr>
      </w:pPr>
      <w:r w:rsidRPr="00867859">
        <w:rPr>
          <w:rFonts w:ascii="Times New Roman" w:eastAsia="Calibri" w:hAnsi="Times New Roman" w:cs="Times New Roman"/>
          <w:lang w:eastAsia="ar-SA"/>
        </w:rPr>
        <w:t xml:space="preserve">Do dnia otwarcia ofert Wykonawca musi realizować każdą z wykazanych usług co najmniej przez 12 miesięcy – termin liczony zgodnie z Art. 112 KC </w:t>
      </w:r>
      <w:r w:rsidRPr="00867859">
        <w:rPr>
          <w:rFonts w:ascii="Times New Roman" w:eastAsia="Calibri" w:hAnsi="Times New Roman" w:cs="Times New Roman"/>
          <w:bCs/>
          <w:lang w:eastAsia="ar-SA"/>
        </w:rPr>
        <w:t xml:space="preserve">- </w:t>
      </w:r>
      <w:r w:rsidRPr="00867859">
        <w:rPr>
          <w:rFonts w:ascii="Times New Roman" w:eastAsia="Calibri" w:hAnsi="Times New Roman" w:cs="Times New Roman"/>
          <w:lang w:eastAsia="ar-SA"/>
        </w:rPr>
        <w:t>Termin oznaczony w tygodniach, miesiącach lub latach kończy się z upływem dnia, który nazwą lub datą odpowiada początkowemu dniowi terminu, a gdyby takiego dnia w ostatnim miesiącu nie było - w ostatnim dniu tego miesiąca</w:t>
      </w:r>
      <w:r w:rsidRPr="00867859">
        <w:rPr>
          <w:rFonts w:ascii="Times New Roman" w:eastAsia="Calibri" w:hAnsi="Times New Roman" w:cs="Times New Roman"/>
        </w:rPr>
        <w:t xml:space="preserve"> </w:t>
      </w:r>
      <w:r w:rsidRPr="00867859">
        <w:rPr>
          <w:rFonts w:ascii="Times New Roman" w:eastAsia="Calibri" w:hAnsi="Times New Roman" w:cs="Times New Roman"/>
          <w:b/>
        </w:rPr>
        <w:t>np. od dnia 21.07.2014 r. do dnia 2</w:t>
      </w:r>
      <w:r w:rsidR="0039282A">
        <w:rPr>
          <w:rFonts w:ascii="Times New Roman" w:eastAsia="Calibri" w:hAnsi="Times New Roman" w:cs="Times New Roman"/>
          <w:b/>
        </w:rPr>
        <w:t>0</w:t>
      </w:r>
      <w:r w:rsidRPr="00867859">
        <w:rPr>
          <w:rFonts w:ascii="Times New Roman" w:eastAsia="Calibri" w:hAnsi="Times New Roman" w:cs="Times New Roman"/>
          <w:b/>
        </w:rPr>
        <w:t>.07.2015 r. (nie do 2</w:t>
      </w:r>
      <w:r w:rsidR="0039282A">
        <w:rPr>
          <w:rFonts w:ascii="Times New Roman" w:eastAsia="Calibri" w:hAnsi="Times New Roman" w:cs="Times New Roman"/>
          <w:b/>
        </w:rPr>
        <w:t>1</w:t>
      </w:r>
      <w:r w:rsidRPr="00867859">
        <w:rPr>
          <w:rFonts w:ascii="Times New Roman" w:eastAsia="Calibri" w:hAnsi="Times New Roman" w:cs="Times New Roman"/>
          <w:b/>
        </w:rPr>
        <w:t>.07.2015 r.).</w:t>
      </w:r>
    </w:p>
    <w:p w14:paraId="637ABFB6" w14:textId="77777777" w:rsidR="00CE14E6" w:rsidRPr="00867859" w:rsidRDefault="00CE14E6" w:rsidP="00CE14E6">
      <w:pPr>
        <w:suppressAutoHyphens/>
        <w:autoSpaceDE w:val="0"/>
        <w:autoSpaceDN w:val="0"/>
        <w:adjustRightInd w:val="0"/>
        <w:spacing w:after="0" w:line="360" w:lineRule="auto"/>
        <w:ind w:left="1080"/>
        <w:jc w:val="both"/>
        <w:rPr>
          <w:rFonts w:ascii="Times New Roman" w:eastAsia="Calibri" w:hAnsi="Times New Roman" w:cs="Times New Roman"/>
          <w:lang w:eastAsia="ar-SA"/>
        </w:rPr>
      </w:pPr>
      <w:r w:rsidRPr="00867859">
        <w:rPr>
          <w:rFonts w:ascii="Times New Roman" w:eastAsia="Calibri" w:hAnsi="Times New Roman" w:cs="Times New Roman"/>
          <w:lang w:eastAsia="ar-SA"/>
        </w:rPr>
        <w:t xml:space="preserve">Warunek uznaje się za spełniony, jeśli Wykonawca wykaże, że </w:t>
      </w:r>
      <w:r w:rsidRPr="00867859">
        <w:rPr>
          <w:rFonts w:ascii="Times New Roman" w:eastAsia="Calibri" w:hAnsi="Times New Roman" w:cs="Times New Roman"/>
          <w:b/>
          <w:lang w:eastAsia="ar-SA"/>
        </w:rPr>
        <w:t>posiada doświadczenie w zakresie każdej z wymienionych usług np. min. jedna usługa w zakresie całodobowym monitorowaniu systemów alarmowych i min. jedna usługa w zakresie</w:t>
      </w:r>
      <w:r w:rsidRPr="00867859">
        <w:rPr>
          <w:rFonts w:ascii="Times New Roman" w:eastAsia="Calibri" w:hAnsi="Times New Roman" w:cs="Times New Roman"/>
          <w:b/>
        </w:rPr>
        <w:t xml:space="preserve"> wykonywania bezpośredniej ochrony fizycznej osób i mienia przez kwalifikowanych pracowników ochrony fizycznej</w:t>
      </w:r>
      <w:r w:rsidRPr="00867859">
        <w:rPr>
          <w:rFonts w:ascii="Times New Roman" w:eastAsia="Calibri" w:hAnsi="Times New Roman" w:cs="Times New Roman"/>
          <w:b/>
          <w:lang w:eastAsia="ar-SA"/>
        </w:rPr>
        <w:t xml:space="preserve">. </w:t>
      </w:r>
      <w:r w:rsidRPr="00867859">
        <w:rPr>
          <w:rFonts w:ascii="Times New Roman" w:eastAsia="Calibri" w:hAnsi="Times New Roman" w:cs="Times New Roman"/>
          <w:lang w:eastAsia="ar-SA"/>
        </w:rPr>
        <w:t xml:space="preserve">Przedstawienie doświadczenia w postacie dwóch usług tego samego rodzaju (np. dwie usługi monitorowania lub dwie usługi bezpośredniej ochrony) nie będzie uznane za spełnienie warunku. </w:t>
      </w:r>
    </w:p>
    <w:p w14:paraId="7719A02D" w14:textId="4D9CFD5E" w:rsidR="00CE14E6" w:rsidRPr="00867859" w:rsidRDefault="00CE14E6" w:rsidP="00CE14E6">
      <w:pPr>
        <w:suppressAutoHyphens/>
        <w:autoSpaceDE w:val="0"/>
        <w:autoSpaceDN w:val="0"/>
        <w:adjustRightInd w:val="0"/>
        <w:spacing w:after="0" w:line="360" w:lineRule="auto"/>
        <w:ind w:left="1080"/>
        <w:jc w:val="both"/>
        <w:rPr>
          <w:rFonts w:ascii="Times New Roman" w:eastAsia="Calibri" w:hAnsi="Times New Roman" w:cs="Times New Roman"/>
          <w:b/>
        </w:rPr>
      </w:pPr>
      <w:r w:rsidRPr="00867859">
        <w:rPr>
          <w:rFonts w:ascii="Times New Roman" w:eastAsia="Calibri" w:hAnsi="Times New Roman" w:cs="Times New Roman"/>
          <w:lang w:eastAsia="ar-SA"/>
        </w:rPr>
        <w:t xml:space="preserve">Wykaz głównych usług stanowi </w:t>
      </w:r>
      <w:r w:rsidRPr="00867859">
        <w:rPr>
          <w:rFonts w:ascii="Times New Roman" w:eastAsia="Calibri" w:hAnsi="Times New Roman" w:cs="Times New Roman"/>
          <w:b/>
          <w:lang w:eastAsia="ar-SA"/>
        </w:rPr>
        <w:t>Formularz nr 5 do SWZ.</w:t>
      </w:r>
    </w:p>
    <w:p w14:paraId="2D22D03D" w14:textId="77777777" w:rsidR="00CE14E6" w:rsidRPr="00867859" w:rsidRDefault="00CE14E6" w:rsidP="00CE14E6">
      <w:pPr>
        <w:tabs>
          <w:tab w:val="left" w:pos="-2268"/>
          <w:tab w:val="left" w:pos="1080"/>
        </w:tabs>
        <w:suppressAutoHyphens/>
        <w:overflowPunct w:val="0"/>
        <w:autoSpaceDE w:val="0"/>
        <w:spacing w:after="0" w:line="360" w:lineRule="auto"/>
        <w:ind w:left="1080"/>
        <w:jc w:val="both"/>
        <w:rPr>
          <w:rFonts w:ascii="Times New Roman" w:eastAsia="Times New Roman" w:hAnsi="Times New Roman" w:cs="Times New Roman"/>
          <w:u w:val="single"/>
          <w:lang w:eastAsia="pl-PL"/>
        </w:rPr>
      </w:pPr>
      <w:r w:rsidRPr="00867859">
        <w:rPr>
          <w:rFonts w:ascii="Times New Roman" w:eastAsia="Times New Roman" w:hAnsi="Times New Roman" w:cs="Times New Roman"/>
          <w:u w:val="single"/>
          <w:lang w:eastAsia="pl-PL"/>
        </w:rPr>
        <w:t xml:space="preserve">W przypadku Wykonawców wspólnie ubiegających się o udzielenie zamówienia wymagana ilość usług sumuje się. </w:t>
      </w:r>
    </w:p>
    <w:p w14:paraId="2B9B9199" w14:textId="77777777" w:rsidR="00CE14E6" w:rsidRPr="00867859" w:rsidRDefault="00CE14E6" w:rsidP="003B5D96">
      <w:pPr>
        <w:numPr>
          <w:ilvl w:val="0"/>
          <w:numId w:val="68"/>
        </w:numPr>
        <w:suppressAutoHyphens/>
        <w:overflowPunct w:val="0"/>
        <w:autoSpaceDE w:val="0"/>
        <w:spacing w:after="0" w:line="360" w:lineRule="auto"/>
        <w:jc w:val="both"/>
        <w:rPr>
          <w:rFonts w:ascii="Times New Roman" w:eastAsia="Times New Roman" w:hAnsi="Times New Roman" w:cs="Times New Roman"/>
          <w:lang w:eastAsia="ar-SA"/>
        </w:rPr>
      </w:pPr>
      <w:r w:rsidRPr="00867859">
        <w:rPr>
          <w:rFonts w:ascii="Times New Roman" w:eastAsia="Times New Roman" w:hAnsi="Times New Roman" w:cs="Times New Roman"/>
          <w:lang w:eastAsia="ar-SA"/>
        </w:rPr>
        <w:t xml:space="preserve">Wykonawca wykaże  osoby skierowane  przez niego do realizacji zamówienia publicznego, w szczególności odpowiedzialne  za świadczenie usług wraz z informacjami na temat ich </w:t>
      </w:r>
      <w:r w:rsidRPr="00867859">
        <w:rPr>
          <w:rFonts w:ascii="Times New Roman" w:eastAsia="Times New Roman" w:hAnsi="Times New Roman" w:cs="Times New Roman"/>
          <w:lang w:eastAsia="ar-SA"/>
        </w:rPr>
        <w:lastRenderedPageBreak/>
        <w:t xml:space="preserve">kwalifikacji zawodowych, uprawnień, doświadczenia i wykształcenia niezbędnych do wykonania zamówienia publicznego, a także zakresu wykonywanych przez nie czynności oraz informacją o podstawie do dysponowania tymi osobami. </w:t>
      </w:r>
    </w:p>
    <w:p w14:paraId="0A2D6178" w14:textId="77777777" w:rsidR="00CE14E6" w:rsidRPr="00867859" w:rsidRDefault="00CE14E6" w:rsidP="00CE14E6">
      <w:pPr>
        <w:suppressAutoHyphens/>
        <w:overflowPunct w:val="0"/>
        <w:autoSpaceDE w:val="0"/>
        <w:spacing w:after="0" w:line="360" w:lineRule="auto"/>
        <w:ind w:left="1080"/>
        <w:jc w:val="both"/>
        <w:rPr>
          <w:rFonts w:ascii="Times New Roman" w:eastAsia="Times New Roman" w:hAnsi="Times New Roman" w:cs="Times New Roman"/>
          <w:b/>
          <w:lang w:eastAsia="ar-SA"/>
        </w:rPr>
      </w:pPr>
      <w:r w:rsidRPr="00867859">
        <w:rPr>
          <w:rFonts w:ascii="Times New Roman" w:eastAsia="Times New Roman" w:hAnsi="Times New Roman" w:cs="Times New Roman"/>
          <w:b/>
          <w:lang w:eastAsia="ar-SA"/>
        </w:rPr>
        <w:t xml:space="preserve">Wykonawca wykaże min. 5 osób, które posiadają min. 3- letni staż pracy w ochronie czynnych obiektów i które będą skierowane przez Wykonawcę do realizacji niniejszego zamówienia publicznego.  </w:t>
      </w:r>
    </w:p>
    <w:p w14:paraId="0A00E5A1" w14:textId="2091BB47" w:rsidR="00CE14E6" w:rsidRPr="00867859" w:rsidRDefault="00CE14E6" w:rsidP="00CE14E6">
      <w:pPr>
        <w:suppressAutoHyphens/>
        <w:autoSpaceDE w:val="0"/>
        <w:autoSpaceDN w:val="0"/>
        <w:adjustRightInd w:val="0"/>
        <w:spacing w:after="0" w:line="360" w:lineRule="auto"/>
        <w:ind w:left="1080"/>
        <w:jc w:val="both"/>
        <w:rPr>
          <w:rFonts w:ascii="Times New Roman" w:eastAsia="Calibri" w:hAnsi="Times New Roman" w:cs="Times New Roman"/>
          <w:b/>
        </w:rPr>
      </w:pPr>
      <w:r w:rsidRPr="00867859">
        <w:rPr>
          <w:rFonts w:ascii="Times New Roman" w:eastAsia="Calibri" w:hAnsi="Times New Roman" w:cs="Times New Roman"/>
          <w:lang w:eastAsia="ar-SA"/>
        </w:rPr>
        <w:t xml:space="preserve">Wykaz osób stanowi </w:t>
      </w:r>
      <w:r w:rsidRPr="00867859">
        <w:rPr>
          <w:rFonts w:ascii="Times New Roman" w:eastAsia="Calibri" w:hAnsi="Times New Roman" w:cs="Times New Roman"/>
          <w:b/>
          <w:lang w:eastAsia="ar-SA"/>
        </w:rPr>
        <w:t>Formularz nr 6 do SWZ.</w:t>
      </w:r>
    </w:p>
    <w:p w14:paraId="2370F102" w14:textId="5F760B55" w:rsidR="00CE14E6" w:rsidRPr="00867859" w:rsidRDefault="00CE14E6" w:rsidP="00CE14E6">
      <w:pPr>
        <w:spacing w:after="0" w:line="348" w:lineRule="auto"/>
        <w:ind w:left="714"/>
        <w:jc w:val="both"/>
        <w:rPr>
          <w:rFonts w:ascii="Times New Roman" w:eastAsia="Times New Roman" w:hAnsi="Times New Roman" w:cs="Times New Roman"/>
          <w:lang w:eastAsia="pl-PL"/>
        </w:rPr>
      </w:pPr>
      <w:r w:rsidRPr="00867859">
        <w:rPr>
          <w:rFonts w:ascii="Times New Roman" w:eastAsia="Calibri" w:hAnsi="Times New Roman" w:cs="Times New Roman"/>
          <w:u w:val="single"/>
        </w:rPr>
        <w:t>W przypadku Wykonawców wspólnie ubiegających się o udzielenie zamówienia wymagana ilość osób  skierowanych do realizacji niniejszego zamówienia publicznego sumuje się.</w:t>
      </w:r>
    </w:p>
    <w:p w14:paraId="11B51B88" w14:textId="77777777" w:rsidR="00CE14E6" w:rsidRPr="00867859" w:rsidRDefault="00CE14E6" w:rsidP="005860BE">
      <w:pPr>
        <w:spacing w:after="0" w:line="348" w:lineRule="auto"/>
        <w:ind w:left="714"/>
        <w:jc w:val="both"/>
        <w:rPr>
          <w:rFonts w:ascii="Times New Roman" w:eastAsia="Times New Roman" w:hAnsi="Times New Roman" w:cs="Times New Roman"/>
          <w:lang w:eastAsia="pl-PL"/>
        </w:rPr>
      </w:pPr>
    </w:p>
    <w:p w14:paraId="6C71572D" w14:textId="77777777" w:rsidR="005860BE" w:rsidRPr="006B1058" w:rsidRDefault="005860BE" w:rsidP="003B5D96">
      <w:pPr>
        <w:numPr>
          <w:ilvl w:val="0"/>
          <w:numId w:val="50"/>
        </w:numPr>
        <w:spacing w:after="0" w:line="360" w:lineRule="auto"/>
        <w:ind w:left="372"/>
        <w:contextualSpacing/>
        <w:jc w:val="both"/>
        <w:rPr>
          <w:rFonts w:ascii="Times New Roman" w:eastAsia="Times New Roman" w:hAnsi="Times New Roman" w:cs="Times New Roman"/>
          <w:lang w:eastAsia="pl-PL"/>
        </w:rPr>
      </w:pPr>
      <w:r w:rsidRPr="006B1058">
        <w:rPr>
          <w:rFonts w:ascii="Times New Roman" w:eastAsia="Times New Roman" w:hAnsi="Times New Roman" w:cs="Times New Roman"/>
          <w:lang w:eastAsia="ar-SA"/>
        </w:rPr>
        <w:t xml:space="preserve">W celu przeliczenia na PLN wszystkich wartości i danych finansowych podanych w innych walutach Zamawiający zastosuje średni kurs Narodowego Banku Polskiego aktualny na dzień zamieszczenia ogłoszenia o zamówieniu w Biuletynie Zamówień Publicznych. </w:t>
      </w:r>
    </w:p>
    <w:p w14:paraId="532A4984" w14:textId="77777777" w:rsidR="005860BE" w:rsidRPr="00CE14E6" w:rsidRDefault="005860BE" w:rsidP="003B5D96">
      <w:pPr>
        <w:numPr>
          <w:ilvl w:val="0"/>
          <w:numId w:val="50"/>
        </w:numPr>
        <w:spacing w:after="0" w:line="360" w:lineRule="auto"/>
        <w:ind w:left="372"/>
        <w:contextualSpacing/>
        <w:jc w:val="both"/>
        <w:rPr>
          <w:rFonts w:ascii="Times New Roman" w:eastAsia="Times New Roman" w:hAnsi="Times New Roman" w:cs="Times New Roman"/>
          <w:lang w:eastAsia="pl-PL"/>
        </w:rPr>
      </w:pPr>
      <w:r w:rsidRPr="00CE14E6">
        <w:rPr>
          <w:rFonts w:ascii="Times New Roman" w:eastAsia="Times New Roman" w:hAnsi="Times New Roman" w:cs="Times New Roman"/>
          <w:lang w:eastAsia="pl-PL"/>
        </w:rPr>
        <w:t>Potwierdzenie spełnienia przez Wykonawcę warunków, o których mowa w ust. 2, nastąpi na podstawie przedłożonych przez Wykonawcę dokumentów i oświadczeń, wymienionych w art. 5 i oparty będzie na zasadzie TAK/NIE (spełnia /nie spełnia).</w:t>
      </w:r>
    </w:p>
    <w:p w14:paraId="185323A6" w14:textId="77777777" w:rsidR="005860BE" w:rsidRPr="006B1058" w:rsidRDefault="005860BE" w:rsidP="003B5D96">
      <w:pPr>
        <w:numPr>
          <w:ilvl w:val="0"/>
          <w:numId w:val="50"/>
        </w:numPr>
        <w:spacing w:after="0" w:line="360" w:lineRule="auto"/>
        <w:ind w:left="372"/>
        <w:contextualSpacing/>
        <w:jc w:val="both"/>
        <w:rPr>
          <w:rFonts w:ascii="Times New Roman" w:eastAsia="Times New Roman" w:hAnsi="Times New Roman" w:cs="Times New Roman"/>
          <w:lang w:eastAsia="pl-PL"/>
        </w:rPr>
      </w:pPr>
      <w:r w:rsidRPr="006B1058">
        <w:rPr>
          <w:rFonts w:ascii="Times New Roman" w:eastAsia="Calibri" w:hAnsi="Times New Roman" w:cs="Times New Roman"/>
          <w:lang w:eastAsia="pl-PL"/>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488B50D9" w14:textId="43DAE395" w:rsidR="005860BE" w:rsidRPr="006B1058" w:rsidRDefault="005860BE" w:rsidP="003B5D96">
      <w:pPr>
        <w:numPr>
          <w:ilvl w:val="0"/>
          <w:numId w:val="50"/>
        </w:numPr>
        <w:spacing w:after="0" w:line="360" w:lineRule="auto"/>
        <w:ind w:left="372"/>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Warunek dotyczący uprawnień do prowadzenia określonej działalności gospodarczej lub zawodowej jest spełniony , jeżeli co najmniej jeden z Wykonawców wspólnie ubiegający się o udzielenie zamówienia posiada uprawnienia do prowadzenia określonej działalności gospodarczej lu</w:t>
      </w:r>
      <w:r w:rsidR="005151A0">
        <w:rPr>
          <w:rFonts w:ascii="Times New Roman" w:eastAsia="Times New Roman" w:hAnsi="Times New Roman" w:cs="Times New Roman"/>
          <w:lang w:eastAsia="pl-PL"/>
        </w:rPr>
        <w:t>b zawodowej i zrealizuje usługi</w:t>
      </w:r>
      <w:r>
        <w:rPr>
          <w:rFonts w:ascii="Times New Roman" w:eastAsia="Times New Roman" w:hAnsi="Times New Roman" w:cs="Times New Roman"/>
          <w:lang w:eastAsia="pl-PL"/>
        </w:rPr>
        <w:t xml:space="preserve"> , do których te uprawnienia są wymagane.  </w:t>
      </w:r>
    </w:p>
    <w:p w14:paraId="23A981DB" w14:textId="68BBD639" w:rsidR="005860BE" w:rsidRPr="006B1058" w:rsidRDefault="005860BE" w:rsidP="003B5D96">
      <w:pPr>
        <w:numPr>
          <w:ilvl w:val="0"/>
          <w:numId w:val="50"/>
        </w:numPr>
        <w:spacing w:after="0" w:line="360" w:lineRule="auto"/>
        <w:ind w:left="372"/>
        <w:contextualSpacing/>
        <w:jc w:val="both"/>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 xml:space="preserve">W przypadku, o którym mowa w ust. 6, Wykonawcy wspólnie ubiegający się o udzielenie zamówienia dołączają do oferty oświadczenie, z którego wynika, które </w:t>
      </w:r>
      <w:r w:rsidR="003A4F85">
        <w:rPr>
          <w:rFonts w:ascii="Times New Roman" w:eastAsia="Times New Roman" w:hAnsi="Times New Roman" w:cs="Times New Roman"/>
          <w:lang w:eastAsia="pl-PL"/>
        </w:rPr>
        <w:t>usługi</w:t>
      </w:r>
      <w:r w:rsidRPr="006B1058">
        <w:rPr>
          <w:rFonts w:ascii="Times New Roman" w:eastAsia="Times New Roman" w:hAnsi="Times New Roman" w:cs="Times New Roman"/>
          <w:lang w:eastAsia="pl-PL"/>
        </w:rPr>
        <w:t xml:space="preserve"> wykonają poszczególni Wykonawcy.</w:t>
      </w:r>
    </w:p>
    <w:p w14:paraId="38E76D0D" w14:textId="77777777" w:rsidR="005860BE" w:rsidRPr="006B1058" w:rsidRDefault="005860BE" w:rsidP="005860BE">
      <w:pPr>
        <w:tabs>
          <w:tab w:val="left" w:pos="0"/>
          <w:tab w:val="left" w:pos="795"/>
        </w:tabs>
        <w:overflowPunct w:val="0"/>
        <w:autoSpaceDE w:val="0"/>
        <w:autoSpaceDN w:val="0"/>
        <w:adjustRightInd w:val="0"/>
        <w:spacing w:after="0" w:line="360" w:lineRule="auto"/>
        <w:ind w:right="-51"/>
        <w:jc w:val="center"/>
        <w:rPr>
          <w:rFonts w:ascii="Times New Roman" w:eastAsia="Times New Roman" w:hAnsi="Times New Roman" w:cs="Times New Roman"/>
          <w:b/>
          <w:lang w:eastAsia="pl-PL"/>
        </w:rPr>
      </w:pPr>
      <w:r w:rsidRPr="006B1058">
        <w:rPr>
          <w:rFonts w:ascii="Times New Roman" w:eastAsia="Times New Roman" w:hAnsi="Times New Roman" w:cs="Times New Roman"/>
          <w:b/>
          <w:lang w:eastAsia="pl-PL"/>
        </w:rPr>
        <w:t>§ 3</w:t>
      </w:r>
    </w:p>
    <w:p w14:paraId="214F51EF" w14:textId="77777777" w:rsidR="005860BE" w:rsidRPr="006B1058" w:rsidRDefault="005860BE" w:rsidP="005860BE">
      <w:pPr>
        <w:tabs>
          <w:tab w:val="left" w:pos="567"/>
        </w:tabs>
        <w:spacing w:after="0" w:line="360" w:lineRule="auto"/>
        <w:ind w:right="139"/>
        <w:jc w:val="center"/>
        <w:rPr>
          <w:rFonts w:ascii="Times New Roman" w:eastAsia="Book Antiqua" w:hAnsi="Times New Roman" w:cs="Times New Roman"/>
          <w:u w:val="single"/>
          <w:lang w:eastAsia="pl-PL"/>
        </w:rPr>
      </w:pPr>
      <w:r w:rsidRPr="006B1058">
        <w:rPr>
          <w:rFonts w:ascii="Times New Roman" w:eastAsia="Calibri" w:hAnsi="Times New Roman" w:cs="Times New Roman"/>
          <w:b/>
          <w:spacing w:val="-1"/>
          <w:u w:val="single"/>
          <w:lang w:eastAsia="pl-PL"/>
        </w:rPr>
        <w:t>Udostępnienie zasobów</w:t>
      </w:r>
    </w:p>
    <w:p w14:paraId="7B06F8DD" w14:textId="77777777" w:rsidR="005860BE" w:rsidRPr="006B1058" w:rsidRDefault="005860BE" w:rsidP="003B5D96">
      <w:pPr>
        <w:numPr>
          <w:ilvl w:val="0"/>
          <w:numId w:val="49"/>
        </w:numPr>
        <w:suppressAutoHyphens/>
        <w:spacing w:after="0" w:line="360" w:lineRule="auto"/>
        <w:contextualSpacing/>
        <w:jc w:val="both"/>
        <w:rPr>
          <w:rFonts w:ascii="Times New Roman" w:eastAsia="Calibri" w:hAnsi="Times New Roman" w:cs="Times New Roman"/>
          <w:lang w:eastAsia="pl-PL"/>
        </w:rPr>
      </w:pPr>
      <w:r w:rsidRPr="006B1058">
        <w:rPr>
          <w:rFonts w:ascii="Times New Roman" w:eastAsia="Times New Roman" w:hAnsi="Times New Roman" w:cs="Times New Roman"/>
          <w:lang w:eastAsia="pl-PL"/>
        </w:rPr>
        <w:t>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 stosunków prawnych.</w:t>
      </w:r>
    </w:p>
    <w:p w14:paraId="55863B95" w14:textId="569DF943" w:rsidR="005860BE" w:rsidRPr="00867859" w:rsidRDefault="005860BE" w:rsidP="003B5D96">
      <w:pPr>
        <w:numPr>
          <w:ilvl w:val="0"/>
          <w:numId w:val="49"/>
        </w:numPr>
        <w:suppressAutoHyphens/>
        <w:spacing w:after="0" w:line="360" w:lineRule="auto"/>
        <w:contextualSpacing/>
        <w:jc w:val="both"/>
        <w:rPr>
          <w:rFonts w:ascii="Times New Roman" w:eastAsia="Calibri" w:hAnsi="Times New Roman" w:cs="Times New Roman"/>
          <w:b/>
          <w:lang w:eastAsia="pl-PL"/>
        </w:rPr>
      </w:pPr>
      <w:r w:rsidRPr="006B1058">
        <w:rPr>
          <w:rFonts w:ascii="Times New Roman" w:eastAsia="Calibri" w:hAnsi="Times New Roman" w:cs="Times New Roman"/>
          <w:lang w:eastAsia="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w:t>
      </w:r>
      <w:r w:rsidRPr="006B1058">
        <w:rPr>
          <w:rFonts w:ascii="Times New Roman" w:eastAsia="Calibri" w:hAnsi="Times New Roman" w:cs="Times New Roman"/>
          <w:lang w:eastAsia="pl-PL"/>
        </w:rPr>
        <w:lastRenderedPageBreak/>
        <w:t>środek dowodowy potwierdzający, że Wykonawca realizując zamówienie, będzie dysponował niezbędnymi zasobami tych podmiotów.</w:t>
      </w:r>
      <w:r w:rsidR="00510D89" w:rsidRPr="00510D89">
        <w:rPr>
          <w:rFonts w:ascii="Times New Roman" w:eastAsia="Calibri" w:hAnsi="Times New Roman" w:cs="Times New Roman"/>
          <w:lang w:eastAsia="pl-PL"/>
        </w:rPr>
        <w:t xml:space="preserve"> </w:t>
      </w:r>
      <w:r w:rsidR="00510D89" w:rsidRPr="00867859">
        <w:rPr>
          <w:rFonts w:ascii="Times New Roman" w:eastAsia="Calibri" w:hAnsi="Times New Roman" w:cs="Times New Roman"/>
          <w:lang w:eastAsia="pl-PL"/>
        </w:rPr>
        <w:t xml:space="preserve">Wzór oświadczenia (zobowiązanie) stanowi </w:t>
      </w:r>
      <w:r w:rsidR="00510D89" w:rsidRPr="00867859">
        <w:rPr>
          <w:rFonts w:ascii="Times New Roman" w:eastAsia="Calibri" w:hAnsi="Times New Roman" w:cs="Times New Roman"/>
          <w:b/>
          <w:lang w:eastAsia="pl-PL"/>
        </w:rPr>
        <w:t>Formularz nr 4</w:t>
      </w:r>
      <w:r w:rsidR="00E06ADE" w:rsidRPr="00867859">
        <w:rPr>
          <w:rFonts w:ascii="Times New Roman" w:eastAsia="Calibri" w:hAnsi="Times New Roman" w:cs="Times New Roman"/>
          <w:b/>
          <w:lang w:eastAsia="pl-PL"/>
        </w:rPr>
        <w:t xml:space="preserve"> do SWZ.</w:t>
      </w:r>
    </w:p>
    <w:p w14:paraId="19A8A25E" w14:textId="77777777" w:rsidR="005860BE" w:rsidRPr="006B1058" w:rsidRDefault="005860BE" w:rsidP="003B5D96">
      <w:pPr>
        <w:numPr>
          <w:ilvl w:val="0"/>
          <w:numId w:val="49"/>
        </w:numPr>
        <w:suppressAutoHyphens/>
        <w:spacing w:after="0" w:line="360" w:lineRule="auto"/>
        <w:contextualSpacing/>
        <w:jc w:val="both"/>
        <w:rPr>
          <w:rFonts w:ascii="Times New Roman" w:eastAsia="Calibri" w:hAnsi="Times New Roman" w:cs="Times New Roman"/>
          <w:lang w:eastAsia="pl-PL"/>
        </w:rPr>
      </w:pPr>
      <w:r w:rsidRPr="006B1058">
        <w:rPr>
          <w:rFonts w:ascii="Times New Roman" w:eastAsia="Calibri" w:hAnsi="Times New Roman" w:cs="Times New Roman"/>
          <w:lang w:eastAsia="pl-PL"/>
        </w:rPr>
        <w:t>Zobowiązanie podmiotu udostępniającego zasoby, o którym mowa w ust. 3, potwierdza, że stosunek łączący Wykonawcę z podmiotami udostępniającymi zasoby gwarantuje rzeczywisty dostęp do tych zasobów oraz określa w szczególności:</w:t>
      </w:r>
    </w:p>
    <w:p w14:paraId="75699E74" w14:textId="77777777" w:rsidR="005860BE" w:rsidRPr="006B1058" w:rsidRDefault="005860BE" w:rsidP="005860BE">
      <w:pPr>
        <w:tabs>
          <w:tab w:val="num" w:pos="1440"/>
        </w:tabs>
        <w:suppressAutoHyphens/>
        <w:spacing w:after="0" w:line="360" w:lineRule="auto"/>
        <w:ind w:left="360"/>
        <w:jc w:val="both"/>
        <w:rPr>
          <w:rFonts w:ascii="Times New Roman" w:eastAsia="Calibri" w:hAnsi="Times New Roman" w:cs="Times New Roman"/>
          <w:lang w:eastAsia="pl-PL"/>
        </w:rPr>
      </w:pPr>
      <w:r w:rsidRPr="006B1058">
        <w:rPr>
          <w:rFonts w:ascii="Times New Roman" w:eastAsia="Calibri" w:hAnsi="Times New Roman" w:cs="Times New Roman"/>
          <w:lang w:eastAsia="pl-PL"/>
        </w:rPr>
        <w:t>1) zakres dostępnych Wykonawcy zasobów podmiotu udostępniającego zasoby;</w:t>
      </w:r>
    </w:p>
    <w:p w14:paraId="6FF0ABB8" w14:textId="77777777" w:rsidR="005860BE" w:rsidRPr="006B1058" w:rsidRDefault="005860BE" w:rsidP="005860BE">
      <w:pPr>
        <w:tabs>
          <w:tab w:val="num" w:pos="1440"/>
        </w:tabs>
        <w:suppressAutoHyphens/>
        <w:spacing w:after="0" w:line="360" w:lineRule="auto"/>
        <w:ind w:left="360"/>
        <w:jc w:val="both"/>
        <w:rPr>
          <w:rFonts w:ascii="Times New Roman" w:eastAsia="Calibri" w:hAnsi="Times New Roman" w:cs="Times New Roman"/>
          <w:lang w:eastAsia="pl-PL"/>
        </w:rPr>
      </w:pPr>
      <w:r w:rsidRPr="006B1058">
        <w:rPr>
          <w:rFonts w:ascii="Times New Roman" w:eastAsia="Calibri" w:hAnsi="Times New Roman" w:cs="Times New Roman"/>
          <w:lang w:eastAsia="pl-PL"/>
        </w:rPr>
        <w:t>2) sposób i okres udostępnienia Wykonawcy i wykorzystania przez niego zasobów podmiotu udostępniającego te zasoby przy wykonywaniu zamówienia;</w:t>
      </w:r>
    </w:p>
    <w:p w14:paraId="7EF89B1D" w14:textId="77777777" w:rsidR="005860BE" w:rsidRPr="006B1058" w:rsidRDefault="005860BE" w:rsidP="003B5D96">
      <w:pPr>
        <w:numPr>
          <w:ilvl w:val="0"/>
          <w:numId w:val="47"/>
        </w:numPr>
        <w:spacing w:after="0" w:line="360" w:lineRule="auto"/>
        <w:ind w:hanging="218"/>
        <w:jc w:val="both"/>
        <w:rPr>
          <w:rFonts w:ascii="Times New Roman" w:eastAsia="Times New Roman" w:hAnsi="Times New Roman" w:cs="Times New Roman"/>
          <w:lang w:eastAsia="pl-PL"/>
        </w:rPr>
      </w:pPr>
      <w:r w:rsidRPr="006B1058">
        <w:rPr>
          <w:rFonts w:ascii="Times New Roman" w:eastAsia="Calibri" w:hAnsi="Times New Roman" w:cs="Times New Roman"/>
          <w:lang w:eastAsia="pl-PL"/>
        </w:rPr>
        <w:t xml:space="preserve">Zamawiający ocenia, czy udostępniane Wykonawcy przez podmioty udostępniające zasoby zdolności techniczne lub zawodowe, pozwalają na wykazanie przez wykonawcę spełniania warunków udziału w postępowaniu, o których mowa w § 2 ust. 2 pkt 4, a także bada, czy nie zachodzą wobec tego podmiotu podstawy wykluczenia, </w:t>
      </w:r>
      <w:r w:rsidRPr="006B1058">
        <w:rPr>
          <w:rFonts w:ascii="Times New Roman" w:eastAsia="Times New Roman" w:hAnsi="Times New Roman" w:cs="Times New Roman"/>
          <w:lang w:eastAsia="pl-PL"/>
        </w:rPr>
        <w:t>o których mowa w art. 108 ust. 1 i art. 109 ust. 1 pkt 1 i 4 ustawy.</w:t>
      </w:r>
    </w:p>
    <w:p w14:paraId="2263AFAF" w14:textId="77777777" w:rsidR="005860BE" w:rsidRPr="006B1058" w:rsidRDefault="005860BE" w:rsidP="003B5D96">
      <w:pPr>
        <w:numPr>
          <w:ilvl w:val="0"/>
          <w:numId w:val="47"/>
        </w:numPr>
        <w:spacing w:after="0" w:line="360" w:lineRule="auto"/>
        <w:ind w:hanging="218"/>
        <w:jc w:val="both"/>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Jeżeli zdolności techniczne lub zawodowe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55781B2" w14:textId="4876514A" w:rsidR="005860BE" w:rsidRPr="00FE7B61" w:rsidRDefault="005860BE" w:rsidP="003B5D96">
      <w:pPr>
        <w:numPr>
          <w:ilvl w:val="0"/>
          <w:numId w:val="47"/>
        </w:numPr>
        <w:spacing w:after="0" w:line="360" w:lineRule="auto"/>
        <w:ind w:hanging="218"/>
        <w:jc w:val="both"/>
        <w:rPr>
          <w:rFonts w:ascii="Times New Roman" w:eastAsia="Times New Roman" w:hAnsi="Times New Roman" w:cs="Times New Roman"/>
          <w:lang w:eastAsia="pl-PL"/>
        </w:rPr>
      </w:pPr>
      <w:r w:rsidRPr="006B1058">
        <w:rPr>
          <w:rFonts w:ascii="Times New Roman" w:eastAsia="Calibri" w:hAnsi="Times New Roman" w:cs="Times New Roman"/>
          <w:lang w:eastAsia="pl-PL"/>
        </w:rPr>
        <w:t>Wykonawca nie może, po upływie terminu składania ofert, powoływać się na zdolności podmiotów udostępniających zasoby, jeżeli na etapie składania ofert nie polegał on w danym zakresie na zdolnościach podmiotów udostępniających zasoby.</w:t>
      </w:r>
    </w:p>
    <w:p w14:paraId="7E19650D" w14:textId="52488C09" w:rsidR="00FE7B61" w:rsidRPr="00FE7B61" w:rsidRDefault="00FE7B61" w:rsidP="003B5D96">
      <w:pPr>
        <w:numPr>
          <w:ilvl w:val="0"/>
          <w:numId w:val="47"/>
        </w:numPr>
        <w:spacing w:after="0" w:line="360" w:lineRule="auto"/>
        <w:ind w:hanging="218"/>
        <w:jc w:val="both"/>
        <w:rPr>
          <w:rFonts w:ascii="Times New Roman" w:eastAsia="Times New Roman" w:hAnsi="Times New Roman" w:cs="Times New Roman"/>
          <w:lang w:eastAsia="pl-PL"/>
        </w:rPr>
      </w:pPr>
      <w:r>
        <w:rPr>
          <w:rFonts w:ascii="Times New Roman" w:eastAsia="Calibri" w:hAnsi="Times New Roman" w:cs="Times New Roman"/>
          <w:lang w:eastAsia="pl-PL"/>
        </w:rPr>
        <w:t>W odniesieniu do warunków dotyczących wykształcenia, kwalifikacji zawodowych lub doświadczenia Wykonawcy mogą polegać na zdolnościach podmiotów udostępniających zasoby, jeśli podmioty te wykonują usługi, do realizacji których te zdolności są wymagane.</w:t>
      </w:r>
    </w:p>
    <w:p w14:paraId="1EF9713B" w14:textId="5978E8A7" w:rsidR="00FE7B61" w:rsidRPr="006B1058" w:rsidRDefault="00FE7B61" w:rsidP="003B5D96">
      <w:pPr>
        <w:numPr>
          <w:ilvl w:val="0"/>
          <w:numId w:val="47"/>
        </w:numPr>
        <w:spacing w:after="0" w:line="360" w:lineRule="auto"/>
        <w:ind w:hanging="218"/>
        <w:jc w:val="both"/>
        <w:rPr>
          <w:rFonts w:ascii="Times New Roman" w:eastAsia="Times New Roman" w:hAnsi="Times New Roman" w:cs="Times New Roman"/>
          <w:lang w:eastAsia="pl-PL"/>
        </w:rPr>
      </w:pPr>
      <w:r>
        <w:rPr>
          <w:rFonts w:ascii="Times New Roman" w:eastAsia="Calibri" w:hAnsi="Times New Roman" w:cs="Times New Roman"/>
          <w:lang w:eastAsia="pl-PL"/>
        </w:rPr>
        <w:t xml:space="preserve">Jeżeli Wykonawca korzysta z udostepnienia zasobów przez podmiot trzeci na zasadach określonych w art. 118-123 ustawy, podmiot trzeci na zasoby którego Wykonawca się powołuje nie może podlegać wykluczeniu z postepowania na tych samych podstawach, których zastosowanie zostało przewidziane w niniejszej SWZ względem Wykonawcy. </w:t>
      </w:r>
    </w:p>
    <w:p w14:paraId="6917818C" w14:textId="77777777" w:rsidR="005860BE" w:rsidRPr="006B1058" w:rsidRDefault="005860BE" w:rsidP="005860BE">
      <w:pPr>
        <w:spacing w:after="0" w:line="360" w:lineRule="auto"/>
        <w:jc w:val="center"/>
        <w:rPr>
          <w:rFonts w:ascii="Times New Roman" w:eastAsia="Times New Roman" w:hAnsi="Times New Roman" w:cs="Times New Roman"/>
          <w:b/>
          <w:lang w:eastAsia="pl-PL"/>
        </w:rPr>
      </w:pPr>
      <w:r w:rsidRPr="006B1058">
        <w:rPr>
          <w:rFonts w:ascii="Times New Roman" w:eastAsia="Times New Roman" w:hAnsi="Times New Roman" w:cs="Times New Roman"/>
          <w:b/>
          <w:lang w:eastAsia="pl-PL"/>
        </w:rPr>
        <w:t>art. 5</w:t>
      </w:r>
    </w:p>
    <w:p w14:paraId="45D1C9AD" w14:textId="77777777" w:rsidR="005860BE" w:rsidRPr="006B1058" w:rsidRDefault="005860BE" w:rsidP="005860BE">
      <w:pPr>
        <w:suppressAutoHyphens/>
        <w:spacing w:after="0" w:line="360" w:lineRule="auto"/>
        <w:ind w:left="255"/>
        <w:jc w:val="center"/>
        <w:rPr>
          <w:rFonts w:ascii="Times New Roman" w:eastAsia="Times New Roman" w:hAnsi="Times New Roman" w:cs="Times New Roman"/>
          <w:b/>
          <w:lang w:eastAsia="pl-PL"/>
        </w:rPr>
      </w:pPr>
      <w:r w:rsidRPr="006B1058">
        <w:rPr>
          <w:rFonts w:ascii="Times New Roman" w:eastAsia="Times New Roman" w:hAnsi="Times New Roman" w:cs="Times New Roman"/>
          <w:b/>
          <w:lang w:eastAsia="pl-PL"/>
        </w:rPr>
        <w:t>WYKAZ PODMIOTOWYCH ŚRODKÓW DOWODOWYCH POTWIERDZAJĄCYCH BRAK PODSTAW DO WYKLUCZENIA ORAZ SPEŁNIANIA WARUNKÓW UDZIAŁU  W POSTĘPOWANIU</w:t>
      </w:r>
    </w:p>
    <w:p w14:paraId="1C32C851" w14:textId="77777777" w:rsidR="005860BE" w:rsidRPr="006B1058" w:rsidRDefault="005860BE" w:rsidP="005860BE">
      <w:pPr>
        <w:spacing w:after="0" w:line="360" w:lineRule="auto"/>
        <w:jc w:val="center"/>
        <w:rPr>
          <w:rFonts w:ascii="Times New Roman" w:eastAsia="Times New Roman" w:hAnsi="Times New Roman" w:cs="Times New Roman"/>
          <w:b/>
          <w:lang w:eastAsia="pl-PL"/>
        </w:rPr>
      </w:pPr>
      <w:r w:rsidRPr="006B1058">
        <w:rPr>
          <w:rFonts w:ascii="Times New Roman" w:eastAsia="Times New Roman" w:hAnsi="Times New Roman" w:cs="Times New Roman"/>
          <w:b/>
          <w:lang w:eastAsia="pl-PL"/>
        </w:rPr>
        <w:t>§ 1</w:t>
      </w:r>
    </w:p>
    <w:p w14:paraId="633B966D" w14:textId="77777777" w:rsidR="005860BE" w:rsidRPr="006B1058" w:rsidRDefault="005860BE" w:rsidP="005860BE">
      <w:pPr>
        <w:spacing w:after="0" w:line="360" w:lineRule="auto"/>
        <w:jc w:val="center"/>
        <w:rPr>
          <w:rFonts w:ascii="Times New Roman" w:eastAsia="Times New Roman" w:hAnsi="Times New Roman" w:cs="Times New Roman"/>
          <w:b/>
          <w:color w:val="000000" w:themeColor="text1"/>
          <w:u w:val="single"/>
          <w:lang w:eastAsia="pl-PL"/>
        </w:rPr>
      </w:pPr>
      <w:r w:rsidRPr="006B1058">
        <w:rPr>
          <w:rFonts w:ascii="Times New Roman" w:eastAsia="Times New Roman" w:hAnsi="Times New Roman" w:cs="Times New Roman"/>
          <w:b/>
          <w:color w:val="000000" w:themeColor="text1"/>
          <w:u w:val="single"/>
          <w:lang w:eastAsia="pl-PL"/>
        </w:rPr>
        <w:t xml:space="preserve">Wykaz podmiotowych środków składanych przez Wykonawcę w celu tymczasowego potwierdzenia, że nie podlega on wykluczeniu z postępowania </w:t>
      </w:r>
    </w:p>
    <w:p w14:paraId="0006CCFC" w14:textId="77777777" w:rsidR="005860BE" w:rsidRPr="006B1058" w:rsidRDefault="005860BE" w:rsidP="003B5D96">
      <w:pPr>
        <w:numPr>
          <w:ilvl w:val="0"/>
          <w:numId w:val="2"/>
        </w:numPr>
        <w:spacing w:after="0" w:line="360" w:lineRule="auto"/>
        <w:jc w:val="both"/>
        <w:rPr>
          <w:rFonts w:ascii="Times New Roman" w:eastAsia="Times New Roman" w:hAnsi="Times New Roman" w:cs="Times New Roman"/>
          <w:lang w:eastAsia="pl-PL"/>
        </w:rPr>
      </w:pPr>
      <w:r w:rsidRPr="006B1058">
        <w:rPr>
          <w:rFonts w:ascii="Times New Roman" w:eastAsia="Times New Roman" w:hAnsi="Times New Roman" w:cs="Times New Roman"/>
          <w:lang w:eastAsia="pl-PL"/>
        </w:rPr>
        <w:lastRenderedPageBreak/>
        <w:t>Wykonawca do oferty zobowiązany jest dołączyć oświadczenie o niepodleganiu wykluczeniu oraz spełnianiu warunków udziału w postępowaniu w zakresie wskazanym przez Zamawiającego w niniejszej SWZ - według</w:t>
      </w:r>
      <w:r w:rsidRPr="006B1058">
        <w:rPr>
          <w:rFonts w:ascii="Times New Roman" w:eastAsia="Times New Roman" w:hAnsi="Times New Roman" w:cs="Times New Roman"/>
          <w:b/>
          <w:lang w:eastAsia="pl-PL"/>
        </w:rPr>
        <w:t xml:space="preserve"> Formularza nr 1</w:t>
      </w:r>
      <w:r w:rsidRPr="006B1058">
        <w:rPr>
          <w:rFonts w:ascii="Times New Roman" w:eastAsia="Times New Roman" w:hAnsi="Times New Roman" w:cs="Times New Roman"/>
          <w:lang w:eastAsia="pl-PL"/>
        </w:rPr>
        <w:t>.</w:t>
      </w:r>
    </w:p>
    <w:p w14:paraId="1FF29CEA" w14:textId="77777777" w:rsidR="005860BE" w:rsidRPr="006B1058" w:rsidRDefault="005860BE" w:rsidP="003B5D96">
      <w:pPr>
        <w:numPr>
          <w:ilvl w:val="0"/>
          <w:numId w:val="2"/>
        </w:numPr>
        <w:suppressAutoHyphens/>
        <w:spacing w:after="0" w:line="360" w:lineRule="auto"/>
        <w:jc w:val="both"/>
        <w:rPr>
          <w:rFonts w:ascii="Times New Roman" w:eastAsia="Calibri" w:hAnsi="Times New Roman" w:cs="Times New Roman"/>
          <w:lang w:eastAsia="pl-PL"/>
        </w:rPr>
      </w:pPr>
      <w:r w:rsidRPr="006B1058">
        <w:rPr>
          <w:rFonts w:ascii="Times New Roman" w:eastAsia="Calibri" w:hAnsi="Times New Roman" w:cs="Times New Roman"/>
          <w:lang w:eastAsia="pl-PL"/>
        </w:rPr>
        <w:t xml:space="preserve">Oświadczenie, o którym mowa w ust. 1, stanowi dowód potwierdzający brak podstaw wykluczenia oraz spełnianie warunków udziału w postępowaniu na dzień składania ofert, tymczasowo zastępujący wymagane przez Zamawiającego podmiotowe środki dowodowe.  </w:t>
      </w:r>
    </w:p>
    <w:p w14:paraId="397A8DC8" w14:textId="77777777" w:rsidR="005860BE" w:rsidRPr="006B1058" w:rsidRDefault="005860BE" w:rsidP="003B5D96">
      <w:pPr>
        <w:numPr>
          <w:ilvl w:val="0"/>
          <w:numId w:val="2"/>
        </w:numPr>
        <w:spacing w:after="0" w:line="360" w:lineRule="auto"/>
        <w:jc w:val="both"/>
        <w:rPr>
          <w:rFonts w:ascii="Times New Roman" w:eastAsia="Times New Roman" w:hAnsi="Times New Roman" w:cs="Times New Roman"/>
          <w:u w:val="single"/>
          <w:lang w:eastAsia="pl-PL"/>
        </w:rPr>
      </w:pPr>
      <w:r w:rsidRPr="006B1058">
        <w:rPr>
          <w:rFonts w:ascii="Times New Roman" w:eastAsia="Times New Roman" w:hAnsi="Times New Roman" w:cs="Times New Roman"/>
          <w:lang w:eastAsia="pl-PL"/>
        </w:rPr>
        <w:t>W przypadku wspólnego ubiegania się o zamówienie przez Wykonawców, oświadczenie, o którym mowa w ust. 1, składa każdy z Wykonawców.</w:t>
      </w:r>
      <w:r w:rsidRPr="006B1058">
        <w:rPr>
          <w:rFonts w:ascii="Times New Roman" w:eastAsia="Calibri" w:hAnsi="Times New Roman" w:cs="Times New Roman"/>
          <w:lang w:eastAsia="pl-PL"/>
        </w:rPr>
        <w:t xml:space="preserve"> Oświadczenie to potwierdza brak podstaw wykluczenia oraz spełnianie warunków udziału w postępowaniu w zakresie, w jakim każdy z Wykonawców wykazuje spełnianie warunków udziału w postępowaniu.</w:t>
      </w:r>
    </w:p>
    <w:p w14:paraId="2D9E11CA" w14:textId="77777777" w:rsidR="005860BE" w:rsidRPr="00A21FDF" w:rsidRDefault="005860BE" w:rsidP="003B5D96">
      <w:pPr>
        <w:numPr>
          <w:ilvl w:val="0"/>
          <w:numId w:val="2"/>
        </w:numPr>
        <w:spacing w:after="0" w:line="360" w:lineRule="auto"/>
        <w:jc w:val="both"/>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Wykonawca, w przypadku polegania na zdolnościach podmiotów udostępniających zasoby, przedstawia, wraz z oświadczeniem, o którym mowa w ust. 1, także oświadczenie podmiotu udostępniającego zasoby, potwierdzające brak podstaw wykluczenia tego podmiotu oraz odpowiednio spełnianie warunków udziału w postępowaniu, w zakresie, w jakim Wykonawca powołuje się na jego zasoby.</w:t>
      </w:r>
    </w:p>
    <w:p w14:paraId="06CD4709" w14:textId="77777777" w:rsidR="00F605FE" w:rsidRDefault="00F605FE" w:rsidP="005860BE">
      <w:pPr>
        <w:spacing w:after="0" w:line="360" w:lineRule="auto"/>
        <w:jc w:val="center"/>
        <w:rPr>
          <w:rFonts w:ascii="Times New Roman" w:eastAsia="Times New Roman" w:hAnsi="Times New Roman" w:cs="Times New Roman"/>
          <w:b/>
          <w:color w:val="000000" w:themeColor="text1"/>
          <w:lang w:eastAsia="pl-PL"/>
        </w:rPr>
      </w:pPr>
    </w:p>
    <w:p w14:paraId="241D4DF2" w14:textId="57DAFA9D" w:rsidR="005860BE" w:rsidRPr="006B1058" w:rsidRDefault="005860BE" w:rsidP="005860BE">
      <w:pPr>
        <w:spacing w:after="0" w:line="360" w:lineRule="auto"/>
        <w:jc w:val="center"/>
        <w:rPr>
          <w:rFonts w:ascii="Times New Roman" w:eastAsia="Times New Roman" w:hAnsi="Times New Roman" w:cs="Times New Roman"/>
          <w:b/>
          <w:color w:val="000000" w:themeColor="text1"/>
          <w:lang w:eastAsia="pl-PL"/>
        </w:rPr>
      </w:pPr>
      <w:r w:rsidRPr="006B1058">
        <w:rPr>
          <w:rFonts w:ascii="Times New Roman" w:eastAsia="Times New Roman" w:hAnsi="Times New Roman" w:cs="Times New Roman"/>
          <w:b/>
          <w:color w:val="000000" w:themeColor="text1"/>
          <w:lang w:eastAsia="pl-PL"/>
        </w:rPr>
        <w:t>§ 2</w:t>
      </w:r>
    </w:p>
    <w:p w14:paraId="13441568" w14:textId="77777777" w:rsidR="005860BE" w:rsidRPr="006B1058" w:rsidRDefault="005860BE" w:rsidP="005860BE">
      <w:pPr>
        <w:spacing w:after="0" w:line="360" w:lineRule="auto"/>
        <w:jc w:val="center"/>
        <w:rPr>
          <w:rFonts w:ascii="Times New Roman" w:eastAsia="Times New Roman" w:hAnsi="Times New Roman" w:cs="Times New Roman"/>
          <w:b/>
          <w:color w:val="000000" w:themeColor="text1"/>
          <w:u w:val="single"/>
          <w:lang w:eastAsia="pl-PL"/>
        </w:rPr>
      </w:pPr>
      <w:r w:rsidRPr="006B1058">
        <w:rPr>
          <w:rFonts w:ascii="Times New Roman" w:eastAsia="Times New Roman" w:hAnsi="Times New Roman" w:cs="Times New Roman"/>
          <w:b/>
          <w:color w:val="000000" w:themeColor="text1"/>
          <w:u w:val="single"/>
          <w:lang w:eastAsia="pl-PL"/>
        </w:rPr>
        <w:t>Inne dokumenty wymagane do złożenia wraz z ofertą</w:t>
      </w:r>
    </w:p>
    <w:p w14:paraId="35F5FE1D" w14:textId="77777777" w:rsidR="005860BE" w:rsidRPr="006B1058" w:rsidRDefault="005860BE" w:rsidP="005860BE">
      <w:pPr>
        <w:spacing w:after="0" w:line="360" w:lineRule="auto"/>
        <w:ind w:left="255"/>
        <w:jc w:val="both"/>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 xml:space="preserve">Wykonawca złoży wraz z ofertą: </w:t>
      </w:r>
    </w:p>
    <w:p w14:paraId="1813DDE8" w14:textId="77777777" w:rsidR="00E06ADE" w:rsidRDefault="005860BE" w:rsidP="003B5D96">
      <w:pPr>
        <w:numPr>
          <w:ilvl w:val="3"/>
          <w:numId w:val="1"/>
        </w:numPr>
        <w:spacing w:after="0" w:line="360" w:lineRule="auto"/>
        <w:ind w:left="714" w:hanging="357"/>
        <w:jc w:val="both"/>
        <w:rPr>
          <w:rFonts w:ascii="Times New Roman" w:eastAsia="Times New Roman" w:hAnsi="Times New Roman" w:cs="Times New Roman"/>
          <w:lang w:eastAsia="pl-PL"/>
        </w:rPr>
      </w:pPr>
      <w:r>
        <w:rPr>
          <w:rFonts w:ascii="Times New Roman" w:eastAsia="Times New Roman" w:hAnsi="Times New Roman" w:cs="Times New Roman"/>
          <w:lang w:eastAsia="pl-PL"/>
        </w:rPr>
        <w:t>P</w:t>
      </w:r>
      <w:r w:rsidRPr="006B1058">
        <w:rPr>
          <w:rFonts w:ascii="Times New Roman" w:eastAsia="Times New Roman" w:hAnsi="Times New Roman" w:cs="Times New Roman"/>
          <w:lang w:eastAsia="pl-PL"/>
        </w:rPr>
        <w:t xml:space="preserve">ełnomocnictwo do reprezentowania Wykonawcy w niniejszym postępowaniu lub do podpisania umowy (o ile nie wynika z dokumentów rejestracyjnych) – zgodnie z </w:t>
      </w:r>
      <w:r w:rsidRPr="006B1058">
        <w:rPr>
          <w:rFonts w:ascii="Times New Roman" w:eastAsia="Calibri" w:hAnsi="Times New Roman" w:cs="Times New Roman"/>
          <w:lang w:eastAsia="pl-PL"/>
        </w:rPr>
        <w:t xml:space="preserve"> Rozporządzeniem Prezesa Rady Ministrów z dnia 30 grudnia 2020 r. w sprawie sposobu sporządzania i przekazywania informacji oraz wymagań technicznych dla dokumentów elektronicznych oraz środków komunikacji elektronicznej w postepowaniu o udzielenie zamówienia publicznego lub konkursie (Dz. U. z 2020r. poz. 2542).</w:t>
      </w:r>
    </w:p>
    <w:p w14:paraId="15180D71" w14:textId="3E6DDF14" w:rsidR="005860BE" w:rsidRPr="00E06ADE" w:rsidRDefault="005860BE" w:rsidP="003B5D96">
      <w:pPr>
        <w:numPr>
          <w:ilvl w:val="3"/>
          <w:numId w:val="1"/>
        </w:numPr>
        <w:spacing w:after="0" w:line="360" w:lineRule="auto"/>
        <w:ind w:left="714" w:hanging="357"/>
        <w:jc w:val="both"/>
        <w:rPr>
          <w:rFonts w:ascii="Times New Roman" w:eastAsia="Times New Roman" w:hAnsi="Times New Roman" w:cs="Times New Roman"/>
          <w:lang w:eastAsia="pl-PL"/>
        </w:rPr>
      </w:pPr>
      <w:r w:rsidRPr="00E06ADE">
        <w:rPr>
          <w:rFonts w:ascii="Times New Roman" w:eastAsia="Times New Roman" w:hAnsi="Times New Roman" w:cs="Times New Roman"/>
          <w:lang w:eastAsia="pl-PL"/>
        </w:rPr>
        <w:t xml:space="preserve">Informację o częściach  zamówienia, których  wykonanie Wykonawca zamierza powierzyć podwykonawcom lub wykonaniu przedmiotu zamówienia siłami własnymi  –  według wzoru stanowiącego </w:t>
      </w:r>
      <w:r w:rsidRPr="00E06ADE">
        <w:rPr>
          <w:rFonts w:ascii="Times New Roman" w:eastAsia="Times New Roman" w:hAnsi="Times New Roman" w:cs="Times New Roman"/>
          <w:b/>
          <w:color w:val="000000"/>
          <w:lang w:eastAsia="pl-PL"/>
        </w:rPr>
        <w:t>Formularz nr 2.</w:t>
      </w:r>
    </w:p>
    <w:p w14:paraId="74A295EE" w14:textId="29225D59" w:rsidR="00E06ADE" w:rsidRPr="00867859" w:rsidRDefault="005860BE" w:rsidP="003B5D96">
      <w:pPr>
        <w:numPr>
          <w:ilvl w:val="0"/>
          <w:numId w:val="9"/>
        </w:numPr>
        <w:spacing w:after="0" w:line="360" w:lineRule="auto"/>
        <w:jc w:val="both"/>
        <w:rPr>
          <w:rFonts w:ascii="Times New Roman" w:eastAsia="Times New Roman" w:hAnsi="Times New Roman" w:cs="Times New Roman"/>
          <w:lang w:eastAsia="pl-PL"/>
        </w:rPr>
      </w:pPr>
      <w:r>
        <w:rPr>
          <w:rFonts w:ascii="Times New Roman" w:eastAsia="Calibri" w:hAnsi="Times New Roman" w:cs="Times New Roman"/>
          <w:lang w:eastAsia="pl-PL"/>
        </w:rPr>
        <w:t>W</w:t>
      </w:r>
      <w:r w:rsidRPr="006B1058">
        <w:rPr>
          <w:rFonts w:ascii="Times New Roman" w:eastAsia="Calibri" w:hAnsi="Times New Roman" w:cs="Times New Roman"/>
          <w:lang w:eastAsia="pl-PL"/>
        </w:rPr>
        <w:t xml:space="preserve"> przypadku, gdy Wykonawca polega na zdolnościach podmiotów udostępniających zasoby - zobowiązanie podmiotu udostępniającego zasoby do oddania Wykonawcy do dyspozycji niezbędnych zasobów na potrzeby realizacji danego zamówienia lub inny podmiotowy środek dowodowy potwierdzający, że Wykonawca realizując zamówienie, będzie dysponował niez</w:t>
      </w:r>
      <w:r w:rsidR="00E06ADE">
        <w:rPr>
          <w:rFonts w:ascii="Times New Roman" w:eastAsia="Calibri" w:hAnsi="Times New Roman" w:cs="Times New Roman"/>
          <w:lang w:eastAsia="pl-PL"/>
        </w:rPr>
        <w:t>będnymi zasobami tych podmiotów</w:t>
      </w:r>
      <w:r w:rsidR="00E06ADE" w:rsidRPr="00867859">
        <w:rPr>
          <w:rFonts w:ascii="Times New Roman" w:eastAsia="Times New Roman" w:hAnsi="Times New Roman" w:cs="Times New Roman"/>
          <w:lang w:eastAsia="pl-PL"/>
        </w:rPr>
        <w:t xml:space="preserve">–  według wzoru stanowiącego </w:t>
      </w:r>
      <w:r w:rsidR="00E06ADE" w:rsidRPr="00867859">
        <w:rPr>
          <w:rFonts w:ascii="Times New Roman" w:eastAsia="Times New Roman" w:hAnsi="Times New Roman" w:cs="Times New Roman"/>
          <w:b/>
          <w:lang w:eastAsia="pl-PL"/>
        </w:rPr>
        <w:t>Formularz nr 4.</w:t>
      </w:r>
    </w:p>
    <w:p w14:paraId="6237DB83" w14:textId="6341F6B6" w:rsidR="005860BE" w:rsidRPr="00867859" w:rsidRDefault="005860BE" w:rsidP="003B5D96">
      <w:pPr>
        <w:numPr>
          <w:ilvl w:val="0"/>
          <w:numId w:val="9"/>
        </w:numPr>
        <w:spacing w:after="0" w:line="360" w:lineRule="auto"/>
        <w:jc w:val="both"/>
        <w:rPr>
          <w:rFonts w:ascii="Times New Roman" w:eastAsia="Times New Roman" w:hAnsi="Times New Roman" w:cs="Times New Roman"/>
          <w:lang w:eastAsia="pl-PL"/>
        </w:rPr>
      </w:pPr>
      <w:r w:rsidRPr="00867859">
        <w:rPr>
          <w:rFonts w:ascii="Times New Roman" w:eastAsia="Calibri" w:hAnsi="Times New Roman" w:cs="Times New Roman"/>
          <w:lang w:eastAsia="pl-PL"/>
        </w:rPr>
        <w:t xml:space="preserve">W przypadku Wykonawców wspólnie ubiegających się o udzielenie zamówienia – </w:t>
      </w:r>
      <w:r w:rsidRPr="00867859">
        <w:rPr>
          <w:rFonts w:ascii="Times New Roman" w:eastAsia="Times New Roman" w:hAnsi="Times New Roman" w:cs="Times New Roman"/>
          <w:lang w:eastAsia="pl-PL"/>
        </w:rPr>
        <w:t xml:space="preserve">oświadczenie, z którego wynika, które usługi wykonają poszczególni Wykonawcy- według wzoru stanowiącego </w:t>
      </w:r>
      <w:r w:rsidRPr="00867859">
        <w:rPr>
          <w:rFonts w:ascii="Times New Roman" w:eastAsia="Times New Roman" w:hAnsi="Times New Roman" w:cs="Times New Roman"/>
          <w:b/>
          <w:lang w:eastAsia="pl-PL"/>
        </w:rPr>
        <w:t>Formularz nr 3.</w:t>
      </w:r>
    </w:p>
    <w:p w14:paraId="0287B0BE" w14:textId="6D2CC0AF" w:rsidR="00E06ADE" w:rsidRPr="00867859" w:rsidRDefault="00E06ADE" w:rsidP="003B5D96">
      <w:pPr>
        <w:numPr>
          <w:ilvl w:val="0"/>
          <w:numId w:val="9"/>
        </w:numPr>
        <w:spacing w:after="0" w:line="360" w:lineRule="auto"/>
        <w:jc w:val="both"/>
        <w:rPr>
          <w:rFonts w:ascii="Times New Roman" w:eastAsia="Times New Roman" w:hAnsi="Times New Roman" w:cs="Times New Roman"/>
          <w:lang w:eastAsia="pl-PL"/>
        </w:rPr>
      </w:pPr>
      <w:r w:rsidRPr="00867859">
        <w:rPr>
          <w:rFonts w:ascii="Times New Roman" w:eastAsia="Times New Roman" w:hAnsi="Times New Roman"/>
          <w:lang w:eastAsia="pl-PL"/>
        </w:rPr>
        <w:lastRenderedPageBreak/>
        <w:t xml:space="preserve"> Oświadczenie – Wykaz głównych usług</w:t>
      </w:r>
      <w:r w:rsidR="00D97946" w:rsidRPr="00867859">
        <w:rPr>
          <w:rFonts w:ascii="Times New Roman" w:eastAsia="Times New Roman" w:hAnsi="Times New Roman"/>
          <w:lang w:eastAsia="pl-PL"/>
        </w:rPr>
        <w:t xml:space="preserve"> - </w:t>
      </w:r>
      <w:r w:rsidRPr="00867859">
        <w:rPr>
          <w:rFonts w:ascii="Times New Roman" w:eastAsia="Times New Roman" w:hAnsi="Times New Roman"/>
          <w:lang w:eastAsia="pl-PL"/>
        </w:rPr>
        <w:t xml:space="preserve"> </w:t>
      </w:r>
      <w:r w:rsidR="00D97946" w:rsidRPr="00867859">
        <w:rPr>
          <w:rFonts w:ascii="Times New Roman" w:eastAsia="Times New Roman" w:hAnsi="Times New Roman" w:cs="Times New Roman"/>
          <w:lang w:eastAsia="pl-PL"/>
        </w:rPr>
        <w:t xml:space="preserve">według wzoru stanowiącego </w:t>
      </w:r>
      <w:r w:rsidR="00D97946" w:rsidRPr="00867859">
        <w:rPr>
          <w:rFonts w:ascii="Times New Roman" w:eastAsia="Times New Roman" w:hAnsi="Times New Roman" w:cs="Times New Roman"/>
          <w:b/>
          <w:lang w:eastAsia="pl-PL"/>
        </w:rPr>
        <w:t>Formularz nr 5.</w:t>
      </w:r>
    </w:p>
    <w:p w14:paraId="142AEC53" w14:textId="43EA8D0C" w:rsidR="00E06ADE" w:rsidRPr="00867859" w:rsidRDefault="00E06ADE" w:rsidP="003B5D96">
      <w:pPr>
        <w:numPr>
          <w:ilvl w:val="0"/>
          <w:numId w:val="9"/>
        </w:numPr>
        <w:spacing w:after="0" w:line="360" w:lineRule="auto"/>
        <w:jc w:val="both"/>
        <w:rPr>
          <w:rFonts w:ascii="Times New Roman" w:eastAsia="Times New Roman" w:hAnsi="Times New Roman" w:cs="Times New Roman"/>
          <w:lang w:eastAsia="pl-PL"/>
        </w:rPr>
      </w:pPr>
      <w:r w:rsidRPr="00867859">
        <w:rPr>
          <w:rFonts w:ascii="Times New Roman" w:eastAsia="Times New Roman" w:hAnsi="Times New Roman"/>
          <w:lang w:eastAsia="pl-PL"/>
        </w:rPr>
        <w:t>Oświadczenie – Wykaz osób</w:t>
      </w:r>
      <w:r w:rsidR="00D97946" w:rsidRPr="00867859">
        <w:rPr>
          <w:rFonts w:ascii="Times New Roman" w:eastAsia="Times New Roman" w:hAnsi="Times New Roman"/>
          <w:lang w:eastAsia="pl-PL"/>
        </w:rPr>
        <w:t xml:space="preserve"> skierowanych przez wykonawcę do realizacji zamówienia publicznego - </w:t>
      </w:r>
      <w:r w:rsidR="00D97946" w:rsidRPr="00867859">
        <w:rPr>
          <w:rFonts w:ascii="Times New Roman" w:eastAsia="Times New Roman" w:hAnsi="Times New Roman" w:cs="Times New Roman"/>
          <w:lang w:eastAsia="pl-PL"/>
        </w:rPr>
        <w:t xml:space="preserve">według wzoru stanowiącego </w:t>
      </w:r>
      <w:r w:rsidR="00D97946" w:rsidRPr="00867859">
        <w:rPr>
          <w:rFonts w:ascii="Times New Roman" w:eastAsia="Times New Roman" w:hAnsi="Times New Roman" w:cs="Times New Roman"/>
          <w:b/>
          <w:lang w:eastAsia="pl-PL"/>
        </w:rPr>
        <w:t>Formularz nr 6.</w:t>
      </w:r>
    </w:p>
    <w:p w14:paraId="48138EE4" w14:textId="4588892F" w:rsidR="005860BE" w:rsidRPr="006B1058" w:rsidRDefault="004F067D" w:rsidP="005860BE">
      <w:pPr>
        <w:spacing w:after="0" w:line="360" w:lineRule="auto"/>
        <w:ind w:left="360"/>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3</w:t>
      </w:r>
    </w:p>
    <w:p w14:paraId="315D8A56" w14:textId="77777777" w:rsidR="005860BE" w:rsidRPr="006B1058" w:rsidRDefault="005860BE" w:rsidP="005860BE">
      <w:pPr>
        <w:spacing w:after="0" w:line="360" w:lineRule="auto"/>
        <w:ind w:left="360"/>
        <w:jc w:val="center"/>
        <w:rPr>
          <w:rFonts w:ascii="Times New Roman" w:eastAsia="Times New Roman" w:hAnsi="Times New Roman" w:cs="Times New Roman"/>
          <w:b/>
          <w:u w:val="single"/>
          <w:lang w:eastAsia="pl-PL"/>
        </w:rPr>
      </w:pPr>
      <w:r w:rsidRPr="006B1058">
        <w:rPr>
          <w:rFonts w:ascii="Times New Roman" w:eastAsia="Times New Roman" w:hAnsi="Times New Roman" w:cs="Times New Roman"/>
          <w:b/>
          <w:u w:val="single"/>
          <w:lang w:eastAsia="pl-PL"/>
        </w:rPr>
        <w:t>Kwalifikacja podmiotowa Wykonawców</w:t>
      </w:r>
    </w:p>
    <w:p w14:paraId="6C90BFFC" w14:textId="4875F968" w:rsidR="005860BE" w:rsidRDefault="005860BE" w:rsidP="005860BE">
      <w:pPr>
        <w:spacing w:after="0" w:line="360" w:lineRule="auto"/>
        <w:jc w:val="both"/>
        <w:rPr>
          <w:rFonts w:ascii="Times New Roman" w:eastAsia="Calibri" w:hAnsi="Times New Roman" w:cs="Times New Roman"/>
          <w:lang w:eastAsia="pl-PL"/>
        </w:rPr>
      </w:pPr>
      <w:r w:rsidRPr="00E06ADE">
        <w:rPr>
          <w:rFonts w:ascii="Times New Roman" w:eastAsia="Times New Roman" w:hAnsi="Times New Roman" w:cs="Times New Roman"/>
          <w:lang w:eastAsia="pl-PL"/>
        </w:rPr>
        <w:t xml:space="preserve">Zgodnie z art. 274 ust. 1 ustawy,  </w:t>
      </w:r>
      <w:r w:rsidRPr="00E06ADE">
        <w:rPr>
          <w:rFonts w:ascii="Times New Roman" w:eastAsia="Calibri" w:hAnsi="Times New Roman" w:cs="Times New Roman"/>
          <w:lang w:eastAsia="pl-PL"/>
        </w:rPr>
        <w:t xml:space="preserve">Zamawiający wzywa Wykonawcę, którego oferta została najwyżej oceniona, do złożenia w wyznaczonym terminie, </w:t>
      </w:r>
      <w:r w:rsidRPr="00E06ADE">
        <w:rPr>
          <w:rFonts w:ascii="Times New Roman" w:eastAsia="Calibri" w:hAnsi="Times New Roman" w:cs="Times New Roman"/>
          <w:b/>
          <w:lang w:eastAsia="pl-PL"/>
        </w:rPr>
        <w:t>nie krótszym niż 5 dni od dnia wezwania</w:t>
      </w:r>
      <w:r w:rsidRPr="00E06ADE">
        <w:rPr>
          <w:rFonts w:ascii="Times New Roman" w:eastAsia="Calibri" w:hAnsi="Times New Roman" w:cs="Times New Roman"/>
          <w:lang w:eastAsia="pl-PL"/>
        </w:rPr>
        <w:t xml:space="preserve">, podmiotowych środków dowodowych, o których mowa w </w:t>
      </w:r>
      <w:r w:rsidR="004F067D" w:rsidRPr="00E06ADE">
        <w:rPr>
          <w:rFonts w:ascii="Times New Roman" w:eastAsia="Times New Roman" w:hAnsi="Times New Roman" w:cs="Times New Roman"/>
          <w:lang w:eastAsia="pl-PL"/>
        </w:rPr>
        <w:t>§ 4 i § 5</w:t>
      </w:r>
      <w:r w:rsidRPr="00E06ADE">
        <w:rPr>
          <w:rFonts w:ascii="Times New Roman" w:eastAsia="Times New Roman" w:hAnsi="Times New Roman" w:cs="Times New Roman"/>
          <w:lang w:eastAsia="pl-PL"/>
        </w:rPr>
        <w:t xml:space="preserve"> niniejszego artykułu,</w:t>
      </w:r>
      <w:r w:rsidRPr="00E06ADE">
        <w:rPr>
          <w:rFonts w:ascii="Times New Roman" w:eastAsia="Calibri" w:hAnsi="Times New Roman" w:cs="Times New Roman"/>
          <w:lang w:eastAsia="pl-PL"/>
        </w:rPr>
        <w:t xml:space="preserve"> aktualnych na dzień złożenia podmiotowych środków dowodowych.</w:t>
      </w:r>
    </w:p>
    <w:p w14:paraId="70EDF63A" w14:textId="77777777" w:rsidR="00D97946" w:rsidRPr="00E06ADE" w:rsidRDefault="00D97946" w:rsidP="005860BE">
      <w:pPr>
        <w:spacing w:after="0" w:line="360" w:lineRule="auto"/>
        <w:jc w:val="both"/>
        <w:rPr>
          <w:rFonts w:ascii="Times New Roman" w:eastAsia="Times New Roman" w:hAnsi="Times New Roman" w:cs="Times New Roman"/>
          <w:lang w:eastAsia="pl-PL"/>
        </w:rPr>
      </w:pPr>
    </w:p>
    <w:p w14:paraId="08220FFA" w14:textId="1BC5122A" w:rsidR="005860BE" w:rsidRPr="002D0A49" w:rsidRDefault="004F067D" w:rsidP="005860BE">
      <w:pPr>
        <w:spacing w:after="0" w:line="360" w:lineRule="auto"/>
        <w:jc w:val="center"/>
        <w:rPr>
          <w:rFonts w:ascii="Times New Roman" w:eastAsia="Times New Roman" w:hAnsi="Times New Roman" w:cs="Times New Roman"/>
          <w:lang w:eastAsia="pl-PL"/>
        </w:rPr>
      </w:pPr>
      <w:r>
        <w:rPr>
          <w:rFonts w:ascii="Times New Roman" w:eastAsia="Times New Roman" w:hAnsi="Times New Roman" w:cs="Times New Roman"/>
          <w:b/>
          <w:lang w:eastAsia="pl-PL"/>
        </w:rPr>
        <w:t>§ 4</w:t>
      </w:r>
    </w:p>
    <w:p w14:paraId="1DCB8CD0" w14:textId="77777777" w:rsidR="005860BE" w:rsidRPr="006B1058" w:rsidRDefault="005860BE" w:rsidP="005860BE">
      <w:pPr>
        <w:tabs>
          <w:tab w:val="left" w:pos="0"/>
        </w:tabs>
        <w:spacing w:after="0" w:line="360" w:lineRule="auto"/>
        <w:ind w:left="360"/>
        <w:jc w:val="center"/>
        <w:rPr>
          <w:rFonts w:ascii="Times New Roman" w:eastAsia="Times New Roman" w:hAnsi="Times New Roman" w:cs="Times New Roman"/>
          <w:b/>
          <w:u w:val="single"/>
          <w:lang w:eastAsia="pl-PL"/>
        </w:rPr>
      </w:pPr>
      <w:r w:rsidRPr="006B1058">
        <w:rPr>
          <w:rFonts w:ascii="Times New Roman" w:eastAsia="Times New Roman" w:hAnsi="Times New Roman" w:cs="Times New Roman"/>
          <w:b/>
          <w:u w:val="single"/>
          <w:lang w:eastAsia="pl-PL"/>
        </w:rPr>
        <w:t xml:space="preserve">Wykaz podmiotowych środków dowodowych, składanych przez Wykonawcę na wezwanie Zamawiającego w celu potwierdzenia braku podstaw wykluczenia Wykonawcy z udziału w postępowaniu </w:t>
      </w:r>
    </w:p>
    <w:p w14:paraId="7826E4F2" w14:textId="2E6085AA" w:rsidR="005860BE" w:rsidRPr="004F067D" w:rsidRDefault="005860BE" w:rsidP="003B5D96">
      <w:pPr>
        <w:numPr>
          <w:ilvl w:val="0"/>
          <w:numId w:val="53"/>
        </w:numPr>
        <w:spacing w:after="0" w:line="360" w:lineRule="auto"/>
        <w:jc w:val="both"/>
        <w:rPr>
          <w:rFonts w:ascii="Times New Roman" w:eastAsia="Calibri" w:hAnsi="Times New Roman" w:cs="Times New Roman"/>
          <w:lang w:eastAsia="pl-PL"/>
        </w:rPr>
      </w:pPr>
      <w:r w:rsidRPr="006B1058">
        <w:rPr>
          <w:rFonts w:ascii="Times New Roman" w:eastAsia="Times New Roman" w:hAnsi="Times New Roman" w:cs="Times New Roman"/>
          <w:lang w:eastAsia="pl-PL"/>
        </w:rPr>
        <w:t xml:space="preserve">W celu potwierdzenia braku podstaw wykluczenia Wykonawcy z udziału </w:t>
      </w:r>
      <w:r w:rsidR="004F067D">
        <w:rPr>
          <w:rFonts w:ascii="Times New Roman" w:eastAsia="Times New Roman" w:hAnsi="Times New Roman" w:cs="Times New Roman"/>
          <w:lang w:eastAsia="pl-PL"/>
        </w:rPr>
        <w:t xml:space="preserve">w postępowaniu Zamawiający żąda </w:t>
      </w:r>
      <w:r w:rsidRPr="006B1058">
        <w:rPr>
          <w:rFonts w:ascii="Times New Roman" w:eastAsia="Times New Roman" w:hAnsi="Times New Roman" w:cs="Times New Roman"/>
          <w:lang w:eastAsia="pl-PL"/>
        </w:rPr>
        <w:t xml:space="preserve"> </w:t>
      </w:r>
      <w:r w:rsidRPr="004F067D">
        <w:rPr>
          <w:rFonts w:ascii="Times New Roman" w:eastAsia="Times New Roman" w:hAnsi="Times New Roman" w:cs="Times New Roman"/>
          <w:lang w:eastAsia="pl-PL"/>
        </w:rPr>
        <w:t xml:space="preserve">oświadczenia Wykonawcy o aktualności informacji zawartych w oświadczeniu, o którym mowa w art. 125 ust. 1 ustawy, w zakresie podstaw wykluczenia z postępowania </w:t>
      </w:r>
      <w:r w:rsidR="00F605FE">
        <w:rPr>
          <w:rFonts w:ascii="Times New Roman" w:eastAsia="Times New Roman" w:hAnsi="Times New Roman" w:cs="Times New Roman"/>
          <w:lang w:eastAsia="pl-PL"/>
        </w:rPr>
        <w:t xml:space="preserve">wskazanej </w:t>
      </w:r>
      <w:r w:rsidRPr="004F067D">
        <w:rPr>
          <w:rFonts w:ascii="Times New Roman" w:eastAsia="Times New Roman" w:hAnsi="Times New Roman" w:cs="Times New Roman"/>
          <w:lang w:eastAsia="pl-PL"/>
        </w:rPr>
        <w:t xml:space="preserve"> przez Zamawiającego, </w:t>
      </w:r>
      <w:r w:rsidR="00F605FE">
        <w:rPr>
          <w:rFonts w:ascii="Times New Roman" w:eastAsia="Times New Roman" w:hAnsi="Times New Roman" w:cs="Times New Roman"/>
          <w:lang w:eastAsia="pl-PL"/>
        </w:rPr>
        <w:t xml:space="preserve"> </w:t>
      </w:r>
      <w:r w:rsidR="00F605FE" w:rsidRPr="00F605FE">
        <w:rPr>
          <w:rFonts w:ascii="Times New Roman" w:eastAsia="Times New Roman" w:hAnsi="Times New Roman" w:cs="Times New Roman"/>
          <w:lang w:eastAsia="pl-PL"/>
        </w:rPr>
        <w:t xml:space="preserve">w art. 4 § 1 SWZ. </w:t>
      </w:r>
    </w:p>
    <w:p w14:paraId="072A02B1" w14:textId="65BB64A3" w:rsidR="005860BE" w:rsidRDefault="005860BE" w:rsidP="003B5D96">
      <w:pPr>
        <w:numPr>
          <w:ilvl w:val="0"/>
          <w:numId w:val="53"/>
        </w:numPr>
        <w:spacing w:after="0" w:line="341" w:lineRule="auto"/>
        <w:jc w:val="both"/>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W celu potwierdzenia braku podstaw wykluczenia Wykonawcy z udziału w postępowaniu w zakresie podstaw wykluczenia z postępowania wskazanych w art. 108 ust. 1 ustawy, zamiast podmiotowych środków dowodowych, Zamawiający żąda oświadczenia Wykonawcy o aktualności informacji zawartych w oświadczeniu, o którym mowa w art. 125 ust. 1 ustawy.</w:t>
      </w:r>
    </w:p>
    <w:p w14:paraId="379BC3CC" w14:textId="076704D8" w:rsidR="005860BE" w:rsidRPr="004F067D" w:rsidRDefault="005860BE" w:rsidP="003B5D96">
      <w:pPr>
        <w:numPr>
          <w:ilvl w:val="0"/>
          <w:numId w:val="53"/>
        </w:numPr>
        <w:spacing w:after="0" w:line="341" w:lineRule="auto"/>
        <w:jc w:val="both"/>
        <w:rPr>
          <w:rFonts w:ascii="Times New Roman" w:eastAsia="Times New Roman" w:hAnsi="Times New Roman" w:cs="Times New Roman"/>
          <w:lang w:eastAsia="pl-PL"/>
        </w:rPr>
      </w:pPr>
      <w:r w:rsidRPr="004F067D">
        <w:rPr>
          <w:rFonts w:ascii="Times New Roman" w:eastAsia="Calibri" w:hAnsi="Times New Roman" w:cs="Times New Roman"/>
          <w:lang w:eastAsia="pl-PL"/>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w:t>
      </w:r>
    </w:p>
    <w:p w14:paraId="6DB34A37" w14:textId="6A17360A" w:rsidR="005860BE" w:rsidRPr="006B1058" w:rsidRDefault="005860BE" w:rsidP="003B5D96">
      <w:pPr>
        <w:widowControl w:val="0"/>
        <w:numPr>
          <w:ilvl w:val="0"/>
          <w:numId w:val="54"/>
        </w:numPr>
        <w:autoSpaceDE w:val="0"/>
        <w:autoSpaceDN w:val="0"/>
        <w:adjustRightInd w:val="0"/>
        <w:spacing w:after="0" w:line="341" w:lineRule="auto"/>
        <w:ind w:left="357" w:hanging="357"/>
        <w:jc w:val="both"/>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Zamawiający żąda od Wykonawcy, który polega na zdolnościach technicznych lub zawodowych podmiotów udostępniających zasoby na zasadach określonych w art. 118 ustawy, przedstawienia podmiotowych środków dowodowych, o których mowa w ust. 1</w:t>
      </w:r>
      <w:r w:rsidR="00F605FE">
        <w:rPr>
          <w:rFonts w:ascii="Times New Roman" w:eastAsia="Times New Roman" w:hAnsi="Times New Roman" w:cs="Times New Roman"/>
          <w:lang w:eastAsia="pl-PL"/>
        </w:rPr>
        <w:t xml:space="preserve"> i 2</w:t>
      </w:r>
      <w:r w:rsidRPr="006B1058">
        <w:rPr>
          <w:rFonts w:ascii="Times New Roman" w:eastAsia="Times New Roman" w:hAnsi="Times New Roman" w:cs="Times New Roman"/>
          <w:lang w:eastAsia="pl-PL"/>
        </w:rPr>
        <w:t xml:space="preserve">, dotyczących tych podmiotów, </w:t>
      </w:r>
      <w:r w:rsidRPr="006B1058">
        <w:rPr>
          <w:rFonts w:ascii="Times New Roman" w:eastAsia="Calibri" w:hAnsi="Times New Roman" w:cs="Times New Roman"/>
          <w:lang w:eastAsia="pl-PL"/>
        </w:rPr>
        <w:t>potwierdzających</w:t>
      </w:r>
      <w:r w:rsidRPr="006B1058">
        <w:rPr>
          <w:rFonts w:ascii="Times New Roman" w:eastAsia="Calibri" w:hAnsi="Times New Roman" w:cs="Times New Roman"/>
          <w:spacing w:val="8"/>
          <w:lang w:eastAsia="pl-PL"/>
        </w:rPr>
        <w:t>, że nie zachodzą wobec tych podmiotów podstawy wykluczenia z postępowania.</w:t>
      </w:r>
    </w:p>
    <w:p w14:paraId="12330968" w14:textId="39B304A5" w:rsidR="005860BE" w:rsidRPr="006B1058" w:rsidRDefault="005860BE" w:rsidP="003B5D96">
      <w:pPr>
        <w:widowControl w:val="0"/>
        <w:numPr>
          <w:ilvl w:val="0"/>
          <w:numId w:val="54"/>
        </w:numPr>
        <w:autoSpaceDE w:val="0"/>
        <w:autoSpaceDN w:val="0"/>
        <w:adjustRightInd w:val="0"/>
        <w:spacing w:after="0" w:line="341" w:lineRule="auto"/>
        <w:ind w:left="357" w:hanging="357"/>
        <w:jc w:val="both"/>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W przypadku Wykonawców wspólnie ubiegających się o udzielenie zamówienia podmiotowe środki  dowodowe, o których mowa w ust. 1</w:t>
      </w:r>
      <w:r w:rsidR="00F605FE">
        <w:rPr>
          <w:rFonts w:ascii="Times New Roman" w:eastAsia="Times New Roman" w:hAnsi="Times New Roman" w:cs="Times New Roman"/>
          <w:lang w:eastAsia="pl-PL"/>
        </w:rPr>
        <w:t xml:space="preserve"> i 2</w:t>
      </w:r>
      <w:r w:rsidRPr="006B1058">
        <w:rPr>
          <w:rFonts w:ascii="Times New Roman" w:eastAsia="Times New Roman" w:hAnsi="Times New Roman" w:cs="Times New Roman"/>
          <w:lang w:eastAsia="pl-PL"/>
        </w:rPr>
        <w:t xml:space="preserve">, </w:t>
      </w:r>
      <w:r w:rsidRPr="006B1058">
        <w:rPr>
          <w:rFonts w:ascii="Times New Roman" w:eastAsia="Calibri" w:hAnsi="Times New Roman" w:cs="Times New Roman"/>
          <w:lang w:eastAsia="pl-PL"/>
        </w:rPr>
        <w:t>potwierdzające</w:t>
      </w:r>
      <w:r w:rsidRPr="006B1058">
        <w:rPr>
          <w:rFonts w:ascii="Times New Roman" w:eastAsia="Calibri" w:hAnsi="Times New Roman" w:cs="Times New Roman"/>
          <w:spacing w:val="8"/>
          <w:lang w:eastAsia="pl-PL"/>
        </w:rPr>
        <w:t xml:space="preserve"> </w:t>
      </w:r>
      <w:r w:rsidRPr="006B1058">
        <w:rPr>
          <w:rFonts w:ascii="Times New Roman" w:eastAsia="Calibri" w:hAnsi="Times New Roman" w:cs="Times New Roman"/>
          <w:lang w:eastAsia="pl-PL"/>
        </w:rPr>
        <w:t>brak</w:t>
      </w:r>
      <w:r w:rsidRPr="006B1058">
        <w:rPr>
          <w:rFonts w:ascii="Times New Roman" w:eastAsia="Calibri" w:hAnsi="Times New Roman" w:cs="Times New Roman"/>
          <w:spacing w:val="7"/>
          <w:lang w:eastAsia="pl-PL"/>
        </w:rPr>
        <w:t xml:space="preserve"> </w:t>
      </w:r>
      <w:r w:rsidRPr="006B1058">
        <w:rPr>
          <w:rFonts w:ascii="Times New Roman" w:eastAsia="Calibri" w:hAnsi="Times New Roman" w:cs="Times New Roman"/>
          <w:lang w:eastAsia="pl-PL"/>
        </w:rPr>
        <w:t>podstaw</w:t>
      </w:r>
      <w:r w:rsidRPr="006B1058">
        <w:rPr>
          <w:rFonts w:ascii="Times New Roman" w:eastAsia="Calibri" w:hAnsi="Times New Roman" w:cs="Times New Roman"/>
          <w:spacing w:val="7"/>
          <w:lang w:eastAsia="pl-PL"/>
        </w:rPr>
        <w:t xml:space="preserve"> </w:t>
      </w:r>
      <w:r w:rsidRPr="006B1058">
        <w:rPr>
          <w:rFonts w:ascii="Times New Roman" w:eastAsia="Calibri" w:hAnsi="Times New Roman" w:cs="Times New Roman"/>
          <w:lang w:eastAsia="pl-PL"/>
        </w:rPr>
        <w:t>wykluczenia</w:t>
      </w:r>
      <w:r w:rsidRPr="006B1058">
        <w:rPr>
          <w:rFonts w:ascii="Times New Roman" w:eastAsia="Calibri" w:hAnsi="Times New Roman" w:cs="Times New Roman"/>
          <w:spacing w:val="8"/>
          <w:lang w:eastAsia="pl-PL"/>
        </w:rPr>
        <w:t xml:space="preserve"> </w:t>
      </w:r>
      <w:r w:rsidRPr="006B1058">
        <w:rPr>
          <w:rFonts w:ascii="Times New Roman" w:eastAsia="Calibri" w:hAnsi="Times New Roman" w:cs="Times New Roman"/>
          <w:lang w:eastAsia="pl-PL"/>
        </w:rPr>
        <w:t>z</w:t>
      </w:r>
      <w:r w:rsidRPr="006B1058">
        <w:rPr>
          <w:rFonts w:ascii="Times New Roman" w:eastAsia="Calibri" w:hAnsi="Times New Roman" w:cs="Times New Roman"/>
          <w:spacing w:val="11"/>
          <w:lang w:eastAsia="pl-PL"/>
        </w:rPr>
        <w:t xml:space="preserve"> </w:t>
      </w:r>
      <w:r w:rsidRPr="006B1058">
        <w:rPr>
          <w:rFonts w:ascii="Times New Roman" w:eastAsia="Calibri" w:hAnsi="Times New Roman" w:cs="Times New Roman"/>
          <w:lang w:eastAsia="pl-PL"/>
        </w:rPr>
        <w:t>postępowania, składa oddzielnie</w:t>
      </w:r>
      <w:r w:rsidRPr="006B1058">
        <w:rPr>
          <w:rFonts w:ascii="Times New Roman" w:eastAsia="Calibri" w:hAnsi="Times New Roman" w:cs="Times New Roman"/>
          <w:spacing w:val="27"/>
          <w:lang w:eastAsia="pl-PL"/>
        </w:rPr>
        <w:t xml:space="preserve"> </w:t>
      </w:r>
      <w:r w:rsidRPr="006B1058">
        <w:rPr>
          <w:rFonts w:ascii="Times New Roman" w:eastAsia="Calibri" w:hAnsi="Times New Roman" w:cs="Times New Roman"/>
          <w:lang w:eastAsia="pl-PL"/>
        </w:rPr>
        <w:t>każdy</w:t>
      </w:r>
      <w:r w:rsidRPr="006B1058">
        <w:rPr>
          <w:rFonts w:ascii="Times New Roman" w:eastAsia="Calibri" w:hAnsi="Times New Roman" w:cs="Times New Roman"/>
          <w:spacing w:val="28"/>
          <w:lang w:eastAsia="pl-PL"/>
        </w:rPr>
        <w:t xml:space="preserve"> </w:t>
      </w:r>
      <w:r w:rsidRPr="006B1058">
        <w:rPr>
          <w:rFonts w:ascii="Times New Roman" w:eastAsia="Calibri" w:hAnsi="Times New Roman" w:cs="Times New Roman"/>
          <w:lang w:eastAsia="pl-PL"/>
        </w:rPr>
        <w:t>z</w:t>
      </w:r>
      <w:r w:rsidRPr="006B1058">
        <w:rPr>
          <w:rFonts w:ascii="Times New Roman" w:eastAsia="Calibri" w:hAnsi="Times New Roman" w:cs="Times New Roman"/>
          <w:spacing w:val="30"/>
          <w:lang w:eastAsia="pl-PL"/>
        </w:rPr>
        <w:t xml:space="preserve"> </w:t>
      </w:r>
      <w:r w:rsidRPr="006B1058">
        <w:rPr>
          <w:rFonts w:ascii="Times New Roman" w:eastAsia="Calibri" w:hAnsi="Times New Roman" w:cs="Times New Roman"/>
          <w:spacing w:val="-1"/>
          <w:lang w:eastAsia="pl-PL"/>
        </w:rPr>
        <w:t>Wykonawców</w:t>
      </w:r>
      <w:r w:rsidRPr="006B1058">
        <w:rPr>
          <w:rFonts w:ascii="Times New Roman" w:eastAsia="Calibri" w:hAnsi="Times New Roman" w:cs="Times New Roman"/>
          <w:spacing w:val="36"/>
          <w:w w:val="99"/>
          <w:lang w:eastAsia="pl-PL"/>
        </w:rPr>
        <w:t xml:space="preserve"> </w:t>
      </w:r>
      <w:r w:rsidRPr="006B1058">
        <w:rPr>
          <w:rFonts w:ascii="Times New Roman" w:eastAsia="Calibri" w:hAnsi="Times New Roman" w:cs="Times New Roman"/>
          <w:spacing w:val="-1"/>
          <w:lang w:eastAsia="pl-PL"/>
        </w:rPr>
        <w:t>wspólnie</w:t>
      </w:r>
      <w:r w:rsidRPr="006B1058">
        <w:rPr>
          <w:rFonts w:ascii="Times New Roman" w:eastAsia="Calibri" w:hAnsi="Times New Roman" w:cs="Times New Roman"/>
          <w:spacing w:val="-9"/>
          <w:lang w:eastAsia="pl-PL"/>
        </w:rPr>
        <w:t xml:space="preserve"> </w:t>
      </w:r>
      <w:r w:rsidRPr="006B1058">
        <w:rPr>
          <w:rFonts w:ascii="Times New Roman" w:eastAsia="Calibri" w:hAnsi="Times New Roman" w:cs="Times New Roman"/>
          <w:lang w:eastAsia="pl-PL"/>
        </w:rPr>
        <w:t>ubiegających</w:t>
      </w:r>
      <w:r w:rsidRPr="006B1058">
        <w:rPr>
          <w:rFonts w:ascii="Times New Roman" w:eastAsia="Calibri" w:hAnsi="Times New Roman" w:cs="Times New Roman"/>
          <w:spacing w:val="-9"/>
          <w:lang w:eastAsia="pl-PL"/>
        </w:rPr>
        <w:t xml:space="preserve"> </w:t>
      </w:r>
      <w:r w:rsidRPr="006B1058">
        <w:rPr>
          <w:rFonts w:ascii="Times New Roman" w:eastAsia="Calibri" w:hAnsi="Times New Roman" w:cs="Times New Roman"/>
          <w:spacing w:val="-1"/>
          <w:lang w:eastAsia="pl-PL"/>
        </w:rPr>
        <w:t>się</w:t>
      </w:r>
      <w:r w:rsidRPr="006B1058">
        <w:rPr>
          <w:rFonts w:ascii="Times New Roman" w:eastAsia="Calibri" w:hAnsi="Times New Roman" w:cs="Times New Roman"/>
          <w:spacing w:val="-9"/>
          <w:lang w:eastAsia="pl-PL"/>
        </w:rPr>
        <w:t xml:space="preserve"> </w:t>
      </w:r>
      <w:r w:rsidRPr="006B1058">
        <w:rPr>
          <w:rFonts w:ascii="Times New Roman" w:eastAsia="Calibri" w:hAnsi="Times New Roman" w:cs="Times New Roman"/>
          <w:lang w:eastAsia="pl-PL"/>
        </w:rPr>
        <w:t>o</w:t>
      </w:r>
      <w:r w:rsidRPr="006B1058">
        <w:rPr>
          <w:rFonts w:ascii="Times New Roman" w:eastAsia="Calibri" w:hAnsi="Times New Roman" w:cs="Times New Roman"/>
          <w:spacing w:val="-8"/>
          <w:lang w:eastAsia="pl-PL"/>
        </w:rPr>
        <w:t xml:space="preserve"> </w:t>
      </w:r>
      <w:r w:rsidRPr="006B1058">
        <w:rPr>
          <w:rFonts w:ascii="Times New Roman" w:eastAsia="Calibri" w:hAnsi="Times New Roman" w:cs="Times New Roman"/>
          <w:lang w:eastAsia="pl-PL"/>
        </w:rPr>
        <w:t>zamówienie.</w:t>
      </w:r>
    </w:p>
    <w:p w14:paraId="4AFCA423" w14:textId="1C090CDA" w:rsidR="005860BE" w:rsidRDefault="005860BE" w:rsidP="003B5D96">
      <w:pPr>
        <w:widowControl w:val="0"/>
        <w:numPr>
          <w:ilvl w:val="0"/>
          <w:numId w:val="54"/>
        </w:numPr>
        <w:spacing w:after="0" w:line="341" w:lineRule="auto"/>
        <w:ind w:left="357" w:hanging="357"/>
        <w:jc w:val="both"/>
        <w:rPr>
          <w:rFonts w:ascii="Times New Roman" w:eastAsia="Calibri" w:hAnsi="Times New Roman" w:cs="Times New Roman"/>
          <w:lang w:eastAsia="pl-PL"/>
        </w:rPr>
      </w:pPr>
      <w:r w:rsidRPr="006B1058">
        <w:rPr>
          <w:rFonts w:ascii="Times New Roman" w:eastAsia="Calibri" w:hAnsi="Times New Roman" w:cs="Times New Roman"/>
          <w:lang w:eastAsia="pl-PL"/>
        </w:rPr>
        <w:t xml:space="preserve">W zakresie nieuregulowanym ustawą lub niniejszą SWZ do oświadczeń i dokumentów składanych przez Wykonawcę w postępowaniu, zastosowanie mają przepisy Ministra Rozwoju, Pracy i </w:t>
      </w:r>
      <w:r w:rsidRPr="006B1058">
        <w:rPr>
          <w:rFonts w:ascii="Times New Roman" w:eastAsia="Calibri" w:hAnsi="Times New Roman" w:cs="Times New Roman"/>
          <w:lang w:eastAsia="pl-PL"/>
        </w:rPr>
        <w:lastRenderedPageBreak/>
        <w:t>Technologii z dnia 23 grudnia 2020 r. w sprawie podmiotowych środków dowodowych oraz innych dokumentów lub oświadczeń, jakich może żądać Zamawiający od Wykonawcy (Dz.U. z 2020 r. poz. 2415) oraz przepisy rozporządzenia Prezesa Rady Ministrów z dnia 30 grudnia 2020 r. w sprawie sposobu sporządzania i przekazywania informacji oraz wymagań technicznych dla dokumentów elektronicznych oraz środków komunikacji elektronicznej w postepowaniu o udzielenie zamówienia publicznego lub konkursie (Dz. U. z 2020r. poz. 2542).</w:t>
      </w:r>
    </w:p>
    <w:p w14:paraId="223ECBC2" w14:textId="77777777" w:rsidR="00D97946" w:rsidRPr="0092341B" w:rsidRDefault="00D97946" w:rsidP="00D97946">
      <w:pPr>
        <w:widowControl w:val="0"/>
        <w:spacing w:after="0" w:line="341" w:lineRule="auto"/>
        <w:ind w:left="357"/>
        <w:jc w:val="both"/>
        <w:rPr>
          <w:rFonts w:ascii="Times New Roman" w:eastAsia="Calibri" w:hAnsi="Times New Roman" w:cs="Times New Roman"/>
          <w:lang w:eastAsia="pl-PL"/>
        </w:rPr>
      </w:pPr>
    </w:p>
    <w:p w14:paraId="5931A5E2" w14:textId="710E2493" w:rsidR="005860BE" w:rsidRPr="006B1058" w:rsidRDefault="004F067D" w:rsidP="005860BE">
      <w:pPr>
        <w:widowControl w:val="0"/>
        <w:spacing w:after="0" w:line="341"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5</w:t>
      </w:r>
    </w:p>
    <w:p w14:paraId="60B5C0C4" w14:textId="77777777" w:rsidR="005860BE" w:rsidRPr="006B1058" w:rsidRDefault="005860BE" w:rsidP="005860BE">
      <w:pPr>
        <w:tabs>
          <w:tab w:val="left" w:pos="0"/>
        </w:tabs>
        <w:overflowPunct w:val="0"/>
        <w:autoSpaceDE w:val="0"/>
        <w:autoSpaceDN w:val="0"/>
        <w:adjustRightInd w:val="0"/>
        <w:spacing w:after="0" w:line="341" w:lineRule="auto"/>
        <w:ind w:left="357"/>
        <w:jc w:val="center"/>
        <w:rPr>
          <w:rFonts w:ascii="Times New Roman" w:eastAsia="Calibri" w:hAnsi="Times New Roman" w:cs="Times New Roman"/>
          <w:b/>
          <w:u w:val="single"/>
          <w:lang w:eastAsia="pl-PL"/>
        </w:rPr>
      </w:pPr>
      <w:r w:rsidRPr="006B1058">
        <w:rPr>
          <w:rFonts w:ascii="Times New Roman" w:eastAsia="Times New Roman" w:hAnsi="Times New Roman" w:cs="Times New Roman"/>
          <w:b/>
          <w:u w:val="single"/>
          <w:lang w:eastAsia="pl-PL"/>
        </w:rPr>
        <w:t xml:space="preserve">Wykaz podmiotowych środków dowodowych, składanych przez Wykonawcę na wezwanie Zamawiającego </w:t>
      </w:r>
      <w:r w:rsidRPr="006B1058">
        <w:rPr>
          <w:rFonts w:ascii="Times New Roman" w:eastAsia="Calibri" w:hAnsi="Times New Roman" w:cs="Times New Roman"/>
          <w:b/>
          <w:u w:val="single"/>
          <w:lang w:eastAsia="pl-PL"/>
        </w:rPr>
        <w:t>w celu potwierdzenia spełniania warunków udziału w postępowaniu:</w:t>
      </w:r>
    </w:p>
    <w:p w14:paraId="37B10E19" w14:textId="77777777" w:rsidR="005860BE" w:rsidRPr="006B1058" w:rsidRDefault="005860BE" w:rsidP="005860BE">
      <w:pPr>
        <w:suppressAutoHyphens/>
        <w:spacing w:after="0" w:line="360" w:lineRule="auto"/>
        <w:ind w:left="360"/>
        <w:jc w:val="both"/>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 xml:space="preserve">W celu  potwierdzenia spełniania przez Wykonawcę warunków udziału w postępowaniu dotyczących zdolności technicznej lub zawodowej Zamawiający żąda następujących podmiotowych środków dowodowych: </w:t>
      </w:r>
    </w:p>
    <w:p w14:paraId="77C28EC8" w14:textId="184DF2A2" w:rsidR="00F05C3B" w:rsidRPr="00867859" w:rsidRDefault="00F05C3B" w:rsidP="003B5D96">
      <w:pPr>
        <w:widowControl w:val="0"/>
        <w:numPr>
          <w:ilvl w:val="1"/>
          <w:numId w:val="61"/>
        </w:numPr>
        <w:tabs>
          <w:tab w:val="left" w:pos="838"/>
        </w:tabs>
        <w:spacing w:before="60" w:after="0" w:line="355" w:lineRule="auto"/>
        <w:ind w:right="118"/>
        <w:jc w:val="both"/>
        <w:rPr>
          <w:rFonts w:ascii="Times New Roman" w:eastAsia="Book Antiqua" w:hAnsi="Times New Roman"/>
          <w:b/>
        </w:rPr>
      </w:pPr>
      <w:r w:rsidRPr="00867859">
        <w:rPr>
          <w:rFonts w:ascii="Times New Roman" w:hAnsi="Times New Roman"/>
        </w:rPr>
        <w:t>Wykaz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oraz załączeniem</w:t>
      </w:r>
      <w:r w:rsidR="00D97946" w:rsidRPr="00867859">
        <w:rPr>
          <w:rFonts w:ascii="Times New Roman" w:hAnsi="Times New Roman"/>
        </w:rPr>
        <w:t xml:space="preserve"> dowodów określających czy te </w:t>
      </w:r>
      <w:r w:rsidRPr="00867859">
        <w:rPr>
          <w:rFonts w:ascii="Times New Roman" w:hAnsi="Times New Roman"/>
        </w:rPr>
        <w:t xml:space="preserve">usługi zostały wykonane lub są wykonywane należycie, przy czym dowodami, o których mowa, są referencje bądź inne dokumenty sporządzone przez podmiot, na rzecz którego usługi były wykonywane, a w przypadku świadczeń powtarzających się lub ciągłych są wykonywane, a jeżeli wykonawca z przyczyn od niego niezależnych  nie jest w stanie uzyskać tych dokumentów – oświadczenie wykonawcy; w przypadku świadczeń powtarzających się lub ciągłych nadal wykonywanych referencje bądź inne dokumenty potwierdzające ich należyte wykonywanie powinny być wydane w okresie ostatnich 3 miesięcy </w:t>
      </w:r>
      <w:r w:rsidRPr="00867859">
        <w:rPr>
          <w:rFonts w:ascii="Times New Roman" w:eastAsia="Book Antiqua" w:hAnsi="Times New Roman"/>
        </w:rPr>
        <w:t xml:space="preserve">. </w:t>
      </w:r>
      <w:r w:rsidRPr="00867859">
        <w:rPr>
          <w:rFonts w:ascii="Times New Roman" w:hAnsi="Times New Roman" w:cs="Times New Roman"/>
          <w:b/>
        </w:rPr>
        <w:t>Oświadczenie – „Wykaz usług” zgodny z wymaganiami określonymi w</w:t>
      </w:r>
      <w:r w:rsidRPr="00867859">
        <w:rPr>
          <w:rFonts w:ascii="Times New Roman" w:hAnsi="Times New Roman" w:cs="Times New Roman"/>
        </w:rPr>
        <w:t xml:space="preserve"> </w:t>
      </w:r>
      <w:r w:rsidRPr="00867859">
        <w:rPr>
          <w:rFonts w:ascii="Times New Roman" w:hAnsi="Times New Roman" w:cs="Times New Roman"/>
          <w:b/>
        </w:rPr>
        <w:t xml:space="preserve">art. </w:t>
      </w:r>
      <w:r w:rsidRPr="00867859">
        <w:rPr>
          <w:rFonts w:ascii="Times New Roman" w:eastAsia="SimSun" w:hAnsi="Times New Roman" w:cs="Times New Roman"/>
          <w:b/>
          <w:kern w:val="3"/>
          <w:lang w:eastAsia="zh-CN" w:bidi="hi-IN"/>
        </w:rPr>
        <w:t xml:space="preserve">4 </w:t>
      </w:r>
      <w:r w:rsidR="00D900B7" w:rsidRPr="00867859">
        <w:rPr>
          <w:rFonts w:ascii="Times New Roman" w:hAnsi="Times New Roman" w:cs="Times New Roman"/>
          <w:b/>
        </w:rPr>
        <w:t>§ 2 ust. 2 pkt</w:t>
      </w:r>
      <w:r w:rsidRPr="00867859">
        <w:rPr>
          <w:rFonts w:ascii="Times New Roman" w:hAnsi="Times New Roman" w:cs="Times New Roman"/>
          <w:b/>
        </w:rPr>
        <w:t xml:space="preserve"> </w:t>
      </w:r>
      <w:r w:rsidR="00D900B7" w:rsidRPr="00867859">
        <w:rPr>
          <w:rFonts w:ascii="Times New Roman" w:hAnsi="Times New Roman" w:cs="Times New Roman"/>
          <w:b/>
        </w:rPr>
        <w:t>2.</w:t>
      </w:r>
      <w:r w:rsidRPr="00867859">
        <w:rPr>
          <w:rFonts w:ascii="Times New Roman" w:hAnsi="Times New Roman" w:cs="Times New Roman"/>
          <w:b/>
        </w:rPr>
        <w:t xml:space="preserve">4 </w:t>
      </w:r>
      <w:r w:rsidR="00D900B7" w:rsidRPr="00867859">
        <w:rPr>
          <w:rFonts w:ascii="Times New Roman" w:hAnsi="Times New Roman" w:cs="Times New Roman"/>
          <w:b/>
        </w:rPr>
        <w:t xml:space="preserve">ppkt a) </w:t>
      </w:r>
      <w:r w:rsidRPr="00867859">
        <w:rPr>
          <w:rFonts w:ascii="Times New Roman" w:hAnsi="Times New Roman" w:cs="Times New Roman"/>
          <w:b/>
        </w:rPr>
        <w:t xml:space="preserve">SWZ. </w:t>
      </w:r>
    </w:p>
    <w:p w14:paraId="002C1F4F" w14:textId="77777777" w:rsidR="00B536AE" w:rsidRPr="00867859" w:rsidRDefault="00B536AE" w:rsidP="00B536AE">
      <w:pPr>
        <w:widowControl w:val="0"/>
        <w:numPr>
          <w:ilvl w:val="1"/>
          <w:numId w:val="61"/>
        </w:numPr>
        <w:tabs>
          <w:tab w:val="left" w:pos="838"/>
        </w:tabs>
        <w:spacing w:before="60" w:after="0" w:line="355" w:lineRule="auto"/>
        <w:ind w:right="118"/>
        <w:jc w:val="both"/>
        <w:rPr>
          <w:rFonts w:ascii="Times New Roman" w:eastAsia="Book Antiqua" w:hAnsi="Times New Roman"/>
        </w:rPr>
      </w:pPr>
      <w:r w:rsidRPr="00867859">
        <w:rPr>
          <w:rFonts w:ascii="Times New Roman" w:eastAsia="Book Antiqua" w:hAnsi="Times New Roman"/>
        </w:rPr>
        <w:t xml:space="preserve">Wykonawca wykaże  osoby skierowane  przez niego do realizacji zamówienia publicznego, w szczególności odpowiedzialne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 </w:t>
      </w:r>
    </w:p>
    <w:p w14:paraId="7F02ACEA" w14:textId="451F1F29" w:rsidR="00B536AE" w:rsidRPr="00867859" w:rsidRDefault="00B536AE" w:rsidP="00B536AE">
      <w:pPr>
        <w:widowControl w:val="0"/>
        <w:tabs>
          <w:tab w:val="left" w:pos="838"/>
        </w:tabs>
        <w:spacing w:before="60" w:after="0" w:line="355" w:lineRule="auto"/>
        <w:ind w:left="837" w:right="118"/>
        <w:jc w:val="both"/>
        <w:rPr>
          <w:rFonts w:ascii="Times New Roman" w:eastAsia="Book Antiqua" w:hAnsi="Times New Roman"/>
        </w:rPr>
      </w:pPr>
      <w:r w:rsidRPr="00867859">
        <w:rPr>
          <w:rFonts w:ascii="Times New Roman" w:eastAsia="Book Antiqua" w:hAnsi="Times New Roman"/>
        </w:rPr>
        <w:t xml:space="preserve">Wykonawca wykaże min. 5 osób, które posiadają min. 3- letni staż pracy w ochronie czynnych obiektów i które będą skierowane przez Wykonawcę do realizacji niniejszego zamówienia publicznego.  </w:t>
      </w:r>
      <w:r w:rsidRPr="00867859">
        <w:rPr>
          <w:rFonts w:ascii="Times New Roman" w:hAnsi="Times New Roman" w:cs="Times New Roman"/>
          <w:b/>
        </w:rPr>
        <w:t>Oświadczenie – „Wykaz osób” zgodny z wymaganiami określonymi w</w:t>
      </w:r>
      <w:r w:rsidRPr="00867859">
        <w:rPr>
          <w:rFonts w:ascii="Times New Roman" w:hAnsi="Times New Roman" w:cs="Times New Roman"/>
        </w:rPr>
        <w:t xml:space="preserve"> </w:t>
      </w:r>
      <w:r w:rsidRPr="00867859">
        <w:rPr>
          <w:rFonts w:ascii="Times New Roman" w:hAnsi="Times New Roman" w:cs="Times New Roman"/>
          <w:b/>
        </w:rPr>
        <w:t xml:space="preserve">art. </w:t>
      </w:r>
      <w:r w:rsidRPr="00867859">
        <w:rPr>
          <w:rFonts w:ascii="Times New Roman" w:eastAsia="SimSun" w:hAnsi="Times New Roman" w:cs="Times New Roman"/>
          <w:b/>
          <w:kern w:val="3"/>
          <w:lang w:eastAsia="zh-CN" w:bidi="hi-IN"/>
        </w:rPr>
        <w:t xml:space="preserve">4 </w:t>
      </w:r>
      <w:r w:rsidRPr="00867859">
        <w:rPr>
          <w:rFonts w:ascii="Times New Roman" w:hAnsi="Times New Roman" w:cs="Times New Roman"/>
          <w:b/>
        </w:rPr>
        <w:t xml:space="preserve">§ 2 ust. 2 pkt 2.4 ppkt b) SWZ. </w:t>
      </w:r>
    </w:p>
    <w:p w14:paraId="6893FF91" w14:textId="4CCD995F" w:rsidR="00D900B7" w:rsidRDefault="00D900B7" w:rsidP="00B536AE">
      <w:pPr>
        <w:tabs>
          <w:tab w:val="left" w:pos="-2268"/>
          <w:tab w:val="left" w:pos="0"/>
        </w:tabs>
        <w:spacing w:after="0" w:line="360" w:lineRule="auto"/>
        <w:rPr>
          <w:rFonts w:ascii="Times New Roman" w:hAnsi="Times New Roman"/>
          <w:color w:val="A6A6A6" w:themeColor="background1" w:themeShade="A6"/>
        </w:rPr>
      </w:pPr>
    </w:p>
    <w:p w14:paraId="1607B9CC" w14:textId="082E0575" w:rsidR="005860BE" w:rsidRPr="006B1058" w:rsidRDefault="004F067D" w:rsidP="005860BE">
      <w:pPr>
        <w:tabs>
          <w:tab w:val="left" w:pos="-2268"/>
          <w:tab w:val="left" w:pos="0"/>
        </w:tabs>
        <w:spacing w:after="0" w:line="36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6</w:t>
      </w:r>
    </w:p>
    <w:p w14:paraId="416F745E" w14:textId="77777777" w:rsidR="005860BE" w:rsidRPr="006B1058" w:rsidRDefault="005860BE" w:rsidP="005860BE">
      <w:pPr>
        <w:tabs>
          <w:tab w:val="left" w:pos="0"/>
        </w:tabs>
        <w:spacing w:after="0" w:line="360" w:lineRule="auto"/>
        <w:jc w:val="center"/>
        <w:rPr>
          <w:rFonts w:ascii="Times New Roman" w:eastAsia="Times New Roman" w:hAnsi="Times New Roman" w:cs="Times New Roman"/>
          <w:b/>
          <w:u w:val="single"/>
          <w:lang w:eastAsia="pl-PL"/>
        </w:rPr>
      </w:pPr>
      <w:r w:rsidRPr="006B1058">
        <w:rPr>
          <w:rFonts w:ascii="Times New Roman" w:eastAsia="Times New Roman" w:hAnsi="Times New Roman" w:cs="Times New Roman"/>
          <w:b/>
          <w:u w:val="single"/>
          <w:lang w:eastAsia="pl-PL"/>
        </w:rPr>
        <w:lastRenderedPageBreak/>
        <w:t>Informacje dotyczące Wykonawców wspólnie ubiegających się o udzielenie zamówienia</w:t>
      </w:r>
    </w:p>
    <w:p w14:paraId="6BD008E5" w14:textId="77777777" w:rsidR="005860BE" w:rsidRPr="006B1058" w:rsidRDefault="005860BE" w:rsidP="003B5D96">
      <w:pPr>
        <w:numPr>
          <w:ilvl w:val="0"/>
          <w:numId w:val="33"/>
        </w:numPr>
        <w:tabs>
          <w:tab w:val="left" w:pos="-2268"/>
          <w:tab w:val="left" w:pos="0"/>
          <w:tab w:val="left" w:pos="720"/>
        </w:tabs>
        <w:overflowPunct w:val="0"/>
        <w:autoSpaceDE w:val="0"/>
        <w:autoSpaceDN w:val="0"/>
        <w:adjustRightInd w:val="0"/>
        <w:spacing w:after="0" w:line="360" w:lineRule="auto"/>
        <w:jc w:val="both"/>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W przypadku wspólnego ubiegania się o zamówienie przez Wykonawców (w tym spółka cywilna):</w:t>
      </w:r>
    </w:p>
    <w:p w14:paraId="26F235B9" w14:textId="77777777" w:rsidR="005860BE" w:rsidRPr="006B1058" w:rsidRDefault="005860BE" w:rsidP="003B5D96">
      <w:pPr>
        <w:numPr>
          <w:ilvl w:val="1"/>
          <w:numId w:val="33"/>
        </w:numPr>
        <w:tabs>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 xml:space="preserve">do oferty należy dołączyć pełnomocnictwo dla pełnomocnika do reprezentowania Wykonawców występujących wspólnie w postępowaniu o udzielenie zamówienia albo reprezentowania w postępowaniu i do zawarcia umowy w sprawie zamówienia publicznego. Pełnomocnictwo musi jednoznacznie wynikać z umowy lub z innej czynności prawnej, mieć formę zgodną z określoną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musi w swej treści zawierać wskazanie niniejszego postępowania. </w:t>
      </w:r>
    </w:p>
    <w:p w14:paraId="3503CFDA" w14:textId="77777777" w:rsidR="005860BE" w:rsidRPr="006B1058" w:rsidRDefault="005860BE" w:rsidP="005860BE">
      <w:pPr>
        <w:tabs>
          <w:tab w:val="left" w:pos="-2268"/>
          <w:tab w:val="left" w:pos="720"/>
          <w:tab w:val="left" w:pos="1072"/>
        </w:tabs>
        <w:overflowPunct w:val="0"/>
        <w:autoSpaceDE w:val="0"/>
        <w:autoSpaceDN w:val="0"/>
        <w:adjustRightInd w:val="0"/>
        <w:spacing w:after="0" w:line="360" w:lineRule="auto"/>
        <w:ind w:left="612"/>
        <w:jc w:val="both"/>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Wykonawcy wspólnie ubiegający się o udzielenie zmówienia dołączają  ww. pełnomocnictwo lub umowę regulującą współpracę Wykonawców występujących wspólnie, z której wynika ustanowione pełnomocnictwo.</w:t>
      </w:r>
    </w:p>
    <w:p w14:paraId="6E49A945" w14:textId="77777777" w:rsidR="005860BE" w:rsidRPr="006B1058" w:rsidRDefault="005860BE" w:rsidP="005860BE">
      <w:pPr>
        <w:tabs>
          <w:tab w:val="left" w:pos="-2268"/>
          <w:tab w:val="left" w:pos="720"/>
        </w:tabs>
        <w:overflowPunct w:val="0"/>
        <w:autoSpaceDE w:val="0"/>
        <w:autoSpaceDN w:val="0"/>
        <w:adjustRightInd w:val="0"/>
        <w:spacing w:after="0" w:line="360" w:lineRule="auto"/>
        <w:ind w:left="607"/>
        <w:jc w:val="both"/>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Spółka cywilna dołącza ww. pełnomocnictwo lub dokument, z którego wynika ww. pełnomocnictwo.</w:t>
      </w:r>
    </w:p>
    <w:p w14:paraId="1AEFBC6C" w14:textId="77777777" w:rsidR="005860BE" w:rsidRPr="006B1058" w:rsidRDefault="005860BE" w:rsidP="005860BE">
      <w:pPr>
        <w:tabs>
          <w:tab w:val="left" w:pos="-2268"/>
          <w:tab w:val="left" w:pos="720"/>
        </w:tabs>
        <w:overflowPunct w:val="0"/>
        <w:autoSpaceDE w:val="0"/>
        <w:autoSpaceDN w:val="0"/>
        <w:adjustRightInd w:val="0"/>
        <w:spacing w:after="0" w:line="360" w:lineRule="auto"/>
        <w:ind w:left="607"/>
        <w:jc w:val="both"/>
        <w:rPr>
          <w:rFonts w:ascii="Times New Roman" w:eastAsia="Times New Roman" w:hAnsi="Times New Roman" w:cs="Times New Roman"/>
          <w:lang w:eastAsia="pl-PL"/>
        </w:rPr>
      </w:pPr>
      <w:r w:rsidRPr="006B1058">
        <w:rPr>
          <w:rFonts w:ascii="Times New Roman" w:eastAsia="Calibri" w:hAnsi="Times New Roman" w:cs="Times New Roman"/>
          <w:lang w:eastAsia="pl-PL"/>
        </w:rPr>
        <w:t>Wszelka korespondencja prowadzona będzie z pełnomocnikiem.</w:t>
      </w:r>
    </w:p>
    <w:p w14:paraId="7A1C348D" w14:textId="77777777" w:rsidR="005860BE" w:rsidRPr="006B1058" w:rsidRDefault="005860BE" w:rsidP="003B5D96">
      <w:pPr>
        <w:numPr>
          <w:ilvl w:val="0"/>
          <w:numId w:val="34"/>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 xml:space="preserve">Formularz oferty podpisuje pełnomocnik Wykonawców wspólnie ubiegających się  udzielnie zamówienia  lub wszyscy Wykonawcy. Na pierwszej stronie formularza oferty należy wpisać informacje dotyczące wszystkich Wykonawców wspólnie ubiegających się o udzielenie zamówienia. </w:t>
      </w:r>
    </w:p>
    <w:p w14:paraId="271903B4" w14:textId="77777777" w:rsidR="005860BE" w:rsidRPr="00867859" w:rsidRDefault="005860BE" w:rsidP="003B5D96">
      <w:pPr>
        <w:numPr>
          <w:ilvl w:val="0"/>
          <w:numId w:val="34"/>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867859">
        <w:rPr>
          <w:rFonts w:ascii="Times New Roman" w:eastAsia="Times New Roman" w:hAnsi="Times New Roman" w:cs="Times New Roman"/>
          <w:b/>
          <w:lang w:eastAsia="pl-PL"/>
        </w:rPr>
        <w:t>Formularz nr 1</w:t>
      </w:r>
      <w:r w:rsidRPr="00867859">
        <w:rPr>
          <w:rFonts w:ascii="Times New Roman" w:eastAsia="Times New Roman" w:hAnsi="Times New Roman" w:cs="Times New Roman"/>
          <w:lang w:eastAsia="pl-PL"/>
        </w:rPr>
        <w:t xml:space="preserve"> – Oświadczenie o niepodleganiu wykluczeniu oraz spełnianiu warunków udziału w postępowaniu składa każdy z Wykonawców wspólnie ubiegających się o udzielenie zamówienia.</w:t>
      </w:r>
    </w:p>
    <w:p w14:paraId="202297F4" w14:textId="77777777" w:rsidR="00EC7593" w:rsidRPr="00867859" w:rsidRDefault="005860BE" w:rsidP="003B5D96">
      <w:pPr>
        <w:numPr>
          <w:ilvl w:val="0"/>
          <w:numId w:val="34"/>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867859">
        <w:rPr>
          <w:rFonts w:ascii="Times New Roman" w:eastAsia="Times New Roman" w:hAnsi="Times New Roman" w:cs="Times New Roman"/>
          <w:b/>
          <w:lang w:eastAsia="pl-PL"/>
        </w:rPr>
        <w:t>Formularz nr 2</w:t>
      </w:r>
      <w:r w:rsidRPr="00867859">
        <w:rPr>
          <w:rFonts w:ascii="Times New Roman" w:eastAsia="Times New Roman" w:hAnsi="Times New Roman" w:cs="Times New Roman"/>
          <w:lang w:eastAsia="pl-PL"/>
        </w:rPr>
        <w:t xml:space="preserve"> - Informacja o częściach  zamówienia, których  wykonanie Wykonawca zamierza powierzyć podwykonawcom lub wykonaniu zamówienia siłami własnymi  - dotyczy wszystkich Wykonawców wspólnie ubiegających się o udzielenie zamówienia. Formularz ten podpisuje pełnomocnik Wykonawców wspólnie ubiegających się o udzielenie zamówienia lub wszyscy Wykonawcy. </w:t>
      </w:r>
    </w:p>
    <w:p w14:paraId="7C42B7D5" w14:textId="0B00289C" w:rsidR="00D900B7" w:rsidRPr="00867859" w:rsidRDefault="005860BE" w:rsidP="003B5D96">
      <w:pPr>
        <w:numPr>
          <w:ilvl w:val="0"/>
          <w:numId w:val="34"/>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867859">
        <w:rPr>
          <w:rFonts w:ascii="Times New Roman" w:eastAsia="Times New Roman" w:hAnsi="Times New Roman" w:cs="Times New Roman"/>
          <w:b/>
          <w:lang w:eastAsia="pl-PL"/>
        </w:rPr>
        <w:t>Formularz nr 3</w:t>
      </w:r>
      <w:r w:rsidRPr="00867859">
        <w:rPr>
          <w:rFonts w:ascii="Times New Roman" w:eastAsia="Times New Roman" w:hAnsi="Times New Roman" w:cs="Times New Roman"/>
          <w:lang w:eastAsia="pl-PL"/>
        </w:rPr>
        <w:t xml:space="preserve"> - </w:t>
      </w:r>
      <w:r w:rsidRPr="00867859">
        <w:rPr>
          <w:rFonts w:ascii="Times New Roman" w:eastAsia="Calibri" w:hAnsi="Times New Roman" w:cs="Times New Roman"/>
          <w:lang w:eastAsia="pl-PL"/>
        </w:rPr>
        <w:t>Oświadczenie, z którego wynika, które usługi wykonają poszczególni Wykonawcy</w:t>
      </w:r>
      <w:r w:rsidRPr="00867859">
        <w:rPr>
          <w:rFonts w:ascii="Times New Roman" w:eastAsia="Times New Roman" w:hAnsi="Times New Roman" w:cs="Times New Roman"/>
          <w:lang w:eastAsia="pl-PL"/>
        </w:rPr>
        <w:t xml:space="preserve"> - dotyczy wszystkich Wykonawców wspólnie ubiegających się o udzielenie zamówienia. </w:t>
      </w:r>
      <w:r w:rsidR="00EC7593" w:rsidRPr="00867859">
        <w:rPr>
          <w:rFonts w:ascii="Times New Roman" w:eastAsia="Times New Roman" w:hAnsi="Times New Roman" w:cs="Times New Roman"/>
          <w:lang w:eastAsia="pl-PL"/>
        </w:rPr>
        <w:t xml:space="preserve">Formularz ten podpisuje pełnomocnik Wykonawców wspólnie ubiegających się o udzielenie zamówienia lub wszyscy Wykonawcy. </w:t>
      </w:r>
    </w:p>
    <w:p w14:paraId="5328C086" w14:textId="535282BC" w:rsidR="00D900B7" w:rsidRPr="00867859" w:rsidRDefault="00EC7593" w:rsidP="003B5D96">
      <w:pPr>
        <w:numPr>
          <w:ilvl w:val="0"/>
          <w:numId w:val="34"/>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867859">
        <w:rPr>
          <w:rFonts w:ascii="Times New Roman" w:eastAsia="Calibri" w:hAnsi="Times New Roman" w:cs="Times New Roman"/>
          <w:b/>
          <w:lang w:eastAsia="pl-PL"/>
        </w:rPr>
        <w:t>Formularz nr 4</w:t>
      </w:r>
      <w:r w:rsidRPr="00867859">
        <w:rPr>
          <w:rFonts w:ascii="Times New Roman" w:eastAsia="Calibri" w:hAnsi="Times New Roman" w:cs="Times New Roman"/>
          <w:lang w:eastAsia="pl-PL"/>
        </w:rPr>
        <w:t xml:space="preserve"> -</w:t>
      </w:r>
      <w:r w:rsidR="00D900B7" w:rsidRPr="00867859">
        <w:rPr>
          <w:rFonts w:ascii="Times New Roman" w:eastAsia="Calibri" w:hAnsi="Times New Roman" w:cs="Times New Roman"/>
          <w:lang w:eastAsia="pl-PL"/>
        </w:rPr>
        <w:t xml:space="preserve"> Wykonawca polega na zdolnościach podmiotów udostępniających zasoby - zobowiązanie podmiotu udostępniającego zasoby do oddania Wykonawcy do dyspozycji niezbędnych zasobów na potrzeby realizacji danego zamówienia lub inny podmiotowy środek </w:t>
      </w:r>
      <w:r w:rsidR="00D900B7" w:rsidRPr="00867859">
        <w:rPr>
          <w:rFonts w:ascii="Times New Roman" w:eastAsia="Calibri" w:hAnsi="Times New Roman" w:cs="Times New Roman"/>
          <w:lang w:eastAsia="pl-PL"/>
        </w:rPr>
        <w:lastRenderedPageBreak/>
        <w:t>dowodowy potwierdzający, że Wykonawca realizując zamówienie, będzie dysponował niezbędnymi zasobami tych podmiotów</w:t>
      </w:r>
      <w:r w:rsidR="00D900B7" w:rsidRPr="00867859">
        <w:rPr>
          <w:rFonts w:ascii="Times New Roman" w:eastAsia="Times New Roman" w:hAnsi="Times New Roman" w:cs="Times New Roman"/>
          <w:lang w:eastAsia="pl-PL"/>
        </w:rPr>
        <w:t xml:space="preserve">–  </w:t>
      </w:r>
      <w:r w:rsidRPr="00867859">
        <w:rPr>
          <w:rFonts w:ascii="Times New Roman" w:eastAsia="Times New Roman" w:hAnsi="Times New Roman"/>
          <w:lang w:eastAsia="pl-PL"/>
        </w:rPr>
        <w:t>Formularz ten podpisuje pełnomocnik Wykonawców wspólnie ubiegających się o udzielenie zamówienia lub wszyscy Wykonawcy.</w:t>
      </w:r>
    </w:p>
    <w:p w14:paraId="0CECA732" w14:textId="78AFA2F6" w:rsidR="00D900B7" w:rsidRPr="00867859" w:rsidRDefault="00D900B7" w:rsidP="003B5D96">
      <w:pPr>
        <w:numPr>
          <w:ilvl w:val="0"/>
          <w:numId w:val="34"/>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lang w:eastAsia="pl-PL"/>
        </w:rPr>
      </w:pPr>
      <w:r w:rsidRPr="00867859">
        <w:rPr>
          <w:rFonts w:ascii="Times New Roman" w:eastAsia="Times New Roman" w:hAnsi="Times New Roman"/>
          <w:b/>
          <w:lang w:eastAsia="pl-PL"/>
        </w:rPr>
        <w:t>Formularz nr 5</w:t>
      </w:r>
      <w:r w:rsidRPr="00867859">
        <w:rPr>
          <w:rFonts w:ascii="Times New Roman" w:eastAsia="Times New Roman" w:hAnsi="Times New Roman"/>
          <w:lang w:eastAsia="pl-PL"/>
        </w:rPr>
        <w:t xml:space="preserve"> - „Oświadczenie – Wykaz głównych usług” dotyczy wszystkich Wykonawców wspólnie ubiegających się o udzielenie zamówienia. Formularz ten podpisuje pełnomocnik Wykonawców wspólnie ubiegających się o udzielenie zamówienia lub wszyscy Wykonawcy. </w:t>
      </w:r>
    </w:p>
    <w:p w14:paraId="6DD6DAD7" w14:textId="7171FB24" w:rsidR="00D900B7" w:rsidRPr="00867859" w:rsidRDefault="00D900B7" w:rsidP="003B5D96">
      <w:pPr>
        <w:numPr>
          <w:ilvl w:val="0"/>
          <w:numId w:val="34"/>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lang w:eastAsia="pl-PL"/>
        </w:rPr>
      </w:pPr>
      <w:r w:rsidRPr="00867859">
        <w:rPr>
          <w:rFonts w:ascii="Times New Roman" w:eastAsia="Times New Roman" w:hAnsi="Times New Roman"/>
          <w:b/>
          <w:lang w:eastAsia="pl-PL"/>
        </w:rPr>
        <w:t>Formularz nr 6</w:t>
      </w:r>
      <w:r w:rsidRPr="00867859">
        <w:rPr>
          <w:rFonts w:ascii="Times New Roman" w:eastAsia="Times New Roman" w:hAnsi="Times New Roman"/>
          <w:lang w:eastAsia="pl-PL"/>
        </w:rPr>
        <w:t xml:space="preserve"> - „Oświadczenie – Wykaz osób skierowanych przez wykonawcę do realizacji zamówienia publicznego” dotyczy wszystkich Wykonawców wspólnie ubiegających się o udzielenie zamówienia. Formularz ten podpisuje pełnomocnik Wykonawców wspólnie ubiegających się o udzielenie zamówienia lub wszyscy Wykonawcy. </w:t>
      </w:r>
    </w:p>
    <w:p w14:paraId="660D0B4F" w14:textId="77777777" w:rsidR="00D900B7" w:rsidRPr="00C00FF3" w:rsidRDefault="00D900B7" w:rsidP="00D900B7">
      <w:pPr>
        <w:tabs>
          <w:tab w:val="left" w:pos="-2268"/>
        </w:tabs>
        <w:suppressAutoHyphens/>
        <w:overflowPunct w:val="0"/>
        <w:autoSpaceDE w:val="0"/>
        <w:spacing w:after="0" w:line="360" w:lineRule="auto"/>
        <w:jc w:val="both"/>
        <w:rPr>
          <w:rFonts w:ascii="Times New Roman" w:eastAsia="Times New Roman" w:hAnsi="Times New Roman" w:cs="Times New Roman"/>
          <w:color w:val="0070C0"/>
          <w:lang w:eastAsia="pl-PL"/>
        </w:rPr>
      </w:pPr>
    </w:p>
    <w:p w14:paraId="7070DC56" w14:textId="77777777" w:rsidR="005860BE" w:rsidRPr="006B1058" w:rsidRDefault="005860BE" w:rsidP="003B5D96">
      <w:pPr>
        <w:numPr>
          <w:ilvl w:val="0"/>
          <w:numId w:val="35"/>
        </w:numPr>
        <w:tabs>
          <w:tab w:val="left" w:pos="-2268"/>
        </w:tabs>
        <w:suppressAutoHyphens/>
        <w:overflowPunct w:val="0"/>
        <w:autoSpaceDE w:val="0"/>
        <w:spacing w:after="0" w:line="360" w:lineRule="auto"/>
        <w:jc w:val="both"/>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Wykonawcy występujący wspólnie ponoszą solidarną odpowiedzialność za niewykonanie lub nienależyte wykonanie zamówienia.</w:t>
      </w:r>
    </w:p>
    <w:p w14:paraId="34C1B91E" w14:textId="77777777" w:rsidR="005860BE" w:rsidRPr="006B1058" w:rsidRDefault="005860BE" w:rsidP="003B5D96">
      <w:pPr>
        <w:numPr>
          <w:ilvl w:val="0"/>
          <w:numId w:val="35"/>
        </w:numPr>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Oferta podpisana przez pełnomocnika musi być prawnie wiążąca, łącznie i z osobna dla wszystkich podmiotów składających ofertę.</w:t>
      </w:r>
    </w:p>
    <w:p w14:paraId="7A4133D5" w14:textId="77777777" w:rsidR="005860BE" w:rsidRPr="006B1058" w:rsidRDefault="005860BE" w:rsidP="003B5D96">
      <w:pPr>
        <w:numPr>
          <w:ilvl w:val="0"/>
          <w:numId w:val="35"/>
        </w:numPr>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Realizacja całości kontraktu łącznie z płatnościami będzie dokonywana wyłącznie przez pełnomocnika reprezentującego podmioty występujące wspólnie.</w:t>
      </w:r>
    </w:p>
    <w:p w14:paraId="326E664B" w14:textId="0F5D5D02" w:rsidR="005860BE" w:rsidRDefault="005860BE" w:rsidP="003B5D96">
      <w:pPr>
        <w:numPr>
          <w:ilvl w:val="0"/>
          <w:numId w:val="35"/>
        </w:numPr>
        <w:suppressAutoHyphens/>
        <w:overflowPunct w:val="0"/>
        <w:autoSpaceDE w:val="0"/>
        <w:spacing w:after="0" w:line="360" w:lineRule="auto"/>
        <w:jc w:val="both"/>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Wszystkie podmioty składające wspólną ofertę będą odpowiedzialne na zasadach określonych w Kodeksie cywilnym.</w:t>
      </w:r>
    </w:p>
    <w:p w14:paraId="0BC5E035" w14:textId="41817D06" w:rsidR="00F605FE" w:rsidRPr="00F605FE" w:rsidRDefault="00F605FE" w:rsidP="003B5D96">
      <w:pPr>
        <w:numPr>
          <w:ilvl w:val="0"/>
          <w:numId w:val="35"/>
        </w:numPr>
        <w:suppressAutoHyphens/>
        <w:overflowPunct w:val="0"/>
        <w:autoSpaceDE w:val="0"/>
        <w:spacing w:after="0" w:line="360" w:lineRule="auto"/>
        <w:jc w:val="both"/>
        <w:rPr>
          <w:rFonts w:ascii="Times New Roman" w:eastAsia="Times New Roman" w:hAnsi="Times New Roman" w:cs="Times New Roman"/>
          <w:lang w:eastAsia="pl-PL"/>
        </w:rPr>
      </w:pPr>
      <w:r w:rsidRPr="00F605FE">
        <w:rPr>
          <w:rFonts w:ascii="Times New Roman" w:eastAsia="Times New Roman" w:hAnsi="Times New Roman" w:cs="Times New Roman"/>
          <w:lang w:eastAsia="pl-PL"/>
        </w:rPr>
        <w:t xml:space="preserve">Jeżeli Wykonawca powołuje się na doświadczenie w realizacji usług, o którym mowa w § 5 pkt 1 wykonywanych wspólnie z innymi wykonawcami, wykaz dotyczy usług w których </w:t>
      </w:r>
      <w:r>
        <w:rPr>
          <w:rFonts w:ascii="Times New Roman" w:eastAsia="Times New Roman" w:hAnsi="Times New Roman" w:cs="Times New Roman"/>
          <w:lang w:eastAsia="pl-PL"/>
        </w:rPr>
        <w:t>wykonaniu Wy</w:t>
      </w:r>
      <w:r w:rsidRPr="00F605FE">
        <w:rPr>
          <w:rFonts w:ascii="Times New Roman" w:eastAsia="Times New Roman" w:hAnsi="Times New Roman" w:cs="Times New Roman"/>
          <w:lang w:eastAsia="pl-PL"/>
        </w:rPr>
        <w:t xml:space="preserve">konawca ten bezpośrednio uczestniczył a w przypadku świadczeń powtarzających się lub ciągłych, w których wykonywaniu bezpośrednio uczestniczył lub uczestniczy.  </w:t>
      </w:r>
    </w:p>
    <w:p w14:paraId="6507C40F" w14:textId="632ECE50" w:rsidR="005533D7" w:rsidRDefault="005533D7" w:rsidP="00EC7593">
      <w:pPr>
        <w:spacing w:after="0" w:line="360" w:lineRule="auto"/>
        <w:rPr>
          <w:rFonts w:ascii="Times New Roman" w:eastAsia="Times New Roman" w:hAnsi="Times New Roman" w:cs="Times New Roman"/>
          <w:b/>
          <w:lang w:eastAsia="pl-PL"/>
        </w:rPr>
      </w:pPr>
    </w:p>
    <w:p w14:paraId="50572516" w14:textId="14C502C4" w:rsidR="005860BE" w:rsidRPr="006B1058" w:rsidRDefault="005860BE" w:rsidP="005860BE">
      <w:pPr>
        <w:spacing w:after="0" w:line="360" w:lineRule="auto"/>
        <w:jc w:val="center"/>
        <w:rPr>
          <w:rFonts w:ascii="Times New Roman" w:eastAsia="Times New Roman" w:hAnsi="Times New Roman" w:cs="Times New Roman"/>
          <w:b/>
          <w:lang w:eastAsia="pl-PL"/>
        </w:rPr>
      </w:pPr>
      <w:r w:rsidRPr="006B1058">
        <w:rPr>
          <w:rFonts w:ascii="Times New Roman" w:eastAsia="Times New Roman" w:hAnsi="Times New Roman" w:cs="Times New Roman"/>
          <w:b/>
          <w:lang w:eastAsia="pl-PL"/>
        </w:rPr>
        <w:t>art. 6</w:t>
      </w:r>
    </w:p>
    <w:p w14:paraId="3A368EAA" w14:textId="77777777" w:rsidR="005860BE" w:rsidRPr="006B1058" w:rsidRDefault="005860BE" w:rsidP="005860BE">
      <w:pPr>
        <w:tabs>
          <w:tab w:val="left" w:pos="0"/>
        </w:tabs>
        <w:spacing w:after="0" w:line="360" w:lineRule="auto"/>
        <w:jc w:val="center"/>
        <w:rPr>
          <w:rFonts w:ascii="Times New Roman" w:eastAsia="Times New Roman" w:hAnsi="Times New Roman" w:cs="Times New Roman"/>
          <w:b/>
          <w:lang w:eastAsia="pl-PL"/>
        </w:rPr>
      </w:pPr>
      <w:r w:rsidRPr="006B1058">
        <w:rPr>
          <w:rFonts w:ascii="Times New Roman" w:eastAsia="Times New Roman" w:hAnsi="Times New Roman" w:cs="Times New Roman"/>
          <w:b/>
          <w:lang w:eastAsia="pl-PL"/>
        </w:rPr>
        <w:t>KOMUNIKOWANIE SIĘ ZAMAWIAJĄCEGO Z WYKONAWCAMI</w:t>
      </w:r>
    </w:p>
    <w:p w14:paraId="5A0BE925" w14:textId="77777777" w:rsidR="005860BE" w:rsidRPr="006B1058" w:rsidRDefault="005860BE" w:rsidP="005860BE">
      <w:pPr>
        <w:tabs>
          <w:tab w:val="left" w:pos="0"/>
        </w:tabs>
        <w:spacing w:after="0" w:line="360" w:lineRule="auto"/>
        <w:jc w:val="center"/>
        <w:rPr>
          <w:rFonts w:ascii="Times New Roman" w:eastAsia="Times New Roman" w:hAnsi="Times New Roman" w:cs="Times New Roman"/>
          <w:b/>
          <w:lang w:eastAsia="pl-PL"/>
        </w:rPr>
      </w:pPr>
      <w:r w:rsidRPr="006B1058">
        <w:rPr>
          <w:rFonts w:ascii="Times New Roman" w:eastAsia="Times New Roman" w:hAnsi="Times New Roman" w:cs="Times New Roman"/>
          <w:b/>
          <w:lang w:eastAsia="pl-PL"/>
        </w:rPr>
        <w:t>§ 1</w:t>
      </w:r>
    </w:p>
    <w:p w14:paraId="15FC2508" w14:textId="77777777" w:rsidR="005860BE" w:rsidRPr="006B1058" w:rsidRDefault="005860BE" w:rsidP="005860BE">
      <w:pPr>
        <w:tabs>
          <w:tab w:val="left" w:pos="0"/>
          <w:tab w:val="left" w:pos="720"/>
        </w:tabs>
        <w:spacing w:after="0" w:line="360" w:lineRule="auto"/>
        <w:jc w:val="center"/>
        <w:rPr>
          <w:rFonts w:ascii="Times New Roman" w:eastAsia="Times New Roman" w:hAnsi="Times New Roman" w:cs="Times New Roman"/>
          <w:b/>
          <w:u w:val="single"/>
          <w:lang w:eastAsia="pl-PL"/>
        </w:rPr>
      </w:pPr>
      <w:r w:rsidRPr="006B1058">
        <w:rPr>
          <w:rFonts w:ascii="Times New Roman" w:eastAsia="Times New Roman" w:hAnsi="Times New Roman" w:cs="Times New Roman"/>
          <w:b/>
          <w:u w:val="single"/>
          <w:lang w:eastAsia="pl-PL"/>
        </w:rPr>
        <w:t>Forma komunikowania się – informacje ogólne</w:t>
      </w:r>
    </w:p>
    <w:p w14:paraId="05256FAA" w14:textId="77777777" w:rsidR="005860BE" w:rsidRPr="006B1058" w:rsidRDefault="005860BE" w:rsidP="003B5D96">
      <w:pPr>
        <w:numPr>
          <w:ilvl w:val="0"/>
          <w:numId w:val="16"/>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W postępowaniu o udzielenie zamówienia komunikacja między Zamawiającym a Wykonawcami odbywa się:</w:t>
      </w:r>
    </w:p>
    <w:p w14:paraId="08397260" w14:textId="77777777" w:rsidR="005860BE" w:rsidRPr="006B1058" w:rsidRDefault="005860BE" w:rsidP="003B5D96">
      <w:pPr>
        <w:numPr>
          <w:ilvl w:val="0"/>
          <w:numId w:val="31"/>
        </w:numPr>
        <w:tabs>
          <w:tab w:val="left" w:pos="0"/>
          <w:tab w:val="left" w:pos="284"/>
        </w:tabs>
        <w:spacing w:after="0" w:line="360" w:lineRule="auto"/>
        <w:jc w:val="both"/>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 xml:space="preserve">przy użyciu miniPortalu, który dostępny jest pod adresem: </w:t>
      </w:r>
      <w:hyperlink r:id="rId15" w:history="1">
        <w:r w:rsidRPr="006B1058">
          <w:rPr>
            <w:rFonts w:ascii="Times New Roman" w:eastAsia="Times New Roman" w:hAnsi="Times New Roman" w:cs="Times New Roman"/>
            <w:color w:val="0563C1" w:themeColor="hyperlink"/>
            <w:u w:val="single"/>
            <w:lang w:eastAsia="pl-PL"/>
          </w:rPr>
          <w:t>https://miniportal.uzp.gov.pl/</w:t>
        </w:r>
      </w:hyperlink>
      <w:r w:rsidRPr="006B1058">
        <w:rPr>
          <w:rFonts w:ascii="Times New Roman" w:eastAsia="Times New Roman" w:hAnsi="Times New Roman" w:cs="Times New Roman"/>
          <w:lang w:eastAsia="pl-PL"/>
        </w:rPr>
        <w:t xml:space="preserve"> oraz ePUAPu, dostępnego pod adresem: </w:t>
      </w:r>
      <w:hyperlink r:id="rId16" w:history="1">
        <w:r w:rsidRPr="006B1058">
          <w:rPr>
            <w:rFonts w:ascii="Times New Roman" w:eastAsia="Times New Roman" w:hAnsi="Times New Roman" w:cs="Times New Roman"/>
            <w:color w:val="0563C1" w:themeColor="hyperlink"/>
            <w:u w:val="single"/>
            <w:lang w:eastAsia="pl-PL"/>
          </w:rPr>
          <w:t>https://epuap.gov.pl/wps/portal</w:t>
        </w:r>
      </w:hyperlink>
      <w:r w:rsidRPr="006B1058">
        <w:rPr>
          <w:rFonts w:ascii="Times New Roman" w:eastAsia="Times New Roman" w:hAnsi="Times New Roman" w:cs="Times New Roman"/>
          <w:lang w:eastAsia="pl-PL"/>
        </w:rPr>
        <w:t>,</w:t>
      </w:r>
      <w:r w:rsidRPr="006B1058">
        <w:rPr>
          <w:rFonts w:ascii="Times New Roman" w:eastAsia="Times New Roman" w:hAnsi="Times New Roman" w:cs="Times New Roman"/>
          <w:lang w:eastAsia="pl-PL"/>
        </w:rPr>
        <w:br/>
      </w:r>
      <w:r w:rsidRPr="006B1058">
        <w:rPr>
          <w:rFonts w:ascii="Times New Roman" w:eastAsia="Calibri" w:hAnsi="Times New Roman" w:cs="Times New Roman"/>
          <w:lang w:eastAsia="pl-PL"/>
        </w:rPr>
        <w:t xml:space="preserve">(UWAGA: Na Uniwersytecie Warszawskim funkcjonują dwie skrzynki ePUAP: /uwedupl/SkrytkaESP oraz /WydzHist/SkrytkaESP W niniejszym postępowaniu, komunikować się z Zamawiającym, w szczególności składać oferty, należy przy użyciu skrzynki ePUAP:  /uwedupl/SkrytkaESP) </w:t>
      </w:r>
    </w:p>
    <w:p w14:paraId="1EE58765" w14:textId="2A03071F" w:rsidR="005860BE" w:rsidRPr="00EC7593" w:rsidRDefault="005860BE" w:rsidP="003B5D96">
      <w:pPr>
        <w:numPr>
          <w:ilvl w:val="0"/>
          <w:numId w:val="31"/>
        </w:numPr>
        <w:tabs>
          <w:tab w:val="left" w:pos="0"/>
          <w:tab w:val="left" w:pos="284"/>
        </w:tabs>
        <w:spacing w:after="0" w:line="360" w:lineRule="auto"/>
        <w:jc w:val="both"/>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 xml:space="preserve"> </w:t>
      </w:r>
      <w:r w:rsidRPr="00EC7593">
        <w:rPr>
          <w:rFonts w:ascii="Times New Roman" w:eastAsia="Times New Roman" w:hAnsi="Times New Roman" w:cs="Times New Roman"/>
          <w:lang w:eastAsia="pl-PL"/>
        </w:rPr>
        <w:t xml:space="preserve">za pomocą poczty elektronicznej: </w:t>
      </w:r>
      <w:hyperlink r:id="rId17" w:history="1">
        <w:r w:rsidR="00EC7593" w:rsidRPr="00EC7593">
          <w:rPr>
            <w:rStyle w:val="Hipercze"/>
            <w:rFonts w:ascii="Times New Roman" w:eastAsia="Times New Roman" w:hAnsi="Times New Roman" w:cs="Times New Roman"/>
            <w:lang w:eastAsia="pl-PL"/>
          </w:rPr>
          <w:t>l.zdanowska@adm.uw.edu.pl</w:t>
        </w:r>
      </w:hyperlink>
      <w:r w:rsidRPr="00EC7593">
        <w:rPr>
          <w:rFonts w:ascii="Times New Roman" w:eastAsia="Times New Roman" w:hAnsi="Times New Roman" w:cs="Times New Roman"/>
          <w:lang w:eastAsia="pl-PL"/>
        </w:rPr>
        <w:t xml:space="preserve"> </w:t>
      </w:r>
    </w:p>
    <w:p w14:paraId="66880235" w14:textId="77777777" w:rsidR="005860BE" w:rsidRPr="006B1058" w:rsidRDefault="005860BE" w:rsidP="003B5D96">
      <w:pPr>
        <w:numPr>
          <w:ilvl w:val="0"/>
          <w:numId w:val="16"/>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6B1058">
        <w:rPr>
          <w:rFonts w:ascii="Times New Roman" w:eastAsia="Times New Roman" w:hAnsi="Times New Roman" w:cs="Times New Roman"/>
          <w:lang w:eastAsia="pl-PL"/>
        </w:rPr>
        <w:lastRenderedPageBreak/>
        <w:t>Wykonawca zamierzający wziąć udział w postępowaniu o udzielenie zamówienia publicznego musi posiadać konto na ePUAP. Wykonawca posiadający konto na ePUAP ma dostęp do następujących formularzy: „Formularz do złożenia, zmiany, wycofania oferty lub wniosku” oraz  „Formularz do komunikacji”.</w:t>
      </w:r>
    </w:p>
    <w:p w14:paraId="0AC9A744" w14:textId="77777777" w:rsidR="005860BE" w:rsidRPr="006B1058" w:rsidRDefault="005860BE" w:rsidP="003B5D96">
      <w:pPr>
        <w:numPr>
          <w:ilvl w:val="0"/>
          <w:numId w:val="16"/>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 xml:space="preserve">Wymagania techniczne i organizacyjne wysyłania i odbierania dokumentów elektronicznych, elektronicznych kopii dokumentów i oświadczeń oraz informacji przekazywanych przy ich użyciu opisane zostały w Regulaminie korzystania z systemu miniPortal oraz Warunkach korzystania z elektronicznej platformy usług administracji publicznej (ePUAP). </w:t>
      </w:r>
    </w:p>
    <w:p w14:paraId="7522806A" w14:textId="77777777" w:rsidR="005860BE" w:rsidRPr="006B1058" w:rsidRDefault="005860BE" w:rsidP="003B5D96">
      <w:pPr>
        <w:numPr>
          <w:ilvl w:val="0"/>
          <w:numId w:val="16"/>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 xml:space="preserve">Maksymalny rozmiar plików przesyłanych za pośrednictwem dedykowanych formularzy: „Formularz do złożenia, zmiany, wycofania oferty lub wniosku” i „Formularz do komunikacji” wynosi 150 MB. </w:t>
      </w:r>
    </w:p>
    <w:p w14:paraId="47A562DC" w14:textId="77777777" w:rsidR="005860BE" w:rsidRPr="006B1058" w:rsidRDefault="005860BE" w:rsidP="003B5D96">
      <w:pPr>
        <w:numPr>
          <w:ilvl w:val="0"/>
          <w:numId w:val="16"/>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 xml:space="preserve">Za datę przekazania oferty, wniosków, zawiadomień, dokumentów elektronicznych, oświadczeń lub elektronicznych kopii dokumentów lub oświadczeń oraz innych informacji przyjmuje się datę ich przekazania na ePUAP. </w:t>
      </w:r>
    </w:p>
    <w:p w14:paraId="57324DC1" w14:textId="367E4F86" w:rsidR="005533D7" w:rsidRPr="00CB1210" w:rsidRDefault="005860BE" w:rsidP="003B5D96">
      <w:pPr>
        <w:numPr>
          <w:ilvl w:val="0"/>
          <w:numId w:val="16"/>
        </w:numPr>
        <w:tabs>
          <w:tab w:val="left" w:pos="0"/>
          <w:tab w:val="left" w:pos="284"/>
        </w:tabs>
        <w:spacing w:after="0" w:line="360" w:lineRule="auto"/>
        <w:ind w:left="284" w:hanging="284"/>
        <w:jc w:val="both"/>
        <w:rPr>
          <w:rFonts w:ascii="Times New Roman" w:eastAsia="Times New Roman" w:hAnsi="Times New Roman" w:cs="Times New Roman"/>
          <w:b/>
          <w:color w:val="FF0000"/>
          <w:lang w:eastAsia="pl-PL"/>
        </w:rPr>
      </w:pPr>
      <w:r w:rsidRPr="006B1058">
        <w:rPr>
          <w:rFonts w:ascii="Times New Roman" w:eastAsia="Times New Roman" w:hAnsi="Times New Roman" w:cs="Times New Roman"/>
          <w:lang w:eastAsia="pl-PL"/>
        </w:rPr>
        <w:t xml:space="preserve">Identyfikator postępowania dostępny jest na „Liście wszystkich postępowań” na miniPortalu: </w:t>
      </w:r>
      <w:hyperlink r:id="rId18" w:history="1">
        <w:r w:rsidRPr="006B1058">
          <w:rPr>
            <w:rFonts w:ascii="Times New Roman" w:eastAsia="Times New Roman" w:hAnsi="Times New Roman" w:cs="Times New Roman"/>
            <w:color w:val="0563C1" w:themeColor="hyperlink"/>
            <w:u w:val="single"/>
            <w:lang w:eastAsia="pl-PL"/>
          </w:rPr>
          <w:t>https://miniportal.uzp.gov.pl/Postepowania</w:t>
        </w:r>
      </w:hyperlink>
      <w:r w:rsidRPr="006B1058">
        <w:rPr>
          <w:rFonts w:ascii="Times New Roman" w:eastAsia="Times New Roman" w:hAnsi="Times New Roman" w:cs="Times New Roman"/>
          <w:color w:val="FF0000"/>
          <w:lang w:eastAsia="pl-PL"/>
        </w:rPr>
        <w:t xml:space="preserve"> </w:t>
      </w:r>
      <w:r w:rsidRPr="006B1058">
        <w:rPr>
          <w:rFonts w:ascii="Times New Roman" w:eastAsia="Times New Roman" w:hAnsi="Times New Roman" w:cs="Times New Roman"/>
          <w:lang w:eastAsia="pl-PL"/>
        </w:rPr>
        <w:t xml:space="preserve">Zamawiający udostępnia link do postępowania zamieszczonego na miniPortalu  na stronie internetowej prowadzonego postępowania.  </w:t>
      </w:r>
    </w:p>
    <w:p w14:paraId="40E91F6D" w14:textId="71DA1A5D" w:rsidR="005860BE" w:rsidRPr="006B1058" w:rsidRDefault="005860BE" w:rsidP="005860BE">
      <w:pPr>
        <w:overflowPunct w:val="0"/>
        <w:autoSpaceDE w:val="0"/>
        <w:autoSpaceDN w:val="0"/>
        <w:spacing w:after="0" w:line="360" w:lineRule="auto"/>
        <w:jc w:val="center"/>
        <w:rPr>
          <w:rFonts w:ascii="Times New Roman" w:eastAsia="Calibri" w:hAnsi="Times New Roman" w:cs="Times New Roman"/>
          <w:b/>
          <w:bCs/>
          <w:lang w:eastAsia="pl-PL"/>
        </w:rPr>
      </w:pPr>
      <w:r w:rsidRPr="006B1058">
        <w:rPr>
          <w:rFonts w:ascii="Times New Roman" w:eastAsia="Calibri" w:hAnsi="Times New Roman" w:cs="Times New Roman"/>
          <w:b/>
          <w:bCs/>
          <w:lang w:eastAsia="pl-PL"/>
        </w:rPr>
        <w:t>§ 2</w:t>
      </w:r>
    </w:p>
    <w:p w14:paraId="4A676373" w14:textId="77777777" w:rsidR="005860BE" w:rsidRPr="006B1058" w:rsidRDefault="005860BE" w:rsidP="005860BE">
      <w:pPr>
        <w:widowControl w:val="0"/>
        <w:tabs>
          <w:tab w:val="left" w:pos="475"/>
        </w:tabs>
        <w:spacing w:after="0" w:line="360" w:lineRule="auto"/>
        <w:ind w:left="474"/>
        <w:outlineLvl w:val="1"/>
        <w:rPr>
          <w:rFonts w:ascii="Times New Roman" w:eastAsia="Calibri" w:hAnsi="Times New Roman" w:cs="Times New Roman"/>
          <w:bCs/>
          <w:u w:val="single"/>
          <w:lang w:eastAsia="pl-PL"/>
        </w:rPr>
      </w:pPr>
      <w:r w:rsidRPr="006B1058">
        <w:rPr>
          <w:rFonts w:ascii="Times New Roman" w:eastAsia="Calibri" w:hAnsi="Times New Roman" w:cs="Times New Roman"/>
          <w:b/>
          <w:u w:val="single"/>
          <w:lang w:eastAsia="pl-PL"/>
        </w:rPr>
        <w:t>Sposób</w:t>
      </w:r>
      <w:r w:rsidRPr="006B1058">
        <w:rPr>
          <w:rFonts w:ascii="Times New Roman" w:eastAsia="Calibri" w:hAnsi="Times New Roman" w:cs="Times New Roman"/>
          <w:b/>
          <w:spacing w:val="-9"/>
          <w:u w:val="single"/>
          <w:lang w:eastAsia="pl-PL"/>
        </w:rPr>
        <w:t xml:space="preserve"> </w:t>
      </w:r>
      <w:r w:rsidRPr="006B1058">
        <w:rPr>
          <w:rFonts w:ascii="Times New Roman" w:eastAsia="Calibri" w:hAnsi="Times New Roman" w:cs="Times New Roman"/>
          <w:b/>
          <w:u w:val="single"/>
          <w:lang w:eastAsia="pl-PL"/>
        </w:rPr>
        <w:t>komunik</w:t>
      </w:r>
      <w:r w:rsidRPr="006B1058">
        <w:rPr>
          <w:rFonts w:ascii="Times New Roman" w:eastAsia="Calibri" w:hAnsi="Times New Roman" w:cs="Times New Roman"/>
          <w:b/>
          <w:spacing w:val="-1"/>
          <w:u w:val="single"/>
          <w:lang w:eastAsia="pl-PL"/>
        </w:rPr>
        <w:t>owa</w:t>
      </w:r>
      <w:r w:rsidRPr="006B1058">
        <w:rPr>
          <w:rFonts w:ascii="Times New Roman" w:eastAsia="Calibri" w:hAnsi="Times New Roman" w:cs="Times New Roman"/>
          <w:b/>
          <w:spacing w:val="-50"/>
          <w:u w:val="single"/>
          <w:lang w:eastAsia="pl-PL"/>
        </w:rPr>
        <w:t xml:space="preserve"> </w:t>
      </w:r>
      <w:r w:rsidRPr="006B1058">
        <w:rPr>
          <w:rFonts w:ascii="Times New Roman" w:eastAsia="Calibri" w:hAnsi="Times New Roman" w:cs="Times New Roman"/>
          <w:b/>
          <w:u w:val="single"/>
          <w:lang w:eastAsia="pl-PL"/>
        </w:rPr>
        <w:t>nia</w:t>
      </w:r>
      <w:r w:rsidRPr="006B1058">
        <w:rPr>
          <w:rFonts w:ascii="Times New Roman" w:eastAsia="Calibri" w:hAnsi="Times New Roman" w:cs="Times New Roman"/>
          <w:b/>
          <w:spacing w:val="-8"/>
          <w:u w:val="single"/>
          <w:lang w:eastAsia="pl-PL"/>
        </w:rPr>
        <w:t xml:space="preserve"> </w:t>
      </w:r>
      <w:r w:rsidRPr="006B1058">
        <w:rPr>
          <w:rFonts w:ascii="Times New Roman" w:eastAsia="Calibri" w:hAnsi="Times New Roman" w:cs="Times New Roman"/>
          <w:b/>
          <w:spacing w:val="-1"/>
          <w:u w:val="single"/>
          <w:lang w:eastAsia="pl-PL"/>
        </w:rPr>
        <w:t>się</w:t>
      </w:r>
      <w:r w:rsidRPr="006B1058">
        <w:rPr>
          <w:rFonts w:ascii="Times New Roman" w:eastAsia="Calibri" w:hAnsi="Times New Roman" w:cs="Times New Roman"/>
          <w:b/>
          <w:spacing w:val="-8"/>
          <w:u w:val="single"/>
          <w:lang w:eastAsia="pl-PL"/>
        </w:rPr>
        <w:t xml:space="preserve"> </w:t>
      </w:r>
      <w:r w:rsidRPr="006B1058">
        <w:rPr>
          <w:rFonts w:ascii="Times New Roman" w:eastAsia="Calibri" w:hAnsi="Times New Roman" w:cs="Times New Roman"/>
          <w:b/>
          <w:spacing w:val="-1"/>
          <w:u w:val="single"/>
          <w:lang w:eastAsia="pl-PL"/>
        </w:rPr>
        <w:t>Za</w:t>
      </w:r>
      <w:r w:rsidRPr="006B1058">
        <w:rPr>
          <w:rFonts w:ascii="Times New Roman" w:eastAsia="Calibri" w:hAnsi="Times New Roman" w:cs="Times New Roman"/>
          <w:b/>
          <w:spacing w:val="-50"/>
          <w:u w:val="single"/>
          <w:lang w:eastAsia="pl-PL"/>
        </w:rPr>
        <w:t xml:space="preserve"> </w:t>
      </w:r>
      <w:r w:rsidRPr="006B1058">
        <w:rPr>
          <w:rFonts w:ascii="Times New Roman" w:eastAsia="Calibri" w:hAnsi="Times New Roman" w:cs="Times New Roman"/>
          <w:b/>
          <w:u w:val="single"/>
          <w:lang w:eastAsia="pl-PL"/>
        </w:rPr>
        <w:t>ma</w:t>
      </w:r>
      <w:r w:rsidRPr="006B1058">
        <w:rPr>
          <w:rFonts w:ascii="Times New Roman" w:eastAsia="Calibri" w:hAnsi="Times New Roman" w:cs="Times New Roman"/>
          <w:b/>
          <w:spacing w:val="-50"/>
          <w:u w:val="single"/>
          <w:lang w:eastAsia="pl-PL"/>
        </w:rPr>
        <w:t xml:space="preserve"> </w:t>
      </w:r>
      <w:r w:rsidRPr="006B1058">
        <w:rPr>
          <w:rFonts w:ascii="Times New Roman" w:eastAsia="Calibri" w:hAnsi="Times New Roman" w:cs="Times New Roman"/>
          <w:b/>
          <w:u w:val="single"/>
          <w:lang w:eastAsia="pl-PL"/>
        </w:rPr>
        <w:t>wia</w:t>
      </w:r>
      <w:r w:rsidRPr="006B1058">
        <w:rPr>
          <w:rFonts w:ascii="Times New Roman" w:eastAsia="Calibri" w:hAnsi="Times New Roman" w:cs="Times New Roman"/>
          <w:b/>
          <w:spacing w:val="-49"/>
          <w:u w:val="single"/>
          <w:lang w:eastAsia="pl-PL"/>
        </w:rPr>
        <w:t xml:space="preserve"> </w:t>
      </w:r>
      <w:r w:rsidRPr="006B1058">
        <w:rPr>
          <w:rFonts w:ascii="Times New Roman" w:eastAsia="Calibri" w:hAnsi="Times New Roman" w:cs="Times New Roman"/>
          <w:b/>
          <w:u w:val="single"/>
          <w:lang w:eastAsia="pl-PL"/>
        </w:rPr>
        <w:t>ją</w:t>
      </w:r>
      <w:r w:rsidRPr="006B1058">
        <w:rPr>
          <w:rFonts w:ascii="Times New Roman" w:eastAsia="Calibri" w:hAnsi="Times New Roman" w:cs="Times New Roman"/>
          <w:b/>
          <w:spacing w:val="-50"/>
          <w:u w:val="single"/>
          <w:lang w:eastAsia="pl-PL"/>
        </w:rPr>
        <w:t xml:space="preserve"> </w:t>
      </w:r>
      <w:r w:rsidRPr="006B1058">
        <w:rPr>
          <w:rFonts w:ascii="Times New Roman" w:eastAsia="Calibri" w:hAnsi="Times New Roman" w:cs="Times New Roman"/>
          <w:b/>
          <w:spacing w:val="-1"/>
          <w:u w:val="single"/>
          <w:lang w:eastAsia="pl-PL"/>
        </w:rPr>
        <w:t>ce</w:t>
      </w:r>
      <w:r w:rsidRPr="006B1058">
        <w:rPr>
          <w:rFonts w:ascii="Times New Roman" w:eastAsia="Calibri" w:hAnsi="Times New Roman" w:cs="Times New Roman"/>
          <w:b/>
          <w:spacing w:val="-49"/>
          <w:u w:val="single"/>
          <w:lang w:eastAsia="pl-PL"/>
        </w:rPr>
        <w:t xml:space="preserve"> </w:t>
      </w:r>
      <w:r w:rsidRPr="006B1058">
        <w:rPr>
          <w:rFonts w:ascii="Times New Roman" w:eastAsia="Calibri" w:hAnsi="Times New Roman" w:cs="Times New Roman"/>
          <w:b/>
          <w:u w:val="single"/>
          <w:lang w:eastAsia="pl-PL"/>
        </w:rPr>
        <w:t>go</w:t>
      </w:r>
      <w:r w:rsidRPr="006B1058">
        <w:rPr>
          <w:rFonts w:ascii="Times New Roman" w:eastAsia="Calibri" w:hAnsi="Times New Roman" w:cs="Times New Roman"/>
          <w:b/>
          <w:spacing w:val="-10"/>
          <w:u w:val="single"/>
          <w:lang w:eastAsia="pl-PL"/>
        </w:rPr>
        <w:t xml:space="preserve"> </w:t>
      </w:r>
      <w:r w:rsidRPr="006B1058">
        <w:rPr>
          <w:rFonts w:ascii="Times New Roman" w:eastAsia="Calibri" w:hAnsi="Times New Roman" w:cs="Times New Roman"/>
          <w:b/>
          <w:u w:val="single"/>
          <w:lang w:eastAsia="pl-PL"/>
        </w:rPr>
        <w:t>z</w:t>
      </w:r>
      <w:r w:rsidRPr="006B1058">
        <w:rPr>
          <w:rFonts w:ascii="Times New Roman" w:eastAsia="Calibri" w:hAnsi="Times New Roman" w:cs="Times New Roman"/>
          <w:b/>
          <w:spacing w:val="-8"/>
          <w:u w:val="single"/>
          <w:lang w:eastAsia="pl-PL"/>
        </w:rPr>
        <w:t xml:space="preserve"> </w:t>
      </w:r>
      <w:r w:rsidRPr="006B1058">
        <w:rPr>
          <w:rFonts w:ascii="Times New Roman" w:eastAsia="Calibri" w:hAnsi="Times New Roman" w:cs="Times New Roman"/>
          <w:b/>
          <w:spacing w:val="-1"/>
          <w:u w:val="single"/>
          <w:lang w:eastAsia="pl-PL"/>
        </w:rPr>
        <w:t>Wyk</w:t>
      </w:r>
      <w:r w:rsidRPr="006B1058">
        <w:rPr>
          <w:rFonts w:ascii="Times New Roman" w:eastAsia="Calibri" w:hAnsi="Times New Roman" w:cs="Times New Roman"/>
          <w:b/>
          <w:u w:val="single"/>
          <w:lang w:eastAsia="pl-PL"/>
        </w:rPr>
        <w:t>ona</w:t>
      </w:r>
      <w:r w:rsidRPr="006B1058">
        <w:rPr>
          <w:rFonts w:ascii="Times New Roman" w:eastAsia="Calibri" w:hAnsi="Times New Roman" w:cs="Times New Roman"/>
          <w:b/>
          <w:spacing w:val="-50"/>
          <w:u w:val="single"/>
          <w:lang w:eastAsia="pl-PL"/>
        </w:rPr>
        <w:t xml:space="preserve"> </w:t>
      </w:r>
      <w:r w:rsidRPr="006B1058">
        <w:rPr>
          <w:rFonts w:ascii="Times New Roman" w:eastAsia="Calibri" w:hAnsi="Times New Roman" w:cs="Times New Roman"/>
          <w:b/>
          <w:u w:val="single"/>
          <w:lang w:eastAsia="pl-PL"/>
        </w:rPr>
        <w:t>wca</w:t>
      </w:r>
      <w:r w:rsidRPr="006B1058">
        <w:rPr>
          <w:rFonts w:ascii="Times New Roman" w:eastAsia="Calibri" w:hAnsi="Times New Roman" w:cs="Times New Roman"/>
          <w:b/>
          <w:spacing w:val="-50"/>
          <w:u w:val="single"/>
          <w:lang w:eastAsia="pl-PL"/>
        </w:rPr>
        <w:t xml:space="preserve"> </w:t>
      </w:r>
      <w:r w:rsidRPr="006B1058">
        <w:rPr>
          <w:rFonts w:ascii="Times New Roman" w:eastAsia="Calibri" w:hAnsi="Times New Roman" w:cs="Times New Roman"/>
          <w:b/>
          <w:u w:val="single"/>
          <w:lang w:eastAsia="pl-PL"/>
        </w:rPr>
        <w:t>mi</w:t>
      </w:r>
      <w:r w:rsidRPr="006B1058">
        <w:rPr>
          <w:rFonts w:ascii="Times New Roman" w:eastAsia="Calibri" w:hAnsi="Times New Roman" w:cs="Times New Roman"/>
          <w:b/>
          <w:spacing w:val="-8"/>
          <w:u w:val="single"/>
          <w:lang w:eastAsia="pl-PL"/>
        </w:rPr>
        <w:t xml:space="preserve"> </w:t>
      </w:r>
      <w:r w:rsidRPr="006B1058">
        <w:rPr>
          <w:rFonts w:ascii="Times New Roman" w:eastAsia="Calibri" w:hAnsi="Times New Roman" w:cs="Times New Roman"/>
          <w:b/>
          <w:u w:val="single"/>
          <w:lang w:eastAsia="pl-PL"/>
        </w:rPr>
        <w:t>(nie</w:t>
      </w:r>
      <w:r w:rsidRPr="006B1058">
        <w:rPr>
          <w:rFonts w:ascii="Times New Roman" w:eastAsia="Calibri" w:hAnsi="Times New Roman" w:cs="Times New Roman"/>
          <w:b/>
          <w:spacing w:val="-10"/>
          <w:u w:val="single"/>
          <w:lang w:eastAsia="pl-PL"/>
        </w:rPr>
        <w:t xml:space="preserve"> </w:t>
      </w:r>
      <w:r w:rsidRPr="006B1058">
        <w:rPr>
          <w:rFonts w:ascii="Times New Roman" w:eastAsia="Calibri" w:hAnsi="Times New Roman" w:cs="Times New Roman"/>
          <w:b/>
          <w:u w:val="single"/>
          <w:lang w:eastAsia="pl-PL"/>
        </w:rPr>
        <w:t>dotycz</w:t>
      </w:r>
      <w:r w:rsidRPr="006B1058">
        <w:rPr>
          <w:rFonts w:ascii="Times New Roman" w:eastAsia="Calibri" w:hAnsi="Times New Roman" w:cs="Times New Roman"/>
          <w:b/>
          <w:spacing w:val="-49"/>
          <w:u w:val="single"/>
          <w:lang w:eastAsia="pl-PL"/>
        </w:rPr>
        <w:t xml:space="preserve"> </w:t>
      </w:r>
      <w:r w:rsidRPr="006B1058">
        <w:rPr>
          <w:rFonts w:ascii="Times New Roman" w:eastAsia="Calibri" w:hAnsi="Times New Roman" w:cs="Times New Roman"/>
          <w:b/>
          <w:u w:val="single"/>
          <w:lang w:eastAsia="pl-PL"/>
        </w:rPr>
        <w:t>y</w:t>
      </w:r>
      <w:r w:rsidRPr="006B1058">
        <w:rPr>
          <w:rFonts w:ascii="Times New Roman" w:eastAsia="Calibri" w:hAnsi="Times New Roman" w:cs="Times New Roman"/>
          <w:b/>
          <w:spacing w:val="-9"/>
          <w:u w:val="single"/>
          <w:lang w:eastAsia="pl-PL"/>
        </w:rPr>
        <w:t xml:space="preserve"> </w:t>
      </w:r>
      <w:r w:rsidRPr="006B1058">
        <w:rPr>
          <w:rFonts w:ascii="Times New Roman" w:eastAsia="Calibri" w:hAnsi="Times New Roman" w:cs="Times New Roman"/>
          <w:b/>
          <w:u w:val="single"/>
          <w:lang w:eastAsia="pl-PL"/>
        </w:rPr>
        <w:t>skła</w:t>
      </w:r>
      <w:r w:rsidRPr="006B1058">
        <w:rPr>
          <w:rFonts w:ascii="Times New Roman" w:eastAsia="Calibri" w:hAnsi="Times New Roman" w:cs="Times New Roman"/>
          <w:b/>
          <w:spacing w:val="-50"/>
          <w:u w:val="single"/>
          <w:lang w:eastAsia="pl-PL"/>
        </w:rPr>
        <w:t xml:space="preserve"> </w:t>
      </w:r>
      <w:r w:rsidRPr="006B1058">
        <w:rPr>
          <w:rFonts w:ascii="Times New Roman" w:eastAsia="Calibri" w:hAnsi="Times New Roman" w:cs="Times New Roman"/>
          <w:b/>
          <w:spacing w:val="-1"/>
          <w:u w:val="single"/>
          <w:lang w:eastAsia="pl-PL"/>
        </w:rPr>
        <w:t>da</w:t>
      </w:r>
      <w:r w:rsidRPr="006B1058">
        <w:rPr>
          <w:rFonts w:ascii="Times New Roman" w:eastAsia="Calibri" w:hAnsi="Times New Roman" w:cs="Times New Roman"/>
          <w:b/>
          <w:spacing w:val="-49"/>
          <w:u w:val="single"/>
          <w:lang w:eastAsia="pl-PL"/>
        </w:rPr>
        <w:t xml:space="preserve"> </w:t>
      </w:r>
      <w:r w:rsidRPr="006B1058">
        <w:rPr>
          <w:rFonts w:ascii="Times New Roman" w:eastAsia="Calibri" w:hAnsi="Times New Roman" w:cs="Times New Roman"/>
          <w:b/>
          <w:u w:val="single"/>
          <w:lang w:eastAsia="pl-PL"/>
        </w:rPr>
        <w:t>nia</w:t>
      </w:r>
      <w:r w:rsidRPr="006B1058">
        <w:rPr>
          <w:rFonts w:ascii="Times New Roman" w:eastAsia="Calibri" w:hAnsi="Times New Roman" w:cs="Times New Roman"/>
          <w:b/>
          <w:spacing w:val="-8"/>
          <w:u w:val="single"/>
          <w:lang w:eastAsia="pl-PL"/>
        </w:rPr>
        <w:t xml:space="preserve"> </w:t>
      </w:r>
      <w:r w:rsidRPr="006B1058">
        <w:rPr>
          <w:rFonts w:ascii="Times New Roman" w:eastAsia="Calibri" w:hAnsi="Times New Roman" w:cs="Times New Roman"/>
          <w:b/>
          <w:spacing w:val="-1"/>
          <w:u w:val="single"/>
          <w:lang w:eastAsia="pl-PL"/>
        </w:rPr>
        <w:t>ofe</w:t>
      </w:r>
      <w:r w:rsidRPr="006B1058">
        <w:rPr>
          <w:rFonts w:ascii="Times New Roman" w:eastAsia="Calibri" w:hAnsi="Times New Roman" w:cs="Times New Roman"/>
          <w:b/>
          <w:spacing w:val="-50"/>
          <w:u w:val="single"/>
          <w:lang w:eastAsia="pl-PL"/>
        </w:rPr>
        <w:t xml:space="preserve"> </w:t>
      </w:r>
      <w:r w:rsidRPr="006B1058">
        <w:rPr>
          <w:rFonts w:ascii="Times New Roman" w:eastAsia="Calibri" w:hAnsi="Times New Roman" w:cs="Times New Roman"/>
          <w:b/>
          <w:spacing w:val="-1"/>
          <w:u w:val="single"/>
          <w:lang w:eastAsia="pl-PL"/>
        </w:rPr>
        <w:t>rt</w:t>
      </w:r>
      <w:r w:rsidRPr="006B1058">
        <w:rPr>
          <w:rFonts w:ascii="Times New Roman" w:eastAsia="Calibri" w:hAnsi="Times New Roman" w:cs="Times New Roman"/>
          <w:b/>
          <w:u w:val="single"/>
          <w:lang w:eastAsia="pl-PL"/>
        </w:rPr>
        <w:t>):</w:t>
      </w:r>
      <w:r w:rsidRPr="006B1058">
        <w:rPr>
          <w:rFonts w:ascii="Times New Roman" w:eastAsia="Calibri" w:hAnsi="Times New Roman" w:cs="Times New Roman"/>
          <w:b/>
          <w:spacing w:val="5"/>
          <w:w w:val="99"/>
          <w:u w:val="single"/>
          <w:lang w:eastAsia="pl-PL"/>
        </w:rPr>
        <w:t xml:space="preserve"> </w:t>
      </w:r>
    </w:p>
    <w:p w14:paraId="7B5F1E39" w14:textId="77777777" w:rsidR="005860BE" w:rsidRPr="006B1058" w:rsidRDefault="005860BE" w:rsidP="003B5D96">
      <w:pPr>
        <w:numPr>
          <w:ilvl w:val="0"/>
          <w:numId w:val="36"/>
        </w:numPr>
        <w:tabs>
          <w:tab w:val="left" w:pos="0"/>
          <w:tab w:val="left" w:pos="284"/>
        </w:tabs>
        <w:spacing w:after="0" w:line="360" w:lineRule="auto"/>
        <w:jc w:val="both"/>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W postępowaniu o udzielenie zamówienia komunikacja pomiędzy Zamawiającym a Wykonawcami w szczególności składanie oświadczeń, wniosków, zawiadomień oraz przekazywanie informacji odbywa się elektronicznie za pośrednictwem dedykowanego formularza: „Formularz do komunikacji” dostępnego na ePUAP oraz udostępnionego przez miniPortal. We wszelkiej korespondencji związanej z niniejszym postępowaniem Zamawiający i Wykonawcy posługują się numerem ogłoszenia (BZP lub ID postępowania lub numerem referencyjnym postępowania).</w:t>
      </w:r>
    </w:p>
    <w:p w14:paraId="0B175CAF" w14:textId="77777777" w:rsidR="005860BE" w:rsidRPr="006B1058" w:rsidRDefault="005860BE" w:rsidP="003B5D96">
      <w:pPr>
        <w:numPr>
          <w:ilvl w:val="0"/>
          <w:numId w:val="36"/>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Dokumenty elektroniczne, oświadczenia lub elektroniczne kopie dokumentów lub oświadczeń składane są przez Wykonawcę za pośrednictwem „Formularza do komunikacji” jako załączniki.</w:t>
      </w:r>
    </w:p>
    <w:p w14:paraId="1A4B4F50" w14:textId="77777777" w:rsidR="005860BE" w:rsidRPr="006B1058" w:rsidRDefault="005860BE" w:rsidP="003B5D96">
      <w:pPr>
        <w:numPr>
          <w:ilvl w:val="0"/>
          <w:numId w:val="36"/>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Zamawiający dopuszcza również możliwość składania dokumentów elektronicznych, oświadczeń lub elektronicznych kopii dokumentów lub oświadczeń za pomocą poczty elektronicznej, na wskazany w §3 ust. 1 adres email.</w:t>
      </w:r>
    </w:p>
    <w:p w14:paraId="562E6A35" w14:textId="77777777" w:rsidR="005860BE" w:rsidRPr="006B1058" w:rsidRDefault="005860BE" w:rsidP="003B5D96">
      <w:pPr>
        <w:numPr>
          <w:ilvl w:val="0"/>
          <w:numId w:val="36"/>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 xml:space="preserve">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 w sprawie </w:t>
      </w:r>
      <w:r w:rsidRPr="006B1058">
        <w:rPr>
          <w:rFonts w:ascii="Times New Roman" w:eastAsia="Times New Roman" w:hAnsi="Times New Roman" w:cs="Times New Roman"/>
          <w:lang w:eastAsia="pl-PL"/>
        </w:rPr>
        <w:lastRenderedPageBreak/>
        <w:t>podmiotowych środków dowodowych oraz innych dokumentów lub oświadczeń, jakich może żądać Zamawiający od Wykonawcy (Dz. U. z 2020 poz. 2415).</w:t>
      </w:r>
    </w:p>
    <w:p w14:paraId="54D29B81" w14:textId="736BBA1D" w:rsidR="00CB1210" w:rsidRDefault="00CB1210" w:rsidP="00EC7593">
      <w:pPr>
        <w:tabs>
          <w:tab w:val="left" w:pos="0"/>
          <w:tab w:val="left" w:pos="720"/>
        </w:tabs>
        <w:spacing w:after="0" w:line="360" w:lineRule="auto"/>
        <w:rPr>
          <w:rFonts w:ascii="Times New Roman" w:eastAsia="Times New Roman" w:hAnsi="Times New Roman" w:cs="Times New Roman"/>
          <w:b/>
          <w:lang w:eastAsia="pl-PL"/>
        </w:rPr>
      </w:pPr>
    </w:p>
    <w:p w14:paraId="4DAD4B4B" w14:textId="17C3FD21" w:rsidR="005860BE" w:rsidRPr="006B1058" w:rsidRDefault="005860BE" w:rsidP="005860BE">
      <w:pPr>
        <w:tabs>
          <w:tab w:val="left" w:pos="0"/>
          <w:tab w:val="left" w:pos="720"/>
        </w:tabs>
        <w:spacing w:after="0" w:line="360" w:lineRule="auto"/>
        <w:jc w:val="center"/>
        <w:rPr>
          <w:rFonts w:ascii="Times New Roman" w:eastAsia="Times New Roman" w:hAnsi="Times New Roman" w:cs="Times New Roman"/>
          <w:b/>
          <w:lang w:eastAsia="pl-PL"/>
        </w:rPr>
      </w:pPr>
      <w:r w:rsidRPr="006B1058">
        <w:rPr>
          <w:rFonts w:ascii="Times New Roman" w:eastAsia="Times New Roman" w:hAnsi="Times New Roman" w:cs="Times New Roman"/>
          <w:b/>
          <w:lang w:eastAsia="pl-PL"/>
        </w:rPr>
        <w:t>§ 3</w:t>
      </w:r>
    </w:p>
    <w:p w14:paraId="0C2E667F" w14:textId="77777777" w:rsidR="005860BE" w:rsidRPr="006B1058" w:rsidRDefault="005860BE" w:rsidP="005860BE">
      <w:pPr>
        <w:tabs>
          <w:tab w:val="left" w:pos="0"/>
        </w:tabs>
        <w:spacing w:after="0" w:line="360" w:lineRule="auto"/>
        <w:jc w:val="center"/>
        <w:rPr>
          <w:rFonts w:ascii="Times New Roman" w:eastAsia="Times New Roman" w:hAnsi="Times New Roman" w:cs="Times New Roman"/>
          <w:b/>
          <w:u w:val="single"/>
          <w:lang w:eastAsia="pl-PL"/>
        </w:rPr>
      </w:pPr>
      <w:r w:rsidRPr="006B1058">
        <w:rPr>
          <w:rFonts w:ascii="Times New Roman" w:eastAsia="Times New Roman" w:hAnsi="Times New Roman" w:cs="Times New Roman"/>
          <w:b/>
          <w:u w:val="single"/>
          <w:lang w:eastAsia="pl-PL"/>
        </w:rPr>
        <w:t>Osoba uprawniona do komunikowania się z Wykonawcami</w:t>
      </w:r>
    </w:p>
    <w:p w14:paraId="6B1EDF57" w14:textId="3BA8AD06" w:rsidR="005860BE" w:rsidRDefault="005860BE" w:rsidP="003B5D96">
      <w:pPr>
        <w:numPr>
          <w:ilvl w:val="6"/>
          <w:numId w:val="13"/>
        </w:numPr>
        <w:spacing w:after="0" w:line="360" w:lineRule="auto"/>
        <w:ind w:left="284" w:hanging="284"/>
        <w:jc w:val="both"/>
        <w:rPr>
          <w:rFonts w:ascii="Times New Roman" w:eastAsia="Times New Roman" w:hAnsi="Times New Roman" w:cs="Times New Roman"/>
          <w:color w:val="000000"/>
          <w:lang w:eastAsia="pl-PL"/>
        </w:rPr>
      </w:pPr>
      <w:r w:rsidRPr="006B1058">
        <w:rPr>
          <w:rFonts w:ascii="Times New Roman" w:eastAsia="Times New Roman" w:hAnsi="Times New Roman" w:cs="Times New Roman"/>
          <w:color w:val="000000"/>
          <w:lang w:eastAsia="pl-PL"/>
        </w:rPr>
        <w:t xml:space="preserve">Osoba uprawniona do komunikowania się z Wykonawcami: </w:t>
      </w:r>
    </w:p>
    <w:p w14:paraId="1A6AF835" w14:textId="2694D69F" w:rsidR="005860BE" w:rsidRPr="00867859" w:rsidRDefault="00EC7593" w:rsidP="00EC7593">
      <w:pPr>
        <w:pStyle w:val="Tekstpodstawowy25"/>
        <w:tabs>
          <w:tab w:val="clear" w:pos="0"/>
          <w:tab w:val="left" w:pos="1985"/>
          <w:tab w:val="left" w:pos="2268"/>
        </w:tabs>
        <w:spacing w:line="360" w:lineRule="auto"/>
        <w:ind w:left="284" w:firstLine="0"/>
        <w:jc w:val="both"/>
        <w:rPr>
          <w:rFonts w:ascii="Times New Roman" w:hAnsi="Times New Roman"/>
          <w:sz w:val="22"/>
          <w:szCs w:val="22"/>
        </w:rPr>
      </w:pPr>
      <w:r w:rsidRPr="00867859">
        <w:rPr>
          <w:rFonts w:ascii="Times New Roman" w:hAnsi="Times New Roman"/>
          <w:sz w:val="22"/>
          <w:szCs w:val="22"/>
        </w:rPr>
        <w:t>Lidia Zdanowska - specjalista ds. zamówień publicznych na Wydziale Geologii UW, tel.  22 55-40-018</w:t>
      </w:r>
      <w:r w:rsidR="005860BE" w:rsidRPr="00867859">
        <w:rPr>
          <w:rFonts w:ascii="Times New Roman" w:hAnsi="Times New Roman"/>
          <w:sz w:val="22"/>
          <w:szCs w:val="22"/>
          <w:lang w:val="en-US"/>
        </w:rPr>
        <w:t>, e-mail</w:t>
      </w:r>
      <w:r w:rsidR="00D424AB" w:rsidRPr="00867859">
        <w:rPr>
          <w:rFonts w:ascii="Times New Roman" w:hAnsi="Times New Roman"/>
          <w:sz w:val="22"/>
          <w:szCs w:val="22"/>
          <w:lang w:val="en-US"/>
        </w:rPr>
        <w:t xml:space="preserve">: </w:t>
      </w:r>
      <w:r w:rsidRPr="00867859">
        <w:rPr>
          <w:rFonts w:ascii="Times New Roman" w:hAnsi="Times New Roman"/>
          <w:sz w:val="22"/>
          <w:szCs w:val="22"/>
          <w:lang w:val="en-US"/>
        </w:rPr>
        <w:t>l.zdanowska</w:t>
      </w:r>
      <w:r w:rsidR="005860BE" w:rsidRPr="00867859">
        <w:rPr>
          <w:rFonts w:ascii="Times New Roman" w:hAnsi="Times New Roman"/>
          <w:sz w:val="22"/>
          <w:szCs w:val="22"/>
          <w:lang w:val="en-US"/>
        </w:rPr>
        <w:t>@adm.uw.edu.pl</w:t>
      </w:r>
    </w:p>
    <w:p w14:paraId="14C0B670" w14:textId="0E4D399A" w:rsidR="005860BE" w:rsidRPr="00867859" w:rsidRDefault="005860BE" w:rsidP="003B5D96">
      <w:pPr>
        <w:numPr>
          <w:ilvl w:val="6"/>
          <w:numId w:val="13"/>
        </w:numPr>
        <w:spacing w:after="0" w:line="360" w:lineRule="auto"/>
        <w:ind w:left="284" w:hanging="284"/>
        <w:jc w:val="both"/>
        <w:rPr>
          <w:rFonts w:ascii="Times New Roman" w:eastAsia="Times New Roman" w:hAnsi="Times New Roman" w:cs="Times New Roman"/>
          <w:lang w:eastAsia="pl-PL"/>
        </w:rPr>
      </w:pPr>
      <w:r w:rsidRPr="00867859">
        <w:rPr>
          <w:rFonts w:ascii="Times New Roman" w:eastAsia="Times New Roman" w:hAnsi="Times New Roman" w:cs="Times New Roman"/>
          <w:lang w:eastAsia="pl-PL"/>
        </w:rPr>
        <w:t xml:space="preserve">Z osobą wymienioną w ust. 1 można kontaktować się </w:t>
      </w:r>
      <w:r w:rsidRPr="00867859">
        <w:rPr>
          <w:rFonts w:ascii="Times New Roman" w:eastAsia="Times New Roman" w:hAnsi="Times New Roman" w:cs="Times New Roman"/>
          <w:u w:val="single"/>
          <w:lang w:eastAsia="pl-PL"/>
        </w:rPr>
        <w:t>wyłącznie</w:t>
      </w:r>
      <w:r w:rsidRPr="00867859">
        <w:rPr>
          <w:rFonts w:ascii="Times New Roman" w:eastAsia="Times New Roman" w:hAnsi="Times New Roman" w:cs="Times New Roman"/>
          <w:lang w:eastAsia="pl-PL"/>
        </w:rPr>
        <w:t xml:space="preserve"> w sprawach organizacyjnych w dni robocze w godzinach</w:t>
      </w:r>
      <w:r w:rsidR="00EC7593" w:rsidRPr="00867859">
        <w:rPr>
          <w:rFonts w:ascii="Times New Roman" w:eastAsia="Times New Roman" w:hAnsi="Times New Roman" w:cs="Times New Roman"/>
          <w:lang w:eastAsia="pl-PL"/>
        </w:rPr>
        <w:t xml:space="preserve"> 9</w:t>
      </w:r>
      <w:r w:rsidRPr="00867859">
        <w:rPr>
          <w:rFonts w:ascii="Times New Roman" w:eastAsia="Times New Roman" w:hAnsi="Times New Roman" w:cs="Times New Roman"/>
          <w:lang w:eastAsia="pl-PL"/>
        </w:rPr>
        <w:t xml:space="preserve">.00 - </w:t>
      </w:r>
      <w:r w:rsidR="00EC7593" w:rsidRPr="00867859">
        <w:rPr>
          <w:rFonts w:ascii="Times New Roman" w:eastAsia="Times New Roman" w:hAnsi="Times New Roman" w:cs="Times New Roman"/>
          <w:lang w:eastAsia="pl-PL"/>
        </w:rPr>
        <w:t>15</w:t>
      </w:r>
      <w:r w:rsidRPr="00867859">
        <w:rPr>
          <w:rFonts w:ascii="Times New Roman" w:eastAsia="Times New Roman" w:hAnsi="Times New Roman" w:cs="Times New Roman"/>
          <w:lang w:eastAsia="pl-PL"/>
        </w:rPr>
        <w:t xml:space="preserve">.00. </w:t>
      </w:r>
    </w:p>
    <w:p w14:paraId="4023AE78" w14:textId="5000189A" w:rsidR="005860BE" w:rsidRPr="006B1058" w:rsidRDefault="005860BE" w:rsidP="003B5D96">
      <w:pPr>
        <w:numPr>
          <w:ilvl w:val="6"/>
          <w:numId w:val="13"/>
        </w:numPr>
        <w:spacing w:after="0" w:line="360" w:lineRule="auto"/>
        <w:ind w:left="284" w:hanging="284"/>
        <w:jc w:val="both"/>
        <w:rPr>
          <w:rFonts w:ascii="Times New Roman" w:eastAsia="Times New Roman" w:hAnsi="Times New Roman" w:cs="Times New Roman"/>
          <w:color w:val="000000"/>
          <w:lang w:eastAsia="pl-PL"/>
        </w:rPr>
      </w:pPr>
      <w:r w:rsidRPr="006B1058">
        <w:rPr>
          <w:rFonts w:ascii="Times New Roman" w:eastAsia="Times New Roman" w:hAnsi="Times New Roman" w:cs="Times New Roman"/>
          <w:lang w:eastAsia="pl-PL"/>
        </w:rPr>
        <w:t>Zamawiający pracuje od poniedziałku do piątku w godzinach</w:t>
      </w:r>
      <w:r>
        <w:rPr>
          <w:rFonts w:ascii="Times New Roman" w:eastAsia="Times New Roman" w:hAnsi="Times New Roman" w:cs="Times New Roman"/>
          <w:lang w:eastAsia="pl-PL"/>
        </w:rPr>
        <w:t xml:space="preserve"> 8:00 – 16:00, z wyjątkiem dni ustawowo wolnych od pracy </w:t>
      </w:r>
      <w:r w:rsidRPr="006B1058">
        <w:rPr>
          <w:rFonts w:ascii="Times New Roman" w:eastAsia="Times New Roman" w:hAnsi="Times New Roman" w:cs="Times New Roman"/>
          <w:lang w:eastAsia="pl-PL"/>
        </w:rPr>
        <w:t xml:space="preserve"> oraz dni wolnych określonych w Zarządzeniu Rektora UW Nr 288 z dnia 21 grudnia 2020 r. w sprawie dni wolnych od pracy w 2021 r. dla pracowników niebędących nauczycielami akademickimi w roku 2021,</w:t>
      </w:r>
      <w:r w:rsidR="00B131AF">
        <w:rPr>
          <w:rFonts w:ascii="Times New Roman" w:eastAsia="Times New Roman" w:hAnsi="Times New Roman" w:cs="Times New Roman"/>
          <w:lang w:eastAsia="pl-PL"/>
        </w:rPr>
        <w:t xml:space="preserve"> które jest dostępne pod adresami</w:t>
      </w:r>
      <w:r w:rsidRPr="006B1058">
        <w:rPr>
          <w:rFonts w:ascii="Times New Roman" w:eastAsia="Times New Roman" w:hAnsi="Times New Roman" w:cs="Times New Roman"/>
          <w:lang w:eastAsia="pl-PL"/>
        </w:rPr>
        <w:t xml:space="preserve">: </w:t>
      </w:r>
    </w:p>
    <w:p w14:paraId="6E1039FB" w14:textId="77777777" w:rsidR="00B131AF" w:rsidRPr="005533D7" w:rsidRDefault="006C4F21" w:rsidP="00B131AF">
      <w:pPr>
        <w:tabs>
          <w:tab w:val="left" w:pos="-2268"/>
        </w:tabs>
        <w:spacing w:after="0" w:line="360" w:lineRule="auto"/>
        <w:ind w:firstLine="284"/>
        <w:rPr>
          <w:rFonts w:ascii="Times New Roman" w:eastAsia="Times New Roman" w:hAnsi="Times New Roman" w:cs="Times New Roman"/>
          <w:i/>
          <w:color w:val="0563C1" w:themeColor="hyperlink"/>
          <w:u w:val="single"/>
          <w:lang w:eastAsia="pl-PL"/>
        </w:rPr>
      </w:pPr>
      <w:hyperlink r:id="rId19" w:history="1">
        <w:r w:rsidR="005860BE" w:rsidRPr="005533D7">
          <w:rPr>
            <w:rFonts w:ascii="Times New Roman" w:eastAsia="Times New Roman" w:hAnsi="Times New Roman" w:cs="Times New Roman"/>
            <w:i/>
            <w:color w:val="0563C1" w:themeColor="hyperlink"/>
            <w:u w:val="single"/>
            <w:lang w:eastAsia="pl-PL"/>
          </w:rPr>
          <w:t>https://monitor.uw.edu.pl/Lists/Uchway/Attachments/5725/M.2020.511.Zarz.288.pdf</w:t>
        </w:r>
      </w:hyperlink>
      <w:r w:rsidR="00B131AF" w:rsidRPr="005533D7">
        <w:rPr>
          <w:rFonts w:ascii="Times New Roman" w:eastAsia="Times New Roman" w:hAnsi="Times New Roman" w:cs="Times New Roman"/>
          <w:i/>
          <w:color w:val="0563C1" w:themeColor="hyperlink"/>
          <w:u w:val="single"/>
          <w:lang w:eastAsia="pl-PL"/>
        </w:rPr>
        <w:t xml:space="preserve"> </w:t>
      </w:r>
      <w:r w:rsidR="00B131AF" w:rsidRPr="005533D7">
        <w:rPr>
          <w:rFonts w:ascii="Times New Roman" w:eastAsia="Times New Roman" w:hAnsi="Times New Roman" w:cs="Times New Roman"/>
          <w:i/>
          <w:lang w:eastAsia="pl-PL"/>
        </w:rPr>
        <w:t xml:space="preserve">oraz </w:t>
      </w:r>
    </w:p>
    <w:p w14:paraId="33E90BE2" w14:textId="7F8D37DC" w:rsidR="005860BE" w:rsidRPr="005533D7" w:rsidRDefault="006C4F21" w:rsidP="00B131AF">
      <w:pPr>
        <w:tabs>
          <w:tab w:val="left" w:pos="-2268"/>
        </w:tabs>
        <w:spacing w:after="0" w:line="360" w:lineRule="auto"/>
        <w:ind w:firstLine="284"/>
        <w:rPr>
          <w:rFonts w:ascii="Times New Roman" w:eastAsia="Times New Roman" w:hAnsi="Times New Roman" w:cs="Times New Roman"/>
          <w:i/>
          <w:lang w:eastAsia="pl-PL"/>
        </w:rPr>
      </w:pPr>
      <w:hyperlink r:id="rId20" w:history="1">
        <w:r w:rsidR="00B131AF" w:rsidRPr="005533D7">
          <w:rPr>
            <w:rStyle w:val="Hipercze"/>
            <w:rFonts w:ascii="Times New Roman" w:hAnsi="Times New Roman" w:cs="Times New Roman"/>
            <w:i/>
          </w:rPr>
          <w:t>https://monitor.uw.edu.pl/Lists/Uchway/Attachments/6020/M.2021.255.Zarz.130.pdf</w:t>
        </w:r>
      </w:hyperlink>
    </w:p>
    <w:p w14:paraId="0E79B239" w14:textId="77777777" w:rsidR="005860BE" w:rsidRPr="006B1058" w:rsidRDefault="005860BE" w:rsidP="005860BE">
      <w:pPr>
        <w:tabs>
          <w:tab w:val="left" w:pos="0"/>
        </w:tabs>
        <w:spacing w:after="0" w:line="360" w:lineRule="auto"/>
        <w:jc w:val="center"/>
        <w:rPr>
          <w:rFonts w:ascii="Times New Roman" w:eastAsia="Times New Roman" w:hAnsi="Times New Roman" w:cs="Times New Roman"/>
          <w:b/>
          <w:lang w:eastAsia="pl-PL"/>
        </w:rPr>
      </w:pPr>
      <w:r w:rsidRPr="006B1058">
        <w:rPr>
          <w:rFonts w:ascii="Times New Roman" w:eastAsia="Times New Roman" w:hAnsi="Times New Roman" w:cs="Times New Roman"/>
          <w:b/>
          <w:lang w:eastAsia="pl-PL"/>
        </w:rPr>
        <w:t>§ 4</w:t>
      </w:r>
    </w:p>
    <w:p w14:paraId="6DB6F55E" w14:textId="77777777" w:rsidR="005860BE" w:rsidRPr="006B1058" w:rsidRDefault="005860BE" w:rsidP="005860BE">
      <w:pPr>
        <w:tabs>
          <w:tab w:val="left" w:pos="0"/>
        </w:tabs>
        <w:spacing w:after="0" w:line="360" w:lineRule="auto"/>
        <w:jc w:val="center"/>
        <w:rPr>
          <w:rFonts w:ascii="Times New Roman" w:eastAsia="Times New Roman" w:hAnsi="Times New Roman" w:cs="Times New Roman"/>
          <w:b/>
          <w:u w:val="single"/>
          <w:lang w:eastAsia="pl-PL"/>
        </w:rPr>
      </w:pPr>
      <w:r w:rsidRPr="006B1058">
        <w:rPr>
          <w:rFonts w:ascii="Times New Roman" w:eastAsia="Times New Roman" w:hAnsi="Times New Roman" w:cs="Times New Roman"/>
          <w:b/>
          <w:u w:val="single"/>
          <w:lang w:eastAsia="pl-PL"/>
        </w:rPr>
        <w:t>Wyjaśnienie treści specyfikacji warunków zamówienia, zmiana treści SWZ</w:t>
      </w:r>
    </w:p>
    <w:p w14:paraId="1EF00DFD" w14:textId="77777777" w:rsidR="005860BE" w:rsidRPr="006B1058" w:rsidRDefault="005860BE" w:rsidP="003B5D96">
      <w:pPr>
        <w:numPr>
          <w:ilvl w:val="0"/>
          <w:numId w:val="32"/>
        </w:numPr>
        <w:spacing w:after="0" w:line="360" w:lineRule="auto"/>
        <w:jc w:val="both"/>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Wykonawca może zwrócić się do Zamawiającego z wnioskiem o wyjaśnienie treści specyfikacji warunków zamówienia.</w:t>
      </w:r>
    </w:p>
    <w:p w14:paraId="7A5559AE" w14:textId="77777777" w:rsidR="005860BE" w:rsidRPr="006B1058" w:rsidRDefault="005860BE" w:rsidP="003B5D96">
      <w:pPr>
        <w:numPr>
          <w:ilvl w:val="0"/>
          <w:numId w:val="32"/>
        </w:numPr>
        <w:spacing w:after="0" w:line="360" w:lineRule="auto"/>
        <w:jc w:val="both"/>
        <w:rPr>
          <w:rFonts w:ascii="Times New Roman" w:eastAsia="Times New Roman" w:hAnsi="Times New Roman" w:cs="Times New Roman"/>
          <w:lang w:eastAsia="pl-PL"/>
        </w:rPr>
      </w:pPr>
      <w:r w:rsidRPr="006B1058">
        <w:rPr>
          <w:rFonts w:ascii="Times New Roman" w:eastAsia="Calibri" w:hAnsi="Times New Roman" w:cs="Times New Roman"/>
          <w:lang w:eastAsia="pl-PL"/>
        </w:rPr>
        <w:t xml:space="preserve">W uzasadnionych przypadkach Zamawiający może przed upływem terminu składania ofert zmienić treść SWZ. </w:t>
      </w:r>
    </w:p>
    <w:p w14:paraId="375E5FF2" w14:textId="620F9251" w:rsidR="005860BE" w:rsidRPr="0025527D" w:rsidRDefault="005860BE" w:rsidP="003B5D96">
      <w:pPr>
        <w:numPr>
          <w:ilvl w:val="0"/>
          <w:numId w:val="32"/>
        </w:numPr>
        <w:spacing w:after="0" w:line="360" w:lineRule="auto"/>
        <w:jc w:val="both"/>
        <w:rPr>
          <w:rFonts w:ascii="Times New Roman" w:eastAsia="Times New Roman" w:hAnsi="Times New Roman" w:cs="Times New Roman"/>
          <w:lang w:eastAsia="pl-PL"/>
        </w:rPr>
      </w:pPr>
      <w:r w:rsidRPr="006B1058">
        <w:rPr>
          <w:rFonts w:ascii="Times New Roman" w:eastAsia="Calibri" w:hAnsi="Times New Roman" w:cs="Times New Roman"/>
          <w:lang w:eastAsia="pl-PL"/>
        </w:rPr>
        <w:t xml:space="preserve">Treść zapytań wraz z wyjaśnieniami, bez ujawniania źródła zapytania,  oraz dokonaną zmianę treści SWZ Zamawiający udostępnia, na stronie internetowej prowadzonego postępowania: </w:t>
      </w:r>
    </w:p>
    <w:p w14:paraId="2E4DEC60" w14:textId="69EB59C7" w:rsidR="0025527D" w:rsidRPr="00EC7593" w:rsidRDefault="006C4F21" w:rsidP="0025527D">
      <w:pPr>
        <w:spacing w:after="0" w:line="360" w:lineRule="auto"/>
        <w:ind w:left="720"/>
        <w:jc w:val="both"/>
        <w:rPr>
          <w:rFonts w:ascii="Times New Roman" w:eastAsia="Times New Roman" w:hAnsi="Times New Roman" w:cs="Times New Roman"/>
          <w:b/>
          <w:lang w:eastAsia="pl-PL"/>
        </w:rPr>
      </w:pPr>
      <w:hyperlink r:id="rId21" w:history="1">
        <w:r w:rsidR="00EC7593" w:rsidRPr="00EC7593">
          <w:rPr>
            <w:rStyle w:val="Hipercze"/>
            <w:rFonts w:ascii="Times New Roman" w:eastAsia="Times New Roman" w:hAnsi="Times New Roman" w:cs="Times New Roman"/>
            <w:b/>
            <w:lang w:eastAsia="pl-PL"/>
          </w:rPr>
          <w:t>https://dzp.uw.edu.pl/uslugi/wg-zp-13-01-2022/</w:t>
        </w:r>
      </w:hyperlink>
      <w:r w:rsidR="0025527D" w:rsidRPr="00EC7593">
        <w:rPr>
          <w:rFonts w:ascii="Times New Roman" w:eastAsia="Times New Roman" w:hAnsi="Times New Roman" w:cs="Times New Roman"/>
          <w:b/>
          <w:lang w:eastAsia="pl-PL"/>
        </w:rPr>
        <w:t xml:space="preserve"> </w:t>
      </w:r>
    </w:p>
    <w:p w14:paraId="3A93AAF2" w14:textId="77777777" w:rsidR="005860BE" w:rsidRPr="006B1058" w:rsidRDefault="005860BE" w:rsidP="003B5D96">
      <w:pPr>
        <w:numPr>
          <w:ilvl w:val="0"/>
          <w:numId w:val="32"/>
        </w:numPr>
        <w:spacing w:after="0" w:line="360" w:lineRule="auto"/>
        <w:jc w:val="both"/>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Treść wszystkich dokumentów stanowiących specyfikację warunków zamówienia należy odczytywać wraz ze wszystkimi wprowadzonymi przez Zamawiającego uzupełnieniami i zmianami.</w:t>
      </w:r>
    </w:p>
    <w:p w14:paraId="4E11CC32" w14:textId="77777777" w:rsidR="005860BE" w:rsidRPr="006B1058" w:rsidRDefault="005860BE" w:rsidP="005860BE">
      <w:pPr>
        <w:spacing w:after="0" w:line="360" w:lineRule="auto"/>
        <w:jc w:val="center"/>
        <w:rPr>
          <w:rFonts w:ascii="Times New Roman" w:eastAsia="Times New Roman" w:hAnsi="Times New Roman" w:cs="Times New Roman"/>
          <w:b/>
          <w:lang w:eastAsia="pl-PL"/>
        </w:rPr>
      </w:pPr>
      <w:r w:rsidRPr="006B1058">
        <w:rPr>
          <w:rFonts w:ascii="Times New Roman" w:eastAsia="Times New Roman" w:hAnsi="Times New Roman" w:cs="Times New Roman"/>
          <w:b/>
          <w:lang w:eastAsia="pl-PL"/>
        </w:rPr>
        <w:t>art. 7</w:t>
      </w:r>
    </w:p>
    <w:p w14:paraId="1BD3828B" w14:textId="77777777" w:rsidR="005860BE" w:rsidRPr="006B1058" w:rsidRDefault="005860BE" w:rsidP="005860BE">
      <w:pPr>
        <w:spacing w:after="0" w:line="360" w:lineRule="auto"/>
        <w:jc w:val="center"/>
        <w:rPr>
          <w:rFonts w:ascii="Times New Roman" w:eastAsia="Times New Roman" w:hAnsi="Times New Roman" w:cs="Times New Roman"/>
          <w:b/>
          <w:lang w:eastAsia="pl-PL"/>
        </w:rPr>
      </w:pPr>
      <w:r w:rsidRPr="006B1058">
        <w:rPr>
          <w:rFonts w:ascii="Times New Roman" w:eastAsia="Times New Roman" w:hAnsi="Times New Roman" w:cs="Times New Roman"/>
          <w:b/>
          <w:lang w:eastAsia="pl-PL"/>
        </w:rPr>
        <w:t>WYMAGANIA DOTYCZĄCE WADIUM</w:t>
      </w:r>
    </w:p>
    <w:p w14:paraId="3037694C" w14:textId="77777777" w:rsidR="00D424AB" w:rsidRPr="00493DEA" w:rsidRDefault="00D424AB" w:rsidP="00D424AB">
      <w:pPr>
        <w:autoSpaceDE w:val="0"/>
        <w:autoSpaceDN w:val="0"/>
        <w:adjustRightInd w:val="0"/>
        <w:spacing w:line="360" w:lineRule="auto"/>
        <w:jc w:val="both"/>
        <w:rPr>
          <w:rFonts w:ascii="Times New Roman" w:hAnsi="Times New Roman"/>
        </w:rPr>
      </w:pPr>
      <w:r w:rsidRPr="00027162">
        <w:rPr>
          <w:rFonts w:ascii="Times New Roman" w:hAnsi="Times New Roman"/>
        </w:rPr>
        <w:t xml:space="preserve">Zamawiający nie wymaga złożenia </w:t>
      </w:r>
      <w:r>
        <w:rPr>
          <w:rFonts w:ascii="Times New Roman" w:hAnsi="Times New Roman"/>
        </w:rPr>
        <w:t xml:space="preserve">przez Wykonawców </w:t>
      </w:r>
      <w:r w:rsidRPr="00027162">
        <w:rPr>
          <w:rFonts w:ascii="Times New Roman" w:hAnsi="Times New Roman"/>
        </w:rPr>
        <w:t xml:space="preserve">wadium </w:t>
      </w:r>
    </w:p>
    <w:p w14:paraId="15EB99AE" w14:textId="77777777" w:rsidR="005860BE" w:rsidRPr="006B1058" w:rsidRDefault="005860BE" w:rsidP="005860BE">
      <w:pPr>
        <w:spacing w:after="0" w:line="360" w:lineRule="auto"/>
        <w:jc w:val="center"/>
        <w:rPr>
          <w:rFonts w:ascii="Times New Roman" w:eastAsia="Times New Roman" w:hAnsi="Times New Roman" w:cs="Times New Roman"/>
          <w:b/>
          <w:lang w:eastAsia="pl-PL"/>
        </w:rPr>
      </w:pPr>
      <w:r w:rsidRPr="006B1058">
        <w:rPr>
          <w:rFonts w:ascii="Times New Roman" w:eastAsia="Times New Roman" w:hAnsi="Times New Roman" w:cs="Times New Roman"/>
          <w:b/>
          <w:lang w:eastAsia="pl-PL"/>
        </w:rPr>
        <w:t>art. 8</w:t>
      </w:r>
    </w:p>
    <w:p w14:paraId="0A736BCD" w14:textId="77777777" w:rsidR="005860BE" w:rsidRPr="006B1058" w:rsidRDefault="005860BE" w:rsidP="005860BE">
      <w:pPr>
        <w:spacing w:after="0" w:line="360" w:lineRule="auto"/>
        <w:jc w:val="center"/>
        <w:rPr>
          <w:rFonts w:ascii="Times New Roman" w:eastAsia="Times New Roman" w:hAnsi="Times New Roman" w:cs="Times New Roman"/>
          <w:b/>
          <w:lang w:eastAsia="pl-PL"/>
        </w:rPr>
      </w:pPr>
      <w:r w:rsidRPr="006B1058">
        <w:rPr>
          <w:rFonts w:ascii="Times New Roman" w:eastAsia="Times New Roman" w:hAnsi="Times New Roman" w:cs="Times New Roman"/>
          <w:b/>
          <w:lang w:eastAsia="pl-PL"/>
        </w:rPr>
        <w:t>TERMIN ZWIĄZANIA OFERTĄ</w:t>
      </w:r>
    </w:p>
    <w:p w14:paraId="08FB44CF" w14:textId="514469D3" w:rsidR="005860BE" w:rsidRPr="006B1058" w:rsidRDefault="005860BE" w:rsidP="003B5D96">
      <w:pPr>
        <w:numPr>
          <w:ilvl w:val="0"/>
          <w:numId w:val="14"/>
        </w:numPr>
        <w:spacing w:after="0" w:line="360" w:lineRule="auto"/>
        <w:jc w:val="both"/>
        <w:rPr>
          <w:rFonts w:ascii="Times New Roman" w:eastAsia="Times New Roman" w:hAnsi="Times New Roman" w:cs="Times New Roman"/>
          <w:lang w:eastAsia="pl-PL"/>
        </w:rPr>
      </w:pPr>
      <w:r w:rsidRPr="006B1058">
        <w:rPr>
          <w:rFonts w:ascii="Times New Roman" w:eastAsia="Calibri" w:hAnsi="Times New Roman" w:cs="Times New Roman"/>
          <w:lang w:eastAsia="pl-PL"/>
        </w:rPr>
        <w:t xml:space="preserve">Wykonawca jest związany ofertą 30 dni od dnia </w:t>
      </w:r>
      <w:r w:rsidR="00D521C9">
        <w:rPr>
          <w:rFonts w:ascii="Times New Roman" w:eastAsia="Calibri" w:hAnsi="Times New Roman" w:cs="Times New Roman"/>
          <w:lang w:eastAsia="pl-PL"/>
        </w:rPr>
        <w:t xml:space="preserve">upływu terminu składania ofert, </w:t>
      </w:r>
      <w:r w:rsidRPr="006B1058">
        <w:rPr>
          <w:rFonts w:ascii="Times New Roman" w:eastAsia="Calibri" w:hAnsi="Times New Roman" w:cs="Times New Roman"/>
          <w:lang w:eastAsia="pl-PL"/>
        </w:rPr>
        <w:t>przy czym pierwszym dniem terminu związania ofertą jest dzień, w którym upływa termin składania ofert.</w:t>
      </w:r>
    </w:p>
    <w:p w14:paraId="2A8B688E" w14:textId="77777777" w:rsidR="005860BE" w:rsidRPr="006B1058" w:rsidRDefault="005860BE" w:rsidP="003B5D96">
      <w:pPr>
        <w:numPr>
          <w:ilvl w:val="0"/>
          <w:numId w:val="14"/>
        </w:numPr>
        <w:spacing w:after="0" w:line="360" w:lineRule="auto"/>
        <w:jc w:val="both"/>
        <w:rPr>
          <w:rFonts w:ascii="Times New Roman" w:eastAsia="Times New Roman" w:hAnsi="Times New Roman" w:cs="Times New Roman"/>
          <w:lang w:eastAsia="pl-PL"/>
        </w:rPr>
      </w:pPr>
      <w:r w:rsidRPr="006B1058">
        <w:rPr>
          <w:rFonts w:ascii="Times New Roman" w:eastAsia="Calibri" w:hAnsi="Times New Roman" w:cs="Times New Roman"/>
          <w:lang w:eastAsia="pl-PL"/>
        </w:rPr>
        <w:lastRenderedPageBreak/>
        <w:t>W przypadku gdy wybór najkorzystniejszej oferty nie nastąpi przed upływem terminu związania ofertą określonego w ust. 1, Zamawiający przed upływem terminu związania ofertą zwraca się jednokrotnie do Wykonawców o wyrażenie zgody na przedłużenie tego terminu o wskazywany przez niego okres, nie dłuższy niż 30 dni.</w:t>
      </w:r>
    </w:p>
    <w:p w14:paraId="4136E1A2" w14:textId="77777777" w:rsidR="005860BE" w:rsidRPr="006B1058" w:rsidRDefault="005860BE" w:rsidP="003B5D96">
      <w:pPr>
        <w:numPr>
          <w:ilvl w:val="0"/>
          <w:numId w:val="14"/>
        </w:numPr>
        <w:spacing w:after="0" w:line="360" w:lineRule="auto"/>
        <w:jc w:val="both"/>
        <w:rPr>
          <w:rFonts w:ascii="Times New Roman" w:eastAsia="Times New Roman" w:hAnsi="Times New Roman" w:cs="Times New Roman"/>
          <w:lang w:eastAsia="pl-PL"/>
        </w:rPr>
      </w:pPr>
      <w:r w:rsidRPr="006B1058">
        <w:rPr>
          <w:rFonts w:ascii="Times New Roman" w:eastAsia="Calibri" w:hAnsi="Times New Roman" w:cs="Times New Roman"/>
          <w:lang w:eastAsia="pl-PL"/>
        </w:rPr>
        <w:t>Przedłużenie terminu związania ofertą, o którym mowa w ust. 2, wymaga złożenia przez Wykonawcę pisemnego oświadczenia o wyrażeniu zgody na przedłużenie terminu związania ofertą.</w:t>
      </w:r>
    </w:p>
    <w:p w14:paraId="13AE1B7A" w14:textId="387812C9" w:rsidR="005533D7" w:rsidRPr="00CB1210" w:rsidRDefault="005860BE" w:rsidP="003B5D96">
      <w:pPr>
        <w:numPr>
          <w:ilvl w:val="0"/>
          <w:numId w:val="14"/>
        </w:numPr>
        <w:spacing w:after="0" w:line="360" w:lineRule="auto"/>
        <w:jc w:val="both"/>
        <w:rPr>
          <w:rFonts w:ascii="Times New Roman" w:eastAsia="Times New Roman" w:hAnsi="Times New Roman" w:cs="Times New Roman"/>
          <w:lang w:eastAsia="pl-PL"/>
        </w:rPr>
      </w:pPr>
      <w:r w:rsidRPr="006B1058">
        <w:rPr>
          <w:rFonts w:ascii="Times New Roman" w:eastAsia="Calibri" w:hAnsi="Times New Roman" w:cs="Times New Roman"/>
          <w:lang w:eastAsia="pl-PL"/>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456DAB43" w14:textId="77777777" w:rsidR="00CB1210" w:rsidRDefault="00CB1210" w:rsidP="005860BE">
      <w:pPr>
        <w:spacing w:after="0" w:line="360" w:lineRule="auto"/>
        <w:jc w:val="center"/>
        <w:rPr>
          <w:rFonts w:ascii="Times New Roman" w:eastAsia="Times New Roman" w:hAnsi="Times New Roman" w:cs="Times New Roman"/>
          <w:b/>
          <w:lang w:eastAsia="pl-PL"/>
        </w:rPr>
      </w:pPr>
    </w:p>
    <w:p w14:paraId="2C735DB8" w14:textId="2BE32E22" w:rsidR="005860BE" w:rsidRPr="006B1058" w:rsidRDefault="005860BE" w:rsidP="005860BE">
      <w:pPr>
        <w:spacing w:after="0" w:line="360" w:lineRule="auto"/>
        <w:jc w:val="center"/>
        <w:rPr>
          <w:rFonts w:ascii="Times New Roman" w:eastAsia="Times New Roman" w:hAnsi="Times New Roman" w:cs="Times New Roman"/>
          <w:b/>
          <w:lang w:eastAsia="pl-PL"/>
        </w:rPr>
      </w:pPr>
      <w:r w:rsidRPr="006B1058">
        <w:rPr>
          <w:rFonts w:ascii="Times New Roman" w:eastAsia="Times New Roman" w:hAnsi="Times New Roman" w:cs="Times New Roman"/>
          <w:b/>
          <w:lang w:eastAsia="pl-PL"/>
        </w:rPr>
        <w:t>art. 9</w:t>
      </w:r>
    </w:p>
    <w:p w14:paraId="60DF1D2E" w14:textId="77777777" w:rsidR="005860BE" w:rsidRPr="006B1058" w:rsidRDefault="005860BE" w:rsidP="005860BE">
      <w:pPr>
        <w:spacing w:after="0" w:line="360" w:lineRule="auto"/>
        <w:jc w:val="center"/>
        <w:rPr>
          <w:rFonts w:ascii="Times New Roman" w:eastAsia="Times New Roman" w:hAnsi="Times New Roman" w:cs="Times New Roman"/>
          <w:b/>
          <w:lang w:eastAsia="pl-PL"/>
        </w:rPr>
      </w:pPr>
      <w:r w:rsidRPr="006B1058">
        <w:rPr>
          <w:rFonts w:ascii="Times New Roman" w:eastAsia="Times New Roman" w:hAnsi="Times New Roman" w:cs="Times New Roman"/>
          <w:b/>
          <w:lang w:eastAsia="pl-PL"/>
        </w:rPr>
        <w:t>CENA OFERTY</w:t>
      </w:r>
    </w:p>
    <w:p w14:paraId="6A6F5689" w14:textId="77777777" w:rsidR="005860BE" w:rsidRPr="006B1058" w:rsidRDefault="005860BE" w:rsidP="005860BE">
      <w:pPr>
        <w:spacing w:after="0" w:line="360" w:lineRule="auto"/>
        <w:jc w:val="center"/>
        <w:rPr>
          <w:rFonts w:ascii="Times New Roman" w:eastAsia="Times New Roman" w:hAnsi="Times New Roman" w:cs="Times New Roman"/>
          <w:b/>
          <w:lang w:eastAsia="pl-PL"/>
        </w:rPr>
      </w:pPr>
      <w:r w:rsidRPr="006B1058">
        <w:rPr>
          <w:rFonts w:ascii="Times New Roman" w:eastAsia="Times New Roman" w:hAnsi="Times New Roman" w:cs="Times New Roman"/>
          <w:b/>
          <w:lang w:eastAsia="pl-PL"/>
        </w:rPr>
        <w:t>§ 1</w:t>
      </w:r>
    </w:p>
    <w:p w14:paraId="4C57A407" w14:textId="77777777" w:rsidR="005860BE" w:rsidRPr="006B1058" w:rsidRDefault="005860BE" w:rsidP="005860BE">
      <w:pPr>
        <w:spacing w:after="0" w:line="360" w:lineRule="auto"/>
        <w:jc w:val="center"/>
        <w:rPr>
          <w:rFonts w:ascii="Times New Roman" w:eastAsia="Times New Roman" w:hAnsi="Times New Roman" w:cs="Times New Roman"/>
          <w:b/>
          <w:u w:val="single"/>
          <w:lang w:eastAsia="pl-PL"/>
        </w:rPr>
      </w:pPr>
      <w:r w:rsidRPr="006B1058">
        <w:rPr>
          <w:rFonts w:ascii="Times New Roman" w:eastAsia="Times New Roman" w:hAnsi="Times New Roman" w:cs="Times New Roman"/>
          <w:b/>
          <w:u w:val="single"/>
          <w:lang w:eastAsia="pl-PL"/>
        </w:rPr>
        <w:t>Opis sposobu obliczenia ceny oferty</w:t>
      </w:r>
    </w:p>
    <w:p w14:paraId="593C8DB6" w14:textId="77777777" w:rsidR="005860BE" w:rsidRPr="006B1058" w:rsidRDefault="005860BE" w:rsidP="003B5D96">
      <w:pPr>
        <w:numPr>
          <w:ilvl w:val="0"/>
          <w:numId w:val="51"/>
        </w:numPr>
        <w:autoSpaceDE w:val="0"/>
        <w:autoSpaceDN w:val="0"/>
        <w:adjustRightInd w:val="0"/>
        <w:spacing w:after="0" w:line="360" w:lineRule="auto"/>
        <w:rPr>
          <w:rFonts w:ascii="Times New Roman" w:hAnsi="Times New Roman" w:cs="Times New Roman"/>
          <w:lang w:eastAsia="ar-SA"/>
        </w:rPr>
      </w:pPr>
      <w:r w:rsidRPr="006B1058">
        <w:rPr>
          <w:rFonts w:ascii="Times New Roman" w:hAnsi="Times New Roman" w:cs="Times New Roman"/>
          <w:lang w:eastAsia="ar-SA"/>
        </w:rPr>
        <w:t xml:space="preserve">Podana w ofercie cena musi być wyrażona w złotych polskich. </w:t>
      </w:r>
    </w:p>
    <w:p w14:paraId="031571E9" w14:textId="77777777" w:rsidR="005860BE" w:rsidRPr="00867859" w:rsidRDefault="005860BE" w:rsidP="003B5D96">
      <w:pPr>
        <w:numPr>
          <w:ilvl w:val="0"/>
          <w:numId w:val="51"/>
        </w:numPr>
        <w:autoSpaceDE w:val="0"/>
        <w:autoSpaceDN w:val="0"/>
        <w:adjustRightInd w:val="0"/>
        <w:spacing w:after="0" w:line="360" w:lineRule="auto"/>
        <w:jc w:val="both"/>
        <w:rPr>
          <w:rFonts w:ascii="Times New Roman" w:hAnsi="Times New Roman" w:cs="Times New Roman"/>
          <w:lang w:eastAsia="ar-SA"/>
        </w:rPr>
      </w:pPr>
      <w:r w:rsidRPr="006B1058">
        <w:rPr>
          <w:rFonts w:ascii="Times New Roman" w:hAnsi="Times New Roman" w:cs="Times New Roman"/>
          <w:lang w:eastAsia="ar-SA"/>
        </w:rPr>
        <w:t>Cena oferty musi zawierać wszystkie przewidywane koszty kompletnego wykonania zadania, musi uwzględniać w</w:t>
      </w:r>
      <w:r>
        <w:rPr>
          <w:rFonts w:ascii="Times New Roman" w:hAnsi="Times New Roman" w:cs="Times New Roman"/>
          <w:lang w:eastAsia="ar-SA"/>
        </w:rPr>
        <w:t>szystkie wymagania niniejszej S</w:t>
      </w:r>
      <w:r w:rsidRPr="006B1058">
        <w:rPr>
          <w:rFonts w:ascii="Times New Roman" w:hAnsi="Times New Roman" w:cs="Times New Roman"/>
          <w:lang w:eastAsia="ar-SA"/>
        </w:rPr>
        <w:t xml:space="preserve">WZ oraz obejmować wszelkie koszty, jakie poniesie Wykonawca z tytułu należytej oraz zgodnej z obowiązującymi przepisami realizacji przedmiotu zamówienia. Skutki finansowe jakichkolwiek błędów obciążają Wykonawcę zamówienia – musi on </w:t>
      </w:r>
      <w:r w:rsidRPr="00867859">
        <w:rPr>
          <w:rFonts w:ascii="Times New Roman" w:hAnsi="Times New Roman" w:cs="Times New Roman"/>
          <w:lang w:eastAsia="ar-SA"/>
        </w:rPr>
        <w:t>przewidzieć wszystkie okoliczności, które mogą wpłynąć na cenę zamówienia.</w:t>
      </w:r>
    </w:p>
    <w:p w14:paraId="3C2DDC18" w14:textId="77777777" w:rsidR="00D521C9" w:rsidRPr="00867859" w:rsidRDefault="00D521C9" w:rsidP="003B5D96">
      <w:pPr>
        <w:pStyle w:val="Tekstpodstawowywcity"/>
        <w:numPr>
          <w:ilvl w:val="0"/>
          <w:numId w:val="51"/>
        </w:numPr>
        <w:spacing w:after="0" w:line="360" w:lineRule="auto"/>
        <w:ind w:left="340" w:hanging="340"/>
        <w:jc w:val="both"/>
        <w:rPr>
          <w:rFonts w:ascii="Times New Roman" w:hAnsi="Times New Roman" w:cs="Times New Roman"/>
          <w:u w:val="single"/>
        </w:rPr>
      </w:pPr>
      <w:r w:rsidRPr="00867859">
        <w:rPr>
          <w:rFonts w:ascii="Times New Roman" w:hAnsi="Times New Roman" w:cs="Times New Roman"/>
        </w:rPr>
        <w:t xml:space="preserve">W ofercie należy podać cenę brutto za roboczogodzinę wraz z należnym podatkiem VAT. </w:t>
      </w:r>
    </w:p>
    <w:p w14:paraId="46616873" w14:textId="6F654759" w:rsidR="00D521C9" w:rsidRPr="00867859" w:rsidRDefault="00D521C9" w:rsidP="003B5D96">
      <w:pPr>
        <w:pStyle w:val="Tekstpodstawowywcity"/>
        <w:numPr>
          <w:ilvl w:val="0"/>
          <w:numId w:val="51"/>
        </w:numPr>
        <w:spacing w:after="0" w:line="360" w:lineRule="auto"/>
        <w:jc w:val="both"/>
        <w:rPr>
          <w:rFonts w:ascii="Times New Roman" w:hAnsi="Times New Roman" w:cs="Times New Roman"/>
          <w:b/>
        </w:rPr>
      </w:pPr>
      <w:r w:rsidRPr="00867859">
        <w:rPr>
          <w:rFonts w:ascii="Times New Roman" w:hAnsi="Times New Roman" w:cs="Times New Roman"/>
        </w:rPr>
        <w:t xml:space="preserve">Podstawą do określenia ceny oferty jest „Opis przedmiotu zamówienia”, stanowiący </w:t>
      </w:r>
      <w:r w:rsidRPr="00867859">
        <w:rPr>
          <w:rFonts w:ascii="Times New Roman" w:hAnsi="Times New Roman" w:cs="Times New Roman"/>
          <w:b/>
        </w:rPr>
        <w:t>Załącznik Nr 1 do SWZ.</w:t>
      </w:r>
    </w:p>
    <w:p w14:paraId="21F0D48D" w14:textId="77777777" w:rsidR="00D521C9" w:rsidRPr="00867859" w:rsidRDefault="00D521C9" w:rsidP="003B5D96">
      <w:pPr>
        <w:pStyle w:val="Tekstpodstawowy23"/>
        <w:numPr>
          <w:ilvl w:val="0"/>
          <w:numId w:val="51"/>
        </w:numPr>
        <w:suppressAutoHyphens/>
        <w:autoSpaceDN/>
        <w:adjustRightInd/>
        <w:spacing w:line="360" w:lineRule="auto"/>
        <w:jc w:val="both"/>
        <w:rPr>
          <w:rFonts w:ascii="Times New Roman" w:hAnsi="Times New Roman"/>
          <w:sz w:val="22"/>
          <w:szCs w:val="22"/>
        </w:rPr>
      </w:pPr>
      <w:r w:rsidRPr="00867859">
        <w:rPr>
          <w:rFonts w:ascii="Times New Roman" w:hAnsi="Times New Roman"/>
          <w:sz w:val="22"/>
          <w:szCs w:val="22"/>
        </w:rPr>
        <w:t>Cena oferty musi zawierać wszystkie przewidywane koszty kompletnego wykonania zamówienia. Wynagrodzenie ze wszystkimi jego składnikami i dopłatami związane z całościowym wykonaniem przedmiotu zamówienia,</w:t>
      </w:r>
    </w:p>
    <w:p w14:paraId="2F16F7B8" w14:textId="77777777" w:rsidR="00D521C9" w:rsidRPr="00867859" w:rsidRDefault="00D521C9" w:rsidP="003B5D96">
      <w:pPr>
        <w:pStyle w:val="Tekstpodstawowywcity"/>
        <w:numPr>
          <w:ilvl w:val="0"/>
          <w:numId w:val="51"/>
        </w:numPr>
        <w:spacing w:after="0" w:line="360" w:lineRule="auto"/>
        <w:ind w:left="340" w:hanging="340"/>
        <w:jc w:val="both"/>
        <w:rPr>
          <w:rFonts w:ascii="Times New Roman" w:hAnsi="Times New Roman" w:cs="Times New Roman"/>
          <w:u w:val="single"/>
        </w:rPr>
      </w:pPr>
      <w:r w:rsidRPr="00867859">
        <w:rPr>
          <w:rFonts w:ascii="Times New Roman" w:hAnsi="Times New Roman" w:cs="Times New Roman"/>
        </w:rPr>
        <w:t>Żadne niedoszacowanie, pominięcie, brak rozpoznania przedmiotu zamówienia nie będzie podstawą do żądania zmiany ceny określonej w ofercie.</w:t>
      </w:r>
    </w:p>
    <w:p w14:paraId="1F2A2729" w14:textId="77777777" w:rsidR="00D521C9" w:rsidRPr="00867859" w:rsidRDefault="00D521C9" w:rsidP="00D521C9">
      <w:pPr>
        <w:pStyle w:val="Tekstpodstawowy23"/>
        <w:spacing w:line="360" w:lineRule="auto"/>
        <w:ind w:left="340" w:firstLine="0"/>
        <w:jc w:val="both"/>
        <w:rPr>
          <w:rFonts w:ascii="Times New Roman" w:hAnsi="Times New Roman"/>
          <w:sz w:val="22"/>
          <w:szCs w:val="22"/>
        </w:rPr>
      </w:pPr>
      <w:r w:rsidRPr="00867859">
        <w:rPr>
          <w:rFonts w:ascii="Times New Roman" w:hAnsi="Times New Roman"/>
          <w:sz w:val="22"/>
          <w:szCs w:val="22"/>
        </w:rPr>
        <w:t xml:space="preserve">Skutki finansowe jakichkolwiek błędów w dokumentacji obciążają Wykonawcę zamówienia – musi on przewidzieć wszystkie okoliczności, które mogą wpłynąć na cenę zamówienia. </w:t>
      </w:r>
    </w:p>
    <w:p w14:paraId="2F2D1727" w14:textId="77777777" w:rsidR="00D521C9" w:rsidRPr="00867859" w:rsidRDefault="00D521C9" w:rsidP="003B5D96">
      <w:pPr>
        <w:numPr>
          <w:ilvl w:val="0"/>
          <w:numId w:val="51"/>
        </w:numPr>
        <w:spacing w:after="0" w:line="360" w:lineRule="auto"/>
        <w:ind w:left="340" w:hanging="340"/>
        <w:jc w:val="both"/>
        <w:rPr>
          <w:rFonts w:ascii="Times New Roman" w:hAnsi="Times New Roman" w:cs="Times New Roman"/>
        </w:rPr>
      </w:pPr>
      <w:r w:rsidRPr="00867859">
        <w:rPr>
          <w:rFonts w:ascii="Times New Roman" w:hAnsi="Times New Roman" w:cs="Times New Roman"/>
        </w:rPr>
        <w:t>Zamawiający przyjmie oferowaną cenę jako ostateczną, za jaką przedmiot zamówienia zostanie wykonany.</w:t>
      </w:r>
    </w:p>
    <w:p w14:paraId="6FDE030A" w14:textId="77777777" w:rsidR="00D521C9" w:rsidRPr="00867859" w:rsidRDefault="00D521C9" w:rsidP="003B5D96">
      <w:pPr>
        <w:pStyle w:val="Tekstpodstawowywcity"/>
        <w:numPr>
          <w:ilvl w:val="0"/>
          <w:numId w:val="51"/>
        </w:numPr>
        <w:spacing w:after="0" w:line="360" w:lineRule="auto"/>
        <w:jc w:val="both"/>
        <w:rPr>
          <w:rFonts w:ascii="Times New Roman" w:hAnsi="Times New Roman" w:cs="Times New Roman"/>
        </w:rPr>
      </w:pPr>
      <w:r w:rsidRPr="00867859">
        <w:rPr>
          <w:rFonts w:ascii="Times New Roman" w:hAnsi="Times New Roman" w:cs="Times New Roman"/>
        </w:rPr>
        <w:t>Do oceny ofert Zamawiający przyjmie kwoty z formularza oferty cena brutto – „Łącznie”.</w:t>
      </w:r>
    </w:p>
    <w:p w14:paraId="3327889A" w14:textId="77777777" w:rsidR="00D521C9" w:rsidRPr="00867859" w:rsidRDefault="00D521C9" w:rsidP="003B5D96">
      <w:pPr>
        <w:numPr>
          <w:ilvl w:val="0"/>
          <w:numId w:val="51"/>
        </w:numPr>
        <w:tabs>
          <w:tab w:val="left" w:pos="1077"/>
        </w:tabs>
        <w:suppressAutoHyphens/>
        <w:spacing w:after="0" w:line="360" w:lineRule="auto"/>
        <w:jc w:val="both"/>
        <w:rPr>
          <w:rFonts w:ascii="Times New Roman" w:hAnsi="Times New Roman" w:cs="Times New Roman"/>
        </w:rPr>
      </w:pPr>
      <w:r w:rsidRPr="00867859">
        <w:rPr>
          <w:rFonts w:ascii="Times New Roman" w:hAnsi="Times New Roman" w:cs="Times New Roman"/>
        </w:rPr>
        <w:t>Cenę oferty określoną w formularzu oferty należy zaokrąglić do dwóch miejsc po przecinku (od 0,005 w górę)</w:t>
      </w:r>
    </w:p>
    <w:p w14:paraId="0EB03A10" w14:textId="77777777" w:rsidR="00D521C9" w:rsidRPr="00867859" w:rsidRDefault="00D521C9" w:rsidP="003B5D96">
      <w:pPr>
        <w:pStyle w:val="Tekstpodstawowy23"/>
        <w:numPr>
          <w:ilvl w:val="0"/>
          <w:numId w:val="51"/>
        </w:numPr>
        <w:tabs>
          <w:tab w:val="left" w:pos="1077"/>
        </w:tabs>
        <w:suppressAutoHyphens/>
        <w:autoSpaceDN/>
        <w:adjustRightInd/>
        <w:spacing w:line="360" w:lineRule="auto"/>
        <w:jc w:val="both"/>
        <w:rPr>
          <w:rFonts w:ascii="Times New Roman" w:hAnsi="Times New Roman"/>
          <w:sz w:val="22"/>
          <w:szCs w:val="22"/>
        </w:rPr>
      </w:pPr>
      <w:r w:rsidRPr="00867859">
        <w:rPr>
          <w:rFonts w:ascii="Times New Roman" w:hAnsi="Times New Roman"/>
          <w:sz w:val="22"/>
          <w:szCs w:val="22"/>
        </w:rPr>
        <w:t>Nie jest dopuszczalne określenie ceny oferty przez zastosowanie rabatów, opustów itp. w stosunku do kwoty “ŁĄCZNIE”.</w:t>
      </w:r>
    </w:p>
    <w:p w14:paraId="7D4E998B" w14:textId="77777777" w:rsidR="00D424AB" w:rsidRPr="00D424AB" w:rsidRDefault="00D424AB" w:rsidP="003B5D96">
      <w:pPr>
        <w:pStyle w:val="Akapitzlist"/>
        <w:numPr>
          <w:ilvl w:val="0"/>
          <w:numId w:val="51"/>
        </w:numPr>
        <w:spacing w:after="0" w:line="360" w:lineRule="auto"/>
        <w:contextualSpacing w:val="0"/>
        <w:jc w:val="both"/>
        <w:rPr>
          <w:rFonts w:ascii="Times New Roman" w:hAnsi="Times New Roman" w:cs="Times New Roman"/>
        </w:rPr>
      </w:pPr>
      <w:r w:rsidRPr="00D424AB">
        <w:rPr>
          <w:rFonts w:ascii="Times New Roman" w:hAnsi="Times New Roman" w:cs="Times New Roman"/>
        </w:rPr>
        <w:lastRenderedPageBreak/>
        <w:t>Podmioty zagraniczne biorące udział w postępowaniu winny wpisać w formularzu oferty wartość netto wyrażoną w PLN. Wyłącznie do oceny i porównania ofert Zamawiający doliczy kwotę należnego podatku VAT. Wyliczona w ten sposób kwota stanowić będzie cenę brutto oferty podmiotu zagranicznego braną do oceny i porównania ofert. Umowa zostanie podpisana na kwotę netto, podatek VAT Zamawiający odprowadzi we własnym zakresie.</w:t>
      </w:r>
    </w:p>
    <w:p w14:paraId="274DB07C" w14:textId="77777777" w:rsidR="005860BE" w:rsidRPr="006B1058" w:rsidRDefault="005860BE" w:rsidP="003B5D96">
      <w:pPr>
        <w:numPr>
          <w:ilvl w:val="0"/>
          <w:numId w:val="51"/>
        </w:numPr>
        <w:tabs>
          <w:tab w:val="left" w:pos="0"/>
        </w:tabs>
        <w:overflowPunct w:val="0"/>
        <w:autoSpaceDE w:val="0"/>
        <w:autoSpaceDN w:val="0"/>
        <w:adjustRightInd w:val="0"/>
        <w:spacing w:after="0" w:line="360" w:lineRule="auto"/>
        <w:contextualSpacing/>
        <w:jc w:val="both"/>
        <w:rPr>
          <w:rFonts w:ascii="Times New Roman" w:eastAsia="Calibri" w:hAnsi="Times New Roman" w:cs="Times New Roman"/>
          <w:lang w:eastAsia="pl-PL"/>
        </w:rPr>
      </w:pPr>
      <w:r w:rsidRPr="006B1058">
        <w:rPr>
          <w:rFonts w:ascii="Times New Roman" w:eastAsia="Calibri" w:hAnsi="Times New Roman" w:cs="Times New Roman"/>
          <w:lang w:eastAsia="pl-PL"/>
        </w:rPr>
        <w:t xml:space="preserve">Jeżeli została złożona oferta, której wybór prowadziłby do powstania u Zamawiającego obowiązku podatkowego zgodnie z ustawą z dnia 11 marca 2004 r. o podatku od towarów i usług (Dz.U. z 2018r. poz. 2174, z późn. zm.), dla celów zastosowania kryterium ceny lub kosztu, Zamawiający dolicza do przedstawionej w tej ofercie ceny kwotę podatku od towarów i usług, którą miałby obowiązek rozliczyć. Wykonawca ma obowiązek: 1) poinformować Zamawiającego, że wybór jego oferty będzie prowadził do powstania u Zamawiającego obowiązku podatkowego, 2) wskazać nazwę (rodzaj) towaru lub usługi, których dostawa lub świadczenie będą prowadziły do powstania obowiązku podatkowego, 3) wskazać wartość towaru lub usługi objętego obowiązkiem podatkowym Zamawiającego, bez kwoty podatku, 4) wskazać stawkę podatku od towarów i usług, która zgodnie z wiedzą Wykonawcy, będzie miała zastosowanie. </w:t>
      </w:r>
    </w:p>
    <w:p w14:paraId="6A783B71" w14:textId="77777777" w:rsidR="005860BE" w:rsidRPr="006B1058" w:rsidRDefault="005860BE" w:rsidP="005860BE">
      <w:pPr>
        <w:tabs>
          <w:tab w:val="left" w:pos="0"/>
          <w:tab w:val="left" w:pos="1077"/>
        </w:tabs>
        <w:suppressAutoHyphens/>
        <w:overflowPunct w:val="0"/>
        <w:autoSpaceDE w:val="0"/>
        <w:spacing w:after="0" w:line="360" w:lineRule="auto"/>
        <w:ind w:left="360"/>
        <w:jc w:val="both"/>
        <w:rPr>
          <w:rFonts w:ascii="Times New Roman" w:eastAsia="Calibri" w:hAnsi="Times New Roman" w:cs="Times New Roman"/>
          <w:lang w:eastAsia="pl-PL"/>
        </w:rPr>
      </w:pPr>
      <w:r w:rsidRPr="006B1058">
        <w:rPr>
          <w:rFonts w:ascii="Times New Roman" w:eastAsia="Calibri" w:hAnsi="Times New Roman" w:cs="Times New Roman"/>
          <w:lang w:eastAsia="pl-PL"/>
        </w:rPr>
        <w:t>W przypadku gdy Wykonawca nie wypełni formularza ofertowego - ust. 2, Zamawiający przyjmie, że wybór oferty nie będzie prowadził do powstania u Zamawiającego obowiązku podatkowego.</w:t>
      </w:r>
    </w:p>
    <w:p w14:paraId="218D594F" w14:textId="77777777" w:rsidR="005860BE" w:rsidRPr="006B1058" w:rsidRDefault="005860BE" w:rsidP="005860BE">
      <w:pPr>
        <w:spacing w:after="0" w:line="360" w:lineRule="auto"/>
        <w:jc w:val="center"/>
        <w:rPr>
          <w:rFonts w:ascii="Times New Roman" w:eastAsia="Times New Roman" w:hAnsi="Times New Roman" w:cs="Times New Roman"/>
          <w:b/>
          <w:lang w:eastAsia="pl-PL"/>
        </w:rPr>
      </w:pPr>
      <w:r w:rsidRPr="006B1058">
        <w:rPr>
          <w:rFonts w:ascii="Times New Roman" w:eastAsia="Times New Roman" w:hAnsi="Times New Roman" w:cs="Times New Roman"/>
          <w:b/>
          <w:lang w:eastAsia="pl-PL"/>
        </w:rPr>
        <w:t>§ 2</w:t>
      </w:r>
    </w:p>
    <w:p w14:paraId="46A7FDD2" w14:textId="77777777" w:rsidR="005860BE" w:rsidRPr="006B1058" w:rsidRDefault="005860BE" w:rsidP="005860BE">
      <w:pPr>
        <w:spacing w:after="0" w:line="360" w:lineRule="auto"/>
        <w:jc w:val="center"/>
        <w:rPr>
          <w:rFonts w:ascii="Times New Roman" w:eastAsia="Times New Roman" w:hAnsi="Times New Roman" w:cs="Times New Roman"/>
          <w:b/>
          <w:u w:val="single"/>
          <w:lang w:eastAsia="pl-PL"/>
        </w:rPr>
      </w:pPr>
      <w:r w:rsidRPr="006B1058">
        <w:rPr>
          <w:rFonts w:ascii="Times New Roman" w:eastAsia="Times New Roman" w:hAnsi="Times New Roman" w:cs="Times New Roman"/>
          <w:b/>
          <w:u w:val="single"/>
          <w:lang w:eastAsia="pl-PL"/>
        </w:rPr>
        <w:t>Informacje dotyczące walut w jakich mogą być prowadzone rozliczenia</w:t>
      </w:r>
    </w:p>
    <w:p w14:paraId="35C13E20" w14:textId="77777777" w:rsidR="005860BE" w:rsidRPr="006B1058" w:rsidRDefault="005860BE" w:rsidP="003B5D96">
      <w:pPr>
        <w:numPr>
          <w:ilvl w:val="0"/>
          <w:numId w:val="15"/>
        </w:numPr>
        <w:spacing w:after="0" w:line="360" w:lineRule="auto"/>
        <w:ind w:left="357" w:hanging="357"/>
        <w:jc w:val="both"/>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Wszelkie ceny, podane w ofercie i innych dokumentach sporządzanych przez Wykonawcę, muszą być wyrażone w złotych polskich.</w:t>
      </w:r>
    </w:p>
    <w:p w14:paraId="747F4CFA" w14:textId="762D1148" w:rsidR="00D424AB" w:rsidRPr="00CB1210" w:rsidRDefault="005860BE" w:rsidP="003B5D96">
      <w:pPr>
        <w:numPr>
          <w:ilvl w:val="0"/>
          <w:numId w:val="15"/>
        </w:numPr>
        <w:spacing w:after="0" w:line="360" w:lineRule="auto"/>
        <w:ind w:left="357" w:hanging="357"/>
        <w:jc w:val="both"/>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Wszelkie przyszłe rozliczenia między Zamawiającym a Wykonawcą dokonywane będą w złotych polskich.</w:t>
      </w:r>
    </w:p>
    <w:p w14:paraId="30D2E269" w14:textId="0AAEF1CF" w:rsidR="005860BE" w:rsidRPr="006B1058" w:rsidRDefault="005860BE" w:rsidP="005860BE">
      <w:pPr>
        <w:spacing w:after="0" w:line="360" w:lineRule="auto"/>
        <w:jc w:val="center"/>
        <w:rPr>
          <w:rFonts w:ascii="Times New Roman" w:eastAsia="Times New Roman" w:hAnsi="Times New Roman" w:cs="Times New Roman"/>
          <w:b/>
        </w:rPr>
      </w:pPr>
      <w:r w:rsidRPr="006B1058">
        <w:rPr>
          <w:rFonts w:ascii="Times New Roman" w:eastAsia="Times New Roman" w:hAnsi="Times New Roman" w:cs="Times New Roman"/>
          <w:b/>
        </w:rPr>
        <w:t>art. 10.</w:t>
      </w:r>
    </w:p>
    <w:p w14:paraId="2544B35B" w14:textId="6A7E12C3" w:rsidR="005860BE" w:rsidRPr="00707064" w:rsidRDefault="005860BE" w:rsidP="005860BE">
      <w:pPr>
        <w:spacing w:after="0" w:line="360" w:lineRule="auto"/>
        <w:jc w:val="center"/>
        <w:rPr>
          <w:rFonts w:ascii="Times New Roman" w:eastAsia="Times New Roman" w:hAnsi="Times New Roman" w:cs="Times New Roman"/>
          <w:b/>
        </w:rPr>
      </w:pPr>
      <w:r w:rsidRPr="00707064">
        <w:rPr>
          <w:rFonts w:ascii="Times New Roman" w:eastAsia="Times New Roman" w:hAnsi="Times New Roman" w:cs="Times New Roman"/>
          <w:b/>
        </w:rPr>
        <w:t xml:space="preserve">OPIS KRYTERIÓW I SPOSÓB OCENY OFERT </w:t>
      </w:r>
    </w:p>
    <w:p w14:paraId="01A2AFCA" w14:textId="2E9B6C8D" w:rsidR="00707064" w:rsidRPr="00707064" w:rsidRDefault="00707064" w:rsidP="00707064">
      <w:pPr>
        <w:widowControl w:val="0"/>
        <w:suppressAutoHyphens/>
        <w:autoSpaceDE w:val="0"/>
        <w:autoSpaceDN w:val="0"/>
        <w:adjustRightInd w:val="0"/>
        <w:spacing w:after="0" w:line="360" w:lineRule="auto"/>
        <w:jc w:val="center"/>
        <w:rPr>
          <w:rFonts w:ascii="Times New Roman" w:eastAsia="Times New Roman" w:hAnsi="Times New Roman" w:cs="Times New Roman"/>
          <w:b/>
          <w:lang w:eastAsia="pl-PL"/>
        </w:rPr>
      </w:pPr>
      <w:r w:rsidRPr="00707064">
        <w:rPr>
          <w:rFonts w:ascii="Times New Roman" w:eastAsia="Times New Roman" w:hAnsi="Times New Roman" w:cs="Times New Roman"/>
          <w:b/>
          <w:lang w:eastAsia="pl-PL"/>
        </w:rPr>
        <w:t>§ 1</w:t>
      </w:r>
    </w:p>
    <w:p w14:paraId="00AB75AC" w14:textId="77777777" w:rsidR="00707064" w:rsidRPr="00707064" w:rsidRDefault="00707064" w:rsidP="00707064">
      <w:pPr>
        <w:widowControl w:val="0"/>
        <w:suppressAutoHyphens/>
        <w:autoSpaceDE w:val="0"/>
        <w:autoSpaceDN w:val="0"/>
        <w:adjustRightInd w:val="0"/>
        <w:spacing w:after="0" w:line="360" w:lineRule="auto"/>
        <w:jc w:val="center"/>
        <w:rPr>
          <w:rFonts w:ascii="Times New Roman" w:eastAsia="Lucida Sans Unicode" w:hAnsi="Times New Roman" w:cs="Times New Roman"/>
          <w:b/>
          <w:kern w:val="2"/>
          <w:u w:val="single"/>
        </w:rPr>
      </w:pPr>
      <w:r w:rsidRPr="00707064">
        <w:rPr>
          <w:rFonts w:ascii="Times New Roman" w:eastAsia="Lucida Sans Unicode" w:hAnsi="Times New Roman" w:cs="Times New Roman"/>
          <w:b/>
          <w:kern w:val="2"/>
          <w:u w:val="single"/>
        </w:rPr>
        <w:t>Kryteria wyboru ofert oraz ich wagi</w:t>
      </w:r>
    </w:p>
    <w:p w14:paraId="4CCDED9F" w14:textId="77777777" w:rsidR="00707064" w:rsidRPr="00707064" w:rsidRDefault="00707064" w:rsidP="003B5D96">
      <w:pPr>
        <w:widowControl w:val="0"/>
        <w:numPr>
          <w:ilvl w:val="0"/>
          <w:numId w:val="69"/>
        </w:numPr>
        <w:suppressAutoHyphens/>
        <w:autoSpaceDE w:val="0"/>
        <w:autoSpaceDN w:val="0"/>
        <w:adjustRightInd w:val="0"/>
        <w:spacing w:after="0" w:line="360" w:lineRule="auto"/>
        <w:contextualSpacing/>
        <w:jc w:val="both"/>
        <w:rPr>
          <w:rFonts w:ascii="Times New Roman" w:eastAsia="Lucida Sans Unicode" w:hAnsi="Times New Roman" w:cs="Times New Roman"/>
          <w:b/>
          <w:kern w:val="2"/>
          <w:u w:val="single"/>
          <w:lang w:eastAsia="pl-PL"/>
        </w:rPr>
      </w:pPr>
      <w:r w:rsidRPr="00707064">
        <w:rPr>
          <w:rFonts w:ascii="Times New Roman" w:eastAsia="Times New Roman" w:hAnsi="Times New Roman" w:cs="Times New Roman"/>
          <w:lang w:eastAsia="pl-PL"/>
        </w:rPr>
        <w:t>Przy dokonywaniu wyboru najkorzystniejszej oferty Zamawiający będzie stosować następujące kryteria oceny ofert:</w:t>
      </w:r>
    </w:p>
    <w:p w14:paraId="1321D810" w14:textId="77777777" w:rsidR="00707064" w:rsidRPr="00707064" w:rsidRDefault="00707064" w:rsidP="003B5D96">
      <w:pPr>
        <w:numPr>
          <w:ilvl w:val="0"/>
          <w:numId w:val="70"/>
        </w:numPr>
        <w:spacing w:after="0" w:line="360" w:lineRule="auto"/>
        <w:contextualSpacing/>
        <w:jc w:val="both"/>
        <w:rPr>
          <w:rFonts w:ascii="Times New Roman" w:eastAsia="Times New Roman" w:hAnsi="Times New Roman" w:cs="Times New Roman"/>
          <w:lang w:eastAsia="pl-PL"/>
        </w:rPr>
      </w:pPr>
      <w:r w:rsidRPr="00707064">
        <w:rPr>
          <w:rFonts w:ascii="Times New Roman" w:eastAsia="Times New Roman" w:hAnsi="Times New Roman" w:cs="Times New Roman"/>
          <w:b/>
          <w:lang w:eastAsia="pl-PL"/>
        </w:rPr>
        <w:t>Cena /C/ - 60 %</w:t>
      </w:r>
      <w:r w:rsidRPr="00707064">
        <w:rPr>
          <w:rFonts w:ascii="Times New Roman" w:eastAsia="Times New Roman" w:hAnsi="Times New Roman" w:cs="Times New Roman"/>
          <w:lang w:eastAsia="pl-PL"/>
        </w:rPr>
        <w:t xml:space="preserve"> (waga kryterium),</w:t>
      </w:r>
    </w:p>
    <w:p w14:paraId="146AA0F4" w14:textId="77777777" w:rsidR="00707064" w:rsidRPr="00707064" w:rsidRDefault="00707064" w:rsidP="003B5D96">
      <w:pPr>
        <w:numPr>
          <w:ilvl w:val="0"/>
          <w:numId w:val="70"/>
        </w:numPr>
        <w:spacing w:after="0" w:line="360" w:lineRule="auto"/>
        <w:contextualSpacing/>
        <w:jc w:val="both"/>
        <w:rPr>
          <w:rFonts w:ascii="Times New Roman" w:eastAsia="Times New Roman" w:hAnsi="Times New Roman" w:cs="Times New Roman"/>
          <w:lang w:eastAsia="pl-PL"/>
        </w:rPr>
      </w:pPr>
      <w:r w:rsidRPr="00707064">
        <w:rPr>
          <w:rFonts w:ascii="Times New Roman" w:eastAsia="Times New Roman" w:hAnsi="Times New Roman" w:cs="Times New Roman"/>
          <w:b/>
          <w:bCs/>
          <w:lang w:eastAsia="pl-PL"/>
        </w:rPr>
        <w:t xml:space="preserve">Doświadczenie osób skierowanych do realizacji zamówienia /D/ </w:t>
      </w:r>
      <w:r w:rsidRPr="00707064">
        <w:rPr>
          <w:rFonts w:ascii="Times New Roman" w:eastAsia="Times New Roman" w:hAnsi="Times New Roman" w:cs="Times New Roman"/>
          <w:b/>
          <w:lang w:eastAsia="pl-PL"/>
        </w:rPr>
        <w:t>– 40 %</w:t>
      </w:r>
      <w:r w:rsidRPr="00707064">
        <w:rPr>
          <w:rFonts w:ascii="Times New Roman" w:eastAsia="Times New Roman" w:hAnsi="Times New Roman" w:cs="Times New Roman"/>
          <w:lang w:eastAsia="pl-PL"/>
        </w:rPr>
        <w:t xml:space="preserve"> (waga kryterium)</w:t>
      </w:r>
    </w:p>
    <w:p w14:paraId="59AD5A86" w14:textId="77777777" w:rsidR="00707064" w:rsidRPr="00707064" w:rsidRDefault="00707064" w:rsidP="00707064">
      <w:pPr>
        <w:spacing w:after="0" w:line="360" w:lineRule="auto"/>
        <w:ind w:left="717"/>
        <w:contextualSpacing/>
        <w:jc w:val="both"/>
        <w:rPr>
          <w:rFonts w:ascii="Times New Roman" w:eastAsia="Times New Roman" w:hAnsi="Times New Roman" w:cs="Times New Roman"/>
          <w:lang w:eastAsia="pl-PL"/>
        </w:rPr>
      </w:pPr>
    </w:p>
    <w:p w14:paraId="6A76B51F" w14:textId="77777777" w:rsidR="00707064" w:rsidRPr="00707064" w:rsidRDefault="00707064" w:rsidP="003B5D96">
      <w:pPr>
        <w:widowControl w:val="0"/>
        <w:numPr>
          <w:ilvl w:val="0"/>
          <w:numId w:val="69"/>
        </w:numPr>
        <w:suppressAutoHyphens/>
        <w:autoSpaceDE w:val="0"/>
        <w:autoSpaceDN w:val="0"/>
        <w:adjustRightInd w:val="0"/>
        <w:spacing w:after="0" w:line="360" w:lineRule="auto"/>
        <w:contextualSpacing/>
        <w:jc w:val="both"/>
        <w:rPr>
          <w:rFonts w:ascii="Times New Roman" w:eastAsia="Lucida Sans Unicode" w:hAnsi="Times New Roman" w:cs="Times New Roman"/>
          <w:b/>
          <w:kern w:val="2"/>
          <w:u w:val="single"/>
          <w:lang w:eastAsia="pl-PL"/>
        </w:rPr>
      </w:pPr>
      <w:r w:rsidRPr="00707064">
        <w:rPr>
          <w:rFonts w:ascii="Times New Roman" w:eastAsia="Times New Roman" w:hAnsi="Times New Roman" w:cs="Times New Roman"/>
          <w:u w:val="single"/>
          <w:lang w:eastAsia="pl-PL"/>
        </w:rPr>
        <w:t xml:space="preserve">Kryterium „Cena” /C/ zostaje przypisana liczba 60 punktów. </w:t>
      </w:r>
    </w:p>
    <w:p w14:paraId="670F5C6C" w14:textId="77777777" w:rsidR="00707064" w:rsidRPr="00707064" w:rsidRDefault="00707064" w:rsidP="00707064">
      <w:pPr>
        <w:spacing w:after="0" w:line="360" w:lineRule="auto"/>
        <w:ind w:left="357"/>
        <w:jc w:val="both"/>
        <w:rPr>
          <w:rFonts w:ascii="Times New Roman" w:eastAsia="Calibri" w:hAnsi="Times New Roman" w:cs="Times New Roman"/>
        </w:rPr>
      </w:pPr>
      <w:r w:rsidRPr="00707064">
        <w:rPr>
          <w:rFonts w:ascii="Times New Roman" w:eastAsia="Calibri" w:hAnsi="Times New Roman" w:cs="Times New Roman"/>
        </w:rPr>
        <w:t>Ilość punktów poszczególnym wykonawcom za kryterium „Cena” /C/, przyznawana będzie według poniższej zasady:</w:t>
      </w:r>
    </w:p>
    <w:p w14:paraId="5359863B" w14:textId="77777777" w:rsidR="00707064" w:rsidRPr="00707064" w:rsidRDefault="00707064" w:rsidP="003B5D96">
      <w:pPr>
        <w:numPr>
          <w:ilvl w:val="0"/>
          <w:numId w:val="71"/>
        </w:numPr>
        <w:spacing w:after="0" w:line="360" w:lineRule="auto"/>
        <w:contextualSpacing/>
        <w:jc w:val="both"/>
        <w:rPr>
          <w:rFonts w:ascii="Times New Roman" w:eastAsia="Times New Roman" w:hAnsi="Times New Roman" w:cs="Times New Roman"/>
          <w:lang w:eastAsia="pl-PL"/>
        </w:rPr>
      </w:pPr>
      <w:r w:rsidRPr="00707064">
        <w:rPr>
          <w:rFonts w:ascii="Times New Roman" w:eastAsia="Times New Roman" w:hAnsi="Times New Roman" w:cs="Times New Roman"/>
          <w:lang w:eastAsia="pl-PL"/>
        </w:rPr>
        <w:t>Oferta o najniższej cenie otrzyma 60 punktów.</w:t>
      </w:r>
    </w:p>
    <w:p w14:paraId="2C7F6DF6" w14:textId="77777777" w:rsidR="00707064" w:rsidRPr="00707064" w:rsidRDefault="00707064" w:rsidP="003B5D96">
      <w:pPr>
        <w:numPr>
          <w:ilvl w:val="0"/>
          <w:numId w:val="71"/>
        </w:numPr>
        <w:spacing w:after="0" w:line="360" w:lineRule="auto"/>
        <w:contextualSpacing/>
        <w:jc w:val="both"/>
        <w:rPr>
          <w:rFonts w:ascii="Times New Roman" w:eastAsia="Times New Roman" w:hAnsi="Times New Roman" w:cs="Times New Roman"/>
          <w:lang w:eastAsia="pl-PL"/>
        </w:rPr>
      </w:pPr>
      <w:r w:rsidRPr="00707064">
        <w:rPr>
          <w:rFonts w:ascii="Times New Roman" w:eastAsia="Times New Roman" w:hAnsi="Times New Roman" w:cs="Times New Roman"/>
          <w:lang w:eastAsia="pl-PL"/>
        </w:rPr>
        <w:t>Pozostałe oferty - ilość punktów wyliczona wg wzoru :</w:t>
      </w:r>
    </w:p>
    <w:p w14:paraId="2FAA38C1" w14:textId="77777777" w:rsidR="00707064" w:rsidRPr="00707064" w:rsidRDefault="00707064" w:rsidP="00707064">
      <w:pPr>
        <w:spacing w:after="0" w:line="360" w:lineRule="auto"/>
        <w:ind w:left="2761"/>
        <w:jc w:val="both"/>
        <w:rPr>
          <w:rFonts w:ascii="Times New Roman" w:eastAsia="Calibri" w:hAnsi="Times New Roman" w:cs="Times New Roman"/>
          <w:position w:val="-5"/>
        </w:rPr>
      </w:pPr>
    </w:p>
    <w:p w14:paraId="30501B68" w14:textId="77777777" w:rsidR="00707064" w:rsidRPr="00707064" w:rsidRDefault="00707064" w:rsidP="00707064">
      <w:pPr>
        <w:tabs>
          <w:tab w:val="left" w:pos="3119"/>
          <w:tab w:val="left" w:pos="10382"/>
        </w:tabs>
        <w:spacing w:after="0" w:line="360" w:lineRule="auto"/>
        <w:jc w:val="center"/>
        <w:rPr>
          <w:rFonts w:ascii="Times New Roman" w:eastAsia="Calibri" w:hAnsi="Times New Roman" w:cs="Times New Roman"/>
          <w:b/>
          <w:i/>
          <w:iCs/>
        </w:rPr>
      </w:pPr>
      <w:r w:rsidRPr="00707064">
        <w:rPr>
          <w:rFonts w:ascii="Times New Roman" w:eastAsia="Calibri" w:hAnsi="Times New Roman" w:cs="Times New Roman"/>
          <w:i/>
          <w:iCs/>
        </w:rPr>
        <w:t>cena najniższa</w:t>
      </w:r>
    </w:p>
    <w:p w14:paraId="0C382FB7" w14:textId="77777777" w:rsidR="00707064" w:rsidRPr="00707064" w:rsidRDefault="00707064" w:rsidP="00707064">
      <w:pPr>
        <w:tabs>
          <w:tab w:val="left" w:pos="1260"/>
          <w:tab w:val="left" w:pos="10382"/>
        </w:tabs>
        <w:spacing w:after="0" w:line="360" w:lineRule="auto"/>
        <w:jc w:val="center"/>
        <w:rPr>
          <w:rFonts w:ascii="Times New Roman" w:eastAsia="Calibri" w:hAnsi="Times New Roman" w:cs="Times New Roman"/>
          <w:b/>
          <w:i/>
          <w:iCs/>
        </w:rPr>
      </w:pPr>
      <w:r w:rsidRPr="00707064">
        <w:rPr>
          <w:rFonts w:ascii="Times New Roman" w:eastAsia="Calibri" w:hAnsi="Times New Roman" w:cs="Times New Roman"/>
          <w:i/>
          <w:iCs/>
        </w:rPr>
        <w:t>C</w:t>
      </w:r>
      <w:r w:rsidRPr="00707064">
        <w:rPr>
          <w:rFonts w:ascii="Times New Roman" w:eastAsia="Calibri" w:hAnsi="Times New Roman" w:cs="Times New Roman"/>
          <w:i/>
          <w:iCs/>
          <w:vertAlign w:val="subscript"/>
        </w:rPr>
        <w:t>i</w:t>
      </w:r>
      <w:r w:rsidRPr="00707064">
        <w:rPr>
          <w:rFonts w:ascii="Times New Roman" w:eastAsia="Calibri" w:hAnsi="Times New Roman" w:cs="Times New Roman"/>
          <w:i/>
          <w:iCs/>
        </w:rPr>
        <w:t xml:space="preserve">  = ------------------------------- x 60 pkt</w:t>
      </w:r>
    </w:p>
    <w:p w14:paraId="628B252B" w14:textId="77777777" w:rsidR="00707064" w:rsidRPr="00707064" w:rsidRDefault="00707064" w:rsidP="00707064">
      <w:pPr>
        <w:tabs>
          <w:tab w:val="left" w:pos="1418"/>
          <w:tab w:val="left" w:pos="10382"/>
        </w:tabs>
        <w:spacing w:after="0" w:line="360" w:lineRule="auto"/>
        <w:jc w:val="center"/>
        <w:rPr>
          <w:rFonts w:ascii="Times New Roman" w:eastAsia="Calibri" w:hAnsi="Times New Roman" w:cs="Times New Roman"/>
          <w:b/>
          <w:i/>
          <w:iCs/>
        </w:rPr>
      </w:pPr>
      <w:r w:rsidRPr="00707064">
        <w:rPr>
          <w:rFonts w:ascii="Times New Roman" w:eastAsia="Calibri" w:hAnsi="Times New Roman" w:cs="Times New Roman"/>
          <w:i/>
          <w:iCs/>
        </w:rPr>
        <w:t>cena oferty badanej</w:t>
      </w:r>
    </w:p>
    <w:p w14:paraId="0F1DCA7A" w14:textId="77777777" w:rsidR="00707064" w:rsidRPr="00707064" w:rsidRDefault="00707064" w:rsidP="00707064">
      <w:pPr>
        <w:suppressAutoHyphens/>
        <w:autoSpaceDN w:val="0"/>
        <w:spacing w:after="0" w:line="360" w:lineRule="auto"/>
        <w:ind w:left="357" w:firstLine="352"/>
        <w:jc w:val="both"/>
        <w:rPr>
          <w:rFonts w:ascii="Times New Roman" w:eastAsia="Calibri" w:hAnsi="Times New Roman" w:cs="Times New Roman"/>
          <w:lang w:eastAsia="ar-SA"/>
        </w:rPr>
      </w:pPr>
      <w:r w:rsidRPr="00707064">
        <w:rPr>
          <w:rFonts w:ascii="Times New Roman" w:eastAsia="Calibri" w:hAnsi="Times New Roman" w:cs="Times New Roman"/>
          <w:lang w:eastAsia="ar-SA"/>
        </w:rPr>
        <w:t>i</w:t>
      </w:r>
      <w:r w:rsidRPr="00707064">
        <w:rPr>
          <w:rFonts w:ascii="Times New Roman" w:eastAsia="Calibri" w:hAnsi="Times New Roman" w:cs="Times New Roman"/>
          <w:lang w:eastAsia="ar-SA"/>
        </w:rPr>
        <w:tab/>
        <w:t>- numer oferty badanej</w:t>
      </w:r>
    </w:p>
    <w:p w14:paraId="04ED545C" w14:textId="77777777" w:rsidR="00707064" w:rsidRPr="00707064" w:rsidRDefault="00707064" w:rsidP="00707064">
      <w:pPr>
        <w:suppressAutoHyphens/>
        <w:autoSpaceDN w:val="0"/>
        <w:spacing w:after="0" w:line="360" w:lineRule="auto"/>
        <w:ind w:left="357" w:firstLine="352"/>
        <w:jc w:val="both"/>
        <w:rPr>
          <w:rFonts w:ascii="Times New Roman" w:eastAsia="Calibri" w:hAnsi="Times New Roman" w:cs="Times New Roman"/>
          <w:lang w:eastAsia="ar-SA"/>
        </w:rPr>
      </w:pPr>
      <w:r w:rsidRPr="00707064">
        <w:rPr>
          <w:rFonts w:ascii="Times New Roman" w:eastAsia="Calibri" w:hAnsi="Times New Roman" w:cs="Times New Roman"/>
          <w:lang w:eastAsia="ar-SA"/>
        </w:rPr>
        <w:t>Ci</w:t>
      </w:r>
      <w:r w:rsidRPr="00707064">
        <w:rPr>
          <w:rFonts w:ascii="Times New Roman" w:eastAsia="Calibri" w:hAnsi="Times New Roman" w:cs="Times New Roman"/>
          <w:lang w:eastAsia="ar-SA"/>
        </w:rPr>
        <w:tab/>
        <w:t>- liczba punktów za kryterium „Cena” (oferty badanej)</w:t>
      </w:r>
    </w:p>
    <w:p w14:paraId="1FC9FD14" w14:textId="77777777" w:rsidR="00707064" w:rsidRPr="00707064" w:rsidRDefault="00707064" w:rsidP="00707064">
      <w:pPr>
        <w:suppressAutoHyphens/>
        <w:autoSpaceDN w:val="0"/>
        <w:spacing w:after="0" w:line="360" w:lineRule="auto"/>
        <w:ind w:left="357" w:firstLine="352"/>
        <w:jc w:val="both"/>
        <w:rPr>
          <w:rFonts w:ascii="Times New Roman" w:eastAsia="Calibri" w:hAnsi="Times New Roman" w:cs="Times New Roman"/>
          <w:lang w:eastAsia="ar-SA"/>
        </w:rPr>
      </w:pPr>
      <w:r w:rsidRPr="00707064">
        <w:rPr>
          <w:rFonts w:ascii="Times New Roman" w:eastAsia="Calibri" w:hAnsi="Times New Roman" w:cs="Times New Roman"/>
          <w:lang w:eastAsia="ar-SA"/>
        </w:rPr>
        <w:t>cena oferty - cena brutto z Formularza oferty.</w:t>
      </w:r>
    </w:p>
    <w:p w14:paraId="22FEAFD3" w14:textId="77777777" w:rsidR="00707064" w:rsidRPr="00707064" w:rsidRDefault="00707064" w:rsidP="00707064">
      <w:pPr>
        <w:suppressAutoHyphens/>
        <w:autoSpaceDN w:val="0"/>
        <w:spacing w:after="0" w:line="360" w:lineRule="auto"/>
        <w:ind w:left="357" w:firstLine="352"/>
        <w:jc w:val="both"/>
        <w:rPr>
          <w:rFonts w:ascii="Times New Roman" w:eastAsia="Calibri" w:hAnsi="Times New Roman" w:cs="Times New Roman"/>
          <w:lang w:eastAsia="ar-SA"/>
        </w:rPr>
      </w:pPr>
    </w:p>
    <w:p w14:paraId="1FABF70A" w14:textId="77777777" w:rsidR="00707064" w:rsidRPr="00707064" w:rsidRDefault="00707064" w:rsidP="003B5D96">
      <w:pPr>
        <w:widowControl w:val="0"/>
        <w:numPr>
          <w:ilvl w:val="0"/>
          <w:numId w:val="69"/>
        </w:numPr>
        <w:suppressAutoHyphens/>
        <w:autoSpaceDE w:val="0"/>
        <w:autoSpaceDN w:val="0"/>
        <w:adjustRightInd w:val="0"/>
        <w:spacing w:after="0" w:line="360" w:lineRule="auto"/>
        <w:contextualSpacing/>
        <w:jc w:val="both"/>
        <w:rPr>
          <w:rFonts w:ascii="Times New Roman" w:eastAsia="Lucida Sans Unicode" w:hAnsi="Times New Roman" w:cs="Times New Roman"/>
          <w:b/>
          <w:kern w:val="2"/>
          <w:u w:val="single"/>
          <w:lang w:eastAsia="pl-PL"/>
        </w:rPr>
      </w:pPr>
      <w:r w:rsidRPr="00707064">
        <w:rPr>
          <w:rFonts w:ascii="Times New Roman" w:eastAsia="Times New Roman" w:hAnsi="Times New Roman" w:cs="Times New Roman"/>
          <w:u w:val="single"/>
          <w:lang w:eastAsia="pl-PL"/>
        </w:rPr>
        <w:t>Kryterium „</w:t>
      </w:r>
      <w:r w:rsidRPr="00707064">
        <w:rPr>
          <w:rFonts w:ascii="Times New Roman" w:eastAsia="Times New Roman" w:hAnsi="Times New Roman" w:cs="Times New Roman"/>
          <w:bCs/>
          <w:u w:val="single"/>
          <w:lang w:eastAsia="pl-PL"/>
        </w:rPr>
        <w:t>Doświadczenie osób skierowanych do realizacji zamówienia  ” /D/</w:t>
      </w:r>
      <w:r w:rsidRPr="00707064">
        <w:rPr>
          <w:rFonts w:ascii="Times New Roman" w:eastAsia="Times New Roman" w:hAnsi="Times New Roman" w:cs="Times New Roman"/>
          <w:b/>
          <w:bCs/>
          <w:u w:val="single"/>
          <w:lang w:eastAsia="pl-PL"/>
        </w:rPr>
        <w:t xml:space="preserve"> </w:t>
      </w:r>
      <w:r w:rsidRPr="00707064">
        <w:rPr>
          <w:rFonts w:ascii="Times New Roman" w:eastAsia="Times New Roman" w:hAnsi="Times New Roman" w:cs="Times New Roman"/>
          <w:u w:val="single"/>
          <w:lang w:eastAsia="pl-PL"/>
        </w:rPr>
        <w:t>zostaje przypisana liczba 40 punktów.</w:t>
      </w:r>
    </w:p>
    <w:p w14:paraId="2330F5C1" w14:textId="77777777" w:rsidR="00707064" w:rsidRPr="00867859" w:rsidRDefault="00707064" w:rsidP="00707064">
      <w:pPr>
        <w:suppressAutoHyphens/>
        <w:overflowPunct w:val="0"/>
        <w:autoSpaceDE w:val="0"/>
        <w:spacing w:after="0" w:line="360" w:lineRule="auto"/>
        <w:ind w:left="709"/>
        <w:jc w:val="both"/>
        <w:rPr>
          <w:rFonts w:ascii="Times New Roman" w:eastAsia="Times New Roman" w:hAnsi="Times New Roman" w:cs="Times New Roman"/>
          <w:lang w:eastAsia="ar-SA"/>
        </w:rPr>
      </w:pPr>
      <w:r w:rsidRPr="00867859">
        <w:rPr>
          <w:rFonts w:ascii="Times New Roman" w:eastAsia="Times New Roman" w:hAnsi="Times New Roman" w:cs="Century Gothic"/>
          <w:bCs/>
          <w:lang w:eastAsia="ar-SA"/>
        </w:rPr>
        <w:t>Doświadczenie osób skierowanych do realizacji zamówienia</w:t>
      </w:r>
      <w:r w:rsidRPr="00867859">
        <w:rPr>
          <w:rFonts w:ascii="Arial" w:eastAsia="Times New Roman" w:hAnsi="Arial" w:cs="Century Gothic"/>
          <w:bCs/>
          <w:lang w:eastAsia="ar-SA"/>
        </w:rPr>
        <w:t xml:space="preserve">  </w:t>
      </w:r>
      <w:r w:rsidRPr="00867859">
        <w:rPr>
          <w:rFonts w:ascii="Times New Roman" w:eastAsia="Times New Roman" w:hAnsi="Times New Roman" w:cs="Century Gothic"/>
          <w:lang w:eastAsia="pl-PL"/>
        </w:rPr>
        <w:t xml:space="preserve">” – </w:t>
      </w:r>
      <w:r w:rsidRPr="00867859">
        <w:rPr>
          <w:rFonts w:ascii="Times New Roman" w:eastAsia="Times New Roman" w:hAnsi="Times New Roman" w:cs="Times New Roman"/>
          <w:lang w:eastAsia="ar-SA"/>
        </w:rPr>
        <w:t xml:space="preserve">Zamawiający przyzna w tym kryterium punkty Wykonawcy, który wykaże osoby skierowane  przez niego do realizacji zamówienia publicznego, w szczególności odpowiedzialne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 </w:t>
      </w:r>
    </w:p>
    <w:p w14:paraId="2850ACA7" w14:textId="77777777" w:rsidR="00707064" w:rsidRPr="00867859" w:rsidRDefault="00707064" w:rsidP="00707064">
      <w:pPr>
        <w:suppressAutoHyphens/>
        <w:overflowPunct w:val="0"/>
        <w:autoSpaceDE w:val="0"/>
        <w:spacing w:after="0" w:line="360" w:lineRule="auto"/>
        <w:ind w:left="709"/>
        <w:jc w:val="both"/>
        <w:rPr>
          <w:rFonts w:ascii="Times New Roman" w:eastAsia="Times New Roman" w:hAnsi="Times New Roman" w:cs="Times New Roman"/>
          <w:b/>
          <w:lang w:eastAsia="ar-SA"/>
        </w:rPr>
      </w:pPr>
      <w:r w:rsidRPr="00867859">
        <w:rPr>
          <w:rFonts w:ascii="Times New Roman" w:eastAsia="Times New Roman" w:hAnsi="Times New Roman" w:cs="Times New Roman"/>
          <w:b/>
          <w:lang w:eastAsia="ar-SA"/>
        </w:rPr>
        <w:t xml:space="preserve">Wykonawca wykaże min. 5 osób, które posiadają min. 3- letni staż pracy w ochronie czynnych obiektów i które będą skierowane przez Wykonawcę do realizacji niniejszego zamówienia publicznego.  </w:t>
      </w:r>
    </w:p>
    <w:p w14:paraId="39FC5DB5" w14:textId="77777777" w:rsidR="00707064" w:rsidRPr="00707064" w:rsidRDefault="00707064" w:rsidP="00707064">
      <w:pPr>
        <w:spacing w:after="0" w:line="360" w:lineRule="auto"/>
        <w:ind w:left="360"/>
        <w:rPr>
          <w:rFonts w:ascii="Times New Roman" w:eastAsia="Times New Roman" w:hAnsi="Times New Roman" w:cs="Times New Roman"/>
          <w:color w:val="000000"/>
          <w:lang w:eastAsia="pl-PL"/>
        </w:rPr>
      </w:pPr>
      <w:r w:rsidRPr="00707064">
        <w:rPr>
          <w:rFonts w:ascii="Times New Roman" w:eastAsia="Times New Roman" w:hAnsi="Times New Roman" w:cs="Times New Roman"/>
          <w:color w:val="000000"/>
          <w:lang w:eastAsia="pl-PL"/>
        </w:rPr>
        <w:t xml:space="preserve">Ilość punktów poszczególnym Wykonawcom za kryterium </w:t>
      </w:r>
      <w:r w:rsidRPr="00707064">
        <w:rPr>
          <w:rFonts w:ascii="Times New Roman" w:eastAsia="Calibri" w:hAnsi="Times New Roman" w:cs="Times New Roman"/>
        </w:rPr>
        <w:t>„</w:t>
      </w:r>
      <w:r w:rsidRPr="00707064">
        <w:rPr>
          <w:rFonts w:ascii="Times New Roman" w:eastAsia="Calibri" w:hAnsi="Times New Roman" w:cs="Times New Roman"/>
          <w:bCs/>
        </w:rPr>
        <w:t xml:space="preserve">Doświadczenie osób skierowanych do realizacji zamówienia”  </w:t>
      </w:r>
      <w:r w:rsidRPr="00707064">
        <w:rPr>
          <w:rFonts w:ascii="Times New Roman" w:eastAsia="Times New Roman" w:hAnsi="Times New Roman" w:cs="Times New Roman"/>
          <w:color w:val="000000"/>
          <w:lang w:eastAsia="pl-PL"/>
        </w:rPr>
        <w:t>przyznawana będzie według poniższej zasady: </w:t>
      </w:r>
    </w:p>
    <w:p w14:paraId="21A3B6D5" w14:textId="06E7A5D0" w:rsidR="00707064" w:rsidRPr="00867859" w:rsidRDefault="00FE4C31" w:rsidP="00707064">
      <w:pPr>
        <w:spacing w:after="0" w:line="360" w:lineRule="auto"/>
        <w:ind w:left="360"/>
        <w:rPr>
          <w:rFonts w:ascii="Times New Roman" w:eastAsia="Calibri" w:hAnsi="Times New Roman" w:cs="Times New Roman"/>
        </w:rPr>
      </w:pPr>
      <w:r w:rsidRPr="00867859">
        <w:rPr>
          <w:rFonts w:ascii="Times New Roman" w:eastAsia="Times New Roman" w:hAnsi="Times New Roman" w:cs="Times New Roman"/>
          <w:b/>
          <w:lang w:eastAsia="pl-PL"/>
        </w:rPr>
        <w:t>0</w:t>
      </w:r>
      <w:r w:rsidR="00707064" w:rsidRPr="00867859">
        <w:rPr>
          <w:rFonts w:ascii="Times New Roman" w:eastAsia="Times New Roman" w:hAnsi="Times New Roman" w:cs="Times New Roman"/>
          <w:b/>
          <w:lang w:eastAsia="pl-PL"/>
        </w:rPr>
        <w:t xml:space="preserve"> pkt</w:t>
      </w:r>
      <w:r w:rsidR="00707064" w:rsidRPr="00867859">
        <w:rPr>
          <w:rFonts w:ascii="Times New Roman" w:eastAsia="Times New Roman" w:hAnsi="Times New Roman" w:cs="Times New Roman"/>
          <w:lang w:eastAsia="pl-PL"/>
        </w:rPr>
        <w:t xml:space="preserve"> - </w:t>
      </w:r>
      <w:r w:rsidR="00707064" w:rsidRPr="00867859">
        <w:rPr>
          <w:rFonts w:ascii="Times New Roman" w:eastAsia="Calibri" w:hAnsi="Times New Roman" w:cs="Times New Roman"/>
        </w:rPr>
        <w:t xml:space="preserve">min. 3- letni staż pracy </w:t>
      </w:r>
      <w:r w:rsidR="00B536AE" w:rsidRPr="00867859">
        <w:rPr>
          <w:rFonts w:ascii="Times New Roman" w:eastAsia="Calibri" w:hAnsi="Times New Roman" w:cs="Times New Roman"/>
          <w:b/>
        </w:rPr>
        <w:t xml:space="preserve"> każdego</w:t>
      </w:r>
      <w:r w:rsidR="00B536AE" w:rsidRPr="00867859">
        <w:rPr>
          <w:rFonts w:ascii="Times New Roman" w:eastAsia="Calibri" w:hAnsi="Times New Roman" w:cs="Times New Roman"/>
        </w:rPr>
        <w:t xml:space="preserve"> </w:t>
      </w:r>
      <w:r w:rsidR="00707064" w:rsidRPr="00867859">
        <w:rPr>
          <w:rFonts w:ascii="Times New Roman" w:eastAsia="Calibri" w:hAnsi="Times New Roman" w:cs="Times New Roman"/>
        </w:rPr>
        <w:t xml:space="preserve">pracownika w ochronie czynnych obiektów, który będzie skierowany przez Wykonawcę do realizacji niniejszego zamówienia publicznego.  </w:t>
      </w:r>
    </w:p>
    <w:p w14:paraId="7FD0D907" w14:textId="126B8A36" w:rsidR="00FE4C31" w:rsidRPr="00867859" w:rsidRDefault="00FE4C31" w:rsidP="00FE4C31">
      <w:pPr>
        <w:spacing w:after="0" w:line="360" w:lineRule="auto"/>
        <w:ind w:left="360"/>
        <w:rPr>
          <w:rFonts w:ascii="Times New Roman" w:eastAsia="Calibri" w:hAnsi="Times New Roman" w:cs="Times New Roman"/>
        </w:rPr>
      </w:pPr>
      <w:r w:rsidRPr="00867859">
        <w:rPr>
          <w:rFonts w:ascii="Times New Roman" w:eastAsia="Times New Roman" w:hAnsi="Times New Roman" w:cs="Times New Roman"/>
          <w:b/>
          <w:lang w:eastAsia="pl-PL"/>
        </w:rPr>
        <w:t>20 pkt</w:t>
      </w:r>
      <w:r w:rsidRPr="00867859">
        <w:rPr>
          <w:rFonts w:ascii="Times New Roman" w:eastAsia="Times New Roman" w:hAnsi="Times New Roman" w:cs="Times New Roman"/>
          <w:lang w:eastAsia="pl-PL"/>
        </w:rPr>
        <w:t xml:space="preserve"> – </w:t>
      </w:r>
      <w:r w:rsidRPr="00867859">
        <w:rPr>
          <w:rFonts w:ascii="Times New Roman" w:eastAsia="Calibri" w:hAnsi="Times New Roman" w:cs="Times New Roman"/>
        </w:rPr>
        <w:t xml:space="preserve">min. 1 pracownik powyżej 3- letniego stażu pracy </w:t>
      </w:r>
      <w:r w:rsidRPr="00867859">
        <w:rPr>
          <w:rFonts w:ascii="Times New Roman" w:eastAsia="Calibri" w:hAnsi="Times New Roman" w:cs="Times New Roman"/>
          <w:b/>
        </w:rPr>
        <w:t xml:space="preserve">(podać dokładnie ile lat) </w:t>
      </w:r>
      <w:r w:rsidRPr="00867859">
        <w:rPr>
          <w:rFonts w:ascii="Times New Roman" w:eastAsia="Calibri" w:hAnsi="Times New Roman" w:cs="Times New Roman"/>
        </w:rPr>
        <w:t xml:space="preserve">w ochronie czynnych obiektów, który będzie skierowany przez Wykonawcę do realizacji niniejszego zamówienia publicznego.  </w:t>
      </w:r>
    </w:p>
    <w:p w14:paraId="6086D145" w14:textId="01ADDC3E" w:rsidR="00FE4C31" w:rsidRPr="00867859" w:rsidRDefault="00FE4C31" w:rsidP="00FE4C31">
      <w:pPr>
        <w:spacing w:after="0" w:line="360" w:lineRule="auto"/>
        <w:ind w:left="360"/>
        <w:rPr>
          <w:rFonts w:ascii="Times New Roman" w:eastAsia="Calibri" w:hAnsi="Times New Roman" w:cs="Times New Roman"/>
        </w:rPr>
      </w:pPr>
      <w:r w:rsidRPr="00867859">
        <w:rPr>
          <w:rFonts w:ascii="Times New Roman" w:eastAsia="Times New Roman" w:hAnsi="Times New Roman" w:cs="Times New Roman"/>
          <w:b/>
          <w:lang w:eastAsia="pl-PL"/>
        </w:rPr>
        <w:t>40 pkt</w:t>
      </w:r>
      <w:r w:rsidRPr="00867859">
        <w:rPr>
          <w:rFonts w:ascii="Times New Roman" w:eastAsia="Times New Roman" w:hAnsi="Times New Roman" w:cs="Times New Roman"/>
          <w:lang w:eastAsia="pl-PL"/>
        </w:rPr>
        <w:t xml:space="preserve"> – </w:t>
      </w:r>
      <w:r w:rsidRPr="00867859">
        <w:rPr>
          <w:rFonts w:ascii="Times New Roman" w:eastAsia="Calibri" w:hAnsi="Times New Roman" w:cs="Times New Roman"/>
        </w:rPr>
        <w:t xml:space="preserve">min. 2 pracowników powyżej 3- letniego stażu pracy </w:t>
      </w:r>
      <w:r w:rsidRPr="00867859">
        <w:rPr>
          <w:rFonts w:ascii="Times New Roman" w:eastAsia="Calibri" w:hAnsi="Times New Roman" w:cs="Times New Roman"/>
          <w:b/>
        </w:rPr>
        <w:t xml:space="preserve">(podać dokładnie ile lat) </w:t>
      </w:r>
      <w:r w:rsidRPr="00867859">
        <w:rPr>
          <w:rFonts w:ascii="Times New Roman" w:eastAsia="Calibri" w:hAnsi="Times New Roman" w:cs="Times New Roman"/>
        </w:rPr>
        <w:t xml:space="preserve">w ochronie czynnych obiektów, którzy będą skierowani przez Wykonawcę do realizacji niniejszego zamówienia publicznego.  </w:t>
      </w:r>
    </w:p>
    <w:p w14:paraId="40307095" w14:textId="4CA55634" w:rsidR="00707064" w:rsidRPr="00707064" w:rsidRDefault="00707064" w:rsidP="00FE4C31">
      <w:pPr>
        <w:spacing w:after="0" w:line="360" w:lineRule="auto"/>
        <w:ind w:left="360"/>
        <w:rPr>
          <w:rFonts w:ascii="Times New Roman" w:eastAsia="Times New Roman" w:hAnsi="Times New Roman" w:cs="Times New Roman"/>
          <w:color w:val="000000"/>
          <w:lang w:eastAsia="pl-PL"/>
        </w:rPr>
      </w:pPr>
    </w:p>
    <w:p w14:paraId="1D5BD2BB" w14:textId="77777777" w:rsidR="00707064" w:rsidRPr="00707064" w:rsidRDefault="00707064" w:rsidP="003B5D96">
      <w:pPr>
        <w:widowControl w:val="0"/>
        <w:numPr>
          <w:ilvl w:val="0"/>
          <w:numId w:val="69"/>
        </w:numPr>
        <w:suppressAutoHyphens/>
        <w:autoSpaceDE w:val="0"/>
        <w:autoSpaceDN w:val="0"/>
        <w:adjustRightInd w:val="0"/>
        <w:spacing w:after="0" w:line="360" w:lineRule="auto"/>
        <w:contextualSpacing/>
        <w:jc w:val="both"/>
        <w:rPr>
          <w:rFonts w:ascii="Times New Roman" w:eastAsia="Lucida Sans Unicode" w:hAnsi="Times New Roman" w:cs="Times New Roman"/>
          <w:b/>
          <w:kern w:val="2"/>
          <w:u w:val="single"/>
          <w:lang w:eastAsia="pl-PL"/>
        </w:rPr>
      </w:pPr>
      <w:r w:rsidRPr="00707064">
        <w:rPr>
          <w:rFonts w:ascii="Times New Roman" w:eastAsia="Times New Roman" w:hAnsi="Times New Roman" w:cs="Times New Roman"/>
          <w:lang w:eastAsia="pl-PL"/>
        </w:rPr>
        <w:t>Za najkorzystniejszą zostanie uznana oferta, która uzyska największą liczbę punktów obliczoną według wzoru:</w:t>
      </w:r>
    </w:p>
    <w:p w14:paraId="66B0182A" w14:textId="77777777" w:rsidR="00707064" w:rsidRPr="00707064" w:rsidRDefault="00707064" w:rsidP="00707064">
      <w:pPr>
        <w:autoSpaceDE w:val="0"/>
        <w:autoSpaceDN w:val="0"/>
        <w:adjustRightInd w:val="0"/>
        <w:spacing w:after="0" w:line="360" w:lineRule="auto"/>
        <w:ind w:left="357"/>
        <w:contextualSpacing/>
        <w:jc w:val="center"/>
        <w:rPr>
          <w:rFonts w:ascii="Times New Roman" w:eastAsia="Times New Roman" w:hAnsi="Times New Roman" w:cs="Times New Roman"/>
          <w:b/>
          <w:lang w:eastAsia="pl-PL"/>
        </w:rPr>
      </w:pPr>
      <w:r w:rsidRPr="00707064">
        <w:rPr>
          <w:rFonts w:ascii="Times New Roman" w:eastAsia="Times New Roman" w:hAnsi="Times New Roman" w:cs="Times New Roman"/>
          <w:b/>
          <w:lang w:eastAsia="pl-PL"/>
        </w:rPr>
        <w:t>Pi = Ci + Di</w:t>
      </w:r>
    </w:p>
    <w:p w14:paraId="0C9BE0FF" w14:textId="77777777" w:rsidR="00707064" w:rsidRPr="00707064" w:rsidRDefault="00707064" w:rsidP="00707064">
      <w:pPr>
        <w:autoSpaceDE w:val="0"/>
        <w:autoSpaceDN w:val="0"/>
        <w:adjustRightInd w:val="0"/>
        <w:spacing w:after="0" w:line="360" w:lineRule="auto"/>
        <w:ind w:firstLine="426"/>
        <w:rPr>
          <w:rFonts w:ascii="Times New Roman" w:eastAsia="Times New Roman" w:hAnsi="Times New Roman" w:cs="Times New Roman"/>
          <w:spacing w:val="-10"/>
          <w:lang w:eastAsia="pl-PL"/>
        </w:rPr>
      </w:pPr>
      <w:r w:rsidRPr="00707064">
        <w:rPr>
          <w:rFonts w:ascii="Times New Roman" w:eastAsia="Times New Roman" w:hAnsi="Times New Roman" w:cs="Times New Roman"/>
          <w:spacing w:val="-10"/>
          <w:lang w:eastAsia="pl-PL"/>
        </w:rPr>
        <w:t>Ci – ilość punktów w kryterium „Cena” oferty badanej</w:t>
      </w:r>
    </w:p>
    <w:p w14:paraId="53135307" w14:textId="77777777" w:rsidR="00707064" w:rsidRPr="00707064" w:rsidRDefault="00707064" w:rsidP="00707064">
      <w:pPr>
        <w:tabs>
          <w:tab w:val="left" w:pos="7530"/>
        </w:tabs>
        <w:autoSpaceDE w:val="0"/>
        <w:autoSpaceDN w:val="0"/>
        <w:adjustRightInd w:val="0"/>
        <w:spacing w:after="0" w:line="360" w:lineRule="auto"/>
        <w:ind w:left="426"/>
        <w:jc w:val="both"/>
        <w:rPr>
          <w:rFonts w:ascii="Times New Roman" w:eastAsia="Times New Roman" w:hAnsi="Times New Roman" w:cs="Times New Roman"/>
          <w:spacing w:val="-10"/>
          <w:lang w:eastAsia="pl-PL"/>
        </w:rPr>
      </w:pPr>
      <w:r w:rsidRPr="00707064">
        <w:rPr>
          <w:rFonts w:ascii="Times New Roman" w:eastAsia="Times New Roman" w:hAnsi="Times New Roman" w:cs="Times New Roman"/>
          <w:spacing w:val="-10"/>
          <w:lang w:eastAsia="pl-PL"/>
        </w:rPr>
        <w:t>Di -  ilość punktów w kryterium „</w:t>
      </w:r>
      <w:r w:rsidRPr="00707064">
        <w:rPr>
          <w:rFonts w:ascii="Times New Roman" w:eastAsia="Times New Roman" w:hAnsi="Times New Roman" w:cs="Times New Roman"/>
          <w:bCs/>
          <w:lang w:eastAsia="pl-PL"/>
        </w:rPr>
        <w:t xml:space="preserve">„Doświadczenie osób skierowanych do realizacji zamówienia  ” </w:t>
      </w:r>
      <w:r w:rsidRPr="00707064">
        <w:rPr>
          <w:rFonts w:ascii="Times New Roman" w:eastAsia="Times New Roman" w:hAnsi="Times New Roman" w:cs="Times New Roman"/>
          <w:spacing w:val="-10"/>
          <w:lang w:eastAsia="pl-PL"/>
        </w:rPr>
        <w:t>oferty badanej</w:t>
      </w:r>
    </w:p>
    <w:p w14:paraId="27651CD2" w14:textId="77777777" w:rsidR="00707064" w:rsidRPr="00707064" w:rsidRDefault="00707064" w:rsidP="00707064">
      <w:pPr>
        <w:tabs>
          <w:tab w:val="left" w:pos="7530"/>
        </w:tabs>
        <w:autoSpaceDE w:val="0"/>
        <w:autoSpaceDN w:val="0"/>
        <w:adjustRightInd w:val="0"/>
        <w:spacing w:after="0" w:line="360" w:lineRule="auto"/>
        <w:ind w:left="426"/>
        <w:jc w:val="both"/>
        <w:rPr>
          <w:rFonts w:ascii="Times New Roman" w:eastAsia="Times New Roman" w:hAnsi="Times New Roman" w:cs="Times New Roman"/>
          <w:spacing w:val="-10"/>
          <w:lang w:eastAsia="pl-PL"/>
        </w:rPr>
      </w:pPr>
      <w:r w:rsidRPr="00707064">
        <w:rPr>
          <w:rFonts w:ascii="Times New Roman" w:eastAsia="Times New Roman" w:hAnsi="Times New Roman" w:cs="Times New Roman"/>
          <w:spacing w:val="-10"/>
          <w:lang w:eastAsia="pl-PL"/>
        </w:rPr>
        <w:lastRenderedPageBreak/>
        <w:t xml:space="preserve">Pi - łączna ilość punktów kryteriów cena i </w:t>
      </w:r>
      <w:r w:rsidRPr="00707064">
        <w:rPr>
          <w:rFonts w:ascii="Times New Roman" w:eastAsia="Times New Roman" w:hAnsi="Times New Roman" w:cs="Times New Roman"/>
          <w:bCs/>
          <w:lang w:eastAsia="pl-PL"/>
        </w:rPr>
        <w:t xml:space="preserve">częstotliwość kontroli i jakości usługi </w:t>
      </w:r>
    </w:p>
    <w:p w14:paraId="6D0F5FA1" w14:textId="77777777" w:rsidR="00707064" w:rsidRPr="00707064" w:rsidRDefault="00707064" w:rsidP="003B5D96">
      <w:pPr>
        <w:widowControl w:val="0"/>
        <w:numPr>
          <w:ilvl w:val="0"/>
          <w:numId w:val="69"/>
        </w:numPr>
        <w:suppressAutoHyphens/>
        <w:autoSpaceDE w:val="0"/>
        <w:autoSpaceDN w:val="0"/>
        <w:adjustRightInd w:val="0"/>
        <w:spacing w:after="0" w:line="360" w:lineRule="auto"/>
        <w:contextualSpacing/>
        <w:jc w:val="both"/>
        <w:rPr>
          <w:rFonts w:ascii="Times New Roman" w:eastAsia="Lucida Sans Unicode" w:hAnsi="Times New Roman" w:cs="Times New Roman"/>
          <w:b/>
          <w:kern w:val="2"/>
          <w:u w:val="single"/>
          <w:lang w:eastAsia="pl-PL"/>
        </w:rPr>
      </w:pPr>
      <w:r w:rsidRPr="00707064">
        <w:rPr>
          <w:rFonts w:ascii="Times New Roman" w:eastAsia="Times New Roman" w:hAnsi="Times New Roman" w:cs="Times New Roman"/>
          <w:lang w:eastAsia="pl-PL"/>
        </w:rPr>
        <w:t xml:space="preserve">Za najkorzystniejszą zostanie uznana oferta, która łącznie uzyska najwyższą liczbę punktów </w:t>
      </w:r>
      <w:r w:rsidRPr="00707064">
        <w:rPr>
          <w:rFonts w:ascii="Times New Roman" w:eastAsia="Times New Roman" w:hAnsi="Times New Roman" w:cs="Times New Roman"/>
          <w:b/>
          <w:lang w:eastAsia="pl-PL"/>
        </w:rPr>
        <w:t>Pi</w:t>
      </w:r>
      <w:r w:rsidRPr="00707064">
        <w:rPr>
          <w:rFonts w:ascii="Times New Roman" w:eastAsia="Times New Roman" w:hAnsi="Times New Roman" w:cs="Times New Roman"/>
          <w:lang w:eastAsia="pl-PL"/>
        </w:rPr>
        <w:t>.</w:t>
      </w:r>
    </w:p>
    <w:p w14:paraId="13463D41" w14:textId="7C1CB2D4" w:rsidR="00707064" w:rsidRDefault="00707064" w:rsidP="00707064">
      <w:pPr>
        <w:tabs>
          <w:tab w:val="left" w:pos="-2268"/>
        </w:tabs>
        <w:overflowPunct w:val="0"/>
        <w:autoSpaceDE w:val="0"/>
        <w:autoSpaceDN w:val="0"/>
        <w:adjustRightInd w:val="0"/>
        <w:spacing w:after="0" w:line="360" w:lineRule="auto"/>
        <w:rPr>
          <w:rFonts w:ascii="Times New Roman" w:eastAsia="Times New Roman" w:hAnsi="Times New Roman" w:cs="Times New Roman"/>
          <w:b/>
          <w:lang w:eastAsia="pl-PL"/>
        </w:rPr>
      </w:pPr>
    </w:p>
    <w:p w14:paraId="01D86655" w14:textId="4CF94E86" w:rsidR="005860BE" w:rsidRPr="006B1058" w:rsidRDefault="005860BE" w:rsidP="005860BE">
      <w:pPr>
        <w:tabs>
          <w:tab w:val="left" w:pos="-2268"/>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6B1058">
        <w:rPr>
          <w:rFonts w:ascii="Times New Roman" w:eastAsia="Times New Roman" w:hAnsi="Times New Roman" w:cs="Times New Roman"/>
          <w:b/>
          <w:lang w:eastAsia="pl-PL"/>
        </w:rPr>
        <w:t>art. 11</w:t>
      </w:r>
    </w:p>
    <w:p w14:paraId="65DA7EA7" w14:textId="77777777" w:rsidR="005860BE" w:rsidRPr="006B1058" w:rsidRDefault="005860BE" w:rsidP="005860BE">
      <w:pPr>
        <w:tabs>
          <w:tab w:val="left" w:pos="-2268"/>
        </w:tabs>
        <w:overflowPunct w:val="0"/>
        <w:spacing w:after="0" w:line="360" w:lineRule="auto"/>
        <w:jc w:val="center"/>
        <w:rPr>
          <w:rFonts w:ascii="Times New Roman" w:eastAsia="Times New Roman" w:hAnsi="Times New Roman" w:cs="Times New Roman"/>
          <w:b/>
          <w:u w:val="single"/>
          <w:lang w:eastAsia="pl-PL"/>
        </w:rPr>
      </w:pPr>
      <w:r w:rsidRPr="006B1058">
        <w:rPr>
          <w:rFonts w:ascii="Times New Roman" w:eastAsia="Times New Roman" w:hAnsi="Times New Roman" w:cs="Times New Roman"/>
          <w:b/>
          <w:u w:val="single"/>
          <w:lang w:eastAsia="pl-PL"/>
        </w:rPr>
        <w:t>FORMA DOKUMENTÓW, OPIS SPOSOBU PRZYGOTOWANIA i SKŁADANIA OFERTY</w:t>
      </w:r>
    </w:p>
    <w:p w14:paraId="0A39BA38" w14:textId="77777777" w:rsidR="005860BE" w:rsidRPr="006B1058" w:rsidRDefault="005860BE" w:rsidP="005860BE">
      <w:pPr>
        <w:tabs>
          <w:tab w:val="left" w:pos="-2268"/>
        </w:tabs>
        <w:overflowPunct w:val="0"/>
        <w:autoSpaceDE w:val="0"/>
        <w:autoSpaceDN w:val="0"/>
        <w:adjustRightInd w:val="0"/>
        <w:spacing w:after="0" w:line="360" w:lineRule="auto"/>
        <w:ind w:left="360"/>
        <w:jc w:val="center"/>
        <w:rPr>
          <w:rFonts w:ascii="Times New Roman" w:eastAsia="Calibri" w:hAnsi="Times New Roman" w:cs="Times New Roman"/>
          <w:b/>
          <w:lang w:eastAsia="pl-PL"/>
        </w:rPr>
      </w:pPr>
      <w:r w:rsidRPr="006B1058">
        <w:rPr>
          <w:rFonts w:ascii="Times New Roman" w:eastAsia="Calibri" w:hAnsi="Times New Roman" w:cs="Times New Roman"/>
          <w:b/>
          <w:lang w:eastAsia="pl-PL"/>
        </w:rPr>
        <w:t>§ 1</w:t>
      </w:r>
    </w:p>
    <w:p w14:paraId="63A9AFE3" w14:textId="77777777" w:rsidR="005860BE" w:rsidRPr="006B1058" w:rsidRDefault="005860BE" w:rsidP="005860BE">
      <w:pPr>
        <w:tabs>
          <w:tab w:val="left" w:pos="-2268"/>
        </w:tabs>
        <w:overflowPunct w:val="0"/>
        <w:autoSpaceDE w:val="0"/>
        <w:autoSpaceDN w:val="0"/>
        <w:adjustRightInd w:val="0"/>
        <w:spacing w:after="0" w:line="360" w:lineRule="auto"/>
        <w:ind w:left="360"/>
        <w:jc w:val="center"/>
        <w:rPr>
          <w:rFonts w:ascii="Times New Roman" w:eastAsia="Calibri" w:hAnsi="Times New Roman" w:cs="Times New Roman"/>
          <w:b/>
          <w:u w:val="single"/>
          <w:lang w:eastAsia="pl-PL"/>
        </w:rPr>
      </w:pPr>
      <w:r w:rsidRPr="006B1058">
        <w:rPr>
          <w:rFonts w:ascii="Times New Roman" w:eastAsia="Calibri" w:hAnsi="Times New Roman" w:cs="Times New Roman"/>
          <w:b/>
          <w:u w:val="single"/>
          <w:lang w:eastAsia="pl-PL"/>
        </w:rPr>
        <w:t>Forma dokumentów</w:t>
      </w:r>
    </w:p>
    <w:p w14:paraId="7FCD847B" w14:textId="222DE010" w:rsidR="005860BE" w:rsidRPr="006B1058" w:rsidRDefault="005860BE" w:rsidP="003B5D96">
      <w:pPr>
        <w:pStyle w:val="Akapitzlist"/>
        <w:numPr>
          <w:ilvl w:val="0"/>
          <w:numId w:val="42"/>
        </w:numPr>
        <w:spacing w:after="0" w:line="336" w:lineRule="auto"/>
        <w:contextualSpacing w:val="0"/>
        <w:jc w:val="both"/>
        <w:rPr>
          <w:rFonts w:ascii="Times New Roman" w:hAnsi="Times New Roman" w:cs="Times New Roman"/>
        </w:rPr>
      </w:pPr>
      <w:r w:rsidRPr="006B1058">
        <w:rPr>
          <w:rFonts w:ascii="Times New Roman" w:hAnsi="Times New Roman" w:cs="Times New Roman"/>
        </w:rPr>
        <w:t xml:space="preserve">Ofertę, oświadczenia, o których mowa w art. 125 ust. 1 ustawy, podmiotowe środki dowodowe, w tym oświadczenie, o którym mowa w art. 117 ust. 4 ustawy oraz zobowiązanie podmiotu udostępniającego zasoby, o którym mowa w art. 118 ust. 3 ustawy, pełnomocnictwo sporządza się w postaci elektronicznej, w formatach danych określonych w </w:t>
      </w:r>
      <w:r w:rsidR="00866660">
        <w:rPr>
          <w:rFonts w:ascii="Times New Roman" w:hAnsi="Times New Roman" w:cs="Times New Roman"/>
        </w:rPr>
        <w:t xml:space="preserve">przepisach wydanych na podstawie art. 18 ustawy z dnia 17 lutego 2005r. o informatyzacji działalności podmiotów realizujących zadania publiczne ( Dz.U z 2020r. poz. 346 ze zm.) z uwzględnieniem rodzaju przekazywanych danych. </w:t>
      </w:r>
      <w:r w:rsidRPr="006B1058">
        <w:rPr>
          <w:rFonts w:ascii="Times New Roman" w:hAnsi="Times New Roman" w:cs="Times New Roman"/>
        </w:rPr>
        <w:t xml:space="preserve"> </w:t>
      </w:r>
    </w:p>
    <w:p w14:paraId="0A606DE7" w14:textId="77777777" w:rsidR="005860BE" w:rsidRPr="006B1058" w:rsidRDefault="005860BE" w:rsidP="003B5D96">
      <w:pPr>
        <w:pStyle w:val="Akapitzlist"/>
        <w:numPr>
          <w:ilvl w:val="0"/>
          <w:numId w:val="42"/>
        </w:numPr>
        <w:spacing w:after="0" w:line="336" w:lineRule="auto"/>
        <w:contextualSpacing w:val="0"/>
        <w:jc w:val="both"/>
        <w:rPr>
          <w:rFonts w:ascii="Times New Roman" w:hAnsi="Times New Roman" w:cs="Times New Roman"/>
        </w:rPr>
      </w:pPr>
      <w:r w:rsidRPr="006B1058">
        <w:rPr>
          <w:rFonts w:ascii="Times New Roman" w:hAnsi="Times New Roman" w:cs="Times New Roman"/>
        </w:rPr>
        <w:t>Informacje, oświadczenia lub dokumenty inne niż określone  w ust. 1, przekazywane w postępowaniu  sporządza się w postaci elektronicznej, formatach danych określonych w ust. 3 lub jako tekst wpisany bezpośrednio do wiadomości przekazywanej przy użyciu środków komunikacji elektronicznej.</w:t>
      </w:r>
    </w:p>
    <w:p w14:paraId="3064FD47" w14:textId="0B250E64" w:rsidR="005860BE" w:rsidRDefault="005860BE" w:rsidP="003B5D96">
      <w:pPr>
        <w:pStyle w:val="Akapitzlist"/>
        <w:numPr>
          <w:ilvl w:val="0"/>
          <w:numId w:val="42"/>
        </w:numPr>
        <w:spacing w:after="0" w:line="336" w:lineRule="auto"/>
        <w:contextualSpacing w:val="0"/>
        <w:jc w:val="both"/>
        <w:rPr>
          <w:rFonts w:ascii="Times New Roman" w:hAnsi="Times New Roman" w:cs="Times New Roman"/>
        </w:rPr>
      </w:pPr>
      <w:r w:rsidRPr="006B1058">
        <w:rPr>
          <w:rFonts w:ascii="Times New Roman" w:hAnsi="Times New Roman" w:cs="Times New Roman"/>
        </w:rPr>
        <w:t>Zamawiający zaleca następujący format przesyłanych danych: .pdf. Przesłanie danych w innych formatach, np.: .doc, .docx, .rtf, .xps, .odt jest dopuszczalne, ale nie zalecane ze względu na możliwe trudności techniczne z weryfikacją prawidłowości złożenia kwalifikowanego podpisu elektronicznego.</w:t>
      </w:r>
    </w:p>
    <w:p w14:paraId="31B5A886" w14:textId="1FBBCBC2" w:rsidR="005533D7" w:rsidRPr="00BB3033" w:rsidRDefault="005533D7" w:rsidP="003B5D96">
      <w:pPr>
        <w:pStyle w:val="Tekstpodstawowy"/>
        <w:widowControl w:val="0"/>
        <w:numPr>
          <w:ilvl w:val="0"/>
          <w:numId w:val="42"/>
        </w:numPr>
        <w:tabs>
          <w:tab w:val="left" w:pos="478"/>
        </w:tabs>
        <w:overflowPunct/>
        <w:autoSpaceDE/>
        <w:autoSpaceDN/>
        <w:adjustRightInd/>
        <w:spacing w:line="359" w:lineRule="auto"/>
        <w:ind w:right="109"/>
        <w:rPr>
          <w:sz w:val="22"/>
          <w:szCs w:val="22"/>
        </w:rPr>
      </w:pPr>
      <w:r w:rsidRPr="00BB3033">
        <w:rPr>
          <w:rFonts w:eastAsia="Book Antiqua"/>
          <w:sz w:val="22"/>
          <w:szCs w:val="22"/>
        </w:rPr>
        <w:t>W zakresie</w:t>
      </w:r>
      <w:r w:rsidRPr="00BB3033">
        <w:rPr>
          <w:rFonts w:eastAsia="Book Antiqua"/>
          <w:spacing w:val="4"/>
          <w:sz w:val="22"/>
          <w:szCs w:val="22"/>
        </w:rPr>
        <w:t xml:space="preserve"> </w:t>
      </w:r>
      <w:r w:rsidRPr="00BB3033">
        <w:rPr>
          <w:rFonts w:eastAsia="Book Antiqua"/>
          <w:sz w:val="22"/>
          <w:szCs w:val="22"/>
        </w:rPr>
        <w:t>nieuregulowanym ustawą</w:t>
      </w:r>
      <w:r w:rsidRPr="00BB3033">
        <w:rPr>
          <w:rFonts w:eastAsia="Book Antiqua"/>
          <w:spacing w:val="3"/>
          <w:sz w:val="22"/>
          <w:szCs w:val="22"/>
        </w:rPr>
        <w:t xml:space="preserve"> </w:t>
      </w:r>
      <w:r w:rsidRPr="00BB3033">
        <w:rPr>
          <w:rFonts w:eastAsia="Book Antiqua"/>
          <w:spacing w:val="1"/>
          <w:sz w:val="22"/>
          <w:szCs w:val="22"/>
        </w:rPr>
        <w:t xml:space="preserve"> </w:t>
      </w:r>
      <w:r w:rsidRPr="00BB3033">
        <w:rPr>
          <w:rFonts w:eastAsia="Book Antiqua"/>
          <w:sz w:val="22"/>
          <w:szCs w:val="22"/>
        </w:rPr>
        <w:t>lub</w:t>
      </w:r>
      <w:r w:rsidRPr="00BB3033">
        <w:rPr>
          <w:rFonts w:eastAsia="Book Antiqua"/>
          <w:spacing w:val="3"/>
          <w:sz w:val="22"/>
          <w:szCs w:val="22"/>
        </w:rPr>
        <w:t xml:space="preserve"> </w:t>
      </w:r>
      <w:r w:rsidRPr="00BB3033">
        <w:rPr>
          <w:rFonts w:eastAsia="Book Antiqua"/>
          <w:sz w:val="22"/>
          <w:szCs w:val="22"/>
        </w:rPr>
        <w:t>niniejszą</w:t>
      </w:r>
      <w:r w:rsidRPr="00BB3033">
        <w:rPr>
          <w:rFonts w:eastAsia="Book Antiqua"/>
          <w:spacing w:val="1"/>
          <w:sz w:val="22"/>
          <w:szCs w:val="22"/>
        </w:rPr>
        <w:t xml:space="preserve"> </w:t>
      </w:r>
      <w:r w:rsidRPr="00BB3033">
        <w:rPr>
          <w:rFonts w:eastAsia="Book Antiqua"/>
          <w:sz w:val="22"/>
          <w:szCs w:val="22"/>
        </w:rPr>
        <w:t>SWZ do</w:t>
      </w:r>
      <w:r w:rsidRPr="00BB3033">
        <w:rPr>
          <w:rFonts w:eastAsia="Book Antiqua"/>
          <w:spacing w:val="2"/>
          <w:sz w:val="22"/>
          <w:szCs w:val="22"/>
        </w:rPr>
        <w:t xml:space="preserve"> </w:t>
      </w:r>
      <w:r w:rsidRPr="00BB3033">
        <w:rPr>
          <w:rFonts w:eastAsia="Book Antiqua"/>
          <w:sz w:val="22"/>
          <w:szCs w:val="22"/>
        </w:rPr>
        <w:t>oświadczeń</w:t>
      </w:r>
      <w:r w:rsidRPr="00BB3033">
        <w:rPr>
          <w:rFonts w:eastAsia="Book Antiqua"/>
          <w:spacing w:val="1"/>
          <w:sz w:val="22"/>
          <w:szCs w:val="22"/>
        </w:rPr>
        <w:t xml:space="preserve"> </w:t>
      </w:r>
      <w:r w:rsidRPr="00BB3033">
        <w:rPr>
          <w:rFonts w:eastAsia="Book Antiqua"/>
          <w:sz w:val="22"/>
          <w:szCs w:val="22"/>
        </w:rPr>
        <w:t>i</w:t>
      </w:r>
      <w:r w:rsidRPr="00BB3033">
        <w:rPr>
          <w:rFonts w:eastAsia="Book Antiqua"/>
          <w:spacing w:val="2"/>
          <w:sz w:val="22"/>
          <w:szCs w:val="22"/>
        </w:rPr>
        <w:t xml:space="preserve"> </w:t>
      </w:r>
      <w:r w:rsidRPr="00BB3033">
        <w:rPr>
          <w:rFonts w:eastAsia="Book Antiqua"/>
          <w:sz w:val="22"/>
          <w:szCs w:val="22"/>
        </w:rPr>
        <w:t>dokumentów</w:t>
      </w:r>
      <w:r w:rsidRPr="00BB3033">
        <w:rPr>
          <w:rFonts w:eastAsia="Book Antiqua"/>
          <w:spacing w:val="2"/>
          <w:sz w:val="22"/>
          <w:szCs w:val="22"/>
        </w:rPr>
        <w:t xml:space="preserve"> </w:t>
      </w:r>
      <w:r w:rsidRPr="00BB3033">
        <w:rPr>
          <w:rFonts w:eastAsia="Book Antiqua"/>
          <w:sz w:val="22"/>
          <w:szCs w:val="22"/>
        </w:rPr>
        <w:t>składanych</w:t>
      </w:r>
      <w:r w:rsidRPr="00BB3033">
        <w:rPr>
          <w:rFonts w:eastAsia="Book Antiqua"/>
          <w:spacing w:val="30"/>
          <w:w w:val="99"/>
          <w:sz w:val="22"/>
          <w:szCs w:val="22"/>
        </w:rPr>
        <w:t xml:space="preserve"> </w:t>
      </w:r>
      <w:r w:rsidRPr="00BB3033">
        <w:rPr>
          <w:rFonts w:eastAsia="Book Antiqua"/>
          <w:sz w:val="22"/>
          <w:szCs w:val="22"/>
        </w:rPr>
        <w:t>przez</w:t>
      </w:r>
      <w:r w:rsidRPr="00BB3033">
        <w:rPr>
          <w:rFonts w:eastAsia="Book Antiqua"/>
          <w:spacing w:val="1"/>
          <w:sz w:val="22"/>
          <w:szCs w:val="22"/>
        </w:rPr>
        <w:t xml:space="preserve"> </w:t>
      </w:r>
      <w:r w:rsidRPr="00BB3033">
        <w:rPr>
          <w:rFonts w:eastAsia="Book Antiqua"/>
          <w:spacing w:val="-1"/>
          <w:sz w:val="22"/>
          <w:szCs w:val="22"/>
        </w:rPr>
        <w:t>Wykonawcę</w:t>
      </w:r>
      <w:r w:rsidRPr="00BB3033">
        <w:rPr>
          <w:rFonts w:eastAsia="Book Antiqua"/>
          <w:spacing w:val="1"/>
          <w:sz w:val="22"/>
          <w:szCs w:val="22"/>
        </w:rPr>
        <w:t xml:space="preserve"> </w:t>
      </w:r>
      <w:r w:rsidRPr="00BB3033">
        <w:rPr>
          <w:rFonts w:eastAsia="Book Antiqua"/>
          <w:sz w:val="22"/>
          <w:szCs w:val="22"/>
        </w:rPr>
        <w:t>w postępowaniu,</w:t>
      </w:r>
      <w:r w:rsidRPr="00BB3033">
        <w:rPr>
          <w:rFonts w:eastAsia="Book Antiqua"/>
          <w:spacing w:val="1"/>
          <w:sz w:val="22"/>
          <w:szCs w:val="22"/>
        </w:rPr>
        <w:t xml:space="preserve"> </w:t>
      </w:r>
      <w:r w:rsidRPr="00BB3033">
        <w:rPr>
          <w:rFonts w:eastAsia="Book Antiqua"/>
          <w:spacing w:val="-1"/>
          <w:sz w:val="22"/>
          <w:szCs w:val="22"/>
        </w:rPr>
        <w:t>zastosowanie</w:t>
      </w:r>
      <w:r w:rsidRPr="00BB3033">
        <w:rPr>
          <w:rFonts w:eastAsia="Book Antiqua"/>
          <w:spacing w:val="3"/>
          <w:sz w:val="22"/>
          <w:szCs w:val="22"/>
        </w:rPr>
        <w:t xml:space="preserve"> </w:t>
      </w:r>
      <w:r w:rsidRPr="00BB3033">
        <w:rPr>
          <w:rFonts w:eastAsia="Book Antiqua"/>
          <w:spacing w:val="-1"/>
          <w:sz w:val="22"/>
          <w:szCs w:val="22"/>
        </w:rPr>
        <w:t>mają</w:t>
      </w:r>
      <w:r w:rsidRPr="00BB3033">
        <w:rPr>
          <w:rFonts w:eastAsia="Book Antiqua"/>
          <w:spacing w:val="2"/>
          <w:sz w:val="22"/>
          <w:szCs w:val="22"/>
        </w:rPr>
        <w:t xml:space="preserve"> </w:t>
      </w:r>
      <w:r w:rsidRPr="00BB3033">
        <w:rPr>
          <w:rFonts w:eastAsia="Book Antiqua"/>
          <w:sz w:val="22"/>
          <w:szCs w:val="22"/>
        </w:rPr>
        <w:t xml:space="preserve">przepisy </w:t>
      </w:r>
      <w:r w:rsidRPr="00BB3033">
        <w:rPr>
          <w:rFonts w:eastAsia="Book Antiqua"/>
          <w:spacing w:val="-1"/>
          <w:sz w:val="22"/>
          <w:szCs w:val="22"/>
        </w:rPr>
        <w:t>Ministra</w:t>
      </w:r>
      <w:r w:rsidRPr="00BB3033">
        <w:rPr>
          <w:rFonts w:eastAsia="Book Antiqua"/>
          <w:spacing w:val="1"/>
          <w:sz w:val="22"/>
          <w:szCs w:val="22"/>
        </w:rPr>
        <w:t xml:space="preserve"> </w:t>
      </w:r>
      <w:r w:rsidRPr="00BB3033">
        <w:rPr>
          <w:rFonts w:eastAsia="Book Antiqua"/>
          <w:spacing w:val="-1"/>
          <w:sz w:val="22"/>
          <w:szCs w:val="22"/>
        </w:rPr>
        <w:t>Rozwoju,</w:t>
      </w:r>
      <w:r w:rsidRPr="00BB3033">
        <w:rPr>
          <w:rFonts w:eastAsia="Book Antiqua"/>
          <w:spacing w:val="1"/>
          <w:sz w:val="22"/>
          <w:szCs w:val="22"/>
        </w:rPr>
        <w:t xml:space="preserve"> </w:t>
      </w:r>
      <w:r w:rsidRPr="00BB3033">
        <w:rPr>
          <w:rFonts w:eastAsia="Book Antiqua"/>
          <w:sz w:val="22"/>
          <w:szCs w:val="22"/>
        </w:rPr>
        <w:t>Pracy</w:t>
      </w:r>
      <w:r w:rsidRPr="00BB3033">
        <w:rPr>
          <w:rFonts w:eastAsia="Book Antiqua"/>
          <w:spacing w:val="1"/>
          <w:sz w:val="22"/>
          <w:szCs w:val="22"/>
        </w:rPr>
        <w:t xml:space="preserve"> </w:t>
      </w:r>
      <w:r w:rsidRPr="00BB3033">
        <w:rPr>
          <w:rFonts w:eastAsia="Book Antiqua"/>
          <w:sz w:val="22"/>
          <w:szCs w:val="22"/>
        </w:rPr>
        <w:t xml:space="preserve">i </w:t>
      </w:r>
      <w:r w:rsidRPr="00BB3033">
        <w:rPr>
          <w:rFonts w:eastAsia="Book Antiqua"/>
          <w:spacing w:val="1"/>
          <w:sz w:val="22"/>
          <w:szCs w:val="22"/>
        </w:rPr>
        <w:t>Technologii</w:t>
      </w:r>
      <w:r w:rsidRPr="00BB3033">
        <w:rPr>
          <w:rFonts w:eastAsia="Book Antiqua"/>
          <w:spacing w:val="82"/>
          <w:w w:val="99"/>
          <w:sz w:val="22"/>
          <w:szCs w:val="22"/>
        </w:rPr>
        <w:t xml:space="preserve"> </w:t>
      </w:r>
      <w:r w:rsidRPr="00BB3033">
        <w:rPr>
          <w:rFonts w:eastAsia="Book Antiqua"/>
          <w:sz w:val="22"/>
          <w:szCs w:val="22"/>
        </w:rPr>
        <w:t>z</w:t>
      </w:r>
      <w:r w:rsidRPr="00BB3033">
        <w:rPr>
          <w:rFonts w:eastAsia="Book Antiqua"/>
          <w:spacing w:val="12"/>
          <w:sz w:val="22"/>
          <w:szCs w:val="22"/>
        </w:rPr>
        <w:t xml:space="preserve"> </w:t>
      </w:r>
      <w:r w:rsidRPr="00BB3033">
        <w:rPr>
          <w:rFonts w:eastAsia="Book Antiqua"/>
          <w:spacing w:val="-1"/>
          <w:sz w:val="22"/>
          <w:szCs w:val="22"/>
        </w:rPr>
        <w:t>dnia</w:t>
      </w:r>
      <w:r w:rsidRPr="00BB3033">
        <w:rPr>
          <w:rFonts w:eastAsia="Book Antiqua"/>
          <w:spacing w:val="9"/>
          <w:sz w:val="22"/>
          <w:szCs w:val="22"/>
        </w:rPr>
        <w:t xml:space="preserve"> </w:t>
      </w:r>
      <w:r w:rsidRPr="00BB3033">
        <w:rPr>
          <w:rFonts w:eastAsia="Book Antiqua"/>
          <w:sz w:val="22"/>
          <w:szCs w:val="22"/>
        </w:rPr>
        <w:t>23</w:t>
      </w:r>
      <w:r w:rsidRPr="00BB3033">
        <w:rPr>
          <w:rFonts w:eastAsia="Book Antiqua"/>
          <w:spacing w:val="11"/>
          <w:sz w:val="22"/>
          <w:szCs w:val="22"/>
        </w:rPr>
        <w:t xml:space="preserve"> </w:t>
      </w:r>
      <w:r w:rsidRPr="00BB3033">
        <w:rPr>
          <w:rFonts w:eastAsia="Book Antiqua"/>
          <w:spacing w:val="-1"/>
          <w:sz w:val="22"/>
          <w:szCs w:val="22"/>
        </w:rPr>
        <w:t>grudnia</w:t>
      </w:r>
      <w:r w:rsidRPr="00BB3033">
        <w:rPr>
          <w:rFonts w:eastAsia="Book Antiqua"/>
          <w:spacing w:val="11"/>
          <w:sz w:val="22"/>
          <w:szCs w:val="22"/>
        </w:rPr>
        <w:t xml:space="preserve"> </w:t>
      </w:r>
      <w:r w:rsidRPr="00BB3033">
        <w:rPr>
          <w:rFonts w:eastAsia="Book Antiqua"/>
          <w:sz w:val="22"/>
          <w:szCs w:val="22"/>
        </w:rPr>
        <w:t>2020r.</w:t>
      </w:r>
      <w:r w:rsidRPr="00BB3033">
        <w:rPr>
          <w:rFonts w:eastAsia="Book Antiqua"/>
          <w:spacing w:val="13"/>
          <w:sz w:val="22"/>
          <w:szCs w:val="22"/>
        </w:rPr>
        <w:t xml:space="preserve"> </w:t>
      </w:r>
      <w:r w:rsidRPr="00BB3033">
        <w:rPr>
          <w:rFonts w:eastAsia="Book Antiqua"/>
          <w:i/>
          <w:sz w:val="22"/>
          <w:szCs w:val="22"/>
        </w:rPr>
        <w:t>w</w:t>
      </w:r>
      <w:r w:rsidRPr="00BB3033">
        <w:rPr>
          <w:rFonts w:eastAsia="Book Antiqua"/>
          <w:i/>
          <w:spacing w:val="12"/>
          <w:sz w:val="22"/>
          <w:szCs w:val="22"/>
        </w:rPr>
        <w:t xml:space="preserve"> </w:t>
      </w:r>
      <w:r w:rsidRPr="00BB3033">
        <w:rPr>
          <w:rFonts w:eastAsia="Book Antiqua"/>
          <w:i/>
          <w:spacing w:val="-1"/>
          <w:sz w:val="22"/>
          <w:szCs w:val="22"/>
        </w:rPr>
        <w:t>sprawie</w:t>
      </w:r>
      <w:r w:rsidRPr="00BB3033">
        <w:rPr>
          <w:rFonts w:eastAsia="Book Antiqua"/>
          <w:i/>
          <w:spacing w:val="11"/>
          <w:sz w:val="22"/>
          <w:szCs w:val="22"/>
        </w:rPr>
        <w:t xml:space="preserve"> </w:t>
      </w:r>
      <w:r w:rsidRPr="00BB3033">
        <w:rPr>
          <w:rFonts w:eastAsia="Book Antiqua"/>
          <w:i/>
          <w:sz w:val="22"/>
          <w:szCs w:val="22"/>
        </w:rPr>
        <w:t>podmiotowych</w:t>
      </w:r>
      <w:r w:rsidRPr="00BB3033">
        <w:rPr>
          <w:rFonts w:eastAsia="Book Antiqua"/>
          <w:i/>
          <w:spacing w:val="9"/>
          <w:sz w:val="22"/>
          <w:szCs w:val="22"/>
        </w:rPr>
        <w:t xml:space="preserve"> </w:t>
      </w:r>
      <w:r w:rsidRPr="00BB3033">
        <w:rPr>
          <w:rFonts w:eastAsia="Book Antiqua"/>
          <w:i/>
          <w:spacing w:val="-1"/>
          <w:sz w:val="22"/>
          <w:szCs w:val="22"/>
        </w:rPr>
        <w:t>środków</w:t>
      </w:r>
      <w:r w:rsidRPr="00BB3033">
        <w:rPr>
          <w:rFonts w:eastAsia="Book Antiqua"/>
          <w:i/>
          <w:spacing w:val="11"/>
          <w:sz w:val="22"/>
          <w:szCs w:val="22"/>
        </w:rPr>
        <w:t xml:space="preserve"> </w:t>
      </w:r>
      <w:r w:rsidRPr="00BB3033">
        <w:rPr>
          <w:rFonts w:eastAsia="Book Antiqua"/>
          <w:i/>
          <w:sz w:val="22"/>
          <w:szCs w:val="22"/>
        </w:rPr>
        <w:t>dowodowych</w:t>
      </w:r>
      <w:r w:rsidRPr="00BB3033">
        <w:rPr>
          <w:rFonts w:eastAsia="Book Antiqua"/>
          <w:i/>
          <w:spacing w:val="11"/>
          <w:sz w:val="22"/>
          <w:szCs w:val="22"/>
        </w:rPr>
        <w:t xml:space="preserve"> </w:t>
      </w:r>
      <w:r w:rsidRPr="00BB3033">
        <w:rPr>
          <w:rFonts w:eastAsia="Book Antiqua"/>
          <w:i/>
          <w:sz w:val="22"/>
          <w:szCs w:val="22"/>
        </w:rPr>
        <w:t>oraz</w:t>
      </w:r>
      <w:r w:rsidRPr="00BB3033">
        <w:rPr>
          <w:rFonts w:eastAsia="Book Antiqua"/>
          <w:i/>
          <w:spacing w:val="11"/>
          <w:sz w:val="22"/>
          <w:szCs w:val="22"/>
        </w:rPr>
        <w:t xml:space="preserve"> </w:t>
      </w:r>
      <w:r w:rsidRPr="00BB3033">
        <w:rPr>
          <w:rFonts w:eastAsia="Book Antiqua"/>
          <w:i/>
          <w:spacing w:val="-1"/>
          <w:sz w:val="22"/>
          <w:szCs w:val="22"/>
        </w:rPr>
        <w:t>innych</w:t>
      </w:r>
      <w:r w:rsidRPr="00BB3033">
        <w:rPr>
          <w:rFonts w:eastAsia="Book Antiqua"/>
          <w:i/>
          <w:spacing w:val="12"/>
          <w:sz w:val="22"/>
          <w:szCs w:val="22"/>
        </w:rPr>
        <w:t xml:space="preserve"> </w:t>
      </w:r>
      <w:r w:rsidRPr="00BB3033">
        <w:rPr>
          <w:rFonts w:eastAsia="Book Antiqua"/>
          <w:i/>
          <w:sz w:val="22"/>
          <w:szCs w:val="22"/>
        </w:rPr>
        <w:t>dokumentów</w:t>
      </w:r>
      <w:r w:rsidRPr="00BB3033">
        <w:rPr>
          <w:rFonts w:eastAsia="Book Antiqua"/>
          <w:i/>
          <w:spacing w:val="12"/>
          <w:sz w:val="22"/>
          <w:szCs w:val="22"/>
        </w:rPr>
        <w:t xml:space="preserve"> </w:t>
      </w:r>
      <w:r w:rsidRPr="00BB3033">
        <w:rPr>
          <w:rFonts w:eastAsia="Book Antiqua"/>
          <w:i/>
          <w:sz w:val="22"/>
          <w:szCs w:val="22"/>
        </w:rPr>
        <w:t>lub</w:t>
      </w:r>
      <w:r w:rsidRPr="00BB3033">
        <w:rPr>
          <w:rFonts w:eastAsia="Book Antiqua"/>
          <w:i/>
          <w:spacing w:val="55"/>
          <w:w w:val="99"/>
          <w:sz w:val="22"/>
          <w:szCs w:val="22"/>
        </w:rPr>
        <w:t xml:space="preserve"> </w:t>
      </w:r>
      <w:r w:rsidRPr="00BB3033">
        <w:rPr>
          <w:rFonts w:eastAsia="Book Antiqua"/>
          <w:i/>
          <w:sz w:val="22"/>
          <w:szCs w:val="22"/>
        </w:rPr>
        <w:t>oświadczeń,</w:t>
      </w:r>
      <w:r w:rsidRPr="00BB3033">
        <w:rPr>
          <w:rFonts w:eastAsia="Book Antiqua"/>
          <w:i/>
          <w:spacing w:val="18"/>
          <w:sz w:val="22"/>
          <w:szCs w:val="22"/>
        </w:rPr>
        <w:t xml:space="preserve"> </w:t>
      </w:r>
      <w:r w:rsidRPr="00BB3033">
        <w:rPr>
          <w:rFonts w:eastAsia="Book Antiqua"/>
          <w:i/>
          <w:sz w:val="22"/>
          <w:szCs w:val="22"/>
        </w:rPr>
        <w:t>jakich</w:t>
      </w:r>
      <w:r w:rsidRPr="00BB3033">
        <w:rPr>
          <w:rFonts w:eastAsia="Book Antiqua"/>
          <w:i/>
          <w:spacing w:val="19"/>
          <w:sz w:val="22"/>
          <w:szCs w:val="22"/>
        </w:rPr>
        <w:t xml:space="preserve"> </w:t>
      </w:r>
      <w:r w:rsidRPr="00BB3033">
        <w:rPr>
          <w:rFonts w:eastAsia="Book Antiqua"/>
          <w:i/>
          <w:sz w:val="22"/>
          <w:szCs w:val="22"/>
        </w:rPr>
        <w:t>może</w:t>
      </w:r>
      <w:r w:rsidRPr="00BB3033">
        <w:rPr>
          <w:rFonts w:eastAsia="Book Antiqua"/>
          <w:i/>
          <w:spacing w:val="17"/>
          <w:sz w:val="22"/>
          <w:szCs w:val="22"/>
        </w:rPr>
        <w:t xml:space="preserve"> </w:t>
      </w:r>
      <w:r w:rsidRPr="00BB3033">
        <w:rPr>
          <w:rFonts w:eastAsia="Book Antiqua"/>
          <w:i/>
          <w:sz w:val="22"/>
          <w:szCs w:val="22"/>
        </w:rPr>
        <w:t>żądać</w:t>
      </w:r>
      <w:r w:rsidRPr="00BB3033">
        <w:rPr>
          <w:rFonts w:eastAsia="Book Antiqua"/>
          <w:i/>
          <w:spacing w:val="18"/>
          <w:sz w:val="22"/>
          <w:szCs w:val="22"/>
        </w:rPr>
        <w:t xml:space="preserve"> </w:t>
      </w:r>
      <w:r w:rsidRPr="00BB3033">
        <w:rPr>
          <w:rFonts w:eastAsia="Book Antiqua"/>
          <w:i/>
          <w:sz w:val="22"/>
          <w:szCs w:val="22"/>
        </w:rPr>
        <w:t>Zamawiający</w:t>
      </w:r>
      <w:r w:rsidRPr="00BB3033">
        <w:rPr>
          <w:rFonts w:eastAsia="Book Antiqua"/>
          <w:i/>
          <w:spacing w:val="19"/>
          <w:sz w:val="22"/>
          <w:szCs w:val="22"/>
        </w:rPr>
        <w:t xml:space="preserve"> </w:t>
      </w:r>
      <w:r w:rsidRPr="00BB3033">
        <w:rPr>
          <w:rFonts w:eastAsia="Book Antiqua"/>
          <w:i/>
          <w:sz w:val="22"/>
          <w:szCs w:val="22"/>
        </w:rPr>
        <w:t>od</w:t>
      </w:r>
      <w:r w:rsidRPr="00BB3033">
        <w:rPr>
          <w:rFonts w:eastAsia="Book Antiqua"/>
          <w:i/>
          <w:spacing w:val="19"/>
          <w:sz w:val="22"/>
          <w:szCs w:val="22"/>
        </w:rPr>
        <w:t xml:space="preserve"> </w:t>
      </w:r>
      <w:r w:rsidRPr="00BB3033">
        <w:rPr>
          <w:rFonts w:eastAsia="Book Antiqua"/>
          <w:i/>
          <w:sz w:val="22"/>
          <w:szCs w:val="22"/>
        </w:rPr>
        <w:t>Wykonawcy</w:t>
      </w:r>
      <w:r w:rsidRPr="00BB3033">
        <w:rPr>
          <w:rFonts w:eastAsia="Book Antiqua"/>
          <w:i/>
          <w:spacing w:val="25"/>
          <w:sz w:val="22"/>
          <w:szCs w:val="22"/>
        </w:rPr>
        <w:t xml:space="preserve"> </w:t>
      </w:r>
      <w:r w:rsidRPr="00BB3033">
        <w:rPr>
          <w:rFonts w:eastAsia="Book Antiqua"/>
          <w:sz w:val="22"/>
          <w:szCs w:val="22"/>
        </w:rPr>
        <w:t>(Dz.U.</w:t>
      </w:r>
      <w:r w:rsidRPr="00BB3033">
        <w:rPr>
          <w:rFonts w:eastAsia="Book Antiqua"/>
          <w:spacing w:val="16"/>
          <w:sz w:val="22"/>
          <w:szCs w:val="22"/>
        </w:rPr>
        <w:t xml:space="preserve"> </w:t>
      </w:r>
      <w:r w:rsidRPr="00BB3033">
        <w:rPr>
          <w:rFonts w:eastAsia="Book Antiqua"/>
          <w:sz w:val="22"/>
          <w:szCs w:val="22"/>
        </w:rPr>
        <w:t>z</w:t>
      </w:r>
      <w:r w:rsidRPr="00BB3033">
        <w:rPr>
          <w:rFonts w:eastAsia="Book Antiqua"/>
          <w:spacing w:val="19"/>
          <w:sz w:val="22"/>
          <w:szCs w:val="22"/>
        </w:rPr>
        <w:t xml:space="preserve"> </w:t>
      </w:r>
      <w:r w:rsidRPr="00BB3033">
        <w:rPr>
          <w:rFonts w:eastAsia="Book Antiqua"/>
          <w:spacing w:val="-1"/>
          <w:sz w:val="22"/>
          <w:szCs w:val="22"/>
        </w:rPr>
        <w:t>2020r.</w:t>
      </w:r>
      <w:r w:rsidRPr="00BB3033">
        <w:rPr>
          <w:rFonts w:eastAsia="Book Antiqua"/>
          <w:spacing w:val="18"/>
          <w:sz w:val="22"/>
          <w:szCs w:val="22"/>
        </w:rPr>
        <w:t xml:space="preserve"> </w:t>
      </w:r>
      <w:r w:rsidRPr="00BB3033">
        <w:rPr>
          <w:rFonts w:eastAsia="Book Antiqua"/>
          <w:sz w:val="22"/>
          <w:szCs w:val="22"/>
        </w:rPr>
        <w:t>poz.2415;</w:t>
      </w:r>
      <w:r w:rsidRPr="00BB3033">
        <w:rPr>
          <w:rFonts w:eastAsia="Book Antiqua"/>
          <w:spacing w:val="1"/>
          <w:sz w:val="22"/>
          <w:szCs w:val="22"/>
        </w:rPr>
        <w:t>)</w:t>
      </w:r>
      <w:r w:rsidRPr="00BB3033">
        <w:rPr>
          <w:rFonts w:eastAsia="Book Antiqua"/>
          <w:spacing w:val="29"/>
          <w:w w:val="99"/>
          <w:sz w:val="22"/>
          <w:szCs w:val="22"/>
        </w:rPr>
        <w:t xml:space="preserve"> </w:t>
      </w:r>
      <w:r w:rsidRPr="00BB3033">
        <w:rPr>
          <w:rFonts w:eastAsia="Book Antiqua"/>
          <w:sz w:val="22"/>
          <w:szCs w:val="22"/>
        </w:rPr>
        <w:t>oraz</w:t>
      </w:r>
      <w:r w:rsidRPr="00BB3033">
        <w:rPr>
          <w:rFonts w:eastAsia="Book Antiqua"/>
          <w:spacing w:val="40"/>
          <w:sz w:val="22"/>
          <w:szCs w:val="22"/>
        </w:rPr>
        <w:t xml:space="preserve"> </w:t>
      </w:r>
      <w:r w:rsidRPr="00BB3033">
        <w:rPr>
          <w:rFonts w:eastAsia="Book Antiqua"/>
          <w:sz w:val="22"/>
          <w:szCs w:val="22"/>
        </w:rPr>
        <w:t>przepisy</w:t>
      </w:r>
      <w:r w:rsidRPr="00BB3033">
        <w:rPr>
          <w:rFonts w:eastAsia="Book Antiqua"/>
          <w:spacing w:val="40"/>
          <w:sz w:val="22"/>
          <w:szCs w:val="22"/>
        </w:rPr>
        <w:t xml:space="preserve"> </w:t>
      </w:r>
      <w:r w:rsidRPr="00BB3033">
        <w:rPr>
          <w:rFonts w:eastAsia="Book Antiqua"/>
          <w:sz w:val="22"/>
          <w:szCs w:val="22"/>
        </w:rPr>
        <w:t>rozporządzenia</w:t>
      </w:r>
      <w:r w:rsidRPr="00BB3033">
        <w:rPr>
          <w:rFonts w:eastAsia="Book Antiqua"/>
          <w:spacing w:val="41"/>
          <w:sz w:val="22"/>
          <w:szCs w:val="22"/>
        </w:rPr>
        <w:t xml:space="preserve"> </w:t>
      </w:r>
      <w:r w:rsidRPr="00BB3033">
        <w:rPr>
          <w:rFonts w:eastAsia="Book Antiqua"/>
          <w:sz w:val="22"/>
          <w:szCs w:val="22"/>
        </w:rPr>
        <w:t>Prezesa</w:t>
      </w:r>
      <w:r w:rsidRPr="00BB3033">
        <w:rPr>
          <w:rFonts w:eastAsia="Book Antiqua"/>
          <w:spacing w:val="41"/>
          <w:sz w:val="22"/>
          <w:szCs w:val="22"/>
        </w:rPr>
        <w:t xml:space="preserve"> </w:t>
      </w:r>
      <w:r w:rsidRPr="00BB3033">
        <w:rPr>
          <w:rFonts w:eastAsia="Book Antiqua"/>
          <w:sz w:val="22"/>
          <w:szCs w:val="22"/>
        </w:rPr>
        <w:t>Rady</w:t>
      </w:r>
      <w:r w:rsidRPr="00BB3033">
        <w:rPr>
          <w:rFonts w:eastAsia="Book Antiqua"/>
          <w:spacing w:val="40"/>
          <w:sz w:val="22"/>
          <w:szCs w:val="22"/>
        </w:rPr>
        <w:t xml:space="preserve"> </w:t>
      </w:r>
      <w:r w:rsidRPr="00BB3033">
        <w:rPr>
          <w:rFonts w:eastAsia="Book Antiqua"/>
          <w:spacing w:val="-1"/>
          <w:sz w:val="22"/>
          <w:szCs w:val="22"/>
        </w:rPr>
        <w:t>Ministrów</w:t>
      </w:r>
      <w:r w:rsidRPr="00BB3033">
        <w:rPr>
          <w:rFonts w:eastAsia="Book Antiqua"/>
          <w:spacing w:val="45"/>
          <w:sz w:val="22"/>
          <w:szCs w:val="22"/>
        </w:rPr>
        <w:t xml:space="preserve"> </w:t>
      </w:r>
      <w:r w:rsidRPr="00BB3033">
        <w:rPr>
          <w:rFonts w:eastAsia="Book Antiqua"/>
          <w:sz w:val="22"/>
          <w:szCs w:val="22"/>
        </w:rPr>
        <w:t>z</w:t>
      </w:r>
      <w:r w:rsidRPr="00BB3033">
        <w:rPr>
          <w:rFonts w:eastAsia="Book Antiqua"/>
          <w:spacing w:val="40"/>
          <w:sz w:val="22"/>
          <w:szCs w:val="22"/>
        </w:rPr>
        <w:t xml:space="preserve"> </w:t>
      </w:r>
      <w:r w:rsidRPr="00BB3033">
        <w:rPr>
          <w:rFonts w:eastAsia="Book Antiqua"/>
          <w:spacing w:val="-1"/>
          <w:sz w:val="22"/>
          <w:szCs w:val="22"/>
        </w:rPr>
        <w:t>dnia</w:t>
      </w:r>
      <w:r w:rsidRPr="00BB3033">
        <w:rPr>
          <w:rFonts w:eastAsia="Book Antiqua"/>
          <w:spacing w:val="42"/>
          <w:sz w:val="22"/>
          <w:szCs w:val="22"/>
        </w:rPr>
        <w:t xml:space="preserve"> </w:t>
      </w:r>
      <w:r w:rsidRPr="00BB3033">
        <w:rPr>
          <w:rFonts w:eastAsia="Book Antiqua"/>
          <w:sz w:val="22"/>
          <w:szCs w:val="22"/>
        </w:rPr>
        <w:t>30</w:t>
      </w:r>
      <w:r w:rsidRPr="00BB3033">
        <w:rPr>
          <w:rFonts w:eastAsia="Book Antiqua"/>
          <w:spacing w:val="28"/>
          <w:sz w:val="22"/>
          <w:szCs w:val="22"/>
        </w:rPr>
        <w:t xml:space="preserve"> </w:t>
      </w:r>
      <w:r w:rsidRPr="00BB3033">
        <w:rPr>
          <w:rFonts w:eastAsia="Book Antiqua"/>
          <w:spacing w:val="-1"/>
          <w:sz w:val="22"/>
          <w:szCs w:val="22"/>
        </w:rPr>
        <w:t>grudnia</w:t>
      </w:r>
      <w:r w:rsidRPr="00BB3033">
        <w:rPr>
          <w:rFonts w:eastAsia="Book Antiqua"/>
          <w:spacing w:val="40"/>
          <w:sz w:val="22"/>
          <w:szCs w:val="22"/>
        </w:rPr>
        <w:t xml:space="preserve"> </w:t>
      </w:r>
      <w:r w:rsidRPr="00BB3033">
        <w:rPr>
          <w:rFonts w:eastAsia="Book Antiqua"/>
          <w:sz w:val="22"/>
          <w:szCs w:val="22"/>
        </w:rPr>
        <w:t>2020r.</w:t>
      </w:r>
      <w:r w:rsidRPr="00BB3033">
        <w:rPr>
          <w:rFonts w:eastAsia="Book Antiqua"/>
          <w:spacing w:val="44"/>
          <w:sz w:val="22"/>
          <w:szCs w:val="22"/>
        </w:rPr>
        <w:t xml:space="preserve"> </w:t>
      </w:r>
      <w:r w:rsidRPr="00BB3033">
        <w:rPr>
          <w:rFonts w:eastAsia="Book Antiqua"/>
          <w:i/>
          <w:sz w:val="22"/>
          <w:szCs w:val="22"/>
        </w:rPr>
        <w:t>w</w:t>
      </w:r>
      <w:r w:rsidRPr="00BB3033">
        <w:rPr>
          <w:rFonts w:eastAsia="Book Antiqua"/>
          <w:i/>
          <w:spacing w:val="38"/>
          <w:sz w:val="22"/>
          <w:szCs w:val="22"/>
        </w:rPr>
        <w:t xml:space="preserve"> </w:t>
      </w:r>
      <w:r w:rsidRPr="00BB3033">
        <w:rPr>
          <w:rFonts w:eastAsia="Book Antiqua"/>
          <w:i/>
          <w:spacing w:val="-1"/>
          <w:sz w:val="22"/>
          <w:szCs w:val="22"/>
        </w:rPr>
        <w:t>sprawie</w:t>
      </w:r>
      <w:r w:rsidRPr="00BB3033">
        <w:rPr>
          <w:rFonts w:eastAsia="Book Antiqua"/>
          <w:i/>
          <w:spacing w:val="39"/>
          <w:sz w:val="22"/>
          <w:szCs w:val="22"/>
        </w:rPr>
        <w:t xml:space="preserve"> </w:t>
      </w:r>
      <w:r w:rsidRPr="00BB3033">
        <w:rPr>
          <w:rFonts w:eastAsia="Book Antiqua"/>
          <w:i/>
          <w:spacing w:val="-1"/>
          <w:sz w:val="22"/>
          <w:szCs w:val="22"/>
        </w:rPr>
        <w:t>sposobu</w:t>
      </w:r>
      <w:r w:rsidRPr="00BB3033">
        <w:rPr>
          <w:rFonts w:eastAsia="Book Antiqua"/>
          <w:i/>
          <w:spacing w:val="55"/>
          <w:w w:val="99"/>
          <w:sz w:val="22"/>
          <w:szCs w:val="22"/>
        </w:rPr>
        <w:t xml:space="preserve"> </w:t>
      </w:r>
      <w:r w:rsidRPr="00BB3033">
        <w:rPr>
          <w:rFonts w:eastAsia="Book Antiqua"/>
          <w:i/>
          <w:sz w:val="22"/>
          <w:szCs w:val="22"/>
        </w:rPr>
        <w:t>sporządzania</w:t>
      </w:r>
      <w:r w:rsidRPr="00BB3033">
        <w:rPr>
          <w:rFonts w:eastAsia="Book Antiqua"/>
          <w:i/>
          <w:spacing w:val="49"/>
          <w:sz w:val="22"/>
          <w:szCs w:val="22"/>
        </w:rPr>
        <w:t xml:space="preserve"> </w:t>
      </w:r>
      <w:r w:rsidRPr="00BB3033">
        <w:rPr>
          <w:rFonts w:eastAsia="Book Antiqua"/>
          <w:i/>
          <w:sz w:val="22"/>
          <w:szCs w:val="22"/>
        </w:rPr>
        <w:t xml:space="preserve">i  przekazywania </w:t>
      </w:r>
      <w:r w:rsidRPr="00BB3033">
        <w:rPr>
          <w:rFonts w:eastAsia="Book Antiqua"/>
          <w:i/>
          <w:spacing w:val="-1"/>
          <w:sz w:val="22"/>
          <w:szCs w:val="22"/>
        </w:rPr>
        <w:t>informacji</w:t>
      </w:r>
      <w:r w:rsidRPr="00BB3033">
        <w:rPr>
          <w:rFonts w:eastAsia="Book Antiqua"/>
          <w:i/>
          <w:sz w:val="22"/>
          <w:szCs w:val="22"/>
        </w:rPr>
        <w:t xml:space="preserve">  oraz wymagań  technicznych</w:t>
      </w:r>
      <w:r w:rsidRPr="00BB3033">
        <w:rPr>
          <w:rFonts w:eastAsia="Book Antiqua"/>
          <w:i/>
          <w:spacing w:val="6"/>
          <w:sz w:val="22"/>
          <w:szCs w:val="22"/>
        </w:rPr>
        <w:t xml:space="preserve"> </w:t>
      </w:r>
      <w:r w:rsidRPr="00BB3033">
        <w:rPr>
          <w:rFonts w:eastAsia="Book Antiqua"/>
          <w:i/>
          <w:sz w:val="22"/>
          <w:szCs w:val="22"/>
        </w:rPr>
        <w:t>dla</w:t>
      </w:r>
      <w:r w:rsidRPr="00BB3033">
        <w:rPr>
          <w:rFonts w:eastAsia="Book Antiqua"/>
          <w:i/>
          <w:spacing w:val="47"/>
          <w:sz w:val="22"/>
          <w:szCs w:val="22"/>
        </w:rPr>
        <w:t xml:space="preserve"> </w:t>
      </w:r>
      <w:r w:rsidRPr="00BB3033">
        <w:rPr>
          <w:rFonts w:eastAsia="Book Antiqua"/>
          <w:i/>
          <w:sz w:val="22"/>
          <w:szCs w:val="22"/>
        </w:rPr>
        <w:t>dokumentów</w:t>
      </w:r>
      <w:r w:rsidRPr="00BB3033">
        <w:rPr>
          <w:rFonts w:eastAsia="Book Antiqua"/>
          <w:i/>
          <w:spacing w:val="1"/>
          <w:sz w:val="22"/>
          <w:szCs w:val="22"/>
        </w:rPr>
        <w:t xml:space="preserve"> </w:t>
      </w:r>
      <w:r w:rsidRPr="00BB3033">
        <w:rPr>
          <w:rFonts w:eastAsia="Book Antiqua"/>
          <w:i/>
          <w:spacing w:val="-1"/>
          <w:sz w:val="22"/>
          <w:szCs w:val="22"/>
        </w:rPr>
        <w:t>elektronicznych</w:t>
      </w:r>
      <w:r w:rsidRPr="00BB3033">
        <w:rPr>
          <w:rFonts w:eastAsia="Book Antiqua"/>
          <w:i/>
          <w:spacing w:val="1"/>
          <w:sz w:val="22"/>
          <w:szCs w:val="22"/>
        </w:rPr>
        <w:t xml:space="preserve"> </w:t>
      </w:r>
      <w:r w:rsidRPr="00BB3033">
        <w:rPr>
          <w:rFonts w:eastAsia="Book Antiqua"/>
          <w:i/>
          <w:sz w:val="22"/>
          <w:szCs w:val="22"/>
        </w:rPr>
        <w:t>oraz</w:t>
      </w:r>
      <w:r w:rsidRPr="00BB3033">
        <w:rPr>
          <w:rFonts w:eastAsia="Book Antiqua"/>
          <w:i/>
          <w:spacing w:val="60"/>
          <w:w w:val="99"/>
          <w:sz w:val="22"/>
          <w:szCs w:val="22"/>
        </w:rPr>
        <w:t xml:space="preserve"> </w:t>
      </w:r>
      <w:r w:rsidRPr="00BB3033">
        <w:rPr>
          <w:rFonts w:eastAsia="Book Antiqua"/>
          <w:i/>
          <w:spacing w:val="-1"/>
          <w:sz w:val="22"/>
          <w:szCs w:val="22"/>
        </w:rPr>
        <w:t>środków</w:t>
      </w:r>
      <w:r w:rsidRPr="00BB3033">
        <w:rPr>
          <w:rFonts w:eastAsia="Book Antiqua"/>
          <w:i/>
          <w:spacing w:val="1"/>
          <w:sz w:val="22"/>
          <w:szCs w:val="22"/>
        </w:rPr>
        <w:t xml:space="preserve"> </w:t>
      </w:r>
      <w:r w:rsidRPr="00BB3033">
        <w:rPr>
          <w:rFonts w:eastAsia="Book Antiqua"/>
          <w:i/>
          <w:sz w:val="22"/>
          <w:szCs w:val="22"/>
        </w:rPr>
        <w:t>komunikacji</w:t>
      </w:r>
      <w:r w:rsidRPr="00BB3033">
        <w:rPr>
          <w:rFonts w:eastAsia="Book Antiqua"/>
          <w:i/>
          <w:spacing w:val="1"/>
          <w:sz w:val="22"/>
          <w:szCs w:val="22"/>
        </w:rPr>
        <w:t xml:space="preserve"> </w:t>
      </w:r>
      <w:r w:rsidRPr="00BB3033">
        <w:rPr>
          <w:rFonts w:eastAsia="Book Antiqua"/>
          <w:i/>
          <w:sz w:val="22"/>
          <w:szCs w:val="22"/>
        </w:rPr>
        <w:t>elektronicznej</w:t>
      </w:r>
      <w:r w:rsidRPr="00BB3033">
        <w:rPr>
          <w:rFonts w:eastAsia="Book Antiqua"/>
          <w:i/>
          <w:spacing w:val="1"/>
          <w:sz w:val="22"/>
          <w:szCs w:val="22"/>
        </w:rPr>
        <w:t xml:space="preserve"> </w:t>
      </w:r>
      <w:r w:rsidRPr="00BB3033">
        <w:rPr>
          <w:rFonts w:eastAsia="Book Antiqua"/>
          <w:i/>
          <w:sz w:val="22"/>
          <w:szCs w:val="22"/>
        </w:rPr>
        <w:t>w</w:t>
      </w:r>
      <w:r w:rsidRPr="00BB3033">
        <w:rPr>
          <w:rFonts w:eastAsia="Book Antiqua"/>
          <w:i/>
          <w:spacing w:val="2"/>
          <w:sz w:val="22"/>
          <w:szCs w:val="22"/>
        </w:rPr>
        <w:t xml:space="preserve"> </w:t>
      </w:r>
      <w:r w:rsidRPr="00BB3033">
        <w:rPr>
          <w:rFonts w:eastAsia="Book Antiqua"/>
          <w:i/>
          <w:sz w:val="22"/>
          <w:szCs w:val="22"/>
        </w:rPr>
        <w:t>postepowaniu o</w:t>
      </w:r>
      <w:r w:rsidRPr="00BB3033">
        <w:rPr>
          <w:rFonts w:eastAsia="Book Antiqua"/>
          <w:i/>
          <w:spacing w:val="4"/>
          <w:sz w:val="22"/>
          <w:szCs w:val="22"/>
        </w:rPr>
        <w:t xml:space="preserve"> </w:t>
      </w:r>
      <w:r w:rsidRPr="00BB3033">
        <w:rPr>
          <w:rFonts w:eastAsia="Book Antiqua"/>
          <w:i/>
          <w:spacing w:val="-1"/>
          <w:sz w:val="22"/>
          <w:szCs w:val="22"/>
        </w:rPr>
        <w:t>udzielenie</w:t>
      </w:r>
      <w:r w:rsidRPr="00BB3033">
        <w:rPr>
          <w:rFonts w:eastAsia="Book Antiqua"/>
          <w:i/>
          <w:spacing w:val="1"/>
          <w:sz w:val="22"/>
          <w:szCs w:val="22"/>
        </w:rPr>
        <w:t xml:space="preserve"> </w:t>
      </w:r>
      <w:r w:rsidRPr="00BB3033">
        <w:rPr>
          <w:rFonts w:eastAsia="Book Antiqua"/>
          <w:i/>
          <w:sz w:val="22"/>
          <w:szCs w:val="22"/>
        </w:rPr>
        <w:t>zamówienia</w:t>
      </w:r>
      <w:r w:rsidRPr="00BB3033">
        <w:rPr>
          <w:rFonts w:eastAsia="Book Antiqua"/>
          <w:i/>
          <w:spacing w:val="1"/>
          <w:sz w:val="22"/>
          <w:szCs w:val="22"/>
        </w:rPr>
        <w:t xml:space="preserve"> </w:t>
      </w:r>
      <w:r w:rsidRPr="00BB3033">
        <w:rPr>
          <w:rFonts w:eastAsia="Book Antiqua"/>
          <w:i/>
          <w:sz w:val="22"/>
          <w:szCs w:val="22"/>
        </w:rPr>
        <w:t>publicznego</w:t>
      </w:r>
      <w:r w:rsidRPr="00BB3033">
        <w:rPr>
          <w:rFonts w:eastAsia="Book Antiqua"/>
          <w:i/>
          <w:spacing w:val="1"/>
          <w:sz w:val="22"/>
          <w:szCs w:val="22"/>
        </w:rPr>
        <w:t xml:space="preserve"> </w:t>
      </w:r>
      <w:r w:rsidRPr="00BB3033">
        <w:rPr>
          <w:rFonts w:eastAsia="Book Antiqua"/>
          <w:i/>
          <w:sz w:val="22"/>
          <w:szCs w:val="22"/>
        </w:rPr>
        <w:t>lub konkursie (Dz.</w:t>
      </w:r>
      <w:r w:rsidRPr="00BB3033">
        <w:rPr>
          <w:rFonts w:eastAsia="Book Antiqua"/>
          <w:i/>
          <w:spacing w:val="2"/>
          <w:sz w:val="22"/>
          <w:szCs w:val="22"/>
        </w:rPr>
        <w:t xml:space="preserve"> </w:t>
      </w:r>
      <w:r w:rsidRPr="00BB3033">
        <w:rPr>
          <w:rFonts w:eastAsia="Book Antiqua"/>
          <w:i/>
          <w:sz w:val="22"/>
          <w:szCs w:val="22"/>
        </w:rPr>
        <w:t>U.</w:t>
      </w:r>
      <w:r w:rsidRPr="00BB3033">
        <w:rPr>
          <w:rFonts w:eastAsia="Book Antiqua"/>
          <w:i/>
          <w:spacing w:val="2"/>
          <w:sz w:val="22"/>
          <w:szCs w:val="22"/>
        </w:rPr>
        <w:t xml:space="preserve"> </w:t>
      </w:r>
      <w:r w:rsidRPr="00BB3033">
        <w:rPr>
          <w:rFonts w:eastAsia="Book Antiqua"/>
          <w:i/>
          <w:sz w:val="22"/>
          <w:szCs w:val="22"/>
        </w:rPr>
        <w:t>z</w:t>
      </w:r>
      <w:r w:rsidRPr="00BB3033">
        <w:rPr>
          <w:rFonts w:eastAsia="Book Antiqua"/>
          <w:i/>
          <w:spacing w:val="52"/>
          <w:w w:val="99"/>
          <w:sz w:val="22"/>
          <w:szCs w:val="22"/>
        </w:rPr>
        <w:t xml:space="preserve"> </w:t>
      </w:r>
      <w:r w:rsidRPr="00BB3033">
        <w:rPr>
          <w:rFonts w:eastAsia="Book Antiqua"/>
          <w:i/>
          <w:sz w:val="22"/>
          <w:szCs w:val="22"/>
        </w:rPr>
        <w:t>2020r.</w:t>
      </w:r>
      <w:r w:rsidRPr="00BB3033">
        <w:rPr>
          <w:rFonts w:eastAsia="Book Antiqua"/>
          <w:i/>
          <w:spacing w:val="-8"/>
          <w:sz w:val="22"/>
          <w:szCs w:val="22"/>
        </w:rPr>
        <w:t xml:space="preserve"> </w:t>
      </w:r>
      <w:r w:rsidRPr="00BB3033">
        <w:rPr>
          <w:rFonts w:eastAsia="Book Antiqua"/>
          <w:i/>
          <w:sz w:val="22"/>
          <w:szCs w:val="22"/>
        </w:rPr>
        <w:t>poz.</w:t>
      </w:r>
      <w:r w:rsidRPr="00BB3033">
        <w:rPr>
          <w:rFonts w:eastAsia="Book Antiqua"/>
          <w:i/>
          <w:spacing w:val="-6"/>
          <w:sz w:val="22"/>
          <w:szCs w:val="22"/>
        </w:rPr>
        <w:t xml:space="preserve"> </w:t>
      </w:r>
      <w:r w:rsidRPr="00BB3033">
        <w:rPr>
          <w:rFonts w:eastAsia="Book Antiqua"/>
          <w:i/>
          <w:sz w:val="22"/>
          <w:szCs w:val="22"/>
        </w:rPr>
        <w:t>2542)</w:t>
      </w:r>
    </w:p>
    <w:p w14:paraId="27A5BAF1" w14:textId="77777777" w:rsidR="005533D7" w:rsidRPr="00417465" w:rsidRDefault="005533D7" w:rsidP="005533D7">
      <w:pPr>
        <w:pStyle w:val="Akapitzlist"/>
        <w:spacing w:after="0" w:line="336" w:lineRule="auto"/>
        <w:ind w:left="360"/>
        <w:contextualSpacing w:val="0"/>
        <w:jc w:val="both"/>
        <w:rPr>
          <w:rFonts w:ascii="Times New Roman" w:hAnsi="Times New Roman" w:cs="Times New Roman"/>
        </w:rPr>
      </w:pPr>
    </w:p>
    <w:p w14:paraId="2D5555C6" w14:textId="77777777" w:rsidR="005860BE" w:rsidRPr="006B1058" w:rsidRDefault="005860BE" w:rsidP="005860BE">
      <w:pPr>
        <w:tabs>
          <w:tab w:val="left" w:pos="0"/>
          <w:tab w:val="left" w:pos="720"/>
        </w:tabs>
        <w:autoSpaceDE w:val="0"/>
        <w:autoSpaceDN w:val="0"/>
        <w:adjustRightInd w:val="0"/>
        <w:spacing w:after="0" w:line="360" w:lineRule="auto"/>
        <w:jc w:val="center"/>
        <w:rPr>
          <w:rFonts w:ascii="Times New Roman" w:eastAsia="Calibri" w:hAnsi="Times New Roman" w:cs="Times New Roman"/>
          <w:b/>
          <w:lang w:eastAsia="pl-PL"/>
        </w:rPr>
      </w:pPr>
      <w:r w:rsidRPr="006B1058">
        <w:rPr>
          <w:rFonts w:ascii="Times New Roman" w:eastAsia="Calibri" w:hAnsi="Times New Roman" w:cs="Times New Roman"/>
          <w:b/>
          <w:lang w:eastAsia="pl-PL"/>
        </w:rPr>
        <w:t>§ 2</w:t>
      </w:r>
    </w:p>
    <w:p w14:paraId="3DC8639F" w14:textId="77777777" w:rsidR="005860BE" w:rsidRPr="006B1058" w:rsidRDefault="005860BE" w:rsidP="005860BE">
      <w:pPr>
        <w:keepNext/>
        <w:autoSpaceDE w:val="0"/>
        <w:autoSpaceDN w:val="0"/>
        <w:adjustRightInd w:val="0"/>
        <w:spacing w:after="0" w:line="360" w:lineRule="auto"/>
        <w:ind w:left="340"/>
        <w:jc w:val="center"/>
        <w:rPr>
          <w:rFonts w:ascii="Times New Roman" w:eastAsia="Calibri" w:hAnsi="Times New Roman" w:cs="Times New Roman"/>
          <w:b/>
          <w:bCs/>
          <w:u w:val="single"/>
          <w:lang w:eastAsia="pl-PL"/>
        </w:rPr>
      </w:pPr>
      <w:r w:rsidRPr="006B1058">
        <w:rPr>
          <w:rFonts w:ascii="Times New Roman" w:eastAsia="Calibri" w:hAnsi="Times New Roman" w:cs="Times New Roman"/>
          <w:b/>
          <w:bCs/>
          <w:u w:val="single"/>
          <w:lang w:eastAsia="pl-PL"/>
        </w:rPr>
        <w:t>Przygotowanie oferty</w:t>
      </w:r>
    </w:p>
    <w:p w14:paraId="4BA2AAAB" w14:textId="77777777" w:rsidR="005860BE" w:rsidRPr="006B1058" w:rsidRDefault="005860BE" w:rsidP="003B5D96">
      <w:pPr>
        <w:numPr>
          <w:ilvl w:val="0"/>
          <w:numId w:val="39"/>
        </w:numPr>
        <w:tabs>
          <w:tab w:val="left" w:pos="-2268"/>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6B1058">
        <w:rPr>
          <w:rFonts w:ascii="Times New Roman" w:eastAsia="Calibri" w:hAnsi="Times New Roman" w:cs="Times New Roman"/>
          <w:lang w:eastAsia="pl-PL"/>
        </w:rPr>
        <w:t>Ofertę</w:t>
      </w:r>
      <w:r w:rsidRPr="006B1058">
        <w:rPr>
          <w:rFonts w:ascii="Times New Roman" w:eastAsia="Calibri" w:hAnsi="Times New Roman" w:cs="Times New Roman"/>
          <w:spacing w:val="-7"/>
          <w:lang w:eastAsia="pl-PL"/>
        </w:rPr>
        <w:t xml:space="preserve"> </w:t>
      </w:r>
      <w:r w:rsidRPr="006B1058">
        <w:rPr>
          <w:rFonts w:ascii="Times New Roman" w:eastAsia="Calibri" w:hAnsi="Times New Roman" w:cs="Times New Roman"/>
          <w:lang w:eastAsia="pl-PL"/>
        </w:rPr>
        <w:t>należy</w:t>
      </w:r>
      <w:r w:rsidRPr="006B1058">
        <w:rPr>
          <w:rFonts w:ascii="Times New Roman" w:eastAsia="Calibri" w:hAnsi="Times New Roman" w:cs="Times New Roman"/>
          <w:spacing w:val="-9"/>
          <w:lang w:eastAsia="pl-PL"/>
        </w:rPr>
        <w:t xml:space="preserve"> </w:t>
      </w:r>
      <w:r w:rsidRPr="006B1058">
        <w:rPr>
          <w:rFonts w:ascii="Times New Roman" w:eastAsia="Calibri" w:hAnsi="Times New Roman" w:cs="Times New Roman"/>
          <w:lang w:eastAsia="pl-PL"/>
        </w:rPr>
        <w:t>przygotować</w:t>
      </w:r>
      <w:r w:rsidRPr="006B1058">
        <w:rPr>
          <w:rFonts w:ascii="Times New Roman" w:eastAsia="Calibri" w:hAnsi="Times New Roman" w:cs="Times New Roman"/>
          <w:spacing w:val="-5"/>
          <w:lang w:eastAsia="pl-PL"/>
        </w:rPr>
        <w:t xml:space="preserve"> </w:t>
      </w:r>
      <w:r w:rsidRPr="006B1058">
        <w:rPr>
          <w:rFonts w:ascii="Times New Roman" w:eastAsia="Calibri" w:hAnsi="Times New Roman" w:cs="Times New Roman"/>
          <w:spacing w:val="-1"/>
          <w:lang w:eastAsia="pl-PL"/>
        </w:rPr>
        <w:t>ściśle</w:t>
      </w:r>
      <w:r w:rsidRPr="006B1058">
        <w:rPr>
          <w:rFonts w:ascii="Times New Roman" w:eastAsia="Calibri" w:hAnsi="Times New Roman" w:cs="Times New Roman"/>
          <w:spacing w:val="-8"/>
          <w:lang w:eastAsia="pl-PL"/>
        </w:rPr>
        <w:t xml:space="preserve"> </w:t>
      </w:r>
      <w:r w:rsidRPr="006B1058">
        <w:rPr>
          <w:rFonts w:ascii="Times New Roman" w:eastAsia="Calibri" w:hAnsi="Times New Roman" w:cs="Times New Roman"/>
          <w:lang w:eastAsia="pl-PL"/>
        </w:rPr>
        <w:t>według</w:t>
      </w:r>
      <w:r w:rsidRPr="006B1058">
        <w:rPr>
          <w:rFonts w:ascii="Times New Roman" w:eastAsia="Calibri" w:hAnsi="Times New Roman" w:cs="Times New Roman"/>
          <w:spacing w:val="-8"/>
          <w:lang w:eastAsia="pl-PL"/>
        </w:rPr>
        <w:t xml:space="preserve"> </w:t>
      </w:r>
      <w:r w:rsidRPr="006B1058">
        <w:rPr>
          <w:rFonts w:ascii="Times New Roman" w:eastAsia="Calibri" w:hAnsi="Times New Roman" w:cs="Times New Roman"/>
          <w:lang w:eastAsia="pl-PL"/>
        </w:rPr>
        <w:t>wymagań</w:t>
      </w:r>
      <w:r w:rsidRPr="006B1058">
        <w:rPr>
          <w:rFonts w:ascii="Times New Roman" w:eastAsia="Calibri" w:hAnsi="Times New Roman" w:cs="Times New Roman"/>
          <w:spacing w:val="-9"/>
          <w:lang w:eastAsia="pl-PL"/>
        </w:rPr>
        <w:t xml:space="preserve"> </w:t>
      </w:r>
      <w:r w:rsidRPr="006B1058">
        <w:rPr>
          <w:rFonts w:ascii="Times New Roman" w:eastAsia="Calibri" w:hAnsi="Times New Roman" w:cs="Times New Roman"/>
          <w:lang w:eastAsia="pl-PL"/>
        </w:rPr>
        <w:t>określonych</w:t>
      </w:r>
      <w:r w:rsidRPr="006B1058">
        <w:rPr>
          <w:rFonts w:ascii="Times New Roman" w:eastAsia="Calibri" w:hAnsi="Times New Roman" w:cs="Times New Roman"/>
          <w:spacing w:val="-6"/>
          <w:lang w:eastAsia="pl-PL"/>
        </w:rPr>
        <w:t xml:space="preserve"> </w:t>
      </w:r>
      <w:r w:rsidRPr="006B1058">
        <w:rPr>
          <w:rFonts w:ascii="Times New Roman" w:eastAsia="Calibri" w:hAnsi="Times New Roman" w:cs="Times New Roman"/>
          <w:lang w:eastAsia="pl-PL"/>
        </w:rPr>
        <w:t>w</w:t>
      </w:r>
      <w:r w:rsidRPr="006B1058">
        <w:rPr>
          <w:rFonts w:ascii="Times New Roman" w:eastAsia="Calibri" w:hAnsi="Times New Roman" w:cs="Times New Roman"/>
          <w:spacing w:val="-9"/>
          <w:lang w:eastAsia="pl-PL"/>
        </w:rPr>
        <w:t xml:space="preserve"> </w:t>
      </w:r>
      <w:r w:rsidRPr="006B1058">
        <w:rPr>
          <w:rFonts w:ascii="Times New Roman" w:eastAsia="Calibri" w:hAnsi="Times New Roman" w:cs="Times New Roman"/>
          <w:lang w:eastAsia="pl-PL"/>
        </w:rPr>
        <w:t>niniejszej</w:t>
      </w:r>
      <w:r w:rsidRPr="006B1058">
        <w:rPr>
          <w:rFonts w:ascii="Times New Roman" w:eastAsia="Calibri" w:hAnsi="Times New Roman" w:cs="Times New Roman"/>
          <w:spacing w:val="-8"/>
          <w:lang w:eastAsia="pl-PL"/>
        </w:rPr>
        <w:t xml:space="preserve"> </w:t>
      </w:r>
      <w:r w:rsidRPr="006B1058">
        <w:rPr>
          <w:rFonts w:ascii="Times New Roman" w:eastAsia="Calibri" w:hAnsi="Times New Roman" w:cs="Times New Roman"/>
          <w:lang w:eastAsia="pl-PL"/>
        </w:rPr>
        <w:t>SWZ.</w:t>
      </w:r>
    </w:p>
    <w:p w14:paraId="3A7A4F24" w14:textId="77777777" w:rsidR="005860BE" w:rsidRPr="006B1058" w:rsidRDefault="005860BE" w:rsidP="003B5D96">
      <w:pPr>
        <w:numPr>
          <w:ilvl w:val="0"/>
          <w:numId w:val="39"/>
        </w:numPr>
        <w:tabs>
          <w:tab w:val="left" w:pos="-2268"/>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6B1058">
        <w:rPr>
          <w:rFonts w:ascii="Times New Roman" w:eastAsia="ArialMT-Identity-H" w:hAnsi="Times New Roman" w:cs="Times New Roman"/>
          <w:lang w:eastAsia="pl-PL"/>
        </w:rPr>
        <w:t>Treść oferty musi być zgodna z wymaganiami Zamawiającego określonymi w dokumentach zamówienia.</w:t>
      </w:r>
    </w:p>
    <w:p w14:paraId="013AFCF0" w14:textId="77777777" w:rsidR="005860BE" w:rsidRPr="006B1058" w:rsidRDefault="005860BE" w:rsidP="003B5D96">
      <w:pPr>
        <w:numPr>
          <w:ilvl w:val="0"/>
          <w:numId w:val="39"/>
        </w:numPr>
        <w:tabs>
          <w:tab w:val="left" w:pos="-2268"/>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6B1058">
        <w:rPr>
          <w:rFonts w:ascii="Times New Roman" w:eastAsia="Times New Roman" w:hAnsi="Times New Roman" w:cs="Times New Roman"/>
          <w:lang w:eastAsia="pl-PL"/>
        </w:rPr>
        <w:lastRenderedPageBreak/>
        <w:t>Ofertę należy sporządzić w języku polskim. Zamawiający dopuszcza możliwość użycia zwrotów obcojęzycznych w ofercie, o ile są nazwami własnymi lub nie posiadają powszechnie używanego odpowiednika w języku polskim.</w:t>
      </w:r>
    </w:p>
    <w:p w14:paraId="4F062308" w14:textId="77777777" w:rsidR="005860BE" w:rsidRPr="006B1058" w:rsidRDefault="005860BE" w:rsidP="003B5D96">
      <w:pPr>
        <w:numPr>
          <w:ilvl w:val="0"/>
          <w:numId w:val="42"/>
        </w:numPr>
        <w:spacing w:after="0" w:line="360" w:lineRule="auto"/>
        <w:jc w:val="both"/>
        <w:rPr>
          <w:rFonts w:ascii="Times New Roman" w:eastAsia="Calibri" w:hAnsi="Times New Roman" w:cs="Times New Roman"/>
          <w:lang w:eastAsia="pl-PL"/>
        </w:rPr>
      </w:pPr>
      <w:r w:rsidRPr="006B1058">
        <w:rPr>
          <w:rFonts w:ascii="Times New Roman" w:eastAsia="Calibri" w:hAnsi="Times New Roman" w:cs="Times New Roman"/>
          <w:lang w:eastAsia="pl-PL"/>
        </w:rPr>
        <w:t>Oferta</w:t>
      </w:r>
      <w:r w:rsidRPr="006B1058">
        <w:rPr>
          <w:rFonts w:ascii="Times New Roman" w:eastAsia="Calibri" w:hAnsi="Times New Roman" w:cs="Times New Roman"/>
          <w:spacing w:val="26"/>
          <w:lang w:eastAsia="pl-PL"/>
        </w:rPr>
        <w:t xml:space="preserve"> </w:t>
      </w:r>
      <w:r w:rsidRPr="006B1058">
        <w:rPr>
          <w:rFonts w:ascii="Times New Roman" w:eastAsia="Calibri" w:hAnsi="Times New Roman" w:cs="Times New Roman"/>
          <w:lang w:eastAsia="pl-PL"/>
        </w:rPr>
        <w:t>i</w:t>
      </w:r>
      <w:r w:rsidRPr="006B1058">
        <w:rPr>
          <w:rFonts w:ascii="Times New Roman" w:eastAsia="Calibri" w:hAnsi="Times New Roman" w:cs="Times New Roman"/>
          <w:spacing w:val="27"/>
          <w:lang w:eastAsia="pl-PL"/>
        </w:rPr>
        <w:t xml:space="preserve"> </w:t>
      </w:r>
      <w:r w:rsidRPr="006B1058">
        <w:rPr>
          <w:rFonts w:ascii="Times New Roman" w:eastAsia="Calibri" w:hAnsi="Times New Roman" w:cs="Times New Roman"/>
          <w:spacing w:val="-1"/>
          <w:lang w:eastAsia="pl-PL"/>
        </w:rPr>
        <w:t>wszystkie</w:t>
      </w:r>
      <w:r w:rsidRPr="006B1058">
        <w:rPr>
          <w:rFonts w:ascii="Times New Roman" w:eastAsia="Calibri" w:hAnsi="Times New Roman" w:cs="Times New Roman"/>
          <w:spacing w:val="27"/>
          <w:lang w:eastAsia="pl-PL"/>
        </w:rPr>
        <w:t xml:space="preserve"> </w:t>
      </w:r>
      <w:r w:rsidRPr="006B1058">
        <w:rPr>
          <w:rFonts w:ascii="Times New Roman" w:eastAsia="Calibri" w:hAnsi="Times New Roman" w:cs="Times New Roman"/>
          <w:lang w:eastAsia="pl-PL"/>
        </w:rPr>
        <w:t>załączone</w:t>
      </w:r>
      <w:r w:rsidRPr="006B1058">
        <w:rPr>
          <w:rFonts w:ascii="Times New Roman" w:eastAsia="Calibri" w:hAnsi="Times New Roman" w:cs="Times New Roman"/>
          <w:spacing w:val="26"/>
          <w:lang w:eastAsia="pl-PL"/>
        </w:rPr>
        <w:t xml:space="preserve"> </w:t>
      </w:r>
      <w:r w:rsidRPr="006B1058">
        <w:rPr>
          <w:rFonts w:ascii="Times New Roman" w:eastAsia="Calibri" w:hAnsi="Times New Roman" w:cs="Times New Roman"/>
          <w:spacing w:val="-1"/>
          <w:lang w:eastAsia="pl-PL"/>
        </w:rPr>
        <w:t>dokumenty,</w:t>
      </w:r>
      <w:r w:rsidRPr="006B1058">
        <w:rPr>
          <w:rFonts w:ascii="Times New Roman" w:eastAsia="Calibri" w:hAnsi="Times New Roman" w:cs="Times New Roman"/>
          <w:spacing w:val="27"/>
          <w:lang w:eastAsia="pl-PL"/>
        </w:rPr>
        <w:t xml:space="preserve"> </w:t>
      </w:r>
      <w:r w:rsidRPr="006B1058">
        <w:rPr>
          <w:rFonts w:ascii="Times New Roman" w:eastAsia="Calibri" w:hAnsi="Times New Roman" w:cs="Times New Roman"/>
          <w:lang w:eastAsia="pl-PL"/>
        </w:rPr>
        <w:t>oświadczenia</w:t>
      </w:r>
      <w:r w:rsidRPr="006B1058">
        <w:rPr>
          <w:rFonts w:ascii="Times New Roman" w:eastAsia="Calibri" w:hAnsi="Times New Roman" w:cs="Times New Roman"/>
          <w:spacing w:val="27"/>
          <w:lang w:eastAsia="pl-PL"/>
        </w:rPr>
        <w:t xml:space="preserve"> </w:t>
      </w:r>
      <w:r w:rsidRPr="006B1058">
        <w:rPr>
          <w:rFonts w:ascii="Times New Roman" w:eastAsia="Calibri" w:hAnsi="Times New Roman" w:cs="Times New Roman"/>
          <w:spacing w:val="-1"/>
          <w:lang w:eastAsia="pl-PL"/>
        </w:rPr>
        <w:t>składane</w:t>
      </w:r>
      <w:r w:rsidRPr="006B1058">
        <w:rPr>
          <w:rFonts w:ascii="Times New Roman" w:eastAsia="Calibri" w:hAnsi="Times New Roman" w:cs="Times New Roman"/>
          <w:spacing w:val="27"/>
          <w:lang w:eastAsia="pl-PL"/>
        </w:rPr>
        <w:t xml:space="preserve"> </w:t>
      </w:r>
      <w:r w:rsidRPr="006B1058">
        <w:rPr>
          <w:rFonts w:ascii="Times New Roman" w:eastAsia="Calibri" w:hAnsi="Times New Roman" w:cs="Times New Roman"/>
          <w:lang w:eastAsia="pl-PL"/>
        </w:rPr>
        <w:t>przez</w:t>
      </w:r>
      <w:r w:rsidRPr="006B1058">
        <w:rPr>
          <w:rFonts w:ascii="Times New Roman" w:eastAsia="Calibri" w:hAnsi="Times New Roman" w:cs="Times New Roman"/>
          <w:spacing w:val="28"/>
          <w:lang w:eastAsia="pl-PL"/>
        </w:rPr>
        <w:t xml:space="preserve"> </w:t>
      </w:r>
      <w:r w:rsidRPr="006B1058">
        <w:rPr>
          <w:rFonts w:ascii="Times New Roman" w:eastAsia="Calibri" w:hAnsi="Times New Roman" w:cs="Times New Roman"/>
          <w:lang w:eastAsia="pl-PL"/>
        </w:rPr>
        <w:t>Wykonawcę,</w:t>
      </w:r>
      <w:r w:rsidRPr="006B1058">
        <w:rPr>
          <w:rFonts w:ascii="Times New Roman" w:eastAsia="Calibri" w:hAnsi="Times New Roman" w:cs="Times New Roman"/>
          <w:spacing w:val="27"/>
          <w:lang w:eastAsia="pl-PL"/>
        </w:rPr>
        <w:t xml:space="preserve"> </w:t>
      </w:r>
      <w:r w:rsidRPr="006B1058">
        <w:rPr>
          <w:rFonts w:ascii="Times New Roman" w:eastAsia="Calibri" w:hAnsi="Times New Roman" w:cs="Times New Roman"/>
          <w:lang w:eastAsia="pl-PL"/>
        </w:rPr>
        <w:t xml:space="preserve">składa </w:t>
      </w:r>
      <w:r w:rsidRPr="006B1058">
        <w:rPr>
          <w:rFonts w:ascii="Times New Roman" w:eastAsia="Calibri" w:hAnsi="Times New Roman" w:cs="Times New Roman"/>
          <w:spacing w:val="-1"/>
          <w:lang w:eastAsia="pl-PL"/>
        </w:rPr>
        <w:t>się</w:t>
      </w:r>
      <w:r w:rsidRPr="006B1058">
        <w:rPr>
          <w:rFonts w:ascii="Times New Roman" w:eastAsia="Calibri" w:hAnsi="Times New Roman" w:cs="Times New Roman"/>
          <w:spacing w:val="27"/>
          <w:lang w:eastAsia="pl-PL"/>
        </w:rPr>
        <w:t xml:space="preserve"> </w:t>
      </w:r>
      <w:r w:rsidRPr="006B1058">
        <w:rPr>
          <w:rFonts w:ascii="Times New Roman" w:eastAsia="Calibri" w:hAnsi="Times New Roman" w:cs="Times New Roman"/>
          <w:lang w:eastAsia="pl-PL"/>
        </w:rPr>
        <w:t>pod</w:t>
      </w:r>
      <w:r w:rsidRPr="006B1058">
        <w:rPr>
          <w:rFonts w:ascii="Times New Roman" w:eastAsia="Calibri" w:hAnsi="Times New Roman" w:cs="Times New Roman"/>
          <w:spacing w:val="60"/>
          <w:w w:val="99"/>
          <w:lang w:eastAsia="pl-PL"/>
        </w:rPr>
        <w:t xml:space="preserve"> </w:t>
      </w:r>
      <w:r w:rsidRPr="006B1058">
        <w:rPr>
          <w:rFonts w:ascii="Times New Roman" w:eastAsia="Calibri" w:hAnsi="Times New Roman" w:cs="Times New Roman"/>
          <w:lang w:eastAsia="pl-PL"/>
        </w:rPr>
        <w:t>rygorem</w:t>
      </w:r>
      <w:r w:rsidRPr="006B1058">
        <w:rPr>
          <w:rFonts w:ascii="Times New Roman" w:eastAsia="Calibri" w:hAnsi="Times New Roman" w:cs="Times New Roman"/>
          <w:spacing w:val="38"/>
          <w:lang w:eastAsia="pl-PL"/>
        </w:rPr>
        <w:t xml:space="preserve"> </w:t>
      </w:r>
      <w:r w:rsidRPr="006B1058">
        <w:rPr>
          <w:rFonts w:ascii="Times New Roman" w:eastAsia="Calibri" w:hAnsi="Times New Roman" w:cs="Times New Roman"/>
          <w:lang w:eastAsia="pl-PL"/>
        </w:rPr>
        <w:t>nieważności,</w:t>
      </w:r>
      <w:r w:rsidRPr="006B1058">
        <w:rPr>
          <w:rFonts w:ascii="Times New Roman" w:eastAsia="Calibri" w:hAnsi="Times New Roman" w:cs="Times New Roman"/>
          <w:spacing w:val="42"/>
          <w:lang w:eastAsia="pl-PL"/>
        </w:rPr>
        <w:t xml:space="preserve"> </w:t>
      </w:r>
      <w:r w:rsidRPr="006B1058">
        <w:rPr>
          <w:rFonts w:ascii="Times New Roman" w:eastAsia="Calibri" w:hAnsi="Times New Roman" w:cs="Times New Roman"/>
          <w:lang w:eastAsia="pl-PL"/>
        </w:rPr>
        <w:t>w</w:t>
      </w:r>
      <w:r w:rsidRPr="006B1058">
        <w:rPr>
          <w:rFonts w:ascii="Times New Roman" w:eastAsia="Calibri" w:hAnsi="Times New Roman" w:cs="Times New Roman"/>
          <w:spacing w:val="39"/>
          <w:lang w:eastAsia="pl-PL"/>
        </w:rPr>
        <w:t xml:space="preserve"> </w:t>
      </w:r>
      <w:r w:rsidRPr="006B1058">
        <w:rPr>
          <w:rFonts w:ascii="Times New Roman" w:eastAsia="Calibri" w:hAnsi="Times New Roman" w:cs="Times New Roman"/>
          <w:spacing w:val="-1"/>
          <w:lang w:eastAsia="pl-PL"/>
        </w:rPr>
        <w:t>postaci</w:t>
      </w:r>
      <w:r w:rsidRPr="006B1058">
        <w:rPr>
          <w:rFonts w:ascii="Times New Roman" w:eastAsia="Calibri" w:hAnsi="Times New Roman" w:cs="Times New Roman"/>
          <w:spacing w:val="39"/>
          <w:lang w:eastAsia="pl-PL"/>
        </w:rPr>
        <w:t xml:space="preserve"> </w:t>
      </w:r>
      <w:r w:rsidRPr="006B1058">
        <w:rPr>
          <w:rFonts w:ascii="Times New Roman" w:eastAsia="Calibri" w:hAnsi="Times New Roman" w:cs="Times New Roman"/>
          <w:lang w:eastAsia="pl-PL"/>
        </w:rPr>
        <w:t>elektronicznej</w:t>
      </w:r>
      <w:r w:rsidRPr="006B1058">
        <w:rPr>
          <w:rFonts w:ascii="Times New Roman" w:eastAsia="Calibri" w:hAnsi="Times New Roman" w:cs="Times New Roman"/>
          <w:spacing w:val="43"/>
          <w:lang w:eastAsia="pl-PL"/>
        </w:rPr>
        <w:t xml:space="preserve"> </w:t>
      </w:r>
      <w:r w:rsidRPr="006B1058">
        <w:rPr>
          <w:rFonts w:ascii="Times New Roman" w:eastAsia="Calibri" w:hAnsi="Times New Roman" w:cs="Times New Roman"/>
          <w:lang w:eastAsia="pl-PL"/>
        </w:rPr>
        <w:t xml:space="preserve">opatrzone </w:t>
      </w:r>
      <w:r w:rsidRPr="006B1058">
        <w:rPr>
          <w:rFonts w:ascii="Times New Roman" w:eastAsia="Calibri" w:hAnsi="Times New Roman" w:cs="Times New Roman"/>
          <w:spacing w:val="37"/>
          <w:lang w:eastAsia="pl-PL"/>
        </w:rPr>
        <w:t xml:space="preserve"> </w:t>
      </w:r>
      <w:r w:rsidRPr="006B1058">
        <w:rPr>
          <w:rFonts w:ascii="Times New Roman" w:eastAsia="Calibri" w:hAnsi="Times New Roman" w:cs="Times New Roman"/>
          <w:spacing w:val="-1"/>
          <w:lang w:eastAsia="pl-PL"/>
        </w:rPr>
        <w:t>kwalifikowanym</w:t>
      </w:r>
      <w:r w:rsidRPr="006B1058">
        <w:rPr>
          <w:rFonts w:ascii="Times New Roman" w:eastAsia="Calibri" w:hAnsi="Times New Roman" w:cs="Times New Roman"/>
          <w:spacing w:val="40"/>
          <w:lang w:eastAsia="pl-PL"/>
        </w:rPr>
        <w:t xml:space="preserve"> </w:t>
      </w:r>
      <w:r w:rsidRPr="006B1058">
        <w:rPr>
          <w:rFonts w:ascii="Times New Roman" w:eastAsia="Calibri" w:hAnsi="Times New Roman" w:cs="Times New Roman"/>
          <w:spacing w:val="-1"/>
          <w:lang w:eastAsia="pl-PL"/>
        </w:rPr>
        <w:t>podpisem</w:t>
      </w:r>
      <w:r w:rsidRPr="006B1058">
        <w:rPr>
          <w:rFonts w:ascii="Times New Roman" w:eastAsia="Calibri" w:hAnsi="Times New Roman" w:cs="Times New Roman"/>
          <w:spacing w:val="47"/>
          <w:w w:val="99"/>
          <w:lang w:eastAsia="pl-PL"/>
        </w:rPr>
        <w:t xml:space="preserve"> </w:t>
      </w:r>
      <w:r w:rsidRPr="006B1058">
        <w:rPr>
          <w:rFonts w:ascii="Times New Roman" w:eastAsia="Calibri" w:hAnsi="Times New Roman" w:cs="Times New Roman"/>
          <w:lang w:eastAsia="pl-PL"/>
        </w:rPr>
        <w:t>elektronicznym,</w:t>
      </w:r>
      <w:r w:rsidRPr="006B1058">
        <w:rPr>
          <w:rFonts w:ascii="Times New Roman" w:eastAsia="Times New Roman" w:hAnsi="Times New Roman" w:cs="Times New Roman"/>
          <w:lang w:eastAsia="pl-PL"/>
        </w:rPr>
        <w:t xml:space="preserve"> podpisem zaufanym lub podpisem osobistym </w:t>
      </w:r>
      <w:r w:rsidRPr="006B1058">
        <w:rPr>
          <w:rFonts w:ascii="Times New Roman" w:eastAsia="Calibri" w:hAnsi="Times New Roman" w:cs="Times New Roman"/>
          <w:lang w:eastAsia="pl-PL"/>
        </w:rPr>
        <w:t>przez</w:t>
      </w:r>
      <w:r w:rsidRPr="006B1058">
        <w:rPr>
          <w:rFonts w:ascii="Times New Roman" w:eastAsia="Calibri" w:hAnsi="Times New Roman" w:cs="Times New Roman"/>
          <w:spacing w:val="25"/>
          <w:lang w:eastAsia="pl-PL"/>
        </w:rPr>
        <w:t xml:space="preserve"> </w:t>
      </w:r>
      <w:r w:rsidRPr="006B1058">
        <w:rPr>
          <w:rFonts w:ascii="Times New Roman" w:eastAsia="Calibri" w:hAnsi="Times New Roman" w:cs="Times New Roman"/>
          <w:spacing w:val="-1"/>
          <w:lang w:eastAsia="pl-PL"/>
        </w:rPr>
        <w:t>osoby</w:t>
      </w:r>
      <w:r w:rsidRPr="006B1058">
        <w:rPr>
          <w:rFonts w:ascii="Times New Roman" w:eastAsia="Calibri" w:hAnsi="Times New Roman" w:cs="Times New Roman"/>
          <w:spacing w:val="25"/>
          <w:lang w:eastAsia="pl-PL"/>
        </w:rPr>
        <w:t xml:space="preserve"> </w:t>
      </w:r>
      <w:r w:rsidRPr="006B1058">
        <w:rPr>
          <w:rFonts w:ascii="Times New Roman" w:eastAsia="Calibri" w:hAnsi="Times New Roman" w:cs="Times New Roman"/>
          <w:spacing w:val="-1"/>
          <w:lang w:eastAsia="pl-PL"/>
        </w:rPr>
        <w:t>zdolne</w:t>
      </w:r>
      <w:r w:rsidRPr="006B1058">
        <w:rPr>
          <w:rFonts w:ascii="Times New Roman" w:eastAsia="Calibri" w:hAnsi="Times New Roman" w:cs="Times New Roman"/>
          <w:spacing w:val="27"/>
          <w:lang w:eastAsia="pl-PL"/>
        </w:rPr>
        <w:t xml:space="preserve"> </w:t>
      </w:r>
      <w:r w:rsidRPr="006B1058">
        <w:rPr>
          <w:rFonts w:ascii="Times New Roman" w:eastAsia="Calibri" w:hAnsi="Times New Roman" w:cs="Times New Roman"/>
          <w:lang w:eastAsia="pl-PL"/>
        </w:rPr>
        <w:t>do</w:t>
      </w:r>
      <w:r w:rsidRPr="006B1058">
        <w:rPr>
          <w:rFonts w:ascii="Times New Roman" w:eastAsia="Calibri" w:hAnsi="Times New Roman" w:cs="Times New Roman"/>
          <w:spacing w:val="24"/>
          <w:lang w:eastAsia="pl-PL"/>
        </w:rPr>
        <w:t xml:space="preserve"> </w:t>
      </w:r>
      <w:r w:rsidRPr="006B1058">
        <w:rPr>
          <w:rFonts w:ascii="Times New Roman" w:eastAsia="Calibri" w:hAnsi="Times New Roman" w:cs="Times New Roman"/>
          <w:lang w:eastAsia="pl-PL"/>
        </w:rPr>
        <w:t>czynności</w:t>
      </w:r>
      <w:r w:rsidRPr="006B1058">
        <w:rPr>
          <w:rFonts w:ascii="Times New Roman" w:eastAsia="Calibri" w:hAnsi="Times New Roman" w:cs="Times New Roman"/>
          <w:spacing w:val="24"/>
          <w:lang w:eastAsia="pl-PL"/>
        </w:rPr>
        <w:t xml:space="preserve"> </w:t>
      </w:r>
      <w:r w:rsidRPr="006B1058">
        <w:rPr>
          <w:rFonts w:ascii="Times New Roman" w:eastAsia="Calibri" w:hAnsi="Times New Roman" w:cs="Times New Roman"/>
          <w:lang w:eastAsia="pl-PL"/>
        </w:rPr>
        <w:t>prawnych</w:t>
      </w:r>
      <w:r w:rsidRPr="006B1058">
        <w:rPr>
          <w:rFonts w:ascii="Times New Roman" w:eastAsia="Calibri" w:hAnsi="Times New Roman" w:cs="Times New Roman"/>
          <w:spacing w:val="26"/>
          <w:lang w:eastAsia="pl-PL"/>
        </w:rPr>
        <w:t xml:space="preserve"> </w:t>
      </w:r>
      <w:r w:rsidRPr="006B1058">
        <w:rPr>
          <w:rFonts w:ascii="Times New Roman" w:eastAsia="Calibri" w:hAnsi="Times New Roman" w:cs="Times New Roman"/>
          <w:lang w:eastAsia="pl-PL"/>
        </w:rPr>
        <w:t>w</w:t>
      </w:r>
      <w:r w:rsidRPr="006B1058">
        <w:rPr>
          <w:rFonts w:ascii="Times New Roman" w:eastAsia="Calibri" w:hAnsi="Times New Roman" w:cs="Times New Roman"/>
          <w:spacing w:val="24"/>
          <w:lang w:eastAsia="pl-PL"/>
        </w:rPr>
        <w:t xml:space="preserve"> </w:t>
      </w:r>
      <w:r w:rsidRPr="006B1058">
        <w:rPr>
          <w:rFonts w:ascii="Times New Roman" w:eastAsia="Calibri" w:hAnsi="Times New Roman" w:cs="Times New Roman"/>
          <w:lang w:eastAsia="pl-PL"/>
        </w:rPr>
        <w:t>imieniu</w:t>
      </w:r>
      <w:r w:rsidRPr="006B1058">
        <w:rPr>
          <w:rFonts w:ascii="Times New Roman" w:eastAsia="Calibri" w:hAnsi="Times New Roman" w:cs="Times New Roman"/>
          <w:spacing w:val="30"/>
          <w:lang w:eastAsia="pl-PL"/>
        </w:rPr>
        <w:t xml:space="preserve"> </w:t>
      </w:r>
      <w:r w:rsidRPr="006B1058">
        <w:rPr>
          <w:rFonts w:ascii="Times New Roman" w:eastAsia="Calibri" w:hAnsi="Times New Roman" w:cs="Times New Roman"/>
          <w:lang w:eastAsia="pl-PL"/>
        </w:rPr>
        <w:t>wykonawcy</w:t>
      </w:r>
      <w:r w:rsidRPr="006B1058">
        <w:rPr>
          <w:rFonts w:ascii="Times New Roman" w:eastAsia="Calibri" w:hAnsi="Times New Roman" w:cs="Times New Roman"/>
          <w:spacing w:val="24"/>
          <w:lang w:eastAsia="pl-PL"/>
        </w:rPr>
        <w:t xml:space="preserve"> </w:t>
      </w:r>
      <w:r w:rsidRPr="006B1058">
        <w:rPr>
          <w:rFonts w:ascii="Times New Roman" w:eastAsia="Calibri" w:hAnsi="Times New Roman" w:cs="Times New Roman"/>
          <w:lang w:eastAsia="pl-PL"/>
        </w:rPr>
        <w:t>i</w:t>
      </w:r>
      <w:r w:rsidRPr="006B1058">
        <w:rPr>
          <w:rFonts w:ascii="Times New Roman" w:eastAsia="Calibri" w:hAnsi="Times New Roman" w:cs="Times New Roman"/>
          <w:spacing w:val="24"/>
          <w:lang w:eastAsia="pl-PL"/>
        </w:rPr>
        <w:t xml:space="preserve"> </w:t>
      </w:r>
      <w:r w:rsidRPr="006B1058">
        <w:rPr>
          <w:rFonts w:ascii="Times New Roman" w:eastAsia="Calibri" w:hAnsi="Times New Roman" w:cs="Times New Roman"/>
          <w:lang w:eastAsia="pl-PL"/>
        </w:rPr>
        <w:t>zaciągania</w:t>
      </w:r>
      <w:r w:rsidRPr="006B1058">
        <w:rPr>
          <w:rFonts w:ascii="Times New Roman" w:eastAsia="Calibri" w:hAnsi="Times New Roman" w:cs="Times New Roman"/>
          <w:spacing w:val="26"/>
          <w:lang w:eastAsia="pl-PL"/>
        </w:rPr>
        <w:t xml:space="preserve"> </w:t>
      </w:r>
      <w:r w:rsidRPr="006B1058">
        <w:rPr>
          <w:rFonts w:ascii="Times New Roman" w:eastAsia="Calibri" w:hAnsi="Times New Roman" w:cs="Times New Roman"/>
          <w:lang w:eastAsia="pl-PL"/>
        </w:rPr>
        <w:t>w</w:t>
      </w:r>
      <w:r w:rsidRPr="006B1058">
        <w:rPr>
          <w:rFonts w:ascii="Times New Roman" w:eastAsia="Calibri" w:hAnsi="Times New Roman" w:cs="Times New Roman"/>
          <w:spacing w:val="26"/>
          <w:lang w:eastAsia="pl-PL"/>
        </w:rPr>
        <w:t xml:space="preserve"> </w:t>
      </w:r>
      <w:r w:rsidRPr="006B1058">
        <w:rPr>
          <w:rFonts w:ascii="Times New Roman" w:eastAsia="Calibri" w:hAnsi="Times New Roman" w:cs="Times New Roman"/>
          <w:spacing w:val="-1"/>
          <w:lang w:eastAsia="pl-PL"/>
        </w:rPr>
        <w:t>jego</w:t>
      </w:r>
      <w:r w:rsidRPr="006B1058">
        <w:rPr>
          <w:rFonts w:ascii="Times New Roman" w:eastAsia="Calibri" w:hAnsi="Times New Roman" w:cs="Times New Roman"/>
          <w:spacing w:val="46"/>
          <w:w w:val="99"/>
          <w:lang w:eastAsia="pl-PL"/>
        </w:rPr>
        <w:t xml:space="preserve"> </w:t>
      </w:r>
      <w:r w:rsidRPr="006B1058">
        <w:rPr>
          <w:rFonts w:ascii="Times New Roman" w:eastAsia="Calibri" w:hAnsi="Times New Roman" w:cs="Times New Roman"/>
          <w:lang w:eastAsia="pl-PL"/>
        </w:rPr>
        <w:t>imieniu</w:t>
      </w:r>
      <w:r w:rsidRPr="006B1058">
        <w:rPr>
          <w:rFonts w:ascii="Times New Roman" w:eastAsia="Calibri" w:hAnsi="Times New Roman" w:cs="Times New Roman"/>
          <w:spacing w:val="-16"/>
          <w:lang w:eastAsia="pl-PL"/>
        </w:rPr>
        <w:t xml:space="preserve"> </w:t>
      </w:r>
      <w:r w:rsidRPr="006B1058">
        <w:rPr>
          <w:rFonts w:ascii="Times New Roman" w:eastAsia="Calibri" w:hAnsi="Times New Roman" w:cs="Times New Roman"/>
          <w:lang w:eastAsia="pl-PL"/>
        </w:rPr>
        <w:t>zobowiązań</w:t>
      </w:r>
      <w:r w:rsidRPr="006B1058">
        <w:rPr>
          <w:rFonts w:ascii="Times New Roman" w:eastAsia="Calibri" w:hAnsi="Times New Roman" w:cs="Times New Roman"/>
          <w:spacing w:val="-16"/>
          <w:lang w:eastAsia="pl-PL"/>
        </w:rPr>
        <w:t xml:space="preserve"> </w:t>
      </w:r>
      <w:r w:rsidRPr="006B1058">
        <w:rPr>
          <w:rFonts w:ascii="Times New Roman" w:eastAsia="Calibri" w:hAnsi="Times New Roman" w:cs="Times New Roman"/>
          <w:lang w:eastAsia="pl-PL"/>
        </w:rPr>
        <w:t>finansowych.</w:t>
      </w:r>
    </w:p>
    <w:p w14:paraId="397ACB51" w14:textId="77777777" w:rsidR="005860BE" w:rsidRPr="006B1058" w:rsidRDefault="005860BE" w:rsidP="003B5D96">
      <w:pPr>
        <w:numPr>
          <w:ilvl w:val="0"/>
          <w:numId w:val="39"/>
        </w:numPr>
        <w:tabs>
          <w:tab w:val="left" w:pos="-2268"/>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 xml:space="preserve">Wykonawca może złożyć tylko jedną ofertę w ramach przedmiotowego postępowania. W przypadku, gdy Wykonawca  złoży więcej niż jedną ofertę samodzielnie lub wspólnie z innymi Wykonawcami, oferty takiego Wykonawcy zostaną odrzucone. </w:t>
      </w:r>
    </w:p>
    <w:p w14:paraId="36D6A676" w14:textId="77777777" w:rsidR="005860BE" w:rsidRPr="006B1058" w:rsidRDefault="005860BE" w:rsidP="003B5D96">
      <w:pPr>
        <w:numPr>
          <w:ilvl w:val="0"/>
          <w:numId w:val="39"/>
        </w:numPr>
        <w:tabs>
          <w:tab w:val="left" w:pos="-2268"/>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 xml:space="preserve">Oferta musi być podpisana przez osoby upoważnione do reprezentowania Wykonawcy. Oznacza to, iż jeżeli z  dokumentu(ów) określającego(ych) status prawny Wykonawcy(ów) lub pełnomocnictwa (pełnomocnictw) wynika, iż do reprezentowania Wykonawcy(ów) upoważnionych jest łącznie kilka osób dokumenty wchodzące w skład oferty muszą być podpisane przez wszystkie te osoby. </w:t>
      </w:r>
    </w:p>
    <w:p w14:paraId="63BCD402" w14:textId="77777777" w:rsidR="005860BE" w:rsidRPr="006B1058" w:rsidRDefault="005860BE" w:rsidP="003B5D96">
      <w:pPr>
        <w:numPr>
          <w:ilvl w:val="0"/>
          <w:numId w:val="39"/>
        </w:numPr>
        <w:tabs>
          <w:tab w:val="left" w:pos="0"/>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Ofertę należy sporządzić zgodnie z formularzami zamieszczonymi w Specyfikacji, stosując się do wymagań określonych w Specyfikacji.</w:t>
      </w:r>
    </w:p>
    <w:p w14:paraId="5E1E3414" w14:textId="77777777" w:rsidR="005860BE" w:rsidRPr="006B1058" w:rsidRDefault="005860BE" w:rsidP="003B5D96">
      <w:pPr>
        <w:numPr>
          <w:ilvl w:val="0"/>
          <w:numId w:val="39"/>
        </w:numPr>
        <w:tabs>
          <w:tab w:val="left" w:pos="0"/>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Do formularza oferty należy załączyć wszystkie oświadczenia oraz dokumenty wymagane postanowieniami Specyfikacji - w formie określonej w Specyfikacji.</w:t>
      </w:r>
    </w:p>
    <w:p w14:paraId="47C0DDEC" w14:textId="77777777" w:rsidR="005860BE" w:rsidRPr="00674E0F" w:rsidRDefault="005860BE" w:rsidP="003B5D96">
      <w:pPr>
        <w:numPr>
          <w:ilvl w:val="0"/>
          <w:numId w:val="39"/>
        </w:numPr>
        <w:tabs>
          <w:tab w:val="left" w:pos="0"/>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Wykonawcy ponoszą wszelkie koszty związane z przygotowaniem i złożeniem ofert niezależnie od wyniku postępowania.</w:t>
      </w:r>
    </w:p>
    <w:p w14:paraId="4D0E8DD6" w14:textId="77777777" w:rsidR="005860BE" w:rsidRPr="006B1058" w:rsidRDefault="005860BE" w:rsidP="005860BE">
      <w:pPr>
        <w:tabs>
          <w:tab w:val="left" w:pos="0"/>
          <w:tab w:val="left" w:pos="720"/>
        </w:tabs>
        <w:autoSpaceDE w:val="0"/>
        <w:autoSpaceDN w:val="0"/>
        <w:adjustRightInd w:val="0"/>
        <w:spacing w:after="0" w:line="360" w:lineRule="auto"/>
        <w:jc w:val="center"/>
        <w:rPr>
          <w:rFonts w:ascii="Times New Roman" w:eastAsia="Calibri" w:hAnsi="Times New Roman" w:cs="Times New Roman"/>
          <w:b/>
          <w:lang w:eastAsia="pl-PL"/>
        </w:rPr>
      </w:pPr>
      <w:r w:rsidRPr="006B1058">
        <w:rPr>
          <w:rFonts w:ascii="Times New Roman" w:eastAsia="Calibri" w:hAnsi="Times New Roman" w:cs="Times New Roman"/>
          <w:b/>
          <w:lang w:eastAsia="pl-PL"/>
        </w:rPr>
        <w:t>§ 3</w:t>
      </w:r>
    </w:p>
    <w:p w14:paraId="4264222F" w14:textId="77777777" w:rsidR="005860BE" w:rsidRPr="006B1058" w:rsidRDefault="005860BE" w:rsidP="005860BE">
      <w:pPr>
        <w:widowControl w:val="0"/>
        <w:tabs>
          <w:tab w:val="left" w:pos="475"/>
        </w:tabs>
        <w:spacing w:after="0" w:line="360" w:lineRule="auto"/>
        <w:jc w:val="center"/>
        <w:outlineLvl w:val="1"/>
        <w:rPr>
          <w:rFonts w:ascii="Times New Roman" w:eastAsia="Calibri" w:hAnsi="Times New Roman" w:cs="Times New Roman"/>
          <w:bCs/>
          <w:lang w:eastAsia="pl-PL"/>
        </w:rPr>
      </w:pPr>
      <w:r w:rsidRPr="006B1058">
        <w:rPr>
          <w:rFonts w:ascii="Times New Roman" w:eastAsia="Calibri" w:hAnsi="Times New Roman" w:cs="Times New Roman"/>
          <w:b/>
          <w:spacing w:val="-1"/>
          <w:u w:val="single" w:color="000000"/>
          <w:lang w:eastAsia="pl-PL"/>
        </w:rPr>
        <w:t>Złożenie  ofe</w:t>
      </w:r>
      <w:r w:rsidRPr="006B1058">
        <w:rPr>
          <w:rFonts w:ascii="Times New Roman" w:eastAsia="Calibri" w:hAnsi="Times New Roman" w:cs="Times New Roman"/>
          <w:b/>
          <w:spacing w:val="-50"/>
          <w:u w:val="single" w:color="000000"/>
          <w:lang w:eastAsia="pl-PL"/>
        </w:rPr>
        <w:t xml:space="preserve"> </w:t>
      </w:r>
      <w:r w:rsidRPr="006B1058">
        <w:rPr>
          <w:rFonts w:ascii="Times New Roman" w:eastAsia="Calibri" w:hAnsi="Times New Roman" w:cs="Times New Roman"/>
          <w:b/>
          <w:spacing w:val="-1"/>
          <w:u w:val="single" w:color="000000"/>
          <w:lang w:eastAsia="pl-PL"/>
        </w:rPr>
        <w:t>rt</w:t>
      </w:r>
      <w:r w:rsidRPr="006B1058">
        <w:rPr>
          <w:rFonts w:ascii="Times New Roman" w:eastAsia="Calibri" w:hAnsi="Times New Roman" w:cs="Times New Roman"/>
          <w:b/>
          <w:u w:val="single" w:color="000000"/>
          <w:lang w:eastAsia="pl-PL"/>
        </w:rPr>
        <w:t>y</w:t>
      </w:r>
    </w:p>
    <w:p w14:paraId="16803DF1" w14:textId="77777777" w:rsidR="005860BE" w:rsidRPr="006B1058" w:rsidRDefault="005860BE" w:rsidP="003B5D96">
      <w:pPr>
        <w:widowControl w:val="0"/>
        <w:numPr>
          <w:ilvl w:val="1"/>
          <w:numId w:val="38"/>
        </w:numPr>
        <w:tabs>
          <w:tab w:val="left" w:pos="830"/>
        </w:tabs>
        <w:spacing w:after="0" w:line="360" w:lineRule="auto"/>
        <w:ind w:left="432" w:right="110"/>
        <w:jc w:val="both"/>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Wykonawca</w:t>
      </w:r>
      <w:r w:rsidRPr="006B1058">
        <w:rPr>
          <w:rFonts w:ascii="Times New Roman" w:eastAsia="Times New Roman" w:hAnsi="Times New Roman" w:cs="Times New Roman"/>
          <w:spacing w:val="31"/>
          <w:lang w:eastAsia="pl-PL"/>
        </w:rPr>
        <w:t xml:space="preserve"> </w:t>
      </w:r>
      <w:r w:rsidRPr="006B1058">
        <w:rPr>
          <w:rFonts w:ascii="Times New Roman" w:eastAsia="Times New Roman" w:hAnsi="Times New Roman" w:cs="Times New Roman"/>
          <w:lang w:eastAsia="pl-PL"/>
        </w:rPr>
        <w:t>składa</w:t>
      </w:r>
      <w:r w:rsidRPr="006B1058">
        <w:rPr>
          <w:rFonts w:ascii="Times New Roman" w:eastAsia="Times New Roman" w:hAnsi="Times New Roman" w:cs="Times New Roman"/>
          <w:spacing w:val="31"/>
          <w:lang w:eastAsia="pl-PL"/>
        </w:rPr>
        <w:t xml:space="preserve"> </w:t>
      </w:r>
      <w:r w:rsidRPr="006B1058">
        <w:rPr>
          <w:rFonts w:ascii="Times New Roman" w:eastAsia="Times New Roman" w:hAnsi="Times New Roman" w:cs="Times New Roman"/>
          <w:lang w:eastAsia="pl-PL"/>
        </w:rPr>
        <w:t>ofertę</w:t>
      </w:r>
      <w:r w:rsidRPr="006B1058">
        <w:rPr>
          <w:rFonts w:ascii="Times New Roman" w:eastAsia="Times New Roman" w:hAnsi="Times New Roman" w:cs="Times New Roman"/>
          <w:spacing w:val="29"/>
          <w:lang w:eastAsia="pl-PL"/>
        </w:rPr>
        <w:t xml:space="preserve"> </w:t>
      </w:r>
      <w:r w:rsidRPr="006B1058">
        <w:rPr>
          <w:rFonts w:ascii="Times New Roman" w:eastAsia="Times New Roman" w:hAnsi="Times New Roman" w:cs="Times New Roman"/>
          <w:lang w:eastAsia="pl-PL"/>
        </w:rPr>
        <w:t>za</w:t>
      </w:r>
      <w:r w:rsidRPr="006B1058">
        <w:rPr>
          <w:rFonts w:ascii="Times New Roman" w:eastAsia="Times New Roman" w:hAnsi="Times New Roman" w:cs="Times New Roman"/>
          <w:spacing w:val="35"/>
          <w:lang w:eastAsia="pl-PL"/>
        </w:rPr>
        <w:t xml:space="preserve"> </w:t>
      </w:r>
      <w:r w:rsidRPr="006B1058">
        <w:rPr>
          <w:rFonts w:ascii="Times New Roman" w:eastAsia="Times New Roman" w:hAnsi="Times New Roman" w:cs="Times New Roman"/>
          <w:lang w:eastAsia="pl-PL"/>
        </w:rPr>
        <w:t>pośrednictwem Formularza</w:t>
      </w:r>
      <w:r w:rsidRPr="006B1058">
        <w:rPr>
          <w:rFonts w:ascii="Times New Roman" w:eastAsia="Times New Roman" w:hAnsi="Times New Roman" w:cs="Times New Roman"/>
          <w:spacing w:val="30"/>
          <w:lang w:eastAsia="pl-PL"/>
        </w:rPr>
        <w:t xml:space="preserve"> </w:t>
      </w:r>
      <w:r w:rsidRPr="006B1058">
        <w:rPr>
          <w:rFonts w:ascii="Times New Roman" w:eastAsia="Times New Roman" w:hAnsi="Times New Roman" w:cs="Times New Roman"/>
          <w:lang w:eastAsia="pl-PL"/>
        </w:rPr>
        <w:t>do</w:t>
      </w:r>
      <w:r w:rsidRPr="006B1058">
        <w:rPr>
          <w:rFonts w:ascii="Times New Roman" w:eastAsia="Times New Roman" w:hAnsi="Times New Roman" w:cs="Times New Roman"/>
          <w:spacing w:val="30"/>
          <w:lang w:eastAsia="pl-PL"/>
        </w:rPr>
        <w:t xml:space="preserve"> </w:t>
      </w:r>
      <w:r w:rsidRPr="006B1058">
        <w:rPr>
          <w:rFonts w:ascii="Times New Roman" w:eastAsia="Times New Roman" w:hAnsi="Times New Roman" w:cs="Times New Roman"/>
          <w:lang w:eastAsia="pl-PL"/>
        </w:rPr>
        <w:t>złożenia,</w:t>
      </w:r>
      <w:r w:rsidRPr="006B1058">
        <w:rPr>
          <w:rFonts w:ascii="Times New Roman" w:eastAsia="Times New Roman" w:hAnsi="Times New Roman" w:cs="Times New Roman"/>
          <w:spacing w:val="30"/>
          <w:lang w:eastAsia="pl-PL"/>
        </w:rPr>
        <w:t xml:space="preserve"> </w:t>
      </w:r>
      <w:r w:rsidRPr="006B1058">
        <w:rPr>
          <w:rFonts w:ascii="Times New Roman" w:eastAsia="Times New Roman" w:hAnsi="Times New Roman" w:cs="Times New Roman"/>
          <w:lang w:eastAsia="pl-PL"/>
        </w:rPr>
        <w:t>zmiany,</w:t>
      </w:r>
      <w:r w:rsidRPr="006B1058">
        <w:rPr>
          <w:rFonts w:ascii="Times New Roman" w:eastAsia="Times New Roman" w:hAnsi="Times New Roman" w:cs="Times New Roman"/>
          <w:spacing w:val="33"/>
          <w:lang w:eastAsia="pl-PL"/>
        </w:rPr>
        <w:t xml:space="preserve"> </w:t>
      </w:r>
      <w:r w:rsidRPr="006B1058">
        <w:rPr>
          <w:rFonts w:ascii="Times New Roman" w:eastAsia="Times New Roman" w:hAnsi="Times New Roman" w:cs="Times New Roman"/>
          <w:lang w:eastAsia="pl-PL"/>
        </w:rPr>
        <w:t>wycofania</w:t>
      </w:r>
      <w:r w:rsidRPr="006B1058">
        <w:rPr>
          <w:rFonts w:ascii="Times New Roman" w:eastAsia="Times New Roman" w:hAnsi="Times New Roman" w:cs="Times New Roman"/>
          <w:spacing w:val="31"/>
          <w:lang w:eastAsia="pl-PL"/>
        </w:rPr>
        <w:t xml:space="preserve"> </w:t>
      </w:r>
      <w:r w:rsidRPr="006B1058">
        <w:rPr>
          <w:rFonts w:ascii="Times New Roman" w:eastAsia="Times New Roman" w:hAnsi="Times New Roman" w:cs="Times New Roman"/>
          <w:lang w:eastAsia="pl-PL"/>
        </w:rPr>
        <w:t>oferty</w:t>
      </w:r>
      <w:r w:rsidRPr="006B1058">
        <w:rPr>
          <w:rFonts w:ascii="Times New Roman" w:eastAsia="Times New Roman" w:hAnsi="Times New Roman" w:cs="Times New Roman"/>
          <w:spacing w:val="30"/>
          <w:lang w:eastAsia="pl-PL"/>
        </w:rPr>
        <w:t xml:space="preserve"> </w:t>
      </w:r>
      <w:r w:rsidRPr="006B1058">
        <w:rPr>
          <w:rFonts w:ascii="Times New Roman" w:eastAsia="Times New Roman" w:hAnsi="Times New Roman" w:cs="Times New Roman"/>
          <w:lang w:eastAsia="pl-PL"/>
        </w:rPr>
        <w:t>lub</w:t>
      </w:r>
      <w:r w:rsidRPr="006B1058">
        <w:rPr>
          <w:rFonts w:ascii="Times New Roman" w:eastAsia="Times New Roman" w:hAnsi="Times New Roman" w:cs="Times New Roman"/>
          <w:spacing w:val="26"/>
          <w:w w:val="99"/>
          <w:lang w:eastAsia="pl-PL"/>
        </w:rPr>
        <w:t xml:space="preserve"> </w:t>
      </w:r>
      <w:r w:rsidRPr="006B1058">
        <w:rPr>
          <w:rFonts w:ascii="Times New Roman" w:eastAsia="Times New Roman" w:hAnsi="Times New Roman" w:cs="Times New Roman"/>
          <w:spacing w:val="-1"/>
          <w:lang w:eastAsia="pl-PL"/>
        </w:rPr>
        <w:t>wniosku dostępnego</w:t>
      </w:r>
      <w:r w:rsidRPr="006B1058">
        <w:rPr>
          <w:rFonts w:ascii="Times New Roman" w:eastAsia="Times New Roman" w:hAnsi="Times New Roman" w:cs="Times New Roman"/>
          <w:spacing w:val="45"/>
          <w:lang w:eastAsia="pl-PL"/>
        </w:rPr>
        <w:t xml:space="preserve"> </w:t>
      </w:r>
      <w:r w:rsidRPr="006B1058">
        <w:rPr>
          <w:rFonts w:ascii="Times New Roman" w:eastAsia="Times New Roman" w:hAnsi="Times New Roman" w:cs="Times New Roman"/>
          <w:spacing w:val="-1"/>
          <w:lang w:eastAsia="pl-PL"/>
        </w:rPr>
        <w:t>na</w:t>
      </w:r>
      <w:r w:rsidRPr="006B1058">
        <w:rPr>
          <w:rFonts w:ascii="Times New Roman" w:eastAsia="Times New Roman" w:hAnsi="Times New Roman" w:cs="Times New Roman"/>
          <w:spacing w:val="46"/>
          <w:lang w:eastAsia="pl-PL"/>
        </w:rPr>
        <w:t xml:space="preserve"> </w:t>
      </w:r>
      <w:r w:rsidRPr="006B1058">
        <w:rPr>
          <w:rFonts w:ascii="Times New Roman" w:eastAsia="Times New Roman" w:hAnsi="Times New Roman" w:cs="Times New Roman"/>
          <w:lang w:eastAsia="pl-PL"/>
        </w:rPr>
        <w:t>ePUAP</w:t>
      </w:r>
      <w:r w:rsidRPr="006B1058">
        <w:rPr>
          <w:rFonts w:ascii="Times New Roman" w:eastAsia="Times New Roman" w:hAnsi="Times New Roman" w:cs="Times New Roman"/>
          <w:spacing w:val="45"/>
          <w:lang w:eastAsia="pl-PL"/>
        </w:rPr>
        <w:t xml:space="preserve"> </w:t>
      </w:r>
      <w:r w:rsidRPr="006B1058">
        <w:rPr>
          <w:rFonts w:ascii="Times New Roman" w:eastAsia="Times New Roman" w:hAnsi="Times New Roman" w:cs="Times New Roman"/>
          <w:lang w:eastAsia="pl-PL"/>
        </w:rPr>
        <w:t>i</w:t>
      </w:r>
      <w:r w:rsidRPr="006B1058">
        <w:rPr>
          <w:rFonts w:ascii="Times New Roman" w:eastAsia="Times New Roman" w:hAnsi="Times New Roman" w:cs="Times New Roman"/>
          <w:spacing w:val="45"/>
          <w:lang w:eastAsia="pl-PL"/>
        </w:rPr>
        <w:t xml:space="preserve"> </w:t>
      </w:r>
      <w:r w:rsidRPr="006B1058">
        <w:rPr>
          <w:rFonts w:ascii="Times New Roman" w:eastAsia="Times New Roman" w:hAnsi="Times New Roman" w:cs="Times New Roman"/>
          <w:lang w:eastAsia="pl-PL"/>
        </w:rPr>
        <w:t>udostępnionego</w:t>
      </w:r>
      <w:r w:rsidRPr="006B1058">
        <w:rPr>
          <w:rFonts w:ascii="Times New Roman" w:eastAsia="Times New Roman" w:hAnsi="Times New Roman" w:cs="Times New Roman"/>
          <w:spacing w:val="46"/>
          <w:lang w:eastAsia="pl-PL"/>
        </w:rPr>
        <w:t xml:space="preserve"> </w:t>
      </w:r>
      <w:r w:rsidRPr="006B1058">
        <w:rPr>
          <w:rFonts w:ascii="Times New Roman" w:eastAsia="Times New Roman" w:hAnsi="Times New Roman" w:cs="Times New Roman"/>
          <w:lang w:eastAsia="pl-PL"/>
        </w:rPr>
        <w:t>również</w:t>
      </w:r>
      <w:r w:rsidRPr="006B1058">
        <w:rPr>
          <w:rFonts w:ascii="Times New Roman" w:eastAsia="Times New Roman" w:hAnsi="Times New Roman" w:cs="Times New Roman"/>
          <w:spacing w:val="46"/>
          <w:lang w:eastAsia="pl-PL"/>
        </w:rPr>
        <w:t xml:space="preserve"> </w:t>
      </w:r>
      <w:r w:rsidRPr="006B1058">
        <w:rPr>
          <w:rFonts w:ascii="Times New Roman" w:eastAsia="Times New Roman" w:hAnsi="Times New Roman" w:cs="Times New Roman"/>
          <w:spacing w:val="-1"/>
          <w:lang w:eastAsia="pl-PL"/>
        </w:rPr>
        <w:t>na</w:t>
      </w:r>
      <w:r w:rsidRPr="006B1058">
        <w:rPr>
          <w:rFonts w:ascii="Times New Roman" w:eastAsia="Times New Roman" w:hAnsi="Times New Roman" w:cs="Times New Roman"/>
          <w:spacing w:val="48"/>
          <w:lang w:eastAsia="pl-PL"/>
        </w:rPr>
        <w:t xml:space="preserve"> </w:t>
      </w:r>
      <w:r w:rsidRPr="006B1058">
        <w:rPr>
          <w:rFonts w:ascii="Times New Roman" w:eastAsia="Times New Roman" w:hAnsi="Times New Roman" w:cs="Times New Roman"/>
          <w:lang w:eastAsia="pl-PL"/>
        </w:rPr>
        <w:t>miniPortalu.</w:t>
      </w:r>
      <w:r w:rsidRPr="006B1058">
        <w:rPr>
          <w:rFonts w:ascii="Times New Roman" w:eastAsia="Times New Roman" w:hAnsi="Times New Roman" w:cs="Times New Roman"/>
          <w:spacing w:val="2"/>
          <w:lang w:eastAsia="pl-PL"/>
        </w:rPr>
        <w:t xml:space="preserve"> </w:t>
      </w:r>
      <w:r w:rsidRPr="006B1058">
        <w:rPr>
          <w:rFonts w:ascii="Times New Roman" w:eastAsia="Times New Roman" w:hAnsi="Times New Roman" w:cs="Times New Roman"/>
          <w:lang w:eastAsia="pl-PL"/>
        </w:rPr>
        <w:t>Funkcjonalność</w:t>
      </w:r>
      <w:r w:rsidRPr="006B1058">
        <w:rPr>
          <w:rFonts w:ascii="Times New Roman" w:eastAsia="Times New Roman" w:hAnsi="Times New Roman" w:cs="Times New Roman"/>
          <w:spacing w:val="45"/>
          <w:lang w:eastAsia="pl-PL"/>
        </w:rPr>
        <w:t xml:space="preserve"> </w:t>
      </w:r>
      <w:r w:rsidRPr="006B1058">
        <w:rPr>
          <w:rFonts w:ascii="Times New Roman" w:eastAsia="Times New Roman" w:hAnsi="Times New Roman" w:cs="Times New Roman"/>
          <w:lang w:eastAsia="pl-PL"/>
        </w:rPr>
        <w:t>do</w:t>
      </w:r>
      <w:r w:rsidRPr="006B1058">
        <w:rPr>
          <w:rFonts w:ascii="Times New Roman" w:eastAsia="Times New Roman" w:hAnsi="Times New Roman" w:cs="Times New Roman"/>
          <w:spacing w:val="50"/>
          <w:w w:val="99"/>
          <w:lang w:eastAsia="pl-PL"/>
        </w:rPr>
        <w:t xml:space="preserve"> </w:t>
      </w:r>
      <w:r w:rsidRPr="006B1058">
        <w:rPr>
          <w:rFonts w:ascii="Times New Roman" w:eastAsia="Times New Roman" w:hAnsi="Times New Roman" w:cs="Times New Roman"/>
          <w:lang w:eastAsia="pl-PL"/>
        </w:rPr>
        <w:t>zaszyfrowania</w:t>
      </w:r>
      <w:r w:rsidRPr="006B1058">
        <w:rPr>
          <w:rFonts w:ascii="Times New Roman" w:eastAsia="Times New Roman" w:hAnsi="Times New Roman" w:cs="Times New Roman"/>
          <w:spacing w:val="48"/>
          <w:lang w:eastAsia="pl-PL"/>
        </w:rPr>
        <w:t xml:space="preserve"> </w:t>
      </w:r>
      <w:r w:rsidRPr="006B1058">
        <w:rPr>
          <w:rFonts w:ascii="Times New Roman" w:eastAsia="Times New Roman" w:hAnsi="Times New Roman" w:cs="Times New Roman"/>
          <w:lang w:eastAsia="pl-PL"/>
        </w:rPr>
        <w:t>oferty</w:t>
      </w:r>
      <w:r w:rsidRPr="006B1058">
        <w:rPr>
          <w:rFonts w:ascii="Times New Roman" w:eastAsia="Times New Roman" w:hAnsi="Times New Roman" w:cs="Times New Roman"/>
          <w:spacing w:val="48"/>
          <w:lang w:eastAsia="pl-PL"/>
        </w:rPr>
        <w:t xml:space="preserve"> </w:t>
      </w:r>
      <w:r w:rsidRPr="006B1058">
        <w:rPr>
          <w:rFonts w:ascii="Times New Roman" w:eastAsia="Times New Roman" w:hAnsi="Times New Roman" w:cs="Times New Roman"/>
          <w:spacing w:val="-1"/>
          <w:lang w:eastAsia="pl-PL"/>
        </w:rPr>
        <w:t>jest</w:t>
      </w:r>
      <w:r w:rsidRPr="006B1058">
        <w:rPr>
          <w:rFonts w:ascii="Times New Roman" w:eastAsia="Times New Roman" w:hAnsi="Times New Roman" w:cs="Times New Roman"/>
          <w:lang w:eastAsia="pl-PL"/>
        </w:rPr>
        <w:t xml:space="preserve">  </w:t>
      </w:r>
      <w:r w:rsidRPr="006B1058">
        <w:rPr>
          <w:rFonts w:ascii="Times New Roman" w:eastAsia="Times New Roman" w:hAnsi="Times New Roman" w:cs="Times New Roman"/>
          <w:spacing w:val="-1"/>
          <w:lang w:eastAsia="pl-PL"/>
        </w:rPr>
        <w:t>dostępna</w:t>
      </w:r>
      <w:r w:rsidRPr="006B1058">
        <w:rPr>
          <w:rFonts w:ascii="Times New Roman" w:eastAsia="Times New Roman" w:hAnsi="Times New Roman" w:cs="Times New Roman"/>
          <w:spacing w:val="48"/>
          <w:lang w:eastAsia="pl-PL"/>
        </w:rPr>
        <w:t xml:space="preserve"> </w:t>
      </w:r>
      <w:r w:rsidRPr="006B1058">
        <w:rPr>
          <w:rFonts w:ascii="Times New Roman" w:eastAsia="Times New Roman" w:hAnsi="Times New Roman" w:cs="Times New Roman"/>
          <w:lang w:eastAsia="pl-PL"/>
        </w:rPr>
        <w:t>dla</w:t>
      </w:r>
      <w:r w:rsidRPr="006B1058">
        <w:rPr>
          <w:rFonts w:ascii="Times New Roman" w:eastAsia="Times New Roman" w:hAnsi="Times New Roman" w:cs="Times New Roman"/>
          <w:spacing w:val="49"/>
          <w:lang w:eastAsia="pl-PL"/>
        </w:rPr>
        <w:t xml:space="preserve"> </w:t>
      </w:r>
      <w:r w:rsidRPr="006B1058">
        <w:rPr>
          <w:rFonts w:ascii="Times New Roman" w:eastAsia="Times New Roman" w:hAnsi="Times New Roman" w:cs="Times New Roman"/>
          <w:lang w:eastAsia="pl-PL"/>
        </w:rPr>
        <w:t>wykonawców</w:t>
      </w:r>
      <w:r w:rsidRPr="006B1058">
        <w:rPr>
          <w:rFonts w:ascii="Times New Roman" w:eastAsia="Times New Roman" w:hAnsi="Times New Roman" w:cs="Times New Roman"/>
          <w:spacing w:val="47"/>
          <w:lang w:eastAsia="pl-PL"/>
        </w:rPr>
        <w:t xml:space="preserve"> </w:t>
      </w:r>
      <w:r w:rsidRPr="006B1058">
        <w:rPr>
          <w:rFonts w:ascii="Times New Roman" w:eastAsia="Times New Roman" w:hAnsi="Times New Roman" w:cs="Times New Roman"/>
          <w:spacing w:val="-1"/>
          <w:lang w:eastAsia="pl-PL"/>
        </w:rPr>
        <w:t>na</w:t>
      </w:r>
      <w:r w:rsidRPr="006B1058">
        <w:rPr>
          <w:rFonts w:ascii="Times New Roman" w:eastAsia="Times New Roman" w:hAnsi="Times New Roman" w:cs="Times New Roman"/>
          <w:spacing w:val="49"/>
          <w:lang w:eastAsia="pl-PL"/>
        </w:rPr>
        <w:t xml:space="preserve"> </w:t>
      </w:r>
      <w:r w:rsidRPr="006B1058">
        <w:rPr>
          <w:rFonts w:ascii="Times New Roman" w:eastAsia="Times New Roman" w:hAnsi="Times New Roman" w:cs="Times New Roman"/>
          <w:lang w:eastAsia="pl-PL"/>
        </w:rPr>
        <w:t>miniPortalu,</w:t>
      </w:r>
      <w:r w:rsidRPr="006B1058">
        <w:rPr>
          <w:rFonts w:ascii="Times New Roman" w:eastAsia="Times New Roman" w:hAnsi="Times New Roman" w:cs="Times New Roman"/>
          <w:spacing w:val="47"/>
          <w:lang w:eastAsia="pl-PL"/>
        </w:rPr>
        <w:t xml:space="preserve"> </w:t>
      </w:r>
      <w:r w:rsidRPr="006B1058">
        <w:rPr>
          <w:rFonts w:ascii="Times New Roman" w:eastAsia="Times New Roman" w:hAnsi="Times New Roman" w:cs="Times New Roman"/>
          <w:lang w:eastAsia="pl-PL"/>
        </w:rPr>
        <w:t>w  szczegółach</w:t>
      </w:r>
      <w:r w:rsidRPr="006B1058">
        <w:rPr>
          <w:rFonts w:ascii="Times New Roman" w:eastAsia="Times New Roman" w:hAnsi="Times New Roman" w:cs="Times New Roman"/>
          <w:spacing w:val="48"/>
          <w:lang w:eastAsia="pl-PL"/>
        </w:rPr>
        <w:t xml:space="preserve"> </w:t>
      </w:r>
      <w:r w:rsidRPr="006B1058">
        <w:rPr>
          <w:rFonts w:ascii="Times New Roman" w:eastAsia="Times New Roman" w:hAnsi="Times New Roman" w:cs="Times New Roman"/>
          <w:lang w:eastAsia="pl-PL"/>
        </w:rPr>
        <w:t>danego</w:t>
      </w:r>
      <w:r w:rsidRPr="006B1058">
        <w:rPr>
          <w:rFonts w:ascii="Times New Roman" w:eastAsia="Times New Roman" w:hAnsi="Times New Roman" w:cs="Times New Roman"/>
          <w:spacing w:val="23"/>
          <w:w w:val="99"/>
          <w:lang w:eastAsia="pl-PL"/>
        </w:rPr>
        <w:t xml:space="preserve"> </w:t>
      </w:r>
      <w:r w:rsidRPr="006B1058">
        <w:rPr>
          <w:rFonts w:ascii="Times New Roman" w:eastAsia="Times New Roman" w:hAnsi="Times New Roman" w:cs="Times New Roman"/>
          <w:lang w:eastAsia="pl-PL"/>
        </w:rPr>
        <w:t>postępowania.</w:t>
      </w:r>
      <w:r w:rsidRPr="006B1058">
        <w:rPr>
          <w:rFonts w:ascii="Times New Roman" w:eastAsia="Times New Roman" w:hAnsi="Times New Roman" w:cs="Times New Roman"/>
          <w:spacing w:val="29"/>
          <w:lang w:eastAsia="pl-PL"/>
        </w:rPr>
        <w:t xml:space="preserve"> </w:t>
      </w:r>
      <w:r w:rsidRPr="006B1058">
        <w:rPr>
          <w:rFonts w:ascii="Times New Roman" w:eastAsia="Times New Roman" w:hAnsi="Times New Roman" w:cs="Times New Roman"/>
          <w:lang w:eastAsia="pl-PL"/>
        </w:rPr>
        <w:t>W</w:t>
      </w:r>
      <w:r w:rsidRPr="006B1058">
        <w:rPr>
          <w:rFonts w:ascii="Times New Roman" w:eastAsia="Times New Roman" w:hAnsi="Times New Roman" w:cs="Times New Roman"/>
          <w:spacing w:val="29"/>
          <w:lang w:eastAsia="pl-PL"/>
        </w:rPr>
        <w:t xml:space="preserve"> </w:t>
      </w:r>
      <w:r w:rsidRPr="006B1058">
        <w:rPr>
          <w:rFonts w:ascii="Times New Roman" w:eastAsia="Times New Roman" w:hAnsi="Times New Roman" w:cs="Times New Roman"/>
          <w:lang w:eastAsia="pl-PL"/>
        </w:rPr>
        <w:t>formularzu</w:t>
      </w:r>
      <w:r w:rsidRPr="006B1058">
        <w:rPr>
          <w:rFonts w:ascii="Times New Roman" w:eastAsia="Times New Roman" w:hAnsi="Times New Roman" w:cs="Times New Roman"/>
          <w:spacing w:val="29"/>
          <w:lang w:eastAsia="pl-PL"/>
        </w:rPr>
        <w:t xml:space="preserve"> </w:t>
      </w:r>
      <w:r w:rsidRPr="006B1058">
        <w:rPr>
          <w:rFonts w:ascii="Times New Roman" w:eastAsia="Times New Roman" w:hAnsi="Times New Roman" w:cs="Times New Roman"/>
          <w:lang w:eastAsia="pl-PL"/>
        </w:rPr>
        <w:t>oferty</w:t>
      </w:r>
      <w:r w:rsidRPr="006B1058">
        <w:rPr>
          <w:rFonts w:ascii="Times New Roman" w:eastAsia="Times New Roman" w:hAnsi="Times New Roman" w:cs="Times New Roman"/>
          <w:spacing w:val="28"/>
          <w:lang w:eastAsia="pl-PL"/>
        </w:rPr>
        <w:t xml:space="preserve"> </w:t>
      </w:r>
      <w:r w:rsidRPr="006B1058">
        <w:rPr>
          <w:rFonts w:ascii="Times New Roman" w:eastAsia="Times New Roman" w:hAnsi="Times New Roman" w:cs="Times New Roman"/>
          <w:lang w:eastAsia="pl-PL"/>
        </w:rPr>
        <w:t>Wykonawca</w:t>
      </w:r>
      <w:r w:rsidRPr="006B1058">
        <w:rPr>
          <w:rFonts w:ascii="Times New Roman" w:eastAsia="Times New Roman" w:hAnsi="Times New Roman" w:cs="Times New Roman"/>
          <w:spacing w:val="30"/>
          <w:lang w:eastAsia="pl-PL"/>
        </w:rPr>
        <w:t xml:space="preserve"> </w:t>
      </w:r>
      <w:r w:rsidRPr="006B1058">
        <w:rPr>
          <w:rFonts w:ascii="Times New Roman" w:eastAsia="Times New Roman" w:hAnsi="Times New Roman" w:cs="Times New Roman"/>
          <w:lang w:eastAsia="pl-PL"/>
        </w:rPr>
        <w:t>poda</w:t>
      </w:r>
      <w:r w:rsidRPr="006B1058">
        <w:rPr>
          <w:rFonts w:ascii="Times New Roman" w:eastAsia="Times New Roman" w:hAnsi="Times New Roman" w:cs="Times New Roman"/>
          <w:spacing w:val="29"/>
          <w:lang w:eastAsia="pl-PL"/>
        </w:rPr>
        <w:t xml:space="preserve"> </w:t>
      </w:r>
      <w:r w:rsidRPr="006B1058">
        <w:rPr>
          <w:rFonts w:ascii="Times New Roman" w:eastAsia="Times New Roman" w:hAnsi="Times New Roman" w:cs="Times New Roman"/>
          <w:lang w:eastAsia="pl-PL"/>
        </w:rPr>
        <w:t>adres</w:t>
      </w:r>
      <w:r w:rsidRPr="006B1058">
        <w:rPr>
          <w:rFonts w:ascii="Times New Roman" w:eastAsia="Times New Roman" w:hAnsi="Times New Roman" w:cs="Times New Roman"/>
          <w:spacing w:val="28"/>
          <w:lang w:eastAsia="pl-PL"/>
        </w:rPr>
        <w:t xml:space="preserve"> </w:t>
      </w:r>
      <w:r w:rsidRPr="006B1058">
        <w:rPr>
          <w:rFonts w:ascii="Times New Roman" w:eastAsia="Times New Roman" w:hAnsi="Times New Roman" w:cs="Times New Roman"/>
          <w:lang w:eastAsia="pl-PL"/>
        </w:rPr>
        <w:t>skrzynki</w:t>
      </w:r>
      <w:r w:rsidRPr="006B1058">
        <w:rPr>
          <w:rFonts w:ascii="Times New Roman" w:eastAsia="Times New Roman" w:hAnsi="Times New Roman" w:cs="Times New Roman"/>
          <w:spacing w:val="28"/>
          <w:lang w:eastAsia="pl-PL"/>
        </w:rPr>
        <w:t xml:space="preserve"> </w:t>
      </w:r>
      <w:r w:rsidRPr="006B1058">
        <w:rPr>
          <w:rFonts w:ascii="Times New Roman" w:eastAsia="Times New Roman" w:hAnsi="Times New Roman" w:cs="Times New Roman"/>
          <w:lang w:eastAsia="pl-PL"/>
        </w:rPr>
        <w:t>ePUAP,</w:t>
      </w:r>
      <w:r w:rsidRPr="006B1058">
        <w:rPr>
          <w:rFonts w:ascii="Times New Roman" w:eastAsia="Times New Roman" w:hAnsi="Times New Roman" w:cs="Times New Roman"/>
          <w:spacing w:val="29"/>
          <w:lang w:eastAsia="pl-PL"/>
        </w:rPr>
        <w:t xml:space="preserve"> </w:t>
      </w:r>
      <w:r w:rsidRPr="006B1058">
        <w:rPr>
          <w:rFonts w:ascii="Times New Roman" w:eastAsia="Times New Roman" w:hAnsi="Times New Roman" w:cs="Times New Roman"/>
          <w:spacing w:val="-1"/>
          <w:lang w:eastAsia="pl-PL"/>
        </w:rPr>
        <w:t>na</w:t>
      </w:r>
      <w:r w:rsidRPr="006B1058">
        <w:rPr>
          <w:rFonts w:ascii="Times New Roman" w:eastAsia="Times New Roman" w:hAnsi="Times New Roman" w:cs="Times New Roman"/>
          <w:spacing w:val="40"/>
          <w:w w:val="99"/>
          <w:lang w:eastAsia="pl-PL"/>
        </w:rPr>
        <w:t xml:space="preserve"> </w:t>
      </w:r>
      <w:r w:rsidRPr="006B1058">
        <w:rPr>
          <w:rFonts w:ascii="Times New Roman" w:eastAsia="Times New Roman" w:hAnsi="Times New Roman" w:cs="Times New Roman"/>
          <w:lang w:eastAsia="pl-PL"/>
        </w:rPr>
        <w:t>którym</w:t>
      </w:r>
      <w:r w:rsidRPr="006B1058">
        <w:rPr>
          <w:rFonts w:ascii="Times New Roman" w:eastAsia="Times New Roman" w:hAnsi="Times New Roman" w:cs="Times New Roman"/>
          <w:spacing w:val="-11"/>
          <w:lang w:eastAsia="pl-PL"/>
        </w:rPr>
        <w:t xml:space="preserve"> </w:t>
      </w:r>
      <w:r w:rsidRPr="006B1058">
        <w:rPr>
          <w:rFonts w:ascii="Times New Roman" w:eastAsia="Times New Roman" w:hAnsi="Times New Roman" w:cs="Times New Roman"/>
          <w:lang w:eastAsia="pl-PL"/>
        </w:rPr>
        <w:t>prowadzona</w:t>
      </w:r>
      <w:r w:rsidRPr="006B1058">
        <w:rPr>
          <w:rFonts w:ascii="Times New Roman" w:eastAsia="Times New Roman" w:hAnsi="Times New Roman" w:cs="Times New Roman"/>
          <w:spacing w:val="-10"/>
          <w:lang w:eastAsia="pl-PL"/>
        </w:rPr>
        <w:t xml:space="preserve"> </w:t>
      </w:r>
      <w:r w:rsidRPr="006B1058">
        <w:rPr>
          <w:rFonts w:ascii="Times New Roman" w:eastAsia="Times New Roman" w:hAnsi="Times New Roman" w:cs="Times New Roman"/>
          <w:lang w:eastAsia="pl-PL"/>
        </w:rPr>
        <w:t>będzie</w:t>
      </w:r>
      <w:r w:rsidRPr="006B1058">
        <w:rPr>
          <w:rFonts w:ascii="Times New Roman" w:eastAsia="Times New Roman" w:hAnsi="Times New Roman" w:cs="Times New Roman"/>
          <w:spacing w:val="-10"/>
          <w:lang w:eastAsia="pl-PL"/>
        </w:rPr>
        <w:t xml:space="preserve"> </w:t>
      </w:r>
      <w:r w:rsidRPr="006B1058">
        <w:rPr>
          <w:rFonts w:ascii="Times New Roman" w:eastAsia="Times New Roman" w:hAnsi="Times New Roman" w:cs="Times New Roman"/>
          <w:lang w:eastAsia="pl-PL"/>
        </w:rPr>
        <w:t>korespondencja</w:t>
      </w:r>
      <w:r w:rsidRPr="006B1058">
        <w:rPr>
          <w:rFonts w:ascii="Times New Roman" w:eastAsia="Times New Roman" w:hAnsi="Times New Roman" w:cs="Times New Roman"/>
          <w:spacing w:val="-9"/>
          <w:lang w:eastAsia="pl-PL"/>
        </w:rPr>
        <w:t xml:space="preserve"> </w:t>
      </w:r>
      <w:r w:rsidRPr="006B1058">
        <w:rPr>
          <w:rFonts w:ascii="Times New Roman" w:eastAsia="Times New Roman" w:hAnsi="Times New Roman" w:cs="Times New Roman"/>
          <w:lang w:eastAsia="pl-PL"/>
        </w:rPr>
        <w:t>związana</w:t>
      </w:r>
      <w:r w:rsidRPr="006B1058">
        <w:rPr>
          <w:rFonts w:ascii="Times New Roman" w:eastAsia="Times New Roman" w:hAnsi="Times New Roman" w:cs="Times New Roman"/>
          <w:spacing w:val="-10"/>
          <w:lang w:eastAsia="pl-PL"/>
        </w:rPr>
        <w:t xml:space="preserve"> </w:t>
      </w:r>
      <w:r w:rsidRPr="006B1058">
        <w:rPr>
          <w:rFonts w:ascii="Times New Roman" w:eastAsia="Times New Roman" w:hAnsi="Times New Roman" w:cs="Times New Roman"/>
          <w:lang w:eastAsia="pl-PL"/>
        </w:rPr>
        <w:t>z</w:t>
      </w:r>
      <w:r w:rsidRPr="006B1058">
        <w:rPr>
          <w:rFonts w:ascii="Times New Roman" w:eastAsia="Times New Roman" w:hAnsi="Times New Roman" w:cs="Times New Roman"/>
          <w:spacing w:val="-9"/>
          <w:lang w:eastAsia="pl-PL"/>
        </w:rPr>
        <w:t xml:space="preserve"> </w:t>
      </w:r>
      <w:r w:rsidRPr="006B1058">
        <w:rPr>
          <w:rFonts w:ascii="Times New Roman" w:eastAsia="Times New Roman" w:hAnsi="Times New Roman" w:cs="Times New Roman"/>
          <w:spacing w:val="-1"/>
          <w:lang w:eastAsia="pl-PL"/>
        </w:rPr>
        <w:t>postępowaniem.</w:t>
      </w:r>
    </w:p>
    <w:p w14:paraId="50D50A5C" w14:textId="77777777" w:rsidR="005860BE" w:rsidRPr="006B1058" w:rsidRDefault="005860BE" w:rsidP="003B5D96">
      <w:pPr>
        <w:widowControl w:val="0"/>
        <w:numPr>
          <w:ilvl w:val="1"/>
          <w:numId w:val="38"/>
        </w:numPr>
        <w:tabs>
          <w:tab w:val="left" w:pos="830"/>
        </w:tabs>
        <w:spacing w:after="0" w:line="360" w:lineRule="auto"/>
        <w:ind w:left="432" w:right="105"/>
        <w:jc w:val="both"/>
        <w:rPr>
          <w:rFonts w:ascii="Times New Roman" w:eastAsia="Book Antiqua" w:hAnsi="Times New Roman" w:cs="Times New Roman"/>
          <w:lang w:eastAsia="pl-PL"/>
        </w:rPr>
      </w:pPr>
      <w:r w:rsidRPr="006B1058">
        <w:rPr>
          <w:rFonts w:ascii="Times New Roman" w:eastAsia="Book Antiqua" w:hAnsi="Times New Roman" w:cs="Times New Roman"/>
          <w:spacing w:val="-1"/>
          <w:lang w:eastAsia="pl-PL"/>
        </w:rPr>
        <w:t>Sposób</w:t>
      </w:r>
      <w:r w:rsidRPr="006B1058">
        <w:rPr>
          <w:rFonts w:ascii="Times New Roman" w:eastAsia="Book Antiqua" w:hAnsi="Times New Roman" w:cs="Times New Roman"/>
          <w:spacing w:val="10"/>
          <w:lang w:eastAsia="pl-PL"/>
        </w:rPr>
        <w:t xml:space="preserve"> </w:t>
      </w:r>
      <w:r w:rsidRPr="006B1058">
        <w:rPr>
          <w:rFonts w:ascii="Times New Roman" w:eastAsia="Book Antiqua" w:hAnsi="Times New Roman" w:cs="Times New Roman"/>
          <w:lang w:eastAsia="pl-PL"/>
        </w:rPr>
        <w:t>złożenia</w:t>
      </w:r>
      <w:r w:rsidRPr="006B1058">
        <w:rPr>
          <w:rFonts w:ascii="Times New Roman" w:eastAsia="Book Antiqua" w:hAnsi="Times New Roman" w:cs="Times New Roman"/>
          <w:spacing w:val="10"/>
          <w:lang w:eastAsia="pl-PL"/>
        </w:rPr>
        <w:t xml:space="preserve"> </w:t>
      </w:r>
      <w:r w:rsidRPr="006B1058">
        <w:rPr>
          <w:rFonts w:ascii="Times New Roman" w:eastAsia="Book Antiqua" w:hAnsi="Times New Roman" w:cs="Times New Roman"/>
          <w:lang w:eastAsia="pl-PL"/>
        </w:rPr>
        <w:t>oferty,</w:t>
      </w:r>
      <w:r w:rsidRPr="006B1058">
        <w:rPr>
          <w:rFonts w:ascii="Times New Roman" w:eastAsia="Book Antiqua" w:hAnsi="Times New Roman" w:cs="Times New Roman"/>
          <w:spacing w:val="10"/>
          <w:lang w:eastAsia="pl-PL"/>
        </w:rPr>
        <w:t xml:space="preserve"> </w:t>
      </w:r>
      <w:r w:rsidRPr="006B1058">
        <w:rPr>
          <w:rFonts w:ascii="Times New Roman" w:eastAsia="Book Antiqua" w:hAnsi="Times New Roman" w:cs="Times New Roman"/>
          <w:lang w:eastAsia="pl-PL"/>
        </w:rPr>
        <w:t>w</w:t>
      </w:r>
      <w:r w:rsidRPr="006B1058">
        <w:rPr>
          <w:rFonts w:ascii="Times New Roman" w:eastAsia="Book Antiqua" w:hAnsi="Times New Roman" w:cs="Times New Roman"/>
          <w:spacing w:val="10"/>
          <w:lang w:eastAsia="pl-PL"/>
        </w:rPr>
        <w:t xml:space="preserve"> </w:t>
      </w:r>
      <w:r w:rsidRPr="006B1058">
        <w:rPr>
          <w:rFonts w:ascii="Times New Roman" w:eastAsia="Book Antiqua" w:hAnsi="Times New Roman" w:cs="Times New Roman"/>
          <w:lang w:eastAsia="pl-PL"/>
        </w:rPr>
        <w:t>tym</w:t>
      </w:r>
      <w:r w:rsidRPr="006B1058">
        <w:rPr>
          <w:rFonts w:ascii="Times New Roman" w:eastAsia="Book Antiqua" w:hAnsi="Times New Roman" w:cs="Times New Roman"/>
          <w:spacing w:val="9"/>
          <w:lang w:eastAsia="pl-PL"/>
        </w:rPr>
        <w:t xml:space="preserve"> </w:t>
      </w:r>
      <w:r w:rsidRPr="006B1058">
        <w:rPr>
          <w:rFonts w:ascii="Times New Roman" w:eastAsia="Book Antiqua" w:hAnsi="Times New Roman" w:cs="Times New Roman"/>
          <w:lang w:eastAsia="pl-PL"/>
        </w:rPr>
        <w:t>zaszyfrowania</w:t>
      </w:r>
      <w:r w:rsidRPr="006B1058">
        <w:rPr>
          <w:rFonts w:ascii="Times New Roman" w:eastAsia="Book Antiqua" w:hAnsi="Times New Roman" w:cs="Times New Roman"/>
          <w:spacing w:val="10"/>
          <w:lang w:eastAsia="pl-PL"/>
        </w:rPr>
        <w:t xml:space="preserve"> </w:t>
      </w:r>
      <w:r w:rsidRPr="006B1058">
        <w:rPr>
          <w:rFonts w:ascii="Times New Roman" w:eastAsia="Book Antiqua" w:hAnsi="Times New Roman" w:cs="Times New Roman"/>
          <w:lang w:eastAsia="pl-PL"/>
        </w:rPr>
        <w:t>oferty</w:t>
      </w:r>
      <w:r w:rsidRPr="006B1058">
        <w:rPr>
          <w:rFonts w:ascii="Times New Roman" w:eastAsia="Book Antiqua" w:hAnsi="Times New Roman" w:cs="Times New Roman"/>
          <w:spacing w:val="9"/>
          <w:lang w:eastAsia="pl-PL"/>
        </w:rPr>
        <w:t xml:space="preserve"> </w:t>
      </w:r>
      <w:r w:rsidRPr="006B1058">
        <w:rPr>
          <w:rFonts w:ascii="Times New Roman" w:eastAsia="Book Antiqua" w:hAnsi="Times New Roman" w:cs="Times New Roman"/>
          <w:lang w:eastAsia="pl-PL"/>
        </w:rPr>
        <w:t>opisany</w:t>
      </w:r>
      <w:r w:rsidRPr="006B1058">
        <w:rPr>
          <w:rFonts w:ascii="Times New Roman" w:eastAsia="Book Antiqua" w:hAnsi="Times New Roman" w:cs="Times New Roman"/>
          <w:spacing w:val="11"/>
          <w:lang w:eastAsia="pl-PL"/>
        </w:rPr>
        <w:t xml:space="preserve"> </w:t>
      </w:r>
      <w:r w:rsidRPr="006B1058">
        <w:rPr>
          <w:rFonts w:ascii="Times New Roman" w:eastAsia="Book Antiqua" w:hAnsi="Times New Roman" w:cs="Times New Roman"/>
          <w:lang w:eastAsia="pl-PL"/>
        </w:rPr>
        <w:t>został</w:t>
      </w:r>
      <w:r w:rsidRPr="006B1058">
        <w:rPr>
          <w:rFonts w:ascii="Times New Roman" w:eastAsia="Book Antiqua" w:hAnsi="Times New Roman" w:cs="Times New Roman"/>
          <w:spacing w:val="16"/>
          <w:lang w:eastAsia="pl-PL"/>
        </w:rPr>
        <w:t xml:space="preserve"> </w:t>
      </w:r>
      <w:r w:rsidRPr="006B1058">
        <w:rPr>
          <w:rFonts w:ascii="Times New Roman" w:eastAsia="Book Antiqua" w:hAnsi="Times New Roman" w:cs="Times New Roman"/>
          <w:lang w:eastAsia="pl-PL"/>
        </w:rPr>
        <w:t>w</w:t>
      </w:r>
      <w:r w:rsidRPr="006B1058">
        <w:rPr>
          <w:rFonts w:ascii="Times New Roman" w:eastAsia="Book Antiqua" w:hAnsi="Times New Roman" w:cs="Times New Roman"/>
          <w:spacing w:val="10"/>
          <w:lang w:eastAsia="pl-PL"/>
        </w:rPr>
        <w:t xml:space="preserve"> </w:t>
      </w:r>
      <w:r w:rsidRPr="006B1058">
        <w:rPr>
          <w:rFonts w:ascii="Times New Roman" w:eastAsia="Book Antiqua" w:hAnsi="Times New Roman" w:cs="Times New Roman"/>
          <w:lang w:eastAsia="pl-PL"/>
        </w:rPr>
        <w:t>„Instrukcji</w:t>
      </w:r>
      <w:r w:rsidRPr="006B1058">
        <w:rPr>
          <w:rFonts w:ascii="Times New Roman" w:eastAsia="Book Antiqua" w:hAnsi="Times New Roman" w:cs="Times New Roman"/>
          <w:spacing w:val="10"/>
          <w:lang w:eastAsia="pl-PL"/>
        </w:rPr>
        <w:t xml:space="preserve"> </w:t>
      </w:r>
      <w:r w:rsidRPr="006B1058">
        <w:rPr>
          <w:rFonts w:ascii="Times New Roman" w:eastAsia="Book Antiqua" w:hAnsi="Times New Roman" w:cs="Times New Roman"/>
          <w:lang w:eastAsia="pl-PL"/>
        </w:rPr>
        <w:t>użytkowania”,</w:t>
      </w:r>
      <w:r w:rsidRPr="006B1058">
        <w:rPr>
          <w:rFonts w:ascii="Times New Roman" w:eastAsia="Book Antiqua" w:hAnsi="Times New Roman" w:cs="Times New Roman"/>
          <w:spacing w:val="24"/>
          <w:w w:val="99"/>
          <w:lang w:eastAsia="pl-PL"/>
        </w:rPr>
        <w:t xml:space="preserve"> </w:t>
      </w:r>
      <w:r w:rsidRPr="006B1058">
        <w:rPr>
          <w:rFonts w:ascii="Times New Roman" w:eastAsia="Book Antiqua" w:hAnsi="Times New Roman" w:cs="Times New Roman"/>
          <w:spacing w:val="-1"/>
          <w:lang w:eastAsia="pl-PL"/>
        </w:rPr>
        <w:t>dostępnej</w:t>
      </w:r>
      <w:r w:rsidRPr="006B1058">
        <w:rPr>
          <w:rFonts w:ascii="Times New Roman" w:eastAsia="Book Antiqua" w:hAnsi="Times New Roman" w:cs="Times New Roman"/>
          <w:spacing w:val="-8"/>
          <w:lang w:eastAsia="pl-PL"/>
        </w:rPr>
        <w:t xml:space="preserve"> </w:t>
      </w:r>
      <w:r w:rsidRPr="006B1058">
        <w:rPr>
          <w:rFonts w:ascii="Times New Roman" w:eastAsia="Book Antiqua" w:hAnsi="Times New Roman" w:cs="Times New Roman"/>
          <w:lang w:eastAsia="pl-PL"/>
        </w:rPr>
        <w:t>po</w:t>
      </w:r>
      <w:r w:rsidRPr="006B1058">
        <w:rPr>
          <w:rFonts w:ascii="Times New Roman" w:eastAsia="Book Antiqua" w:hAnsi="Times New Roman" w:cs="Times New Roman"/>
          <w:spacing w:val="-8"/>
          <w:lang w:eastAsia="pl-PL"/>
        </w:rPr>
        <w:t xml:space="preserve"> </w:t>
      </w:r>
      <w:r w:rsidRPr="006B1058">
        <w:rPr>
          <w:rFonts w:ascii="Times New Roman" w:eastAsia="Book Antiqua" w:hAnsi="Times New Roman" w:cs="Times New Roman"/>
          <w:lang w:eastAsia="pl-PL"/>
        </w:rPr>
        <w:t>adresem:</w:t>
      </w:r>
      <w:r w:rsidRPr="006B1058">
        <w:rPr>
          <w:rFonts w:ascii="Times New Roman" w:eastAsia="Book Antiqua" w:hAnsi="Times New Roman" w:cs="Times New Roman"/>
          <w:spacing w:val="-5"/>
          <w:lang w:eastAsia="pl-PL"/>
        </w:rPr>
        <w:t xml:space="preserve"> </w:t>
      </w:r>
      <w:hyperlink r:id="rId22" w:history="1">
        <w:r w:rsidRPr="006B1058">
          <w:rPr>
            <w:rFonts w:ascii="Times New Roman" w:eastAsia="Book Antiqua" w:hAnsi="Times New Roman" w:cs="Times New Roman"/>
            <w:b/>
            <w:bCs/>
            <w:color w:val="0563C1" w:themeColor="hyperlink"/>
            <w:spacing w:val="-1"/>
            <w:u w:val="single" w:color="006FC0"/>
            <w:lang w:eastAsia="pl-PL"/>
          </w:rPr>
          <w:t>https://miniportal.uzp.gov.pl/Instrukcja_uzytkownika_miniPortal</w:t>
        </w:r>
        <w:r w:rsidRPr="006B1058">
          <w:rPr>
            <w:rFonts w:ascii="Times New Roman" w:eastAsia="Book Antiqua" w:hAnsi="Times New Roman" w:cs="Times New Roman"/>
            <w:b/>
            <w:bCs/>
            <w:color w:val="0563C1" w:themeColor="hyperlink"/>
            <w:spacing w:val="-44"/>
            <w:u w:val="single" w:color="006FC0"/>
            <w:lang w:eastAsia="pl-PL"/>
          </w:rPr>
          <w:t xml:space="preserve"> </w:t>
        </w:r>
        <w:r w:rsidRPr="006B1058">
          <w:rPr>
            <w:rFonts w:ascii="Times New Roman" w:eastAsia="Book Antiqua" w:hAnsi="Times New Roman" w:cs="Times New Roman"/>
            <w:b/>
            <w:bCs/>
            <w:color w:val="0563C1" w:themeColor="hyperlink"/>
            <w:spacing w:val="-1"/>
            <w:u w:val="single" w:color="006FC0"/>
            <w:lang w:eastAsia="pl-PL"/>
          </w:rPr>
          <w:t>-ePUAP.pdf</w:t>
        </w:r>
      </w:hyperlink>
    </w:p>
    <w:p w14:paraId="17FB5406" w14:textId="77777777" w:rsidR="005860BE" w:rsidRPr="006B1058" w:rsidRDefault="005860BE" w:rsidP="003B5D96">
      <w:pPr>
        <w:widowControl w:val="0"/>
        <w:numPr>
          <w:ilvl w:val="1"/>
          <w:numId w:val="38"/>
        </w:numPr>
        <w:tabs>
          <w:tab w:val="left" w:pos="830"/>
        </w:tabs>
        <w:spacing w:after="0" w:line="360" w:lineRule="auto"/>
        <w:ind w:left="432" w:right="105"/>
        <w:jc w:val="both"/>
        <w:rPr>
          <w:rFonts w:ascii="Times New Roman" w:eastAsia="Book Antiqua" w:hAnsi="Times New Roman" w:cs="Times New Roman"/>
          <w:lang w:eastAsia="pl-PL"/>
        </w:rPr>
      </w:pPr>
      <w:r w:rsidRPr="006B1058">
        <w:rPr>
          <w:rFonts w:ascii="Times New Roman" w:eastAsia="Times New Roman" w:hAnsi="Times New Roman" w:cs="Times New Roman"/>
          <w:lang w:eastAsia="pl-PL"/>
        </w:rPr>
        <w:t xml:space="preserve">Oferta </w:t>
      </w:r>
      <w:r w:rsidRPr="006B1058">
        <w:rPr>
          <w:rFonts w:ascii="Times New Roman" w:eastAsia="Times New Roman" w:hAnsi="Times New Roman" w:cs="Times New Roman"/>
          <w:u w:val="single"/>
          <w:lang w:eastAsia="pl-PL"/>
        </w:rPr>
        <w:t>nie może</w:t>
      </w:r>
      <w:r w:rsidRPr="006B1058">
        <w:rPr>
          <w:rFonts w:ascii="Times New Roman" w:eastAsia="Times New Roman" w:hAnsi="Times New Roman" w:cs="Times New Roman"/>
          <w:lang w:eastAsia="pl-PL"/>
        </w:rPr>
        <w:t xml:space="preserve"> być złożona za pomocą poczty elektronicznej Zamawiającego.</w:t>
      </w:r>
    </w:p>
    <w:p w14:paraId="1FD33389" w14:textId="77777777" w:rsidR="005860BE" w:rsidRPr="006B1058" w:rsidRDefault="005860BE" w:rsidP="003B5D96">
      <w:pPr>
        <w:widowControl w:val="0"/>
        <w:numPr>
          <w:ilvl w:val="1"/>
          <w:numId w:val="38"/>
        </w:numPr>
        <w:tabs>
          <w:tab w:val="left" w:pos="830"/>
        </w:tabs>
        <w:spacing w:after="0" w:line="360" w:lineRule="auto"/>
        <w:ind w:left="432" w:right="109"/>
        <w:jc w:val="both"/>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Wszelkie</w:t>
      </w:r>
      <w:r w:rsidRPr="006B1058">
        <w:rPr>
          <w:rFonts w:ascii="Times New Roman" w:eastAsia="Times New Roman" w:hAnsi="Times New Roman" w:cs="Times New Roman"/>
          <w:spacing w:val="14"/>
          <w:lang w:eastAsia="pl-PL"/>
        </w:rPr>
        <w:t xml:space="preserve"> </w:t>
      </w:r>
      <w:r w:rsidRPr="006B1058">
        <w:rPr>
          <w:rFonts w:ascii="Times New Roman" w:eastAsia="Times New Roman" w:hAnsi="Times New Roman" w:cs="Times New Roman"/>
          <w:lang w:eastAsia="pl-PL"/>
        </w:rPr>
        <w:t>informacje</w:t>
      </w:r>
      <w:r w:rsidRPr="006B1058">
        <w:rPr>
          <w:rFonts w:ascii="Times New Roman" w:eastAsia="Times New Roman" w:hAnsi="Times New Roman" w:cs="Times New Roman"/>
          <w:spacing w:val="15"/>
          <w:lang w:eastAsia="pl-PL"/>
        </w:rPr>
        <w:t xml:space="preserve"> </w:t>
      </w:r>
      <w:r w:rsidRPr="006B1058">
        <w:rPr>
          <w:rFonts w:ascii="Times New Roman" w:eastAsia="Times New Roman" w:hAnsi="Times New Roman" w:cs="Times New Roman"/>
          <w:lang w:eastAsia="pl-PL"/>
        </w:rPr>
        <w:t>stanowiące</w:t>
      </w:r>
      <w:r w:rsidRPr="006B1058">
        <w:rPr>
          <w:rFonts w:ascii="Times New Roman" w:eastAsia="Times New Roman" w:hAnsi="Times New Roman" w:cs="Times New Roman"/>
          <w:spacing w:val="18"/>
          <w:lang w:eastAsia="pl-PL"/>
        </w:rPr>
        <w:t xml:space="preserve"> </w:t>
      </w:r>
      <w:r w:rsidRPr="006B1058">
        <w:rPr>
          <w:rFonts w:ascii="Times New Roman" w:eastAsia="Times New Roman" w:hAnsi="Times New Roman" w:cs="Times New Roman"/>
          <w:lang w:eastAsia="pl-PL"/>
        </w:rPr>
        <w:t>tajemnicę</w:t>
      </w:r>
      <w:r w:rsidRPr="006B1058">
        <w:rPr>
          <w:rFonts w:ascii="Times New Roman" w:eastAsia="Times New Roman" w:hAnsi="Times New Roman" w:cs="Times New Roman"/>
          <w:spacing w:val="15"/>
          <w:lang w:eastAsia="pl-PL"/>
        </w:rPr>
        <w:t xml:space="preserve"> </w:t>
      </w:r>
      <w:r w:rsidRPr="006B1058">
        <w:rPr>
          <w:rFonts w:ascii="Times New Roman" w:eastAsia="Times New Roman" w:hAnsi="Times New Roman" w:cs="Times New Roman"/>
          <w:lang w:eastAsia="pl-PL"/>
        </w:rPr>
        <w:t>przedsiębiorstwa</w:t>
      </w:r>
      <w:r w:rsidRPr="006B1058">
        <w:rPr>
          <w:rFonts w:ascii="Times New Roman" w:eastAsia="Times New Roman" w:hAnsi="Times New Roman" w:cs="Times New Roman"/>
          <w:spacing w:val="15"/>
          <w:lang w:eastAsia="pl-PL"/>
        </w:rPr>
        <w:t xml:space="preserve"> </w:t>
      </w:r>
      <w:r w:rsidRPr="006B1058">
        <w:rPr>
          <w:rFonts w:ascii="Times New Roman" w:eastAsia="Times New Roman" w:hAnsi="Times New Roman" w:cs="Times New Roman"/>
          <w:lang w:eastAsia="pl-PL"/>
        </w:rPr>
        <w:t>w</w:t>
      </w:r>
      <w:r w:rsidRPr="006B1058">
        <w:rPr>
          <w:rFonts w:ascii="Times New Roman" w:eastAsia="Times New Roman" w:hAnsi="Times New Roman" w:cs="Times New Roman"/>
          <w:spacing w:val="14"/>
          <w:lang w:eastAsia="pl-PL"/>
        </w:rPr>
        <w:t xml:space="preserve"> </w:t>
      </w:r>
      <w:r w:rsidRPr="006B1058">
        <w:rPr>
          <w:rFonts w:ascii="Times New Roman" w:eastAsia="Times New Roman" w:hAnsi="Times New Roman" w:cs="Times New Roman"/>
          <w:lang w:eastAsia="pl-PL"/>
        </w:rPr>
        <w:t>rozumieniu</w:t>
      </w:r>
      <w:r w:rsidRPr="006B1058">
        <w:rPr>
          <w:rFonts w:ascii="Times New Roman" w:eastAsia="Times New Roman" w:hAnsi="Times New Roman" w:cs="Times New Roman"/>
          <w:spacing w:val="15"/>
          <w:lang w:eastAsia="pl-PL"/>
        </w:rPr>
        <w:t xml:space="preserve"> </w:t>
      </w:r>
      <w:r w:rsidRPr="006B1058">
        <w:rPr>
          <w:rFonts w:ascii="Times New Roman" w:eastAsia="Times New Roman" w:hAnsi="Times New Roman" w:cs="Times New Roman"/>
          <w:lang w:eastAsia="pl-PL"/>
        </w:rPr>
        <w:t>ustawy</w:t>
      </w:r>
      <w:r w:rsidRPr="006B1058">
        <w:rPr>
          <w:rFonts w:ascii="Times New Roman" w:eastAsia="Times New Roman" w:hAnsi="Times New Roman" w:cs="Times New Roman"/>
          <w:spacing w:val="13"/>
          <w:lang w:eastAsia="pl-PL"/>
        </w:rPr>
        <w:t xml:space="preserve"> </w:t>
      </w:r>
      <w:r w:rsidRPr="006B1058">
        <w:rPr>
          <w:rFonts w:ascii="Times New Roman" w:eastAsia="Times New Roman" w:hAnsi="Times New Roman" w:cs="Times New Roman"/>
          <w:lang w:eastAsia="pl-PL"/>
        </w:rPr>
        <w:t>z</w:t>
      </w:r>
      <w:r w:rsidRPr="006B1058">
        <w:rPr>
          <w:rFonts w:ascii="Times New Roman" w:eastAsia="Times New Roman" w:hAnsi="Times New Roman" w:cs="Times New Roman"/>
          <w:spacing w:val="15"/>
          <w:lang w:eastAsia="pl-PL"/>
        </w:rPr>
        <w:t xml:space="preserve"> </w:t>
      </w:r>
      <w:r w:rsidRPr="006B1058">
        <w:rPr>
          <w:rFonts w:ascii="Times New Roman" w:eastAsia="Times New Roman" w:hAnsi="Times New Roman" w:cs="Times New Roman"/>
          <w:spacing w:val="-1"/>
          <w:lang w:eastAsia="pl-PL"/>
        </w:rPr>
        <w:t>dnia</w:t>
      </w:r>
      <w:r w:rsidRPr="006B1058">
        <w:rPr>
          <w:rFonts w:ascii="Times New Roman" w:eastAsia="Times New Roman" w:hAnsi="Times New Roman" w:cs="Times New Roman"/>
          <w:spacing w:val="15"/>
          <w:lang w:eastAsia="pl-PL"/>
        </w:rPr>
        <w:t xml:space="preserve"> </w:t>
      </w:r>
      <w:r w:rsidRPr="006B1058">
        <w:rPr>
          <w:rFonts w:ascii="Times New Roman" w:eastAsia="Times New Roman" w:hAnsi="Times New Roman" w:cs="Times New Roman"/>
          <w:lang w:eastAsia="pl-PL"/>
        </w:rPr>
        <w:t>16</w:t>
      </w:r>
      <w:r w:rsidRPr="006B1058">
        <w:rPr>
          <w:rFonts w:ascii="Times New Roman" w:eastAsia="Times New Roman" w:hAnsi="Times New Roman" w:cs="Times New Roman"/>
          <w:spacing w:val="15"/>
          <w:lang w:eastAsia="pl-PL"/>
        </w:rPr>
        <w:t xml:space="preserve"> </w:t>
      </w:r>
      <w:r w:rsidRPr="006B1058">
        <w:rPr>
          <w:rFonts w:ascii="Times New Roman" w:eastAsia="Times New Roman" w:hAnsi="Times New Roman" w:cs="Times New Roman"/>
          <w:spacing w:val="-1"/>
          <w:lang w:eastAsia="pl-PL"/>
        </w:rPr>
        <w:t>kwietnia</w:t>
      </w:r>
      <w:r w:rsidRPr="006B1058">
        <w:rPr>
          <w:rFonts w:ascii="Times New Roman" w:eastAsia="Times New Roman" w:hAnsi="Times New Roman" w:cs="Times New Roman"/>
          <w:spacing w:val="32"/>
          <w:w w:val="99"/>
          <w:lang w:eastAsia="pl-PL"/>
        </w:rPr>
        <w:t xml:space="preserve"> </w:t>
      </w:r>
      <w:r w:rsidRPr="006B1058">
        <w:rPr>
          <w:rFonts w:ascii="Times New Roman" w:eastAsia="Book Antiqua" w:hAnsi="Times New Roman" w:cs="Times New Roman"/>
          <w:lang w:eastAsia="pl-PL"/>
        </w:rPr>
        <w:t>1993</w:t>
      </w:r>
      <w:r w:rsidRPr="006B1058">
        <w:rPr>
          <w:rFonts w:ascii="Times New Roman" w:eastAsia="Book Antiqua" w:hAnsi="Times New Roman" w:cs="Times New Roman"/>
          <w:spacing w:val="7"/>
          <w:lang w:eastAsia="pl-PL"/>
        </w:rPr>
        <w:t xml:space="preserve"> </w:t>
      </w:r>
      <w:r w:rsidRPr="006B1058">
        <w:rPr>
          <w:rFonts w:ascii="Times New Roman" w:eastAsia="Book Antiqua" w:hAnsi="Times New Roman" w:cs="Times New Roman"/>
          <w:lang w:eastAsia="pl-PL"/>
        </w:rPr>
        <w:t>r.</w:t>
      </w:r>
      <w:r w:rsidRPr="006B1058">
        <w:rPr>
          <w:rFonts w:ascii="Times New Roman" w:eastAsia="Book Antiqua" w:hAnsi="Times New Roman" w:cs="Times New Roman"/>
          <w:spacing w:val="8"/>
          <w:lang w:eastAsia="pl-PL"/>
        </w:rPr>
        <w:t xml:space="preserve"> </w:t>
      </w:r>
      <w:r w:rsidRPr="006B1058">
        <w:rPr>
          <w:rFonts w:ascii="Times New Roman" w:eastAsia="Book Antiqua" w:hAnsi="Times New Roman" w:cs="Times New Roman"/>
          <w:lang w:eastAsia="pl-PL"/>
        </w:rPr>
        <w:t>o</w:t>
      </w:r>
      <w:r w:rsidRPr="006B1058">
        <w:rPr>
          <w:rFonts w:ascii="Times New Roman" w:eastAsia="Book Antiqua" w:hAnsi="Times New Roman" w:cs="Times New Roman"/>
          <w:spacing w:val="6"/>
          <w:lang w:eastAsia="pl-PL"/>
        </w:rPr>
        <w:t xml:space="preserve"> </w:t>
      </w:r>
      <w:r w:rsidRPr="006B1058">
        <w:rPr>
          <w:rFonts w:ascii="Times New Roman" w:eastAsia="Book Antiqua" w:hAnsi="Times New Roman" w:cs="Times New Roman"/>
          <w:lang w:eastAsia="pl-PL"/>
        </w:rPr>
        <w:t>zwalczaniu</w:t>
      </w:r>
      <w:r w:rsidRPr="006B1058">
        <w:rPr>
          <w:rFonts w:ascii="Times New Roman" w:eastAsia="Book Antiqua" w:hAnsi="Times New Roman" w:cs="Times New Roman"/>
          <w:spacing w:val="5"/>
          <w:lang w:eastAsia="pl-PL"/>
        </w:rPr>
        <w:t xml:space="preserve"> </w:t>
      </w:r>
      <w:r w:rsidRPr="006B1058">
        <w:rPr>
          <w:rFonts w:ascii="Times New Roman" w:eastAsia="Book Antiqua" w:hAnsi="Times New Roman" w:cs="Times New Roman"/>
          <w:lang w:eastAsia="pl-PL"/>
        </w:rPr>
        <w:t>nieuczciwej</w:t>
      </w:r>
      <w:r w:rsidRPr="006B1058">
        <w:rPr>
          <w:rFonts w:ascii="Times New Roman" w:eastAsia="Book Antiqua" w:hAnsi="Times New Roman" w:cs="Times New Roman"/>
          <w:spacing w:val="6"/>
          <w:lang w:eastAsia="pl-PL"/>
        </w:rPr>
        <w:t xml:space="preserve"> </w:t>
      </w:r>
      <w:r w:rsidRPr="006B1058">
        <w:rPr>
          <w:rFonts w:ascii="Times New Roman" w:eastAsia="Book Antiqua" w:hAnsi="Times New Roman" w:cs="Times New Roman"/>
          <w:spacing w:val="-1"/>
          <w:lang w:eastAsia="pl-PL"/>
        </w:rPr>
        <w:t>konkurencji</w:t>
      </w:r>
      <w:r w:rsidRPr="006B1058">
        <w:rPr>
          <w:rFonts w:ascii="Times New Roman" w:eastAsia="Book Antiqua" w:hAnsi="Times New Roman" w:cs="Times New Roman"/>
          <w:spacing w:val="11"/>
          <w:lang w:eastAsia="pl-PL"/>
        </w:rPr>
        <w:t xml:space="preserve"> </w:t>
      </w:r>
      <w:r w:rsidRPr="006B1058">
        <w:rPr>
          <w:rFonts w:ascii="Times New Roman" w:eastAsia="Book Antiqua" w:hAnsi="Times New Roman" w:cs="Times New Roman"/>
          <w:lang w:eastAsia="pl-PL"/>
        </w:rPr>
        <w:t>(Dz.</w:t>
      </w:r>
      <w:r w:rsidRPr="006B1058">
        <w:rPr>
          <w:rFonts w:ascii="Times New Roman" w:eastAsia="Book Antiqua" w:hAnsi="Times New Roman" w:cs="Times New Roman"/>
          <w:spacing w:val="7"/>
          <w:lang w:eastAsia="pl-PL"/>
        </w:rPr>
        <w:t xml:space="preserve"> </w:t>
      </w:r>
      <w:r w:rsidRPr="006B1058">
        <w:rPr>
          <w:rFonts w:ascii="Times New Roman" w:eastAsia="Book Antiqua" w:hAnsi="Times New Roman" w:cs="Times New Roman"/>
          <w:lang w:eastAsia="pl-PL"/>
        </w:rPr>
        <w:t>U.</w:t>
      </w:r>
      <w:r w:rsidRPr="006B1058">
        <w:rPr>
          <w:rFonts w:ascii="Times New Roman" w:eastAsia="Book Antiqua" w:hAnsi="Times New Roman" w:cs="Times New Roman"/>
          <w:spacing w:val="9"/>
          <w:lang w:eastAsia="pl-PL"/>
        </w:rPr>
        <w:t xml:space="preserve"> </w:t>
      </w:r>
      <w:r w:rsidRPr="006B1058">
        <w:rPr>
          <w:rFonts w:ascii="Times New Roman" w:eastAsia="Book Antiqua" w:hAnsi="Times New Roman" w:cs="Times New Roman"/>
          <w:lang w:eastAsia="pl-PL"/>
        </w:rPr>
        <w:t>2020</w:t>
      </w:r>
      <w:r w:rsidRPr="006B1058">
        <w:rPr>
          <w:rFonts w:ascii="Times New Roman" w:eastAsia="Book Antiqua" w:hAnsi="Times New Roman" w:cs="Times New Roman"/>
          <w:spacing w:val="7"/>
          <w:lang w:eastAsia="pl-PL"/>
        </w:rPr>
        <w:t xml:space="preserve"> </w:t>
      </w:r>
      <w:r w:rsidRPr="006B1058">
        <w:rPr>
          <w:rFonts w:ascii="Times New Roman" w:eastAsia="Book Antiqua" w:hAnsi="Times New Roman" w:cs="Times New Roman"/>
          <w:lang w:eastAsia="pl-PL"/>
        </w:rPr>
        <w:t>poz.</w:t>
      </w:r>
      <w:r w:rsidRPr="006B1058">
        <w:rPr>
          <w:rFonts w:ascii="Times New Roman" w:eastAsia="Book Antiqua" w:hAnsi="Times New Roman" w:cs="Times New Roman"/>
          <w:spacing w:val="7"/>
          <w:lang w:eastAsia="pl-PL"/>
        </w:rPr>
        <w:t xml:space="preserve"> </w:t>
      </w:r>
      <w:r w:rsidRPr="006B1058">
        <w:rPr>
          <w:rFonts w:ascii="Times New Roman" w:eastAsia="Book Antiqua" w:hAnsi="Times New Roman" w:cs="Times New Roman"/>
          <w:lang w:eastAsia="pl-PL"/>
        </w:rPr>
        <w:t>1913)</w:t>
      </w:r>
      <w:r w:rsidRPr="006B1058">
        <w:rPr>
          <w:rFonts w:ascii="Times New Roman" w:eastAsia="Times New Roman" w:hAnsi="Times New Roman" w:cs="Times New Roman"/>
          <w:lang w:eastAsia="pl-PL"/>
        </w:rPr>
        <w:t>,</w:t>
      </w:r>
      <w:r w:rsidRPr="006B1058">
        <w:rPr>
          <w:rFonts w:ascii="Times New Roman" w:eastAsia="Times New Roman" w:hAnsi="Times New Roman" w:cs="Times New Roman"/>
          <w:spacing w:val="7"/>
          <w:lang w:eastAsia="pl-PL"/>
        </w:rPr>
        <w:t xml:space="preserve"> </w:t>
      </w:r>
      <w:r w:rsidRPr="006B1058">
        <w:rPr>
          <w:rFonts w:ascii="Times New Roman" w:eastAsia="Times New Roman" w:hAnsi="Times New Roman" w:cs="Times New Roman"/>
          <w:spacing w:val="-1"/>
          <w:lang w:eastAsia="pl-PL"/>
        </w:rPr>
        <w:t>które</w:t>
      </w:r>
      <w:r w:rsidRPr="006B1058">
        <w:rPr>
          <w:rFonts w:ascii="Times New Roman" w:eastAsia="Times New Roman" w:hAnsi="Times New Roman" w:cs="Times New Roman"/>
          <w:spacing w:val="7"/>
          <w:lang w:eastAsia="pl-PL"/>
        </w:rPr>
        <w:t xml:space="preserve"> </w:t>
      </w:r>
      <w:r w:rsidRPr="006B1058">
        <w:rPr>
          <w:rFonts w:ascii="Times New Roman" w:eastAsia="Times New Roman" w:hAnsi="Times New Roman" w:cs="Times New Roman"/>
          <w:lang w:eastAsia="pl-PL"/>
        </w:rPr>
        <w:t>Wykonawca</w:t>
      </w:r>
      <w:r w:rsidRPr="006B1058">
        <w:rPr>
          <w:rFonts w:ascii="Times New Roman" w:eastAsia="Times New Roman" w:hAnsi="Times New Roman" w:cs="Times New Roman"/>
          <w:spacing w:val="7"/>
          <w:lang w:eastAsia="pl-PL"/>
        </w:rPr>
        <w:t xml:space="preserve"> </w:t>
      </w:r>
      <w:r w:rsidRPr="006B1058">
        <w:rPr>
          <w:rFonts w:ascii="Times New Roman" w:eastAsia="Times New Roman" w:hAnsi="Times New Roman" w:cs="Times New Roman"/>
          <w:lang w:eastAsia="pl-PL"/>
        </w:rPr>
        <w:t>zastrzeże</w:t>
      </w:r>
      <w:r w:rsidRPr="006B1058">
        <w:rPr>
          <w:rFonts w:ascii="Times New Roman" w:eastAsia="Times New Roman" w:hAnsi="Times New Roman" w:cs="Times New Roman"/>
          <w:spacing w:val="7"/>
          <w:lang w:eastAsia="pl-PL"/>
        </w:rPr>
        <w:t xml:space="preserve"> </w:t>
      </w:r>
      <w:r w:rsidRPr="006B1058">
        <w:rPr>
          <w:rFonts w:ascii="Times New Roman" w:eastAsia="Times New Roman" w:hAnsi="Times New Roman" w:cs="Times New Roman"/>
          <w:lang w:eastAsia="pl-PL"/>
        </w:rPr>
        <w:t>jako</w:t>
      </w:r>
      <w:r w:rsidRPr="006B1058">
        <w:rPr>
          <w:rFonts w:ascii="Times New Roman" w:eastAsia="Times New Roman" w:hAnsi="Times New Roman" w:cs="Times New Roman"/>
          <w:spacing w:val="56"/>
          <w:w w:val="99"/>
          <w:lang w:eastAsia="pl-PL"/>
        </w:rPr>
        <w:t xml:space="preserve"> </w:t>
      </w:r>
      <w:r w:rsidRPr="006B1058">
        <w:rPr>
          <w:rFonts w:ascii="Times New Roman" w:eastAsia="Times New Roman" w:hAnsi="Times New Roman" w:cs="Times New Roman"/>
          <w:lang w:eastAsia="pl-PL"/>
        </w:rPr>
        <w:t>tajemnicę</w:t>
      </w:r>
      <w:r w:rsidRPr="006B1058">
        <w:rPr>
          <w:rFonts w:ascii="Times New Roman" w:eastAsia="Times New Roman" w:hAnsi="Times New Roman" w:cs="Times New Roman"/>
          <w:spacing w:val="41"/>
          <w:lang w:eastAsia="pl-PL"/>
        </w:rPr>
        <w:t xml:space="preserve"> </w:t>
      </w:r>
      <w:r w:rsidRPr="006B1058">
        <w:rPr>
          <w:rFonts w:ascii="Times New Roman" w:eastAsia="Times New Roman" w:hAnsi="Times New Roman" w:cs="Times New Roman"/>
          <w:lang w:eastAsia="pl-PL"/>
        </w:rPr>
        <w:t>przedsiębiorstwa,</w:t>
      </w:r>
      <w:r w:rsidRPr="006B1058">
        <w:rPr>
          <w:rFonts w:ascii="Times New Roman" w:eastAsia="Times New Roman" w:hAnsi="Times New Roman" w:cs="Times New Roman"/>
          <w:spacing w:val="42"/>
          <w:lang w:eastAsia="pl-PL"/>
        </w:rPr>
        <w:t xml:space="preserve"> </w:t>
      </w:r>
      <w:r w:rsidRPr="006B1058">
        <w:rPr>
          <w:rFonts w:ascii="Times New Roman" w:eastAsia="Times New Roman" w:hAnsi="Times New Roman" w:cs="Times New Roman"/>
          <w:spacing w:val="-1"/>
          <w:lang w:eastAsia="pl-PL"/>
        </w:rPr>
        <w:t>powinny</w:t>
      </w:r>
      <w:r w:rsidRPr="006B1058">
        <w:rPr>
          <w:rFonts w:ascii="Times New Roman" w:eastAsia="Times New Roman" w:hAnsi="Times New Roman" w:cs="Times New Roman"/>
          <w:spacing w:val="41"/>
          <w:lang w:eastAsia="pl-PL"/>
        </w:rPr>
        <w:t xml:space="preserve"> </w:t>
      </w:r>
      <w:r w:rsidRPr="006B1058">
        <w:rPr>
          <w:rFonts w:ascii="Times New Roman" w:eastAsia="Times New Roman" w:hAnsi="Times New Roman" w:cs="Times New Roman"/>
          <w:lang w:eastAsia="pl-PL"/>
        </w:rPr>
        <w:t>zostać</w:t>
      </w:r>
      <w:r w:rsidRPr="006B1058">
        <w:rPr>
          <w:rFonts w:ascii="Times New Roman" w:eastAsia="Times New Roman" w:hAnsi="Times New Roman" w:cs="Times New Roman"/>
          <w:spacing w:val="41"/>
          <w:lang w:eastAsia="pl-PL"/>
        </w:rPr>
        <w:t xml:space="preserve"> </w:t>
      </w:r>
      <w:r w:rsidRPr="006B1058">
        <w:rPr>
          <w:rFonts w:ascii="Times New Roman" w:eastAsia="Times New Roman" w:hAnsi="Times New Roman" w:cs="Times New Roman"/>
          <w:lang w:eastAsia="pl-PL"/>
        </w:rPr>
        <w:t>złożone</w:t>
      </w:r>
      <w:r w:rsidRPr="006B1058">
        <w:rPr>
          <w:rFonts w:ascii="Times New Roman" w:eastAsia="Times New Roman" w:hAnsi="Times New Roman" w:cs="Times New Roman"/>
          <w:spacing w:val="42"/>
          <w:lang w:eastAsia="pl-PL"/>
        </w:rPr>
        <w:t xml:space="preserve"> </w:t>
      </w:r>
      <w:r w:rsidRPr="006B1058">
        <w:rPr>
          <w:rFonts w:ascii="Times New Roman" w:eastAsia="Times New Roman" w:hAnsi="Times New Roman" w:cs="Times New Roman"/>
          <w:lang w:eastAsia="pl-PL"/>
        </w:rPr>
        <w:t>w</w:t>
      </w:r>
      <w:r w:rsidRPr="006B1058">
        <w:rPr>
          <w:rFonts w:ascii="Times New Roman" w:eastAsia="Times New Roman" w:hAnsi="Times New Roman" w:cs="Times New Roman"/>
          <w:spacing w:val="41"/>
          <w:lang w:eastAsia="pl-PL"/>
        </w:rPr>
        <w:t xml:space="preserve"> </w:t>
      </w:r>
      <w:r w:rsidRPr="006B1058">
        <w:rPr>
          <w:rFonts w:ascii="Times New Roman" w:eastAsia="Times New Roman" w:hAnsi="Times New Roman" w:cs="Times New Roman"/>
          <w:lang w:eastAsia="pl-PL"/>
        </w:rPr>
        <w:t>osobnym</w:t>
      </w:r>
      <w:r w:rsidRPr="006B1058">
        <w:rPr>
          <w:rFonts w:ascii="Times New Roman" w:eastAsia="Times New Roman" w:hAnsi="Times New Roman" w:cs="Times New Roman"/>
          <w:spacing w:val="41"/>
          <w:lang w:eastAsia="pl-PL"/>
        </w:rPr>
        <w:t xml:space="preserve"> </w:t>
      </w:r>
      <w:r w:rsidRPr="006B1058">
        <w:rPr>
          <w:rFonts w:ascii="Times New Roman" w:eastAsia="Times New Roman" w:hAnsi="Times New Roman" w:cs="Times New Roman"/>
          <w:lang w:eastAsia="pl-PL"/>
        </w:rPr>
        <w:t>pliku</w:t>
      </w:r>
      <w:r w:rsidRPr="006B1058">
        <w:rPr>
          <w:rFonts w:ascii="Times New Roman" w:eastAsia="Times New Roman" w:hAnsi="Times New Roman" w:cs="Times New Roman"/>
          <w:spacing w:val="40"/>
          <w:lang w:eastAsia="pl-PL"/>
        </w:rPr>
        <w:t xml:space="preserve"> </w:t>
      </w:r>
      <w:r w:rsidRPr="006B1058">
        <w:rPr>
          <w:rFonts w:ascii="Times New Roman" w:eastAsia="Times New Roman" w:hAnsi="Times New Roman" w:cs="Times New Roman"/>
          <w:lang w:eastAsia="pl-PL"/>
        </w:rPr>
        <w:t>wraz</w:t>
      </w:r>
      <w:r w:rsidRPr="006B1058">
        <w:rPr>
          <w:rFonts w:ascii="Times New Roman" w:eastAsia="Times New Roman" w:hAnsi="Times New Roman" w:cs="Times New Roman"/>
          <w:spacing w:val="42"/>
          <w:lang w:eastAsia="pl-PL"/>
        </w:rPr>
        <w:t xml:space="preserve"> </w:t>
      </w:r>
      <w:r w:rsidRPr="006B1058">
        <w:rPr>
          <w:rFonts w:ascii="Times New Roman" w:eastAsia="Times New Roman" w:hAnsi="Times New Roman" w:cs="Times New Roman"/>
          <w:lang w:eastAsia="pl-PL"/>
        </w:rPr>
        <w:t>z</w:t>
      </w:r>
      <w:r w:rsidRPr="006B1058">
        <w:rPr>
          <w:rFonts w:ascii="Times New Roman" w:eastAsia="Times New Roman" w:hAnsi="Times New Roman" w:cs="Times New Roman"/>
          <w:spacing w:val="42"/>
          <w:lang w:eastAsia="pl-PL"/>
        </w:rPr>
        <w:t xml:space="preserve"> </w:t>
      </w:r>
      <w:r w:rsidRPr="006B1058">
        <w:rPr>
          <w:rFonts w:ascii="Times New Roman" w:eastAsia="Times New Roman" w:hAnsi="Times New Roman" w:cs="Times New Roman"/>
          <w:spacing w:val="-1"/>
          <w:lang w:eastAsia="pl-PL"/>
        </w:rPr>
        <w:t>jednoczesnym</w:t>
      </w:r>
      <w:r w:rsidRPr="006B1058">
        <w:rPr>
          <w:rFonts w:ascii="Times New Roman" w:eastAsia="Times New Roman" w:hAnsi="Times New Roman" w:cs="Times New Roman"/>
          <w:spacing w:val="48"/>
          <w:w w:val="99"/>
          <w:lang w:eastAsia="pl-PL"/>
        </w:rPr>
        <w:t xml:space="preserve"> </w:t>
      </w:r>
      <w:r w:rsidRPr="006B1058">
        <w:rPr>
          <w:rFonts w:ascii="Times New Roman" w:eastAsia="Book Antiqua" w:hAnsi="Times New Roman" w:cs="Times New Roman"/>
          <w:lang w:eastAsia="pl-PL"/>
        </w:rPr>
        <w:t>za</w:t>
      </w:r>
      <w:r w:rsidRPr="006B1058">
        <w:rPr>
          <w:rFonts w:ascii="Times New Roman" w:eastAsia="Times New Roman" w:hAnsi="Times New Roman" w:cs="Times New Roman"/>
          <w:lang w:eastAsia="pl-PL"/>
        </w:rPr>
        <w:t>znaczeniem</w:t>
      </w:r>
      <w:r w:rsidRPr="006B1058">
        <w:rPr>
          <w:rFonts w:ascii="Times New Roman" w:eastAsia="Times New Roman" w:hAnsi="Times New Roman" w:cs="Times New Roman"/>
          <w:spacing w:val="22"/>
          <w:lang w:eastAsia="pl-PL"/>
        </w:rPr>
        <w:t xml:space="preserve"> </w:t>
      </w:r>
      <w:r w:rsidRPr="006B1058">
        <w:rPr>
          <w:rFonts w:ascii="Times New Roman" w:eastAsia="Times New Roman" w:hAnsi="Times New Roman" w:cs="Times New Roman"/>
          <w:spacing w:val="-1"/>
          <w:lang w:eastAsia="pl-PL"/>
        </w:rPr>
        <w:t>polecenia</w:t>
      </w:r>
      <w:r w:rsidRPr="006B1058">
        <w:rPr>
          <w:rFonts w:ascii="Times New Roman" w:eastAsia="Times New Roman" w:hAnsi="Times New Roman" w:cs="Times New Roman"/>
          <w:spacing w:val="24"/>
          <w:lang w:eastAsia="pl-PL"/>
        </w:rPr>
        <w:t xml:space="preserve"> </w:t>
      </w:r>
      <w:r w:rsidRPr="006B1058">
        <w:rPr>
          <w:rFonts w:ascii="Times New Roman" w:eastAsia="Times New Roman" w:hAnsi="Times New Roman" w:cs="Times New Roman"/>
          <w:lang w:eastAsia="pl-PL"/>
        </w:rPr>
        <w:t>„Załącznik</w:t>
      </w:r>
      <w:r w:rsidRPr="006B1058">
        <w:rPr>
          <w:rFonts w:ascii="Times New Roman" w:eastAsia="Times New Roman" w:hAnsi="Times New Roman" w:cs="Times New Roman"/>
          <w:spacing w:val="23"/>
          <w:lang w:eastAsia="pl-PL"/>
        </w:rPr>
        <w:t xml:space="preserve"> </w:t>
      </w:r>
      <w:r w:rsidRPr="006B1058">
        <w:rPr>
          <w:rFonts w:ascii="Times New Roman" w:eastAsia="Times New Roman" w:hAnsi="Times New Roman" w:cs="Times New Roman"/>
          <w:lang w:eastAsia="pl-PL"/>
        </w:rPr>
        <w:t>stanowiący</w:t>
      </w:r>
      <w:r w:rsidRPr="006B1058">
        <w:rPr>
          <w:rFonts w:ascii="Times New Roman" w:eastAsia="Times New Roman" w:hAnsi="Times New Roman" w:cs="Times New Roman"/>
          <w:spacing w:val="23"/>
          <w:lang w:eastAsia="pl-PL"/>
        </w:rPr>
        <w:t xml:space="preserve"> </w:t>
      </w:r>
      <w:r w:rsidRPr="006B1058">
        <w:rPr>
          <w:rFonts w:ascii="Times New Roman" w:eastAsia="Times New Roman" w:hAnsi="Times New Roman" w:cs="Times New Roman"/>
          <w:spacing w:val="-1"/>
          <w:lang w:eastAsia="pl-PL"/>
        </w:rPr>
        <w:t>tajemnicę</w:t>
      </w:r>
      <w:r w:rsidRPr="006B1058">
        <w:rPr>
          <w:rFonts w:ascii="Times New Roman" w:eastAsia="Times New Roman" w:hAnsi="Times New Roman" w:cs="Times New Roman"/>
          <w:spacing w:val="23"/>
          <w:lang w:eastAsia="pl-PL"/>
        </w:rPr>
        <w:t xml:space="preserve"> </w:t>
      </w:r>
      <w:r w:rsidRPr="006B1058">
        <w:rPr>
          <w:rFonts w:ascii="Times New Roman" w:eastAsia="Times New Roman" w:hAnsi="Times New Roman" w:cs="Times New Roman"/>
          <w:lang w:eastAsia="pl-PL"/>
        </w:rPr>
        <w:t>przedsiębiorstwa”</w:t>
      </w:r>
      <w:r w:rsidRPr="006B1058">
        <w:rPr>
          <w:rFonts w:ascii="Times New Roman" w:eastAsia="Times New Roman" w:hAnsi="Times New Roman" w:cs="Times New Roman"/>
          <w:spacing w:val="22"/>
          <w:lang w:eastAsia="pl-PL"/>
        </w:rPr>
        <w:t xml:space="preserve"> </w:t>
      </w:r>
      <w:r w:rsidRPr="006B1058">
        <w:rPr>
          <w:rFonts w:ascii="Times New Roman" w:eastAsia="Times New Roman" w:hAnsi="Times New Roman" w:cs="Times New Roman"/>
          <w:lang w:eastAsia="pl-PL"/>
        </w:rPr>
        <w:t>a</w:t>
      </w:r>
      <w:r w:rsidRPr="006B1058">
        <w:rPr>
          <w:rFonts w:ascii="Times New Roman" w:eastAsia="Times New Roman" w:hAnsi="Times New Roman" w:cs="Times New Roman"/>
          <w:spacing w:val="24"/>
          <w:lang w:eastAsia="pl-PL"/>
        </w:rPr>
        <w:t xml:space="preserve"> </w:t>
      </w:r>
      <w:r w:rsidRPr="006B1058">
        <w:rPr>
          <w:rFonts w:ascii="Times New Roman" w:eastAsia="Times New Roman" w:hAnsi="Times New Roman" w:cs="Times New Roman"/>
          <w:spacing w:val="-1"/>
          <w:lang w:eastAsia="pl-PL"/>
        </w:rPr>
        <w:t>następnie</w:t>
      </w:r>
      <w:r w:rsidRPr="006B1058">
        <w:rPr>
          <w:rFonts w:ascii="Times New Roman" w:eastAsia="Times New Roman" w:hAnsi="Times New Roman" w:cs="Times New Roman"/>
          <w:spacing w:val="24"/>
          <w:lang w:eastAsia="pl-PL"/>
        </w:rPr>
        <w:t xml:space="preserve"> </w:t>
      </w:r>
      <w:r w:rsidRPr="006B1058">
        <w:rPr>
          <w:rFonts w:ascii="Times New Roman" w:eastAsia="Times New Roman" w:hAnsi="Times New Roman" w:cs="Times New Roman"/>
          <w:lang w:eastAsia="pl-PL"/>
        </w:rPr>
        <w:t>wraz</w:t>
      </w:r>
      <w:r w:rsidRPr="006B1058">
        <w:rPr>
          <w:rFonts w:ascii="Times New Roman" w:eastAsia="Times New Roman" w:hAnsi="Times New Roman" w:cs="Times New Roman"/>
          <w:spacing w:val="24"/>
          <w:lang w:eastAsia="pl-PL"/>
        </w:rPr>
        <w:t xml:space="preserve"> </w:t>
      </w:r>
      <w:r w:rsidRPr="006B1058">
        <w:rPr>
          <w:rFonts w:ascii="Times New Roman" w:eastAsia="Times New Roman" w:hAnsi="Times New Roman" w:cs="Times New Roman"/>
          <w:lang w:eastAsia="pl-PL"/>
        </w:rPr>
        <w:t>z</w:t>
      </w:r>
      <w:r w:rsidRPr="006B1058">
        <w:rPr>
          <w:rFonts w:ascii="Times New Roman" w:eastAsia="Times New Roman" w:hAnsi="Times New Roman" w:cs="Times New Roman"/>
          <w:spacing w:val="64"/>
          <w:w w:val="99"/>
          <w:lang w:eastAsia="pl-PL"/>
        </w:rPr>
        <w:t xml:space="preserve"> </w:t>
      </w:r>
      <w:r w:rsidRPr="006B1058">
        <w:rPr>
          <w:rFonts w:ascii="Times New Roman" w:eastAsia="Times New Roman" w:hAnsi="Times New Roman" w:cs="Times New Roman"/>
          <w:spacing w:val="-1"/>
          <w:lang w:eastAsia="pl-PL"/>
        </w:rPr>
        <w:t>plikami</w:t>
      </w:r>
      <w:r w:rsidRPr="006B1058">
        <w:rPr>
          <w:rFonts w:ascii="Times New Roman" w:eastAsia="Times New Roman" w:hAnsi="Times New Roman" w:cs="Times New Roman"/>
          <w:spacing w:val="-7"/>
          <w:lang w:eastAsia="pl-PL"/>
        </w:rPr>
        <w:t xml:space="preserve"> </w:t>
      </w:r>
      <w:r w:rsidRPr="006B1058">
        <w:rPr>
          <w:rFonts w:ascii="Times New Roman" w:eastAsia="Times New Roman" w:hAnsi="Times New Roman" w:cs="Times New Roman"/>
          <w:lang w:eastAsia="pl-PL"/>
        </w:rPr>
        <w:t>stanowiącymi</w:t>
      </w:r>
      <w:r w:rsidRPr="006B1058">
        <w:rPr>
          <w:rFonts w:ascii="Times New Roman" w:eastAsia="Times New Roman" w:hAnsi="Times New Roman" w:cs="Times New Roman"/>
          <w:spacing w:val="-9"/>
          <w:lang w:eastAsia="pl-PL"/>
        </w:rPr>
        <w:t xml:space="preserve"> </w:t>
      </w:r>
      <w:r w:rsidRPr="006B1058">
        <w:rPr>
          <w:rFonts w:ascii="Times New Roman" w:eastAsia="Times New Roman" w:hAnsi="Times New Roman" w:cs="Times New Roman"/>
          <w:lang w:eastAsia="pl-PL"/>
        </w:rPr>
        <w:t>jawną</w:t>
      </w:r>
      <w:r w:rsidRPr="006B1058">
        <w:rPr>
          <w:rFonts w:ascii="Times New Roman" w:eastAsia="Times New Roman" w:hAnsi="Times New Roman" w:cs="Times New Roman"/>
          <w:spacing w:val="-7"/>
          <w:lang w:eastAsia="pl-PL"/>
        </w:rPr>
        <w:t xml:space="preserve"> </w:t>
      </w:r>
      <w:r w:rsidRPr="006B1058">
        <w:rPr>
          <w:rFonts w:ascii="Times New Roman" w:eastAsia="Times New Roman" w:hAnsi="Times New Roman" w:cs="Times New Roman"/>
          <w:lang w:eastAsia="pl-PL"/>
        </w:rPr>
        <w:t>część</w:t>
      </w:r>
      <w:r w:rsidRPr="006B1058">
        <w:rPr>
          <w:rFonts w:ascii="Times New Roman" w:eastAsia="Times New Roman" w:hAnsi="Times New Roman" w:cs="Times New Roman"/>
          <w:spacing w:val="-8"/>
          <w:lang w:eastAsia="pl-PL"/>
        </w:rPr>
        <w:t xml:space="preserve"> </w:t>
      </w:r>
      <w:r w:rsidRPr="006B1058">
        <w:rPr>
          <w:rFonts w:ascii="Times New Roman" w:eastAsia="Times New Roman" w:hAnsi="Times New Roman" w:cs="Times New Roman"/>
          <w:spacing w:val="-1"/>
          <w:lang w:eastAsia="pl-PL"/>
        </w:rPr>
        <w:t>skompresowane</w:t>
      </w:r>
      <w:r w:rsidRPr="006B1058">
        <w:rPr>
          <w:rFonts w:ascii="Times New Roman" w:eastAsia="Times New Roman" w:hAnsi="Times New Roman" w:cs="Times New Roman"/>
          <w:spacing w:val="-8"/>
          <w:lang w:eastAsia="pl-PL"/>
        </w:rPr>
        <w:t xml:space="preserve"> </w:t>
      </w:r>
      <w:r w:rsidRPr="006B1058">
        <w:rPr>
          <w:rFonts w:ascii="Times New Roman" w:eastAsia="Times New Roman" w:hAnsi="Times New Roman" w:cs="Times New Roman"/>
          <w:spacing w:val="1"/>
          <w:lang w:eastAsia="pl-PL"/>
        </w:rPr>
        <w:t>do</w:t>
      </w:r>
      <w:r w:rsidRPr="006B1058">
        <w:rPr>
          <w:rFonts w:ascii="Times New Roman" w:eastAsia="Times New Roman" w:hAnsi="Times New Roman" w:cs="Times New Roman"/>
          <w:spacing w:val="-9"/>
          <w:lang w:eastAsia="pl-PL"/>
        </w:rPr>
        <w:t xml:space="preserve"> </w:t>
      </w:r>
      <w:r w:rsidRPr="006B1058">
        <w:rPr>
          <w:rFonts w:ascii="Times New Roman" w:eastAsia="Times New Roman" w:hAnsi="Times New Roman" w:cs="Times New Roman"/>
          <w:lang w:eastAsia="pl-PL"/>
        </w:rPr>
        <w:t>jednego</w:t>
      </w:r>
      <w:r w:rsidRPr="006B1058">
        <w:rPr>
          <w:rFonts w:ascii="Times New Roman" w:eastAsia="Times New Roman" w:hAnsi="Times New Roman" w:cs="Times New Roman"/>
          <w:spacing w:val="-8"/>
          <w:lang w:eastAsia="pl-PL"/>
        </w:rPr>
        <w:t xml:space="preserve"> </w:t>
      </w:r>
      <w:r w:rsidRPr="006B1058">
        <w:rPr>
          <w:rFonts w:ascii="Times New Roman" w:eastAsia="Times New Roman" w:hAnsi="Times New Roman" w:cs="Times New Roman"/>
          <w:lang w:eastAsia="pl-PL"/>
        </w:rPr>
        <w:t>pliku</w:t>
      </w:r>
      <w:r w:rsidRPr="006B1058">
        <w:rPr>
          <w:rFonts w:ascii="Times New Roman" w:eastAsia="Times New Roman" w:hAnsi="Times New Roman" w:cs="Times New Roman"/>
          <w:spacing w:val="-9"/>
          <w:lang w:eastAsia="pl-PL"/>
        </w:rPr>
        <w:t xml:space="preserve"> </w:t>
      </w:r>
      <w:r w:rsidRPr="006B1058">
        <w:rPr>
          <w:rFonts w:ascii="Times New Roman" w:eastAsia="Times New Roman" w:hAnsi="Times New Roman" w:cs="Times New Roman"/>
          <w:lang w:eastAsia="pl-PL"/>
        </w:rPr>
        <w:t>archiwum</w:t>
      </w:r>
      <w:r w:rsidRPr="006B1058">
        <w:rPr>
          <w:rFonts w:ascii="Times New Roman" w:eastAsia="Times New Roman" w:hAnsi="Times New Roman" w:cs="Times New Roman"/>
          <w:spacing w:val="-9"/>
          <w:lang w:eastAsia="pl-PL"/>
        </w:rPr>
        <w:t xml:space="preserve"> </w:t>
      </w:r>
      <w:r w:rsidRPr="006B1058">
        <w:rPr>
          <w:rFonts w:ascii="Times New Roman" w:eastAsia="Times New Roman" w:hAnsi="Times New Roman" w:cs="Times New Roman"/>
          <w:lang w:eastAsia="pl-PL"/>
        </w:rPr>
        <w:t>(ZIP).</w:t>
      </w:r>
    </w:p>
    <w:p w14:paraId="046CE1F2" w14:textId="77777777" w:rsidR="005860BE" w:rsidRPr="006B1058" w:rsidRDefault="005860BE" w:rsidP="003B5D96">
      <w:pPr>
        <w:widowControl w:val="0"/>
        <w:numPr>
          <w:ilvl w:val="1"/>
          <w:numId w:val="38"/>
        </w:numPr>
        <w:tabs>
          <w:tab w:val="left" w:pos="830"/>
        </w:tabs>
        <w:spacing w:after="0" w:line="360" w:lineRule="auto"/>
        <w:ind w:left="432" w:right="109"/>
        <w:jc w:val="both"/>
        <w:rPr>
          <w:rFonts w:ascii="Times New Roman" w:eastAsia="Times New Roman" w:hAnsi="Times New Roman" w:cs="Times New Roman"/>
          <w:lang w:eastAsia="pl-PL"/>
        </w:rPr>
      </w:pPr>
      <w:r w:rsidRPr="006B1058">
        <w:rPr>
          <w:rFonts w:ascii="Times New Roman" w:eastAsia="Arial Unicode MS" w:hAnsi="Times New Roman" w:cs="Times New Roman"/>
          <w:lang w:eastAsia="pl-PL"/>
        </w:rPr>
        <w:lastRenderedPageBreak/>
        <w:t xml:space="preserve">Do oferty należy dołączyć Formularz nr 1 w postaci elektronicznej opatrzonej kwalifikowanym podpisem elektronicznym, podpisem zaufanym lub podpisem osobistym a następnie wraz z plikami stanowiącymi ofertę </w:t>
      </w:r>
      <w:r>
        <w:rPr>
          <w:rFonts w:ascii="Times New Roman" w:eastAsia="Arial Unicode MS" w:hAnsi="Times New Roman" w:cs="Times New Roman"/>
          <w:lang w:eastAsia="pl-PL"/>
        </w:rPr>
        <w:t xml:space="preserve">i </w:t>
      </w:r>
      <w:r w:rsidRPr="006B1058">
        <w:rPr>
          <w:rFonts w:ascii="Times New Roman" w:eastAsia="Arial Unicode MS" w:hAnsi="Times New Roman" w:cs="Times New Roman"/>
          <w:lang w:eastAsia="pl-PL"/>
        </w:rPr>
        <w:t xml:space="preserve">skompresować do jednego pliku archiwum (ZIP). </w:t>
      </w:r>
    </w:p>
    <w:p w14:paraId="6024A5DA" w14:textId="77777777" w:rsidR="005860BE" w:rsidRPr="006B1058" w:rsidRDefault="005860BE" w:rsidP="003B5D96">
      <w:pPr>
        <w:widowControl w:val="0"/>
        <w:numPr>
          <w:ilvl w:val="1"/>
          <w:numId w:val="38"/>
        </w:numPr>
        <w:tabs>
          <w:tab w:val="left" w:pos="830"/>
        </w:tabs>
        <w:spacing w:after="0" w:line="360" w:lineRule="auto"/>
        <w:ind w:left="432"/>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Oferta</w:t>
      </w:r>
      <w:r w:rsidRPr="006B1058">
        <w:rPr>
          <w:rFonts w:ascii="Times New Roman" w:eastAsia="Times New Roman" w:hAnsi="Times New Roman" w:cs="Times New Roman"/>
          <w:spacing w:val="-6"/>
          <w:lang w:eastAsia="pl-PL"/>
        </w:rPr>
        <w:t xml:space="preserve"> </w:t>
      </w:r>
      <w:r w:rsidRPr="006B1058">
        <w:rPr>
          <w:rFonts w:ascii="Times New Roman" w:eastAsia="Times New Roman" w:hAnsi="Times New Roman" w:cs="Times New Roman"/>
          <w:spacing w:val="-1"/>
          <w:lang w:eastAsia="pl-PL"/>
        </w:rPr>
        <w:t>może</w:t>
      </w:r>
      <w:r w:rsidRPr="006B1058">
        <w:rPr>
          <w:rFonts w:ascii="Times New Roman" w:eastAsia="Times New Roman" w:hAnsi="Times New Roman" w:cs="Times New Roman"/>
          <w:spacing w:val="-6"/>
          <w:lang w:eastAsia="pl-PL"/>
        </w:rPr>
        <w:t xml:space="preserve"> </w:t>
      </w:r>
      <w:r w:rsidRPr="006B1058">
        <w:rPr>
          <w:rFonts w:ascii="Times New Roman" w:eastAsia="Times New Roman" w:hAnsi="Times New Roman" w:cs="Times New Roman"/>
          <w:lang w:eastAsia="pl-PL"/>
        </w:rPr>
        <w:t>być</w:t>
      </w:r>
      <w:r w:rsidRPr="006B1058">
        <w:rPr>
          <w:rFonts w:ascii="Times New Roman" w:eastAsia="Times New Roman" w:hAnsi="Times New Roman" w:cs="Times New Roman"/>
          <w:spacing w:val="-6"/>
          <w:lang w:eastAsia="pl-PL"/>
        </w:rPr>
        <w:t xml:space="preserve"> </w:t>
      </w:r>
      <w:r w:rsidRPr="006B1058">
        <w:rPr>
          <w:rFonts w:ascii="Times New Roman" w:eastAsia="Times New Roman" w:hAnsi="Times New Roman" w:cs="Times New Roman"/>
          <w:lang w:eastAsia="pl-PL"/>
        </w:rPr>
        <w:t>złożona</w:t>
      </w:r>
      <w:r w:rsidRPr="006B1058">
        <w:rPr>
          <w:rFonts w:ascii="Times New Roman" w:eastAsia="Times New Roman" w:hAnsi="Times New Roman" w:cs="Times New Roman"/>
          <w:spacing w:val="-5"/>
          <w:lang w:eastAsia="pl-PL"/>
        </w:rPr>
        <w:t xml:space="preserve"> </w:t>
      </w:r>
      <w:r w:rsidRPr="006B1058">
        <w:rPr>
          <w:rFonts w:ascii="Times New Roman" w:eastAsia="Times New Roman" w:hAnsi="Times New Roman" w:cs="Times New Roman"/>
          <w:lang w:eastAsia="pl-PL"/>
        </w:rPr>
        <w:t>tylko</w:t>
      </w:r>
      <w:r w:rsidRPr="006B1058">
        <w:rPr>
          <w:rFonts w:ascii="Times New Roman" w:eastAsia="Times New Roman" w:hAnsi="Times New Roman" w:cs="Times New Roman"/>
          <w:spacing w:val="-7"/>
          <w:lang w:eastAsia="pl-PL"/>
        </w:rPr>
        <w:t xml:space="preserve"> </w:t>
      </w:r>
      <w:r w:rsidRPr="006B1058">
        <w:rPr>
          <w:rFonts w:ascii="Times New Roman" w:eastAsia="Times New Roman" w:hAnsi="Times New Roman" w:cs="Times New Roman"/>
          <w:lang w:eastAsia="pl-PL"/>
        </w:rPr>
        <w:t>do</w:t>
      </w:r>
      <w:r w:rsidRPr="006B1058">
        <w:rPr>
          <w:rFonts w:ascii="Times New Roman" w:eastAsia="Times New Roman" w:hAnsi="Times New Roman" w:cs="Times New Roman"/>
          <w:spacing w:val="-7"/>
          <w:lang w:eastAsia="pl-PL"/>
        </w:rPr>
        <w:t xml:space="preserve"> </w:t>
      </w:r>
      <w:r w:rsidRPr="006B1058">
        <w:rPr>
          <w:rFonts w:ascii="Times New Roman" w:eastAsia="Times New Roman" w:hAnsi="Times New Roman" w:cs="Times New Roman"/>
          <w:lang w:eastAsia="pl-PL"/>
        </w:rPr>
        <w:t>upływu</w:t>
      </w:r>
      <w:r w:rsidRPr="006B1058">
        <w:rPr>
          <w:rFonts w:ascii="Times New Roman" w:eastAsia="Times New Roman" w:hAnsi="Times New Roman" w:cs="Times New Roman"/>
          <w:spacing w:val="-7"/>
          <w:lang w:eastAsia="pl-PL"/>
        </w:rPr>
        <w:t xml:space="preserve"> </w:t>
      </w:r>
      <w:r w:rsidRPr="006B1058">
        <w:rPr>
          <w:rFonts w:ascii="Times New Roman" w:eastAsia="Times New Roman" w:hAnsi="Times New Roman" w:cs="Times New Roman"/>
          <w:spacing w:val="-1"/>
          <w:lang w:eastAsia="pl-PL"/>
        </w:rPr>
        <w:t>terminu</w:t>
      </w:r>
      <w:r w:rsidRPr="006B1058">
        <w:rPr>
          <w:rFonts w:ascii="Times New Roman" w:eastAsia="Times New Roman" w:hAnsi="Times New Roman" w:cs="Times New Roman"/>
          <w:spacing w:val="-7"/>
          <w:lang w:eastAsia="pl-PL"/>
        </w:rPr>
        <w:t xml:space="preserve"> </w:t>
      </w:r>
      <w:r w:rsidRPr="006B1058">
        <w:rPr>
          <w:rFonts w:ascii="Times New Roman" w:eastAsia="Times New Roman" w:hAnsi="Times New Roman" w:cs="Times New Roman"/>
          <w:lang w:eastAsia="pl-PL"/>
        </w:rPr>
        <w:t>składania</w:t>
      </w:r>
      <w:r w:rsidRPr="006B1058">
        <w:rPr>
          <w:rFonts w:ascii="Times New Roman" w:eastAsia="Times New Roman" w:hAnsi="Times New Roman" w:cs="Times New Roman"/>
          <w:spacing w:val="-6"/>
          <w:lang w:eastAsia="pl-PL"/>
        </w:rPr>
        <w:t xml:space="preserve"> </w:t>
      </w:r>
      <w:r w:rsidRPr="006B1058">
        <w:rPr>
          <w:rFonts w:ascii="Times New Roman" w:eastAsia="Times New Roman" w:hAnsi="Times New Roman" w:cs="Times New Roman"/>
          <w:lang w:eastAsia="pl-PL"/>
        </w:rPr>
        <w:t>ofert.</w:t>
      </w:r>
    </w:p>
    <w:p w14:paraId="78FB8B16" w14:textId="77777777" w:rsidR="005860BE" w:rsidRPr="006B1058" w:rsidRDefault="005860BE" w:rsidP="003B5D96">
      <w:pPr>
        <w:widowControl w:val="0"/>
        <w:numPr>
          <w:ilvl w:val="1"/>
          <w:numId w:val="38"/>
        </w:numPr>
        <w:tabs>
          <w:tab w:val="left" w:pos="830"/>
        </w:tabs>
        <w:spacing w:after="0" w:line="360" w:lineRule="auto"/>
        <w:ind w:left="432" w:right="108"/>
        <w:jc w:val="both"/>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Wykonawca</w:t>
      </w:r>
      <w:r w:rsidRPr="006B1058">
        <w:rPr>
          <w:rFonts w:ascii="Times New Roman" w:eastAsia="Times New Roman" w:hAnsi="Times New Roman" w:cs="Times New Roman"/>
          <w:spacing w:val="9"/>
          <w:lang w:eastAsia="pl-PL"/>
        </w:rPr>
        <w:t xml:space="preserve"> </w:t>
      </w:r>
      <w:r w:rsidRPr="006B1058">
        <w:rPr>
          <w:rFonts w:ascii="Times New Roman" w:eastAsia="Times New Roman" w:hAnsi="Times New Roman" w:cs="Times New Roman"/>
          <w:lang w:eastAsia="pl-PL"/>
        </w:rPr>
        <w:t>po</w:t>
      </w:r>
      <w:r w:rsidRPr="006B1058">
        <w:rPr>
          <w:rFonts w:ascii="Times New Roman" w:eastAsia="Times New Roman" w:hAnsi="Times New Roman" w:cs="Times New Roman"/>
          <w:spacing w:val="8"/>
          <w:lang w:eastAsia="pl-PL"/>
        </w:rPr>
        <w:t xml:space="preserve"> </w:t>
      </w:r>
      <w:r w:rsidRPr="006B1058">
        <w:rPr>
          <w:rFonts w:ascii="Times New Roman" w:eastAsia="Times New Roman" w:hAnsi="Times New Roman" w:cs="Times New Roman"/>
          <w:lang w:eastAsia="pl-PL"/>
        </w:rPr>
        <w:t>upływie</w:t>
      </w:r>
      <w:r w:rsidRPr="006B1058">
        <w:rPr>
          <w:rFonts w:ascii="Times New Roman" w:eastAsia="Times New Roman" w:hAnsi="Times New Roman" w:cs="Times New Roman"/>
          <w:spacing w:val="8"/>
          <w:lang w:eastAsia="pl-PL"/>
        </w:rPr>
        <w:t xml:space="preserve"> </w:t>
      </w:r>
      <w:r w:rsidRPr="006B1058">
        <w:rPr>
          <w:rFonts w:ascii="Times New Roman" w:eastAsia="Times New Roman" w:hAnsi="Times New Roman" w:cs="Times New Roman"/>
          <w:lang w:eastAsia="pl-PL"/>
        </w:rPr>
        <w:t>terminu</w:t>
      </w:r>
      <w:r w:rsidRPr="006B1058">
        <w:rPr>
          <w:rFonts w:ascii="Times New Roman" w:eastAsia="Times New Roman" w:hAnsi="Times New Roman" w:cs="Times New Roman"/>
          <w:spacing w:val="8"/>
          <w:lang w:eastAsia="pl-PL"/>
        </w:rPr>
        <w:t xml:space="preserve"> </w:t>
      </w:r>
      <w:r w:rsidRPr="006B1058">
        <w:rPr>
          <w:rFonts w:ascii="Times New Roman" w:eastAsia="Times New Roman" w:hAnsi="Times New Roman" w:cs="Times New Roman"/>
          <w:lang w:eastAsia="pl-PL"/>
        </w:rPr>
        <w:t>do</w:t>
      </w:r>
      <w:r w:rsidRPr="006B1058">
        <w:rPr>
          <w:rFonts w:ascii="Times New Roman" w:eastAsia="Times New Roman" w:hAnsi="Times New Roman" w:cs="Times New Roman"/>
          <w:spacing w:val="7"/>
          <w:lang w:eastAsia="pl-PL"/>
        </w:rPr>
        <w:t xml:space="preserve"> </w:t>
      </w:r>
      <w:r w:rsidRPr="006B1058">
        <w:rPr>
          <w:rFonts w:ascii="Times New Roman" w:eastAsia="Times New Roman" w:hAnsi="Times New Roman" w:cs="Times New Roman"/>
          <w:spacing w:val="-1"/>
          <w:lang w:eastAsia="pl-PL"/>
        </w:rPr>
        <w:t>składania</w:t>
      </w:r>
      <w:r w:rsidRPr="006B1058">
        <w:rPr>
          <w:rFonts w:ascii="Times New Roman" w:eastAsia="Times New Roman" w:hAnsi="Times New Roman" w:cs="Times New Roman"/>
          <w:spacing w:val="10"/>
          <w:lang w:eastAsia="pl-PL"/>
        </w:rPr>
        <w:t xml:space="preserve"> </w:t>
      </w:r>
      <w:r w:rsidRPr="006B1058">
        <w:rPr>
          <w:rFonts w:ascii="Times New Roman" w:eastAsia="Times New Roman" w:hAnsi="Times New Roman" w:cs="Times New Roman"/>
          <w:lang w:eastAsia="pl-PL"/>
        </w:rPr>
        <w:t>ofert</w:t>
      </w:r>
      <w:r w:rsidRPr="006B1058">
        <w:rPr>
          <w:rFonts w:ascii="Times New Roman" w:eastAsia="Times New Roman" w:hAnsi="Times New Roman" w:cs="Times New Roman"/>
          <w:spacing w:val="8"/>
          <w:lang w:eastAsia="pl-PL"/>
        </w:rPr>
        <w:t xml:space="preserve"> </w:t>
      </w:r>
      <w:r w:rsidRPr="006B1058">
        <w:rPr>
          <w:rFonts w:ascii="Times New Roman" w:eastAsia="Times New Roman" w:hAnsi="Times New Roman" w:cs="Times New Roman"/>
          <w:lang w:eastAsia="pl-PL"/>
        </w:rPr>
        <w:t>nie</w:t>
      </w:r>
      <w:r w:rsidRPr="006B1058">
        <w:rPr>
          <w:rFonts w:ascii="Times New Roman" w:eastAsia="Times New Roman" w:hAnsi="Times New Roman" w:cs="Times New Roman"/>
          <w:spacing w:val="8"/>
          <w:lang w:eastAsia="pl-PL"/>
        </w:rPr>
        <w:t xml:space="preserve"> </w:t>
      </w:r>
      <w:r w:rsidRPr="006B1058">
        <w:rPr>
          <w:rFonts w:ascii="Times New Roman" w:eastAsia="Times New Roman" w:hAnsi="Times New Roman" w:cs="Times New Roman"/>
          <w:spacing w:val="-1"/>
          <w:lang w:eastAsia="pl-PL"/>
        </w:rPr>
        <w:t>może</w:t>
      </w:r>
      <w:r w:rsidRPr="006B1058">
        <w:rPr>
          <w:rFonts w:ascii="Times New Roman" w:eastAsia="Times New Roman" w:hAnsi="Times New Roman" w:cs="Times New Roman"/>
          <w:spacing w:val="9"/>
          <w:lang w:eastAsia="pl-PL"/>
        </w:rPr>
        <w:t xml:space="preserve"> </w:t>
      </w:r>
      <w:r w:rsidRPr="006B1058">
        <w:rPr>
          <w:rFonts w:ascii="Times New Roman" w:eastAsia="Times New Roman" w:hAnsi="Times New Roman" w:cs="Times New Roman"/>
          <w:lang w:eastAsia="pl-PL"/>
        </w:rPr>
        <w:t>skutecznie</w:t>
      </w:r>
      <w:r w:rsidRPr="006B1058">
        <w:rPr>
          <w:rFonts w:ascii="Times New Roman" w:eastAsia="Times New Roman" w:hAnsi="Times New Roman" w:cs="Times New Roman"/>
          <w:spacing w:val="8"/>
          <w:lang w:eastAsia="pl-PL"/>
        </w:rPr>
        <w:t xml:space="preserve"> </w:t>
      </w:r>
      <w:r w:rsidRPr="006B1058">
        <w:rPr>
          <w:rFonts w:ascii="Times New Roman" w:eastAsia="Times New Roman" w:hAnsi="Times New Roman" w:cs="Times New Roman"/>
          <w:lang w:eastAsia="pl-PL"/>
        </w:rPr>
        <w:t>dokonać</w:t>
      </w:r>
      <w:r w:rsidRPr="006B1058">
        <w:rPr>
          <w:rFonts w:ascii="Times New Roman" w:eastAsia="Times New Roman" w:hAnsi="Times New Roman" w:cs="Times New Roman"/>
          <w:spacing w:val="8"/>
          <w:lang w:eastAsia="pl-PL"/>
        </w:rPr>
        <w:t xml:space="preserve"> </w:t>
      </w:r>
      <w:r w:rsidRPr="006B1058">
        <w:rPr>
          <w:rFonts w:ascii="Times New Roman" w:eastAsia="Times New Roman" w:hAnsi="Times New Roman" w:cs="Times New Roman"/>
          <w:spacing w:val="-1"/>
          <w:lang w:eastAsia="pl-PL"/>
        </w:rPr>
        <w:t>zmiany</w:t>
      </w:r>
      <w:r w:rsidRPr="006B1058">
        <w:rPr>
          <w:rFonts w:ascii="Times New Roman" w:eastAsia="Times New Roman" w:hAnsi="Times New Roman" w:cs="Times New Roman"/>
          <w:spacing w:val="9"/>
          <w:lang w:eastAsia="pl-PL"/>
        </w:rPr>
        <w:t xml:space="preserve"> </w:t>
      </w:r>
      <w:r w:rsidRPr="006B1058">
        <w:rPr>
          <w:rFonts w:ascii="Times New Roman" w:eastAsia="Times New Roman" w:hAnsi="Times New Roman" w:cs="Times New Roman"/>
          <w:lang w:eastAsia="pl-PL"/>
        </w:rPr>
        <w:t>ani</w:t>
      </w:r>
      <w:r w:rsidRPr="006B1058">
        <w:rPr>
          <w:rFonts w:ascii="Times New Roman" w:eastAsia="Times New Roman" w:hAnsi="Times New Roman" w:cs="Times New Roman"/>
          <w:spacing w:val="-2"/>
          <w:lang w:eastAsia="pl-PL"/>
        </w:rPr>
        <w:t xml:space="preserve"> </w:t>
      </w:r>
      <w:r w:rsidRPr="006B1058">
        <w:rPr>
          <w:rFonts w:ascii="Times New Roman" w:eastAsia="Times New Roman" w:hAnsi="Times New Roman" w:cs="Times New Roman"/>
          <w:lang w:eastAsia="pl-PL"/>
        </w:rPr>
        <w:t>wycofać</w:t>
      </w:r>
      <w:r w:rsidRPr="006B1058">
        <w:rPr>
          <w:rFonts w:ascii="Times New Roman" w:eastAsia="Times New Roman" w:hAnsi="Times New Roman" w:cs="Times New Roman"/>
          <w:spacing w:val="60"/>
          <w:w w:val="99"/>
          <w:lang w:eastAsia="pl-PL"/>
        </w:rPr>
        <w:t xml:space="preserve"> </w:t>
      </w:r>
      <w:r w:rsidRPr="006B1058">
        <w:rPr>
          <w:rFonts w:ascii="Times New Roman" w:eastAsia="Times New Roman" w:hAnsi="Times New Roman" w:cs="Times New Roman"/>
          <w:lang w:eastAsia="pl-PL"/>
        </w:rPr>
        <w:t>złożonej</w:t>
      </w:r>
      <w:r w:rsidRPr="006B1058">
        <w:rPr>
          <w:rFonts w:ascii="Times New Roman" w:eastAsia="Times New Roman" w:hAnsi="Times New Roman" w:cs="Times New Roman"/>
          <w:spacing w:val="-15"/>
          <w:lang w:eastAsia="pl-PL"/>
        </w:rPr>
        <w:t xml:space="preserve"> </w:t>
      </w:r>
      <w:r w:rsidRPr="006B1058">
        <w:rPr>
          <w:rFonts w:ascii="Times New Roman" w:eastAsia="Times New Roman" w:hAnsi="Times New Roman" w:cs="Times New Roman"/>
          <w:lang w:eastAsia="pl-PL"/>
        </w:rPr>
        <w:t>oferty.</w:t>
      </w:r>
    </w:p>
    <w:p w14:paraId="026B3054" w14:textId="77777777" w:rsidR="00866660" w:rsidRDefault="00866660" w:rsidP="005860BE">
      <w:pPr>
        <w:autoSpaceDE w:val="0"/>
        <w:autoSpaceDN w:val="0"/>
        <w:adjustRightInd w:val="0"/>
        <w:spacing w:after="0" w:line="360" w:lineRule="auto"/>
        <w:jc w:val="center"/>
        <w:rPr>
          <w:rFonts w:ascii="Times New Roman" w:eastAsia="Calibri" w:hAnsi="Times New Roman" w:cs="Times New Roman"/>
          <w:b/>
          <w:lang w:eastAsia="pl-PL"/>
        </w:rPr>
      </w:pPr>
    </w:p>
    <w:p w14:paraId="6513C499" w14:textId="7775EF53" w:rsidR="005860BE" w:rsidRPr="006B1058" w:rsidRDefault="005860BE" w:rsidP="005860BE">
      <w:pPr>
        <w:autoSpaceDE w:val="0"/>
        <w:autoSpaceDN w:val="0"/>
        <w:adjustRightInd w:val="0"/>
        <w:spacing w:after="0" w:line="360" w:lineRule="auto"/>
        <w:jc w:val="center"/>
        <w:rPr>
          <w:rFonts w:ascii="Times New Roman" w:eastAsia="Calibri" w:hAnsi="Times New Roman" w:cs="Times New Roman"/>
          <w:b/>
          <w:lang w:eastAsia="pl-PL"/>
        </w:rPr>
      </w:pPr>
      <w:r w:rsidRPr="006B1058">
        <w:rPr>
          <w:rFonts w:ascii="Times New Roman" w:eastAsia="Calibri" w:hAnsi="Times New Roman" w:cs="Times New Roman"/>
          <w:b/>
          <w:lang w:eastAsia="pl-PL"/>
        </w:rPr>
        <w:t>§ 3</w:t>
      </w:r>
    </w:p>
    <w:p w14:paraId="426A1A4B" w14:textId="77777777" w:rsidR="005860BE" w:rsidRPr="006B1058" w:rsidRDefault="005860BE" w:rsidP="005860BE">
      <w:pPr>
        <w:autoSpaceDE w:val="0"/>
        <w:autoSpaceDN w:val="0"/>
        <w:adjustRightInd w:val="0"/>
        <w:spacing w:after="0" w:line="360" w:lineRule="auto"/>
        <w:jc w:val="center"/>
        <w:rPr>
          <w:rFonts w:ascii="Times New Roman" w:eastAsia="Calibri" w:hAnsi="Times New Roman" w:cs="Times New Roman"/>
          <w:b/>
          <w:u w:val="single"/>
          <w:lang w:eastAsia="pl-PL"/>
        </w:rPr>
      </w:pPr>
      <w:r w:rsidRPr="006B1058">
        <w:rPr>
          <w:rFonts w:ascii="Times New Roman" w:eastAsia="Calibri" w:hAnsi="Times New Roman" w:cs="Times New Roman"/>
          <w:b/>
          <w:u w:val="single"/>
          <w:lang w:eastAsia="pl-PL"/>
        </w:rPr>
        <w:t xml:space="preserve">Zmiana lub wycofanie ofert </w:t>
      </w:r>
    </w:p>
    <w:p w14:paraId="7B7F7A9F" w14:textId="77777777" w:rsidR="005860BE" w:rsidRPr="006B1058" w:rsidRDefault="005860BE" w:rsidP="003B5D96">
      <w:pPr>
        <w:numPr>
          <w:ilvl w:val="0"/>
          <w:numId w:val="41"/>
        </w:numPr>
        <w:tabs>
          <w:tab w:val="left" w:pos="284"/>
        </w:tabs>
        <w:overflowPunct w:val="0"/>
        <w:autoSpaceDE w:val="0"/>
        <w:spacing w:after="0" w:line="360" w:lineRule="auto"/>
        <w:ind w:left="360" w:hanging="360"/>
        <w:jc w:val="both"/>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 xml:space="preserve">Wykonawca może przed upływem terminu do składania ofert zmienić lub wycofać ofertę za  pośrednictwem </w:t>
      </w:r>
      <w:r w:rsidRPr="006B1058">
        <w:rPr>
          <w:rFonts w:ascii="Times New Roman" w:eastAsia="Calibri" w:hAnsi="Times New Roman" w:cs="Times New Roman"/>
          <w:lang w:eastAsia="pl-PL"/>
        </w:rPr>
        <w:t>Formularza</w:t>
      </w:r>
      <w:r w:rsidRPr="006B1058">
        <w:rPr>
          <w:rFonts w:ascii="Times New Roman" w:eastAsia="Calibri" w:hAnsi="Times New Roman" w:cs="Times New Roman"/>
          <w:spacing w:val="-8"/>
          <w:lang w:eastAsia="pl-PL"/>
        </w:rPr>
        <w:t xml:space="preserve"> </w:t>
      </w:r>
      <w:r w:rsidRPr="006B1058">
        <w:rPr>
          <w:rFonts w:ascii="Times New Roman" w:eastAsia="Calibri" w:hAnsi="Times New Roman" w:cs="Times New Roman"/>
          <w:lang w:eastAsia="pl-PL"/>
        </w:rPr>
        <w:t>do</w:t>
      </w:r>
      <w:r w:rsidRPr="006B1058">
        <w:rPr>
          <w:rFonts w:ascii="Times New Roman" w:eastAsia="Calibri" w:hAnsi="Times New Roman" w:cs="Times New Roman"/>
          <w:spacing w:val="-7"/>
          <w:lang w:eastAsia="pl-PL"/>
        </w:rPr>
        <w:t xml:space="preserve"> </w:t>
      </w:r>
      <w:r w:rsidRPr="006B1058">
        <w:rPr>
          <w:rFonts w:ascii="Times New Roman" w:eastAsia="Calibri" w:hAnsi="Times New Roman" w:cs="Times New Roman"/>
          <w:lang w:eastAsia="pl-PL"/>
        </w:rPr>
        <w:t>złożenia,</w:t>
      </w:r>
      <w:r w:rsidRPr="006B1058">
        <w:rPr>
          <w:rFonts w:ascii="Times New Roman" w:eastAsia="Calibri" w:hAnsi="Times New Roman" w:cs="Times New Roman"/>
          <w:spacing w:val="-7"/>
          <w:lang w:eastAsia="pl-PL"/>
        </w:rPr>
        <w:t xml:space="preserve"> </w:t>
      </w:r>
      <w:r w:rsidRPr="006B1058">
        <w:rPr>
          <w:rFonts w:ascii="Times New Roman" w:eastAsia="Calibri" w:hAnsi="Times New Roman" w:cs="Times New Roman"/>
          <w:lang w:eastAsia="pl-PL"/>
        </w:rPr>
        <w:t>zmiany,</w:t>
      </w:r>
      <w:r w:rsidRPr="006B1058">
        <w:rPr>
          <w:rFonts w:ascii="Times New Roman" w:eastAsia="Calibri" w:hAnsi="Times New Roman" w:cs="Times New Roman"/>
          <w:spacing w:val="-6"/>
          <w:lang w:eastAsia="pl-PL"/>
        </w:rPr>
        <w:t xml:space="preserve"> </w:t>
      </w:r>
      <w:r w:rsidRPr="006B1058">
        <w:rPr>
          <w:rFonts w:ascii="Times New Roman" w:eastAsia="Calibri" w:hAnsi="Times New Roman" w:cs="Times New Roman"/>
          <w:spacing w:val="-1"/>
          <w:lang w:eastAsia="pl-PL"/>
        </w:rPr>
        <w:t>wycofania</w:t>
      </w:r>
      <w:r w:rsidRPr="006B1058">
        <w:rPr>
          <w:rFonts w:ascii="Times New Roman" w:eastAsia="Calibri" w:hAnsi="Times New Roman" w:cs="Times New Roman"/>
          <w:spacing w:val="-8"/>
          <w:lang w:eastAsia="pl-PL"/>
        </w:rPr>
        <w:t xml:space="preserve"> </w:t>
      </w:r>
      <w:r w:rsidRPr="006B1058">
        <w:rPr>
          <w:rFonts w:ascii="Times New Roman" w:eastAsia="Calibri" w:hAnsi="Times New Roman" w:cs="Times New Roman"/>
          <w:spacing w:val="-1"/>
          <w:lang w:eastAsia="pl-PL"/>
        </w:rPr>
        <w:t>oferty</w:t>
      </w:r>
      <w:r w:rsidRPr="006B1058">
        <w:rPr>
          <w:rFonts w:ascii="Times New Roman" w:eastAsia="Calibri" w:hAnsi="Times New Roman" w:cs="Times New Roman"/>
          <w:spacing w:val="-7"/>
          <w:lang w:eastAsia="pl-PL"/>
        </w:rPr>
        <w:t xml:space="preserve"> </w:t>
      </w:r>
      <w:r w:rsidRPr="006B1058">
        <w:rPr>
          <w:rFonts w:ascii="Times New Roman" w:eastAsia="Calibri" w:hAnsi="Times New Roman" w:cs="Times New Roman"/>
          <w:lang w:eastAsia="pl-PL"/>
        </w:rPr>
        <w:t>lub</w:t>
      </w:r>
      <w:r w:rsidRPr="006B1058">
        <w:rPr>
          <w:rFonts w:ascii="Times New Roman" w:eastAsia="Calibri" w:hAnsi="Times New Roman" w:cs="Times New Roman"/>
          <w:spacing w:val="-7"/>
          <w:lang w:eastAsia="pl-PL"/>
        </w:rPr>
        <w:t xml:space="preserve"> </w:t>
      </w:r>
      <w:r w:rsidRPr="006B1058">
        <w:rPr>
          <w:rFonts w:ascii="Times New Roman" w:eastAsia="Calibri" w:hAnsi="Times New Roman" w:cs="Times New Roman"/>
          <w:lang w:eastAsia="pl-PL"/>
        </w:rPr>
        <w:t>wniosku</w:t>
      </w:r>
      <w:r w:rsidRPr="006B1058">
        <w:rPr>
          <w:rFonts w:ascii="Times New Roman" w:eastAsia="Times New Roman" w:hAnsi="Times New Roman" w:cs="Times New Roman"/>
          <w:lang w:eastAsia="pl-PL"/>
        </w:rPr>
        <w:t xml:space="preserve"> dostępnego na  ePUAP i udostępnionych również na miniPortalu. Sposób zmiany i wycofania oferty został opisany w Instrukcji użytkownika dostępnej na miniPortalu.</w:t>
      </w:r>
    </w:p>
    <w:p w14:paraId="431474AC" w14:textId="4171C9C3" w:rsidR="004F10CE" w:rsidRPr="00866660" w:rsidRDefault="005860BE" w:rsidP="003B5D96">
      <w:pPr>
        <w:numPr>
          <w:ilvl w:val="0"/>
          <w:numId w:val="41"/>
        </w:numPr>
        <w:tabs>
          <w:tab w:val="left" w:pos="284"/>
        </w:tabs>
        <w:overflowPunct w:val="0"/>
        <w:autoSpaceDE w:val="0"/>
        <w:spacing w:after="0" w:line="360" w:lineRule="auto"/>
        <w:ind w:left="360" w:hanging="360"/>
        <w:jc w:val="both"/>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Wykonawca po upływie terminu do składania ofert nie może skutecznie dokonać zmiany ani wycofać złożonej oferty.</w:t>
      </w:r>
    </w:p>
    <w:p w14:paraId="32D8F1FB" w14:textId="77777777" w:rsidR="00707064" w:rsidRDefault="00707064" w:rsidP="005860BE">
      <w:pPr>
        <w:autoSpaceDE w:val="0"/>
        <w:autoSpaceDN w:val="0"/>
        <w:adjustRightInd w:val="0"/>
        <w:spacing w:after="0" w:line="360" w:lineRule="auto"/>
        <w:jc w:val="center"/>
        <w:rPr>
          <w:rFonts w:ascii="Times New Roman" w:eastAsia="Calibri" w:hAnsi="Times New Roman" w:cs="Times New Roman"/>
          <w:b/>
          <w:lang w:eastAsia="pl-PL"/>
        </w:rPr>
      </w:pPr>
    </w:p>
    <w:p w14:paraId="07809854" w14:textId="34BF8834" w:rsidR="005860BE" w:rsidRPr="006B1058" w:rsidRDefault="005860BE" w:rsidP="005860BE">
      <w:pPr>
        <w:autoSpaceDE w:val="0"/>
        <w:autoSpaceDN w:val="0"/>
        <w:adjustRightInd w:val="0"/>
        <w:spacing w:after="0" w:line="360" w:lineRule="auto"/>
        <w:jc w:val="center"/>
        <w:rPr>
          <w:rFonts w:ascii="Times New Roman" w:eastAsia="Calibri" w:hAnsi="Times New Roman" w:cs="Times New Roman"/>
          <w:b/>
          <w:lang w:eastAsia="pl-PL"/>
        </w:rPr>
      </w:pPr>
      <w:r w:rsidRPr="006B1058">
        <w:rPr>
          <w:rFonts w:ascii="Times New Roman" w:eastAsia="Calibri" w:hAnsi="Times New Roman" w:cs="Times New Roman"/>
          <w:b/>
          <w:lang w:eastAsia="pl-PL"/>
        </w:rPr>
        <w:t>art. 12</w:t>
      </w:r>
    </w:p>
    <w:p w14:paraId="6B6081C4" w14:textId="77777777" w:rsidR="005860BE" w:rsidRPr="006B1058" w:rsidRDefault="005860BE" w:rsidP="005860BE">
      <w:pPr>
        <w:autoSpaceDE w:val="0"/>
        <w:autoSpaceDN w:val="0"/>
        <w:adjustRightInd w:val="0"/>
        <w:spacing w:after="0" w:line="360" w:lineRule="auto"/>
        <w:jc w:val="center"/>
        <w:rPr>
          <w:rFonts w:ascii="Times New Roman" w:eastAsia="Calibri" w:hAnsi="Times New Roman" w:cs="Times New Roman"/>
          <w:b/>
          <w:lang w:eastAsia="pl-PL"/>
        </w:rPr>
      </w:pPr>
      <w:r w:rsidRPr="006B1058">
        <w:rPr>
          <w:rFonts w:ascii="Times New Roman" w:eastAsia="Calibri" w:hAnsi="Times New Roman" w:cs="Times New Roman"/>
          <w:b/>
          <w:lang w:eastAsia="pl-PL"/>
        </w:rPr>
        <w:t>MIEJSCE ORAZ TERMIN SKŁADANIA I OTWARCIA OFERT</w:t>
      </w:r>
    </w:p>
    <w:p w14:paraId="705F1F55" w14:textId="77777777" w:rsidR="005860BE" w:rsidRPr="006B1058" w:rsidRDefault="005860BE" w:rsidP="005860BE">
      <w:pPr>
        <w:autoSpaceDE w:val="0"/>
        <w:autoSpaceDN w:val="0"/>
        <w:adjustRightInd w:val="0"/>
        <w:spacing w:after="0" w:line="360" w:lineRule="auto"/>
        <w:jc w:val="center"/>
        <w:rPr>
          <w:rFonts w:ascii="Times New Roman" w:eastAsia="Calibri" w:hAnsi="Times New Roman" w:cs="Times New Roman"/>
          <w:b/>
          <w:lang w:eastAsia="pl-PL"/>
        </w:rPr>
      </w:pPr>
      <w:r w:rsidRPr="006B1058">
        <w:rPr>
          <w:rFonts w:ascii="Times New Roman" w:eastAsia="Calibri" w:hAnsi="Times New Roman" w:cs="Times New Roman"/>
          <w:b/>
          <w:lang w:eastAsia="pl-PL"/>
        </w:rPr>
        <w:t>§ 1</w:t>
      </w:r>
    </w:p>
    <w:p w14:paraId="0C41E5B6" w14:textId="77777777" w:rsidR="005860BE" w:rsidRPr="006B1058" w:rsidRDefault="005860BE" w:rsidP="005860BE">
      <w:pPr>
        <w:autoSpaceDE w:val="0"/>
        <w:autoSpaceDN w:val="0"/>
        <w:adjustRightInd w:val="0"/>
        <w:spacing w:after="0" w:line="360" w:lineRule="auto"/>
        <w:jc w:val="center"/>
        <w:rPr>
          <w:rFonts w:ascii="Times New Roman" w:eastAsia="Calibri" w:hAnsi="Times New Roman" w:cs="Times New Roman"/>
          <w:b/>
          <w:u w:val="single"/>
          <w:lang w:eastAsia="pl-PL"/>
        </w:rPr>
      </w:pPr>
      <w:r w:rsidRPr="006B1058">
        <w:rPr>
          <w:rFonts w:ascii="Times New Roman" w:eastAsia="Calibri" w:hAnsi="Times New Roman" w:cs="Times New Roman"/>
          <w:b/>
          <w:u w:val="single"/>
          <w:lang w:eastAsia="pl-PL"/>
        </w:rPr>
        <w:t>Informacje o sposobie składania ofert</w:t>
      </w:r>
    </w:p>
    <w:p w14:paraId="571624E6" w14:textId="21D11C61" w:rsidR="005860BE" w:rsidRPr="00707064" w:rsidRDefault="005860BE" w:rsidP="005860BE">
      <w:pPr>
        <w:autoSpaceDE w:val="0"/>
        <w:autoSpaceDN w:val="0"/>
        <w:adjustRightInd w:val="0"/>
        <w:spacing w:after="0" w:line="360" w:lineRule="auto"/>
        <w:jc w:val="both"/>
        <w:rPr>
          <w:rFonts w:ascii="Times New Roman" w:eastAsia="Calibri" w:hAnsi="Times New Roman" w:cs="Times New Roman"/>
          <w:b/>
          <w:color w:val="0070C0"/>
          <w:lang w:eastAsia="pl-PL"/>
        </w:rPr>
      </w:pPr>
      <w:r w:rsidRPr="006B1058">
        <w:rPr>
          <w:rFonts w:ascii="Times New Roman" w:eastAsia="Calibri" w:hAnsi="Times New Roman" w:cs="Times New Roman"/>
          <w:lang w:eastAsia="pl-PL"/>
        </w:rPr>
        <w:t xml:space="preserve">Ofertę </w:t>
      </w:r>
      <w:r w:rsidRPr="006B1058">
        <w:rPr>
          <w:rFonts w:ascii="Times New Roman" w:eastAsia="Times New Roman" w:hAnsi="Times New Roman" w:cs="Times New Roman"/>
          <w:lang w:eastAsia="ar-SA"/>
        </w:rPr>
        <w:t xml:space="preserve">wraz ze wszystkimi wymaganymi oświadczeniami i dokumentami, </w:t>
      </w:r>
      <w:r w:rsidRPr="006B1058">
        <w:rPr>
          <w:rFonts w:ascii="Times New Roman" w:eastAsia="Calibri" w:hAnsi="Times New Roman" w:cs="Times New Roman"/>
          <w:lang w:eastAsia="pl-PL"/>
        </w:rPr>
        <w:t xml:space="preserve">należy złożyć za pośrednictwem formularza do złożenia, zmiany, wycofania oferty dostępnego na ePUAP i udostępnionego również na miniPortalu w nieprzekraczalnym </w:t>
      </w:r>
      <w:r w:rsidRPr="00DD735F">
        <w:rPr>
          <w:rFonts w:ascii="Times New Roman" w:eastAsia="Calibri" w:hAnsi="Times New Roman" w:cs="Times New Roman"/>
          <w:lang w:eastAsia="pl-PL"/>
        </w:rPr>
        <w:t>terminie</w:t>
      </w:r>
      <w:r w:rsidRPr="00707064">
        <w:rPr>
          <w:rFonts w:ascii="Times New Roman" w:eastAsia="Calibri" w:hAnsi="Times New Roman" w:cs="Times New Roman"/>
          <w:color w:val="0070C0"/>
          <w:lang w:eastAsia="pl-PL"/>
        </w:rPr>
        <w:t xml:space="preserve"> </w:t>
      </w:r>
      <w:r w:rsidRPr="00707064">
        <w:rPr>
          <w:rFonts w:ascii="Times New Roman" w:eastAsia="Calibri" w:hAnsi="Times New Roman" w:cs="Times New Roman"/>
          <w:b/>
          <w:color w:val="0070C0"/>
          <w:lang w:eastAsia="pl-PL"/>
        </w:rPr>
        <w:t xml:space="preserve">do dnia </w:t>
      </w:r>
      <w:r w:rsidR="00070081">
        <w:rPr>
          <w:rFonts w:ascii="Times New Roman" w:eastAsia="Calibri" w:hAnsi="Times New Roman" w:cs="Times New Roman"/>
          <w:b/>
          <w:color w:val="0070C0"/>
          <w:lang w:eastAsia="pl-PL"/>
        </w:rPr>
        <w:t>1</w:t>
      </w:r>
      <w:r w:rsidR="0009567A">
        <w:rPr>
          <w:rFonts w:ascii="Times New Roman" w:eastAsia="Calibri" w:hAnsi="Times New Roman" w:cs="Times New Roman"/>
          <w:b/>
          <w:color w:val="0070C0"/>
          <w:lang w:eastAsia="pl-PL"/>
        </w:rPr>
        <w:t>1</w:t>
      </w:r>
      <w:r w:rsidR="00A13637" w:rsidRPr="00707064">
        <w:rPr>
          <w:rFonts w:ascii="Times New Roman" w:eastAsia="Calibri" w:hAnsi="Times New Roman" w:cs="Times New Roman"/>
          <w:b/>
          <w:color w:val="0070C0"/>
          <w:lang w:eastAsia="pl-PL"/>
        </w:rPr>
        <w:t>.0</w:t>
      </w:r>
      <w:r w:rsidR="00707064" w:rsidRPr="00707064">
        <w:rPr>
          <w:rFonts w:ascii="Times New Roman" w:eastAsia="Calibri" w:hAnsi="Times New Roman" w:cs="Times New Roman"/>
          <w:b/>
          <w:color w:val="0070C0"/>
          <w:lang w:eastAsia="pl-PL"/>
        </w:rPr>
        <w:t>2</w:t>
      </w:r>
      <w:r w:rsidR="00A13637" w:rsidRPr="00707064">
        <w:rPr>
          <w:rFonts w:ascii="Times New Roman" w:eastAsia="Calibri" w:hAnsi="Times New Roman" w:cs="Times New Roman"/>
          <w:b/>
          <w:color w:val="0070C0"/>
          <w:lang w:eastAsia="pl-PL"/>
        </w:rPr>
        <w:t>.2022</w:t>
      </w:r>
      <w:r w:rsidRPr="00707064">
        <w:rPr>
          <w:rFonts w:ascii="Times New Roman" w:eastAsia="Calibri" w:hAnsi="Times New Roman" w:cs="Times New Roman"/>
          <w:b/>
          <w:color w:val="0070C0"/>
          <w:lang w:eastAsia="pl-PL"/>
        </w:rPr>
        <w:t xml:space="preserve"> r. do godz. </w:t>
      </w:r>
      <w:r w:rsidR="00707064" w:rsidRPr="00707064">
        <w:rPr>
          <w:rFonts w:ascii="Times New Roman" w:eastAsia="Calibri" w:hAnsi="Times New Roman" w:cs="Times New Roman"/>
          <w:b/>
          <w:color w:val="0070C0"/>
          <w:lang w:eastAsia="pl-PL"/>
        </w:rPr>
        <w:t>9</w:t>
      </w:r>
      <w:r w:rsidRPr="00707064">
        <w:rPr>
          <w:rFonts w:ascii="Times New Roman" w:eastAsia="Calibri" w:hAnsi="Times New Roman" w:cs="Times New Roman"/>
          <w:b/>
          <w:color w:val="0070C0"/>
          <w:lang w:eastAsia="pl-PL"/>
        </w:rPr>
        <w:t>:00</w:t>
      </w:r>
      <w:r w:rsidR="00DD735F">
        <w:rPr>
          <w:rFonts w:ascii="Times New Roman" w:eastAsia="Calibri" w:hAnsi="Times New Roman" w:cs="Times New Roman"/>
          <w:b/>
          <w:color w:val="0070C0"/>
          <w:lang w:eastAsia="pl-PL"/>
        </w:rPr>
        <w:t>.</w:t>
      </w:r>
    </w:p>
    <w:p w14:paraId="079264B9" w14:textId="77777777" w:rsidR="005860BE" w:rsidRPr="006B1058" w:rsidRDefault="005860BE" w:rsidP="005860BE">
      <w:pPr>
        <w:autoSpaceDE w:val="0"/>
        <w:autoSpaceDN w:val="0"/>
        <w:adjustRightInd w:val="0"/>
        <w:spacing w:after="0" w:line="360" w:lineRule="auto"/>
        <w:jc w:val="center"/>
        <w:rPr>
          <w:rFonts w:ascii="Times New Roman" w:eastAsia="Calibri" w:hAnsi="Times New Roman" w:cs="Times New Roman"/>
          <w:b/>
          <w:lang w:eastAsia="pl-PL"/>
        </w:rPr>
      </w:pPr>
      <w:r w:rsidRPr="006B1058">
        <w:rPr>
          <w:rFonts w:ascii="Times New Roman" w:eastAsia="Calibri" w:hAnsi="Times New Roman" w:cs="Times New Roman"/>
          <w:b/>
          <w:lang w:eastAsia="pl-PL"/>
        </w:rPr>
        <w:t>§ 2</w:t>
      </w:r>
    </w:p>
    <w:p w14:paraId="162EC688" w14:textId="77777777" w:rsidR="005860BE" w:rsidRPr="006B1058" w:rsidRDefault="005860BE" w:rsidP="005860BE">
      <w:pPr>
        <w:autoSpaceDE w:val="0"/>
        <w:autoSpaceDN w:val="0"/>
        <w:adjustRightInd w:val="0"/>
        <w:spacing w:after="0" w:line="360" w:lineRule="auto"/>
        <w:jc w:val="center"/>
        <w:rPr>
          <w:rFonts w:ascii="Times New Roman" w:eastAsia="Calibri" w:hAnsi="Times New Roman" w:cs="Times New Roman"/>
          <w:b/>
          <w:u w:val="single"/>
          <w:lang w:eastAsia="pl-PL"/>
        </w:rPr>
      </w:pPr>
      <w:r w:rsidRPr="006B1058">
        <w:rPr>
          <w:rFonts w:ascii="Times New Roman" w:eastAsia="Calibri" w:hAnsi="Times New Roman" w:cs="Times New Roman"/>
          <w:b/>
          <w:u w:val="single"/>
          <w:lang w:eastAsia="pl-PL"/>
        </w:rPr>
        <w:t>Otwarcie ofert</w:t>
      </w:r>
    </w:p>
    <w:p w14:paraId="1B830129" w14:textId="0298DFC4" w:rsidR="005860BE" w:rsidRPr="00707064" w:rsidRDefault="005860BE" w:rsidP="003B5D96">
      <w:pPr>
        <w:numPr>
          <w:ilvl w:val="0"/>
          <w:numId w:val="37"/>
        </w:numPr>
        <w:tabs>
          <w:tab w:val="left" w:pos="0"/>
          <w:tab w:val="left" w:pos="1077"/>
          <w:tab w:val="left" w:pos="10382"/>
        </w:tabs>
        <w:suppressAutoHyphens/>
        <w:overflowPunct w:val="0"/>
        <w:autoSpaceDE w:val="0"/>
        <w:spacing w:after="0" w:line="360" w:lineRule="auto"/>
        <w:ind w:left="357" w:hanging="357"/>
        <w:jc w:val="both"/>
        <w:rPr>
          <w:rFonts w:ascii="Times New Roman" w:eastAsia="Times New Roman" w:hAnsi="Times New Roman" w:cs="Times New Roman"/>
          <w:b/>
          <w:color w:val="0070C0"/>
          <w:lang w:eastAsia="pl-PL"/>
        </w:rPr>
      </w:pPr>
      <w:r w:rsidRPr="00707064">
        <w:rPr>
          <w:rFonts w:ascii="Times New Roman" w:eastAsia="Times New Roman" w:hAnsi="Times New Roman" w:cs="Times New Roman"/>
          <w:color w:val="0070C0"/>
          <w:lang w:eastAsia="pl-PL"/>
        </w:rPr>
        <w:t xml:space="preserve">Otwarcie ofert nastąpi w dniu </w:t>
      </w:r>
      <w:r w:rsidR="00070081">
        <w:rPr>
          <w:rFonts w:ascii="Times New Roman" w:eastAsia="Times New Roman" w:hAnsi="Times New Roman" w:cs="Times New Roman"/>
          <w:b/>
          <w:color w:val="0070C0"/>
          <w:lang w:eastAsia="pl-PL"/>
        </w:rPr>
        <w:t>1</w:t>
      </w:r>
      <w:r w:rsidR="0009567A">
        <w:rPr>
          <w:rFonts w:ascii="Times New Roman" w:eastAsia="Times New Roman" w:hAnsi="Times New Roman" w:cs="Times New Roman"/>
          <w:b/>
          <w:color w:val="0070C0"/>
          <w:lang w:eastAsia="pl-PL"/>
        </w:rPr>
        <w:t>1</w:t>
      </w:r>
      <w:bookmarkStart w:id="2" w:name="_GoBack"/>
      <w:bookmarkEnd w:id="2"/>
      <w:r w:rsidR="00A13637" w:rsidRPr="00707064">
        <w:rPr>
          <w:rFonts w:ascii="Times New Roman" w:eastAsia="Times New Roman" w:hAnsi="Times New Roman" w:cs="Times New Roman"/>
          <w:b/>
          <w:color w:val="0070C0"/>
          <w:lang w:eastAsia="pl-PL"/>
        </w:rPr>
        <w:t>.0</w:t>
      </w:r>
      <w:r w:rsidR="00707064" w:rsidRPr="00707064">
        <w:rPr>
          <w:rFonts w:ascii="Times New Roman" w:eastAsia="Times New Roman" w:hAnsi="Times New Roman" w:cs="Times New Roman"/>
          <w:b/>
          <w:color w:val="0070C0"/>
          <w:lang w:eastAsia="pl-PL"/>
        </w:rPr>
        <w:t>2</w:t>
      </w:r>
      <w:r w:rsidR="00A13637" w:rsidRPr="00707064">
        <w:rPr>
          <w:rFonts w:ascii="Times New Roman" w:eastAsia="Times New Roman" w:hAnsi="Times New Roman" w:cs="Times New Roman"/>
          <w:b/>
          <w:color w:val="0070C0"/>
          <w:lang w:eastAsia="pl-PL"/>
        </w:rPr>
        <w:t>.2022</w:t>
      </w:r>
      <w:r w:rsidRPr="00707064">
        <w:rPr>
          <w:rFonts w:ascii="Times New Roman" w:eastAsia="Times New Roman" w:hAnsi="Times New Roman" w:cs="Times New Roman"/>
          <w:b/>
          <w:color w:val="0070C0"/>
          <w:lang w:eastAsia="pl-PL"/>
        </w:rPr>
        <w:t> r.  o godzinie 1</w:t>
      </w:r>
      <w:r w:rsidR="00707064" w:rsidRPr="00707064">
        <w:rPr>
          <w:rFonts w:ascii="Times New Roman" w:eastAsia="Times New Roman" w:hAnsi="Times New Roman" w:cs="Times New Roman"/>
          <w:b/>
          <w:color w:val="0070C0"/>
          <w:lang w:eastAsia="pl-PL"/>
        </w:rPr>
        <w:t>0</w:t>
      </w:r>
      <w:r w:rsidRPr="00707064">
        <w:rPr>
          <w:rFonts w:ascii="Times New Roman" w:eastAsia="Times New Roman" w:hAnsi="Times New Roman" w:cs="Times New Roman"/>
          <w:b/>
          <w:color w:val="0070C0"/>
          <w:lang w:eastAsia="pl-PL"/>
        </w:rPr>
        <w:t>:00.</w:t>
      </w:r>
    </w:p>
    <w:p w14:paraId="0BD04CC0" w14:textId="77777777" w:rsidR="005860BE" w:rsidRPr="00674E0F" w:rsidRDefault="005860BE" w:rsidP="003B5D96">
      <w:pPr>
        <w:widowControl w:val="0"/>
        <w:numPr>
          <w:ilvl w:val="0"/>
          <w:numId w:val="37"/>
        </w:numPr>
        <w:tabs>
          <w:tab w:val="left" w:pos="475"/>
        </w:tabs>
        <w:spacing w:after="0" w:line="360" w:lineRule="auto"/>
        <w:ind w:right="107"/>
        <w:jc w:val="both"/>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W</w:t>
      </w:r>
      <w:r w:rsidRPr="006B1058">
        <w:rPr>
          <w:rFonts w:ascii="Times New Roman" w:eastAsia="Times New Roman" w:hAnsi="Times New Roman" w:cs="Times New Roman"/>
          <w:spacing w:val="-3"/>
          <w:lang w:eastAsia="pl-PL"/>
        </w:rPr>
        <w:t xml:space="preserve"> </w:t>
      </w:r>
      <w:r w:rsidRPr="006B1058">
        <w:rPr>
          <w:rFonts w:ascii="Times New Roman" w:eastAsia="Times New Roman" w:hAnsi="Times New Roman" w:cs="Times New Roman"/>
          <w:spacing w:val="-1"/>
          <w:lang w:eastAsia="pl-PL"/>
        </w:rPr>
        <w:t>przypadku</w:t>
      </w:r>
      <w:r w:rsidRPr="006B1058">
        <w:rPr>
          <w:rFonts w:ascii="Times New Roman" w:eastAsia="Times New Roman" w:hAnsi="Times New Roman" w:cs="Times New Roman"/>
          <w:spacing w:val="51"/>
          <w:w w:val="99"/>
          <w:lang w:eastAsia="pl-PL"/>
        </w:rPr>
        <w:t xml:space="preserve"> </w:t>
      </w:r>
      <w:r w:rsidRPr="006B1058">
        <w:rPr>
          <w:rFonts w:ascii="Times New Roman" w:eastAsia="Times New Roman" w:hAnsi="Times New Roman" w:cs="Times New Roman"/>
          <w:lang w:eastAsia="pl-PL"/>
        </w:rPr>
        <w:t>awarii</w:t>
      </w:r>
      <w:r w:rsidRPr="006B1058">
        <w:rPr>
          <w:rFonts w:ascii="Times New Roman" w:eastAsia="Times New Roman" w:hAnsi="Times New Roman" w:cs="Times New Roman"/>
          <w:spacing w:val="17"/>
          <w:lang w:eastAsia="pl-PL"/>
        </w:rPr>
        <w:t xml:space="preserve"> </w:t>
      </w:r>
      <w:r w:rsidRPr="006B1058">
        <w:rPr>
          <w:rFonts w:ascii="Times New Roman" w:eastAsia="Times New Roman" w:hAnsi="Times New Roman" w:cs="Times New Roman"/>
          <w:lang w:eastAsia="pl-PL"/>
        </w:rPr>
        <w:t>systemu teleinformatycznego,</w:t>
      </w:r>
      <w:r w:rsidRPr="006B1058">
        <w:rPr>
          <w:rFonts w:ascii="Times New Roman" w:eastAsia="Times New Roman" w:hAnsi="Times New Roman" w:cs="Times New Roman"/>
          <w:spacing w:val="18"/>
          <w:lang w:eastAsia="pl-PL"/>
        </w:rPr>
        <w:t xml:space="preserve"> </w:t>
      </w:r>
      <w:r w:rsidRPr="006B1058">
        <w:rPr>
          <w:rFonts w:ascii="Times New Roman" w:eastAsia="Times New Roman" w:hAnsi="Times New Roman" w:cs="Times New Roman"/>
          <w:lang w:eastAsia="pl-PL"/>
        </w:rPr>
        <w:t>która</w:t>
      </w:r>
      <w:r w:rsidRPr="006B1058">
        <w:rPr>
          <w:rFonts w:ascii="Times New Roman" w:eastAsia="Times New Roman" w:hAnsi="Times New Roman" w:cs="Times New Roman"/>
          <w:spacing w:val="20"/>
          <w:lang w:eastAsia="pl-PL"/>
        </w:rPr>
        <w:t xml:space="preserve"> </w:t>
      </w:r>
      <w:r w:rsidRPr="006B1058">
        <w:rPr>
          <w:rFonts w:ascii="Times New Roman" w:eastAsia="Times New Roman" w:hAnsi="Times New Roman" w:cs="Times New Roman"/>
          <w:spacing w:val="-1"/>
          <w:lang w:eastAsia="pl-PL"/>
        </w:rPr>
        <w:t>powoduje</w:t>
      </w:r>
      <w:r w:rsidRPr="006B1058">
        <w:rPr>
          <w:rFonts w:ascii="Times New Roman" w:eastAsia="Times New Roman" w:hAnsi="Times New Roman" w:cs="Times New Roman"/>
          <w:spacing w:val="18"/>
          <w:lang w:eastAsia="pl-PL"/>
        </w:rPr>
        <w:t xml:space="preserve"> </w:t>
      </w:r>
      <w:r w:rsidRPr="006B1058">
        <w:rPr>
          <w:rFonts w:ascii="Times New Roman" w:eastAsia="Times New Roman" w:hAnsi="Times New Roman" w:cs="Times New Roman"/>
          <w:lang w:eastAsia="pl-PL"/>
        </w:rPr>
        <w:t>brak</w:t>
      </w:r>
      <w:r w:rsidRPr="006B1058">
        <w:rPr>
          <w:rFonts w:ascii="Times New Roman" w:eastAsia="Times New Roman" w:hAnsi="Times New Roman" w:cs="Times New Roman"/>
          <w:spacing w:val="17"/>
          <w:lang w:eastAsia="pl-PL"/>
        </w:rPr>
        <w:t xml:space="preserve"> </w:t>
      </w:r>
      <w:r w:rsidRPr="006B1058">
        <w:rPr>
          <w:rFonts w:ascii="Times New Roman" w:eastAsia="Times New Roman" w:hAnsi="Times New Roman" w:cs="Times New Roman"/>
          <w:lang w:eastAsia="pl-PL"/>
        </w:rPr>
        <w:t>możliwości</w:t>
      </w:r>
      <w:r w:rsidRPr="006B1058">
        <w:rPr>
          <w:rFonts w:ascii="Times New Roman" w:eastAsia="Times New Roman" w:hAnsi="Times New Roman" w:cs="Times New Roman"/>
          <w:spacing w:val="18"/>
          <w:lang w:eastAsia="pl-PL"/>
        </w:rPr>
        <w:t xml:space="preserve"> </w:t>
      </w:r>
      <w:r w:rsidRPr="006B1058">
        <w:rPr>
          <w:rFonts w:ascii="Times New Roman" w:eastAsia="Times New Roman" w:hAnsi="Times New Roman" w:cs="Times New Roman"/>
          <w:lang w:eastAsia="pl-PL"/>
        </w:rPr>
        <w:t>otwarcia</w:t>
      </w:r>
      <w:r w:rsidRPr="006B1058">
        <w:rPr>
          <w:rFonts w:ascii="Times New Roman" w:eastAsia="Times New Roman" w:hAnsi="Times New Roman" w:cs="Times New Roman"/>
          <w:spacing w:val="18"/>
          <w:lang w:eastAsia="pl-PL"/>
        </w:rPr>
        <w:t xml:space="preserve"> </w:t>
      </w:r>
      <w:r w:rsidRPr="006B1058">
        <w:rPr>
          <w:rFonts w:ascii="Times New Roman" w:eastAsia="Times New Roman" w:hAnsi="Times New Roman" w:cs="Times New Roman"/>
          <w:lang w:eastAsia="pl-PL"/>
        </w:rPr>
        <w:t>ofert</w:t>
      </w:r>
      <w:r w:rsidRPr="006B1058">
        <w:rPr>
          <w:rFonts w:ascii="Times New Roman" w:eastAsia="Times New Roman" w:hAnsi="Times New Roman" w:cs="Times New Roman"/>
          <w:spacing w:val="17"/>
          <w:lang w:eastAsia="pl-PL"/>
        </w:rPr>
        <w:t xml:space="preserve"> </w:t>
      </w:r>
      <w:r w:rsidRPr="006B1058">
        <w:rPr>
          <w:rFonts w:ascii="Times New Roman" w:eastAsia="Times New Roman" w:hAnsi="Times New Roman" w:cs="Times New Roman"/>
          <w:lang w:eastAsia="pl-PL"/>
        </w:rPr>
        <w:t>w</w:t>
      </w:r>
      <w:r w:rsidRPr="006B1058">
        <w:rPr>
          <w:rFonts w:ascii="Times New Roman" w:eastAsia="Times New Roman" w:hAnsi="Times New Roman" w:cs="Times New Roman"/>
          <w:spacing w:val="3"/>
          <w:lang w:eastAsia="pl-PL"/>
        </w:rPr>
        <w:t xml:space="preserve"> </w:t>
      </w:r>
      <w:r w:rsidRPr="006B1058">
        <w:rPr>
          <w:rFonts w:ascii="Times New Roman" w:eastAsia="Times New Roman" w:hAnsi="Times New Roman" w:cs="Times New Roman"/>
          <w:lang w:eastAsia="pl-PL"/>
        </w:rPr>
        <w:t>terminie</w:t>
      </w:r>
      <w:r w:rsidRPr="006B1058">
        <w:rPr>
          <w:rFonts w:ascii="Times New Roman" w:eastAsia="Times New Roman" w:hAnsi="Times New Roman" w:cs="Times New Roman"/>
          <w:spacing w:val="17"/>
          <w:lang w:eastAsia="pl-PL"/>
        </w:rPr>
        <w:t xml:space="preserve"> </w:t>
      </w:r>
      <w:r w:rsidRPr="006B1058">
        <w:rPr>
          <w:rFonts w:ascii="Times New Roman" w:eastAsia="Times New Roman" w:hAnsi="Times New Roman" w:cs="Times New Roman"/>
          <w:lang w:eastAsia="pl-PL"/>
        </w:rPr>
        <w:t>określonym</w:t>
      </w:r>
      <w:r w:rsidRPr="006B1058">
        <w:rPr>
          <w:rFonts w:ascii="Times New Roman" w:eastAsia="Times New Roman" w:hAnsi="Times New Roman" w:cs="Times New Roman"/>
          <w:spacing w:val="18"/>
          <w:lang w:eastAsia="pl-PL"/>
        </w:rPr>
        <w:t xml:space="preserve"> </w:t>
      </w:r>
      <w:r w:rsidRPr="006B1058">
        <w:rPr>
          <w:rFonts w:ascii="Times New Roman" w:eastAsia="Times New Roman" w:hAnsi="Times New Roman" w:cs="Times New Roman"/>
          <w:lang w:eastAsia="pl-PL"/>
        </w:rPr>
        <w:t>przez</w:t>
      </w:r>
      <w:r w:rsidRPr="006B1058">
        <w:rPr>
          <w:rFonts w:ascii="Times New Roman" w:eastAsia="Times New Roman" w:hAnsi="Times New Roman" w:cs="Times New Roman"/>
          <w:spacing w:val="40"/>
          <w:w w:val="99"/>
          <w:lang w:eastAsia="pl-PL"/>
        </w:rPr>
        <w:t xml:space="preserve"> </w:t>
      </w:r>
      <w:r w:rsidRPr="006B1058">
        <w:rPr>
          <w:rFonts w:ascii="Times New Roman" w:eastAsia="Times New Roman" w:hAnsi="Times New Roman" w:cs="Times New Roman"/>
          <w:lang w:eastAsia="pl-PL"/>
        </w:rPr>
        <w:t xml:space="preserve">Zamawiającego, </w:t>
      </w:r>
      <w:r w:rsidRPr="006B1058">
        <w:rPr>
          <w:rFonts w:ascii="Times New Roman" w:eastAsia="Times New Roman" w:hAnsi="Times New Roman" w:cs="Times New Roman"/>
          <w:spacing w:val="23"/>
          <w:lang w:eastAsia="pl-PL"/>
        </w:rPr>
        <w:t xml:space="preserve"> </w:t>
      </w:r>
      <w:r w:rsidRPr="006B1058">
        <w:rPr>
          <w:rFonts w:ascii="Times New Roman" w:eastAsia="Times New Roman" w:hAnsi="Times New Roman" w:cs="Times New Roman"/>
          <w:lang w:eastAsia="pl-PL"/>
        </w:rPr>
        <w:t xml:space="preserve">otwarcie </w:t>
      </w:r>
      <w:r w:rsidRPr="006B1058">
        <w:rPr>
          <w:rFonts w:ascii="Times New Roman" w:eastAsia="Times New Roman" w:hAnsi="Times New Roman" w:cs="Times New Roman"/>
          <w:spacing w:val="23"/>
          <w:lang w:eastAsia="pl-PL"/>
        </w:rPr>
        <w:t xml:space="preserve"> </w:t>
      </w:r>
      <w:r w:rsidRPr="006B1058">
        <w:rPr>
          <w:rFonts w:ascii="Times New Roman" w:eastAsia="Times New Roman" w:hAnsi="Times New Roman" w:cs="Times New Roman"/>
          <w:lang w:eastAsia="pl-PL"/>
        </w:rPr>
        <w:t xml:space="preserve">ofert </w:t>
      </w:r>
      <w:r w:rsidRPr="006B1058">
        <w:rPr>
          <w:rFonts w:ascii="Times New Roman" w:eastAsia="Times New Roman" w:hAnsi="Times New Roman" w:cs="Times New Roman"/>
          <w:spacing w:val="22"/>
          <w:lang w:eastAsia="pl-PL"/>
        </w:rPr>
        <w:t xml:space="preserve"> </w:t>
      </w:r>
      <w:r w:rsidRPr="006B1058">
        <w:rPr>
          <w:rFonts w:ascii="Times New Roman" w:eastAsia="Times New Roman" w:hAnsi="Times New Roman" w:cs="Times New Roman"/>
          <w:lang w:eastAsia="pl-PL"/>
        </w:rPr>
        <w:t xml:space="preserve">nastąpi </w:t>
      </w:r>
      <w:r w:rsidRPr="006B1058">
        <w:rPr>
          <w:rFonts w:ascii="Times New Roman" w:eastAsia="Times New Roman" w:hAnsi="Times New Roman" w:cs="Times New Roman"/>
          <w:spacing w:val="23"/>
          <w:lang w:eastAsia="pl-PL"/>
        </w:rPr>
        <w:t xml:space="preserve"> </w:t>
      </w:r>
      <w:r w:rsidRPr="006B1058">
        <w:rPr>
          <w:rFonts w:ascii="Times New Roman" w:eastAsia="Times New Roman" w:hAnsi="Times New Roman" w:cs="Times New Roman"/>
          <w:lang w:eastAsia="pl-PL"/>
        </w:rPr>
        <w:t xml:space="preserve">niezwłocznie </w:t>
      </w:r>
      <w:r w:rsidRPr="006B1058">
        <w:rPr>
          <w:rFonts w:ascii="Times New Roman" w:eastAsia="Times New Roman" w:hAnsi="Times New Roman" w:cs="Times New Roman"/>
          <w:spacing w:val="23"/>
          <w:lang w:eastAsia="pl-PL"/>
        </w:rPr>
        <w:t xml:space="preserve"> </w:t>
      </w:r>
      <w:r w:rsidRPr="006B1058">
        <w:rPr>
          <w:rFonts w:ascii="Times New Roman" w:eastAsia="Times New Roman" w:hAnsi="Times New Roman" w:cs="Times New Roman"/>
          <w:lang w:eastAsia="pl-PL"/>
        </w:rPr>
        <w:t xml:space="preserve">po </w:t>
      </w:r>
      <w:r w:rsidRPr="006B1058">
        <w:rPr>
          <w:rFonts w:ascii="Times New Roman" w:eastAsia="Times New Roman" w:hAnsi="Times New Roman" w:cs="Times New Roman"/>
          <w:spacing w:val="22"/>
          <w:lang w:eastAsia="pl-PL"/>
        </w:rPr>
        <w:t xml:space="preserve"> </w:t>
      </w:r>
      <w:r w:rsidRPr="006B1058">
        <w:rPr>
          <w:rFonts w:ascii="Times New Roman" w:eastAsia="Times New Roman" w:hAnsi="Times New Roman" w:cs="Times New Roman"/>
          <w:lang w:eastAsia="pl-PL"/>
        </w:rPr>
        <w:t xml:space="preserve">usunięciu </w:t>
      </w:r>
      <w:r w:rsidRPr="006B1058">
        <w:rPr>
          <w:rFonts w:ascii="Times New Roman" w:eastAsia="Times New Roman" w:hAnsi="Times New Roman" w:cs="Times New Roman"/>
          <w:spacing w:val="23"/>
          <w:lang w:eastAsia="pl-PL"/>
        </w:rPr>
        <w:t xml:space="preserve"> </w:t>
      </w:r>
      <w:r w:rsidRPr="006B1058">
        <w:rPr>
          <w:rFonts w:ascii="Times New Roman" w:eastAsia="Times New Roman" w:hAnsi="Times New Roman" w:cs="Times New Roman"/>
          <w:lang w:eastAsia="pl-PL"/>
        </w:rPr>
        <w:t xml:space="preserve">awarii. </w:t>
      </w:r>
      <w:r w:rsidRPr="006B1058">
        <w:rPr>
          <w:rFonts w:ascii="Times New Roman" w:eastAsia="Times New Roman" w:hAnsi="Times New Roman" w:cs="Times New Roman"/>
          <w:spacing w:val="25"/>
          <w:lang w:eastAsia="pl-PL"/>
        </w:rPr>
        <w:t xml:space="preserve"> </w:t>
      </w:r>
      <w:r w:rsidRPr="006B1058">
        <w:rPr>
          <w:rFonts w:ascii="Times New Roman" w:eastAsia="Times New Roman" w:hAnsi="Times New Roman" w:cs="Times New Roman"/>
          <w:lang w:eastAsia="pl-PL"/>
        </w:rPr>
        <w:t xml:space="preserve">Zamawiający </w:t>
      </w:r>
      <w:r w:rsidRPr="006B1058">
        <w:rPr>
          <w:rFonts w:ascii="Times New Roman" w:eastAsia="Times New Roman" w:hAnsi="Times New Roman" w:cs="Times New Roman"/>
          <w:spacing w:val="22"/>
          <w:lang w:eastAsia="pl-PL"/>
        </w:rPr>
        <w:t xml:space="preserve"> </w:t>
      </w:r>
      <w:r w:rsidRPr="006B1058">
        <w:rPr>
          <w:rFonts w:ascii="Times New Roman" w:eastAsia="Times New Roman" w:hAnsi="Times New Roman" w:cs="Times New Roman"/>
          <w:lang w:eastAsia="pl-PL"/>
        </w:rPr>
        <w:t>poinformuje</w:t>
      </w:r>
      <w:r w:rsidRPr="006B1058">
        <w:rPr>
          <w:rFonts w:ascii="Times New Roman" w:eastAsia="Times New Roman" w:hAnsi="Times New Roman" w:cs="Times New Roman"/>
          <w:spacing w:val="25"/>
          <w:w w:val="99"/>
          <w:lang w:eastAsia="pl-PL"/>
        </w:rPr>
        <w:t xml:space="preserve"> </w:t>
      </w:r>
      <w:r w:rsidRPr="006B1058">
        <w:rPr>
          <w:rFonts w:ascii="Times New Roman" w:eastAsia="Times New Roman" w:hAnsi="Times New Roman" w:cs="Times New Roman"/>
          <w:lang w:eastAsia="pl-PL"/>
        </w:rPr>
        <w:t>o</w:t>
      </w:r>
      <w:r w:rsidRPr="006B1058">
        <w:rPr>
          <w:rFonts w:ascii="Times New Roman" w:eastAsia="Times New Roman" w:hAnsi="Times New Roman" w:cs="Times New Roman"/>
          <w:spacing w:val="-9"/>
          <w:lang w:eastAsia="pl-PL"/>
        </w:rPr>
        <w:t xml:space="preserve"> </w:t>
      </w:r>
      <w:r w:rsidRPr="006B1058">
        <w:rPr>
          <w:rFonts w:ascii="Times New Roman" w:eastAsia="Times New Roman" w:hAnsi="Times New Roman" w:cs="Times New Roman"/>
          <w:spacing w:val="-1"/>
          <w:lang w:eastAsia="pl-PL"/>
        </w:rPr>
        <w:t>zmianie</w:t>
      </w:r>
      <w:r w:rsidRPr="006B1058">
        <w:rPr>
          <w:rFonts w:ascii="Times New Roman" w:eastAsia="Times New Roman" w:hAnsi="Times New Roman" w:cs="Times New Roman"/>
          <w:spacing w:val="-9"/>
          <w:lang w:eastAsia="pl-PL"/>
        </w:rPr>
        <w:t xml:space="preserve"> </w:t>
      </w:r>
      <w:r w:rsidRPr="006B1058">
        <w:rPr>
          <w:rFonts w:ascii="Times New Roman" w:eastAsia="Times New Roman" w:hAnsi="Times New Roman" w:cs="Times New Roman"/>
          <w:lang w:eastAsia="pl-PL"/>
        </w:rPr>
        <w:t>terminu</w:t>
      </w:r>
      <w:r w:rsidRPr="006B1058">
        <w:rPr>
          <w:rFonts w:ascii="Times New Roman" w:eastAsia="Times New Roman" w:hAnsi="Times New Roman" w:cs="Times New Roman"/>
          <w:spacing w:val="-9"/>
          <w:lang w:eastAsia="pl-PL"/>
        </w:rPr>
        <w:t xml:space="preserve"> </w:t>
      </w:r>
      <w:r w:rsidRPr="006B1058">
        <w:rPr>
          <w:rFonts w:ascii="Times New Roman" w:eastAsia="Times New Roman" w:hAnsi="Times New Roman" w:cs="Times New Roman"/>
          <w:lang w:eastAsia="pl-PL"/>
        </w:rPr>
        <w:t>otwarcia</w:t>
      </w:r>
      <w:r w:rsidRPr="006B1058">
        <w:rPr>
          <w:rFonts w:ascii="Times New Roman" w:eastAsia="Times New Roman" w:hAnsi="Times New Roman" w:cs="Times New Roman"/>
          <w:spacing w:val="-8"/>
          <w:lang w:eastAsia="pl-PL"/>
        </w:rPr>
        <w:t xml:space="preserve"> </w:t>
      </w:r>
      <w:r w:rsidRPr="006B1058">
        <w:rPr>
          <w:rFonts w:ascii="Times New Roman" w:eastAsia="Times New Roman" w:hAnsi="Times New Roman" w:cs="Times New Roman"/>
          <w:lang w:eastAsia="pl-PL"/>
        </w:rPr>
        <w:t>ofert</w:t>
      </w:r>
      <w:r w:rsidRPr="006B1058">
        <w:rPr>
          <w:rFonts w:ascii="Times New Roman" w:eastAsia="Times New Roman" w:hAnsi="Times New Roman" w:cs="Times New Roman"/>
          <w:spacing w:val="-9"/>
          <w:lang w:eastAsia="pl-PL"/>
        </w:rPr>
        <w:t xml:space="preserve"> </w:t>
      </w:r>
      <w:r w:rsidRPr="006B1058">
        <w:rPr>
          <w:rFonts w:ascii="Times New Roman" w:eastAsia="Times New Roman" w:hAnsi="Times New Roman" w:cs="Times New Roman"/>
          <w:lang w:eastAsia="pl-PL"/>
        </w:rPr>
        <w:t>na</w:t>
      </w:r>
      <w:r w:rsidRPr="006B1058">
        <w:rPr>
          <w:rFonts w:ascii="Times New Roman" w:eastAsia="Times New Roman" w:hAnsi="Times New Roman" w:cs="Times New Roman"/>
          <w:spacing w:val="-7"/>
          <w:lang w:eastAsia="pl-PL"/>
        </w:rPr>
        <w:t xml:space="preserve"> </w:t>
      </w:r>
      <w:r w:rsidRPr="006B1058">
        <w:rPr>
          <w:rFonts w:ascii="Times New Roman" w:eastAsia="Times New Roman" w:hAnsi="Times New Roman" w:cs="Times New Roman"/>
          <w:lang w:eastAsia="pl-PL"/>
        </w:rPr>
        <w:t>stronie</w:t>
      </w:r>
      <w:r w:rsidRPr="006B1058">
        <w:rPr>
          <w:rFonts w:ascii="Times New Roman" w:eastAsia="Times New Roman" w:hAnsi="Times New Roman" w:cs="Times New Roman"/>
          <w:spacing w:val="-8"/>
          <w:lang w:eastAsia="pl-PL"/>
        </w:rPr>
        <w:t xml:space="preserve"> </w:t>
      </w:r>
      <w:r w:rsidRPr="006B1058">
        <w:rPr>
          <w:rFonts w:ascii="Times New Roman" w:eastAsia="Times New Roman" w:hAnsi="Times New Roman" w:cs="Times New Roman"/>
          <w:lang w:eastAsia="pl-PL"/>
        </w:rPr>
        <w:t>internetowej</w:t>
      </w:r>
      <w:r w:rsidRPr="006B1058">
        <w:rPr>
          <w:rFonts w:ascii="Times New Roman" w:eastAsia="Times New Roman" w:hAnsi="Times New Roman" w:cs="Times New Roman"/>
          <w:spacing w:val="-9"/>
          <w:lang w:eastAsia="pl-PL"/>
        </w:rPr>
        <w:t xml:space="preserve"> </w:t>
      </w:r>
      <w:r w:rsidRPr="006B1058">
        <w:rPr>
          <w:rFonts w:ascii="Times New Roman" w:eastAsia="Times New Roman" w:hAnsi="Times New Roman" w:cs="Times New Roman"/>
          <w:lang w:eastAsia="pl-PL"/>
        </w:rPr>
        <w:t>prowadzonego</w:t>
      </w:r>
      <w:r w:rsidRPr="006B1058">
        <w:rPr>
          <w:rFonts w:ascii="Times New Roman" w:eastAsia="Times New Roman" w:hAnsi="Times New Roman" w:cs="Times New Roman"/>
          <w:spacing w:val="-9"/>
          <w:lang w:eastAsia="pl-PL"/>
        </w:rPr>
        <w:t xml:space="preserve"> </w:t>
      </w:r>
      <w:r w:rsidRPr="006B1058">
        <w:rPr>
          <w:rFonts w:ascii="Times New Roman" w:eastAsia="Times New Roman" w:hAnsi="Times New Roman" w:cs="Times New Roman"/>
          <w:lang w:eastAsia="pl-PL"/>
        </w:rPr>
        <w:t>postępowania.</w:t>
      </w:r>
    </w:p>
    <w:p w14:paraId="511D26D5" w14:textId="77777777" w:rsidR="005860BE" w:rsidRPr="006B1058" w:rsidRDefault="005860BE" w:rsidP="003B5D96">
      <w:pPr>
        <w:widowControl w:val="0"/>
        <w:numPr>
          <w:ilvl w:val="0"/>
          <w:numId w:val="37"/>
        </w:numPr>
        <w:tabs>
          <w:tab w:val="left" w:pos="475"/>
        </w:tabs>
        <w:spacing w:after="0" w:line="360" w:lineRule="auto"/>
        <w:ind w:right="119"/>
        <w:jc w:val="both"/>
        <w:rPr>
          <w:rFonts w:ascii="Times New Roman" w:eastAsia="Times New Roman" w:hAnsi="Times New Roman" w:cs="Times New Roman"/>
          <w:lang w:eastAsia="pl-PL"/>
        </w:rPr>
      </w:pPr>
      <w:r w:rsidRPr="006B1058">
        <w:rPr>
          <w:rFonts w:ascii="Times New Roman" w:eastAsia="Times New Roman" w:hAnsi="Times New Roman" w:cs="Times New Roman"/>
          <w:spacing w:val="-1"/>
          <w:lang w:eastAsia="pl-PL"/>
        </w:rPr>
        <w:t>Otwarcie</w:t>
      </w:r>
      <w:r w:rsidRPr="006B1058">
        <w:rPr>
          <w:rFonts w:ascii="Times New Roman" w:eastAsia="Times New Roman" w:hAnsi="Times New Roman" w:cs="Times New Roman"/>
          <w:spacing w:val="3"/>
          <w:lang w:eastAsia="pl-PL"/>
        </w:rPr>
        <w:t xml:space="preserve"> </w:t>
      </w:r>
      <w:r w:rsidRPr="006B1058">
        <w:rPr>
          <w:rFonts w:ascii="Times New Roman" w:eastAsia="Times New Roman" w:hAnsi="Times New Roman" w:cs="Times New Roman"/>
          <w:lang w:eastAsia="pl-PL"/>
        </w:rPr>
        <w:t>ofert</w:t>
      </w:r>
      <w:r w:rsidRPr="006B1058">
        <w:rPr>
          <w:rFonts w:ascii="Times New Roman" w:eastAsia="Times New Roman" w:hAnsi="Times New Roman" w:cs="Times New Roman"/>
          <w:spacing w:val="1"/>
          <w:lang w:eastAsia="pl-PL"/>
        </w:rPr>
        <w:t xml:space="preserve"> </w:t>
      </w:r>
      <w:r w:rsidRPr="006B1058">
        <w:rPr>
          <w:rFonts w:ascii="Times New Roman" w:eastAsia="Times New Roman" w:hAnsi="Times New Roman" w:cs="Times New Roman"/>
          <w:lang w:eastAsia="pl-PL"/>
        </w:rPr>
        <w:t>następuje</w:t>
      </w:r>
      <w:r w:rsidRPr="006B1058">
        <w:rPr>
          <w:rFonts w:ascii="Times New Roman" w:eastAsia="Times New Roman" w:hAnsi="Times New Roman" w:cs="Times New Roman"/>
          <w:spacing w:val="2"/>
          <w:lang w:eastAsia="pl-PL"/>
        </w:rPr>
        <w:t xml:space="preserve"> </w:t>
      </w:r>
      <w:r w:rsidRPr="006B1058">
        <w:rPr>
          <w:rFonts w:ascii="Times New Roman" w:eastAsia="Times New Roman" w:hAnsi="Times New Roman" w:cs="Times New Roman"/>
          <w:lang w:eastAsia="pl-PL"/>
        </w:rPr>
        <w:t>poprzez</w:t>
      </w:r>
      <w:r w:rsidRPr="006B1058">
        <w:rPr>
          <w:rFonts w:ascii="Times New Roman" w:eastAsia="Times New Roman" w:hAnsi="Times New Roman" w:cs="Times New Roman"/>
          <w:spacing w:val="3"/>
          <w:lang w:eastAsia="pl-PL"/>
        </w:rPr>
        <w:t xml:space="preserve"> </w:t>
      </w:r>
      <w:r w:rsidRPr="006B1058">
        <w:rPr>
          <w:rFonts w:ascii="Times New Roman" w:eastAsia="Times New Roman" w:hAnsi="Times New Roman" w:cs="Times New Roman"/>
          <w:lang w:eastAsia="pl-PL"/>
        </w:rPr>
        <w:t>użycie</w:t>
      </w:r>
      <w:r w:rsidRPr="006B1058">
        <w:rPr>
          <w:rFonts w:ascii="Times New Roman" w:eastAsia="Times New Roman" w:hAnsi="Times New Roman" w:cs="Times New Roman"/>
          <w:spacing w:val="1"/>
          <w:lang w:eastAsia="pl-PL"/>
        </w:rPr>
        <w:t xml:space="preserve"> </w:t>
      </w:r>
      <w:r w:rsidRPr="006B1058">
        <w:rPr>
          <w:rFonts w:ascii="Times New Roman" w:eastAsia="Times New Roman" w:hAnsi="Times New Roman" w:cs="Times New Roman"/>
          <w:spacing w:val="-1"/>
          <w:lang w:eastAsia="pl-PL"/>
        </w:rPr>
        <w:t>mechanizmu</w:t>
      </w:r>
      <w:r w:rsidRPr="006B1058">
        <w:rPr>
          <w:rFonts w:ascii="Times New Roman" w:eastAsia="Times New Roman" w:hAnsi="Times New Roman" w:cs="Times New Roman"/>
          <w:spacing w:val="3"/>
          <w:lang w:eastAsia="pl-PL"/>
        </w:rPr>
        <w:t xml:space="preserve"> </w:t>
      </w:r>
      <w:r w:rsidRPr="006B1058">
        <w:rPr>
          <w:rFonts w:ascii="Times New Roman" w:eastAsia="Times New Roman" w:hAnsi="Times New Roman" w:cs="Times New Roman"/>
          <w:lang w:eastAsia="pl-PL"/>
        </w:rPr>
        <w:t xml:space="preserve">do </w:t>
      </w:r>
      <w:r w:rsidRPr="006B1058">
        <w:rPr>
          <w:rFonts w:ascii="Times New Roman" w:eastAsia="Times New Roman" w:hAnsi="Times New Roman" w:cs="Times New Roman"/>
          <w:spacing w:val="-1"/>
          <w:lang w:eastAsia="pl-PL"/>
        </w:rPr>
        <w:t>odszyfrowania</w:t>
      </w:r>
      <w:r w:rsidRPr="006B1058">
        <w:rPr>
          <w:rFonts w:ascii="Times New Roman" w:eastAsia="Times New Roman" w:hAnsi="Times New Roman" w:cs="Times New Roman"/>
          <w:spacing w:val="3"/>
          <w:lang w:eastAsia="pl-PL"/>
        </w:rPr>
        <w:t xml:space="preserve"> </w:t>
      </w:r>
      <w:r w:rsidRPr="006B1058">
        <w:rPr>
          <w:rFonts w:ascii="Times New Roman" w:eastAsia="Times New Roman" w:hAnsi="Times New Roman" w:cs="Times New Roman"/>
          <w:lang w:eastAsia="pl-PL"/>
        </w:rPr>
        <w:t>ofert</w:t>
      </w:r>
      <w:r w:rsidRPr="006B1058">
        <w:rPr>
          <w:rFonts w:ascii="Times New Roman" w:eastAsia="Times New Roman" w:hAnsi="Times New Roman" w:cs="Times New Roman"/>
          <w:spacing w:val="1"/>
          <w:lang w:eastAsia="pl-PL"/>
        </w:rPr>
        <w:t xml:space="preserve"> </w:t>
      </w:r>
      <w:r w:rsidRPr="006B1058">
        <w:rPr>
          <w:rFonts w:ascii="Times New Roman" w:eastAsia="Times New Roman" w:hAnsi="Times New Roman" w:cs="Times New Roman"/>
          <w:lang w:eastAsia="pl-PL"/>
        </w:rPr>
        <w:t>dostępnego po</w:t>
      </w:r>
      <w:r w:rsidRPr="006B1058">
        <w:rPr>
          <w:rFonts w:ascii="Times New Roman" w:eastAsia="Times New Roman" w:hAnsi="Times New Roman" w:cs="Times New Roman"/>
          <w:spacing w:val="2"/>
          <w:lang w:eastAsia="pl-PL"/>
        </w:rPr>
        <w:t xml:space="preserve"> </w:t>
      </w:r>
      <w:r w:rsidRPr="006B1058">
        <w:rPr>
          <w:rFonts w:ascii="Times New Roman" w:eastAsia="Times New Roman" w:hAnsi="Times New Roman" w:cs="Times New Roman"/>
          <w:lang w:eastAsia="pl-PL"/>
        </w:rPr>
        <w:t>zalogowaniu</w:t>
      </w:r>
      <w:r w:rsidRPr="006B1058">
        <w:rPr>
          <w:rFonts w:ascii="Times New Roman" w:eastAsia="Times New Roman" w:hAnsi="Times New Roman" w:cs="Times New Roman"/>
          <w:spacing w:val="68"/>
          <w:w w:val="99"/>
          <w:lang w:eastAsia="pl-PL"/>
        </w:rPr>
        <w:t xml:space="preserve"> </w:t>
      </w:r>
      <w:r w:rsidRPr="006B1058">
        <w:rPr>
          <w:rFonts w:ascii="Times New Roman" w:eastAsia="Times New Roman" w:hAnsi="Times New Roman" w:cs="Times New Roman"/>
          <w:lang w:eastAsia="pl-PL"/>
        </w:rPr>
        <w:t>w</w:t>
      </w:r>
      <w:r w:rsidRPr="006B1058">
        <w:rPr>
          <w:rFonts w:ascii="Times New Roman" w:eastAsia="Times New Roman" w:hAnsi="Times New Roman" w:cs="Times New Roman"/>
          <w:spacing w:val="-9"/>
          <w:lang w:eastAsia="pl-PL"/>
        </w:rPr>
        <w:t xml:space="preserve"> </w:t>
      </w:r>
      <w:r w:rsidRPr="006B1058">
        <w:rPr>
          <w:rFonts w:ascii="Times New Roman" w:eastAsia="Times New Roman" w:hAnsi="Times New Roman" w:cs="Times New Roman"/>
          <w:lang w:eastAsia="pl-PL"/>
        </w:rPr>
        <w:t>zakładce</w:t>
      </w:r>
      <w:r w:rsidRPr="006B1058">
        <w:rPr>
          <w:rFonts w:ascii="Times New Roman" w:eastAsia="Times New Roman" w:hAnsi="Times New Roman" w:cs="Times New Roman"/>
          <w:spacing w:val="-6"/>
          <w:lang w:eastAsia="pl-PL"/>
        </w:rPr>
        <w:t xml:space="preserve"> </w:t>
      </w:r>
      <w:r w:rsidRPr="006B1058">
        <w:rPr>
          <w:rFonts w:ascii="Times New Roman" w:eastAsia="Times New Roman" w:hAnsi="Times New Roman" w:cs="Times New Roman"/>
          <w:spacing w:val="-1"/>
          <w:lang w:eastAsia="pl-PL"/>
        </w:rPr>
        <w:t>Deszyfrowanie</w:t>
      </w:r>
      <w:r w:rsidRPr="006B1058">
        <w:rPr>
          <w:rFonts w:ascii="Times New Roman" w:eastAsia="Times New Roman" w:hAnsi="Times New Roman" w:cs="Times New Roman"/>
          <w:spacing w:val="-6"/>
          <w:lang w:eastAsia="pl-PL"/>
        </w:rPr>
        <w:t xml:space="preserve"> </w:t>
      </w:r>
      <w:r w:rsidRPr="006B1058">
        <w:rPr>
          <w:rFonts w:ascii="Times New Roman" w:eastAsia="Times New Roman" w:hAnsi="Times New Roman" w:cs="Times New Roman"/>
          <w:spacing w:val="-1"/>
          <w:lang w:eastAsia="pl-PL"/>
        </w:rPr>
        <w:t>na</w:t>
      </w:r>
      <w:r w:rsidRPr="006B1058">
        <w:rPr>
          <w:rFonts w:ascii="Times New Roman" w:eastAsia="Times New Roman" w:hAnsi="Times New Roman" w:cs="Times New Roman"/>
          <w:spacing w:val="-7"/>
          <w:lang w:eastAsia="pl-PL"/>
        </w:rPr>
        <w:t xml:space="preserve"> </w:t>
      </w:r>
      <w:r w:rsidRPr="006B1058">
        <w:rPr>
          <w:rFonts w:ascii="Times New Roman" w:eastAsia="Times New Roman" w:hAnsi="Times New Roman" w:cs="Times New Roman"/>
          <w:lang w:eastAsia="pl-PL"/>
        </w:rPr>
        <w:t>miniPortalu</w:t>
      </w:r>
      <w:r w:rsidRPr="006B1058">
        <w:rPr>
          <w:rFonts w:ascii="Times New Roman" w:eastAsia="Times New Roman" w:hAnsi="Times New Roman" w:cs="Times New Roman"/>
          <w:spacing w:val="-8"/>
          <w:lang w:eastAsia="pl-PL"/>
        </w:rPr>
        <w:t xml:space="preserve"> </w:t>
      </w:r>
      <w:r w:rsidRPr="006B1058">
        <w:rPr>
          <w:rFonts w:ascii="Times New Roman" w:eastAsia="Times New Roman" w:hAnsi="Times New Roman" w:cs="Times New Roman"/>
          <w:lang w:eastAsia="pl-PL"/>
        </w:rPr>
        <w:t>i</w:t>
      </w:r>
      <w:r w:rsidRPr="006B1058">
        <w:rPr>
          <w:rFonts w:ascii="Times New Roman" w:eastAsia="Times New Roman" w:hAnsi="Times New Roman" w:cs="Times New Roman"/>
          <w:spacing w:val="-8"/>
          <w:lang w:eastAsia="pl-PL"/>
        </w:rPr>
        <w:t xml:space="preserve"> </w:t>
      </w:r>
      <w:r w:rsidRPr="006B1058">
        <w:rPr>
          <w:rFonts w:ascii="Times New Roman" w:eastAsia="Times New Roman" w:hAnsi="Times New Roman" w:cs="Times New Roman"/>
          <w:lang w:eastAsia="pl-PL"/>
        </w:rPr>
        <w:t>następuje</w:t>
      </w:r>
      <w:r w:rsidRPr="006B1058">
        <w:rPr>
          <w:rFonts w:ascii="Times New Roman" w:eastAsia="Times New Roman" w:hAnsi="Times New Roman" w:cs="Times New Roman"/>
          <w:spacing w:val="-5"/>
          <w:lang w:eastAsia="pl-PL"/>
        </w:rPr>
        <w:t xml:space="preserve"> </w:t>
      </w:r>
      <w:r w:rsidRPr="006B1058">
        <w:rPr>
          <w:rFonts w:ascii="Times New Roman" w:eastAsia="Times New Roman" w:hAnsi="Times New Roman" w:cs="Times New Roman"/>
          <w:lang w:eastAsia="pl-PL"/>
        </w:rPr>
        <w:t>poprzez</w:t>
      </w:r>
      <w:r w:rsidRPr="006B1058">
        <w:rPr>
          <w:rFonts w:ascii="Times New Roman" w:eastAsia="Times New Roman" w:hAnsi="Times New Roman" w:cs="Times New Roman"/>
          <w:spacing w:val="-6"/>
          <w:lang w:eastAsia="pl-PL"/>
        </w:rPr>
        <w:t xml:space="preserve"> </w:t>
      </w:r>
      <w:r w:rsidRPr="006B1058">
        <w:rPr>
          <w:rFonts w:ascii="Times New Roman" w:eastAsia="Times New Roman" w:hAnsi="Times New Roman" w:cs="Times New Roman"/>
          <w:lang w:eastAsia="pl-PL"/>
        </w:rPr>
        <w:t>wskazanie</w:t>
      </w:r>
      <w:r w:rsidRPr="006B1058">
        <w:rPr>
          <w:rFonts w:ascii="Times New Roman" w:eastAsia="Times New Roman" w:hAnsi="Times New Roman" w:cs="Times New Roman"/>
          <w:spacing w:val="-8"/>
          <w:lang w:eastAsia="pl-PL"/>
        </w:rPr>
        <w:t xml:space="preserve"> </w:t>
      </w:r>
      <w:r w:rsidRPr="006B1058">
        <w:rPr>
          <w:rFonts w:ascii="Times New Roman" w:eastAsia="Times New Roman" w:hAnsi="Times New Roman" w:cs="Times New Roman"/>
          <w:spacing w:val="1"/>
          <w:lang w:eastAsia="pl-PL"/>
        </w:rPr>
        <w:t>pliku</w:t>
      </w:r>
      <w:r w:rsidRPr="006B1058">
        <w:rPr>
          <w:rFonts w:ascii="Times New Roman" w:eastAsia="Times New Roman" w:hAnsi="Times New Roman" w:cs="Times New Roman"/>
          <w:spacing w:val="-8"/>
          <w:lang w:eastAsia="pl-PL"/>
        </w:rPr>
        <w:t xml:space="preserve"> </w:t>
      </w:r>
      <w:r w:rsidRPr="006B1058">
        <w:rPr>
          <w:rFonts w:ascii="Times New Roman" w:eastAsia="Times New Roman" w:hAnsi="Times New Roman" w:cs="Times New Roman"/>
          <w:lang w:eastAsia="pl-PL"/>
        </w:rPr>
        <w:t>do</w:t>
      </w:r>
      <w:r w:rsidRPr="006B1058">
        <w:rPr>
          <w:rFonts w:ascii="Times New Roman" w:eastAsia="Times New Roman" w:hAnsi="Times New Roman" w:cs="Times New Roman"/>
          <w:spacing w:val="-8"/>
          <w:lang w:eastAsia="pl-PL"/>
        </w:rPr>
        <w:t xml:space="preserve"> </w:t>
      </w:r>
      <w:r w:rsidRPr="006B1058">
        <w:rPr>
          <w:rFonts w:ascii="Times New Roman" w:eastAsia="Times New Roman" w:hAnsi="Times New Roman" w:cs="Times New Roman"/>
          <w:spacing w:val="-1"/>
          <w:lang w:eastAsia="pl-PL"/>
        </w:rPr>
        <w:t>odszyfrowania.</w:t>
      </w:r>
    </w:p>
    <w:p w14:paraId="6667A559" w14:textId="77777777" w:rsidR="005860BE" w:rsidRPr="006B1058" w:rsidRDefault="005860BE" w:rsidP="003B5D96">
      <w:pPr>
        <w:widowControl w:val="0"/>
        <w:numPr>
          <w:ilvl w:val="0"/>
          <w:numId w:val="37"/>
        </w:numPr>
        <w:tabs>
          <w:tab w:val="left" w:pos="475"/>
        </w:tabs>
        <w:spacing w:after="0" w:line="360" w:lineRule="auto"/>
        <w:ind w:right="121"/>
        <w:jc w:val="both"/>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 xml:space="preserve">Zamawiający, </w:t>
      </w:r>
      <w:r w:rsidRPr="006B1058">
        <w:rPr>
          <w:rFonts w:ascii="Times New Roman" w:eastAsia="Times New Roman" w:hAnsi="Times New Roman" w:cs="Times New Roman"/>
          <w:spacing w:val="39"/>
          <w:lang w:eastAsia="pl-PL"/>
        </w:rPr>
        <w:t xml:space="preserve"> </w:t>
      </w:r>
      <w:r w:rsidRPr="006B1058">
        <w:rPr>
          <w:rFonts w:ascii="Times New Roman" w:eastAsia="Times New Roman" w:hAnsi="Times New Roman" w:cs="Times New Roman"/>
          <w:lang w:eastAsia="pl-PL"/>
        </w:rPr>
        <w:t xml:space="preserve">najpóźniej </w:t>
      </w:r>
      <w:r w:rsidRPr="006B1058">
        <w:rPr>
          <w:rFonts w:ascii="Times New Roman" w:eastAsia="Times New Roman" w:hAnsi="Times New Roman" w:cs="Times New Roman"/>
          <w:spacing w:val="41"/>
          <w:lang w:eastAsia="pl-PL"/>
        </w:rPr>
        <w:t xml:space="preserve"> </w:t>
      </w:r>
      <w:r w:rsidRPr="006B1058">
        <w:rPr>
          <w:rFonts w:ascii="Times New Roman" w:eastAsia="Times New Roman" w:hAnsi="Times New Roman" w:cs="Times New Roman"/>
          <w:lang w:eastAsia="pl-PL"/>
        </w:rPr>
        <w:t xml:space="preserve">przed </w:t>
      </w:r>
      <w:r w:rsidRPr="006B1058">
        <w:rPr>
          <w:rFonts w:ascii="Times New Roman" w:eastAsia="Times New Roman" w:hAnsi="Times New Roman" w:cs="Times New Roman"/>
          <w:spacing w:val="40"/>
          <w:lang w:eastAsia="pl-PL"/>
        </w:rPr>
        <w:t xml:space="preserve"> </w:t>
      </w:r>
      <w:r w:rsidRPr="006B1058">
        <w:rPr>
          <w:rFonts w:ascii="Times New Roman" w:eastAsia="Times New Roman" w:hAnsi="Times New Roman" w:cs="Times New Roman"/>
          <w:spacing w:val="-1"/>
          <w:lang w:eastAsia="pl-PL"/>
        </w:rPr>
        <w:t>otwarciem</w:t>
      </w:r>
      <w:r w:rsidRPr="006B1058">
        <w:rPr>
          <w:rFonts w:ascii="Times New Roman" w:eastAsia="Times New Roman" w:hAnsi="Times New Roman" w:cs="Times New Roman"/>
          <w:lang w:eastAsia="pl-PL"/>
        </w:rPr>
        <w:t xml:space="preserve"> </w:t>
      </w:r>
      <w:r w:rsidRPr="006B1058">
        <w:rPr>
          <w:rFonts w:ascii="Times New Roman" w:eastAsia="Times New Roman" w:hAnsi="Times New Roman" w:cs="Times New Roman"/>
          <w:spacing w:val="39"/>
          <w:lang w:eastAsia="pl-PL"/>
        </w:rPr>
        <w:t xml:space="preserve"> </w:t>
      </w:r>
      <w:r w:rsidRPr="006B1058">
        <w:rPr>
          <w:rFonts w:ascii="Times New Roman" w:eastAsia="Times New Roman" w:hAnsi="Times New Roman" w:cs="Times New Roman"/>
          <w:lang w:eastAsia="pl-PL"/>
        </w:rPr>
        <w:t xml:space="preserve">ofert, </w:t>
      </w:r>
      <w:r w:rsidRPr="006B1058">
        <w:rPr>
          <w:rFonts w:ascii="Times New Roman" w:eastAsia="Times New Roman" w:hAnsi="Times New Roman" w:cs="Times New Roman"/>
          <w:spacing w:val="40"/>
          <w:lang w:eastAsia="pl-PL"/>
        </w:rPr>
        <w:t xml:space="preserve"> </w:t>
      </w:r>
      <w:r w:rsidRPr="006B1058">
        <w:rPr>
          <w:rFonts w:ascii="Times New Roman" w:eastAsia="Times New Roman" w:hAnsi="Times New Roman" w:cs="Times New Roman"/>
          <w:lang w:eastAsia="pl-PL"/>
        </w:rPr>
        <w:t xml:space="preserve">udostępni </w:t>
      </w:r>
      <w:r w:rsidRPr="006B1058">
        <w:rPr>
          <w:rFonts w:ascii="Times New Roman" w:eastAsia="Times New Roman" w:hAnsi="Times New Roman" w:cs="Times New Roman"/>
          <w:spacing w:val="39"/>
          <w:lang w:eastAsia="pl-PL"/>
        </w:rPr>
        <w:t xml:space="preserve"> </w:t>
      </w:r>
      <w:r w:rsidRPr="006B1058">
        <w:rPr>
          <w:rFonts w:ascii="Times New Roman" w:eastAsia="Times New Roman" w:hAnsi="Times New Roman" w:cs="Times New Roman"/>
          <w:spacing w:val="-1"/>
          <w:lang w:eastAsia="pl-PL"/>
        </w:rPr>
        <w:t>na</w:t>
      </w:r>
      <w:r w:rsidRPr="006B1058">
        <w:rPr>
          <w:rFonts w:ascii="Times New Roman" w:eastAsia="Times New Roman" w:hAnsi="Times New Roman" w:cs="Times New Roman"/>
          <w:lang w:eastAsia="pl-PL"/>
        </w:rPr>
        <w:t xml:space="preserve"> </w:t>
      </w:r>
      <w:r w:rsidRPr="006B1058">
        <w:rPr>
          <w:rFonts w:ascii="Times New Roman" w:eastAsia="Times New Roman" w:hAnsi="Times New Roman" w:cs="Times New Roman"/>
          <w:spacing w:val="39"/>
          <w:lang w:eastAsia="pl-PL"/>
        </w:rPr>
        <w:t xml:space="preserve"> </w:t>
      </w:r>
      <w:r w:rsidRPr="006B1058">
        <w:rPr>
          <w:rFonts w:ascii="Times New Roman" w:eastAsia="Times New Roman" w:hAnsi="Times New Roman" w:cs="Times New Roman"/>
          <w:lang w:eastAsia="pl-PL"/>
        </w:rPr>
        <w:t xml:space="preserve">stronie </w:t>
      </w:r>
      <w:r w:rsidRPr="006B1058">
        <w:rPr>
          <w:rFonts w:ascii="Times New Roman" w:eastAsia="Times New Roman" w:hAnsi="Times New Roman" w:cs="Times New Roman"/>
          <w:spacing w:val="39"/>
          <w:lang w:eastAsia="pl-PL"/>
        </w:rPr>
        <w:t xml:space="preserve"> </w:t>
      </w:r>
      <w:r w:rsidRPr="006B1058">
        <w:rPr>
          <w:rFonts w:ascii="Times New Roman" w:eastAsia="Times New Roman" w:hAnsi="Times New Roman" w:cs="Times New Roman"/>
          <w:lang w:eastAsia="pl-PL"/>
        </w:rPr>
        <w:t xml:space="preserve">internetowej </w:t>
      </w:r>
      <w:r w:rsidRPr="006B1058">
        <w:rPr>
          <w:rFonts w:ascii="Times New Roman" w:eastAsia="Times New Roman" w:hAnsi="Times New Roman" w:cs="Times New Roman"/>
          <w:spacing w:val="38"/>
          <w:lang w:eastAsia="pl-PL"/>
        </w:rPr>
        <w:t xml:space="preserve"> </w:t>
      </w:r>
      <w:r w:rsidRPr="006B1058">
        <w:rPr>
          <w:rFonts w:ascii="Times New Roman" w:eastAsia="Times New Roman" w:hAnsi="Times New Roman" w:cs="Times New Roman"/>
          <w:lang w:eastAsia="pl-PL"/>
        </w:rPr>
        <w:t>prowadzonego</w:t>
      </w:r>
      <w:r w:rsidRPr="006B1058">
        <w:rPr>
          <w:rFonts w:ascii="Times New Roman" w:eastAsia="Times New Roman" w:hAnsi="Times New Roman" w:cs="Times New Roman"/>
          <w:spacing w:val="28"/>
          <w:w w:val="99"/>
          <w:lang w:eastAsia="pl-PL"/>
        </w:rPr>
        <w:t xml:space="preserve"> </w:t>
      </w:r>
      <w:r w:rsidRPr="006B1058">
        <w:rPr>
          <w:rFonts w:ascii="Times New Roman" w:eastAsia="Times New Roman" w:hAnsi="Times New Roman" w:cs="Times New Roman"/>
          <w:lang w:eastAsia="pl-PL"/>
        </w:rPr>
        <w:t>postępowania</w:t>
      </w:r>
      <w:r w:rsidRPr="006B1058">
        <w:rPr>
          <w:rFonts w:ascii="Times New Roman" w:eastAsia="Times New Roman" w:hAnsi="Times New Roman" w:cs="Times New Roman"/>
          <w:spacing w:val="-9"/>
          <w:lang w:eastAsia="pl-PL"/>
        </w:rPr>
        <w:t xml:space="preserve"> </w:t>
      </w:r>
      <w:r w:rsidRPr="006B1058">
        <w:rPr>
          <w:rFonts w:ascii="Times New Roman" w:eastAsia="Times New Roman" w:hAnsi="Times New Roman" w:cs="Times New Roman"/>
          <w:spacing w:val="-1"/>
          <w:lang w:eastAsia="pl-PL"/>
        </w:rPr>
        <w:t>informację</w:t>
      </w:r>
      <w:r w:rsidRPr="006B1058">
        <w:rPr>
          <w:rFonts w:ascii="Times New Roman" w:eastAsia="Times New Roman" w:hAnsi="Times New Roman" w:cs="Times New Roman"/>
          <w:spacing w:val="-9"/>
          <w:lang w:eastAsia="pl-PL"/>
        </w:rPr>
        <w:t xml:space="preserve"> </w:t>
      </w:r>
      <w:r w:rsidRPr="006B1058">
        <w:rPr>
          <w:rFonts w:ascii="Times New Roman" w:eastAsia="Times New Roman" w:hAnsi="Times New Roman" w:cs="Times New Roman"/>
          <w:lang w:eastAsia="pl-PL"/>
        </w:rPr>
        <w:t>o</w:t>
      </w:r>
      <w:r w:rsidRPr="006B1058">
        <w:rPr>
          <w:rFonts w:ascii="Times New Roman" w:eastAsia="Times New Roman" w:hAnsi="Times New Roman" w:cs="Times New Roman"/>
          <w:spacing w:val="-5"/>
          <w:lang w:eastAsia="pl-PL"/>
        </w:rPr>
        <w:t xml:space="preserve"> </w:t>
      </w:r>
      <w:r w:rsidRPr="006B1058">
        <w:rPr>
          <w:rFonts w:ascii="Times New Roman" w:eastAsia="Times New Roman" w:hAnsi="Times New Roman" w:cs="Times New Roman"/>
          <w:lang w:eastAsia="pl-PL"/>
        </w:rPr>
        <w:t>kwocie,</w:t>
      </w:r>
      <w:r w:rsidRPr="006B1058">
        <w:rPr>
          <w:rFonts w:ascii="Times New Roman" w:eastAsia="Times New Roman" w:hAnsi="Times New Roman" w:cs="Times New Roman"/>
          <w:spacing w:val="-9"/>
          <w:lang w:eastAsia="pl-PL"/>
        </w:rPr>
        <w:t xml:space="preserve"> </w:t>
      </w:r>
      <w:r w:rsidRPr="006B1058">
        <w:rPr>
          <w:rFonts w:ascii="Times New Roman" w:eastAsia="Times New Roman" w:hAnsi="Times New Roman" w:cs="Times New Roman"/>
          <w:lang w:eastAsia="pl-PL"/>
        </w:rPr>
        <w:t>jaką</w:t>
      </w:r>
      <w:r w:rsidRPr="006B1058">
        <w:rPr>
          <w:rFonts w:ascii="Times New Roman" w:eastAsia="Times New Roman" w:hAnsi="Times New Roman" w:cs="Times New Roman"/>
          <w:spacing w:val="-8"/>
          <w:lang w:eastAsia="pl-PL"/>
        </w:rPr>
        <w:t xml:space="preserve"> </w:t>
      </w:r>
      <w:r w:rsidRPr="006B1058">
        <w:rPr>
          <w:rFonts w:ascii="Times New Roman" w:eastAsia="Times New Roman" w:hAnsi="Times New Roman" w:cs="Times New Roman"/>
          <w:lang w:eastAsia="pl-PL"/>
        </w:rPr>
        <w:t>zamierza</w:t>
      </w:r>
      <w:r w:rsidRPr="006B1058">
        <w:rPr>
          <w:rFonts w:ascii="Times New Roman" w:eastAsia="Times New Roman" w:hAnsi="Times New Roman" w:cs="Times New Roman"/>
          <w:spacing w:val="-8"/>
          <w:lang w:eastAsia="pl-PL"/>
        </w:rPr>
        <w:t xml:space="preserve"> </w:t>
      </w:r>
      <w:r w:rsidRPr="006B1058">
        <w:rPr>
          <w:rFonts w:ascii="Times New Roman" w:eastAsia="Times New Roman" w:hAnsi="Times New Roman" w:cs="Times New Roman"/>
          <w:lang w:eastAsia="pl-PL"/>
        </w:rPr>
        <w:t>przeznaczyć</w:t>
      </w:r>
      <w:r w:rsidRPr="006B1058">
        <w:rPr>
          <w:rFonts w:ascii="Times New Roman" w:eastAsia="Times New Roman" w:hAnsi="Times New Roman" w:cs="Times New Roman"/>
          <w:spacing w:val="-9"/>
          <w:lang w:eastAsia="pl-PL"/>
        </w:rPr>
        <w:t xml:space="preserve"> </w:t>
      </w:r>
      <w:r w:rsidRPr="006B1058">
        <w:rPr>
          <w:rFonts w:ascii="Times New Roman" w:eastAsia="Times New Roman" w:hAnsi="Times New Roman" w:cs="Times New Roman"/>
          <w:spacing w:val="-1"/>
          <w:lang w:eastAsia="pl-PL"/>
        </w:rPr>
        <w:t>na</w:t>
      </w:r>
      <w:r w:rsidRPr="006B1058">
        <w:rPr>
          <w:rFonts w:ascii="Times New Roman" w:eastAsia="Times New Roman" w:hAnsi="Times New Roman" w:cs="Times New Roman"/>
          <w:spacing w:val="-7"/>
          <w:lang w:eastAsia="pl-PL"/>
        </w:rPr>
        <w:t xml:space="preserve"> </w:t>
      </w:r>
      <w:r w:rsidRPr="006B1058">
        <w:rPr>
          <w:rFonts w:ascii="Times New Roman" w:eastAsia="Times New Roman" w:hAnsi="Times New Roman" w:cs="Times New Roman"/>
          <w:spacing w:val="-1"/>
          <w:lang w:eastAsia="pl-PL"/>
        </w:rPr>
        <w:t>sfinansowanie</w:t>
      </w:r>
      <w:r w:rsidRPr="006B1058">
        <w:rPr>
          <w:rFonts w:ascii="Times New Roman" w:eastAsia="Times New Roman" w:hAnsi="Times New Roman" w:cs="Times New Roman"/>
          <w:spacing w:val="-9"/>
          <w:lang w:eastAsia="pl-PL"/>
        </w:rPr>
        <w:t xml:space="preserve"> </w:t>
      </w:r>
      <w:r w:rsidRPr="006B1058">
        <w:rPr>
          <w:rFonts w:ascii="Times New Roman" w:eastAsia="Times New Roman" w:hAnsi="Times New Roman" w:cs="Times New Roman"/>
          <w:lang w:eastAsia="pl-PL"/>
        </w:rPr>
        <w:t>zamówienia.</w:t>
      </w:r>
    </w:p>
    <w:p w14:paraId="313F3DB8" w14:textId="77777777" w:rsidR="005860BE" w:rsidRPr="006B1058" w:rsidRDefault="005860BE" w:rsidP="003B5D96">
      <w:pPr>
        <w:widowControl w:val="0"/>
        <w:numPr>
          <w:ilvl w:val="0"/>
          <w:numId w:val="37"/>
        </w:numPr>
        <w:tabs>
          <w:tab w:val="left" w:pos="542"/>
        </w:tabs>
        <w:spacing w:after="0" w:line="360" w:lineRule="auto"/>
        <w:ind w:right="119"/>
        <w:jc w:val="both"/>
        <w:rPr>
          <w:rFonts w:ascii="Times New Roman" w:eastAsia="Times New Roman" w:hAnsi="Times New Roman" w:cs="Times New Roman"/>
          <w:lang w:eastAsia="pl-PL"/>
        </w:rPr>
      </w:pPr>
      <w:r w:rsidRPr="006B1058">
        <w:rPr>
          <w:rFonts w:ascii="Times New Roman" w:eastAsia="Times New Roman" w:hAnsi="Times New Roman" w:cs="Times New Roman"/>
          <w:lang w:eastAsia="pl-PL"/>
        </w:rPr>
        <w:lastRenderedPageBreak/>
        <w:t xml:space="preserve">Niezwłocznie  </w:t>
      </w:r>
      <w:r w:rsidRPr="006B1058">
        <w:rPr>
          <w:rFonts w:ascii="Times New Roman" w:eastAsia="Times New Roman" w:hAnsi="Times New Roman" w:cs="Times New Roman"/>
          <w:spacing w:val="8"/>
          <w:lang w:eastAsia="pl-PL"/>
        </w:rPr>
        <w:t xml:space="preserve"> </w:t>
      </w:r>
      <w:r w:rsidRPr="006B1058">
        <w:rPr>
          <w:rFonts w:ascii="Times New Roman" w:eastAsia="Times New Roman" w:hAnsi="Times New Roman" w:cs="Times New Roman"/>
          <w:lang w:eastAsia="pl-PL"/>
        </w:rPr>
        <w:t xml:space="preserve">po  </w:t>
      </w:r>
      <w:r w:rsidRPr="006B1058">
        <w:rPr>
          <w:rFonts w:ascii="Times New Roman" w:eastAsia="Times New Roman" w:hAnsi="Times New Roman" w:cs="Times New Roman"/>
          <w:spacing w:val="8"/>
          <w:lang w:eastAsia="pl-PL"/>
        </w:rPr>
        <w:t xml:space="preserve"> </w:t>
      </w:r>
      <w:r w:rsidRPr="006B1058">
        <w:rPr>
          <w:rFonts w:ascii="Times New Roman" w:eastAsia="Times New Roman" w:hAnsi="Times New Roman" w:cs="Times New Roman"/>
          <w:lang w:eastAsia="pl-PL"/>
        </w:rPr>
        <w:t xml:space="preserve">otwarciu  </w:t>
      </w:r>
      <w:r w:rsidRPr="006B1058">
        <w:rPr>
          <w:rFonts w:ascii="Times New Roman" w:eastAsia="Times New Roman" w:hAnsi="Times New Roman" w:cs="Times New Roman"/>
          <w:spacing w:val="8"/>
          <w:lang w:eastAsia="pl-PL"/>
        </w:rPr>
        <w:t xml:space="preserve"> </w:t>
      </w:r>
      <w:r w:rsidRPr="006B1058">
        <w:rPr>
          <w:rFonts w:ascii="Times New Roman" w:eastAsia="Times New Roman" w:hAnsi="Times New Roman" w:cs="Times New Roman"/>
          <w:lang w:eastAsia="pl-PL"/>
        </w:rPr>
        <w:t xml:space="preserve">ofert  </w:t>
      </w:r>
      <w:r w:rsidRPr="006B1058">
        <w:rPr>
          <w:rFonts w:ascii="Times New Roman" w:eastAsia="Times New Roman" w:hAnsi="Times New Roman" w:cs="Times New Roman"/>
          <w:spacing w:val="8"/>
          <w:lang w:eastAsia="pl-PL"/>
        </w:rPr>
        <w:t xml:space="preserve"> </w:t>
      </w:r>
      <w:r w:rsidRPr="006B1058">
        <w:rPr>
          <w:rFonts w:ascii="Times New Roman" w:eastAsia="Times New Roman" w:hAnsi="Times New Roman" w:cs="Times New Roman"/>
          <w:lang w:eastAsia="pl-PL"/>
        </w:rPr>
        <w:t xml:space="preserve">Zamawiający  </w:t>
      </w:r>
      <w:r w:rsidRPr="006B1058">
        <w:rPr>
          <w:rFonts w:ascii="Times New Roman" w:eastAsia="Times New Roman" w:hAnsi="Times New Roman" w:cs="Times New Roman"/>
          <w:spacing w:val="12"/>
          <w:lang w:eastAsia="pl-PL"/>
        </w:rPr>
        <w:t xml:space="preserve"> </w:t>
      </w:r>
      <w:r w:rsidRPr="006B1058">
        <w:rPr>
          <w:rFonts w:ascii="Times New Roman" w:eastAsia="Times New Roman" w:hAnsi="Times New Roman" w:cs="Times New Roman"/>
          <w:lang w:eastAsia="pl-PL"/>
        </w:rPr>
        <w:t xml:space="preserve">udostępni  </w:t>
      </w:r>
      <w:r w:rsidRPr="006B1058">
        <w:rPr>
          <w:rFonts w:ascii="Times New Roman" w:eastAsia="Times New Roman" w:hAnsi="Times New Roman" w:cs="Times New Roman"/>
          <w:spacing w:val="8"/>
          <w:lang w:eastAsia="pl-PL"/>
        </w:rPr>
        <w:t xml:space="preserve"> </w:t>
      </w:r>
      <w:r w:rsidRPr="006B1058">
        <w:rPr>
          <w:rFonts w:ascii="Times New Roman" w:eastAsia="Times New Roman" w:hAnsi="Times New Roman" w:cs="Times New Roman"/>
          <w:spacing w:val="-1"/>
          <w:lang w:eastAsia="pl-PL"/>
        </w:rPr>
        <w:t>na</w:t>
      </w:r>
      <w:r w:rsidRPr="006B1058">
        <w:rPr>
          <w:rFonts w:ascii="Times New Roman" w:eastAsia="Times New Roman" w:hAnsi="Times New Roman" w:cs="Times New Roman"/>
          <w:lang w:eastAsia="pl-PL"/>
        </w:rPr>
        <w:t xml:space="preserve">  </w:t>
      </w:r>
      <w:r w:rsidRPr="006B1058">
        <w:rPr>
          <w:rFonts w:ascii="Times New Roman" w:eastAsia="Times New Roman" w:hAnsi="Times New Roman" w:cs="Times New Roman"/>
          <w:spacing w:val="9"/>
          <w:lang w:eastAsia="pl-PL"/>
        </w:rPr>
        <w:t xml:space="preserve"> </w:t>
      </w:r>
      <w:r w:rsidRPr="006B1058">
        <w:rPr>
          <w:rFonts w:ascii="Times New Roman" w:eastAsia="Times New Roman" w:hAnsi="Times New Roman" w:cs="Times New Roman"/>
          <w:spacing w:val="-1"/>
          <w:lang w:eastAsia="pl-PL"/>
        </w:rPr>
        <w:t>stronie</w:t>
      </w:r>
      <w:r w:rsidRPr="006B1058">
        <w:rPr>
          <w:rFonts w:ascii="Times New Roman" w:eastAsia="Times New Roman" w:hAnsi="Times New Roman" w:cs="Times New Roman"/>
          <w:lang w:eastAsia="pl-PL"/>
        </w:rPr>
        <w:t xml:space="preserve">  </w:t>
      </w:r>
      <w:r w:rsidRPr="006B1058">
        <w:rPr>
          <w:rFonts w:ascii="Times New Roman" w:eastAsia="Times New Roman" w:hAnsi="Times New Roman" w:cs="Times New Roman"/>
          <w:spacing w:val="9"/>
          <w:lang w:eastAsia="pl-PL"/>
        </w:rPr>
        <w:t xml:space="preserve"> </w:t>
      </w:r>
      <w:r w:rsidRPr="006B1058">
        <w:rPr>
          <w:rFonts w:ascii="Times New Roman" w:eastAsia="Times New Roman" w:hAnsi="Times New Roman" w:cs="Times New Roman"/>
          <w:lang w:eastAsia="pl-PL"/>
        </w:rPr>
        <w:t xml:space="preserve">internetowej  </w:t>
      </w:r>
      <w:r w:rsidRPr="006B1058">
        <w:rPr>
          <w:rFonts w:ascii="Times New Roman" w:eastAsia="Times New Roman" w:hAnsi="Times New Roman" w:cs="Times New Roman"/>
          <w:spacing w:val="10"/>
          <w:lang w:eastAsia="pl-PL"/>
        </w:rPr>
        <w:t xml:space="preserve"> </w:t>
      </w:r>
      <w:r w:rsidRPr="006B1058">
        <w:rPr>
          <w:rFonts w:ascii="Times New Roman" w:eastAsia="Times New Roman" w:hAnsi="Times New Roman" w:cs="Times New Roman"/>
          <w:lang w:eastAsia="pl-PL"/>
        </w:rPr>
        <w:t>prowadzonego</w:t>
      </w:r>
      <w:r w:rsidRPr="006B1058">
        <w:rPr>
          <w:rFonts w:ascii="Times New Roman" w:eastAsia="Times New Roman" w:hAnsi="Times New Roman" w:cs="Times New Roman"/>
          <w:spacing w:val="22"/>
          <w:w w:val="99"/>
          <w:lang w:eastAsia="pl-PL"/>
        </w:rPr>
        <w:t xml:space="preserve"> </w:t>
      </w:r>
      <w:r w:rsidRPr="006B1058">
        <w:rPr>
          <w:rFonts w:ascii="Times New Roman" w:eastAsia="Times New Roman" w:hAnsi="Times New Roman" w:cs="Times New Roman"/>
          <w:lang w:eastAsia="pl-PL"/>
        </w:rPr>
        <w:t>postepowania</w:t>
      </w:r>
      <w:r w:rsidRPr="006B1058">
        <w:rPr>
          <w:rFonts w:ascii="Times New Roman" w:eastAsia="Times New Roman" w:hAnsi="Times New Roman" w:cs="Times New Roman"/>
          <w:spacing w:val="-22"/>
          <w:lang w:eastAsia="pl-PL"/>
        </w:rPr>
        <w:t xml:space="preserve"> </w:t>
      </w:r>
      <w:r w:rsidRPr="006B1058">
        <w:rPr>
          <w:rFonts w:ascii="Times New Roman" w:eastAsia="Times New Roman" w:hAnsi="Times New Roman" w:cs="Times New Roman"/>
          <w:spacing w:val="-1"/>
          <w:lang w:eastAsia="pl-PL"/>
        </w:rPr>
        <w:t>informację:</w:t>
      </w:r>
    </w:p>
    <w:p w14:paraId="622F9562" w14:textId="77777777" w:rsidR="005860BE" w:rsidRPr="006B1058" w:rsidRDefault="005860BE" w:rsidP="003B5D96">
      <w:pPr>
        <w:widowControl w:val="0"/>
        <w:numPr>
          <w:ilvl w:val="0"/>
          <w:numId w:val="40"/>
        </w:numPr>
        <w:tabs>
          <w:tab w:val="left" w:pos="907"/>
        </w:tabs>
        <w:spacing w:after="0" w:line="360" w:lineRule="auto"/>
        <w:ind w:right="121"/>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 xml:space="preserve">nazwach </w:t>
      </w:r>
      <w:r w:rsidRPr="006B1058">
        <w:rPr>
          <w:rFonts w:ascii="Times New Roman" w:eastAsia="Times New Roman" w:hAnsi="Times New Roman" w:cs="Times New Roman"/>
          <w:spacing w:val="34"/>
          <w:lang w:eastAsia="pl-PL"/>
        </w:rPr>
        <w:t xml:space="preserve"> </w:t>
      </w:r>
      <w:r w:rsidRPr="006B1058">
        <w:rPr>
          <w:rFonts w:ascii="Times New Roman" w:eastAsia="Times New Roman" w:hAnsi="Times New Roman" w:cs="Times New Roman"/>
          <w:lang w:eastAsia="pl-PL"/>
        </w:rPr>
        <w:t xml:space="preserve">albo </w:t>
      </w:r>
      <w:r w:rsidRPr="006B1058">
        <w:rPr>
          <w:rFonts w:ascii="Times New Roman" w:eastAsia="Times New Roman" w:hAnsi="Times New Roman" w:cs="Times New Roman"/>
          <w:spacing w:val="37"/>
          <w:lang w:eastAsia="pl-PL"/>
        </w:rPr>
        <w:t xml:space="preserve"> </w:t>
      </w:r>
      <w:r w:rsidRPr="006B1058">
        <w:rPr>
          <w:rFonts w:ascii="Times New Roman" w:eastAsia="Times New Roman" w:hAnsi="Times New Roman" w:cs="Times New Roman"/>
          <w:lang w:eastAsia="pl-PL"/>
        </w:rPr>
        <w:t xml:space="preserve">imionach </w:t>
      </w:r>
      <w:r w:rsidRPr="006B1058">
        <w:rPr>
          <w:rFonts w:ascii="Times New Roman" w:eastAsia="Times New Roman" w:hAnsi="Times New Roman" w:cs="Times New Roman"/>
          <w:spacing w:val="37"/>
          <w:lang w:eastAsia="pl-PL"/>
        </w:rPr>
        <w:t xml:space="preserve"> </w:t>
      </w:r>
      <w:r w:rsidRPr="006B1058">
        <w:rPr>
          <w:rFonts w:ascii="Times New Roman" w:eastAsia="Times New Roman" w:hAnsi="Times New Roman" w:cs="Times New Roman"/>
          <w:lang w:eastAsia="pl-PL"/>
        </w:rPr>
        <w:t>i</w:t>
      </w:r>
      <w:r w:rsidRPr="006B1058">
        <w:rPr>
          <w:rFonts w:ascii="Times New Roman" w:eastAsia="Times New Roman" w:hAnsi="Times New Roman" w:cs="Times New Roman"/>
          <w:spacing w:val="-1"/>
          <w:lang w:eastAsia="pl-PL"/>
        </w:rPr>
        <w:t xml:space="preserve"> </w:t>
      </w:r>
      <w:r w:rsidRPr="006B1058">
        <w:rPr>
          <w:rFonts w:ascii="Times New Roman" w:eastAsia="Times New Roman" w:hAnsi="Times New Roman" w:cs="Times New Roman"/>
          <w:lang w:eastAsia="pl-PL"/>
        </w:rPr>
        <w:t xml:space="preserve">nazwiskach </w:t>
      </w:r>
      <w:r w:rsidRPr="006B1058">
        <w:rPr>
          <w:rFonts w:ascii="Times New Roman" w:eastAsia="Times New Roman" w:hAnsi="Times New Roman" w:cs="Times New Roman"/>
          <w:spacing w:val="34"/>
          <w:lang w:eastAsia="pl-PL"/>
        </w:rPr>
        <w:t xml:space="preserve"> </w:t>
      </w:r>
      <w:r w:rsidRPr="006B1058">
        <w:rPr>
          <w:rFonts w:ascii="Times New Roman" w:eastAsia="Times New Roman" w:hAnsi="Times New Roman" w:cs="Times New Roman"/>
          <w:lang w:eastAsia="pl-PL"/>
        </w:rPr>
        <w:t xml:space="preserve">oraz </w:t>
      </w:r>
      <w:r w:rsidRPr="006B1058">
        <w:rPr>
          <w:rFonts w:ascii="Times New Roman" w:eastAsia="Times New Roman" w:hAnsi="Times New Roman" w:cs="Times New Roman"/>
          <w:spacing w:val="36"/>
          <w:lang w:eastAsia="pl-PL"/>
        </w:rPr>
        <w:t xml:space="preserve"> </w:t>
      </w:r>
      <w:r w:rsidRPr="006B1058">
        <w:rPr>
          <w:rFonts w:ascii="Times New Roman" w:eastAsia="Times New Roman" w:hAnsi="Times New Roman" w:cs="Times New Roman"/>
          <w:lang w:eastAsia="pl-PL"/>
        </w:rPr>
        <w:t xml:space="preserve">siedzibach </w:t>
      </w:r>
      <w:r w:rsidRPr="006B1058">
        <w:rPr>
          <w:rFonts w:ascii="Times New Roman" w:eastAsia="Times New Roman" w:hAnsi="Times New Roman" w:cs="Times New Roman"/>
          <w:spacing w:val="35"/>
          <w:lang w:eastAsia="pl-PL"/>
        </w:rPr>
        <w:t xml:space="preserve"> </w:t>
      </w:r>
      <w:r w:rsidRPr="006B1058">
        <w:rPr>
          <w:rFonts w:ascii="Times New Roman" w:eastAsia="Times New Roman" w:hAnsi="Times New Roman" w:cs="Times New Roman"/>
          <w:lang w:eastAsia="pl-PL"/>
        </w:rPr>
        <w:t xml:space="preserve">lub </w:t>
      </w:r>
      <w:r w:rsidRPr="006B1058">
        <w:rPr>
          <w:rFonts w:ascii="Times New Roman" w:eastAsia="Times New Roman" w:hAnsi="Times New Roman" w:cs="Times New Roman"/>
          <w:spacing w:val="37"/>
          <w:lang w:eastAsia="pl-PL"/>
        </w:rPr>
        <w:t xml:space="preserve"> </w:t>
      </w:r>
      <w:r w:rsidRPr="006B1058">
        <w:rPr>
          <w:rFonts w:ascii="Times New Roman" w:eastAsia="Times New Roman" w:hAnsi="Times New Roman" w:cs="Times New Roman"/>
          <w:lang w:eastAsia="pl-PL"/>
        </w:rPr>
        <w:t xml:space="preserve">miejscach </w:t>
      </w:r>
      <w:r w:rsidRPr="006B1058">
        <w:rPr>
          <w:rFonts w:ascii="Times New Roman" w:eastAsia="Times New Roman" w:hAnsi="Times New Roman" w:cs="Times New Roman"/>
          <w:spacing w:val="35"/>
          <w:lang w:eastAsia="pl-PL"/>
        </w:rPr>
        <w:t xml:space="preserve"> </w:t>
      </w:r>
      <w:r w:rsidRPr="006B1058">
        <w:rPr>
          <w:rFonts w:ascii="Times New Roman" w:eastAsia="Times New Roman" w:hAnsi="Times New Roman" w:cs="Times New Roman"/>
          <w:lang w:eastAsia="pl-PL"/>
        </w:rPr>
        <w:t xml:space="preserve">prowadzonej </w:t>
      </w:r>
      <w:r w:rsidRPr="006B1058">
        <w:rPr>
          <w:rFonts w:ascii="Times New Roman" w:eastAsia="Times New Roman" w:hAnsi="Times New Roman" w:cs="Times New Roman"/>
          <w:spacing w:val="35"/>
          <w:lang w:eastAsia="pl-PL"/>
        </w:rPr>
        <w:t xml:space="preserve"> </w:t>
      </w:r>
      <w:r w:rsidRPr="006B1058">
        <w:rPr>
          <w:rFonts w:ascii="Times New Roman" w:eastAsia="Times New Roman" w:hAnsi="Times New Roman" w:cs="Times New Roman"/>
          <w:lang w:eastAsia="pl-PL"/>
        </w:rPr>
        <w:t>działalności</w:t>
      </w:r>
      <w:r w:rsidRPr="006B1058">
        <w:rPr>
          <w:rFonts w:ascii="Times New Roman" w:eastAsia="Times New Roman" w:hAnsi="Times New Roman" w:cs="Times New Roman"/>
          <w:spacing w:val="28"/>
          <w:w w:val="99"/>
          <w:lang w:eastAsia="pl-PL"/>
        </w:rPr>
        <w:t xml:space="preserve"> </w:t>
      </w:r>
      <w:r w:rsidRPr="006B1058">
        <w:rPr>
          <w:rFonts w:ascii="Times New Roman" w:eastAsia="Times New Roman" w:hAnsi="Times New Roman" w:cs="Times New Roman"/>
          <w:lang w:eastAsia="pl-PL"/>
        </w:rPr>
        <w:t>gospodarczej</w:t>
      </w:r>
      <w:r w:rsidRPr="006B1058">
        <w:rPr>
          <w:rFonts w:ascii="Times New Roman" w:eastAsia="Times New Roman" w:hAnsi="Times New Roman" w:cs="Times New Roman"/>
          <w:spacing w:val="-11"/>
          <w:lang w:eastAsia="pl-PL"/>
        </w:rPr>
        <w:t xml:space="preserve"> </w:t>
      </w:r>
      <w:r w:rsidRPr="006B1058">
        <w:rPr>
          <w:rFonts w:ascii="Times New Roman" w:eastAsia="Times New Roman" w:hAnsi="Times New Roman" w:cs="Times New Roman"/>
          <w:lang w:eastAsia="pl-PL"/>
        </w:rPr>
        <w:t>albo</w:t>
      </w:r>
      <w:r w:rsidRPr="006B1058">
        <w:rPr>
          <w:rFonts w:ascii="Times New Roman" w:eastAsia="Times New Roman" w:hAnsi="Times New Roman" w:cs="Times New Roman"/>
          <w:spacing w:val="-10"/>
          <w:lang w:eastAsia="pl-PL"/>
        </w:rPr>
        <w:t xml:space="preserve"> </w:t>
      </w:r>
      <w:r w:rsidRPr="006B1058">
        <w:rPr>
          <w:rFonts w:ascii="Times New Roman" w:eastAsia="Times New Roman" w:hAnsi="Times New Roman" w:cs="Times New Roman"/>
          <w:lang w:eastAsia="pl-PL"/>
        </w:rPr>
        <w:t>miejscach</w:t>
      </w:r>
      <w:r w:rsidRPr="006B1058">
        <w:rPr>
          <w:rFonts w:ascii="Times New Roman" w:eastAsia="Times New Roman" w:hAnsi="Times New Roman" w:cs="Times New Roman"/>
          <w:spacing w:val="-10"/>
          <w:lang w:eastAsia="pl-PL"/>
        </w:rPr>
        <w:t xml:space="preserve"> </w:t>
      </w:r>
      <w:r w:rsidRPr="006B1058">
        <w:rPr>
          <w:rFonts w:ascii="Times New Roman" w:eastAsia="Times New Roman" w:hAnsi="Times New Roman" w:cs="Times New Roman"/>
          <w:lang w:eastAsia="pl-PL"/>
        </w:rPr>
        <w:t>zamieszkania</w:t>
      </w:r>
      <w:r w:rsidRPr="006B1058">
        <w:rPr>
          <w:rFonts w:ascii="Times New Roman" w:eastAsia="Times New Roman" w:hAnsi="Times New Roman" w:cs="Times New Roman"/>
          <w:spacing w:val="-9"/>
          <w:lang w:eastAsia="pl-PL"/>
        </w:rPr>
        <w:t xml:space="preserve"> </w:t>
      </w:r>
      <w:r w:rsidRPr="006B1058">
        <w:rPr>
          <w:rFonts w:ascii="Times New Roman" w:eastAsia="Times New Roman" w:hAnsi="Times New Roman" w:cs="Times New Roman"/>
          <w:lang w:eastAsia="pl-PL"/>
        </w:rPr>
        <w:t>Wykonawców,</w:t>
      </w:r>
      <w:r w:rsidRPr="006B1058">
        <w:rPr>
          <w:rFonts w:ascii="Times New Roman" w:eastAsia="Times New Roman" w:hAnsi="Times New Roman" w:cs="Times New Roman"/>
          <w:spacing w:val="-10"/>
          <w:lang w:eastAsia="pl-PL"/>
        </w:rPr>
        <w:t xml:space="preserve"> </w:t>
      </w:r>
      <w:r w:rsidRPr="006B1058">
        <w:rPr>
          <w:rFonts w:ascii="Times New Roman" w:eastAsia="Times New Roman" w:hAnsi="Times New Roman" w:cs="Times New Roman"/>
          <w:lang w:eastAsia="pl-PL"/>
        </w:rPr>
        <w:t>których</w:t>
      </w:r>
      <w:r w:rsidRPr="006B1058">
        <w:rPr>
          <w:rFonts w:ascii="Times New Roman" w:eastAsia="Times New Roman" w:hAnsi="Times New Roman" w:cs="Times New Roman"/>
          <w:spacing w:val="-7"/>
          <w:lang w:eastAsia="pl-PL"/>
        </w:rPr>
        <w:t xml:space="preserve"> </w:t>
      </w:r>
      <w:r w:rsidRPr="006B1058">
        <w:rPr>
          <w:rFonts w:ascii="Times New Roman" w:eastAsia="Times New Roman" w:hAnsi="Times New Roman" w:cs="Times New Roman"/>
          <w:lang w:eastAsia="pl-PL"/>
        </w:rPr>
        <w:t>oferty</w:t>
      </w:r>
      <w:r w:rsidRPr="006B1058">
        <w:rPr>
          <w:rFonts w:ascii="Times New Roman" w:eastAsia="Times New Roman" w:hAnsi="Times New Roman" w:cs="Times New Roman"/>
          <w:spacing w:val="-10"/>
          <w:lang w:eastAsia="pl-PL"/>
        </w:rPr>
        <w:t xml:space="preserve"> </w:t>
      </w:r>
      <w:r w:rsidRPr="006B1058">
        <w:rPr>
          <w:rFonts w:ascii="Times New Roman" w:eastAsia="Times New Roman" w:hAnsi="Times New Roman" w:cs="Times New Roman"/>
          <w:lang w:eastAsia="pl-PL"/>
        </w:rPr>
        <w:t>zostały</w:t>
      </w:r>
      <w:r w:rsidRPr="006B1058">
        <w:rPr>
          <w:rFonts w:ascii="Times New Roman" w:eastAsia="Times New Roman" w:hAnsi="Times New Roman" w:cs="Times New Roman"/>
          <w:spacing w:val="-8"/>
          <w:lang w:eastAsia="pl-PL"/>
        </w:rPr>
        <w:t xml:space="preserve"> </w:t>
      </w:r>
      <w:r w:rsidRPr="006B1058">
        <w:rPr>
          <w:rFonts w:ascii="Times New Roman" w:eastAsia="Times New Roman" w:hAnsi="Times New Roman" w:cs="Times New Roman"/>
          <w:spacing w:val="-1"/>
          <w:lang w:eastAsia="pl-PL"/>
        </w:rPr>
        <w:t>otwarte,</w:t>
      </w:r>
    </w:p>
    <w:p w14:paraId="5682ACC3" w14:textId="26C5BB67" w:rsidR="005860BE" w:rsidRPr="00DD735F" w:rsidRDefault="005860BE" w:rsidP="003B5D96">
      <w:pPr>
        <w:widowControl w:val="0"/>
        <w:numPr>
          <w:ilvl w:val="0"/>
          <w:numId w:val="40"/>
        </w:numPr>
        <w:tabs>
          <w:tab w:val="left" w:pos="957"/>
        </w:tabs>
        <w:spacing w:after="0" w:line="360" w:lineRule="auto"/>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cenach</w:t>
      </w:r>
      <w:r w:rsidRPr="006B1058">
        <w:rPr>
          <w:rFonts w:ascii="Times New Roman" w:eastAsia="Times New Roman" w:hAnsi="Times New Roman" w:cs="Times New Roman"/>
          <w:spacing w:val="-8"/>
          <w:lang w:eastAsia="pl-PL"/>
        </w:rPr>
        <w:t xml:space="preserve"> </w:t>
      </w:r>
      <w:r w:rsidRPr="006B1058">
        <w:rPr>
          <w:rFonts w:ascii="Times New Roman" w:eastAsia="Times New Roman" w:hAnsi="Times New Roman" w:cs="Times New Roman"/>
          <w:lang w:eastAsia="pl-PL"/>
        </w:rPr>
        <w:t>lub</w:t>
      </w:r>
      <w:r w:rsidRPr="006B1058">
        <w:rPr>
          <w:rFonts w:ascii="Times New Roman" w:eastAsia="Times New Roman" w:hAnsi="Times New Roman" w:cs="Times New Roman"/>
          <w:spacing w:val="-8"/>
          <w:lang w:eastAsia="pl-PL"/>
        </w:rPr>
        <w:t xml:space="preserve"> </w:t>
      </w:r>
      <w:r w:rsidRPr="006B1058">
        <w:rPr>
          <w:rFonts w:ascii="Times New Roman" w:eastAsia="Times New Roman" w:hAnsi="Times New Roman" w:cs="Times New Roman"/>
          <w:lang w:eastAsia="pl-PL"/>
        </w:rPr>
        <w:t>kosztach</w:t>
      </w:r>
      <w:r w:rsidRPr="006B1058">
        <w:rPr>
          <w:rFonts w:ascii="Times New Roman" w:eastAsia="Times New Roman" w:hAnsi="Times New Roman" w:cs="Times New Roman"/>
          <w:spacing w:val="-8"/>
          <w:lang w:eastAsia="pl-PL"/>
        </w:rPr>
        <w:t xml:space="preserve"> </w:t>
      </w:r>
      <w:r w:rsidRPr="006B1058">
        <w:rPr>
          <w:rFonts w:ascii="Times New Roman" w:eastAsia="Times New Roman" w:hAnsi="Times New Roman" w:cs="Times New Roman"/>
          <w:lang w:eastAsia="pl-PL"/>
        </w:rPr>
        <w:t>zawartych</w:t>
      </w:r>
      <w:r w:rsidRPr="006B1058">
        <w:rPr>
          <w:rFonts w:ascii="Times New Roman" w:eastAsia="Times New Roman" w:hAnsi="Times New Roman" w:cs="Times New Roman"/>
          <w:spacing w:val="-8"/>
          <w:lang w:eastAsia="pl-PL"/>
        </w:rPr>
        <w:t xml:space="preserve"> </w:t>
      </w:r>
      <w:r w:rsidRPr="006B1058">
        <w:rPr>
          <w:rFonts w:ascii="Times New Roman" w:eastAsia="Times New Roman" w:hAnsi="Times New Roman" w:cs="Times New Roman"/>
          <w:lang w:eastAsia="pl-PL"/>
        </w:rPr>
        <w:t>w</w:t>
      </w:r>
      <w:r w:rsidRPr="006B1058">
        <w:rPr>
          <w:rFonts w:ascii="Times New Roman" w:eastAsia="Times New Roman" w:hAnsi="Times New Roman" w:cs="Times New Roman"/>
          <w:spacing w:val="-4"/>
          <w:lang w:eastAsia="pl-PL"/>
        </w:rPr>
        <w:t xml:space="preserve"> </w:t>
      </w:r>
      <w:r w:rsidRPr="006B1058">
        <w:rPr>
          <w:rFonts w:ascii="Times New Roman" w:eastAsia="Times New Roman" w:hAnsi="Times New Roman" w:cs="Times New Roman"/>
          <w:spacing w:val="-1"/>
          <w:lang w:eastAsia="pl-PL"/>
        </w:rPr>
        <w:t>ofertach.</w:t>
      </w:r>
    </w:p>
    <w:p w14:paraId="0AB313B2" w14:textId="77777777" w:rsidR="00DD735F" w:rsidRPr="006B1058" w:rsidRDefault="00DD735F" w:rsidP="00DD735F">
      <w:pPr>
        <w:widowControl w:val="0"/>
        <w:tabs>
          <w:tab w:val="left" w:pos="957"/>
        </w:tabs>
        <w:spacing w:after="0" w:line="360" w:lineRule="auto"/>
        <w:ind w:left="720"/>
        <w:rPr>
          <w:rFonts w:ascii="Times New Roman" w:eastAsia="Times New Roman" w:hAnsi="Times New Roman" w:cs="Times New Roman"/>
          <w:lang w:eastAsia="pl-PL"/>
        </w:rPr>
      </w:pPr>
    </w:p>
    <w:p w14:paraId="6E2A9EB6" w14:textId="77777777" w:rsidR="005860BE" w:rsidRPr="006B1058" w:rsidRDefault="005860BE" w:rsidP="005860BE">
      <w:pPr>
        <w:spacing w:after="0" w:line="360" w:lineRule="auto"/>
        <w:jc w:val="center"/>
        <w:rPr>
          <w:rFonts w:ascii="Times New Roman" w:eastAsia="Times New Roman" w:hAnsi="Times New Roman" w:cs="Times New Roman"/>
          <w:b/>
          <w:lang w:eastAsia="pl-PL"/>
        </w:rPr>
      </w:pPr>
      <w:r w:rsidRPr="006B1058">
        <w:rPr>
          <w:rFonts w:ascii="Times New Roman" w:eastAsia="Times New Roman" w:hAnsi="Times New Roman" w:cs="Times New Roman"/>
          <w:b/>
          <w:lang w:eastAsia="pl-PL"/>
        </w:rPr>
        <w:t>art. 13</w:t>
      </w:r>
    </w:p>
    <w:p w14:paraId="74179F34" w14:textId="77777777" w:rsidR="005860BE" w:rsidRPr="006B1058" w:rsidRDefault="005860BE" w:rsidP="005860BE">
      <w:pPr>
        <w:spacing w:after="0" w:line="360" w:lineRule="auto"/>
        <w:jc w:val="center"/>
        <w:rPr>
          <w:rFonts w:ascii="Times New Roman" w:eastAsia="Times New Roman" w:hAnsi="Times New Roman" w:cs="Times New Roman"/>
          <w:b/>
          <w:lang w:eastAsia="pl-PL"/>
        </w:rPr>
      </w:pPr>
      <w:r w:rsidRPr="006B1058">
        <w:rPr>
          <w:rFonts w:ascii="Times New Roman" w:eastAsia="Times New Roman" w:hAnsi="Times New Roman" w:cs="Times New Roman"/>
          <w:b/>
          <w:lang w:eastAsia="pl-PL"/>
        </w:rPr>
        <w:t>ZASADY KOREKTY OMYŁEK</w:t>
      </w:r>
    </w:p>
    <w:p w14:paraId="49438E18" w14:textId="77777777" w:rsidR="005860BE" w:rsidRPr="00E03309" w:rsidRDefault="005860BE" w:rsidP="003B5D96">
      <w:pPr>
        <w:numPr>
          <w:ilvl w:val="0"/>
          <w:numId w:val="29"/>
        </w:numPr>
        <w:tabs>
          <w:tab w:val="left" w:pos="1077"/>
        </w:tabs>
        <w:spacing w:after="0" w:line="360" w:lineRule="auto"/>
        <w:ind w:left="426" w:hanging="426"/>
        <w:jc w:val="both"/>
        <w:rPr>
          <w:rFonts w:ascii="Times New Roman" w:eastAsia="Times New Roman" w:hAnsi="Times New Roman" w:cs="Times New Roman"/>
          <w:lang w:eastAsia="pl-PL"/>
        </w:rPr>
      </w:pPr>
      <w:r w:rsidRPr="00E03309">
        <w:rPr>
          <w:rFonts w:ascii="Times New Roman" w:eastAsia="Calibri" w:hAnsi="Times New Roman" w:cs="Times New Roman"/>
          <w:lang w:eastAsia="pl-PL"/>
        </w:rPr>
        <w:t>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ust. 2 i art. 187, dokonywanie jakiejkolwiek zmiany w jej treści.</w:t>
      </w:r>
    </w:p>
    <w:p w14:paraId="3FAF0077" w14:textId="77777777" w:rsidR="005860BE" w:rsidRPr="00E03309" w:rsidRDefault="005860BE" w:rsidP="003B5D96">
      <w:pPr>
        <w:numPr>
          <w:ilvl w:val="0"/>
          <w:numId w:val="29"/>
        </w:numPr>
        <w:tabs>
          <w:tab w:val="left" w:pos="1077"/>
        </w:tabs>
        <w:spacing w:after="0" w:line="360" w:lineRule="auto"/>
        <w:ind w:left="426" w:hanging="426"/>
        <w:jc w:val="both"/>
        <w:rPr>
          <w:rFonts w:ascii="Times New Roman" w:eastAsia="Times New Roman" w:hAnsi="Times New Roman" w:cs="Times New Roman"/>
          <w:lang w:eastAsia="pl-PL"/>
        </w:rPr>
      </w:pPr>
      <w:r w:rsidRPr="00E03309">
        <w:rPr>
          <w:rFonts w:ascii="Times New Roman" w:eastAsia="Calibri" w:hAnsi="Times New Roman" w:cs="Times New Roman"/>
          <w:lang w:eastAsia="pl-PL"/>
        </w:rPr>
        <w:t>Zamawiający poprawia w ofercie:</w:t>
      </w:r>
    </w:p>
    <w:p w14:paraId="37B1B597" w14:textId="77777777" w:rsidR="005860BE" w:rsidRPr="00E03309" w:rsidRDefault="005860BE" w:rsidP="003B5D96">
      <w:pPr>
        <w:numPr>
          <w:ilvl w:val="0"/>
          <w:numId w:val="30"/>
        </w:numPr>
        <w:tabs>
          <w:tab w:val="left" w:pos="1077"/>
        </w:tabs>
        <w:spacing w:after="0" w:line="360" w:lineRule="auto"/>
        <w:ind w:left="852" w:hanging="426"/>
        <w:jc w:val="both"/>
        <w:rPr>
          <w:rFonts w:ascii="Times New Roman" w:eastAsia="Times New Roman" w:hAnsi="Times New Roman" w:cs="Times New Roman"/>
          <w:lang w:eastAsia="pl-PL"/>
        </w:rPr>
      </w:pPr>
      <w:r w:rsidRPr="00E03309">
        <w:rPr>
          <w:rFonts w:ascii="Times New Roman" w:eastAsia="Calibri" w:hAnsi="Times New Roman" w:cs="Times New Roman"/>
          <w:lang w:eastAsia="pl-PL"/>
        </w:rPr>
        <w:t>oczywiste omyłki pisarskie,</w:t>
      </w:r>
    </w:p>
    <w:p w14:paraId="37902BF6" w14:textId="77777777" w:rsidR="005860BE" w:rsidRPr="00E03309" w:rsidRDefault="005860BE" w:rsidP="003B5D96">
      <w:pPr>
        <w:numPr>
          <w:ilvl w:val="0"/>
          <w:numId w:val="30"/>
        </w:numPr>
        <w:tabs>
          <w:tab w:val="left" w:pos="1077"/>
        </w:tabs>
        <w:spacing w:after="0" w:line="360" w:lineRule="auto"/>
        <w:ind w:left="852" w:hanging="426"/>
        <w:jc w:val="both"/>
        <w:rPr>
          <w:rFonts w:ascii="Times New Roman" w:eastAsia="Times New Roman" w:hAnsi="Times New Roman" w:cs="Times New Roman"/>
          <w:lang w:eastAsia="pl-PL"/>
        </w:rPr>
      </w:pPr>
      <w:r w:rsidRPr="00E03309">
        <w:rPr>
          <w:rFonts w:ascii="Times New Roman" w:eastAsia="Calibri" w:hAnsi="Times New Roman" w:cs="Times New Roman"/>
          <w:lang w:eastAsia="pl-PL"/>
        </w:rPr>
        <w:t>oczywiste omyłki rachunkowe, z uwzględnieniem konsekwencji rachunkowych dokonanych poprawek,</w:t>
      </w:r>
    </w:p>
    <w:p w14:paraId="30F3487F" w14:textId="77777777" w:rsidR="005860BE" w:rsidRPr="00E03309" w:rsidRDefault="005860BE" w:rsidP="005860BE">
      <w:pPr>
        <w:spacing w:after="0" w:line="360" w:lineRule="auto"/>
        <w:ind w:left="426" w:firstLine="426"/>
        <w:jc w:val="both"/>
        <w:rPr>
          <w:rFonts w:ascii="Times New Roman" w:eastAsia="Times New Roman" w:hAnsi="Times New Roman" w:cs="Times New Roman"/>
          <w:lang w:eastAsia="pl-PL"/>
        </w:rPr>
      </w:pPr>
      <w:r w:rsidRPr="00E03309">
        <w:rPr>
          <w:rFonts w:ascii="Times New Roman" w:eastAsia="Times New Roman" w:hAnsi="Times New Roman" w:cs="Times New Roman"/>
          <w:lang w:eastAsia="pl-PL"/>
        </w:rPr>
        <w:t>Zamawiający poprawi oczywiste omyłki rachunkowe, w szczególności:</w:t>
      </w:r>
    </w:p>
    <w:p w14:paraId="0030F899" w14:textId="77777777" w:rsidR="005860BE" w:rsidRPr="00E03309" w:rsidRDefault="005860BE" w:rsidP="003B5D96">
      <w:pPr>
        <w:numPr>
          <w:ilvl w:val="2"/>
          <w:numId w:val="43"/>
        </w:numPr>
        <w:tabs>
          <w:tab w:val="num" w:pos="1135"/>
        </w:tabs>
        <w:suppressAutoHyphens/>
        <w:spacing w:after="0" w:line="360" w:lineRule="auto"/>
        <w:ind w:left="1498"/>
        <w:jc w:val="both"/>
        <w:rPr>
          <w:rFonts w:ascii="Times New Roman" w:eastAsia="Times New Roman" w:hAnsi="Times New Roman" w:cs="Times New Roman"/>
          <w:lang w:eastAsia="pl-PL"/>
        </w:rPr>
      </w:pPr>
      <w:r w:rsidRPr="00E03309">
        <w:rPr>
          <w:rFonts w:ascii="Times New Roman" w:eastAsia="Times New Roman" w:hAnsi="Times New Roman" w:cs="Times New Roman"/>
          <w:lang w:eastAsia="pl-PL"/>
        </w:rPr>
        <w:t>błędne obliczenie kwoty podatku od towarów i usług, na podstawie prawidłowo podanej w ofercie stawki podatku od towarów i usług,</w:t>
      </w:r>
    </w:p>
    <w:p w14:paraId="71BDAB7E" w14:textId="77777777" w:rsidR="005860BE" w:rsidRPr="00E03309" w:rsidRDefault="005860BE" w:rsidP="003B5D96">
      <w:pPr>
        <w:numPr>
          <w:ilvl w:val="2"/>
          <w:numId w:val="43"/>
        </w:numPr>
        <w:tabs>
          <w:tab w:val="num" w:pos="1135"/>
        </w:tabs>
        <w:suppressAutoHyphens/>
        <w:spacing w:after="0" w:line="360" w:lineRule="auto"/>
        <w:ind w:left="1498"/>
        <w:jc w:val="both"/>
        <w:rPr>
          <w:rFonts w:ascii="Times New Roman" w:eastAsia="Times New Roman" w:hAnsi="Times New Roman" w:cs="Times New Roman"/>
          <w:lang w:eastAsia="pl-PL"/>
        </w:rPr>
      </w:pPr>
      <w:r w:rsidRPr="00E03309">
        <w:rPr>
          <w:rFonts w:ascii="Times New Roman" w:eastAsia="Times New Roman" w:hAnsi="Times New Roman" w:cs="Times New Roman"/>
          <w:lang w:eastAsia="pl-PL"/>
        </w:rPr>
        <w:t>błędne zsumowanie w ofercie ceny netto i kwoty podatku od towarów i usług.</w:t>
      </w:r>
    </w:p>
    <w:p w14:paraId="1468FD89" w14:textId="77777777" w:rsidR="005860BE" w:rsidRPr="00E03309" w:rsidRDefault="005860BE" w:rsidP="003B5D96">
      <w:pPr>
        <w:numPr>
          <w:ilvl w:val="0"/>
          <w:numId w:val="44"/>
        </w:numPr>
        <w:tabs>
          <w:tab w:val="num" w:pos="1135"/>
        </w:tabs>
        <w:suppressAutoHyphens/>
        <w:spacing w:after="0" w:line="360" w:lineRule="auto"/>
        <w:ind w:left="1498"/>
        <w:jc w:val="both"/>
        <w:rPr>
          <w:rFonts w:ascii="Times New Roman" w:eastAsia="Times New Roman" w:hAnsi="Times New Roman" w:cs="Times New Roman"/>
          <w:lang w:eastAsia="pl-PL"/>
        </w:rPr>
      </w:pPr>
      <w:r w:rsidRPr="00E03309">
        <w:rPr>
          <w:rFonts w:ascii="Times New Roman" w:eastAsia="Times New Roman" w:hAnsi="Times New Roman" w:cs="Times New Roman"/>
          <w:lang w:eastAsia="pl-PL"/>
        </w:rPr>
        <w:t>błędny wynik działania matematycznego wynikający z dodawania, odejmowania, mnożenia i dzielenia.</w:t>
      </w:r>
    </w:p>
    <w:p w14:paraId="1AD31CE8" w14:textId="39A04175" w:rsidR="005860BE" w:rsidRPr="004F10CE" w:rsidRDefault="005860BE" w:rsidP="004F10CE">
      <w:pPr>
        <w:autoSpaceDE w:val="0"/>
        <w:autoSpaceDN w:val="0"/>
        <w:adjustRightInd w:val="0"/>
        <w:spacing w:line="360" w:lineRule="auto"/>
        <w:ind w:left="960"/>
        <w:jc w:val="both"/>
        <w:rPr>
          <w:rFonts w:ascii="Times New Roman" w:hAnsi="Times New Roman"/>
        </w:rPr>
      </w:pPr>
      <w:r w:rsidRPr="004613C7">
        <w:rPr>
          <w:rFonts w:ascii="Times New Roman" w:hAnsi="Times New Roman" w:cs="Times New Roman"/>
        </w:rPr>
        <w:t xml:space="preserve">Przyjmuje się, że prawidłowo podano </w:t>
      </w:r>
      <w:r w:rsidR="004F10CE">
        <w:rPr>
          <w:rFonts w:ascii="Times New Roman" w:hAnsi="Times New Roman" w:cs="Times New Roman"/>
        </w:rPr>
        <w:t>kwotę</w:t>
      </w:r>
      <w:r w:rsidR="004F10CE">
        <w:rPr>
          <w:rFonts w:ascii="Times New Roman" w:hAnsi="Times New Roman"/>
        </w:rPr>
        <w:t xml:space="preserve"> brutto poszczególnego elementu kol. 5  w Formularzu cenowym. </w:t>
      </w:r>
    </w:p>
    <w:p w14:paraId="3008A33C" w14:textId="77777777" w:rsidR="005860BE" w:rsidRPr="00E03309" w:rsidRDefault="005860BE" w:rsidP="003B5D96">
      <w:pPr>
        <w:numPr>
          <w:ilvl w:val="0"/>
          <w:numId w:val="30"/>
        </w:numPr>
        <w:tabs>
          <w:tab w:val="left" w:pos="1077"/>
        </w:tabs>
        <w:spacing w:after="0" w:line="360" w:lineRule="auto"/>
        <w:ind w:left="852" w:hanging="426"/>
        <w:jc w:val="both"/>
        <w:rPr>
          <w:rFonts w:ascii="Times New Roman" w:eastAsia="Times New Roman" w:hAnsi="Times New Roman" w:cs="Times New Roman"/>
          <w:lang w:eastAsia="pl-PL"/>
        </w:rPr>
      </w:pPr>
      <w:r w:rsidRPr="00E03309">
        <w:rPr>
          <w:rFonts w:ascii="Times New Roman" w:eastAsia="Calibri" w:hAnsi="Times New Roman" w:cs="Times New Roman"/>
          <w:lang w:eastAsia="pl-PL"/>
        </w:rPr>
        <w:t>inne omyłki polegające na niezgodności oferty z dokumentami zamówienia, niepowodujące istotnych zmian w treści oferty‒niezwłocznie zawiadamiając o tym wykonawcę, którego oferta została poprawiona.</w:t>
      </w:r>
    </w:p>
    <w:p w14:paraId="566AFC0D" w14:textId="77777777" w:rsidR="005860BE" w:rsidRPr="00E03309" w:rsidRDefault="005860BE" w:rsidP="003B5D96">
      <w:pPr>
        <w:numPr>
          <w:ilvl w:val="0"/>
          <w:numId w:val="29"/>
        </w:numPr>
        <w:tabs>
          <w:tab w:val="left" w:pos="1077"/>
        </w:tabs>
        <w:spacing w:after="0" w:line="360" w:lineRule="auto"/>
        <w:ind w:left="426" w:hanging="426"/>
        <w:jc w:val="both"/>
        <w:rPr>
          <w:rFonts w:ascii="Times New Roman" w:eastAsia="Times New Roman" w:hAnsi="Times New Roman" w:cs="Times New Roman"/>
          <w:lang w:eastAsia="pl-PL"/>
        </w:rPr>
      </w:pPr>
      <w:r w:rsidRPr="00E03309">
        <w:rPr>
          <w:rFonts w:ascii="Times New Roman" w:eastAsia="Calibri" w:hAnsi="Times New Roman" w:cs="Times New Roman"/>
          <w:lang w:eastAsia="pl-PL"/>
        </w:rPr>
        <w:t>W przypadku, o którym mowa w ust. 2 pkt 3, Zamawiający wyznacza Wykonawcy odpowiedni termin na wyrażenie zgody na poprawienie w ofercie omyłki lub zakwestionowanie sposobu jej poprawienia. Brak odpowiedzi w wyznaczonym terminie uznaje się za wyrażenie zgody na poprawienie omyłki.</w:t>
      </w:r>
    </w:p>
    <w:p w14:paraId="615474F5" w14:textId="72475173" w:rsidR="005860BE" w:rsidRDefault="005860BE" w:rsidP="003B5D96">
      <w:pPr>
        <w:numPr>
          <w:ilvl w:val="0"/>
          <w:numId w:val="29"/>
        </w:numPr>
        <w:tabs>
          <w:tab w:val="left" w:pos="1077"/>
        </w:tabs>
        <w:spacing w:after="0" w:line="360" w:lineRule="auto"/>
        <w:ind w:left="426" w:hanging="426"/>
        <w:jc w:val="both"/>
        <w:rPr>
          <w:rFonts w:ascii="Times New Roman" w:eastAsia="Times New Roman" w:hAnsi="Times New Roman" w:cs="Times New Roman"/>
          <w:lang w:eastAsia="pl-PL"/>
        </w:rPr>
      </w:pPr>
      <w:r w:rsidRPr="00E03309">
        <w:rPr>
          <w:rFonts w:ascii="Times New Roman" w:eastAsia="Times New Roman" w:hAnsi="Times New Roman" w:cs="Times New Roman"/>
          <w:lang w:eastAsia="pl-PL"/>
        </w:rPr>
        <w:t>Zamawiający odrzuca ofertę, jeżeli Wykonawca w wyznaczonym terminie zakwestionował poprawienie omyłki, o której mowa w ust. 2 pkt 3.</w:t>
      </w:r>
    </w:p>
    <w:p w14:paraId="2E61DAFE" w14:textId="77777777" w:rsidR="00DD735F" w:rsidRDefault="00DD735F" w:rsidP="004F10CE">
      <w:pPr>
        <w:pStyle w:val="Akapitzlist"/>
        <w:spacing w:after="0" w:line="360" w:lineRule="auto"/>
        <w:ind w:left="2844" w:firstLine="696"/>
        <w:rPr>
          <w:rFonts w:ascii="Times New Roman" w:eastAsia="Times New Roman" w:hAnsi="Times New Roman" w:cs="Times New Roman"/>
          <w:b/>
        </w:rPr>
      </w:pPr>
    </w:p>
    <w:p w14:paraId="2C1F2A80" w14:textId="37F37618" w:rsidR="005860BE" w:rsidRPr="006B1058" w:rsidRDefault="004F10CE" w:rsidP="005860BE">
      <w:pPr>
        <w:spacing w:after="0" w:line="36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lastRenderedPageBreak/>
        <w:t>art. 1</w:t>
      </w:r>
      <w:r w:rsidR="00DD735F">
        <w:rPr>
          <w:rFonts w:ascii="Times New Roman" w:eastAsia="Times New Roman" w:hAnsi="Times New Roman" w:cs="Times New Roman"/>
          <w:b/>
          <w:lang w:eastAsia="pl-PL"/>
        </w:rPr>
        <w:t>4</w:t>
      </w:r>
    </w:p>
    <w:p w14:paraId="42AE3343" w14:textId="77777777" w:rsidR="005860BE" w:rsidRPr="006B1058" w:rsidRDefault="005860BE" w:rsidP="005860BE">
      <w:pPr>
        <w:spacing w:after="0" w:line="360" w:lineRule="auto"/>
        <w:jc w:val="center"/>
        <w:rPr>
          <w:rFonts w:ascii="Times New Roman" w:eastAsia="Times New Roman" w:hAnsi="Times New Roman" w:cs="Times New Roman"/>
          <w:b/>
          <w:lang w:eastAsia="pl-PL"/>
        </w:rPr>
      </w:pPr>
      <w:r w:rsidRPr="006B1058">
        <w:rPr>
          <w:rFonts w:ascii="Times New Roman" w:eastAsia="Times New Roman" w:hAnsi="Times New Roman" w:cs="Times New Roman"/>
          <w:b/>
          <w:lang w:eastAsia="pl-PL"/>
        </w:rPr>
        <w:t>ZABEZPIECZENIE NALEŻYTEGO WYKONANIA UMOWY</w:t>
      </w:r>
    </w:p>
    <w:p w14:paraId="1CCF72DB" w14:textId="77777777" w:rsidR="00DD735F" w:rsidRPr="00DD735F" w:rsidRDefault="00DD735F" w:rsidP="003B5D96">
      <w:pPr>
        <w:numPr>
          <w:ilvl w:val="0"/>
          <w:numId w:val="72"/>
        </w:numPr>
        <w:spacing w:after="0" w:line="360" w:lineRule="auto"/>
        <w:ind w:left="357" w:hanging="357"/>
        <w:jc w:val="both"/>
        <w:rPr>
          <w:rFonts w:ascii="Times New Roman" w:eastAsia="Times New Roman" w:hAnsi="Times New Roman" w:cs="Times New Roman"/>
          <w:lang w:eastAsia="pl-PL"/>
        </w:rPr>
      </w:pPr>
      <w:r w:rsidRPr="00DD735F">
        <w:rPr>
          <w:rFonts w:ascii="Times New Roman" w:eastAsia="Times New Roman" w:hAnsi="Times New Roman" w:cs="Times New Roman"/>
          <w:lang w:eastAsia="pl-PL"/>
        </w:rPr>
        <w:t xml:space="preserve">Zamawiający będzie żądać od Wykonawcy, którego oferta zostanie wybrana jako najkorzystniejsza, wniesienia przed podpisaniem umowy zabezpieczenia należytego wykonania umowy w wysokości 5% ceny całkowitej podanej w ofercie (ceny brutto). </w:t>
      </w:r>
    </w:p>
    <w:p w14:paraId="5D75F0D5" w14:textId="77777777" w:rsidR="00DD735F" w:rsidRPr="00DD735F" w:rsidRDefault="00DD735F" w:rsidP="00DD735F">
      <w:pPr>
        <w:spacing w:after="0" w:line="360" w:lineRule="auto"/>
        <w:ind w:left="357"/>
        <w:jc w:val="both"/>
        <w:rPr>
          <w:rFonts w:ascii="Times New Roman" w:eastAsia="Times New Roman" w:hAnsi="Times New Roman" w:cs="Times New Roman"/>
          <w:lang w:eastAsia="pl-PL"/>
        </w:rPr>
      </w:pPr>
      <w:r w:rsidRPr="00DD735F">
        <w:rPr>
          <w:rFonts w:ascii="Times New Roman" w:eastAsia="Times New Roman" w:hAnsi="Times New Roman" w:cs="Times New Roman"/>
          <w:u w:val="single"/>
          <w:lang w:eastAsia="pl-PL"/>
        </w:rPr>
        <w:t>W przypadku wnoszenia zabezpieczenia w formie pieniądza w tytule przelewu należy wpisać: „zabezpieczenie należytego wykonania umowy” i numer postępowania.</w:t>
      </w:r>
    </w:p>
    <w:p w14:paraId="10A4FAD7" w14:textId="77777777" w:rsidR="00DD735F" w:rsidRPr="00DD735F" w:rsidRDefault="00DD735F" w:rsidP="003B5D96">
      <w:pPr>
        <w:numPr>
          <w:ilvl w:val="0"/>
          <w:numId w:val="72"/>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DD735F">
        <w:rPr>
          <w:rFonts w:ascii="Times New Roman" w:eastAsia="Times New Roman" w:hAnsi="Times New Roman" w:cs="Times New Roman"/>
          <w:lang w:eastAsia="pl-PL"/>
        </w:rPr>
        <w:t>Zabezpieczenie może być wnoszone w następujących formach:</w:t>
      </w:r>
    </w:p>
    <w:p w14:paraId="2437CD51" w14:textId="77777777" w:rsidR="00DD735F" w:rsidRPr="00DD735F" w:rsidRDefault="00DD735F" w:rsidP="003B5D96">
      <w:pPr>
        <w:numPr>
          <w:ilvl w:val="0"/>
          <w:numId w:val="73"/>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DD735F">
        <w:rPr>
          <w:rFonts w:ascii="Times New Roman" w:eastAsia="Times New Roman" w:hAnsi="Times New Roman" w:cs="Times New Roman"/>
          <w:lang w:eastAsia="pl-PL"/>
        </w:rPr>
        <w:t>pieniądzu,</w:t>
      </w:r>
    </w:p>
    <w:p w14:paraId="0BCC73A5" w14:textId="77777777" w:rsidR="00DD735F" w:rsidRPr="00DD735F" w:rsidRDefault="00DD735F" w:rsidP="003B5D96">
      <w:pPr>
        <w:numPr>
          <w:ilvl w:val="0"/>
          <w:numId w:val="73"/>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DD735F">
        <w:rPr>
          <w:rFonts w:ascii="Times New Roman" w:eastAsia="Times New Roman" w:hAnsi="Times New Roman" w:cs="Times New Roman"/>
          <w:lang w:eastAsia="pl-PL"/>
        </w:rPr>
        <w:t>poręczeniach bankowych lub poręczeniach spółdzielczej kasy oszczędnościowo-kredytowej, z tym, że zobowiązanie kasy jest zawsze zobowiązaniem pieniężnym,</w:t>
      </w:r>
    </w:p>
    <w:p w14:paraId="3D7D44E7" w14:textId="77777777" w:rsidR="00DD735F" w:rsidRPr="00DD735F" w:rsidRDefault="00DD735F" w:rsidP="003B5D96">
      <w:pPr>
        <w:numPr>
          <w:ilvl w:val="0"/>
          <w:numId w:val="73"/>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DD735F">
        <w:rPr>
          <w:rFonts w:ascii="Times New Roman" w:eastAsia="Times New Roman" w:hAnsi="Times New Roman" w:cs="Times New Roman"/>
          <w:lang w:eastAsia="pl-PL"/>
        </w:rPr>
        <w:t>gwarancjach bankowych,</w:t>
      </w:r>
    </w:p>
    <w:p w14:paraId="09C92218" w14:textId="77777777" w:rsidR="00DD735F" w:rsidRPr="00DD735F" w:rsidRDefault="00DD735F" w:rsidP="003B5D96">
      <w:pPr>
        <w:numPr>
          <w:ilvl w:val="0"/>
          <w:numId w:val="73"/>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DD735F">
        <w:rPr>
          <w:rFonts w:ascii="Times New Roman" w:eastAsia="Times New Roman" w:hAnsi="Times New Roman" w:cs="Times New Roman"/>
          <w:lang w:eastAsia="pl-PL"/>
        </w:rPr>
        <w:t>gwarancjach ubezpieczeniowych,</w:t>
      </w:r>
    </w:p>
    <w:p w14:paraId="042DB3D6" w14:textId="77777777" w:rsidR="00DD735F" w:rsidRPr="00DD735F" w:rsidRDefault="00DD735F" w:rsidP="003B5D96">
      <w:pPr>
        <w:numPr>
          <w:ilvl w:val="0"/>
          <w:numId w:val="73"/>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DD735F">
        <w:rPr>
          <w:rFonts w:ascii="Times New Roman" w:eastAsia="Times New Roman" w:hAnsi="Times New Roman" w:cs="Times New Roman"/>
          <w:lang w:eastAsia="pl-PL"/>
        </w:rPr>
        <w:t>poręczeniach udzielanych przez podmioty, o których mowa w art. 6 b ust. 5 pkt 2 ustawy z dnia 9 listopada 2000 r. o utworzeniu Polskiej Agencji Rozwoju Przedsiębiorczości.</w:t>
      </w:r>
    </w:p>
    <w:p w14:paraId="6858C64C" w14:textId="77777777" w:rsidR="00DD735F" w:rsidRPr="00DD735F" w:rsidRDefault="00DD735F" w:rsidP="003B5D96">
      <w:pPr>
        <w:numPr>
          <w:ilvl w:val="0"/>
          <w:numId w:val="74"/>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DD735F">
        <w:rPr>
          <w:rFonts w:ascii="Times New Roman" w:eastAsia="Times New Roman" w:hAnsi="Times New Roman" w:cs="Times New Roman"/>
          <w:lang w:eastAsia="pl-PL"/>
        </w:rPr>
        <w:t>Zamawiający nie wyraża zgody na wnoszenie zabezpieczenia należytego wykonania umowy:</w:t>
      </w:r>
    </w:p>
    <w:p w14:paraId="30BC3C3C" w14:textId="77777777" w:rsidR="00DD735F" w:rsidRPr="00DD735F" w:rsidRDefault="00DD735F" w:rsidP="003B5D96">
      <w:pPr>
        <w:numPr>
          <w:ilvl w:val="1"/>
          <w:numId w:val="75"/>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DD735F">
        <w:rPr>
          <w:rFonts w:ascii="Times New Roman" w:eastAsia="Times New Roman" w:hAnsi="Times New Roman" w:cs="Times New Roman"/>
          <w:lang w:eastAsia="pl-PL"/>
        </w:rPr>
        <w:t>w wekslach z poręczeniem wekslowym banku lub spółdzielczej kasy oszczędnościowo-kredytowej,</w:t>
      </w:r>
    </w:p>
    <w:p w14:paraId="405F8F7B" w14:textId="77777777" w:rsidR="00DD735F" w:rsidRPr="00DD735F" w:rsidRDefault="00DD735F" w:rsidP="003B5D96">
      <w:pPr>
        <w:numPr>
          <w:ilvl w:val="1"/>
          <w:numId w:val="75"/>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DD735F">
        <w:rPr>
          <w:rFonts w:ascii="Times New Roman" w:eastAsia="Times New Roman" w:hAnsi="Times New Roman" w:cs="Times New Roman"/>
          <w:lang w:eastAsia="pl-PL"/>
        </w:rPr>
        <w:t>przez ustanowienie zastawu na papierach wartościowych emitowanych przez Skarb Państwa lub jednostkę samorządu terytorialnego,</w:t>
      </w:r>
    </w:p>
    <w:p w14:paraId="2D1038AD" w14:textId="77777777" w:rsidR="00DD735F" w:rsidRPr="00DD735F" w:rsidRDefault="00DD735F" w:rsidP="003B5D96">
      <w:pPr>
        <w:numPr>
          <w:ilvl w:val="1"/>
          <w:numId w:val="75"/>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DD735F">
        <w:rPr>
          <w:rFonts w:ascii="Times New Roman" w:eastAsia="Times New Roman" w:hAnsi="Times New Roman" w:cs="Times New Roman"/>
          <w:lang w:eastAsia="pl-PL"/>
        </w:rPr>
        <w:t>przez ustanowienie zastawu rejestrowego na zasadach określonych w przepisach o zastawie rejestrowym i rejestrze zastawów.</w:t>
      </w:r>
    </w:p>
    <w:p w14:paraId="625B1A44" w14:textId="77777777" w:rsidR="00DD735F" w:rsidRPr="00DD735F" w:rsidRDefault="00DD735F" w:rsidP="003B5D96">
      <w:pPr>
        <w:numPr>
          <w:ilvl w:val="0"/>
          <w:numId w:val="74"/>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DD735F">
        <w:rPr>
          <w:rFonts w:ascii="Times New Roman" w:eastAsia="Times New Roman" w:hAnsi="Times New Roman" w:cs="Times New Roman"/>
          <w:lang w:eastAsia="pl-PL"/>
        </w:rPr>
        <w:t xml:space="preserve">Zabezpieczenie wnoszone w pieniądzu należy wpłacić na konto Zamawiającego: </w:t>
      </w:r>
    </w:p>
    <w:p w14:paraId="5C0B7F3D" w14:textId="77777777" w:rsidR="00DD735F" w:rsidRPr="00DD735F" w:rsidRDefault="00DD735F" w:rsidP="00DD735F">
      <w:pPr>
        <w:autoSpaceDE w:val="0"/>
        <w:autoSpaceDN w:val="0"/>
        <w:adjustRightInd w:val="0"/>
        <w:spacing w:after="0" w:line="360" w:lineRule="auto"/>
        <w:ind w:left="360"/>
        <w:jc w:val="both"/>
        <w:rPr>
          <w:rFonts w:ascii="Times New Roman" w:eastAsia="Times New Roman" w:hAnsi="Times New Roman" w:cs="Times New Roman"/>
          <w:lang w:eastAsia="pl-PL"/>
        </w:rPr>
      </w:pPr>
      <w:r w:rsidRPr="00DD735F">
        <w:rPr>
          <w:rFonts w:ascii="Times New Roman" w:eastAsia="Times New Roman" w:hAnsi="Times New Roman" w:cs="Times New Roman"/>
          <w:lang w:eastAsia="pl-PL"/>
        </w:rPr>
        <w:t xml:space="preserve">Nr </w:t>
      </w:r>
      <w:r w:rsidRPr="00DD735F">
        <w:rPr>
          <w:rFonts w:ascii="Times New Roman" w:eastAsia="Times New Roman" w:hAnsi="Times New Roman" w:cs="Times New Roman"/>
          <w:b/>
          <w:lang w:eastAsia="pl-PL"/>
        </w:rPr>
        <w:t xml:space="preserve">07 1160 2202 0000 0002 7815 9915 </w:t>
      </w:r>
      <w:r w:rsidRPr="00DD735F">
        <w:rPr>
          <w:rFonts w:ascii="Times New Roman" w:eastAsia="Times New Roman" w:hAnsi="Times New Roman" w:cs="Times New Roman"/>
          <w:lang w:eastAsia="pl-PL"/>
        </w:rPr>
        <w:t>z podaniem numeru postępowania.</w:t>
      </w:r>
    </w:p>
    <w:p w14:paraId="401D2D83" w14:textId="77777777" w:rsidR="00DD735F" w:rsidRPr="00DD735F" w:rsidRDefault="00DD735F" w:rsidP="003B5D96">
      <w:pPr>
        <w:numPr>
          <w:ilvl w:val="0"/>
          <w:numId w:val="74"/>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DD735F">
        <w:rPr>
          <w:rFonts w:ascii="Times New Roman" w:eastAsia="Times New Roman" w:hAnsi="Times New Roman" w:cs="Times New Roman"/>
          <w:lang w:eastAsia="pl-PL"/>
        </w:rPr>
        <w:t>Zabezpieczenie wnoszone w gwarancji bankowej może być wystawione przez bank krajowy lub zagraniczny. Zaleca się, aby gwarancja wystawiona przez bank zagraniczny była potwierdzona przez bank krajowy.</w:t>
      </w:r>
    </w:p>
    <w:p w14:paraId="3A67D913" w14:textId="77777777" w:rsidR="00DD735F" w:rsidRPr="00DD735F" w:rsidRDefault="00DD735F" w:rsidP="003B5D96">
      <w:pPr>
        <w:numPr>
          <w:ilvl w:val="0"/>
          <w:numId w:val="74"/>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DD735F">
        <w:rPr>
          <w:rFonts w:ascii="Times New Roman" w:eastAsia="Times New Roman" w:hAnsi="Times New Roman" w:cs="Times New Roman"/>
          <w:lang w:eastAsia="pl-PL"/>
        </w:rPr>
        <w:t>Zabezpieczenie należytego wykonania umowy musi zostać wniesione przed podpisaniem umowy.</w:t>
      </w:r>
    </w:p>
    <w:p w14:paraId="3CFF899D" w14:textId="77777777" w:rsidR="00DD735F" w:rsidRPr="00DD735F" w:rsidRDefault="00DD735F" w:rsidP="003B5D96">
      <w:pPr>
        <w:numPr>
          <w:ilvl w:val="0"/>
          <w:numId w:val="74"/>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DD735F">
        <w:rPr>
          <w:rFonts w:ascii="Times New Roman" w:eastAsia="Times New Roman" w:hAnsi="Times New Roman" w:cs="Times New Roman"/>
          <w:lang w:eastAsia="pl-PL"/>
        </w:rPr>
        <w:t>Warunki i termin zwrotu lub zwolnienia zabezpieczenia określone są w projektowanej umowie.</w:t>
      </w:r>
    </w:p>
    <w:p w14:paraId="324F3277" w14:textId="77777777" w:rsidR="00DD735F" w:rsidRPr="00DD735F" w:rsidRDefault="00DD735F" w:rsidP="003B5D96">
      <w:pPr>
        <w:numPr>
          <w:ilvl w:val="0"/>
          <w:numId w:val="74"/>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DD735F">
        <w:rPr>
          <w:rFonts w:ascii="Times New Roman" w:eastAsia="Times New Roman" w:hAnsi="Times New Roman" w:cs="Times New Roman"/>
          <w:lang w:eastAsia="pl-PL"/>
        </w:rPr>
        <w:t>W przypadku zamiaru złożenia zabezpieczenia w postaci poręczenia, gwarancji bankowej oraz gwarancji ubezpieczeniowej Wykonawca zobowiązany jest przedstawić Zamawiającemu odpowiednie dokumenty lub wzory dokumentów na trzy dni robocze przed wyznaczonym terminem zawarcia umowy, celem zweryfikowania dokumentu. Wzór ww. zabezpieczenia należytego wykonania umowy należy przekazać do opinii do Działu Zamówień Publicznych UW.</w:t>
      </w:r>
    </w:p>
    <w:p w14:paraId="47B5AE48" w14:textId="77777777" w:rsidR="00866660" w:rsidRDefault="00866660" w:rsidP="005860BE">
      <w:pPr>
        <w:spacing w:after="0" w:line="360" w:lineRule="auto"/>
        <w:jc w:val="center"/>
        <w:rPr>
          <w:rFonts w:ascii="Times New Roman" w:eastAsia="Times New Roman" w:hAnsi="Times New Roman" w:cs="Times New Roman"/>
          <w:b/>
          <w:lang w:eastAsia="pl-PL"/>
        </w:rPr>
      </w:pPr>
    </w:p>
    <w:p w14:paraId="39A38322" w14:textId="74FC052B" w:rsidR="005860BE" w:rsidRPr="006B1058" w:rsidRDefault="004F10CE" w:rsidP="005860BE">
      <w:pPr>
        <w:spacing w:after="0" w:line="36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art. 1</w:t>
      </w:r>
      <w:r w:rsidR="00DD735F">
        <w:rPr>
          <w:rFonts w:ascii="Times New Roman" w:eastAsia="Times New Roman" w:hAnsi="Times New Roman" w:cs="Times New Roman"/>
          <w:b/>
          <w:lang w:eastAsia="pl-PL"/>
        </w:rPr>
        <w:t>5</w:t>
      </w:r>
    </w:p>
    <w:p w14:paraId="50EA7EA0" w14:textId="77777777" w:rsidR="005860BE" w:rsidRPr="006B1058" w:rsidRDefault="005860BE" w:rsidP="005860BE">
      <w:pPr>
        <w:spacing w:after="0" w:line="360" w:lineRule="auto"/>
        <w:jc w:val="center"/>
        <w:rPr>
          <w:rFonts w:ascii="Times New Roman" w:eastAsia="Times New Roman" w:hAnsi="Times New Roman" w:cs="Times New Roman"/>
          <w:b/>
          <w:lang w:eastAsia="pl-PL"/>
        </w:rPr>
      </w:pPr>
      <w:r w:rsidRPr="006B1058">
        <w:rPr>
          <w:rFonts w:ascii="Times New Roman" w:eastAsia="Times New Roman" w:hAnsi="Times New Roman" w:cs="Times New Roman"/>
          <w:b/>
          <w:lang w:eastAsia="pl-PL"/>
        </w:rPr>
        <w:t>ZAWARCIE UMOWY</w:t>
      </w:r>
    </w:p>
    <w:p w14:paraId="4F08A0B5" w14:textId="77777777" w:rsidR="005860BE" w:rsidRPr="00DD735F" w:rsidRDefault="005860BE" w:rsidP="003B5D96">
      <w:pPr>
        <w:numPr>
          <w:ilvl w:val="0"/>
          <w:numId w:val="12"/>
        </w:numPr>
        <w:spacing w:after="0" w:line="360" w:lineRule="auto"/>
        <w:jc w:val="both"/>
        <w:rPr>
          <w:rFonts w:ascii="Times New Roman" w:eastAsia="Times New Roman" w:hAnsi="Times New Roman" w:cs="Times New Roman"/>
          <w:lang w:eastAsia="pl-PL"/>
        </w:rPr>
      </w:pPr>
      <w:r w:rsidRPr="00DD735F">
        <w:rPr>
          <w:rFonts w:ascii="Times New Roman" w:eastAsia="Times New Roman" w:hAnsi="Times New Roman" w:cs="Times New Roman"/>
          <w:lang w:eastAsia="pl-PL"/>
        </w:rPr>
        <w:lastRenderedPageBreak/>
        <w:t xml:space="preserve">Zamawiający zawiera umowę w sprawie zamówienia publicznego, z uwzględnieniem art. 577, w terminie </w:t>
      </w:r>
      <w:r w:rsidRPr="00DD735F">
        <w:rPr>
          <w:rFonts w:ascii="Times New Roman" w:eastAsia="Times New Roman" w:hAnsi="Times New Roman" w:cs="Times New Roman"/>
          <w:b/>
          <w:lang w:eastAsia="pl-PL"/>
        </w:rPr>
        <w:t>nie krótszym niż 5 dni od dnia przesłania zawiadomienia o wyborze najkorzystniejszej oferty</w:t>
      </w:r>
      <w:r w:rsidRPr="00DD735F">
        <w:rPr>
          <w:rFonts w:ascii="Times New Roman" w:eastAsia="Times New Roman" w:hAnsi="Times New Roman" w:cs="Times New Roman"/>
          <w:lang w:eastAsia="pl-PL"/>
        </w:rPr>
        <w:t xml:space="preserve">, jeżeli zawiadomienie to zostało przesłane przy użyciu środków komunikacji elektronicznej, albo 10 dni, jeżeli zostało przesłane w inny sposób. </w:t>
      </w:r>
    </w:p>
    <w:p w14:paraId="190A1EC4" w14:textId="77777777" w:rsidR="005860BE" w:rsidRPr="006B1058" w:rsidRDefault="005860BE" w:rsidP="003B5D96">
      <w:pPr>
        <w:numPr>
          <w:ilvl w:val="0"/>
          <w:numId w:val="12"/>
        </w:numPr>
        <w:spacing w:after="0" w:line="360" w:lineRule="auto"/>
        <w:jc w:val="both"/>
        <w:rPr>
          <w:rFonts w:ascii="Times New Roman" w:eastAsia="Times New Roman" w:hAnsi="Times New Roman" w:cs="Times New Roman"/>
          <w:color w:val="000000"/>
          <w:lang w:eastAsia="pl-PL"/>
        </w:rPr>
      </w:pPr>
      <w:r w:rsidRPr="006B1058">
        <w:rPr>
          <w:rFonts w:ascii="Times New Roman" w:eastAsia="Times New Roman" w:hAnsi="Times New Roman" w:cs="Times New Roman"/>
          <w:color w:val="000000"/>
          <w:lang w:eastAsia="pl-PL"/>
        </w:rPr>
        <w:t>Zamawiający może zawrzeć umowę w sprawie zamówienia publicznego przed upływem terminu, o którym mowa w ust. 1, jeżeli w postępowaniu o udzielenie zamówienia prowadzonym w trybie podstawowym złożono tylko jedną ofertę.</w:t>
      </w:r>
    </w:p>
    <w:p w14:paraId="5AD90582" w14:textId="64F70FBC" w:rsidR="00CE6424" w:rsidRDefault="005860BE" w:rsidP="003B5D96">
      <w:pPr>
        <w:numPr>
          <w:ilvl w:val="0"/>
          <w:numId w:val="12"/>
        </w:numPr>
        <w:spacing w:after="0" w:line="360" w:lineRule="auto"/>
        <w:jc w:val="both"/>
        <w:rPr>
          <w:rFonts w:ascii="Times New Roman" w:eastAsia="Times New Roman" w:hAnsi="Times New Roman" w:cs="Times New Roman"/>
          <w:color w:val="000000"/>
          <w:lang w:eastAsia="pl-PL"/>
        </w:rPr>
      </w:pPr>
      <w:r w:rsidRPr="006B1058">
        <w:rPr>
          <w:rFonts w:ascii="Times New Roman" w:eastAsia="Times New Roman" w:hAnsi="Times New Roman" w:cs="Times New Roman"/>
          <w:color w:val="000000"/>
          <w:lang w:eastAsia="pl-PL"/>
        </w:rPr>
        <w:t>Wybranemu Wykonawcy Zamawiający wskaże termin i miejsce podpisania umowy.</w:t>
      </w:r>
    </w:p>
    <w:p w14:paraId="75238964" w14:textId="77777777" w:rsidR="00DD735F" w:rsidRPr="00866660" w:rsidRDefault="00DD735F" w:rsidP="00DD735F">
      <w:pPr>
        <w:spacing w:after="0" w:line="360" w:lineRule="auto"/>
        <w:ind w:left="360"/>
        <w:jc w:val="both"/>
        <w:rPr>
          <w:rFonts w:ascii="Times New Roman" w:eastAsia="Times New Roman" w:hAnsi="Times New Roman" w:cs="Times New Roman"/>
          <w:color w:val="000000"/>
          <w:lang w:eastAsia="pl-PL"/>
        </w:rPr>
      </w:pPr>
    </w:p>
    <w:p w14:paraId="3D0A67AD" w14:textId="2344AD84" w:rsidR="005860BE" w:rsidRPr="006B1058" w:rsidRDefault="004F10CE" w:rsidP="005860BE">
      <w:pPr>
        <w:spacing w:after="0" w:line="36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art. 1</w:t>
      </w:r>
      <w:r w:rsidR="00DD735F">
        <w:rPr>
          <w:rFonts w:ascii="Times New Roman" w:eastAsia="Times New Roman" w:hAnsi="Times New Roman" w:cs="Times New Roman"/>
          <w:b/>
          <w:lang w:eastAsia="pl-PL"/>
        </w:rPr>
        <w:t>6</w:t>
      </w:r>
    </w:p>
    <w:p w14:paraId="5338198F" w14:textId="77777777" w:rsidR="005860BE" w:rsidRPr="006B1058" w:rsidRDefault="005860BE" w:rsidP="005860BE">
      <w:pPr>
        <w:spacing w:after="0" w:line="360" w:lineRule="auto"/>
        <w:jc w:val="center"/>
        <w:rPr>
          <w:rFonts w:ascii="Times New Roman" w:eastAsia="Times New Roman" w:hAnsi="Times New Roman" w:cs="Times New Roman"/>
          <w:b/>
          <w:lang w:eastAsia="pl-PL"/>
        </w:rPr>
      </w:pPr>
      <w:r w:rsidRPr="006B1058">
        <w:rPr>
          <w:rFonts w:ascii="Times New Roman" w:eastAsia="Times New Roman" w:hAnsi="Times New Roman" w:cs="Times New Roman"/>
          <w:b/>
          <w:lang w:eastAsia="pl-PL"/>
        </w:rPr>
        <w:t>POUCZENIE O ŚRODKACH OCHRONY PRAWNEJ PRZYSŁUGUJĄCYCH WYKONAWCY</w:t>
      </w:r>
    </w:p>
    <w:p w14:paraId="2A396841" w14:textId="77777777" w:rsidR="005860BE" w:rsidRPr="006B1058" w:rsidRDefault="005860BE" w:rsidP="003B5D96">
      <w:pPr>
        <w:numPr>
          <w:ilvl w:val="0"/>
          <w:numId w:val="3"/>
        </w:numPr>
        <w:spacing w:after="0" w:line="360" w:lineRule="auto"/>
        <w:jc w:val="both"/>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Środki ochrony prawnej określone w Dziale IX ustawy przysługują Wykonawcy oraz innemu podmiotowi, jeżeli ma lub miał interes w uzyskaniu zamówienia oraz poniósł lub może ponieść szkodę w wyniku naruszenia przez Zamawiającego przepisów ustawy.</w:t>
      </w:r>
    </w:p>
    <w:p w14:paraId="77614F44" w14:textId="77777777" w:rsidR="005860BE" w:rsidRPr="006B1058" w:rsidRDefault="005860BE" w:rsidP="003B5D96">
      <w:pPr>
        <w:numPr>
          <w:ilvl w:val="0"/>
          <w:numId w:val="3"/>
        </w:numPr>
        <w:spacing w:after="0" w:line="360" w:lineRule="auto"/>
        <w:jc w:val="both"/>
        <w:rPr>
          <w:rFonts w:ascii="Times New Roman" w:eastAsia="Times New Roman" w:hAnsi="Times New Roman" w:cs="Times New Roman"/>
          <w:lang w:eastAsia="pl-PL"/>
        </w:rPr>
      </w:pPr>
      <w:r w:rsidRPr="006B1058">
        <w:rPr>
          <w:rFonts w:ascii="Times New Roman" w:eastAsia="Calibri" w:hAnsi="Times New Roman" w:cs="Times New Roman"/>
          <w:lang w:eastAsia="pl-PL"/>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p>
    <w:p w14:paraId="6B2AD2BF" w14:textId="77777777" w:rsidR="005860BE" w:rsidRPr="006B1058" w:rsidRDefault="005860BE" w:rsidP="003B5D96">
      <w:pPr>
        <w:numPr>
          <w:ilvl w:val="0"/>
          <w:numId w:val="3"/>
        </w:numPr>
        <w:spacing w:after="0" w:line="360" w:lineRule="auto"/>
        <w:jc w:val="both"/>
        <w:rPr>
          <w:rFonts w:ascii="Times New Roman" w:eastAsia="Times New Roman" w:hAnsi="Times New Roman" w:cs="Times New Roman"/>
          <w:lang w:eastAsia="pl-PL"/>
        </w:rPr>
      </w:pPr>
      <w:r w:rsidRPr="006B1058">
        <w:rPr>
          <w:rFonts w:ascii="Times New Roman" w:eastAsia="Calibri" w:hAnsi="Times New Roman" w:cs="Times New Roman"/>
          <w:lang w:eastAsia="pl-PL"/>
        </w:rPr>
        <w:t>Odwołanie przysługuje na:</w:t>
      </w:r>
    </w:p>
    <w:p w14:paraId="64E3CAB7" w14:textId="77777777" w:rsidR="005860BE" w:rsidRPr="006B1058" w:rsidRDefault="005860BE" w:rsidP="003B5D96">
      <w:pPr>
        <w:numPr>
          <w:ilvl w:val="0"/>
          <w:numId w:val="25"/>
        </w:numPr>
        <w:spacing w:after="0" w:line="360" w:lineRule="auto"/>
        <w:jc w:val="both"/>
        <w:rPr>
          <w:rFonts w:ascii="Times New Roman" w:eastAsia="Times New Roman" w:hAnsi="Times New Roman" w:cs="Times New Roman"/>
          <w:lang w:eastAsia="pl-PL"/>
        </w:rPr>
      </w:pPr>
      <w:r w:rsidRPr="006B1058">
        <w:rPr>
          <w:rFonts w:ascii="Times New Roman" w:eastAsia="Calibri" w:hAnsi="Times New Roman" w:cs="Times New Roman"/>
          <w:lang w:eastAsia="pl-PL"/>
        </w:rPr>
        <w:t>niezgodną z przepisami ustawy czynność Zamawiającego, podjętą w postępowaniu o udzielenie zamówienia, w tym na projektowane postanowienie umowy;</w:t>
      </w:r>
    </w:p>
    <w:p w14:paraId="11E4CCE3" w14:textId="77777777" w:rsidR="005860BE" w:rsidRPr="006B1058" w:rsidRDefault="005860BE" w:rsidP="003B5D96">
      <w:pPr>
        <w:numPr>
          <w:ilvl w:val="0"/>
          <w:numId w:val="25"/>
        </w:numPr>
        <w:spacing w:after="0" w:line="360" w:lineRule="auto"/>
        <w:jc w:val="both"/>
        <w:rPr>
          <w:rFonts w:ascii="Times New Roman" w:eastAsia="Times New Roman" w:hAnsi="Times New Roman" w:cs="Times New Roman"/>
          <w:lang w:eastAsia="pl-PL"/>
        </w:rPr>
      </w:pPr>
      <w:r w:rsidRPr="006B1058">
        <w:rPr>
          <w:rFonts w:ascii="Times New Roman" w:eastAsia="Calibri" w:hAnsi="Times New Roman" w:cs="Times New Roman"/>
          <w:lang w:eastAsia="pl-PL"/>
        </w:rPr>
        <w:t>zaniechanie czynności w postępowaniu o udzielenie zamówienia, do której Zamawiający był obowiązany na podstawie ustawy;</w:t>
      </w:r>
    </w:p>
    <w:p w14:paraId="1194E45A" w14:textId="77777777" w:rsidR="005860BE" w:rsidRPr="006B1058" w:rsidRDefault="005860BE" w:rsidP="003B5D96">
      <w:pPr>
        <w:numPr>
          <w:ilvl w:val="0"/>
          <w:numId w:val="25"/>
        </w:numPr>
        <w:spacing w:after="0" w:line="360" w:lineRule="auto"/>
        <w:jc w:val="both"/>
        <w:rPr>
          <w:rFonts w:ascii="Times New Roman" w:eastAsia="Times New Roman" w:hAnsi="Times New Roman" w:cs="Times New Roman"/>
          <w:lang w:eastAsia="pl-PL"/>
        </w:rPr>
      </w:pPr>
      <w:r w:rsidRPr="006B1058">
        <w:rPr>
          <w:rFonts w:ascii="Times New Roman" w:eastAsia="Calibri" w:hAnsi="Times New Roman" w:cs="Times New Roman"/>
          <w:lang w:eastAsia="pl-PL"/>
        </w:rPr>
        <w:t>zaniechanie przeprowadzenia postępowania o udzielenie zamówienia na podstawie ustawy, mimo że Zamawiający był do tego obowiązany.</w:t>
      </w:r>
    </w:p>
    <w:p w14:paraId="180919E7" w14:textId="77777777" w:rsidR="005860BE" w:rsidRPr="006B1058" w:rsidRDefault="005860BE" w:rsidP="003B5D96">
      <w:pPr>
        <w:numPr>
          <w:ilvl w:val="0"/>
          <w:numId w:val="26"/>
        </w:numPr>
        <w:spacing w:after="0" w:line="360" w:lineRule="auto"/>
        <w:jc w:val="both"/>
        <w:rPr>
          <w:rFonts w:ascii="Times New Roman" w:eastAsia="Times New Roman" w:hAnsi="Times New Roman" w:cs="Times New Roman"/>
          <w:lang w:eastAsia="pl-PL"/>
        </w:rPr>
      </w:pPr>
      <w:r w:rsidRPr="006B1058">
        <w:rPr>
          <w:rFonts w:ascii="Times New Roman" w:eastAsia="Calibri" w:hAnsi="Times New Roman" w:cs="Times New Roman"/>
          <w:lang w:eastAsia="pl-PL"/>
        </w:rPr>
        <w:t>Odwołanie wnosi się do Prezesa Krajowej Izby Odwoławczej.</w:t>
      </w:r>
    </w:p>
    <w:p w14:paraId="30337827" w14:textId="77777777" w:rsidR="005860BE" w:rsidRPr="006B1058" w:rsidRDefault="005860BE" w:rsidP="003B5D96">
      <w:pPr>
        <w:numPr>
          <w:ilvl w:val="0"/>
          <w:numId w:val="26"/>
        </w:numPr>
        <w:spacing w:after="0" w:line="360" w:lineRule="auto"/>
        <w:jc w:val="both"/>
        <w:rPr>
          <w:rFonts w:ascii="Times New Roman" w:eastAsia="Times New Roman" w:hAnsi="Times New Roman" w:cs="Times New Roman"/>
          <w:lang w:eastAsia="pl-PL"/>
        </w:rPr>
      </w:pPr>
      <w:r w:rsidRPr="006B1058">
        <w:rPr>
          <w:rFonts w:ascii="Times New Roman" w:eastAsia="Calibri" w:hAnsi="Times New Roman" w:cs="Times New Roman"/>
          <w:lang w:eastAsia="pl-PL"/>
        </w:rPr>
        <w:t xml:space="preserve">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419543B7" w14:textId="77777777" w:rsidR="005860BE" w:rsidRPr="006B1058" w:rsidRDefault="005860BE" w:rsidP="003B5D96">
      <w:pPr>
        <w:numPr>
          <w:ilvl w:val="0"/>
          <w:numId w:val="26"/>
        </w:numPr>
        <w:spacing w:after="0" w:line="360" w:lineRule="auto"/>
        <w:jc w:val="both"/>
        <w:rPr>
          <w:rFonts w:ascii="Times New Roman" w:eastAsia="Times New Roman" w:hAnsi="Times New Roman" w:cs="Times New Roman"/>
          <w:lang w:eastAsia="pl-PL"/>
        </w:rPr>
      </w:pPr>
      <w:r w:rsidRPr="006B1058">
        <w:rPr>
          <w:rFonts w:ascii="Times New Roman" w:eastAsia="Calibri" w:hAnsi="Times New Roman" w:cs="Times New Roman"/>
          <w:lang w:eastAsia="pl-PL"/>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16538B44" w14:textId="77777777" w:rsidR="005860BE" w:rsidRPr="006B1058" w:rsidRDefault="005860BE" w:rsidP="003B5D96">
      <w:pPr>
        <w:numPr>
          <w:ilvl w:val="0"/>
          <w:numId w:val="26"/>
        </w:numPr>
        <w:spacing w:after="0" w:line="360" w:lineRule="auto"/>
        <w:jc w:val="both"/>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Odwołanie wnosi się w terminie:</w:t>
      </w:r>
    </w:p>
    <w:p w14:paraId="1E1263A1" w14:textId="77777777" w:rsidR="005860BE" w:rsidRPr="006B1058" w:rsidRDefault="005860BE" w:rsidP="003B5D96">
      <w:pPr>
        <w:numPr>
          <w:ilvl w:val="0"/>
          <w:numId w:val="27"/>
        </w:numPr>
        <w:spacing w:after="0" w:line="360" w:lineRule="auto"/>
        <w:jc w:val="both"/>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5 dni od dnia przekazania informacji o czynności Zamawiającego stanowiącej podstawę jego wniesienia, jeżeli informacja została przekazana przy użyciu środków komunikacji elektronicznej,</w:t>
      </w:r>
    </w:p>
    <w:p w14:paraId="4284EC9B" w14:textId="77777777" w:rsidR="005860BE" w:rsidRPr="006B1058" w:rsidRDefault="005860BE" w:rsidP="003B5D96">
      <w:pPr>
        <w:numPr>
          <w:ilvl w:val="0"/>
          <w:numId w:val="27"/>
        </w:numPr>
        <w:spacing w:after="0" w:line="360" w:lineRule="auto"/>
        <w:jc w:val="both"/>
        <w:rPr>
          <w:rFonts w:ascii="Times New Roman" w:eastAsia="Times New Roman" w:hAnsi="Times New Roman" w:cs="Times New Roman"/>
          <w:lang w:eastAsia="pl-PL"/>
        </w:rPr>
      </w:pPr>
      <w:r w:rsidRPr="006B1058">
        <w:rPr>
          <w:rFonts w:ascii="Times New Roman" w:eastAsia="Times New Roman" w:hAnsi="Times New Roman" w:cs="Times New Roman"/>
          <w:lang w:eastAsia="pl-PL"/>
        </w:rPr>
        <w:lastRenderedPageBreak/>
        <w:t>10 dni od dnia przekazania informacji o czynności Zamawiającego stanowiącej podstawę jego wniesienia, jeżeli informacja została przekazana w sposób inny niż określony w lit. a.</w:t>
      </w:r>
    </w:p>
    <w:p w14:paraId="0075DD57" w14:textId="77777777" w:rsidR="005860BE" w:rsidRPr="006B1058" w:rsidRDefault="005860BE" w:rsidP="003B5D96">
      <w:pPr>
        <w:numPr>
          <w:ilvl w:val="0"/>
          <w:numId w:val="28"/>
        </w:numPr>
        <w:spacing w:after="0" w:line="360" w:lineRule="auto"/>
        <w:jc w:val="both"/>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14:paraId="44B8FCB7" w14:textId="77777777" w:rsidR="005860BE" w:rsidRPr="006B1058" w:rsidRDefault="005860BE" w:rsidP="003B5D96">
      <w:pPr>
        <w:numPr>
          <w:ilvl w:val="0"/>
          <w:numId w:val="28"/>
        </w:numPr>
        <w:spacing w:after="0" w:line="360" w:lineRule="auto"/>
        <w:jc w:val="both"/>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Odwołanie w przypadkach innych niż określone w ust. 7 i 8 wnosi się w terminie 5 dni od dnia, w którym powzięto lub przy zachowaniu należytej staranności można było powziąć wiadomość o okolicznościach stanowiących podstawę jego wniesienia.</w:t>
      </w:r>
    </w:p>
    <w:p w14:paraId="07C3D579" w14:textId="77777777" w:rsidR="005860BE" w:rsidRPr="006B1058" w:rsidRDefault="005860BE" w:rsidP="003B5D96">
      <w:pPr>
        <w:numPr>
          <w:ilvl w:val="0"/>
          <w:numId w:val="28"/>
        </w:numPr>
        <w:autoSpaceDE w:val="0"/>
        <w:autoSpaceDN w:val="0"/>
        <w:adjustRightInd w:val="0"/>
        <w:spacing w:after="0" w:line="360" w:lineRule="auto"/>
        <w:jc w:val="both"/>
        <w:rPr>
          <w:rFonts w:ascii="Times New Roman" w:eastAsia="Calibri" w:hAnsi="Times New Roman" w:cs="Times New Roman"/>
          <w:lang w:eastAsia="pl-PL"/>
        </w:rPr>
      </w:pPr>
      <w:r w:rsidRPr="006B1058">
        <w:rPr>
          <w:rFonts w:ascii="Times New Roman" w:eastAsia="Calibri" w:hAnsi="Times New Roman" w:cs="Times New Roman"/>
          <w:lang w:eastAsia="pl-PL"/>
        </w:rPr>
        <w:t xml:space="preserve">Jeżeli Zamawiający mimo takiego obowiązku nie przesłał Wykonawcy zawiadomienia o wyborze najkorzystniejszej oferty, odwołanie wnosi się nie później niż w terminie 15 dni od dnia zamieszczenia w Biuletynie Zamówień Publicznych ogłoszenia o wyniku postępowania. </w:t>
      </w:r>
    </w:p>
    <w:p w14:paraId="7EE12B7D" w14:textId="77777777" w:rsidR="005860BE" w:rsidRPr="006B1058" w:rsidRDefault="005860BE" w:rsidP="003B5D96">
      <w:pPr>
        <w:numPr>
          <w:ilvl w:val="0"/>
          <w:numId w:val="28"/>
        </w:numPr>
        <w:autoSpaceDE w:val="0"/>
        <w:autoSpaceDN w:val="0"/>
        <w:adjustRightInd w:val="0"/>
        <w:spacing w:after="0" w:line="360" w:lineRule="auto"/>
        <w:jc w:val="both"/>
        <w:rPr>
          <w:rFonts w:ascii="Times New Roman" w:eastAsia="Calibri" w:hAnsi="Times New Roman" w:cs="Times New Roman"/>
          <w:lang w:eastAsia="pl-PL"/>
        </w:rPr>
      </w:pPr>
      <w:r w:rsidRPr="006B1058">
        <w:rPr>
          <w:rFonts w:ascii="Times New Roman" w:eastAsia="Calibri" w:hAnsi="Times New Roman" w:cs="Times New Roman"/>
          <w:lang w:eastAsia="pl-PL"/>
        </w:rPr>
        <w:t xml:space="preserve">Jeżeli Zamawiający mimo takiego obowiązku nie przesłał Wykonawcy zawiadomienia o wyborze najkorzystniejszej oferty, odwołanie wnosi się nie później niż w terminie  miesiąca od dnia zawarcia umowy, jeżeli Zamawiający nie zamieścił w Biuletynie Zamówień Publicznych ogłoszenia o wyniku postępowania. </w:t>
      </w:r>
    </w:p>
    <w:p w14:paraId="1F4E64E1" w14:textId="6FADC723" w:rsidR="005860BE" w:rsidRDefault="005860BE" w:rsidP="003B5D96">
      <w:pPr>
        <w:numPr>
          <w:ilvl w:val="0"/>
          <w:numId w:val="28"/>
        </w:numPr>
        <w:autoSpaceDE w:val="0"/>
        <w:autoSpaceDN w:val="0"/>
        <w:adjustRightInd w:val="0"/>
        <w:spacing w:after="0" w:line="360" w:lineRule="auto"/>
        <w:jc w:val="both"/>
        <w:rPr>
          <w:rFonts w:ascii="Times New Roman" w:eastAsia="Calibri" w:hAnsi="Times New Roman" w:cs="Times New Roman"/>
          <w:lang w:eastAsia="pl-PL"/>
        </w:rPr>
      </w:pPr>
      <w:r w:rsidRPr="006B1058">
        <w:rPr>
          <w:rFonts w:ascii="Times New Roman" w:eastAsia="Calibri" w:hAnsi="Times New Roman" w:cs="Times New Roman"/>
          <w:lang w:eastAsia="pl-PL"/>
        </w:rPr>
        <w:t>Na orzeczenie Izby oraz postanowienie Prezesa Izby, o którym mowa w art. 519 ust.1 ustawy, stronom oraz uczestnikom postępowania odwoławczego przysługuje skarga do sądu.</w:t>
      </w:r>
    </w:p>
    <w:p w14:paraId="78BD7070" w14:textId="77777777" w:rsidR="00DD735F" w:rsidRPr="006B1058" w:rsidRDefault="00DD735F" w:rsidP="00DD735F">
      <w:pPr>
        <w:autoSpaceDE w:val="0"/>
        <w:autoSpaceDN w:val="0"/>
        <w:adjustRightInd w:val="0"/>
        <w:spacing w:after="0" w:line="360" w:lineRule="auto"/>
        <w:ind w:left="360"/>
        <w:jc w:val="both"/>
        <w:rPr>
          <w:rFonts w:ascii="Times New Roman" w:eastAsia="Calibri" w:hAnsi="Times New Roman" w:cs="Times New Roman"/>
          <w:lang w:eastAsia="pl-PL"/>
        </w:rPr>
      </w:pPr>
    </w:p>
    <w:p w14:paraId="1D80D8FE" w14:textId="1F2022E5" w:rsidR="005860BE" w:rsidRPr="006B1058" w:rsidRDefault="004F10CE" w:rsidP="005860BE">
      <w:pPr>
        <w:tabs>
          <w:tab w:val="left" w:pos="0"/>
        </w:tabs>
        <w:overflowPunct w:val="0"/>
        <w:autoSpaceDE w:val="0"/>
        <w:autoSpaceDN w:val="0"/>
        <w:adjustRightInd w:val="0"/>
        <w:spacing w:after="0" w:line="360" w:lineRule="auto"/>
        <w:jc w:val="center"/>
        <w:rPr>
          <w:rFonts w:ascii="Times New Roman" w:eastAsia="Calibri" w:hAnsi="Times New Roman" w:cs="Times New Roman"/>
          <w:b/>
          <w:lang w:eastAsia="pl-PL"/>
        </w:rPr>
      </w:pPr>
      <w:r>
        <w:rPr>
          <w:rFonts w:ascii="Times New Roman" w:eastAsia="Calibri" w:hAnsi="Times New Roman" w:cs="Times New Roman"/>
          <w:b/>
          <w:lang w:eastAsia="pl-PL"/>
        </w:rPr>
        <w:t>art. 1</w:t>
      </w:r>
      <w:r w:rsidR="00DD735F">
        <w:rPr>
          <w:rFonts w:ascii="Times New Roman" w:eastAsia="Calibri" w:hAnsi="Times New Roman" w:cs="Times New Roman"/>
          <w:b/>
          <w:lang w:eastAsia="pl-PL"/>
        </w:rPr>
        <w:t>7</w:t>
      </w:r>
    </w:p>
    <w:p w14:paraId="73114629" w14:textId="77777777" w:rsidR="005860BE" w:rsidRPr="006B1058" w:rsidRDefault="005860BE" w:rsidP="005860BE">
      <w:pPr>
        <w:tabs>
          <w:tab w:val="left" w:pos="0"/>
        </w:tabs>
        <w:overflowPunct w:val="0"/>
        <w:autoSpaceDE w:val="0"/>
        <w:autoSpaceDN w:val="0"/>
        <w:adjustRightInd w:val="0"/>
        <w:spacing w:after="0" w:line="360" w:lineRule="auto"/>
        <w:jc w:val="center"/>
        <w:rPr>
          <w:rFonts w:ascii="Times New Roman" w:eastAsia="Calibri" w:hAnsi="Times New Roman" w:cs="Times New Roman"/>
          <w:b/>
          <w:lang w:eastAsia="pl-PL"/>
        </w:rPr>
      </w:pPr>
      <w:r w:rsidRPr="006B1058">
        <w:rPr>
          <w:rFonts w:ascii="Times New Roman" w:eastAsia="Calibri" w:hAnsi="Times New Roman" w:cs="Times New Roman"/>
          <w:b/>
          <w:lang w:eastAsia="pl-PL"/>
        </w:rPr>
        <w:t>INFORMACJE DOTYCZĄCE RODO</w:t>
      </w:r>
    </w:p>
    <w:p w14:paraId="78BD9471" w14:textId="77777777" w:rsidR="005860BE" w:rsidRPr="006B1058" w:rsidRDefault="005860BE" w:rsidP="005860BE">
      <w:pPr>
        <w:spacing w:after="0" w:line="360" w:lineRule="auto"/>
        <w:jc w:val="both"/>
        <w:rPr>
          <w:rFonts w:ascii="Times New Roman" w:eastAsia="Calibri" w:hAnsi="Times New Roman" w:cs="Times New Roman"/>
          <w:lang w:eastAsia="pl-PL"/>
        </w:rPr>
      </w:pPr>
      <w:r w:rsidRPr="006B1058">
        <w:rPr>
          <w:rFonts w:ascii="Times New Roman" w:eastAsia="Calibri" w:hAnsi="Times New Roman" w:cs="Times New Roman"/>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L127/2018 z dnia 23.05.2018 r.), dalej „RODO”, Zamawiający  informuje, że: </w:t>
      </w:r>
    </w:p>
    <w:p w14:paraId="1BF4B581" w14:textId="2D08821E" w:rsidR="005860BE" w:rsidRPr="006B4A5D" w:rsidRDefault="005860BE" w:rsidP="003B5D96">
      <w:pPr>
        <w:widowControl w:val="0"/>
        <w:numPr>
          <w:ilvl w:val="0"/>
          <w:numId w:val="21"/>
        </w:numPr>
        <w:spacing w:after="0" w:line="360" w:lineRule="auto"/>
        <w:ind w:left="426" w:hanging="426"/>
        <w:jc w:val="both"/>
        <w:rPr>
          <w:rFonts w:ascii="Times New Roman" w:eastAsia="Calibri" w:hAnsi="Times New Roman" w:cs="Times New Roman"/>
          <w:i/>
          <w:lang w:eastAsia="pl-PL"/>
        </w:rPr>
      </w:pPr>
      <w:r w:rsidRPr="006B1058">
        <w:rPr>
          <w:rFonts w:ascii="Times New Roman" w:eastAsia="Calibri" w:hAnsi="Times New Roman" w:cs="Times New Roman"/>
          <w:lang w:eastAsia="pl-PL"/>
        </w:rPr>
        <w:t>administratorem P</w:t>
      </w:r>
      <w:r w:rsidR="00CE6424">
        <w:rPr>
          <w:rFonts w:ascii="Times New Roman" w:eastAsia="Calibri" w:hAnsi="Times New Roman" w:cs="Times New Roman"/>
          <w:lang w:eastAsia="pl-PL"/>
        </w:rPr>
        <w:t>ani</w:t>
      </w:r>
      <w:r w:rsidRPr="006B1058">
        <w:rPr>
          <w:rFonts w:ascii="Times New Roman" w:eastAsia="Calibri" w:hAnsi="Times New Roman" w:cs="Times New Roman"/>
          <w:lang w:eastAsia="pl-PL"/>
        </w:rPr>
        <w:t xml:space="preserve">/Pana danych osobowych jest Uniwersytet Warszawski ul. Krakowskie </w:t>
      </w:r>
      <w:r w:rsidRPr="006B4A5D">
        <w:rPr>
          <w:rFonts w:ascii="Times New Roman" w:eastAsia="Calibri" w:hAnsi="Times New Roman" w:cs="Times New Roman"/>
          <w:lang w:eastAsia="pl-PL"/>
        </w:rPr>
        <w:t xml:space="preserve">Przedmieście 26/28,  00-927 Warszawa; </w:t>
      </w:r>
    </w:p>
    <w:p w14:paraId="15E3D27C" w14:textId="77777777" w:rsidR="005860BE" w:rsidRPr="006B4A5D" w:rsidRDefault="005860BE" w:rsidP="003B5D96">
      <w:pPr>
        <w:widowControl w:val="0"/>
        <w:numPr>
          <w:ilvl w:val="0"/>
          <w:numId w:val="22"/>
        </w:numPr>
        <w:spacing w:after="0" w:line="360" w:lineRule="auto"/>
        <w:ind w:left="426" w:hanging="426"/>
        <w:jc w:val="both"/>
        <w:rPr>
          <w:rFonts w:ascii="Times New Roman" w:eastAsia="Calibri" w:hAnsi="Times New Roman" w:cs="Times New Roman"/>
          <w:color w:val="00B0F0"/>
          <w:lang w:eastAsia="pl-PL"/>
        </w:rPr>
      </w:pPr>
      <w:r w:rsidRPr="006B4A5D">
        <w:rPr>
          <w:rFonts w:ascii="Times New Roman" w:eastAsia="Calibri" w:hAnsi="Times New Roman" w:cs="Times New Roman"/>
          <w:lang w:eastAsia="pl-PL"/>
        </w:rPr>
        <w:t>inspektorem ochrony danych osobowych w Uniwersytecie Warszawskim  jest Pan Dominik Ferenc</w:t>
      </w:r>
      <w:r w:rsidRPr="006B4A5D">
        <w:rPr>
          <w:rFonts w:ascii="Times New Roman" w:eastAsia="Calibri" w:hAnsi="Times New Roman" w:cs="Times New Roman"/>
          <w:i/>
          <w:lang w:eastAsia="pl-PL"/>
        </w:rPr>
        <w:t xml:space="preserve">, kontakt: </w:t>
      </w:r>
      <w:hyperlink r:id="rId23" w:history="1">
        <w:r w:rsidRPr="006B4A5D">
          <w:rPr>
            <w:rFonts w:ascii="Times New Roman" w:eastAsia="Calibri" w:hAnsi="Times New Roman" w:cs="Times New Roman"/>
            <w:color w:val="0000FF"/>
            <w:u w:val="single"/>
            <w:lang w:eastAsia="pl-PL"/>
          </w:rPr>
          <w:t>iod@adm.uw.edu.pl</w:t>
        </w:r>
      </w:hyperlink>
      <w:r w:rsidRPr="006B4A5D">
        <w:rPr>
          <w:rFonts w:ascii="Times New Roman" w:eastAsia="Calibri" w:hAnsi="Times New Roman" w:cs="Times New Roman"/>
          <w:lang w:eastAsia="pl-PL"/>
        </w:rPr>
        <w:t xml:space="preserve"> </w:t>
      </w:r>
      <w:r w:rsidRPr="006B4A5D">
        <w:rPr>
          <w:rFonts w:ascii="Times New Roman" w:eastAsia="Calibri" w:hAnsi="Times New Roman" w:cs="Times New Roman"/>
          <w:b/>
          <w:bCs/>
          <w:lang w:eastAsia="pl-PL"/>
        </w:rPr>
        <w:t>tel.: 22 55 22 042;</w:t>
      </w:r>
    </w:p>
    <w:p w14:paraId="600E907F" w14:textId="6D42C1AD" w:rsidR="005860BE" w:rsidRPr="006B4A5D" w:rsidRDefault="005860BE" w:rsidP="003B5D96">
      <w:pPr>
        <w:numPr>
          <w:ilvl w:val="0"/>
          <w:numId w:val="59"/>
        </w:numPr>
        <w:suppressAutoHyphens/>
        <w:spacing w:after="0" w:line="360" w:lineRule="auto"/>
        <w:jc w:val="both"/>
        <w:rPr>
          <w:rFonts w:ascii="Times New Roman" w:hAnsi="Times New Roman" w:cs="Times New Roman"/>
          <w:bCs/>
          <w:lang w:eastAsia="ar-SA"/>
        </w:rPr>
      </w:pPr>
      <w:r w:rsidRPr="006B4A5D">
        <w:rPr>
          <w:rFonts w:ascii="Times New Roman" w:hAnsi="Times New Roman" w:cs="Times New Roman"/>
        </w:rPr>
        <w:t>Pani/Pana dane osobowe przetwarzane będą na podstawie art. 6 ust. 1 lit. c</w:t>
      </w:r>
      <w:r w:rsidRPr="006B4A5D">
        <w:rPr>
          <w:rFonts w:ascii="Times New Roman" w:hAnsi="Times New Roman" w:cs="Times New Roman"/>
          <w:i/>
        </w:rPr>
        <w:t xml:space="preserve"> </w:t>
      </w:r>
      <w:r w:rsidRPr="006B4A5D">
        <w:rPr>
          <w:rFonts w:ascii="Times New Roman" w:hAnsi="Times New Roman" w:cs="Times New Roman"/>
        </w:rPr>
        <w:t xml:space="preserve">RODO  w celu związanym  z postępowaniem o udzielenie zamówienia publicznego prowadzonego w trybie podstawowym </w:t>
      </w:r>
      <w:r w:rsidR="006B4A5D" w:rsidRPr="006B4A5D">
        <w:rPr>
          <w:rFonts w:ascii="Times New Roman" w:hAnsi="Times New Roman" w:cs="Times New Roman"/>
          <w:lang w:eastAsia="ar-SA"/>
        </w:rPr>
        <w:t>nr WG/ZP/13/01/2022  na: „Wykonanie usługi bezpośredniej ochrony fizycznej osób i mienia Europejskiego Centrum Edukacji Geologicznej w Chęcinach Korzecko 1C, 26-060 Chęciny.”</w:t>
      </w:r>
    </w:p>
    <w:p w14:paraId="29CA53D8" w14:textId="77777777" w:rsidR="005860BE" w:rsidRPr="006B4A5D" w:rsidRDefault="005860BE" w:rsidP="003B5D96">
      <w:pPr>
        <w:widowControl w:val="0"/>
        <w:numPr>
          <w:ilvl w:val="0"/>
          <w:numId w:val="22"/>
        </w:numPr>
        <w:spacing w:after="0" w:line="360" w:lineRule="auto"/>
        <w:ind w:left="426" w:hanging="426"/>
        <w:jc w:val="both"/>
        <w:rPr>
          <w:rFonts w:ascii="Times New Roman" w:eastAsia="Calibri" w:hAnsi="Times New Roman" w:cs="Times New Roman"/>
          <w:color w:val="FF0000"/>
          <w:lang w:eastAsia="pl-PL"/>
        </w:rPr>
      </w:pPr>
      <w:r w:rsidRPr="006B4A5D">
        <w:rPr>
          <w:rFonts w:ascii="Times New Roman" w:eastAsia="Calibri" w:hAnsi="Times New Roman" w:cs="Times New Roman"/>
          <w:lang w:eastAsia="pl-PL"/>
        </w:rPr>
        <w:t xml:space="preserve">odbiorcami Pani/Pana danych osobowych będą osoby lub podmioty, którym udostępniona zostanie dokumentacja postępowania;  </w:t>
      </w:r>
    </w:p>
    <w:p w14:paraId="51FF5B09" w14:textId="77777777" w:rsidR="005860BE" w:rsidRPr="006B1058" w:rsidRDefault="005860BE" w:rsidP="003B5D96">
      <w:pPr>
        <w:widowControl w:val="0"/>
        <w:numPr>
          <w:ilvl w:val="0"/>
          <w:numId w:val="22"/>
        </w:numPr>
        <w:spacing w:after="0" w:line="360" w:lineRule="auto"/>
        <w:ind w:left="426" w:hanging="426"/>
        <w:jc w:val="both"/>
        <w:rPr>
          <w:rFonts w:ascii="Times New Roman" w:eastAsia="Calibri" w:hAnsi="Times New Roman" w:cs="Times New Roman"/>
          <w:color w:val="00B0F0"/>
          <w:lang w:eastAsia="pl-PL"/>
        </w:rPr>
      </w:pPr>
      <w:r w:rsidRPr="006B1058">
        <w:rPr>
          <w:rFonts w:ascii="Times New Roman" w:eastAsia="Calibri" w:hAnsi="Times New Roman" w:cs="Times New Roman"/>
          <w:lang w:eastAsia="pl-PL"/>
        </w:rPr>
        <w:t xml:space="preserve">Pani/Pana dane osobowe będą przechowywane przez okres 4 lat od dnia zakończenia postępowania </w:t>
      </w:r>
      <w:r w:rsidRPr="006B1058">
        <w:rPr>
          <w:rFonts w:ascii="Times New Roman" w:eastAsia="Calibri" w:hAnsi="Times New Roman" w:cs="Times New Roman"/>
          <w:lang w:eastAsia="pl-PL"/>
        </w:rPr>
        <w:lastRenderedPageBreak/>
        <w:t>o udzielenie zamówienia, a jeżeli czas trwania umowy przekracza 4 lata, okres przechowywania obejmuje cały czas trwania umowy;</w:t>
      </w:r>
    </w:p>
    <w:p w14:paraId="4C5452BE" w14:textId="77777777" w:rsidR="005860BE" w:rsidRPr="006B1058" w:rsidRDefault="005860BE" w:rsidP="003B5D96">
      <w:pPr>
        <w:widowControl w:val="0"/>
        <w:numPr>
          <w:ilvl w:val="0"/>
          <w:numId w:val="22"/>
        </w:numPr>
        <w:spacing w:after="0" w:line="360" w:lineRule="auto"/>
        <w:ind w:left="426" w:hanging="426"/>
        <w:jc w:val="both"/>
        <w:rPr>
          <w:rFonts w:ascii="Times New Roman" w:eastAsia="Calibri" w:hAnsi="Times New Roman" w:cs="Times New Roman"/>
          <w:b/>
          <w:i/>
          <w:lang w:eastAsia="pl-PL"/>
        </w:rPr>
      </w:pPr>
      <w:r w:rsidRPr="006B1058">
        <w:rPr>
          <w:rFonts w:ascii="Times New Roman" w:eastAsia="Calibri" w:hAnsi="Times New Roman" w:cs="Times New Roman"/>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59F72122" w14:textId="77777777" w:rsidR="005860BE" w:rsidRPr="006B1058" w:rsidRDefault="005860BE" w:rsidP="003B5D96">
      <w:pPr>
        <w:widowControl w:val="0"/>
        <w:numPr>
          <w:ilvl w:val="0"/>
          <w:numId w:val="22"/>
        </w:numPr>
        <w:spacing w:after="0" w:line="360" w:lineRule="auto"/>
        <w:ind w:left="426" w:hanging="426"/>
        <w:jc w:val="both"/>
        <w:rPr>
          <w:rFonts w:ascii="Times New Roman" w:eastAsia="Calibri" w:hAnsi="Times New Roman" w:cs="Times New Roman"/>
          <w:lang w:eastAsia="pl-PL"/>
        </w:rPr>
      </w:pPr>
      <w:r w:rsidRPr="006B1058">
        <w:rPr>
          <w:rFonts w:ascii="Times New Roman" w:eastAsia="Calibri" w:hAnsi="Times New Roman" w:cs="Times New Roman"/>
          <w:lang w:eastAsia="pl-PL"/>
        </w:rPr>
        <w:t>w odniesieniu do Pani/Pana danych osobowych decyzje nie będą podejmowane w sposób zautomatyzowany, stosowanie do art. 22 RODO;</w:t>
      </w:r>
    </w:p>
    <w:p w14:paraId="78BEF495" w14:textId="77777777" w:rsidR="005860BE" w:rsidRPr="006B1058" w:rsidRDefault="005860BE" w:rsidP="003B5D96">
      <w:pPr>
        <w:widowControl w:val="0"/>
        <w:numPr>
          <w:ilvl w:val="0"/>
          <w:numId w:val="22"/>
        </w:numPr>
        <w:spacing w:after="0" w:line="360" w:lineRule="auto"/>
        <w:ind w:left="426" w:hanging="426"/>
        <w:jc w:val="both"/>
        <w:rPr>
          <w:rFonts w:ascii="Times New Roman" w:eastAsia="Calibri" w:hAnsi="Times New Roman" w:cs="Times New Roman"/>
          <w:color w:val="00B0F0"/>
          <w:lang w:eastAsia="pl-PL"/>
        </w:rPr>
      </w:pPr>
      <w:r w:rsidRPr="006B1058">
        <w:rPr>
          <w:rFonts w:ascii="Times New Roman" w:eastAsia="Calibri" w:hAnsi="Times New Roman" w:cs="Times New Roman"/>
          <w:lang w:eastAsia="pl-PL"/>
        </w:rPr>
        <w:t>posiada Pani/Pan:</w:t>
      </w:r>
    </w:p>
    <w:p w14:paraId="50B9F329" w14:textId="77777777" w:rsidR="005860BE" w:rsidRPr="006B1058" w:rsidRDefault="005860BE" w:rsidP="003B5D96">
      <w:pPr>
        <w:numPr>
          <w:ilvl w:val="0"/>
          <w:numId w:val="23"/>
        </w:numPr>
        <w:spacing w:after="0" w:line="360" w:lineRule="auto"/>
        <w:ind w:left="709" w:hanging="283"/>
        <w:jc w:val="both"/>
        <w:rPr>
          <w:rFonts w:ascii="Times New Roman" w:eastAsia="Calibri" w:hAnsi="Times New Roman" w:cs="Times New Roman"/>
          <w:lang w:eastAsia="pl-PL"/>
        </w:rPr>
      </w:pPr>
      <w:r w:rsidRPr="006B1058">
        <w:rPr>
          <w:rFonts w:ascii="Times New Roman" w:eastAsia="Calibri" w:hAnsi="Times New Roman" w:cs="Times New Roman"/>
          <w:lang w:eastAsia="pl-PL"/>
        </w:rPr>
        <w:t>na podstawie art. 15 RODO prawo dostępu do danych osobowych Pani/Pana dotyczących;</w:t>
      </w:r>
    </w:p>
    <w:p w14:paraId="08B24FA1" w14:textId="77777777" w:rsidR="005860BE" w:rsidRPr="006B1058" w:rsidRDefault="005860BE" w:rsidP="003B5D96">
      <w:pPr>
        <w:numPr>
          <w:ilvl w:val="0"/>
          <w:numId w:val="23"/>
        </w:numPr>
        <w:spacing w:after="0" w:line="360" w:lineRule="auto"/>
        <w:ind w:left="709" w:hanging="283"/>
        <w:jc w:val="both"/>
        <w:rPr>
          <w:rFonts w:ascii="Times New Roman" w:eastAsia="Calibri" w:hAnsi="Times New Roman" w:cs="Times New Roman"/>
          <w:lang w:eastAsia="pl-PL"/>
        </w:rPr>
      </w:pPr>
      <w:r w:rsidRPr="006B1058">
        <w:rPr>
          <w:rFonts w:ascii="Times New Roman" w:eastAsia="Calibri" w:hAnsi="Times New Roman" w:cs="Times New Roman"/>
          <w:lang w:eastAsia="pl-PL"/>
        </w:rPr>
        <w:t xml:space="preserve">na podstawie art. 16 RODO prawo do sprostowania Pani/Pana danych osobowych </w:t>
      </w:r>
      <w:r w:rsidRPr="006B1058">
        <w:rPr>
          <w:rFonts w:ascii="Times New Roman" w:eastAsia="Calibri" w:hAnsi="Times New Roman" w:cs="Times New Roman"/>
          <w:i/>
          <w:lang w:eastAsia="pl-PL"/>
        </w:rPr>
        <w:t>&lt;</w:t>
      </w:r>
      <w:r w:rsidRPr="006B1058">
        <w:rPr>
          <w:rFonts w:ascii="Times New Roman" w:eastAsia="Calibri" w:hAnsi="Times New Roman" w:cs="Times New Roman"/>
          <w:b/>
          <w:i/>
          <w:lang w:eastAsia="pl-PL"/>
        </w:rPr>
        <w:t>Wyjaśnienie:</w:t>
      </w:r>
      <w:r w:rsidRPr="006B1058">
        <w:rPr>
          <w:rFonts w:ascii="Times New Roman" w:eastAsia="Calibri" w:hAnsi="Times New Roman" w:cs="Times New Roman"/>
          <w:i/>
          <w:lang w:eastAsia="pl-PL"/>
        </w:rPr>
        <w:t xml:space="preserve"> skorzystanie z prawa do sprostowania nie może skutkować zmianą wyniku postępowania o udzielenie zamówienia publicznego ani zmianą postanowień umowy w zakresie niezgodnym z ustawą oraz nie może naruszać integralności protokołu oraz jego załączników&gt;</w:t>
      </w:r>
      <w:r w:rsidRPr="006B1058">
        <w:rPr>
          <w:rFonts w:ascii="Times New Roman" w:eastAsia="Calibri" w:hAnsi="Times New Roman" w:cs="Times New Roman"/>
          <w:lang w:eastAsia="pl-PL"/>
        </w:rPr>
        <w:t>;</w:t>
      </w:r>
    </w:p>
    <w:p w14:paraId="3BA57DE6" w14:textId="77777777" w:rsidR="005860BE" w:rsidRPr="006B1058" w:rsidRDefault="005860BE" w:rsidP="003B5D96">
      <w:pPr>
        <w:numPr>
          <w:ilvl w:val="0"/>
          <w:numId w:val="23"/>
        </w:numPr>
        <w:spacing w:after="0" w:line="360" w:lineRule="auto"/>
        <w:ind w:left="709" w:hanging="283"/>
        <w:jc w:val="both"/>
        <w:rPr>
          <w:rFonts w:ascii="Times New Roman" w:eastAsia="Calibri" w:hAnsi="Times New Roman" w:cs="Times New Roman"/>
          <w:i/>
          <w:color w:val="002060"/>
          <w:lang w:eastAsia="pl-PL"/>
        </w:rPr>
      </w:pPr>
      <w:r w:rsidRPr="006B1058">
        <w:rPr>
          <w:rFonts w:ascii="Times New Roman" w:eastAsia="Calibri" w:hAnsi="Times New Roman" w:cs="Times New Roman"/>
          <w:lang w:eastAsia="pl-PL"/>
        </w:rPr>
        <w:t xml:space="preserve">na podstawie art. 18 RODO prawo żądania od administratora ograniczenia przetwarzania danych osobowych z zastrzeżeniem przypadków, o których mowa w art. 18 ust. 2 RODO </w:t>
      </w:r>
      <w:r w:rsidRPr="006B1058">
        <w:rPr>
          <w:rFonts w:ascii="Times New Roman" w:eastAsia="Calibri" w:hAnsi="Times New Roman" w:cs="Times New Roman"/>
          <w:i/>
          <w:lang w:eastAsia="pl-PL"/>
        </w:rPr>
        <w:t>&lt;</w:t>
      </w:r>
      <w:r w:rsidRPr="006B1058">
        <w:rPr>
          <w:rFonts w:ascii="Times New Roman" w:eastAsia="Calibri" w:hAnsi="Times New Roman" w:cs="Times New Roman"/>
          <w:b/>
          <w:i/>
          <w:lang w:eastAsia="pl-PL"/>
        </w:rPr>
        <w:t>Wyjaśnienie:</w:t>
      </w:r>
      <w:r w:rsidRPr="006B1058">
        <w:rPr>
          <w:rFonts w:ascii="Times New Roman" w:eastAsia="Calibri" w:hAnsi="Times New Roman" w:cs="Times New Roman"/>
          <w:i/>
          <w:lang w:eastAsia="pl-PL"/>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członkowskiego&gt;;  </w:t>
      </w:r>
    </w:p>
    <w:p w14:paraId="56DBB30D" w14:textId="77777777" w:rsidR="005860BE" w:rsidRPr="006B1058" w:rsidRDefault="005860BE" w:rsidP="003B5D96">
      <w:pPr>
        <w:numPr>
          <w:ilvl w:val="0"/>
          <w:numId w:val="23"/>
        </w:numPr>
        <w:spacing w:after="0" w:line="360" w:lineRule="auto"/>
        <w:ind w:left="709" w:hanging="283"/>
        <w:jc w:val="both"/>
        <w:rPr>
          <w:rFonts w:ascii="Times New Roman" w:eastAsia="Calibri" w:hAnsi="Times New Roman" w:cs="Times New Roman"/>
          <w:i/>
          <w:lang w:eastAsia="pl-PL"/>
        </w:rPr>
      </w:pPr>
      <w:r w:rsidRPr="006B1058">
        <w:rPr>
          <w:rFonts w:ascii="Times New Roman" w:eastAsia="Calibri" w:hAnsi="Times New Roman" w:cs="Times New Roman"/>
          <w:lang w:eastAsia="pl-PL"/>
        </w:rPr>
        <w:t>prawo do wniesienia skargi do Prezesa Urzędu Ochrony Danych Osobowych, gdy uzna Pani/Pan, że przetwarzanie danych osobowych Pani/Pana dotyczących narusza przepisy RODO;</w:t>
      </w:r>
    </w:p>
    <w:p w14:paraId="4570D30A" w14:textId="77777777" w:rsidR="005860BE" w:rsidRPr="006B1058" w:rsidRDefault="005860BE" w:rsidP="003B5D96">
      <w:pPr>
        <w:numPr>
          <w:ilvl w:val="0"/>
          <w:numId w:val="22"/>
        </w:numPr>
        <w:spacing w:after="0" w:line="360" w:lineRule="auto"/>
        <w:ind w:left="426" w:hanging="426"/>
        <w:jc w:val="both"/>
        <w:rPr>
          <w:rFonts w:ascii="Times New Roman" w:eastAsia="Calibri" w:hAnsi="Times New Roman" w:cs="Times New Roman"/>
          <w:i/>
          <w:lang w:eastAsia="pl-PL"/>
        </w:rPr>
      </w:pPr>
      <w:r w:rsidRPr="006B1058">
        <w:rPr>
          <w:rFonts w:ascii="Times New Roman" w:eastAsia="Calibri" w:hAnsi="Times New Roman" w:cs="Times New Roman"/>
          <w:lang w:eastAsia="pl-PL"/>
        </w:rPr>
        <w:t>nie przysługuje Pani/Panu:</w:t>
      </w:r>
    </w:p>
    <w:p w14:paraId="145CEDE5" w14:textId="77777777" w:rsidR="005860BE" w:rsidRPr="006B1058" w:rsidRDefault="005860BE" w:rsidP="003B5D96">
      <w:pPr>
        <w:numPr>
          <w:ilvl w:val="0"/>
          <w:numId w:val="24"/>
        </w:numPr>
        <w:spacing w:after="0" w:line="360" w:lineRule="auto"/>
        <w:ind w:left="709" w:hanging="283"/>
        <w:jc w:val="both"/>
        <w:rPr>
          <w:rFonts w:ascii="Times New Roman" w:eastAsia="Calibri" w:hAnsi="Times New Roman" w:cs="Times New Roman"/>
          <w:i/>
          <w:lang w:eastAsia="pl-PL"/>
        </w:rPr>
      </w:pPr>
      <w:r w:rsidRPr="006B1058">
        <w:rPr>
          <w:rFonts w:ascii="Times New Roman" w:eastAsia="Calibri" w:hAnsi="Times New Roman" w:cs="Times New Roman"/>
          <w:lang w:eastAsia="pl-PL"/>
        </w:rPr>
        <w:t>w związku z art. 17 ust. 3 lit. b, d lub e RODO prawo do usunięcia danych osobowych;</w:t>
      </w:r>
    </w:p>
    <w:p w14:paraId="4C1F13B4" w14:textId="77777777" w:rsidR="005860BE" w:rsidRPr="006B1058" w:rsidRDefault="005860BE" w:rsidP="003B5D96">
      <w:pPr>
        <w:numPr>
          <w:ilvl w:val="0"/>
          <w:numId w:val="24"/>
        </w:numPr>
        <w:spacing w:after="0" w:line="360" w:lineRule="auto"/>
        <w:ind w:left="709" w:hanging="283"/>
        <w:jc w:val="both"/>
        <w:rPr>
          <w:rFonts w:ascii="Times New Roman" w:eastAsia="Calibri" w:hAnsi="Times New Roman" w:cs="Times New Roman"/>
          <w:b/>
          <w:i/>
          <w:lang w:eastAsia="pl-PL"/>
        </w:rPr>
      </w:pPr>
      <w:r w:rsidRPr="006B1058">
        <w:rPr>
          <w:rFonts w:ascii="Times New Roman" w:eastAsia="Calibri" w:hAnsi="Times New Roman" w:cs="Times New Roman"/>
          <w:lang w:eastAsia="pl-PL"/>
        </w:rPr>
        <w:t>prawo do przenoszenia danych osobowych, o którym mowa w art. 20 RODO;</w:t>
      </w:r>
    </w:p>
    <w:p w14:paraId="5F43ABFE" w14:textId="77777777" w:rsidR="005860BE" w:rsidRPr="002D0A49" w:rsidRDefault="005860BE" w:rsidP="003B5D96">
      <w:pPr>
        <w:numPr>
          <w:ilvl w:val="0"/>
          <w:numId w:val="24"/>
        </w:numPr>
        <w:spacing w:after="0" w:line="360" w:lineRule="auto"/>
        <w:ind w:left="709" w:hanging="283"/>
        <w:jc w:val="both"/>
        <w:rPr>
          <w:rFonts w:ascii="Times New Roman" w:eastAsia="Calibri" w:hAnsi="Times New Roman" w:cs="Times New Roman"/>
          <w:i/>
          <w:lang w:eastAsia="pl-PL"/>
        </w:rPr>
      </w:pPr>
      <w:r w:rsidRPr="006B1058">
        <w:rPr>
          <w:rFonts w:ascii="Times New Roman" w:eastAsia="Calibri" w:hAnsi="Times New Roman" w:cs="Times New Roman"/>
          <w:lang w:eastAsia="pl-PL"/>
        </w:rPr>
        <w:t>na podstawie art. 21 RODO prawo sprzeciwu, wobec przetwarzania danych osobowych, gdyż podstawą prawną przetwarzania Pani/Pana danych osobowych jest art. 6 ust. 1 lit. c RODO.</w:t>
      </w:r>
    </w:p>
    <w:p w14:paraId="422A13AD" w14:textId="5316B390" w:rsidR="005860BE" w:rsidRPr="006B4A5D" w:rsidRDefault="005860BE" w:rsidP="003B5D96">
      <w:pPr>
        <w:numPr>
          <w:ilvl w:val="0"/>
          <w:numId w:val="21"/>
        </w:numPr>
        <w:spacing w:after="0" w:line="360" w:lineRule="auto"/>
        <w:ind w:left="426" w:hanging="426"/>
        <w:jc w:val="both"/>
        <w:rPr>
          <w:rFonts w:ascii="Times New Roman" w:eastAsia="Calibri" w:hAnsi="Times New Roman" w:cs="Times New Roman"/>
          <w:i/>
          <w:lang w:eastAsia="pl-PL"/>
        </w:rPr>
      </w:pPr>
      <w:r w:rsidRPr="006B1058">
        <w:rPr>
          <w:rFonts w:ascii="Times New Roman" w:eastAsia="Calibri" w:hAnsi="Times New Roman" w:cs="Times New Roman"/>
          <w:lang w:eastAsia="pl-PL"/>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7C8760BF" w14:textId="173DB06D" w:rsidR="00DD735F" w:rsidRPr="007D61FA" w:rsidRDefault="00DD735F" w:rsidP="000A241E">
      <w:pPr>
        <w:spacing w:after="0" w:line="360" w:lineRule="auto"/>
        <w:jc w:val="both"/>
        <w:rPr>
          <w:rFonts w:ascii="Times New Roman" w:eastAsia="Calibri" w:hAnsi="Times New Roman" w:cs="Times New Roman"/>
          <w:i/>
          <w:lang w:eastAsia="pl-PL"/>
        </w:rPr>
      </w:pPr>
    </w:p>
    <w:p w14:paraId="6BFB7039" w14:textId="6C501435" w:rsidR="005860BE" w:rsidRPr="007D61FA" w:rsidRDefault="005860BE" w:rsidP="005860BE">
      <w:pPr>
        <w:spacing w:after="0" w:line="360" w:lineRule="auto"/>
        <w:ind w:firstLine="357"/>
        <w:jc w:val="both"/>
        <w:rPr>
          <w:rFonts w:ascii="Times New Roman" w:eastAsia="Times New Roman" w:hAnsi="Times New Roman" w:cs="Times New Roman"/>
          <w:lang w:eastAsia="pl-PL"/>
        </w:rPr>
      </w:pPr>
      <w:r>
        <w:rPr>
          <w:rFonts w:ascii="Times New Roman" w:eastAsia="Times New Roman" w:hAnsi="Times New Roman" w:cs="Times New Roman"/>
          <w:lang w:eastAsia="pl-PL"/>
        </w:rPr>
        <w:t>Warszawa, dnia ……………….</w:t>
      </w:r>
    </w:p>
    <w:p w14:paraId="55E8461A" w14:textId="77777777" w:rsidR="006B4A5D" w:rsidRPr="006B4A5D" w:rsidRDefault="006B4A5D" w:rsidP="006B4A5D">
      <w:pPr>
        <w:spacing w:after="0" w:line="240" w:lineRule="auto"/>
        <w:ind w:left="4240"/>
        <w:jc w:val="center"/>
        <w:rPr>
          <w:rFonts w:ascii="Times New Roman" w:eastAsia="Times New Roman" w:hAnsi="Times New Roman" w:cs="Times New Roman"/>
          <w:b/>
          <w:bCs/>
          <w:spacing w:val="20"/>
          <w:sz w:val="32"/>
          <w:szCs w:val="32"/>
          <w:vertAlign w:val="superscript"/>
          <w:lang w:eastAsia="pl-PL"/>
        </w:rPr>
      </w:pPr>
      <w:r w:rsidRPr="006B4A5D">
        <w:rPr>
          <w:rFonts w:ascii="Times New Roman" w:eastAsia="Times New Roman" w:hAnsi="Times New Roman" w:cs="Times New Roman"/>
          <w:b/>
          <w:bCs/>
          <w:spacing w:val="20"/>
          <w:sz w:val="32"/>
          <w:szCs w:val="32"/>
          <w:vertAlign w:val="superscript"/>
          <w:lang w:eastAsia="pl-PL"/>
        </w:rPr>
        <w:t>ZATWIERDZAM</w:t>
      </w:r>
    </w:p>
    <w:p w14:paraId="4AD649C2" w14:textId="77777777" w:rsidR="006B4A5D" w:rsidRPr="006B4A5D" w:rsidRDefault="006B4A5D" w:rsidP="006B4A5D">
      <w:pPr>
        <w:spacing w:after="0" w:line="240" w:lineRule="auto"/>
        <w:ind w:left="4240"/>
        <w:jc w:val="center"/>
        <w:rPr>
          <w:rFonts w:ascii="Times New Roman" w:eastAsia="Times New Roman" w:hAnsi="Times New Roman" w:cs="Times New Roman"/>
          <w:sz w:val="32"/>
          <w:szCs w:val="32"/>
          <w:lang w:eastAsia="pl-PL"/>
        </w:rPr>
      </w:pPr>
    </w:p>
    <w:p w14:paraId="19D86A0D" w14:textId="77777777" w:rsidR="006B4A5D" w:rsidRPr="006B4A5D" w:rsidRDefault="006B4A5D" w:rsidP="006B4A5D">
      <w:pPr>
        <w:spacing w:after="0" w:line="240" w:lineRule="auto"/>
        <w:ind w:left="4240"/>
        <w:jc w:val="center"/>
        <w:rPr>
          <w:rFonts w:ascii="Times New Roman" w:eastAsia="Times New Roman" w:hAnsi="Times New Roman" w:cs="Times New Roman"/>
          <w:sz w:val="24"/>
          <w:szCs w:val="24"/>
          <w:lang w:eastAsia="pl-PL"/>
        </w:rPr>
      </w:pPr>
      <w:r w:rsidRPr="006B4A5D">
        <w:rPr>
          <w:rFonts w:ascii="Times New Roman" w:eastAsia="Times New Roman" w:hAnsi="Times New Roman" w:cs="Times New Roman"/>
          <w:b/>
          <w:bCs/>
          <w:i/>
          <w:iCs/>
          <w:sz w:val="24"/>
          <w:szCs w:val="24"/>
          <w:lang w:eastAsia="pl-PL"/>
        </w:rPr>
        <w:t xml:space="preserve">DZIEKAN Wydziału Geologii UW </w:t>
      </w:r>
    </w:p>
    <w:p w14:paraId="442F3314" w14:textId="33233CDF" w:rsidR="006B4A5D" w:rsidRPr="006B4A5D" w:rsidRDefault="000A241E" w:rsidP="006B4A5D">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p w14:paraId="35BAAD89" w14:textId="7EAC3B83" w:rsidR="00FE4C31" w:rsidRPr="00FE4C31" w:rsidRDefault="006B4A5D" w:rsidP="000A241E">
      <w:pPr>
        <w:spacing w:after="0" w:line="240" w:lineRule="auto"/>
        <w:ind w:left="4240"/>
        <w:jc w:val="center"/>
        <w:rPr>
          <w:rFonts w:ascii="Times New Roman" w:eastAsia="Times New Roman" w:hAnsi="Times New Roman" w:cs="Times New Roman"/>
          <w:sz w:val="24"/>
          <w:szCs w:val="24"/>
          <w:lang w:eastAsia="pl-PL"/>
        </w:rPr>
      </w:pPr>
      <w:r w:rsidRPr="006B4A5D">
        <w:rPr>
          <w:rFonts w:ascii="Times New Roman" w:eastAsia="Times New Roman" w:hAnsi="Times New Roman" w:cs="Times New Roman"/>
          <w:b/>
          <w:bCs/>
          <w:i/>
          <w:iCs/>
          <w:sz w:val="24"/>
          <w:szCs w:val="24"/>
          <w:lang w:eastAsia="pl-PL"/>
        </w:rPr>
        <w:t>Dr hab. Ewa Falkowska prof. ucz.</w:t>
      </w:r>
    </w:p>
    <w:p w14:paraId="5A1ABBBF" w14:textId="77777777" w:rsidR="005860BE" w:rsidRPr="006B1058" w:rsidRDefault="005860BE" w:rsidP="005860BE">
      <w:pPr>
        <w:autoSpaceDE w:val="0"/>
        <w:autoSpaceDN w:val="0"/>
        <w:adjustRightInd w:val="0"/>
        <w:spacing w:after="0" w:line="360" w:lineRule="auto"/>
        <w:jc w:val="center"/>
        <w:rPr>
          <w:rFonts w:ascii="Times New Roman" w:eastAsia="Calibri" w:hAnsi="Times New Roman" w:cs="Times New Roman"/>
          <w:b/>
          <w:lang w:eastAsia="pl-PL"/>
        </w:rPr>
      </w:pPr>
      <w:r w:rsidRPr="006B1058">
        <w:rPr>
          <w:rFonts w:ascii="Times New Roman" w:eastAsia="Calibri" w:hAnsi="Times New Roman" w:cs="Times New Roman"/>
          <w:b/>
          <w:lang w:eastAsia="pl-PL"/>
        </w:rPr>
        <w:lastRenderedPageBreak/>
        <w:t>Rozdział II</w:t>
      </w:r>
    </w:p>
    <w:p w14:paraId="4EA16E38" w14:textId="77777777" w:rsidR="005860BE" w:rsidRPr="006B1058" w:rsidRDefault="005860BE" w:rsidP="005860BE">
      <w:pPr>
        <w:autoSpaceDE w:val="0"/>
        <w:autoSpaceDN w:val="0"/>
        <w:adjustRightInd w:val="0"/>
        <w:spacing w:after="0" w:line="360" w:lineRule="auto"/>
        <w:jc w:val="center"/>
        <w:rPr>
          <w:rFonts w:ascii="Times New Roman" w:eastAsia="Calibri" w:hAnsi="Times New Roman" w:cs="Times New Roman"/>
          <w:b/>
          <w:lang w:eastAsia="pl-PL"/>
        </w:rPr>
      </w:pPr>
      <w:r w:rsidRPr="006B1058">
        <w:rPr>
          <w:rFonts w:ascii="Times New Roman" w:eastAsia="Calibri" w:hAnsi="Times New Roman" w:cs="Times New Roman"/>
          <w:b/>
          <w:lang w:eastAsia="pl-PL"/>
        </w:rPr>
        <w:t>FORMULARZ OFERTY</w:t>
      </w:r>
    </w:p>
    <w:p w14:paraId="220E4066" w14:textId="77777777" w:rsidR="005860BE" w:rsidRPr="006B1058" w:rsidRDefault="005860BE" w:rsidP="005860BE">
      <w:pPr>
        <w:autoSpaceDE w:val="0"/>
        <w:autoSpaceDN w:val="0"/>
        <w:adjustRightInd w:val="0"/>
        <w:spacing w:after="0" w:line="360" w:lineRule="auto"/>
        <w:jc w:val="center"/>
        <w:rPr>
          <w:rFonts w:ascii="Times New Roman" w:eastAsia="Calibri" w:hAnsi="Times New Roman" w:cs="Times New Roman"/>
          <w:b/>
          <w:lang w:eastAsia="pl-PL"/>
        </w:rPr>
      </w:pPr>
      <w:r w:rsidRPr="006B1058">
        <w:rPr>
          <w:rFonts w:ascii="Times New Roman" w:eastAsia="Calibri" w:hAnsi="Times New Roman" w:cs="Times New Roman"/>
          <w:b/>
          <w:lang w:eastAsia="pl-PL"/>
        </w:rPr>
        <w:t>wraz z załączonymi formularzami</w:t>
      </w:r>
    </w:p>
    <w:p w14:paraId="17C94BAB" w14:textId="77777777" w:rsidR="005860BE" w:rsidRPr="006B1058" w:rsidRDefault="005860BE" w:rsidP="005860BE">
      <w:pPr>
        <w:autoSpaceDE w:val="0"/>
        <w:autoSpaceDN w:val="0"/>
        <w:adjustRightInd w:val="0"/>
        <w:spacing w:after="0" w:line="360" w:lineRule="auto"/>
        <w:jc w:val="right"/>
        <w:rPr>
          <w:rFonts w:ascii="Times New Roman" w:eastAsia="Calibri" w:hAnsi="Times New Roman" w:cs="Times New Roman"/>
          <w:lang w:eastAsia="pl-PL"/>
        </w:rPr>
      </w:pPr>
      <w:r w:rsidRPr="006B1058">
        <w:rPr>
          <w:rFonts w:ascii="Times New Roman" w:eastAsia="Calibri" w:hAnsi="Times New Roman" w:cs="Times New Roman"/>
          <w:lang w:eastAsia="pl-PL"/>
        </w:rPr>
        <w:tab/>
      </w:r>
      <w:r w:rsidRPr="006B1058">
        <w:rPr>
          <w:rFonts w:ascii="Times New Roman" w:eastAsia="Calibri" w:hAnsi="Times New Roman" w:cs="Times New Roman"/>
          <w:lang w:eastAsia="pl-PL"/>
        </w:rPr>
        <w:tab/>
        <w:t>............................dnia……………</w:t>
      </w:r>
    </w:p>
    <w:p w14:paraId="2068A4F5" w14:textId="77777777" w:rsidR="005860BE" w:rsidRPr="006B1058" w:rsidRDefault="005860BE" w:rsidP="005860BE">
      <w:pPr>
        <w:autoSpaceDE w:val="0"/>
        <w:autoSpaceDN w:val="0"/>
        <w:adjustRightInd w:val="0"/>
        <w:spacing w:after="0" w:line="360" w:lineRule="auto"/>
        <w:rPr>
          <w:rFonts w:ascii="Times New Roman" w:eastAsia="Calibri" w:hAnsi="Times New Roman" w:cs="Times New Roman"/>
          <w:lang w:eastAsia="pl-PL"/>
        </w:rPr>
      </w:pPr>
      <w:r w:rsidRPr="006B1058">
        <w:rPr>
          <w:rFonts w:ascii="Times New Roman" w:eastAsia="Calibri" w:hAnsi="Times New Roman" w:cs="Times New Roman"/>
          <w:lang w:eastAsia="pl-PL"/>
        </w:rPr>
        <w:t>................................................</w:t>
      </w:r>
    </w:p>
    <w:p w14:paraId="698D0991" w14:textId="77777777" w:rsidR="005860BE" w:rsidRPr="006B1058" w:rsidRDefault="005860BE" w:rsidP="005860BE">
      <w:pPr>
        <w:autoSpaceDE w:val="0"/>
        <w:autoSpaceDN w:val="0"/>
        <w:adjustRightInd w:val="0"/>
        <w:spacing w:after="0" w:line="360" w:lineRule="auto"/>
        <w:rPr>
          <w:rFonts w:ascii="Times New Roman" w:eastAsia="Calibri" w:hAnsi="Times New Roman" w:cs="Times New Roman"/>
          <w:lang w:eastAsia="pl-PL"/>
        </w:rPr>
      </w:pPr>
      <w:r w:rsidRPr="006B1058">
        <w:rPr>
          <w:rFonts w:ascii="Times New Roman" w:eastAsia="Calibri" w:hAnsi="Times New Roman" w:cs="Times New Roman"/>
          <w:lang w:eastAsia="pl-PL"/>
        </w:rPr>
        <w:t>(nazwa i adres Wykonawcy)</w:t>
      </w:r>
    </w:p>
    <w:p w14:paraId="62B4F337" w14:textId="77777777" w:rsidR="005860BE" w:rsidRPr="006B1058" w:rsidRDefault="005860BE" w:rsidP="005860BE">
      <w:pPr>
        <w:autoSpaceDE w:val="0"/>
        <w:autoSpaceDN w:val="0"/>
        <w:adjustRightInd w:val="0"/>
        <w:spacing w:after="0" w:line="360" w:lineRule="auto"/>
        <w:jc w:val="center"/>
        <w:rPr>
          <w:rFonts w:ascii="Times New Roman" w:eastAsia="Calibri" w:hAnsi="Times New Roman" w:cs="Times New Roman"/>
          <w:b/>
          <w:lang w:eastAsia="pl-PL"/>
        </w:rPr>
      </w:pPr>
      <w:r w:rsidRPr="006B1058">
        <w:rPr>
          <w:rFonts w:ascii="Times New Roman" w:eastAsia="Calibri" w:hAnsi="Times New Roman" w:cs="Times New Roman"/>
          <w:b/>
          <w:lang w:eastAsia="pl-PL"/>
        </w:rPr>
        <w:t>OFERTA</w:t>
      </w:r>
    </w:p>
    <w:p w14:paraId="52E36244" w14:textId="5DFB3A3F" w:rsidR="005860BE" w:rsidRPr="00DD735F" w:rsidRDefault="005860BE" w:rsidP="005860BE">
      <w:pPr>
        <w:autoSpaceDE w:val="0"/>
        <w:autoSpaceDN w:val="0"/>
        <w:adjustRightInd w:val="0"/>
        <w:spacing w:after="0" w:line="360" w:lineRule="auto"/>
        <w:ind w:left="5664"/>
        <w:jc w:val="center"/>
        <w:rPr>
          <w:rFonts w:ascii="Times New Roman" w:eastAsia="Calibri" w:hAnsi="Times New Roman" w:cs="Times New Roman"/>
          <w:b/>
          <w:lang w:eastAsia="pl-PL"/>
        </w:rPr>
      </w:pPr>
      <w:r w:rsidRPr="00DD735F">
        <w:rPr>
          <w:rFonts w:ascii="Times New Roman" w:eastAsia="Calibri" w:hAnsi="Times New Roman" w:cs="Times New Roman"/>
          <w:b/>
          <w:lang w:eastAsia="pl-PL"/>
        </w:rPr>
        <w:t>UNIWERSYTET WARSZAWSKI</w:t>
      </w:r>
    </w:p>
    <w:p w14:paraId="09F65CCE" w14:textId="57FE5818" w:rsidR="00DD735F" w:rsidRPr="00DD735F" w:rsidRDefault="00DD735F" w:rsidP="005860BE">
      <w:pPr>
        <w:autoSpaceDE w:val="0"/>
        <w:autoSpaceDN w:val="0"/>
        <w:adjustRightInd w:val="0"/>
        <w:spacing w:after="0" w:line="360" w:lineRule="auto"/>
        <w:ind w:left="5664"/>
        <w:jc w:val="center"/>
        <w:rPr>
          <w:rFonts w:ascii="Times New Roman" w:eastAsia="Calibri" w:hAnsi="Times New Roman" w:cs="Times New Roman"/>
          <w:b/>
          <w:lang w:eastAsia="pl-PL"/>
        </w:rPr>
      </w:pPr>
      <w:r w:rsidRPr="00DD735F">
        <w:rPr>
          <w:rFonts w:ascii="Times New Roman" w:eastAsia="Calibri" w:hAnsi="Times New Roman" w:cs="Times New Roman"/>
          <w:b/>
          <w:lang w:eastAsia="pl-PL"/>
        </w:rPr>
        <w:t xml:space="preserve">Wydział Geologii </w:t>
      </w:r>
    </w:p>
    <w:p w14:paraId="783DAA02" w14:textId="327D9B8C" w:rsidR="005860BE" w:rsidRPr="00DD735F" w:rsidRDefault="005860BE" w:rsidP="005860BE">
      <w:pPr>
        <w:autoSpaceDE w:val="0"/>
        <w:autoSpaceDN w:val="0"/>
        <w:adjustRightInd w:val="0"/>
        <w:spacing w:after="0" w:line="360" w:lineRule="auto"/>
        <w:ind w:left="5664"/>
        <w:jc w:val="center"/>
        <w:rPr>
          <w:rFonts w:ascii="Times New Roman" w:eastAsia="Calibri" w:hAnsi="Times New Roman" w:cs="Times New Roman"/>
          <w:b/>
          <w:lang w:eastAsia="pl-PL"/>
        </w:rPr>
      </w:pPr>
      <w:r w:rsidRPr="00DD735F">
        <w:rPr>
          <w:rFonts w:ascii="Times New Roman" w:eastAsia="Calibri" w:hAnsi="Times New Roman" w:cs="Times New Roman"/>
          <w:b/>
          <w:lang w:eastAsia="pl-PL"/>
        </w:rPr>
        <w:t xml:space="preserve">ul. </w:t>
      </w:r>
      <w:r w:rsidR="00DD735F" w:rsidRPr="00DD735F">
        <w:rPr>
          <w:rFonts w:ascii="Times New Roman" w:eastAsia="Calibri" w:hAnsi="Times New Roman" w:cs="Times New Roman"/>
          <w:b/>
          <w:lang w:eastAsia="pl-PL"/>
        </w:rPr>
        <w:t xml:space="preserve">Żwirki i Wigury </w:t>
      </w:r>
      <w:r w:rsidRPr="00DD735F">
        <w:rPr>
          <w:rFonts w:ascii="Times New Roman" w:eastAsia="Calibri" w:hAnsi="Times New Roman" w:cs="Times New Roman"/>
          <w:b/>
          <w:lang w:eastAsia="pl-PL"/>
        </w:rPr>
        <w:t xml:space="preserve"> </w:t>
      </w:r>
      <w:r w:rsidR="00DD735F" w:rsidRPr="00DD735F">
        <w:rPr>
          <w:rFonts w:ascii="Times New Roman" w:eastAsia="Calibri" w:hAnsi="Times New Roman" w:cs="Times New Roman"/>
          <w:b/>
          <w:lang w:eastAsia="pl-PL"/>
        </w:rPr>
        <w:t>93</w:t>
      </w:r>
    </w:p>
    <w:p w14:paraId="70B010B9" w14:textId="172E4E5D" w:rsidR="005860BE" w:rsidRPr="00DD735F" w:rsidRDefault="005860BE" w:rsidP="005860BE">
      <w:pPr>
        <w:autoSpaceDE w:val="0"/>
        <w:autoSpaceDN w:val="0"/>
        <w:adjustRightInd w:val="0"/>
        <w:spacing w:after="0" w:line="360" w:lineRule="auto"/>
        <w:ind w:left="5664"/>
        <w:jc w:val="center"/>
        <w:rPr>
          <w:rFonts w:ascii="Times New Roman" w:eastAsia="Calibri" w:hAnsi="Times New Roman" w:cs="Times New Roman"/>
          <w:b/>
          <w:lang w:eastAsia="pl-PL"/>
        </w:rPr>
      </w:pPr>
      <w:r w:rsidRPr="00DD735F">
        <w:rPr>
          <w:rFonts w:ascii="Times New Roman" w:eastAsia="Calibri" w:hAnsi="Times New Roman" w:cs="Times New Roman"/>
          <w:b/>
          <w:lang w:eastAsia="pl-PL"/>
        </w:rPr>
        <w:t>0</w:t>
      </w:r>
      <w:r w:rsidR="00DD735F" w:rsidRPr="00DD735F">
        <w:rPr>
          <w:rFonts w:ascii="Times New Roman" w:eastAsia="Calibri" w:hAnsi="Times New Roman" w:cs="Times New Roman"/>
          <w:b/>
          <w:lang w:eastAsia="pl-PL"/>
        </w:rPr>
        <w:t>2</w:t>
      </w:r>
      <w:r w:rsidRPr="00DD735F">
        <w:rPr>
          <w:rFonts w:ascii="Times New Roman" w:eastAsia="Calibri" w:hAnsi="Times New Roman" w:cs="Times New Roman"/>
          <w:b/>
          <w:lang w:eastAsia="pl-PL"/>
        </w:rPr>
        <w:t>-</w:t>
      </w:r>
      <w:r w:rsidR="00DD735F" w:rsidRPr="00DD735F">
        <w:rPr>
          <w:rFonts w:ascii="Times New Roman" w:eastAsia="Calibri" w:hAnsi="Times New Roman" w:cs="Times New Roman"/>
          <w:b/>
          <w:lang w:eastAsia="pl-PL"/>
        </w:rPr>
        <w:t>089</w:t>
      </w:r>
      <w:r w:rsidRPr="00DD735F">
        <w:rPr>
          <w:rFonts w:ascii="Times New Roman" w:eastAsia="Calibri" w:hAnsi="Times New Roman" w:cs="Times New Roman"/>
          <w:b/>
          <w:lang w:eastAsia="pl-PL"/>
        </w:rPr>
        <w:t xml:space="preserve"> Warszawa</w:t>
      </w:r>
    </w:p>
    <w:p w14:paraId="2D7E8F1B" w14:textId="77777777" w:rsidR="005860BE" w:rsidRPr="00C638F1" w:rsidRDefault="005860BE" w:rsidP="005860BE">
      <w:pPr>
        <w:autoSpaceDE w:val="0"/>
        <w:autoSpaceDN w:val="0"/>
        <w:adjustRightInd w:val="0"/>
        <w:spacing w:after="0" w:line="360" w:lineRule="auto"/>
        <w:rPr>
          <w:rFonts w:ascii="Times New Roman" w:eastAsia="Calibri" w:hAnsi="Times New Roman" w:cs="Times New Roman"/>
          <w:b/>
          <w:highlight w:val="yellow"/>
          <w:lang w:eastAsia="pl-PL"/>
        </w:rPr>
      </w:pPr>
    </w:p>
    <w:p w14:paraId="7D851997" w14:textId="7708A4AE" w:rsidR="006B4A5D" w:rsidRPr="006B4A5D" w:rsidRDefault="00540170" w:rsidP="006B4A5D">
      <w:pPr>
        <w:autoSpaceDE w:val="0"/>
        <w:autoSpaceDN w:val="0"/>
        <w:adjustRightInd w:val="0"/>
        <w:spacing w:after="0" w:line="276" w:lineRule="auto"/>
        <w:jc w:val="both"/>
        <w:rPr>
          <w:rFonts w:ascii="Times New Roman" w:eastAsia="Calibri" w:hAnsi="Times New Roman" w:cs="Times New Roman"/>
          <w:b/>
        </w:rPr>
      </w:pPr>
      <w:r>
        <w:rPr>
          <w:rFonts w:ascii="Times New Roman" w:hAnsi="Times New Roman" w:cs="Times New Roman"/>
        </w:rPr>
        <w:t xml:space="preserve">W odpowiedzi na ogłoszenie o zamówieniu prowadzonym w trybie podstawowym  </w:t>
      </w:r>
      <w:r>
        <w:rPr>
          <w:rFonts w:ascii="Times New Roman" w:hAnsi="Times New Roman" w:cs="Times New Roman"/>
        </w:rPr>
        <w:br/>
      </w:r>
      <w:r w:rsidR="006B4A5D" w:rsidRPr="006B4A5D">
        <w:rPr>
          <w:rFonts w:ascii="Times New Roman" w:eastAsia="Calibri" w:hAnsi="Times New Roman" w:cs="Times New Roman"/>
        </w:rPr>
        <w:t xml:space="preserve">nr </w:t>
      </w:r>
      <w:r w:rsidR="006B4A5D">
        <w:rPr>
          <w:rFonts w:ascii="Times New Roman" w:eastAsia="Calibri" w:hAnsi="Times New Roman" w:cs="Times New Roman"/>
        </w:rPr>
        <w:t>WG/</w:t>
      </w:r>
      <w:r w:rsidR="006B4A5D" w:rsidRPr="006B4A5D">
        <w:rPr>
          <w:rFonts w:ascii="Times New Roman" w:eastAsia="Calibri" w:hAnsi="Times New Roman" w:cs="Times New Roman"/>
        </w:rPr>
        <w:t>ZP/13/0</w:t>
      </w:r>
      <w:r w:rsidR="006B4A5D">
        <w:rPr>
          <w:rFonts w:ascii="Times New Roman" w:eastAsia="Calibri" w:hAnsi="Times New Roman" w:cs="Times New Roman"/>
        </w:rPr>
        <w:t>1</w:t>
      </w:r>
      <w:r w:rsidR="006B4A5D" w:rsidRPr="006B4A5D">
        <w:rPr>
          <w:rFonts w:ascii="Times New Roman" w:eastAsia="Calibri" w:hAnsi="Times New Roman" w:cs="Times New Roman"/>
        </w:rPr>
        <w:t>/202</w:t>
      </w:r>
      <w:r w:rsidR="006B4A5D">
        <w:rPr>
          <w:rFonts w:ascii="Times New Roman" w:eastAsia="Calibri" w:hAnsi="Times New Roman" w:cs="Times New Roman"/>
        </w:rPr>
        <w:t>2</w:t>
      </w:r>
      <w:r w:rsidR="006B4A5D" w:rsidRPr="006B4A5D">
        <w:rPr>
          <w:rFonts w:ascii="Times New Roman" w:eastAsia="Calibri" w:hAnsi="Times New Roman" w:cs="Times New Roman"/>
        </w:rPr>
        <w:t xml:space="preserve">  na:</w:t>
      </w:r>
      <w:r w:rsidR="006B4A5D" w:rsidRPr="006B4A5D">
        <w:rPr>
          <w:rFonts w:ascii="Times New Roman" w:eastAsia="Calibri" w:hAnsi="Times New Roman" w:cs="Times New Roman"/>
          <w:b/>
        </w:rPr>
        <w:t xml:space="preserve"> „Wykonanie usługi bezpośredniej ochrony fizycznej osób i mienia Europejskiego Centrum Edukacji Geologicznej w Chęcinach</w:t>
      </w:r>
      <w:r w:rsidR="006B4A5D" w:rsidRPr="006B4A5D">
        <w:rPr>
          <w:rFonts w:ascii="Times New Roman" w:eastAsia="Calibri" w:hAnsi="Times New Roman" w:cs="Times New Roman"/>
          <w:b/>
          <w:bCs/>
        </w:rPr>
        <w:t xml:space="preserve"> Korzecko 1C, 26-060 Chęciny</w:t>
      </w:r>
      <w:r w:rsidR="006B4A5D" w:rsidRPr="006B4A5D">
        <w:rPr>
          <w:rFonts w:ascii="Times New Roman" w:eastAsia="Calibri" w:hAnsi="Times New Roman" w:cs="Times New Roman"/>
          <w:b/>
        </w:rPr>
        <w:t>.”</w:t>
      </w:r>
    </w:p>
    <w:p w14:paraId="48E244E0" w14:textId="77777777" w:rsidR="005860BE" w:rsidRPr="006B1058" w:rsidRDefault="005860BE" w:rsidP="005860BE">
      <w:pPr>
        <w:spacing w:after="0" w:line="360" w:lineRule="auto"/>
        <w:jc w:val="both"/>
        <w:rPr>
          <w:rFonts w:ascii="Times New Roman" w:eastAsia="Times New Roman" w:hAnsi="Times New Roman" w:cs="Times New Roman"/>
          <w:lang w:eastAsia="pl-PL"/>
        </w:rPr>
      </w:pPr>
    </w:p>
    <w:p w14:paraId="2B792C1A" w14:textId="77777777" w:rsidR="005860BE" w:rsidRPr="006B1058" w:rsidRDefault="005860BE" w:rsidP="005860BE">
      <w:pPr>
        <w:spacing w:after="0" w:line="360" w:lineRule="auto"/>
        <w:rPr>
          <w:rFonts w:ascii="Times New Roman" w:hAnsi="Times New Roman" w:cs="Times New Roman"/>
        </w:rPr>
      </w:pPr>
    </w:p>
    <w:p w14:paraId="629DBC68" w14:textId="77777777" w:rsidR="005860BE" w:rsidRPr="006B1058" w:rsidRDefault="005860BE" w:rsidP="005860BE">
      <w:pPr>
        <w:tabs>
          <w:tab w:val="left" w:pos="0"/>
          <w:tab w:val="left" w:pos="720"/>
        </w:tabs>
        <w:spacing w:after="0" w:line="360" w:lineRule="auto"/>
        <w:jc w:val="both"/>
        <w:rPr>
          <w:rFonts w:ascii="Times New Roman" w:eastAsia="Calibri" w:hAnsi="Times New Roman" w:cs="Times New Roman"/>
          <w:lang w:eastAsia="pl-PL"/>
        </w:rPr>
      </w:pPr>
      <w:r w:rsidRPr="006B1058">
        <w:rPr>
          <w:rFonts w:ascii="Times New Roman" w:eastAsia="Calibri" w:hAnsi="Times New Roman" w:cs="Times New Roman"/>
          <w:lang w:eastAsia="pl-PL"/>
        </w:rPr>
        <w:t>my niżej podpisani:</w:t>
      </w:r>
    </w:p>
    <w:p w14:paraId="5851CF40" w14:textId="77777777" w:rsidR="005860BE" w:rsidRPr="006B1058" w:rsidRDefault="005860BE" w:rsidP="005860BE">
      <w:pPr>
        <w:tabs>
          <w:tab w:val="left" w:pos="0"/>
        </w:tabs>
        <w:spacing w:after="0" w:line="360" w:lineRule="auto"/>
        <w:jc w:val="center"/>
        <w:rPr>
          <w:rFonts w:ascii="Times New Roman" w:eastAsia="Calibri" w:hAnsi="Times New Roman" w:cs="Times New Roman"/>
          <w:lang w:eastAsia="pl-PL"/>
        </w:rPr>
      </w:pPr>
      <w:r w:rsidRPr="006B1058">
        <w:rPr>
          <w:rFonts w:ascii="Times New Roman" w:eastAsia="Calibri" w:hAnsi="Times New Roman" w:cs="Times New Roman"/>
          <w:lang w:eastAsia="pl-PL"/>
        </w:rPr>
        <w:t>…………………………………………..………………………………………………………………</w:t>
      </w:r>
    </w:p>
    <w:p w14:paraId="5588B28D" w14:textId="77777777" w:rsidR="005860BE" w:rsidRPr="006B1058" w:rsidRDefault="005860BE" w:rsidP="005860BE">
      <w:pPr>
        <w:tabs>
          <w:tab w:val="left" w:pos="0"/>
          <w:tab w:val="left" w:pos="720"/>
        </w:tabs>
        <w:spacing w:after="0" w:line="360" w:lineRule="auto"/>
        <w:rPr>
          <w:rFonts w:ascii="Times New Roman" w:eastAsia="Calibri" w:hAnsi="Times New Roman" w:cs="Times New Roman"/>
          <w:lang w:eastAsia="pl-PL"/>
        </w:rPr>
      </w:pPr>
      <w:r w:rsidRPr="006B1058">
        <w:rPr>
          <w:rFonts w:ascii="Times New Roman" w:eastAsia="Calibri" w:hAnsi="Times New Roman" w:cs="Times New Roman"/>
          <w:lang w:eastAsia="pl-PL"/>
        </w:rPr>
        <w:t>działający w imieniu i na rzecz:</w:t>
      </w:r>
    </w:p>
    <w:p w14:paraId="78369F10" w14:textId="77777777" w:rsidR="005860BE" w:rsidRPr="006B1058" w:rsidRDefault="005860BE" w:rsidP="005860BE">
      <w:pPr>
        <w:tabs>
          <w:tab w:val="left" w:pos="0"/>
          <w:tab w:val="left" w:pos="720"/>
        </w:tabs>
        <w:spacing w:after="0" w:line="360" w:lineRule="auto"/>
        <w:jc w:val="center"/>
        <w:rPr>
          <w:rFonts w:ascii="Times New Roman" w:eastAsia="Calibri" w:hAnsi="Times New Roman" w:cs="Times New Roman"/>
          <w:lang w:eastAsia="pl-PL"/>
        </w:rPr>
      </w:pPr>
      <w:r w:rsidRPr="006B1058">
        <w:rPr>
          <w:rFonts w:ascii="Times New Roman" w:eastAsia="Calibri" w:hAnsi="Times New Roman" w:cs="Times New Roman"/>
          <w:lang w:eastAsia="pl-PL"/>
        </w:rPr>
        <w:t>…………………………………………..………………………………………………………………</w:t>
      </w:r>
    </w:p>
    <w:p w14:paraId="628132D4" w14:textId="77777777" w:rsidR="005860BE" w:rsidRPr="006B1058" w:rsidRDefault="005860BE" w:rsidP="005860BE">
      <w:pPr>
        <w:tabs>
          <w:tab w:val="left" w:pos="0"/>
        </w:tabs>
        <w:spacing w:after="0" w:line="360" w:lineRule="auto"/>
        <w:jc w:val="center"/>
        <w:rPr>
          <w:rFonts w:ascii="Times New Roman" w:eastAsia="Calibri" w:hAnsi="Times New Roman" w:cs="Times New Roman"/>
          <w:lang w:eastAsia="pl-PL"/>
        </w:rPr>
      </w:pPr>
      <w:r w:rsidRPr="006B1058">
        <w:rPr>
          <w:rFonts w:ascii="Times New Roman" w:eastAsia="Calibri" w:hAnsi="Times New Roman" w:cs="Times New Roman"/>
          <w:lang w:eastAsia="pl-PL"/>
        </w:rPr>
        <w:t>(pełna nazwa Wykonawcy)</w:t>
      </w:r>
    </w:p>
    <w:p w14:paraId="1187DF56" w14:textId="77777777" w:rsidR="005860BE" w:rsidRPr="006B1058" w:rsidRDefault="005860BE" w:rsidP="005860BE">
      <w:pPr>
        <w:tabs>
          <w:tab w:val="left" w:pos="0"/>
        </w:tabs>
        <w:spacing w:after="0" w:line="360" w:lineRule="auto"/>
        <w:jc w:val="center"/>
        <w:rPr>
          <w:rFonts w:ascii="Times New Roman" w:eastAsia="Calibri" w:hAnsi="Times New Roman" w:cs="Times New Roman"/>
          <w:i/>
          <w:color w:val="0070C0"/>
          <w:lang w:eastAsia="pl-PL"/>
        </w:rPr>
      </w:pPr>
      <w:r w:rsidRPr="006B1058">
        <w:rPr>
          <w:rFonts w:ascii="Times New Roman" w:eastAsia="Calibri" w:hAnsi="Times New Roman" w:cs="Times New Roman"/>
          <w:i/>
          <w:color w:val="0070C0"/>
          <w:lang w:eastAsia="pl-PL"/>
        </w:rPr>
        <w:t xml:space="preserve">Należy wpisać informacje dotyczące wszystkich członków konsorcjum, określając kto pełni rolę pełnomocnika </w:t>
      </w:r>
    </w:p>
    <w:p w14:paraId="248FA46F" w14:textId="77777777" w:rsidR="005860BE" w:rsidRPr="006B1058" w:rsidRDefault="005860BE" w:rsidP="005860BE">
      <w:pPr>
        <w:tabs>
          <w:tab w:val="left" w:pos="0"/>
        </w:tabs>
        <w:spacing w:after="0" w:line="360" w:lineRule="auto"/>
        <w:jc w:val="center"/>
        <w:rPr>
          <w:rFonts w:ascii="Times New Roman" w:eastAsia="Calibri" w:hAnsi="Times New Roman" w:cs="Times New Roman"/>
          <w:i/>
          <w:color w:val="0070C0"/>
          <w:lang w:eastAsia="pl-PL"/>
        </w:rPr>
      </w:pPr>
      <w:r w:rsidRPr="006B1058">
        <w:rPr>
          <w:rFonts w:ascii="Times New Roman" w:eastAsia="Calibri" w:hAnsi="Times New Roman" w:cs="Times New Roman"/>
          <w:i/>
          <w:color w:val="0070C0"/>
          <w:lang w:eastAsia="pl-PL"/>
        </w:rPr>
        <w:t>(jeżeli dotyczy)</w:t>
      </w:r>
    </w:p>
    <w:p w14:paraId="35A40706" w14:textId="77777777" w:rsidR="005860BE" w:rsidRPr="006B1058" w:rsidRDefault="005860BE" w:rsidP="005860BE">
      <w:pPr>
        <w:tabs>
          <w:tab w:val="left" w:pos="0"/>
          <w:tab w:val="left" w:pos="720"/>
        </w:tabs>
        <w:suppressAutoHyphens/>
        <w:spacing w:after="0" w:line="360" w:lineRule="auto"/>
        <w:rPr>
          <w:rFonts w:ascii="Times New Roman" w:eastAsia="Calibri" w:hAnsi="Times New Roman" w:cs="Times New Roman"/>
          <w:lang w:eastAsia="ar-SA"/>
        </w:rPr>
      </w:pPr>
      <w:r w:rsidRPr="006B1058">
        <w:rPr>
          <w:rFonts w:ascii="Times New Roman" w:eastAsia="Calibri" w:hAnsi="Times New Roman" w:cs="Times New Roman"/>
          <w:lang w:eastAsia="ar-SA"/>
        </w:rPr>
        <w:t xml:space="preserve">posiadającego siedzibę </w:t>
      </w:r>
    </w:p>
    <w:p w14:paraId="70AE3CB4" w14:textId="77777777" w:rsidR="005860BE" w:rsidRPr="006B1058" w:rsidRDefault="005860BE" w:rsidP="005860BE">
      <w:pPr>
        <w:tabs>
          <w:tab w:val="left" w:pos="0"/>
          <w:tab w:val="left" w:pos="720"/>
        </w:tabs>
        <w:spacing w:after="0" w:line="360" w:lineRule="auto"/>
        <w:jc w:val="center"/>
        <w:rPr>
          <w:rFonts w:ascii="Times New Roman" w:eastAsia="Calibri" w:hAnsi="Times New Roman" w:cs="Times New Roman"/>
          <w:lang w:eastAsia="pl-PL"/>
        </w:rPr>
      </w:pPr>
      <w:r w:rsidRPr="006B1058">
        <w:rPr>
          <w:rFonts w:ascii="Times New Roman" w:eastAsia="Calibri" w:hAnsi="Times New Roman" w:cs="Times New Roman"/>
          <w:lang w:eastAsia="pl-PL"/>
        </w:rPr>
        <w:t>…………………………………………..………………………………………………………………</w:t>
      </w:r>
    </w:p>
    <w:p w14:paraId="675BC930" w14:textId="77777777" w:rsidR="005860BE" w:rsidRPr="006B1058" w:rsidRDefault="005860BE" w:rsidP="005860BE">
      <w:pPr>
        <w:tabs>
          <w:tab w:val="left" w:pos="0"/>
          <w:tab w:val="left" w:pos="720"/>
        </w:tabs>
        <w:spacing w:after="0" w:line="360" w:lineRule="auto"/>
        <w:jc w:val="center"/>
        <w:rPr>
          <w:rFonts w:ascii="Times New Roman" w:eastAsia="Calibri" w:hAnsi="Times New Roman" w:cs="Times New Roman"/>
          <w:lang w:eastAsia="ar-SA"/>
        </w:rPr>
      </w:pPr>
      <w:r w:rsidRPr="006B1058">
        <w:rPr>
          <w:rFonts w:ascii="Times New Roman" w:eastAsia="Calibri" w:hAnsi="Times New Roman" w:cs="Times New Roman"/>
          <w:lang w:eastAsia="ar-SA"/>
        </w:rPr>
        <w:t>ulica nr domu kod pocztowy miejscowość</w:t>
      </w:r>
    </w:p>
    <w:p w14:paraId="474223C2" w14:textId="77777777" w:rsidR="005860BE" w:rsidRPr="006B1058" w:rsidRDefault="005860BE" w:rsidP="005860BE">
      <w:pPr>
        <w:tabs>
          <w:tab w:val="left" w:pos="0"/>
          <w:tab w:val="left" w:pos="720"/>
        </w:tabs>
        <w:suppressAutoHyphens/>
        <w:spacing w:after="0" w:line="360" w:lineRule="auto"/>
        <w:jc w:val="center"/>
        <w:rPr>
          <w:rFonts w:ascii="Times New Roman" w:eastAsia="Calibri" w:hAnsi="Times New Roman" w:cs="Times New Roman"/>
          <w:lang w:eastAsia="ar-SA"/>
        </w:rPr>
      </w:pPr>
    </w:p>
    <w:p w14:paraId="4F62A3D7" w14:textId="77777777" w:rsidR="005860BE" w:rsidRPr="006B1058" w:rsidRDefault="005860BE" w:rsidP="005860BE">
      <w:pPr>
        <w:tabs>
          <w:tab w:val="left" w:pos="0"/>
          <w:tab w:val="left" w:pos="720"/>
        </w:tabs>
        <w:spacing w:after="0" w:line="360" w:lineRule="auto"/>
        <w:jc w:val="center"/>
        <w:rPr>
          <w:rFonts w:ascii="Times New Roman" w:eastAsia="Calibri" w:hAnsi="Times New Roman" w:cs="Times New Roman"/>
          <w:lang w:eastAsia="pl-PL"/>
        </w:rPr>
      </w:pPr>
      <w:r w:rsidRPr="006B1058">
        <w:rPr>
          <w:rFonts w:ascii="Times New Roman" w:eastAsia="Calibri" w:hAnsi="Times New Roman" w:cs="Times New Roman"/>
          <w:lang w:eastAsia="pl-PL"/>
        </w:rPr>
        <w:t>…………………………………………..………………………………………………………………</w:t>
      </w:r>
    </w:p>
    <w:p w14:paraId="16344B32" w14:textId="77777777" w:rsidR="005860BE" w:rsidRPr="006B1058" w:rsidRDefault="005860BE" w:rsidP="005860BE">
      <w:pPr>
        <w:tabs>
          <w:tab w:val="left" w:pos="0"/>
          <w:tab w:val="left" w:pos="720"/>
        </w:tabs>
        <w:spacing w:after="0" w:line="360" w:lineRule="auto"/>
        <w:jc w:val="center"/>
        <w:rPr>
          <w:rFonts w:ascii="Times New Roman" w:eastAsia="Calibri" w:hAnsi="Times New Roman" w:cs="Times New Roman"/>
          <w:lang w:eastAsia="ar-SA"/>
        </w:rPr>
      </w:pPr>
      <w:r w:rsidRPr="006B1058">
        <w:rPr>
          <w:rFonts w:ascii="Times New Roman" w:eastAsia="Calibri" w:hAnsi="Times New Roman" w:cs="Times New Roman"/>
          <w:lang w:eastAsia="ar-SA"/>
        </w:rPr>
        <w:t>województwo</w:t>
      </w:r>
      <w:r w:rsidRPr="006B1058">
        <w:rPr>
          <w:rFonts w:ascii="Times New Roman" w:eastAsia="Calibri" w:hAnsi="Times New Roman" w:cs="Times New Roman"/>
          <w:lang w:eastAsia="ar-SA"/>
        </w:rPr>
        <w:tab/>
      </w:r>
      <w:r w:rsidRPr="006B1058">
        <w:rPr>
          <w:rFonts w:ascii="Times New Roman" w:eastAsia="Calibri" w:hAnsi="Times New Roman" w:cs="Times New Roman"/>
          <w:lang w:eastAsia="ar-SA"/>
        </w:rPr>
        <w:tab/>
      </w:r>
      <w:r w:rsidRPr="006B1058">
        <w:rPr>
          <w:rFonts w:ascii="Times New Roman" w:eastAsia="Calibri" w:hAnsi="Times New Roman" w:cs="Times New Roman"/>
          <w:lang w:eastAsia="ar-SA"/>
        </w:rPr>
        <w:tab/>
      </w:r>
      <w:r w:rsidRPr="006B1058">
        <w:rPr>
          <w:rFonts w:ascii="Times New Roman" w:eastAsia="Calibri" w:hAnsi="Times New Roman" w:cs="Times New Roman"/>
          <w:lang w:eastAsia="ar-SA"/>
        </w:rPr>
        <w:tab/>
      </w:r>
      <w:r w:rsidRPr="006B1058">
        <w:rPr>
          <w:rFonts w:ascii="Times New Roman" w:eastAsia="Calibri" w:hAnsi="Times New Roman" w:cs="Times New Roman"/>
          <w:lang w:eastAsia="ar-SA"/>
        </w:rPr>
        <w:tab/>
      </w:r>
      <w:r w:rsidRPr="006B1058">
        <w:rPr>
          <w:rFonts w:ascii="Times New Roman" w:eastAsia="Calibri" w:hAnsi="Times New Roman" w:cs="Times New Roman"/>
          <w:lang w:eastAsia="ar-SA"/>
        </w:rPr>
        <w:tab/>
      </w:r>
      <w:r w:rsidRPr="006B1058">
        <w:rPr>
          <w:rFonts w:ascii="Times New Roman" w:eastAsia="Calibri" w:hAnsi="Times New Roman" w:cs="Times New Roman"/>
          <w:lang w:eastAsia="ar-SA"/>
        </w:rPr>
        <w:tab/>
      </w:r>
      <w:r w:rsidRPr="006B1058">
        <w:rPr>
          <w:rFonts w:ascii="Times New Roman" w:eastAsia="Calibri" w:hAnsi="Times New Roman" w:cs="Times New Roman"/>
          <w:lang w:eastAsia="ar-SA"/>
        </w:rPr>
        <w:tab/>
        <w:t>powiat</w:t>
      </w:r>
    </w:p>
    <w:p w14:paraId="6F3579B4" w14:textId="77777777" w:rsidR="005860BE" w:rsidRPr="006B1058" w:rsidRDefault="005860BE" w:rsidP="005860BE">
      <w:pPr>
        <w:tabs>
          <w:tab w:val="left" w:pos="0"/>
          <w:tab w:val="left" w:pos="720"/>
        </w:tabs>
        <w:spacing w:after="0" w:line="360" w:lineRule="auto"/>
        <w:jc w:val="center"/>
        <w:rPr>
          <w:rFonts w:ascii="Times New Roman" w:eastAsia="Calibri" w:hAnsi="Times New Roman" w:cs="Times New Roman"/>
          <w:lang w:eastAsia="pl-PL"/>
        </w:rPr>
      </w:pPr>
      <w:r w:rsidRPr="006B1058">
        <w:rPr>
          <w:rFonts w:ascii="Times New Roman" w:eastAsia="Calibri" w:hAnsi="Times New Roman" w:cs="Times New Roman"/>
          <w:lang w:eastAsia="pl-PL"/>
        </w:rPr>
        <w:t>…………………………………………..………………………………………………………………</w:t>
      </w:r>
    </w:p>
    <w:p w14:paraId="718AE599" w14:textId="77777777" w:rsidR="005860BE" w:rsidRPr="006B1058" w:rsidRDefault="005860BE" w:rsidP="005860BE">
      <w:pPr>
        <w:tabs>
          <w:tab w:val="left" w:pos="0"/>
          <w:tab w:val="left" w:pos="720"/>
        </w:tabs>
        <w:spacing w:after="0" w:line="360" w:lineRule="auto"/>
        <w:jc w:val="center"/>
        <w:rPr>
          <w:rFonts w:ascii="Times New Roman" w:eastAsia="Calibri" w:hAnsi="Times New Roman" w:cs="Times New Roman"/>
          <w:lang w:eastAsia="ar-SA"/>
        </w:rPr>
      </w:pPr>
      <w:r w:rsidRPr="006B1058">
        <w:rPr>
          <w:rFonts w:ascii="Times New Roman" w:eastAsia="Calibri" w:hAnsi="Times New Roman" w:cs="Times New Roman"/>
          <w:lang w:eastAsia="ar-SA"/>
        </w:rPr>
        <w:t>ADRES DO KORESPONDENCJI (jeżeli dotyczy)</w:t>
      </w:r>
    </w:p>
    <w:p w14:paraId="78971E7B" w14:textId="77777777" w:rsidR="005860BE" w:rsidRPr="006B1058" w:rsidRDefault="005860BE" w:rsidP="005860BE">
      <w:pPr>
        <w:tabs>
          <w:tab w:val="left" w:pos="0"/>
          <w:tab w:val="left" w:pos="720"/>
        </w:tabs>
        <w:spacing w:after="0" w:line="360" w:lineRule="auto"/>
        <w:jc w:val="center"/>
        <w:rPr>
          <w:rFonts w:ascii="Times New Roman" w:eastAsia="Calibri" w:hAnsi="Times New Roman" w:cs="Times New Roman"/>
          <w:lang w:eastAsia="pl-PL"/>
        </w:rPr>
      </w:pPr>
      <w:r w:rsidRPr="006B1058">
        <w:rPr>
          <w:rFonts w:ascii="Times New Roman" w:eastAsia="Calibri" w:hAnsi="Times New Roman" w:cs="Times New Roman"/>
          <w:lang w:eastAsia="pl-PL"/>
        </w:rPr>
        <w:t>…………………………………………..………………………………………………………………</w:t>
      </w:r>
    </w:p>
    <w:p w14:paraId="58795748" w14:textId="77777777" w:rsidR="005860BE" w:rsidRPr="006B1058" w:rsidRDefault="005860BE" w:rsidP="005860BE">
      <w:pPr>
        <w:tabs>
          <w:tab w:val="left" w:pos="0"/>
          <w:tab w:val="left" w:pos="720"/>
        </w:tabs>
        <w:spacing w:after="0" w:line="360" w:lineRule="auto"/>
        <w:jc w:val="center"/>
        <w:rPr>
          <w:rFonts w:ascii="Times New Roman" w:eastAsia="Calibri" w:hAnsi="Times New Roman" w:cs="Times New Roman"/>
          <w:lang w:eastAsia="ar-SA"/>
        </w:rPr>
      </w:pPr>
      <w:r w:rsidRPr="006B1058">
        <w:rPr>
          <w:rFonts w:ascii="Times New Roman" w:eastAsia="Calibri" w:hAnsi="Times New Roman" w:cs="Times New Roman"/>
          <w:lang w:eastAsia="ar-SA"/>
        </w:rPr>
        <w:t>telefon</w:t>
      </w:r>
      <w:r w:rsidRPr="006B1058">
        <w:rPr>
          <w:rFonts w:ascii="Times New Roman" w:eastAsia="Calibri" w:hAnsi="Times New Roman" w:cs="Times New Roman"/>
          <w:lang w:eastAsia="ar-SA"/>
        </w:rPr>
        <w:tab/>
      </w:r>
      <w:r w:rsidRPr="006B1058">
        <w:rPr>
          <w:rFonts w:ascii="Times New Roman" w:eastAsia="Calibri" w:hAnsi="Times New Roman" w:cs="Times New Roman"/>
          <w:lang w:eastAsia="ar-SA"/>
        </w:rPr>
        <w:tab/>
      </w:r>
      <w:r w:rsidRPr="006B1058">
        <w:rPr>
          <w:rFonts w:ascii="Times New Roman" w:eastAsia="Calibri" w:hAnsi="Times New Roman" w:cs="Times New Roman"/>
          <w:lang w:eastAsia="ar-SA"/>
        </w:rPr>
        <w:tab/>
      </w:r>
      <w:r w:rsidRPr="006B1058">
        <w:rPr>
          <w:rFonts w:ascii="Times New Roman" w:eastAsia="Calibri" w:hAnsi="Times New Roman" w:cs="Times New Roman"/>
          <w:lang w:eastAsia="ar-SA"/>
        </w:rPr>
        <w:tab/>
      </w:r>
      <w:r w:rsidRPr="006B1058">
        <w:rPr>
          <w:rFonts w:ascii="Times New Roman" w:eastAsia="Calibri" w:hAnsi="Times New Roman" w:cs="Times New Roman"/>
          <w:lang w:eastAsia="ar-SA"/>
        </w:rPr>
        <w:tab/>
      </w:r>
      <w:r w:rsidRPr="006B1058">
        <w:rPr>
          <w:rFonts w:ascii="Times New Roman" w:eastAsia="Calibri" w:hAnsi="Times New Roman" w:cs="Times New Roman"/>
          <w:lang w:eastAsia="ar-SA"/>
        </w:rPr>
        <w:tab/>
      </w:r>
      <w:r w:rsidRPr="006B1058">
        <w:rPr>
          <w:rFonts w:ascii="Times New Roman" w:eastAsia="Calibri" w:hAnsi="Times New Roman" w:cs="Times New Roman"/>
          <w:lang w:eastAsia="ar-SA"/>
        </w:rPr>
        <w:tab/>
      </w:r>
      <w:r w:rsidRPr="006B1058">
        <w:rPr>
          <w:rFonts w:ascii="Times New Roman" w:eastAsia="Calibri" w:hAnsi="Times New Roman" w:cs="Times New Roman"/>
          <w:lang w:eastAsia="ar-SA"/>
        </w:rPr>
        <w:tab/>
        <w:t>telefax</w:t>
      </w:r>
    </w:p>
    <w:p w14:paraId="42165613" w14:textId="77777777" w:rsidR="005860BE" w:rsidRPr="006B1058" w:rsidRDefault="005860BE" w:rsidP="005860BE">
      <w:pPr>
        <w:tabs>
          <w:tab w:val="left" w:pos="0"/>
          <w:tab w:val="left" w:pos="720"/>
        </w:tabs>
        <w:spacing w:after="0" w:line="360" w:lineRule="auto"/>
        <w:rPr>
          <w:rFonts w:ascii="Times New Roman" w:eastAsia="Calibri" w:hAnsi="Times New Roman" w:cs="Times New Roman"/>
          <w:lang w:eastAsia="ar-SA"/>
        </w:rPr>
      </w:pPr>
      <w:r w:rsidRPr="006B1058">
        <w:rPr>
          <w:rFonts w:ascii="Times New Roman" w:eastAsia="Calibri" w:hAnsi="Times New Roman" w:cs="Times New Roman"/>
          <w:lang w:eastAsia="ar-SA"/>
        </w:rPr>
        <w:t xml:space="preserve">.................................................................. . pl. </w:t>
      </w:r>
      <w:r w:rsidRPr="006B1058">
        <w:rPr>
          <w:rFonts w:ascii="Times New Roman" w:eastAsia="Calibri" w:hAnsi="Times New Roman" w:cs="Times New Roman"/>
          <w:lang w:eastAsia="ar-SA"/>
        </w:rPr>
        <w:tab/>
      </w:r>
      <w:r w:rsidRPr="006B1058">
        <w:rPr>
          <w:rFonts w:ascii="Times New Roman" w:eastAsia="Calibri" w:hAnsi="Times New Roman" w:cs="Times New Roman"/>
          <w:lang w:eastAsia="ar-SA"/>
        </w:rPr>
        <w:tab/>
        <w:t>…................................@................................</w:t>
      </w:r>
    </w:p>
    <w:p w14:paraId="6DF0E679" w14:textId="77777777" w:rsidR="005860BE" w:rsidRPr="006B1058" w:rsidRDefault="005860BE" w:rsidP="005860BE">
      <w:pPr>
        <w:tabs>
          <w:tab w:val="left" w:pos="0"/>
          <w:tab w:val="left" w:pos="720"/>
        </w:tabs>
        <w:spacing w:after="0" w:line="360" w:lineRule="auto"/>
        <w:jc w:val="center"/>
        <w:rPr>
          <w:rFonts w:ascii="Times New Roman" w:eastAsia="Calibri" w:hAnsi="Times New Roman" w:cs="Times New Roman"/>
          <w:lang w:eastAsia="ar-SA"/>
        </w:rPr>
      </w:pPr>
      <w:r w:rsidRPr="006B1058">
        <w:rPr>
          <w:rFonts w:ascii="Times New Roman" w:eastAsia="Calibri" w:hAnsi="Times New Roman" w:cs="Times New Roman"/>
          <w:lang w:eastAsia="ar-SA"/>
        </w:rPr>
        <w:t>Internet: http:</w:t>
      </w:r>
      <w:r w:rsidRPr="006B1058">
        <w:rPr>
          <w:rFonts w:ascii="Times New Roman" w:eastAsia="Calibri" w:hAnsi="Times New Roman" w:cs="Times New Roman"/>
          <w:lang w:eastAsia="ar-SA"/>
        </w:rPr>
        <w:tab/>
      </w:r>
      <w:r w:rsidRPr="006B1058">
        <w:rPr>
          <w:rFonts w:ascii="Times New Roman" w:eastAsia="Calibri" w:hAnsi="Times New Roman" w:cs="Times New Roman"/>
          <w:lang w:eastAsia="ar-SA"/>
        </w:rPr>
        <w:tab/>
      </w:r>
      <w:r w:rsidRPr="006B1058">
        <w:rPr>
          <w:rFonts w:ascii="Times New Roman" w:eastAsia="Calibri" w:hAnsi="Times New Roman" w:cs="Times New Roman"/>
          <w:lang w:eastAsia="ar-SA"/>
        </w:rPr>
        <w:tab/>
      </w:r>
      <w:r w:rsidRPr="006B1058">
        <w:rPr>
          <w:rFonts w:ascii="Times New Roman" w:eastAsia="Calibri" w:hAnsi="Times New Roman" w:cs="Times New Roman"/>
          <w:lang w:eastAsia="ar-SA"/>
        </w:rPr>
        <w:tab/>
      </w:r>
      <w:r w:rsidRPr="006B1058">
        <w:rPr>
          <w:rFonts w:ascii="Times New Roman" w:eastAsia="Calibri" w:hAnsi="Times New Roman" w:cs="Times New Roman"/>
          <w:lang w:eastAsia="ar-SA"/>
        </w:rPr>
        <w:tab/>
      </w:r>
      <w:r w:rsidRPr="006B1058">
        <w:rPr>
          <w:rFonts w:ascii="Times New Roman" w:eastAsia="Calibri" w:hAnsi="Times New Roman" w:cs="Times New Roman"/>
          <w:lang w:eastAsia="ar-SA"/>
        </w:rPr>
        <w:tab/>
      </w:r>
      <w:r w:rsidRPr="006B1058">
        <w:rPr>
          <w:rFonts w:ascii="Times New Roman" w:eastAsia="Calibri" w:hAnsi="Times New Roman" w:cs="Times New Roman"/>
          <w:lang w:eastAsia="ar-SA"/>
        </w:rPr>
        <w:tab/>
        <w:t>e-mail</w:t>
      </w:r>
    </w:p>
    <w:p w14:paraId="4DC6AC6A" w14:textId="77777777" w:rsidR="005860BE" w:rsidRPr="006B1058" w:rsidRDefault="005860BE" w:rsidP="005860BE">
      <w:pPr>
        <w:tabs>
          <w:tab w:val="left" w:pos="0"/>
          <w:tab w:val="left" w:pos="720"/>
        </w:tabs>
        <w:spacing w:after="0" w:line="360" w:lineRule="auto"/>
        <w:jc w:val="both"/>
        <w:rPr>
          <w:rFonts w:ascii="Times New Roman" w:eastAsia="Calibri" w:hAnsi="Times New Roman" w:cs="Times New Roman"/>
          <w:lang w:eastAsia="pl-PL"/>
        </w:rPr>
      </w:pPr>
      <w:r w:rsidRPr="006B1058">
        <w:rPr>
          <w:rFonts w:ascii="Times New Roman" w:eastAsia="Calibri" w:hAnsi="Times New Roman" w:cs="Times New Roman"/>
          <w:lang w:eastAsia="pl-PL"/>
        </w:rPr>
        <w:lastRenderedPageBreak/>
        <w:t>Adres skrzynki ePUAP ………………………………………………………………………….…….</w:t>
      </w:r>
    </w:p>
    <w:p w14:paraId="59D12D1B" w14:textId="77777777" w:rsidR="005860BE" w:rsidRPr="006B1058" w:rsidRDefault="005860BE" w:rsidP="005860BE">
      <w:pPr>
        <w:tabs>
          <w:tab w:val="left" w:pos="0"/>
          <w:tab w:val="left" w:pos="720"/>
        </w:tabs>
        <w:spacing w:after="0" w:line="360" w:lineRule="auto"/>
        <w:jc w:val="both"/>
        <w:rPr>
          <w:rFonts w:ascii="Times New Roman" w:eastAsia="Calibri" w:hAnsi="Times New Roman" w:cs="Times New Roman"/>
          <w:lang w:eastAsia="pl-PL"/>
        </w:rPr>
      </w:pPr>
      <w:r w:rsidRPr="006B1058">
        <w:rPr>
          <w:rFonts w:ascii="Times New Roman" w:eastAsia="Calibri" w:hAnsi="Times New Roman" w:cs="Times New Roman"/>
          <w:lang w:eastAsia="pl-PL"/>
        </w:rPr>
        <w:t xml:space="preserve">nr identyfikacyjny NIP …………………..….…..…… REGON ………………………..……………  </w:t>
      </w:r>
    </w:p>
    <w:p w14:paraId="48BC5367" w14:textId="77777777" w:rsidR="005860BE" w:rsidRPr="006B1058" w:rsidRDefault="005860BE" w:rsidP="005860BE">
      <w:pPr>
        <w:tabs>
          <w:tab w:val="left" w:pos="0"/>
          <w:tab w:val="left" w:pos="720"/>
        </w:tabs>
        <w:spacing w:after="0" w:line="360" w:lineRule="auto"/>
        <w:jc w:val="both"/>
        <w:rPr>
          <w:rFonts w:ascii="Times New Roman" w:eastAsia="Calibri" w:hAnsi="Times New Roman" w:cs="Times New Roman"/>
          <w:lang w:eastAsia="pl-PL"/>
        </w:rPr>
      </w:pPr>
      <w:r w:rsidRPr="006B1058">
        <w:rPr>
          <w:rFonts w:ascii="Times New Roman" w:eastAsia="Calibri" w:hAnsi="Times New Roman" w:cs="Times New Roman"/>
          <w:lang w:eastAsia="pl-PL"/>
        </w:rPr>
        <w:t>PESEL (</w:t>
      </w:r>
      <w:r w:rsidRPr="006B1058">
        <w:rPr>
          <w:rFonts w:ascii="Times New Roman" w:eastAsia="Calibri" w:hAnsi="Times New Roman" w:cs="Times New Roman"/>
          <w:i/>
          <w:lang w:eastAsia="pl-PL"/>
        </w:rPr>
        <w:t>w następujących przypadkach: osoby fizyczne wykonujące działalność gospodarczą lub indywidualny przedsiębiorca lub przedsiębiorstwo prywatne osoby fizycznej</w:t>
      </w:r>
      <w:r w:rsidRPr="006B1058">
        <w:rPr>
          <w:rFonts w:ascii="Times New Roman" w:eastAsia="Calibri" w:hAnsi="Times New Roman" w:cs="Times New Roman"/>
          <w:lang w:eastAsia="pl-PL"/>
        </w:rPr>
        <w:t>) ………….………………</w:t>
      </w:r>
    </w:p>
    <w:p w14:paraId="7BD87426" w14:textId="77777777" w:rsidR="005860BE" w:rsidRPr="006B1058" w:rsidRDefault="005860BE" w:rsidP="005860BE">
      <w:pPr>
        <w:tabs>
          <w:tab w:val="left" w:pos="0"/>
          <w:tab w:val="left" w:pos="720"/>
        </w:tabs>
        <w:suppressAutoHyphens/>
        <w:spacing w:after="0" w:line="360" w:lineRule="auto"/>
        <w:jc w:val="both"/>
        <w:rPr>
          <w:rFonts w:ascii="Times New Roman" w:eastAsia="Times New Roman" w:hAnsi="Times New Roman" w:cs="Times New Roman"/>
          <w:lang w:eastAsia="ar-SA"/>
        </w:rPr>
      </w:pPr>
      <w:r w:rsidRPr="006B1058">
        <w:rPr>
          <w:rFonts w:ascii="Times New Roman" w:eastAsia="Times New Roman" w:hAnsi="Times New Roman" w:cs="Times New Roman"/>
          <w:lang w:eastAsia="ar-SA"/>
        </w:rPr>
        <w:t>będący płatnikiem podatku VAT,</w:t>
      </w:r>
    </w:p>
    <w:p w14:paraId="39ECDEED" w14:textId="6BCC3CE3" w:rsidR="005860BE" w:rsidRDefault="005860BE" w:rsidP="005860BE">
      <w:pPr>
        <w:tabs>
          <w:tab w:val="left" w:pos="0"/>
          <w:tab w:val="left" w:pos="720"/>
        </w:tabs>
        <w:spacing w:after="0" w:line="360" w:lineRule="auto"/>
        <w:jc w:val="both"/>
        <w:rPr>
          <w:rFonts w:ascii="Times New Roman" w:eastAsia="Calibri" w:hAnsi="Times New Roman" w:cs="Times New Roman"/>
          <w:lang w:eastAsia="pl-PL"/>
        </w:rPr>
      </w:pPr>
      <w:r w:rsidRPr="006B1058">
        <w:rPr>
          <w:rFonts w:ascii="Times New Roman" w:eastAsia="Calibri" w:hAnsi="Times New Roman" w:cs="Times New Roman"/>
          <w:lang w:eastAsia="pl-PL"/>
        </w:rPr>
        <w:t>po zapoznaniu się ze Specyfikacją Warunków Zamówienia:</w:t>
      </w:r>
    </w:p>
    <w:p w14:paraId="779445E6" w14:textId="77777777" w:rsidR="00DD735F" w:rsidRPr="00DD735F" w:rsidRDefault="00DD735F" w:rsidP="003B5D96">
      <w:pPr>
        <w:numPr>
          <w:ilvl w:val="0"/>
          <w:numId w:val="76"/>
        </w:numPr>
        <w:tabs>
          <w:tab w:val="left" w:pos="0"/>
          <w:tab w:val="left" w:pos="720"/>
        </w:tabs>
        <w:spacing w:after="0" w:line="360" w:lineRule="auto"/>
        <w:contextualSpacing/>
        <w:rPr>
          <w:rFonts w:ascii="Times New Roman" w:eastAsia="Times New Roman" w:hAnsi="Times New Roman" w:cs="Times New Roman"/>
          <w:lang w:eastAsia="pl-PL"/>
        </w:rPr>
      </w:pPr>
      <w:r w:rsidRPr="00DD735F">
        <w:rPr>
          <w:rFonts w:ascii="Times New Roman" w:eastAsia="Times New Roman" w:hAnsi="Times New Roman" w:cs="Times New Roman"/>
          <w:lang w:eastAsia="pl-PL"/>
        </w:rPr>
        <w:t>Oferujemy wykonanie  usługi bezpośredniej ochrony fizycznej osób i mienia Europejskiego Centrum Edukacji Geologicznej w Chęcinach za:</w:t>
      </w:r>
      <w:r w:rsidRPr="00DD735F">
        <w:rPr>
          <w:rFonts w:ascii="Times New Roman" w:eastAsia="Times New Roman" w:hAnsi="Times New Roman" w:cs="Times New Roman"/>
          <w:b/>
          <w:lang w:eastAsia="pl-PL"/>
        </w:rPr>
        <w:t xml:space="preserve"> </w:t>
      </w:r>
    </w:p>
    <w:p w14:paraId="0E4A7D4C" w14:textId="77777777" w:rsidR="00DD735F" w:rsidRPr="00DD735F" w:rsidRDefault="00DD735F" w:rsidP="00DD735F">
      <w:pPr>
        <w:spacing w:after="0" w:line="360" w:lineRule="auto"/>
        <w:contextualSpacing/>
        <w:jc w:val="both"/>
        <w:rPr>
          <w:rFonts w:ascii="Times New Roman" w:eastAsia="Times New Roman" w:hAnsi="Times New Roman" w:cs="Times New Roman"/>
          <w:b/>
          <w:sz w:val="24"/>
          <w:szCs w:val="24"/>
          <w:lang w:eastAsia="pl-PL"/>
        </w:rPr>
      </w:pPr>
    </w:p>
    <w:p w14:paraId="5AB58015" w14:textId="77777777" w:rsidR="00DD735F" w:rsidRPr="00DD735F" w:rsidRDefault="00DD735F" w:rsidP="00DD735F">
      <w:pPr>
        <w:overflowPunct w:val="0"/>
        <w:autoSpaceDE w:val="0"/>
        <w:autoSpaceDN w:val="0"/>
        <w:adjustRightInd w:val="0"/>
        <w:spacing w:after="0" w:line="480" w:lineRule="auto"/>
        <w:jc w:val="both"/>
        <w:rPr>
          <w:rFonts w:ascii="Calibri" w:eastAsia="Calibri" w:hAnsi="Calibri" w:cs="Times New Roman"/>
          <w:sz w:val="24"/>
          <w:szCs w:val="24"/>
        </w:rPr>
      </w:pPr>
      <w:r w:rsidRPr="00DD735F">
        <w:rPr>
          <w:rFonts w:ascii="Calibri" w:eastAsia="Calibri" w:hAnsi="Calibri" w:cs="Times New Roman"/>
          <w:b/>
          <w:sz w:val="24"/>
          <w:szCs w:val="24"/>
        </w:rPr>
        <w:t>kwota brutto za 1 godzinę pracy</w:t>
      </w:r>
      <w:r w:rsidRPr="00DD735F">
        <w:rPr>
          <w:rFonts w:ascii="Calibri" w:eastAsia="Calibri" w:hAnsi="Calibri" w:cs="Times New Roman"/>
          <w:sz w:val="24"/>
          <w:szCs w:val="24"/>
        </w:rPr>
        <w:t xml:space="preserve"> (netto + obowiązujący podatek VAT) …………………………</w:t>
      </w:r>
      <w:r w:rsidRPr="00DD735F">
        <w:rPr>
          <w:rFonts w:ascii="Calibri" w:eastAsia="Calibri" w:hAnsi="Calibri" w:cs="Times New Roman"/>
          <w:b/>
          <w:sz w:val="24"/>
          <w:szCs w:val="24"/>
        </w:rPr>
        <w:t xml:space="preserve"> zł</w:t>
      </w:r>
      <w:r w:rsidRPr="00DD735F">
        <w:rPr>
          <w:rFonts w:ascii="Calibri" w:eastAsia="Calibri" w:hAnsi="Calibri" w:cs="Times New Roman"/>
          <w:sz w:val="24"/>
          <w:szCs w:val="24"/>
        </w:rPr>
        <w:t xml:space="preserve"> </w:t>
      </w:r>
    </w:p>
    <w:p w14:paraId="7FFF9DA9" w14:textId="77777777" w:rsidR="00DD735F" w:rsidRPr="00DD735F" w:rsidRDefault="00DD735F" w:rsidP="00DD735F">
      <w:pPr>
        <w:overflowPunct w:val="0"/>
        <w:autoSpaceDE w:val="0"/>
        <w:autoSpaceDN w:val="0"/>
        <w:adjustRightInd w:val="0"/>
        <w:spacing w:after="0" w:line="480" w:lineRule="auto"/>
        <w:jc w:val="both"/>
        <w:rPr>
          <w:rFonts w:ascii="Calibri" w:eastAsia="Calibri" w:hAnsi="Calibri" w:cs="Times New Roman"/>
        </w:rPr>
      </w:pPr>
      <w:r w:rsidRPr="00DD735F">
        <w:rPr>
          <w:rFonts w:ascii="Calibri" w:eastAsia="Calibri" w:hAnsi="Calibri" w:cs="Times New Roman"/>
          <w:i/>
          <w:sz w:val="24"/>
          <w:szCs w:val="24"/>
        </w:rPr>
        <w:t>(słownie: …………………………………………………………………………………………………..)</w:t>
      </w:r>
    </w:p>
    <w:p w14:paraId="0C505C27" w14:textId="77777777" w:rsidR="00DD735F" w:rsidRPr="00DD735F" w:rsidRDefault="00DD735F" w:rsidP="00DD735F">
      <w:pPr>
        <w:tabs>
          <w:tab w:val="left" w:pos="0"/>
          <w:tab w:val="left" w:pos="720"/>
        </w:tabs>
        <w:spacing w:after="0" w:line="360" w:lineRule="auto"/>
        <w:ind w:left="360"/>
        <w:contextualSpacing/>
        <w:rPr>
          <w:rFonts w:ascii="Times New Roman" w:eastAsia="Times New Roman" w:hAnsi="Times New Roman" w:cs="Times New Roman"/>
          <w:lang w:eastAsia="pl-PL"/>
        </w:rPr>
      </w:pPr>
    </w:p>
    <w:p w14:paraId="01EBEC1C" w14:textId="77777777" w:rsidR="00DD735F" w:rsidRPr="00DD735F" w:rsidRDefault="00DD735F" w:rsidP="003B5D96">
      <w:pPr>
        <w:numPr>
          <w:ilvl w:val="0"/>
          <w:numId w:val="76"/>
        </w:numPr>
        <w:tabs>
          <w:tab w:val="left" w:pos="0"/>
          <w:tab w:val="left" w:pos="540"/>
        </w:tabs>
        <w:suppressAutoHyphens/>
        <w:overflowPunct w:val="0"/>
        <w:autoSpaceDE w:val="0"/>
        <w:spacing w:after="0" w:line="360" w:lineRule="auto"/>
        <w:jc w:val="both"/>
        <w:rPr>
          <w:rFonts w:ascii="Times New Roman" w:eastAsia="Times New Roman" w:hAnsi="Times New Roman" w:cs="Times New Roman"/>
          <w:lang w:eastAsia="pl-PL"/>
        </w:rPr>
      </w:pPr>
      <w:r w:rsidRPr="00DD735F">
        <w:rPr>
          <w:rFonts w:ascii="Times New Roman" w:eastAsia="Times New Roman" w:hAnsi="Times New Roman" w:cs="Times New Roman"/>
          <w:lang w:eastAsia="pl-PL"/>
        </w:rPr>
        <w:t>Oświadczamy (</w:t>
      </w:r>
      <w:r w:rsidRPr="00DD735F">
        <w:rPr>
          <w:rFonts w:ascii="Times New Roman" w:eastAsia="Times New Roman" w:hAnsi="Times New Roman" w:cs="Times New Roman"/>
          <w:i/>
          <w:lang w:eastAsia="pl-PL"/>
        </w:rPr>
        <w:t>wypełnia Wykonawca, oświadczenie - art. 9 §1 ust. 12 SWZ</w:t>
      </w:r>
      <w:r w:rsidRPr="00DD735F">
        <w:rPr>
          <w:rFonts w:ascii="Times New Roman" w:eastAsia="Times New Roman" w:hAnsi="Times New Roman" w:cs="Times New Roman"/>
          <w:lang w:eastAsia="pl-PL"/>
        </w:rPr>
        <w:t xml:space="preserve">) iż: </w:t>
      </w:r>
    </w:p>
    <w:p w14:paraId="52CD9A87" w14:textId="77777777" w:rsidR="00DD735F" w:rsidRPr="00DD735F" w:rsidRDefault="00DD735F" w:rsidP="00DD735F">
      <w:pPr>
        <w:spacing w:after="0" w:line="360" w:lineRule="auto"/>
        <w:ind w:left="360"/>
        <w:contextualSpacing/>
        <w:rPr>
          <w:rFonts w:ascii="Times New Roman" w:eastAsia="Times New Roman" w:hAnsi="Times New Roman" w:cs="Times New Roman"/>
          <w:lang w:eastAsia="pl-PL"/>
        </w:rPr>
      </w:pPr>
      <w:r w:rsidRPr="00DD735F">
        <w:rPr>
          <w:rFonts w:ascii="Times New Roman" w:eastAsia="Times New Roman" w:hAnsi="Times New Roman" w:cs="Times New Roman"/>
          <w:lang w:eastAsia="ar-SA"/>
        </w:rPr>
        <w:t xml:space="preserve">wybór tej oferty </w:t>
      </w:r>
      <w:r w:rsidRPr="00DD735F">
        <w:rPr>
          <w:rFonts w:ascii="Times New Roman" w:eastAsia="Times New Roman" w:hAnsi="Times New Roman" w:cs="Times New Roman"/>
          <w:b/>
          <w:lang w:eastAsia="ar-SA"/>
        </w:rPr>
        <w:t>będzie prowadził / nie będzie prowadził</w:t>
      </w:r>
      <w:r w:rsidRPr="00DD735F">
        <w:rPr>
          <w:rFonts w:ascii="Times New Roman" w:eastAsia="Times New Roman" w:hAnsi="Times New Roman" w:cs="Times New Roman"/>
          <w:i/>
          <w:lang w:eastAsia="ar-SA"/>
        </w:rPr>
        <w:t>*</w:t>
      </w:r>
      <w:r w:rsidRPr="00DD735F">
        <w:rPr>
          <w:rFonts w:ascii="Times New Roman" w:eastAsia="Times New Roman" w:hAnsi="Times New Roman" w:cs="Times New Roman"/>
          <w:lang w:eastAsia="ar-SA"/>
        </w:rPr>
        <w:t xml:space="preserve"> do powstania </w:t>
      </w:r>
      <w:r w:rsidRPr="00DD735F">
        <w:rPr>
          <w:rFonts w:ascii="Times New Roman" w:eastAsia="Times New Roman" w:hAnsi="Times New Roman" w:cs="Times New Roman"/>
          <w:lang w:eastAsia="pl-PL"/>
        </w:rPr>
        <w:t>u Zamawiającego obowiązku podatkowego</w:t>
      </w:r>
    </w:p>
    <w:p w14:paraId="34AE1B44" w14:textId="77777777" w:rsidR="00DD735F" w:rsidRPr="00DD735F" w:rsidRDefault="00DD735F" w:rsidP="00DD735F">
      <w:pPr>
        <w:spacing w:after="0" w:line="360" w:lineRule="auto"/>
        <w:ind w:left="360"/>
        <w:contextualSpacing/>
        <w:rPr>
          <w:rFonts w:ascii="Times New Roman" w:eastAsia="Times New Roman" w:hAnsi="Times New Roman" w:cs="Times New Roman"/>
          <w:b/>
          <w:i/>
          <w:lang w:eastAsia="ar-SA"/>
        </w:rPr>
      </w:pPr>
      <w:r w:rsidRPr="00DD735F">
        <w:rPr>
          <w:rFonts w:ascii="Times New Roman" w:eastAsia="Times New Roman" w:hAnsi="Times New Roman" w:cs="Times New Roman"/>
          <w:b/>
          <w:i/>
          <w:lang w:eastAsia="ar-SA"/>
        </w:rPr>
        <w:t>*niepotrzebne skreślić</w:t>
      </w:r>
    </w:p>
    <w:p w14:paraId="1658D19A" w14:textId="0A9B7091" w:rsidR="00DD735F" w:rsidRPr="00DD735F" w:rsidRDefault="00DD735F" w:rsidP="00DD735F">
      <w:pPr>
        <w:overflowPunct w:val="0"/>
        <w:autoSpaceDE w:val="0"/>
        <w:autoSpaceDN w:val="0"/>
        <w:adjustRightInd w:val="0"/>
        <w:spacing w:after="0" w:line="360" w:lineRule="auto"/>
        <w:ind w:left="357"/>
        <w:contextualSpacing/>
        <w:jc w:val="both"/>
        <w:rPr>
          <w:rFonts w:ascii="Times New Roman" w:eastAsia="Times New Roman" w:hAnsi="Times New Roman" w:cs="Times New Roman"/>
          <w:lang w:eastAsia="pl-PL"/>
        </w:rPr>
      </w:pPr>
      <w:r w:rsidRPr="00DD735F">
        <w:rPr>
          <w:rFonts w:ascii="Times New Roman" w:eastAsia="Calibri" w:hAnsi="Times New Roman" w:cs="Times New Roman"/>
        </w:rPr>
        <w:t>............................................................................................................................................</w:t>
      </w:r>
      <w:r w:rsidRPr="005E5037">
        <w:rPr>
          <w:rFonts w:ascii="Times New Roman" w:eastAsia="Calibri" w:hAnsi="Times New Roman" w:cs="Times New Roman"/>
        </w:rPr>
        <w:t>..................</w:t>
      </w:r>
      <w:r w:rsidRPr="00DD735F">
        <w:rPr>
          <w:rFonts w:ascii="Times New Roman" w:eastAsia="Calibri" w:hAnsi="Times New Roman" w:cs="Times New Roman"/>
        </w:rPr>
        <w:t xml:space="preserve"> .............................................................................................................................................</w:t>
      </w:r>
      <w:r w:rsidRPr="005E5037">
        <w:rPr>
          <w:rFonts w:ascii="Times New Roman" w:eastAsia="Calibri" w:hAnsi="Times New Roman" w:cs="Times New Roman"/>
        </w:rPr>
        <w:t>.................</w:t>
      </w:r>
    </w:p>
    <w:p w14:paraId="686DC8E0" w14:textId="77777777" w:rsidR="00DD735F" w:rsidRPr="00DD735F" w:rsidRDefault="00DD735F" w:rsidP="00DD735F">
      <w:pPr>
        <w:overflowPunct w:val="0"/>
        <w:autoSpaceDE w:val="0"/>
        <w:autoSpaceDN w:val="0"/>
        <w:adjustRightInd w:val="0"/>
        <w:spacing w:after="0" w:line="360" w:lineRule="auto"/>
        <w:ind w:left="357"/>
        <w:contextualSpacing/>
        <w:jc w:val="both"/>
        <w:rPr>
          <w:rFonts w:ascii="Times New Roman" w:eastAsia="Times New Roman" w:hAnsi="Times New Roman" w:cs="Times New Roman"/>
          <w:i/>
          <w:lang w:eastAsia="pl-PL"/>
        </w:rPr>
      </w:pPr>
      <w:r w:rsidRPr="00DD735F">
        <w:rPr>
          <w:rFonts w:ascii="Times New Roman" w:eastAsia="Calibri" w:hAnsi="Times New Roman" w:cs="Times New Roman"/>
          <w:i/>
        </w:rPr>
        <w:t xml:space="preserve">*Jeżeli została złożona oferta, której wybór prowadziłby do powstania u Zamawiającego obowiązku podatkowego zgodnie z ustawą z dnia 11marca 2004r. o podatku od towarów i usług (Dz. U. z 2018 r. poz. 2174, z późn. zm.), dla celów zastosowania kryterium ceny lub kosztu, Zamawiający dolicza do przedstawionej w tej ofercie ceny kwotę podatku od towarów i usług, którą miałby obowiązek rozliczyć. </w:t>
      </w:r>
      <w:r w:rsidRPr="00DD735F">
        <w:rPr>
          <w:rFonts w:ascii="Times New Roman" w:eastAsia="Calibri" w:hAnsi="Times New Roman" w:cs="Times New Roman"/>
          <w:b/>
          <w:i/>
        </w:rPr>
        <w:t xml:space="preserve">Wykonawca ma obowiązek: 1) poinformować Zamawiającego, że wybór jego oferty będzie prowadził do powstania u Zamawiającego obowiązku podatkowego, 2) wskazać nazwę (rodzaj) towaru lub usługi, których dostawa lub świadczenie będą prowadziły do powstania obowiązku podatkowego, 3) wskazać wartość towaru lub usługi objętego obowiązkiem podatkowym Zamawiającego, bez kwoty podatku, 4) wskazać stawkę podatku od towarów i usług, która zgodnie z wiedzą Wykonawcy, będzie miała zastosowanie. </w:t>
      </w:r>
    </w:p>
    <w:p w14:paraId="4006BC74" w14:textId="77777777" w:rsidR="005E5037" w:rsidRDefault="00DD735F" w:rsidP="003B5D96">
      <w:pPr>
        <w:numPr>
          <w:ilvl w:val="0"/>
          <w:numId w:val="76"/>
        </w:numPr>
        <w:overflowPunct w:val="0"/>
        <w:autoSpaceDE w:val="0"/>
        <w:autoSpaceDN w:val="0"/>
        <w:adjustRightInd w:val="0"/>
        <w:spacing w:after="0" w:line="360" w:lineRule="auto"/>
        <w:contextualSpacing/>
        <w:jc w:val="both"/>
        <w:rPr>
          <w:rFonts w:ascii="Times New Roman" w:eastAsia="Times New Roman" w:hAnsi="Times New Roman" w:cs="Times New Roman"/>
          <w:lang w:eastAsia="pl-PL"/>
        </w:rPr>
      </w:pPr>
      <w:r w:rsidRPr="00DD735F">
        <w:rPr>
          <w:rFonts w:ascii="Times New Roman" w:eastAsia="Arial Unicode MS" w:hAnsi="Times New Roman" w:cs="Times New Roman"/>
          <w:lang w:eastAsia="ar-SA"/>
        </w:rPr>
        <w:t xml:space="preserve">Oferowana cena uwzględnia wszystkie koszty - wszystkie elementy niezbędne do pełnego zrealizowania zamówienia - zgodnie z zapisami SWZ. </w:t>
      </w:r>
      <w:r w:rsidRPr="00DD735F">
        <w:rPr>
          <w:rFonts w:ascii="Times New Roman" w:eastAsia="Times New Roman" w:hAnsi="Times New Roman" w:cs="Times New Roman"/>
          <w:lang w:eastAsia="ar-SA"/>
        </w:rPr>
        <w:t>Zgodnie ze Specyfikacją Warunków Zamówienia żadne niedoszacowanie, pominięcie, brak rozpoznania przedmiotu zamówienia nie będzie podstawą do żądania zmiany ceny umowy określonej w ofercie.</w:t>
      </w:r>
    </w:p>
    <w:p w14:paraId="23D5DDD3" w14:textId="4C0D947F" w:rsidR="00DD735F" w:rsidRPr="00DD735F" w:rsidRDefault="00DD735F" w:rsidP="003B5D96">
      <w:pPr>
        <w:numPr>
          <w:ilvl w:val="0"/>
          <w:numId w:val="76"/>
        </w:numPr>
        <w:overflowPunct w:val="0"/>
        <w:autoSpaceDE w:val="0"/>
        <w:autoSpaceDN w:val="0"/>
        <w:adjustRightInd w:val="0"/>
        <w:spacing w:after="0" w:line="360" w:lineRule="auto"/>
        <w:contextualSpacing/>
        <w:jc w:val="both"/>
        <w:rPr>
          <w:rFonts w:ascii="Times New Roman" w:eastAsia="Times New Roman" w:hAnsi="Times New Roman" w:cs="Times New Roman"/>
          <w:lang w:eastAsia="pl-PL"/>
        </w:rPr>
      </w:pPr>
      <w:r w:rsidRPr="00DD735F">
        <w:rPr>
          <w:rFonts w:ascii="Times New Roman" w:eastAsia="Times New Roman" w:hAnsi="Times New Roman" w:cs="Times New Roman"/>
          <w:lang w:eastAsia="pl-PL"/>
        </w:rPr>
        <w:t xml:space="preserve">Wymagany termin (okres) wykonania przedmiotu zamówienia: </w:t>
      </w:r>
      <w:r w:rsidRPr="00DD735F">
        <w:rPr>
          <w:rFonts w:ascii="Times New Roman" w:eastAsia="Times New Roman" w:hAnsi="Times New Roman" w:cs="Times New Roman"/>
          <w:b/>
          <w:lang w:eastAsia="pl-PL"/>
        </w:rPr>
        <w:t>3</w:t>
      </w:r>
      <w:r w:rsidR="005E5037" w:rsidRPr="005E5037">
        <w:rPr>
          <w:rFonts w:ascii="Times New Roman" w:eastAsia="Times New Roman" w:hAnsi="Times New Roman" w:cs="Times New Roman"/>
          <w:b/>
          <w:lang w:eastAsia="pl-PL"/>
        </w:rPr>
        <w:t>4</w:t>
      </w:r>
      <w:r w:rsidRPr="00DD735F">
        <w:rPr>
          <w:rFonts w:ascii="Times New Roman" w:eastAsia="Times New Roman" w:hAnsi="Times New Roman" w:cs="Times New Roman"/>
          <w:b/>
          <w:lang w:eastAsia="pl-PL"/>
        </w:rPr>
        <w:t xml:space="preserve"> miesi</w:t>
      </w:r>
      <w:r w:rsidR="005E5037" w:rsidRPr="005E5037">
        <w:rPr>
          <w:rFonts w:ascii="Times New Roman" w:eastAsia="Times New Roman" w:hAnsi="Times New Roman" w:cs="Times New Roman"/>
          <w:b/>
          <w:lang w:eastAsia="pl-PL"/>
        </w:rPr>
        <w:t>ące</w:t>
      </w:r>
      <w:r w:rsidRPr="00DD735F">
        <w:rPr>
          <w:rFonts w:ascii="Times New Roman" w:eastAsia="Times New Roman" w:hAnsi="Times New Roman" w:cs="Times New Roman"/>
          <w:b/>
          <w:lang w:eastAsia="pl-PL"/>
        </w:rPr>
        <w:t>, licząc od dnia wejścia w życie umowy.</w:t>
      </w:r>
    </w:p>
    <w:p w14:paraId="5EABA910" w14:textId="77777777" w:rsidR="00DD735F" w:rsidRPr="00DD735F" w:rsidRDefault="00DD735F" w:rsidP="003B5D96">
      <w:pPr>
        <w:numPr>
          <w:ilvl w:val="0"/>
          <w:numId w:val="62"/>
        </w:numPr>
        <w:overflowPunct w:val="0"/>
        <w:autoSpaceDE w:val="0"/>
        <w:autoSpaceDN w:val="0"/>
        <w:adjustRightInd w:val="0"/>
        <w:spacing w:after="0" w:line="360" w:lineRule="auto"/>
        <w:jc w:val="both"/>
        <w:rPr>
          <w:rFonts w:ascii="Times New Roman" w:eastAsia="Times New Roman" w:hAnsi="Times New Roman" w:cs="Times New Roman"/>
          <w:lang w:eastAsia="pl-PL"/>
        </w:rPr>
      </w:pPr>
      <w:r w:rsidRPr="00DD735F">
        <w:rPr>
          <w:rFonts w:ascii="Times New Roman" w:eastAsia="Calibri" w:hAnsi="Times New Roman" w:cs="Times New Roman"/>
          <w:lang w:eastAsia="ar-SA"/>
        </w:rPr>
        <w:lastRenderedPageBreak/>
        <w:t xml:space="preserve">Po zapoznaniu się ze Specyfikacją oraz z warunkami umownymi zawartymi w przekazanym wzorze umowy oraz w dokonanych w toku postępowania jego modyfikacjach, oświadczamy, że przyjmujemy wszystkie warunki Zamawiającego bez zastrzeżeń i zobowiązujemy się do zawarcia umowy na tych warunkach. </w:t>
      </w:r>
    </w:p>
    <w:p w14:paraId="18C5E919" w14:textId="77777777" w:rsidR="005E5037" w:rsidRDefault="005E5037" w:rsidP="003B5D96">
      <w:pPr>
        <w:numPr>
          <w:ilvl w:val="0"/>
          <w:numId w:val="62"/>
        </w:numPr>
        <w:autoSpaceDN w:val="0"/>
        <w:spacing w:after="0" w:line="360" w:lineRule="auto"/>
        <w:jc w:val="both"/>
        <w:rPr>
          <w:rFonts w:ascii="Times New Roman" w:eastAsia="Times New Roman" w:hAnsi="Times New Roman" w:cs="Times New Roman"/>
          <w:bCs/>
          <w:lang w:eastAsia="ar-SA"/>
        </w:rPr>
      </w:pPr>
      <w:r w:rsidRPr="006B1058">
        <w:rPr>
          <w:rFonts w:ascii="Times New Roman" w:eastAsia="Times New Roman" w:hAnsi="Times New Roman" w:cs="Times New Roman"/>
          <w:bCs/>
          <w:lang w:eastAsia="ar-SA"/>
        </w:rPr>
        <w:t>Oświadczamy, że uważamy się związani niniejszą ofertą w ciągu 30 dni od dnia upływu terminu składania ofert, przy czym pierwszym dniem terminu związania ofertą jest dzień, w którym upływa termin składania ofert – zgodnie z art. 8 SWZ.</w:t>
      </w:r>
    </w:p>
    <w:p w14:paraId="5DE0A672" w14:textId="77777777" w:rsidR="00DD735F" w:rsidRPr="00DD735F" w:rsidRDefault="00DD735F" w:rsidP="003B5D96">
      <w:pPr>
        <w:numPr>
          <w:ilvl w:val="0"/>
          <w:numId w:val="62"/>
        </w:numPr>
        <w:overflowPunct w:val="0"/>
        <w:autoSpaceDE w:val="0"/>
        <w:autoSpaceDN w:val="0"/>
        <w:adjustRightInd w:val="0"/>
        <w:spacing w:after="0" w:line="360" w:lineRule="auto"/>
        <w:jc w:val="both"/>
        <w:rPr>
          <w:rFonts w:ascii="Times New Roman" w:eastAsia="Times New Roman" w:hAnsi="Times New Roman" w:cs="Times New Roman"/>
          <w:lang w:eastAsia="pl-PL"/>
        </w:rPr>
      </w:pPr>
      <w:r w:rsidRPr="00DD735F">
        <w:rPr>
          <w:rFonts w:ascii="Times New Roman" w:eastAsia="Calibri" w:hAnsi="Times New Roman" w:cs="Times New Roman"/>
        </w:rPr>
        <w:t>W przypadku zatrudnienia podwykonawców, oświadczamy że ponosimy całkowitą odpowiedzialność za działanie lub zaniechanie wszystkich podwykonawców.</w:t>
      </w:r>
    </w:p>
    <w:p w14:paraId="0E5E510A" w14:textId="77777777" w:rsidR="00DD735F" w:rsidRPr="00DD735F" w:rsidRDefault="00DD735F" w:rsidP="003B5D96">
      <w:pPr>
        <w:numPr>
          <w:ilvl w:val="0"/>
          <w:numId w:val="62"/>
        </w:numPr>
        <w:overflowPunct w:val="0"/>
        <w:autoSpaceDE w:val="0"/>
        <w:autoSpaceDN w:val="0"/>
        <w:adjustRightInd w:val="0"/>
        <w:spacing w:after="0" w:line="360" w:lineRule="auto"/>
        <w:jc w:val="both"/>
        <w:rPr>
          <w:rFonts w:ascii="Times New Roman" w:eastAsia="Times New Roman" w:hAnsi="Times New Roman" w:cs="Times New Roman"/>
          <w:lang w:eastAsia="pl-PL"/>
        </w:rPr>
      </w:pPr>
      <w:r w:rsidRPr="00DD735F">
        <w:rPr>
          <w:rFonts w:ascii="Times New Roman" w:eastAsia="Times New Roman" w:hAnsi="Times New Roman" w:cs="Times New Roman"/>
          <w:lang w:eastAsia="pl-PL"/>
        </w:rPr>
        <w:t>Nr konta bankowego (rachunku) Wykonawcy, na które ma zostać dokonana zapłata za fakturę: ………………………………..……………………………………………………………..</w:t>
      </w:r>
    </w:p>
    <w:p w14:paraId="53579624" w14:textId="77777777" w:rsidR="00DD735F" w:rsidRPr="00DD735F" w:rsidRDefault="00DD735F" w:rsidP="003B5D96">
      <w:pPr>
        <w:numPr>
          <w:ilvl w:val="0"/>
          <w:numId w:val="62"/>
        </w:numPr>
        <w:tabs>
          <w:tab w:val="left" w:pos="1077"/>
        </w:tabs>
        <w:spacing w:after="0" w:line="360" w:lineRule="auto"/>
        <w:contextualSpacing/>
        <w:jc w:val="both"/>
        <w:rPr>
          <w:rFonts w:ascii="Times New Roman" w:eastAsia="Times New Roman" w:hAnsi="Times New Roman" w:cs="Times New Roman"/>
          <w:lang w:eastAsia="pl-PL"/>
        </w:rPr>
      </w:pPr>
      <w:r w:rsidRPr="00DD735F">
        <w:rPr>
          <w:rFonts w:ascii="Times New Roman" w:eastAsia="Times New Roman" w:hAnsi="Times New Roman" w:cs="Times New Roman"/>
          <w:lang w:eastAsia="pl-PL"/>
        </w:rPr>
        <w:t xml:space="preserve">W przypadku wyboru naszej oferty zobowiązujemy się do wniesienia zabezpieczenia należytego wykonania umowy w wysokości 5% ceny całkowitej podanej w ofercie </w:t>
      </w:r>
      <w:r w:rsidRPr="00DD735F">
        <w:rPr>
          <w:rFonts w:ascii="Times New Roman" w:eastAsia="Times New Roman" w:hAnsi="Times New Roman" w:cs="Times New Roman"/>
          <w:b/>
          <w:lang w:eastAsia="pl-PL"/>
        </w:rPr>
        <w:t xml:space="preserve"> </w:t>
      </w:r>
      <w:r w:rsidRPr="00DD735F">
        <w:rPr>
          <w:rFonts w:ascii="Times New Roman" w:eastAsia="Times New Roman" w:hAnsi="Times New Roman" w:cs="Times New Roman"/>
          <w:lang w:eastAsia="pl-PL"/>
        </w:rPr>
        <w:t>(ceny brutto).</w:t>
      </w:r>
    </w:p>
    <w:p w14:paraId="6227D50B" w14:textId="7B4E23F5" w:rsidR="00DD735F" w:rsidRPr="00DD735F" w:rsidRDefault="00DD735F" w:rsidP="00DD735F">
      <w:pPr>
        <w:spacing w:after="0" w:line="360" w:lineRule="auto"/>
        <w:ind w:left="426" w:firstLine="28"/>
        <w:jc w:val="both"/>
        <w:rPr>
          <w:rFonts w:ascii="Times New Roman" w:eastAsia="Times New Roman" w:hAnsi="Times New Roman" w:cs="Times New Roman"/>
          <w:lang w:eastAsia="pl-PL"/>
        </w:rPr>
      </w:pPr>
      <w:r w:rsidRPr="00DD735F">
        <w:rPr>
          <w:rFonts w:ascii="Times New Roman" w:eastAsia="Times New Roman" w:hAnsi="Times New Roman" w:cs="Times New Roman"/>
          <w:lang w:eastAsia="pl-PL"/>
        </w:rPr>
        <w:t>Zabezpieczenie planujemy wnieść  w formie ..............................................................</w:t>
      </w:r>
      <w:r w:rsidR="00A00406" w:rsidRPr="00A00406">
        <w:rPr>
          <w:rFonts w:ascii="Times New Roman" w:eastAsia="Times New Roman" w:hAnsi="Times New Roman" w:cs="Times New Roman"/>
          <w:lang w:eastAsia="pl-PL"/>
        </w:rPr>
        <w:t>......................</w:t>
      </w:r>
    </w:p>
    <w:p w14:paraId="2D24EB67" w14:textId="77777777" w:rsidR="00DD735F" w:rsidRPr="00DD735F" w:rsidRDefault="00DD735F" w:rsidP="003B5D96">
      <w:pPr>
        <w:numPr>
          <w:ilvl w:val="0"/>
          <w:numId w:val="62"/>
        </w:numPr>
        <w:overflowPunct w:val="0"/>
        <w:autoSpaceDE w:val="0"/>
        <w:autoSpaceDN w:val="0"/>
        <w:adjustRightInd w:val="0"/>
        <w:spacing w:after="0" w:line="360" w:lineRule="auto"/>
        <w:contextualSpacing/>
        <w:jc w:val="both"/>
        <w:rPr>
          <w:rFonts w:ascii="Times New Roman" w:eastAsia="Times New Roman" w:hAnsi="Times New Roman" w:cs="Times New Roman"/>
          <w:lang w:eastAsia="pl-PL"/>
        </w:rPr>
      </w:pPr>
      <w:r w:rsidRPr="00DD735F">
        <w:rPr>
          <w:rFonts w:ascii="Times New Roman" w:eastAsia="Times New Roman" w:hAnsi="Times New Roman" w:cs="Times New Roman"/>
          <w:lang w:eastAsia="pl-PL"/>
        </w:rPr>
        <w:t>Oświadczamy, iż wszystkie informacje zamieszczone w naszej ofercie i załącznikach do oferty są prawdziwe.</w:t>
      </w:r>
    </w:p>
    <w:p w14:paraId="7C67912D" w14:textId="77777777" w:rsidR="00DD735F" w:rsidRPr="00DD735F" w:rsidRDefault="00DD735F" w:rsidP="003B5D96">
      <w:pPr>
        <w:numPr>
          <w:ilvl w:val="0"/>
          <w:numId w:val="62"/>
        </w:numPr>
        <w:overflowPunct w:val="0"/>
        <w:autoSpaceDE w:val="0"/>
        <w:autoSpaceDN w:val="0"/>
        <w:adjustRightInd w:val="0"/>
        <w:spacing w:after="0" w:line="360" w:lineRule="auto"/>
        <w:contextualSpacing/>
        <w:jc w:val="both"/>
        <w:rPr>
          <w:rFonts w:ascii="Times New Roman" w:eastAsia="Times New Roman" w:hAnsi="Times New Roman" w:cs="Times New Roman"/>
          <w:lang w:eastAsia="pl-PL"/>
        </w:rPr>
      </w:pPr>
      <w:r w:rsidRPr="00DD735F">
        <w:rPr>
          <w:rFonts w:ascii="Times New Roman" w:eastAsia="Times New Roman" w:hAnsi="Times New Roman" w:cs="Times New Roman"/>
          <w:lang w:eastAsia="pl-PL"/>
        </w:rPr>
        <w:t>W przypadku wyboru naszej oferty zobowiązujemy się do zawarcia umowy w terminie i miejscu wyznaczonym przez Zamawiającego.</w:t>
      </w:r>
    </w:p>
    <w:p w14:paraId="1D5B9155" w14:textId="292967CB" w:rsidR="00DD735F" w:rsidRPr="00A00406" w:rsidRDefault="00DD735F" w:rsidP="003B5D96">
      <w:pPr>
        <w:numPr>
          <w:ilvl w:val="0"/>
          <w:numId w:val="62"/>
        </w:numPr>
        <w:overflowPunct w:val="0"/>
        <w:autoSpaceDE w:val="0"/>
        <w:autoSpaceDN w:val="0"/>
        <w:adjustRightInd w:val="0"/>
        <w:spacing w:after="0" w:line="360" w:lineRule="auto"/>
        <w:contextualSpacing/>
        <w:jc w:val="both"/>
        <w:rPr>
          <w:rFonts w:ascii="Times New Roman" w:eastAsia="Times New Roman" w:hAnsi="Times New Roman" w:cs="Times New Roman"/>
          <w:lang w:eastAsia="pl-PL"/>
        </w:rPr>
      </w:pPr>
      <w:r w:rsidRPr="00DD735F">
        <w:rPr>
          <w:rFonts w:ascii="Times New Roman" w:eastAsia="Times New Roman" w:hAnsi="Times New Roman" w:cs="Times New Roman"/>
          <w:lang w:eastAsia="pl-PL"/>
        </w:rPr>
        <w:t>Oświadczam, że wypełniłem obowiązki informacyjne przewidziane w art. 13 lub art. 14 RODO</w:t>
      </w:r>
      <w:r w:rsidRPr="00DD735F">
        <w:rPr>
          <w:rFonts w:ascii="Times New Roman" w:eastAsia="Times New Roman" w:hAnsi="Times New Roman" w:cs="Times New Roman"/>
          <w:vertAlign w:val="superscript"/>
          <w:lang w:eastAsia="pl-PL"/>
        </w:rPr>
        <w:footnoteReference w:id="1"/>
      </w:r>
      <w:r w:rsidRPr="00DD735F">
        <w:rPr>
          <w:rFonts w:ascii="Times New Roman" w:eastAsia="Times New Roman" w:hAnsi="Times New Roman" w:cs="Times New Roman"/>
          <w:vertAlign w:val="superscript"/>
          <w:lang w:eastAsia="pl-PL"/>
        </w:rPr>
        <w:t xml:space="preserve"> </w:t>
      </w:r>
      <w:r w:rsidRPr="00DD735F">
        <w:rPr>
          <w:rFonts w:ascii="Times New Roman" w:eastAsia="Times New Roman" w:hAnsi="Times New Roman" w:cs="Times New Roman"/>
          <w:lang w:eastAsia="pl-PL"/>
        </w:rPr>
        <w:t>wobec osób fizycznych, od których dane osobowe bezpośrednio lub pośrednio pozyskałem w celu ubiegania się o udzielenie zamówienia publicznego w niniejszym postępowaniu</w:t>
      </w:r>
      <w:r w:rsidRPr="00DD735F">
        <w:rPr>
          <w:rFonts w:ascii="Times New Roman" w:eastAsia="Times New Roman" w:hAnsi="Times New Roman" w:cs="Times New Roman"/>
          <w:vertAlign w:val="superscript"/>
          <w:lang w:eastAsia="pl-PL"/>
        </w:rPr>
        <w:footnoteReference w:id="2"/>
      </w:r>
      <w:r w:rsidRPr="00DD735F">
        <w:rPr>
          <w:rFonts w:ascii="Times New Roman" w:eastAsia="Times New Roman" w:hAnsi="Times New Roman" w:cs="Times New Roman"/>
          <w:lang w:eastAsia="pl-PL"/>
        </w:rPr>
        <w:t>.</w:t>
      </w:r>
    </w:p>
    <w:p w14:paraId="0782D53C" w14:textId="77777777" w:rsidR="005860BE" w:rsidRPr="002E0CF4" w:rsidRDefault="005860BE" w:rsidP="003B5D96">
      <w:pPr>
        <w:pStyle w:val="Akapitzlist"/>
        <w:numPr>
          <w:ilvl w:val="0"/>
          <w:numId w:val="52"/>
        </w:numPr>
        <w:spacing w:after="0" w:line="360" w:lineRule="auto"/>
        <w:rPr>
          <w:rFonts w:ascii="Times New Roman" w:hAnsi="Times New Roman" w:cs="Times New Roman"/>
        </w:rPr>
      </w:pPr>
      <w:r w:rsidRPr="002E0CF4">
        <w:rPr>
          <w:rFonts w:ascii="Times New Roman" w:eastAsia="Times New Roman" w:hAnsi="Times New Roman" w:cs="Times New Roman"/>
        </w:rPr>
        <w:t>Wykonawca jest (</w:t>
      </w:r>
      <w:r w:rsidRPr="002E0CF4">
        <w:rPr>
          <w:rFonts w:ascii="Times New Roman" w:eastAsia="Times New Roman" w:hAnsi="Times New Roman" w:cs="Times New Roman"/>
          <w:i/>
        </w:rPr>
        <w:t>proszę zaznaczyć</w:t>
      </w:r>
      <w:r w:rsidRPr="002E0CF4">
        <w:rPr>
          <w:rFonts w:ascii="Times New Roman" w:eastAsia="Times New Roman" w:hAnsi="Times New Roman" w:cs="Times New Roman"/>
        </w:rPr>
        <w:t>):</w:t>
      </w:r>
    </w:p>
    <w:p w14:paraId="413B1977" w14:textId="77777777" w:rsidR="005860BE" w:rsidRPr="006B1058" w:rsidRDefault="005860BE" w:rsidP="003B5D96">
      <w:pPr>
        <w:numPr>
          <w:ilvl w:val="0"/>
          <w:numId w:val="10"/>
        </w:numPr>
        <w:spacing w:after="0" w:line="360" w:lineRule="auto"/>
        <w:ind w:left="900"/>
        <w:jc w:val="both"/>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mikroprzedsiębiorstwem</w:t>
      </w:r>
      <w:r w:rsidRPr="006B1058">
        <w:rPr>
          <w:rFonts w:ascii="Times New Roman" w:eastAsia="Times New Roman" w:hAnsi="Times New Roman" w:cs="Times New Roman"/>
          <w:lang w:eastAsia="pl-PL"/>
        </w:rPr>
        <w:tab/>
      </w:r>
      <w:r w:rsidRPr="006B1058">
        <w:rPr>
          <w:rFonts w:ascii="Times New Roman" w:eastAsia="Times New Roman" w:hAnsi="Times New Roman" w:cs="Times New Roman"/>
          <w:lang w:eastAsia="pl-PL"/>
        </w:rPr>
        <w:t> TAK</w:t>
      </w:r>
      <w:r w:rsidRPr="006B1058">
        <w:rPr>
          <w:rFonts w:ascii="Times New Roman" w:eastAsia="Times New Roman" w:hAnsi="Times New Roman" w:cs="Times New Roman"/>
          <w:lang w:eastAsia="pl-PL"/>
        </w:rPr>
        <w:tab/>
      </w:r>
      <w:r w:rsidRPr="006B1058">
        <w:rPr>
          <w:rFonts w:ascii="Times New Roman" w:eastAsia="Times New Roman" w:hAnsi="Times New Roman" w:cs="Times New Roman"/>
          <w:lang w:eastAsia="pl-PL"/>
        </w:rPr>
        <w:tab/>
      </w:r>
      <w:r w:rsidRPr="006B1058">
        <w:rPr>
          <w:rFonts w:ascii="Times New Roman" w:eastAsia="Times New Roman" w:hAnsi="Times New Roman" w:cs="Times New Roman"/>
          <w:lang w:eastAsia="pl-PL"/>
        </w:rPr>
        <w:t> NIE</w:t>
      </w:r>
    </w:p>
    <w:p w14:paraId="134CCCB0" w14:textId="77777777" w:rsidR="005860BE" w:rsidRPr="006B1058" w:rsidRDefault="005860BE" w:rsidP="003B5D96">
      <w:pPr>
        <w:numPr>
          <w:ilvl w:val="0"/>
          <w:numId w:val="10"/>
        </w:numPr>
        <w:spacing w:after="0" w:line="360" w:lineRule="auto"/>
        <w:ind w:left="900"/>
        <w:jc w:val="both"/>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małym przedsiębiorstwem</w:t>
      </w:r>
      <w:r w:rsidRPr="006B1058">
        <w:rPr>
          <w:rFonts w:ascii="Times New Roman" w:eastAsia="Times New Roman" w:hAnsi="Times New Roman" w:cs="Times New Roman"/>
          <w:lang w:eastAsia="pl-PL"/>
        </w:rPr>
        <w:tab/>
      </w:r>
      <w:r w:rsidRPr="006B1058">
        <w:rPr>
          <w:rFonts w:ascii="Times New Roman" w:eastAsia="Times New Roman" w:hAnsi="Times New Roman" w:cs="Times New Roman"/>
          <w:lang w:eastAsia="pl-PL"/>
        </w:rPr>
        <w:t> TAK</w:t>
      </w:r>
      <w:r w:rsidRPr="006B1058">
        <w:rPr>
          <w:rFonts w:ascii="Times New Roman" w:eastAsia="Times New Roman" w:hAnsi="Times New Roman" w:cs="Times New Roman"/>
          <w:lang w:eastAsia="pl-PL"/>
        </w:rPr>
        <w:tab/>
      </w:r>
      <w:r w:rsidRPr="006B1058">
        <w:rPr>
          <w:rFonts w:ascii="Times New Roman" w:eastAsia="Times New Roman" w:hAnsi="Times New Roman" w:cs="Times New Roman"/>
          <w:lang w:eastAsia="pl-PL"/>
        </w:rPr>
        <w:tab/>
      </w:r>
      <w:r w:rsidRPr="006B1058">
        <w:rPr>
          <w:rFonts w:ascii="Times New Roman" w:eastAsia="Times New Roman" w:hAnsi="Times New Roman" w:cs="Times New Roman"/>
          <w:lang w:eastAsia="pl-PL"/>
        </w:rPr>
        <w:t> NIE</w:t>
      </w:r>
    </w:p>
    <w:p w14:paraId="04554958" w14:textId="77777777" w:rsidR="005860BE" w:rsidRPr="006B1058" w:rsidRDefault="005860BE" w:rsidP="003B5D96">
      <w:pPr>
        <w:numPr>
          <w:ilvl w:val="0"/>
          <w:numId w:val="10"/>
        </w:numPr>
        <w:spacing w:after="0" w:line="360" w:lineRule="auto"/>
        <w:ind w:left="900"/>
        <w:jc w:val="both"/>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średnim przedsiębiorstwem</w:t>
      </w:r>
      <w:r w:rsidRPr="006B1058">
        <w:rPr>
          <w:rFonts w:ascii="Times New Roman" w:eastAsia="Times New Roman" w:hAnsi="Times New Roman" w:cs="Times New Roman"/>
          <w:lang w:eastAsia="pl-PL"/>
        </w:rPr>
        <w:tab/>
      </w:r>
      <w:r w:rsidRPr="006B1058">
        <w:rPr>
          <w:rFonts w:ascii="Times New Roman" w:eastAsia="Times New Roman" w:hAnsi="Times New Roman" w:cs="Times New Roman"/>
          <w:lang w:eastAsia="pl-PL"/>
        </w:rPr>
        <w:t> TAK</w:t>
      </w:r>
      <w:r w:rsidRPr="006B1058">
        <w:rPr>
          <w:rFonts w:ascii="Times New Roman" w:eastAsia="Times New Roman" w:hAnsi="Times New Roman" w:cs="Times New Roman"/>
          <w:lang w:eastAsia="pl-PL"/>
        </w:rPr>
        <w:tab/>
      </w:r>
      <w:r w:rsidRPr="006B1058">
        <w:rPr>
          <w:rFonts w:ascii="Times New Roman" w:eastAsia="Times New Roman" w:hAnsi="Times New Roman" w:cs="Times New Roman"/>
          <w:lang w:eastAsia="pl-PL"/>
        </w:rPr>
        <w:tab/>
      </w:r>
      <w:r w:rsidRPr="006B1058">
        <w:rPr>
          <w:rFonts w:ascii="Times New Roman" w:eastAsia="Times New Roman" w:hAnsi="Times New Roman" w:cs="Times New Roman"/>
          <w:lang w:eastAsia="pl-PL"/>
        </w:rPr>
        <w:t> NIE</w:t>
      </w:r>
    </w:p>
    <w:p w14:paraId="56EB5A6F" w14:textId="77777777" w:rsidR="005860BE" w:rsidRPr="002E0CF4" w:rsidRDefault="005860BE" w:rsidP="003B5D96">
      <w:pPr>
        <w:pStyle w:val="Akapitzlist"/>
        <w:numPr>
          <w:ilvl w:val="0"/>
          <w:numId w:val="52"/>
        </w:numPr>
        <w:spacing w:after="0" w:line="360" w:lineRule="auto"/>
        <w:jc w:val="both"/>
        <w:rPr>
          <w:rFonts w:ascii="Times New Roman" w:hAnsi="Times New Roman" w:cs="Times New Roman"/>
        </w:rPr>
      </w:pPr>
      <w:r w:rsidRPr="002E0CF4">
        <w:rPr>
          <w:rFonts w:ascii="Times New Roman" w:hAnsi="Times New Roman" w:cs="Times New Roman"/>
        </w:rPr>
        <w:t>Do niniejszej oferty dołączono jako załączniki:</w:t>
      </w:r>
    </w:p>
    <w:p w14:paraId="1DF92746" w14:textId="77777777" w:rsidR="005860BE" w:rsidRPr="00867859" w:rsidRDefault="005860BE" w:rsidP="003B5D96">
      <w:pPr>
        <w:numPr>
          <w:ilvl w:val="0"/>
          <w:numId w:val="19"/>
        </w:numPr>
        <w:autoSpaceDE w:val="0"/>
        <w:autoSpaceDN w:val="0"/>
        <w:adjustRightInd w:val="0"/>
        <w:spacing w:after="0" w:line="360" w:lineRule="auto"/>
        <w:jc w:val="both"/>
        <w:rPr>
          <w:rFonts w:ascii="Times New Roman" w:eastAsia="Calibri" w:hAnsi="Times New Roman" w:cs="Times New Roman"/>
          <w:lang w:eastAsia="pl-PL"/>
        </w:rPr>
      </w:pPr>
      <w:r w:rsidRPr="00867859">
        <w:rPr>
          <w:rFonts w:ascii="Times New Roman" w:eastAsia="Calibri" w:hAnsi="Times New Roman" w:cs="Times New Roman"/>
          <w:b/>
          <w:lang w:eastAsia="pl-PL"/>
        </w:rPr>
        <w:t>Formularz nr 1</w:t>
      </w:r>
      <w:r w:rsidRPr="00867859">
        <w:rPr>
          <w:rFonts w:ascii="Times New Roman" w:eastAsia="Calibri" w:hAnsi="Times New Roman" w:cs="Times New Roman"/>
          <w:lang w:eastAsia="pl-PL"/>
        </w:rPr>
        <w:t xml:space="preserve"> - Oświadczenie o niepodleganiu wykluczeniu i spełnianiu warunków udziału w postępowaniu,</w:t>
      </w:r>
    </w:p>
    <w:p w14:paraId="7A645ED3" w14:textId="77777777" w:rsidR="005860BE" w:rsidRPr="00867859" w:rsidRDefault="005860BE" w:rsidP="003B5D96">
      <w:pPr>
        <w:numPr>
          <w:ilvl w:val="0"/>
          <w:numId w:val="19"/>
        </w:numPr>
        <w:autoSpaceDE w:val="0"/>
        <w:autoSpaceDN w:val="0"/>
        <w:adjustRightInd w:val="0"/>
        <w:spacing w:after="0" w:line="360" w:lineRule="auto"/>
        <w:jc w:val="both"/>
        <w:rPr>
          <w:rFonts w:ascii="Times New Roman" w:eastAsia="Calibri" w:hAnsi="Times New Roman" w:cs="Times New Roman"/>
          <w:lang w:eastAsia="pl-PL"/>
        </w:rPr>
      </w:pPr>
      <w:r w:rsidRPr="00867859">
        <w:rPr>
          <w:rFonts w:ascii="Times New Roman" w:eastAsia="Calibri" w:hAnsi="Times New Roman" w:cs="Times New Roman"/>
          <w:b/>
          <w:lang w:eastAsia="pl-PL"/>
        </w:rPr>
        <w:t>Formularz nr 2</w:t>
      </w:r>
      <w:r w:rsidRPr="00867859">
        <w:rPr>
          <w:rFonts w:ascii="Times New Roman" w:eastAsia="Calibri" w:hAnsi="Times New Roman" w:cs="Times New Roman"/>
          <w:lang w:eastAsia="pl-PL"/>
        </w:rPr>
        <w:t xml:space="preserve"> - Informacja o częściach zamówienia, których  wykonanie Wykonawca zamierza powierzyć podwykonawcom lub wykonaniu zamówienia siłami własnymi,</w:t>
      </w:r>
    </w:p>
    <w:p w14:paraId="27B29B83" w14:textId="77777777" w:rsidR="007E5831" w:rsidRPr="00867859" w:rsidRDefault="005860BE" w:rsidP="003B5D96">
      <w:pPr>
        <w:numPr>
          <w:ilvl w:val="0"/>
          <w:numId w:val="19"/>
        </w:numPr>
        <w:spacing w:after="0" w:line="360" w:lineRule="auto"/>
        <w:jc w:val="both"/>
        <w:rPr>
          <w:rFonts w:ascii="Times New Roman" w:eastAsia="Calibri" w:hAnsi="Times New Roman" w:cs="Times New Roman"/>
          <w:lang w:eastAsia="pl-PL"/>
        </w:rPr>
      </w:pPr>
      <w:r w:rsidRPr="00867859">
        <w:rPr>
          <w:rFonts w:ascii="Times New Roman" w:eastAsia="Calibri" w:hAnsi="Times New Roman" w:cs="Times New Roman"/>
          <w:b/>
          <w:lang w:eastAsia="pl-PL"/>
        </w:rPr>
        <w:t>pełnomocnictwo</w:t>
      </w:r>
      <w:r w:rsidRPr="00867859">
        <w:rPr>
          <w:rFonts w:ascii="Times New Roman" w:eastAsia="Calibri" w:hAnsi="Times New Roman" w:cs="Times New Roman"/>
          <w:lang w:eastAsia="pl-PL"/>
        </w:rPr>
        <w:t xml:space="preserve"> – jeżeli dotyczy,</w:t>
      </w:r>
    </w:p>
    <w:p w14:paraId="0F07C856" w14:textId="7F437073" w:rsidR="005860BE" w:rsidRPr="00867859" w:rsidRDefault="00510D89" w:rsidP="003B5D96">
      <w:pPr>
        <w:numPr>
          <w:ilvl w:val="0"/>
          <w:numId w:val="60"/>
        </w:numPr>
        <w:spacing w:after="0" w:line="360" w:lineRule="auto"/>
        <w:contextualSpacing/>
        <w:jc w:val="both"/>
        <w:rPr>
          <w:rFonts w:ascii="Times New Roman" w:eastAsia="Times New Roman" w:hAnsi="Times New Roman" w:cs="Times New Roman"/>
          <w:lang w:eastAsia="pl-PL"/>
        </w:rPr>
      </w:pPr>
      <w:r w:rsidRPr="00867859">
        <w:rPr>
          <w:rFonts w:ascii="Times New Roman" w:eastAsia="Times New Roman" w:hAnsi="Times New Roman" w:cs="Times New Roman"/>
          <w:b/>
          <w:lang w:eastAsia="pl-PL"/>
        </w:rPr>
        <w:lastRenderedPageBreak/>
        <w:t xml:space="preserve">Formularz nr 3 - </w:t>
      </w:r>
      <w:r w:rsidR="005860BE" w:rsidRPr="00867859">
        <w:rPr>
          <w:rFonts w:ascii="Times New Roman" w:eastAsia="Calibri" w:hAnsi="Times New Roman" w:cs="Times New Roman"/>
          <w:lang w:eastAsia="pl-PL"/>
        </w:rPr>
        <w:t>w przypadku Wykonawców wspólnie ubiegających się o udzielenie zamówienia –</w:t>
      </w:r>
      <w:r w:rsidR="005860BE" w:rsidRPr="00867859">
        <w:rPr>
          <w:rFonts w:ascii="Times New Roman" w:eastAsia="Times New Roman" w:hAnsi="Times New Roman" w:cs="Times New Roman"/>
          <w:lang w:eastAsia="pl-PL"/>
        </w:rPr>
        <w:t>- Oświadczenie, z którego wynika, które usługi wykonają poszczególni Wykonawcy,</w:t>
      </w:r>
    </w:p>
    <w:p w14:paraId="091D5DA6" w14:textId="6BC4C96B" w:rsidR="00510D89" w:rsidRPr="00867859" w:rsidRDefault="00510D89" w:rsidP="003B5D96">
      <w:pPr>
        <w:numPr>
          <w:ilvl w:val="0"/>
          <w:numId w:val="60"/>
        </w:numPr>
        <w:autoSpaceDE w:val="0"/>
        <w:autoSpaceDN w:val="0"/>
        <w:adjustRightInd w:val="0"/>
        <w:spacing w:after="0" w:line="360" w:lineRule="auto"/>
        <w:contextualSpacing/>
        <w:jc w:val="both"/>
        <w:rPr>
          <w:rFonts w:ascii="Times New Roman" w:eastAsia="Times New Roman" w:hAnsi="Times New Roman"/>
          <w:lang w:eastAsia="pl-PL"/>
        </w:rPr>
      </w:pPr>
      <w:r w:rsidRPr="00867859">
        <w:rPr>
          <w:rFonts w:ascii="Times New Roman" w:eastAsia="Times New Roman" w:hAnsi="Times New Roman"/>
          <w:b/>
          <w:lang w:eastAsia="pl-PL"/>
        </w:rPr>
        <w:t>Formularz nr 4</w:t>
      </w:r>
      <w:r w:rsidRPr="00867859">
        <w:rPr>
          <w:rFonts w:ascii="Times New Roman" w:eastAsia="Times New Roman" w:hAnsi="Times New Roman"/>
          <w:lang w:eastAsia="pl-PL"/>
        </w:rPr>
        <w:t xml:space="preserve"> -  zobowiązanie </w:t>
      </w:r>
      <w:r w:rsidRPr="00867859">
        <w:rPr>
          <w:rFonts w:ascii="Times New Roman" w:eastAsia="Times New Roman" w:hAnsi="Times New Roman"/>
          <w:lang w:eastAsia="ar-SA"/>
        </w:rPr>
        <w:t>podmiotów do oddania do dyspozycji niezbędnych zasobów na potrzeby realizacji zamówienia - (jeżeli dotyczy),</w:t>
      </w:r>
    </w:p>
    <w:p w14:paraId="6A9497D4" w14:textId="42CC1534" w:rsidR="007E5831" w:rsidRPr="00867859" w:rsidRDefault="00510D89" w:rsidP="003B5D96">
      <w:pPr>
        <w:numPr>
          <w:ilvl w:val="0"/>
          <w:numId w:val="60"/>
        </w:numPr>
        <w:autoSpaceDE w:val="0"/>
        <w:autoSpaceDN w:val="0"/>
        <w:adjustRightInd w:val="0"/>
        <w:spacing w:after="0" w:line="360" w:lineRule="auto"/>
        <w:contextualSpacing/>
        <w:jc w:val="both"/>
        <w:rPr>
          <w:rFonts w:ascii="Times New Roman" w:eastAsia="Times New Roman" w:hAnsi="Times New Roman"/>
          <w:lang w:eastAsia="pl-PL"/>
        </w:rPr>
      </w:pPr>
      <w:r w:rsidRPr="00867859">
        <w:rPr>
          <w:rFonts w:ascii="Times New Roman" w:eastAsia="Times New Roman" w:hAnsi="Times New Roman"/>
          <w:b/>
          <w:lang w:eastAsia="ar-SA"/>
        </w:rPr>
        <w:t>Formularz nr 5</w:t>
      </w:r>
      <w:r w:rsidRPr="00867859">
        <w:rPr>
          <w:rFonts w:ascii="Times New Roman" w:eastAsia="Times New Roman" w:hAnsi="Times New Roman"/>
          <w:lang w:eastAsia="ar-SA"/>
        </w:rPr>
        <w:t xml:space="preserve"> - Wykaz głównych usług,</w:t>
      </w:r>
      <w:r w:rsidR="007E5831" w:rsidRPr="00867859">
        <w:rPr>
          <w:rFonts w:ascii="Times New Roman" w:eastAsia="Times New Roman" w:hAnsi="Times New Roman"/>
          <w:lang w:eastAsia="ar-SA"/>
        </w:rPr>
        <w:t xml:space="preserve"> </w:t>
      </w:r>
    </w:p>
    <w:p w14:paraId="61917D26" w14:textId="5920E9B0" w:rsidR="007E5831" w:rsidRPr="00867859" w:rsidRDefault="00510D89" w:rsidP="003B5D96">
      <w:pPr>
        <w:numPr>
          <w:ilvl w:val="0"/>
          <w:numId w:val="60"/>
        </w:numPr>
        <w:autoSpaceDE w:val="0"/>
        <w:autoSpaceDN w:val="0"/>
        <w:adjustRightInd w:val="0"/>
        <w:spacing w:after="0" w:line="360" w:lineRule="auto"/>
        <w:contextualSpacing/>
        <w:jc w:val="both"/>
        <w:rPr>
          <w:rFonts w:ascii="Times New Roman" w:eastAsia="Times New Roman" w:hAnsi="Times New Roman"/>
          <w:lang w:eastAsia="pl-PL"/>
        </w:rPr>
      </w:pPr>
      <w:r w:rsidRPr="00867859">
        <w:rPr>
          <w:rFonts w:ascii="Times New Roman" w:eastAsia="Times New Roman" w:hAnsi="Times New Roman"/>
          <w:b/>
          <w:lang w:eastAsia="ar-SA"/>
        </w:rPr>
        <w:t>Formularz nr 6</w:t>
      </w:r>
      <w:r w:rsidRPr="00867859">
        <w:rPr>
          <w:rFonts w:ascii="Times New Roman" w:eastAsia="Times New Roman" w:hAnsi="Times New Roman"/>
          <w:lang w:eastAsia="ar-SA"/>
        </w:rPr>
        <w:t xml:space="preserve"> - </w:t>
      </w:r>
      <w:r w:rsidR="007E5831" w:rsidRPr="00867859">
        <w:rPr>
          <w:rFonts w:ascii="Times New Roman" w:eastAsia="Times New Roman" w:hAnsi="Times New Roman"/>
          <w:lang w:eastAsia="ar-SA"/>
        </w:rPr>
        <w:t>Wykaz osób skierowanych przez Wykonawcę do re</w:t>
      </w:r>
      <w:r w:rsidRPr="00867859">
        <w:rPr>
          <w:rFonts w:ascii="Times New Roman" w:eastAsia="Times New Roman" w:hAnsi="Times New Roman"/>
          <w:lang w:eastAsia="ar-SA"/>
        </w:rPr>
        <w:t>alizacji zamówienia publicznego.</w:t>
      </w:r>
    </w:p>
    <w:p w14:paraId="02315964" w14:textId="512FE193" w:rsidR="005860BE" w:rsidRDefault="005860BE" w:rsidP="005860BE">
      <w:pPr>
        <w:widowControl w:val="0"/>
        <w:tabs>
          <w:tab w:val="left" w:pos="10382"/>
        </w:tabs>
        <w:spacing w:after="0" w:line="360" w:lineRule="auto"/>
        <w:rPr>
          <w:rFonts w:ascii="Times New Roman" w:eastAsia="Times New Roman" w:hAnsi="Times New Roman" w:cs="Times New Roman"/>
          <w:lang w:eastAsia="pl-PL"/>
        </w:rPr>
      </w:pPr>
    </w:p>
    <w:p w14:paraId="00F1A368" w14:textId="6D19643F" w:rsidR="00510D89" w:rsidRDefault="00510D89" w:rsidP="005860BE">
      <w:pPr>
        <w:widowControl w:val="0"/>
        <w:tabs>
          <w:tab w:val="left" w:pos="10382"/>
        </w:tabs>
        <w:spacing w:after="0" w:line="360" w:lineRule="auto"/>
        <w:rPr>
          <w:rFonts w:ascii="Times New Roman" w:eastAsia="Times New Roman" w:hAnsi="Times New Roman" w:cs="Times New Roman"/>
          <w:lang w:eastAsia="pl-PL"/>
        </w:rPr>
      </w:pPr>
    </w:p>
    <w:p w14:paraId="0227AE04" w14:textId="77777777" w:rsidR="00510D89" w:rsidRDefault="00510D89" w:rsidP="005860BE">
      <w:pPr>
        <w:widowControl w:val="0"/>
        <w:tabs>
          <w:tab w:val="left" w:pos="10382"/>
        </w:tabs>
        <w:spacing w:after="0" w:line="360" w:lineRule="auto"/>
        <w:rPr>
          <w:rFonts w:ascii="Times New Roman" w:eastAsia="Times New Roman" w:hAnsi="Times New Roman" w:cs="Times New Roman"/>
          <w:lang w:eastAsia="pl-PL"/>
        </w:rPr>
      </w:pPr>
    </w:p>
    <w:p w14:paraId="3A3F11EB" w14:textId="77777777" w:rsidR="005860BE" w:rsidRPr="006B1058" w:rsidRDefault="005860BE" w:rsidP="005860BE">
      <w:pPr>
        <w:widowControl w:val="0"/>
        <w:tabs>
          <w:tab w:val="left" w:pos="10382"/>
        </w:tabs>
        <w:spacing w:after="0" w:line="360" w:lineRule="auto"/>
        <w:rPr>
          <w:rFonts w:ascii="Times New Roman" w:eastAsia="Times New Roman" w:hAnsi="Times New Roman" w:cs="Times New Roman"/>
          <w:lang w:eastAsia="pl-PL"/>
        </w:rPr>
      </w:pPr>
    </w:p>
    <w:p w14:paraId="209F2DE1" w14:textId="77777777" w:rsidR="005860BE" w:rsidRPr="006B1058" w:rsidRDefault="005860BE" w:rsidP="005860BE">
      <w:pPr>
        <w:spacing w:after="0" w:line="360" w:lineRule="auto"/>
        <w:jc w:val="both"/>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w:t>
      </w:r>
      <w:r w:rsidRPr="006B1058">
        <w:rPr>
          <w:rFonts w:ascii="Times New Roman" w:eastAsia="Times New Roman" w:hAnsi="Times New Roman" w:cs="Times New Roman"/>
          <w:i/>
          <w:lang w:eastAsia="pl-PL"/>
        </w:rPr>
        <w:t xml:space="preserve">, </w:t>
      </w:r>
      <w:r w:rsidRPr="006B1058">
        <w:rPr>
          <w:rFonts w:ascii="Times New Roman" w:eastAsia="Times New Roman" w:hAnsi="Times New Roman" w:cs="Times New Roman"/>
          <w:lang w:eastAsia="pl-PL"/>
        </w:rPr>
        <w:t xml:space="preserve">dnia …………………. r. </w:t>
      </w:r>
    </w:p>
    <w:p w14:paraId="15AFE27D" w14:textId="77777777" w:rsidR="005860BE" w:rsidRDefault="005860BE" w:rsidP="005860BE">
      <w:pPr>
        <w:spacing w:after="0" w:line="360" w:lineRule="auto"/>
        <w:jc w:val="both"/>
        <w:rPr>
          <w:rFonts w:ascii="Times New Roman" w:eastAsia="Times New Roman" w:hAnsi="Times New Roman" w:cs="Times New Roman"/>
          <w:lang w:eastAsia="pl-PL"/>
        </w:rPr>
      </w:pPr>
      <w:r w:rsidRPr="006B1058">
        <w:rPr>
          <w:rFonts w:ascii="Times New Roman" w:eastAsia="Times New Roman" w:hAnsi="Times New Roman" w:cs="Times New Roman"/>
          <w:i/>
          <w:lang w:eastAsia="pl-PL"/>
        </w:rPr>
        <w:t xml:space="preserve">                 (miejscowość)</w:t>
      </w:r>
    </w:p>
    <w:p w14:paraId="17908F68" w14:textId="77777777" w:rsidR="005860BE" w:rsidRDefault="005860BE" w:rsidP="005860BE">
      <w:pPr>
        <w:spacing w:after="0" w:line="360" w:lineRule="auto"/>
        <w:jc w:val="both"/>
        <w:rPr>
          <w:rFonts w:ascii="Times New Roman" w:eastAsia="Times New Roman" w:hAnsi="Times New Roman" w:cs="Times New Roman"/>
          <w:lang w:eastAsia="pl-PL"/>
        </w:rPr>
      </w:pPr>
    </w:p>
    <w:p w14:paraId="1FDA52E3" w14:textId="4EE72428" w:rsidR="005860BE" w:rsidRDefault="005860BE" w:rsidP="005860BE">
      <w:pPr>
        <w:spacing w:after="0" w:line="360" w:lineRule="auto"/>
        <w:jc w:val="right"/>
        <w:rPr>
          <w:rFonts w:ascii="Times New Roman" w:eastAsia="Times New Roman" w:hAnsi="Times New Roman" w:cs="Times New Roman"/>
          <w:b/>
          <w:lang w:eastAsia="pl-PL"/>
        </w:rPr>
      </w:pPr>
    </w:p>
    <w:p w14:paraId="1463004E" w14:textId="12779AAC" w:rsidR="00A00406" w:rsidRDefault="00A00406" w:rsidP="005860BE">
      <w:pPr>
        <w:spacing w:after="0" w:line="360" w:lineRule="auto"/>
        <w:jc w:val="right"/>
        <w:rPr>
          <w:rFonts w:ascii="Times New Roman" w:eastAsia="Times New Roman" w:hAnsi="Times New Roman" w:cs="Times New Roman"/>
          <w:b/>
          <w:lang w:eastAsia="pl-PL"/>
        </w:rPr>
      </w:pPr>
    </w:p>
    <w:p w14:paraId="117570E9" w14:textId="6BE2C6D8" w:rsidR="00A00406" w:rsidRDefault="00A00406" w:rsidP="005860BE">
      <w:pPr>
        <w:spacing w:after="0" w:line="360" w:lineRule="auto"/>
        <w:jc w:val="right"/>
        <w:rPr>
          <w:rFonts w:ascii="Times New Roman" w:eastAsia="Times New Roman" w:hAnsi="Times New Roman" w:cs="Times New Roman"/>
          <w:b/>
          <w:lang w:eastAsia="pl-PL"/>
        </w:rPr>
      </w:pPr>
    </w:p>
    <w:p w14:paraId="75F33358" w14:textId="1D1419C8" w:rsidR="00A00406" w:rsidRDefault="00A00406" w:rsidP="005860BE">
      <w:pPr>
        <w:spacing w:after="0" w:line="360" w:lineRule="auto"/>
        <w:jc w:val="right"/>
        <w:rPr>
          <w:rFonts w:ascii="Times New Roman" w:eastAsia="Times New Roman" w:hAnsi="Times New Roman" w:cs="Times New Roman"/>
          <w:b/>
          <w:lang w:eastAsia="pl-PL"/>
        </w:rPr>
      </w:pPr>
    </w:p>
    <w:p w14:paraId="272DD883" w14:textId="77777777" w:rsidR="00A00406" w:rsidRDefault="00A00406" w:rsidP="005860BE">
      <w:pPr>
        <w:spacing w:after="0" w:line="360" w:lineRule="auto"/>
        <w:jc w:val="right"/>
        <w:rPr>
          <w:rFonts w:ascii="Times New Roman" w:eastAsia="Times New Roman" w:hAnsi="Times New Roman" w:cs="Times New Roman"/>
          <w:b/>
          <w:lang w:eastAsia="pl-PL"/>
        </w:rPr>
      </w:pPr>
    </w:p>
    <w:p w14:paraId="15AA9A98" w14:textId="77777777" w:rsidR="005860BE" w:rsidRDefault="005860BE" w:rsidP="005860BE">
      <w:pPr>
        <w:spacing w:after="0" w:line="240" w:lineRule="auto"/>
        <w:rPr>
          <w:rFonts w:ascii="Times New Roman" w:eastAsia="Times New Roman" w:hAnsi="Times New Roman" w:cs="Times New Roman"/>
          <w:i/>
          <w:sz w:val="20"/>
          <w:szCs w:val="20"/>
          <w:lang w:eastAsia="pl-PL"/>
        </w:rPr>
      </w:pPr>
    </w:p>
    <w:p w14:paraId="4CF981AD" w14:textId="77777777" w:rsidR="005860BE" w:rsidRPr="00590221" w:rsidRDefault="005860BE" w:rsidP="005860BE">
      <w:pPr>
        <w:spacing w:after="0" w:line="240" w:lineRule="auto"/>
        <w:jc w:val="center"/>
        <w:rPr>
          <w:rFonts w:ascii="Times New Roman" w:eastAsia="Times New Roman" w:hAnsi="Times New Roman" w:cs="Times New Roman"/>
          <w:i/>
          <w:sz w:val="20"/>
          <w:szCs w:val="20"/>
          <w:lang w:eastAsia="pl-PL"/>
        </w:rPr>
      </w:pPr>
      <w:r w:rsidRPr="00590221">
        <w:rPr>
          <w:rFonts w:ascii="Times New Roman" w:eastAsia="Times New Roman" w:hAnsi="Times New Roman" w:cs="Times New Roman"/>
          <w:i/>
          <w:sz w:val="20"/>
          <w:szCs w:val="20"/>
          <w:lang w:eastAsia="pl-PL"/>
        </w:rPr>
        <w:t>kwalifikowany podpis elektroniczny lub podpis zaufany lub podpis osobisty osoby upoważnionej/osób upoważnionych do reprezentowania Wykonawcy</w:t>
      </w:r>
    </w:p>
    <w:p w14:paraId="1AF09621" w14:textId="77777777" w:rsidR="005860BE" w:rsidRDefault="005860BE" w:rsidP="005860BE">
      <w:pPr>
        <w:spacing w:after="0" w:line="360" w:lineRule="auto"/>
        <w:jc w:val="right"/>
        <w:rPr>
          <w:rFonts w:ascii="Times New Roman" w:eastAsia="Times New Roman" w:hAnsi="Times New Roman" w:cs="Times New Roman"/>
          <w:b/>
          <w:lang w:eastAsia="pl-PL"/>
        </w:rPr>
      </w:pPr>
    </w:p>
    <w:p w14:paraId="0B1C7631" w14:textId="5FCC7475" w:rsidR="002803B8" w:rsidRDefault="002803B8" w:rsidP="005860BE">
      <w:pPr>
        <w:spacing w:after="0" w:line="360" w:lineRule="auto"/>
        <w:jc w:val="right"/>
        <w:rPr>
          <w:rFonts w:ascii="Times New Roman" w:eastAsia="Times New Roman" w:hAnsi="Times New Roman" w:cs="Times New Roman"/>
          <w:b/>
          <w:lang w:eastAsia="pl-PL"/>
        </w:rPr>
      </w:pPr>
    </w:p>
    <w:p w14:paraId="419C8AC4" w14:textId="52B896F3" w:rsidR="00510D89" w:rsidRDefault="00510D89" w:rsidP="005860BE">
      <w:pPr>
        <w:spacing w:after="0" w:line="360" w:lineRule="auto"/>
        <w:jc w:val="right"/>
        <w:rPr>
          <w:rFonts w:ascii="Times New Roman" w:eastAsia="Times New Roman" w:hAnsi="Times New Roman" w:cs="Times New Roman"/>
          <w:b/>
          <w:lang w:eastAsia="pl-PL"/>
        </w:rPr>
      </w:pPr>
    </w:p>
    <w:p w14:paraId="0E83C411" w14:textId="59FF5207" w:rsidR="00A00406" w:rsidRDefault="00A00406" w:rsidP="005860BE">
      <w:pPr>
        <w:spacing w:after="0" w:line="360" w:lineRule="auto"/>
        <w:jc w:val="right"/>
        <w:rPr>
          <w:rFonts w:ascii="Times New Roman" w:eastAsia="Times New Roman" w:hAnsi="Times New Roman" w:cs="Times New Roman"/>
          <w:b/>
          <w:lang w:eastAsia="pl-PL"/>
        </w:rPr>
      </w:pPr>
    </w:p>
    <w:p w14:paraId="32FABCD2" w14:textId="6D47A3D6" w:rsidR="00A00406" w:rsidRDefault="00A00406" w:rsidP="005860BE">
      <w:pPr>
        <w:spacing w:after="0" w:line="360" w:lineRule="auto"/>
        <w:jc w:val="right"/>
        <w:rPr>
          <w:rFonts w:ascii="Times New Roman" w:eastAsia="Times New Roman" w:hAnsi="Times New Roman" w:cs="Times New Roman"/>
          <w:b/>
          <w:lang w:eastAsia="pl-PL"/>
        </w:rPr>
      </w:pPr>
    </w:p>
    <w:p w14:paraId="70652EF1" w14:textId="1E20BAF2" w:rsidR="00A00406" w:rsidRDefault="00A00406" w:rsidP="005860BE">
      <w:pPr>
        <w:spacing w:after="0" w:line="360" w:lineRule="auto"/>
        <w:jc w:val="right"/>
        <w:rPr>
          <w:rFonts w:ascii="Times New Roman" w:eastAsia="Times New Roman" w:hAnsi="Times New Roman" w:cs="Times New Roman"/>
          <w:b/>
          <w:lang w:eastAsia="pl-PL"/>
        </w:rPr>
      </w:pPr>
    </w:p>
    <w:p w14:paraId="68B09AB2" w14:textId="04F18424" w:rsidR="00A00406" w:rsidRDefault="00A00406" w:rsidP="005860BE">
      <w:pPr>
        <w:spacing w:after="0" w:line="360" w:lineRule="auto"/>
        <w:jc w:val="right"/>
        <w:rPr>
          <w:rFonts w:ascii="Times New Roman" w:eastAsia="Times New Roman" w:hAnsi="Times New Roman" w:cs="Times New Roman"/>
          <w:b/>
          <w:lang w:eastAsia="pl-PL"/>
        </w:rPr>
      </w:pPr>
    </w:p>
    <w:p w14:paraId="40671446" w14:textId="1DFBF130" w:rsidR="00A00406" w:rsidRDefault="00A00406" w:rsidP="005860BE">
      <w:pPr>
        <w:spacing w:after="0" w:line="360" w:lineRule="auto"/>
        <w:jc w:val="right"/>
        <w:rPr>
          <w:rFonts w:ascii="Times New Roman" w:eastAsia="Times New Roman" w:hAnsi="Times New Roman" w:cs="Times New Roman"/>
          <w:b/>
          <w:lang w:eastAsia="pl-PL"/>
        </w:rPr>
      </w:pPr>
    </w:p>
    <w:p w14:paraId="65608265" w14:textId="162A853C" w:rsidR="00A00406" w:rsidRDefault="00A00406" w:rsidP="005860BE">
      <w:pPr>
        <w:spacing w:after="0" w:line="360" w:lineRule="auto"/>
        <w:jc w:val="right"/>
        <w:rPr>
          <w:rFonts w:ascii="Times New Roman" w:eastAsia="Times New Roman" w:hAnsi="Times New Roman" w:cs="Times New Roman"/>
          <w:b/>
          <w:lang w:eastAsia="pl-PL"/>
        </w:rPr>
      </w:pPr>
    </w:p>
    <w:p w14:paraId="784618F9" w14:textId="6AFE4488" w:rsidR="00A00406" w:rsidRDefault="00A00406" w:rsidP="005860BE">
      <w:pPr>
        <w:spacing w:after="0" w:line="360" w:lineRule="auto"/>
        <w:jc w:val="right"/>
        <w:rPr>
          <w:rFonts w:ascii="Times New Roman" w:eastAsia="Times New Roman" w:hAnsi="Times New Roman" w:cs="Times New Roman"/>
          <w:b/>
          <w:lang w:eastAsia="pl-PL"/>
        </w:rPr>
      </w:pPr>
    </w:p>
    <w:p w14:paraId="379812C3" w14:textId="585E8591" w:rsidR="00A00406" w:rsidRDefault="00A00406" w:rsidP="005860BE">
      <w:pPr>
        <w:spacing w:after="0" w:line="360" w:lineRule="auto"/>
        <w:jc w:val="right"/>
        <w:rPr>
          <w:rFonts w:ascii="Times New Roman" w:eastAsia="Times New Roman" w:hAnsi="Times New Roman" w:cs="Times New Roman"/>
          <w:b/>
          <w:lang w:eastAsia="pl-PL"/>
        </w:rPr>
      </w:pPr>
    </w:p>
    <w:p w14:paraId="50865A6F" w14:textId="123CF6CB" w:rsidR="00A00406" w:rsidRDefault="00A00406" w:rsidP="00540170">
      <w:pPr>
        <w:spacing w:after="0" w:line="360" w:lineRule="auto"/>
        <w:rPr>
          <w:rFonts w:ascii="Times New Roman" w:eastAsia="Times New Roman" w:hAnsi="Times New Roman" w:cs="Times New Roman"/>
          <w:b/>
          <w:lang w:eastAsia="pl-PL"/>
        </w:rPr>
      </w:pPr>
    </w:p>
    <w:p w14:paraId="47D495F3" w14:textId="77777777" w:rsidR="00540170" w:rsidRDefault="00540170" w:rsidP="00540170">
      <w:pPr>
        <w:spacing w:after="0" w:line="360" w:lineRule="auto"/>
        <w:rPr>
          <w:rFonts w:ascii="Times New Roman" w:eastAsia="Times New Roman" w:hAnsi="Times New Roman" w:cs="Times New Roman"/>
          <w:b/>
          <w:lang w:eastAsia="pl-PL"/>
        </w:rPr>
      </w:pPr>
    </w:p>
    <w:p w14:paraId="64712C64" w14:textId="6AC7232B" w:rsidR="00A00406" w:rsidRDefault="00A00406" w:rsidP="005860BE">
      <w:pPr>
        <w:spacing w:after="0" w:line="360" w:lineRule="auto"/>
        <w:jc w:val="right"/>
        <w:rPr>
          <w:rFonts w:ascii="Times New Roman" w:eastAsia="Times New Roman" w:hAnsi="Times New Roman" w:cs="Times New Roman"/>
          <w:b/>
          <w:lang w:eastAsia="pl-PL"/>
        </w:rPr>
      </w:pPr>
    </w:p>
    <w:p w14:paraId="749D0AA0" w14:textId="77777777" w:rsidR="00A00406" w:rsidRDefault="00A00406" w:rsidP="005860BE">
      <w:pPr>
        <w:spacing w:after="0" w:line="360" w:lineRule="auto"/>
        <w:jc w:val="right"/>
        <w:rPr>
          <w:rFonts w:ascii="Times New Roman" w:eastAsia="Times New Roman" w:hAnsi="Times New Roman" w:cs="Times New Roman"/>
          <w:b/>
          <w:lang w:eastAsia="pl-PL"/>
        </w:rPr>
      </w:pPr>
    </w:p>
    <w:p w14:paraId="1147EC0D" w14:textId="45E8B2B4" w:rsidR="005860BE" w:rsidRPr="006B1058" w:rsidRDefault="005860BE" w:rsidP="005860BE">
      <w:pPr>
        <w:spacing w:after="0" w:line="360" w:lineRule="auto"/>
        <w:jc w:val="right"/>
        <w:rPr>
          <w:rFonts w:ascii="Times New Roman" w:eastAsia="Times New Roman" w:hAnsi="Times New Roman" w:cs="Times New Roman"/>
          <w:b/>
          <w:lang w:eastAsia="pl-PL"/>
        </w:rPr>
      </w:pPr>
      <w:r w:rsidRPr="006B1058">
        <w:rPr>
          <w:rFonts w:ascii="Times New Roman" w:eastAsia="Times New Roman" w:hAnsi="Times New Roman" w:cs="Times New Roman"/>
          <w:b/>
          <w:lang w:eastAsia="pl-PL"/>
        </w:rPr>
        <w:lastRenderedPageBreak/>
        <w:t>Formularz nr 1</w:t>
      </w:r>
    </w:p>
    <w:p w14:paraId="0F375A56" w14:textId="77777777" w:rsidR="005860BE" w:rsidRPr="006B1058" w:rsidRDefault="005860BE" w:rsidP="005860BE">
      <w:pPr>
        <w:spacing w:after="0" w:line="360" w:lineRule="auto"/>
        <w:jc w:val="right"/>
        <w:rPr>
          <w:rFonts w:ascii="Times New Roman" w:eastAsia="Times New Roman" w:hAnsi="Times New Roman" w:cs="Times New Roman"/>
          <w:lang w:eastAsia="pl-PL"/>
        </w:rPr>
      </w:pPr>
    </w:p>
    <w:p w14:paraId="59913DC7" w14:textId="77777777" w:rsidR="005860BE" w:rsidRPr="006B1058" w:rsidRDefault="005860BE" w:rsidP="005860BE">
      <w:pPr>
        <w:spacing w:after="0" w:line="360" w:lineRule="auto"/>
        <w:ind w:left="5246"/>
        <w:rPr>
          <w:rFonts w:ascii="Times New Roman" w:eastAsia="Times New Roman" w:hAnsi="Times New Roman" w:cs="Times New Roman"/>
          <w:b/>
          <w:lang w:eastAsia="pl-PL"/>
        </w:rPr>
      </w:pPr>
      <w:r w:rsidRPr="006B1058">
        <w:rPr>
          <w:rFonts w:ascii="Times New Roman" w:eastAsia="Times New Roman" w:hAnsi="Times New Roman" w:cs="Times New Roman"/>
          <w:b/>
          <w:lang w:eastAsia="pl-PL"/>
        </w:rPr>
        <w:t>Zamawiający:</w:t>
      </w:r>
    </w:p>
    <w:p w14:paraId="2DAD841C" w14:textId="77777777" w:rsidR="00A00406" w:rsidRPr="00A00406" w:rsidRDefault="00A00406" w:rsidP="00A00406">
      <w:pPr>
        <w:spacing w:after="0" w:line="360" w:lineRule="auto"/>
        <w:ind w:left="5246"/>
        <w:rPr>
          <w:rFonts w:ascii="Times New Roman" w:eastAsia="Times New Roman" w:hAnsi="Times New Roman" w:cs="Times New Roman"/>
          <w:lang w:eastAsia="pl-PL"/>
        </w:rPr>
      </w:pPr>
      <w:r w:rsidRPr="00A00406">
        <w:rPr>
          <w:rFonts w:ascii="Times New Roman" w:eastAsia="Times New Roman" w:hAnsi="Times New Roman" w:cs="Times New Roman"/>
          <w:lang w:eastAsia="pl-PL"/>
        </w:rPr>
        <w:t>UNIWERSYTET WARSZAWSKI</w:t>
      </w:r>
    </w:p>
    <w:p w14:paraId="74B204CE" w14:textId="77777777" w:rsidR="00A00406" w:rsidRPr="00A00406" w:rsidRDefault="00A00406" w:rsidP="00A00406">
      <w:pPr>
        <w:spacing w:after="0" w:line="360" w:lineRule="auto"/>
        <w:ind w:left="5246"/>
        <w:rPr>
          <w:rFonts w:ascii="Times New Roman" w:eastAsia="Times New Roman" w:hAnsi="Times New Roman" w:cs="Times New Roman"/>
          <w:lang w:eastAsia="pl-PL"/>
        </w:rPr>
      </w:pPr>
      <w:r w:rsidRPr="00A00406">
        <w:rPr>
          <w:rFonts w:ascii="Times New Roman" w:eastAsia="Times New Roman" w:hAnsi="Times New Roman" w:cs="Times New Roman"/>
          <w:lang w:eastAsia="pl-PL"/>
        </w:rPr>
        <w:t xml:space="preserve">Wydział Geologii </w:t>
      </w:r>
    </w:p>
    <w:p w14:paraId="6C6F3C7C" w14:textId="77777777" w:rsidR="00A00406" w:rsidRPr="00A00406" w:rsidRDefault="00A00406" w:rsidP="00A00406">
      <w:pPr>
        <w:spacing w:after="0" w:line="360" w:lineRule="auto"/>
        <w:ind w:left="5246"/>
        <w:rPr>
          <w:rFonts w:ascii="Times New Roman" w:eastAsia="Times New Roman" w:hAnsi="Times New Roman" w:cs="Times New Roman"/>
          <w:lang w:eastAsia="pl-PL"/>
        </w:rPr>
      </w:pPr>
      <w:r w:rsidRPr="00A00406">
        <w:rPr>
          <w:rFonts w:ascii="Times New Roman" w:eastAsia="Times New Roman" w:hAnsi="Times New Roman" w:cs="Times New Roman"/>
          <w:lang w:eastAsia="pl-PL"/>
        </w:rPr>
        <w:t>ul. Żwirki i Wigury  93</w:t>
      </w:r>
    </w:p>
    <w:p w14:paraId="02703F63" w14:textId="77777777" w:rsidR="00A00406" w:rsidRPr="00A00406" w:rsidRDefault="00A00406" w:rsidP="00A00406">
      <w:pPr>
        <w:spacing w:after="0" w:line="360" w:lineRule="auto"/>
        <w:ind w:left="5246"/>
        <w:rPr>
          <w:rFonts w:ascii="Times New Roman" w:eastAsia="Times New Roman" w:hAnsi="Times New Roman" w:cs="Times New Roman"/>
          <w:lang w:eastAsia="pl-PL"/>
        </w:rPr>
      </w:pPr>
      <w:r w:rsidRPr="00A00406">
        <w:rPr>
          <w:rFonts w:ascii="Times New Roman" w:eastAsia="Times New Roman" w:hAnsi="Times New Roman" w:cs="Times New Roman"/>
          <w:lang w:eastAsia="pl-PL"/>
        </w:rPr>
        <w:t>02-089 Warszawa</w:t>
      </w:r>
    </w:p>
    <w:p w14:paraId="1F77E10C" w14:textId="273C6074" w:rsidR="005860BE" w:rsidRPr="006B1058" w:rsidRDefault="00A00406" w:rsidP="00A00406">
      <w:pPr>
        <w:spacing w:after="0" w:line="360" w:lineRule="auto"/>
        <w:ind w:left="5246"/>
        <w:rPr>
          <w:rFonts w:ascii="Times New Roman" w:eastAsia="Times New Roman" w:hAnsi="Times New Roman" w:cs="Times New Roman"/>
          <w:i/>
          <w:lang w:eastAsia="pl-PL"/>
        </w:rPr>
      </w:pPr>
      <w:r w:rsidRPr="00A00406">
        <w:rPr>
          <w:rFonts w:ascii="Times New Roman" w:eastAsia="Times New Roman" w:hAnsi="Times New Roman" w:cs="Times New Roman"/>
          <w:i/>
          <w:lang w:eastAsia="pl-PL"/>
        </w:rPr>
        <w:t xml:space="preserve"> </w:t>
      </w:r>
      <w:r w:rsidR="005860BE" w:rsidRPr="006B1058">
        <w:rPr>
          <w:rFonts w:ascii="Times New Roman" w:eastAsia="Times New Roman" w:hAnsi="Times New Roman" w:cs="Times New Roman"/>
          <w:i/>
          <w:lang w:eastAsia="pl-PL"/>
        </w:rPr>
        <w:t>(pełna nazwa/firma, adres)</w:t>
      </w:r>
    </w:p>
    <w:p w14:paraId="025178EC" w14:textId="77777777" w:rsidR="00540170" w:rsidRDefault="00540170" w:rsidP="005860BE">
      <w:pPr>
        <w:autoSpaceDE w:val="0"/>
        <w:autoSpaceDN w:val="0"/>
        <w:adjustRightInd w:val="0"/>
        <w:spacing w:after="0" w:line="240" w:lineRule="auto"/>
        <w:rPr>
          <w:rFonts w:ascii="Times New Roman" w:hAnsi="Times New Roman" w:cs="Times New Roman"/>
          <w:b/>
          <w:bCs/>
          <w:color w:val="000000"/>
        </w:rPr>
      </w:pPr>
      <w:bookmarkStart w:id="3" w:name="_heading=h.2et92p0" w:colFirst="0" w:colLast="0"/>
      <w:bookmarkEnd w:id="3"/>
    </w:p>
    <w:p w14:paraId="2BDB0BAA" w14:textId="35E737B9" w:rsidR="005860BE" w:rsidRDefault="005860BE" w:rsidP="005860BE">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Wykonawca/</w:t>
      </w:r>
    </w:p>
    <w:p w14:paraId="0D5B4DBB" w14:textId="77777777" w:rsidR="005860BE" w:rsidRDefault="005860BE" w:rsidP="005860BE">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Podmiot udostępniający zasoby/</w:t>
      </w:r>
    </w:p>
    <w:p w14:paraId="02C1B1AA" w14:textId="77777777" w:rsidR="005860BE" w:rsidRDefault="005860BE" w:rsidP="005860BE">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Wykonawca wspólnie ubiegający się o udzielenie zamówienia – członek konsorcjum*</w:t>
      </w:r>
    </w:p>
    <w:p w14:paraId="5BC9791C" w14:textId="77777777" w:rsidR="005860BE" w:rsidRPr="005C75FD" w:rsidRDefault="005860BE" w:rsidP="005860BE">
      <w:pPr>
        <w:autoSpaceDE w:val="0"/>
        <w:autoSpaceDN w:val="0"/>
        <w:adjustRightInd w:val="0"/>
        <w:spacing w:after="0" w:line="240" w:lineRule="auto"/>
        <w:rPr>
          <w:rFonts w:ascii="Times New Roman" w:hAnsi="Times New Roman" w:cs="Times New Roman"/>
          <w:i/>
          <w:color w:val="000000"/>
        </w:rPr>
      </w:pPr>
      <w:r w:rsidRPr="005C75FD">
        <w:rPr>
          <w:rFonts w:ascii="Times New Roman" w:hAnsi="Times New Roman" w:cs="Times New Roman"/>
          <w:bCs/>
          <w:i/>
          <w:color w:val="000000"/>
        </w:rPr>
        <w:t>*niepotrzebne skreślić</w:t>
      </w:r>
    </w:p>
    <w:p w14:paraId="6A094406" w14:textId="61791EFA" w:rsidR="005860BE" w:rsidRDefault="002803B8" w:rsidP="002803B8">
      <w:pPr>
        <w:spacing w:after="0" w:line="360" w:lineRule="auto"/>
        <w:ind w:right="5954"/>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(nazwa i adres)</w:t>
      </w:r>
    </w:p>
    <w:p w14:paraId="00E3A1B0" w14:textId="77777777" w:rsidR="00540170" w:rsidRDefault="00540170" w:rsidP="005860BE">
      <w:pPr>
        <w:spacing w:after="0" w:line="360" w:lineRule="auto"/>
        <w:jc w:val="center"/>
        <w:rPr>
          <w:rFonts w:ascii="Times New Roman" w:eastAsia="Times New Roman" w:hAnsi="Times New Roman" w:cs="Times New Roman"/>
          <w:b/>
          <w:u w:val="single"/>
          <w:lang w:eastAsia="pl-PL"/>
        </w:rPr>
      </w:pPr>
    </w:p>
    <w:p w14:paraId="00839B96" w14:textId="29F04068" w:rsidR="005860BE" w:rsidRPr="006B1058" w:rsidRDefault="005860BE" w:rsidP="005860BE">
      <w:pPr>
        <w:spacing w:after="0" w:line="360" w:lineRule="auto"/>
        <w:jc w:val="center"/>
        <w:rPr>
          <w:rFonts w:ascii="Times New Roman" w:eastAsia="Times New Roman" w:hAnsi="Times New Roman" w:cs="Times New Roman"/>
          <w:b/>
          <w:u w:val="single"/>
          <w:lang w:eastAsia="pl-PL"/>
        </w:rPr>
      </w:pPr>
      <w:r w:rsidRPr="006B1058">
        <w:rPr>
          <w:rFonts w:ascii="Times New Roman" w:eastAsia="Times New Roman" w:hAnsi="Times New Roman" w:cs="Times New Roman"/>
          <w:b/>
          <w:u w:val="single"/>
          <w:lang w:eastAsia="pl-PL"/>
        </w:rPr>
        <w:t xml:space="preserve">Oświadczenie Wykonawcy </w:t>
      </w:r>
    </w:p>
    <w:p w14:paraId="53F47134" w14:textId="77777777" w:rsidR="005860BE" w:rsidRPr="006B1058" w:rsidRDefault="005860BE" w:rsidP="005860BE">
      <w:pPr>
        <w:spacing w:after="0" w:line="360" w:lineRule="auto"/>
        <w:jc w:val="center"/>
        <w:rPr>
          <w:rFonts w:ascii="Times New Roman" w:eastAsia="Times New Roman" w:hAnsi="Times New Roman" w:cs="Times New Roman"/>
          <w:b/>
          <w:lang w:eastAsia="pl-PL"/>
        </w:rPr>
      </w:pPr>
      <w:r w:rsidRPr="006B1058">
        <w:rPr>
          <w:rFonts w:ascii="Times New Roman" w:eastAsia="Times New Roman" w:hAnsi="Times New Roman" w:cs="Times New Roman"/>
          <w:b/>
          <w:lang w:eastAsia="pl-PL"/>
        </w:rPr>
        <w:t xml:space="preserve">składane na podstawie art. 125 ust. 1  ustawy z dnia 11 września 2019 r. – </w:t>
      </w:r>
    </w:p>
    <w:p w14:paraId="63A7BC12" w14:textId="77777777" w:rsidR="005860BE" w:rsidRPr="006B1058" w:rsidRDefault="005860BE" w:rsidP="005860BE">
      <w:pPr>
        <w:spacing w:after="0" w:line="360" w:lineRule="auto"/>
        <w:jc w:val="center"/>
        <w:rPr>
          <w:rFonts w:ascii="Times New Roman" w:eastAsia="Times New Roman" w:hAnsi="Times New Roman" w:cs="Times New Roman"/>
          <w:b/>
          <w:lang w:eastAsia="pl-PL"/>
        </w:rPr>
      </w:pPr>
      <w:r w:rsidRPr="006B1058">
        <w:rPr>
          <w:rFonts w:ascii="Times New Roman" w:eastAsia="Times New Roman" w:hAnsi="Times New Roman" w:cs="Times New Roman"/>
          <w:b/>
          <w:lang w:eastAsia="pl-PL"/>
        </w:rPr>
        <w:t xml:space="preserve"> Prawo zamówień publicznych</w:t>
      </w:r>
    </w:p>
    <w:p w14:paraId="34E6DE39" w14:textId="77777777" w:rsidR="005860BE" w:rsidRPr="006B1058" w:rsidRDefault="005860BE" w:rsidP="005860BE">
      <w:pPr>
        <w:spacing w:after="0" w:line="360" w:lineRule="auto"/>
        <w:jc w:val="both"/>
        <w:rPr>
          <w:rFonts w:ascii="Times New Roman" w:eastAsia="Times New Roman" w:hAnsi="Times New Roman" w:cs="Times New Roman"/>
          <w:b/>
          <w:u w:val="single"/>
          <w:lang w:eastAsia="pl-PL"/>
        </w:rPr>
      </w:pPr>
      <w:r w:rsidRPr="006B1058">
        <w:rPr>
          <w:rFonts w:ascii="Times New Roman" w:eastAsia="Times New Roman" w:hAnsi="Times New Roman" w:cs="Times New Roman"/>
          <w:b/>
          <w:u w:val="single"/>
          <w:lang w:eastAsia="pl-PL"/>
        </w:rPr>
        <w:t>Oświadczenie o niepodleganiu wykluczeniu oraz spełnianiu warunków udziału w postępowaniu</w:t>
      </w:r>
      <w:r w:rsidRPr="006B1058">
        <w:rPr>
          <w:rFonts w:ascii="Times New Roman" w:eastAsia="Calibri" w:hAnsi="Times New Roman" w:cs="Times New Roman"/>
          <w:b/>
          <w:u w:val="single"/>
          <w:lang w:eastAsia="pl-PL"/>
        </w:rPr>
        <w:t xml:space="preserve"> </w:t>
      </w:r>
      <w:r w:rsidRPr="006B1058">
        <w:rPr>
          <w:rFonts w:ascii="Times New Roman" w:eastAsia="Calibri" w:hAnsi="Times New Roman" w:cs="Times New Roman"/>
          <w:b/>
          <w:u w:val="single"/>
          <w:lang w:eastAsia="pl-PL"/>
        </w:rPr>
        <w:br/>
      </w:r>
    </w:p>
    <w:p w14:paraId="17E808D3" w14:textId="1F0719A4" w:rsidR="005860BE" w:rsidRPr="007D61FA" w:rsidRDefault="005860BE" w:rsidP="005860BE">
      <w:pPr>
        <w:suppressAutoHyphens/>
        <w:spacing w:after="0" w:line="360" w:lineRule="auto"/>
        <w:jc w:val="both"/>
        <w:rPr>
          <w:rFonts w:ascii="Times New Roman" w:hAnsi="Times New Roman" w:cs="Times New Roman"/>
          <w:bCs/>
          <w:lang w:eastAsia="ar-SA"/>
        </w:rPr>
      </w:pPr>
      <w:r w:rsidRPr="006B1058">
        <w:rPr>
          <w:rFonts w:ascii="Times New Roman" w:hAnsi="Times New Roman" w:cs="Times New Roman"/>
        </w:rPr>
        <w:t xml:space="preserve">Na potrzeby postępowania o udzielenie zamówienia publicznego prowadzonego </w:t>
      </w:r>
      <w:r>
        <w:rPr>
          <w:rFonts w:ascii="Times New Roman" w:hAnsi="Times New Roman" w:cs="Times New Roman"/>
        </w:rPr>
        <w:t>w t</w:t>
      </w:r>
      <w:r w:rsidR="002803B8">
        <w:rPr>
          <w:rFonts w:ascii="Times New Roman" w:hAnsi="Times New Roman" w:cs="Times New Roman"/>
        </w:rPr>
        <w:t xml:space="preserve">rybie podstawowym </w:t>
      </w:r>
      <w:r w:rsidR="00540170" w:rsidRPr="006B4A5D">
        <w:rPr>
          <w:rFonts w:ascii="Times New Roman" w:eastAsia="Calibri" w:hAnsi="Times New Roman" w:cs="Times New Roman"/>
        </w:rPr>
        <w:t xml:space="preserve">nr </w:t>
      </w:r>
      <w:r w:rsidR="00540170">
        <w:rPr>
          <w:rFonts w:ascii="Times New Roman" w:eastAsia="Calibri" w:hAnsi="Times New Roman" w:cs="Times New Roman"/>
        </w:rPr>
        <w:t>WG/</w:t>
      </w:r>
      <w:r w:rsidR="00540170" w:rsidRPr="006B4A5D">
        <w:rPr>
          <w:rFonts w:ascii="Times New Roman" w:eastAsia="Calibri" w:hAnsi="Times New Roman" w:cs="Times New Roman"/>
        </w:rPr>
        <w:t>ZP/13/0</w:t>
      </w:r>
      <w:r w:rsidR="00540170">
        <w:rPr>
          <w:rFonts w:ascii="Times New Roman" w:eastAsia="Calibri" w:hAnsi="Times New Roman" w:cs="Times New Roman"/>
        </w:rPr>
        <w:t>1</w:t>
      </w:r>
      <w:r w:rsidR="00540170" w:rsidRPr="006B4A5D">
        <w:rPr>
          <w:rFonts w:ascii="Times New Roman" w:eastAsia="Calibri" w:hAnsi="Times New Roman" w:cs="Times New Roman"/>
        </w:rPr>
        <w:t>/202</w:t>
      </w:r>
      <w:r w:rsidR="00540170">
        <w:rPr>
          <w:rFonts w:ascii="Times New Roman" w:eastAsia="Calibri" w:hAnsi="Times New Roman" w:cs="Times New Roman"/>
        </w:rPr>
        <w:t>2</w:t>
      </w:r>
      <w:r w:rsidR="00540170" w:rsidRPr="006B4A5D">
        <w:rPr>
          <w:rFonts w:ascii="Times New Roman" w:eastAsia="Calibri" w:hAnsi="Times New Roman" w:cs="Times New Roman"/>
        </w:rPr>
        <w:t xml:space="preserve">  na:</w:t>
      </w:r>
      <w:r w:rsidR="00540170" w:rsidRPr="006B4A5D">
        <w:rPr>
          <w:rFonts w:ascii="Times New Roman" w:eastAsia="Calibri" w:hAnsi="Times New Roman" w:cs="Times New Roman"/>
          <w:b/>
        </w:rPr>
        <w:t xml:space="preserve"> „Wykonanie usługi bezpośredniej ochrony fizycznej osób i mienia Europejskiego Centrum Edukacji Geologicznej w Chęcinach</w:t>
      </w:r>
      <w:r w:rsidR="00540170" w:rsidRPr="006B4A5D">
        <w:rPr>
          <w:rFonts w:ascii="Times New Roman" w:eastAsia="Calibri" w:hAnsi="Times New Roman" w:cs="Times New Roman"/>
          <w:b/>
          <w:bCs/>
        </w:rPr>
        <w:t xml:space="preserve"> Korzecko 1C, 26-060 Chęciny</w:t>
      </w:r>
      <w:r w:rsidR="00540170" w:rsidRPr="006B4A5D">
        <w:rPr>
          <w:rFonts w:ascii="Times New Roman" w:eastAsia="Calibri" w:hAnsi="Times New Roman" w:cs="Times New Roman"/>
          <w:b/>
        </w:rPr>
        <w:t>.”</w:t>
      </w:r>
      <w:r w:rsidRPr="006B1058">
        <w:rPr>
          <w:rFonts w:ascii="Times New Roman" w:hAnsi="Times New Roman" w:cs="Times New Roman"/>
          <w:i/>
        </w:rPr>
        <w:t xml:space="preserve">, </w:t>
      </w:r>
      <w:r w:rsidRPr="006B1058">
        <w:rPr>
          <w:rFonts w:ascii="Times New Roman" w:hAnsi="Times New Roman" w:cs="Times New Roman"/>
        </w:rPr>
        <w:t>oświadczam, co następuje:</w:t>
      </w:r>
    </w:p>
    <w:p w14:paraId="3BA75182" w14:textId="77777777" w:rsidR="005860BE" w:rsidRPr="006B1058" w:rsidRDefault="005860BE" w:rsidP="005860BE">
      <w:pPr>
        <w:spacing w:after="0" w:line="360" w:lineRule="auto"/>
        <w:jc w:val="both"/>
        <w:rPr>
          <w:rFonts w:ascii="Times New Roman" w:eastAsia="Times New Roman" w:hAnsi="Times New Roman" w:cs="Times New Roman"/>
          <w:lang w:eastAsia="pl-PL"/>
        </w:rPr>
      </w:pPr>
    </w:p>
    <w:p w14:paraId="1CEEAD50" w14:textId="77777777" w:rsidR="005860BE" w:rsidRPr="006B1058" w:rsidRDefault="005860BE" w:rsidP="005860BE">
      <w:pPr>
        <w:shd w:val="clear" w:color="auto" w:fill="BFBFBF" w:themeFill="background1" w:themeFillShade="BF"/>
        <w:spacing w:after="0" w:line="360" w:lineRule="auto"/>
        <w:jc w:val="center"/>
        <w:rPr>
          <w:rFonts w:ascii="Times New Roman" w:hAnsi="Times New Roman" w:cs="Times New Roman"/>
          <w:b/>
        </w:rPr>
      </w:pPr>
      <w:r w:rsidRPr="006B1058">
        <w:rPr>
          <w:rFonts w:ascii="Times New Roman" w:hAnsi="Times New Roman" w:cs="Times New Roman"/>
          <w:b/>
        </w:rPr>
        <w:t>OŚWIADCZENIA DOTYCZĄCE WYKONAWCY:</w:t>
      </w:r>
    </w:p>
    <w:p w14:paraId="200FE583" w14:textId="5C2BCA93" w:rsidR="005860BE" w:rsidRPr="006B1058" w:rsidRDefault="005860BE" w:rsidP="005860BE">
      <w:pPr>
        <w:spacing w:before="120" w:after="0" w:line="360" w:lineRule="auto"/>
        <w:jc w:val="both"/>
        <w:rPr>
          <w:rFonts w:ascii="Times New Roman" w:eastAsia="Times New Roman" w:hAnsi="Times New Roman" w:cs="Times New Roman"/>
          <w:lang w:eastAsia="pl-PL"/>
        </w:rPr>
      </w:pPr>
      <w:r w:rsidRPr="006B1058">
        <w:rPr>
          <w:rFonts w:ascii="Times New Roman" w:eastAsia="Calibri" w:hAnsi="Times New Roman" w:cs="Times New Roman"/>
          <w:lang w:eastAsia="pl-PL"/>
        </w:rPr>
        <w:t xml:space="preserve">Oświadczam,  że nie podlegam wykluczeniu z postępowania na podstawie </w:t>
      </w:r>
      <w:r w:rsidRPr="006B1058">
        <w:rPr>
          <w:rFonts w:ascii="Times New Roman" w:eastAsia="Times New Roman" w:hAnsi="Times New Roman" w:cs="Times New Roman"/>
          <w:lang w:eastAsia="pl-PL"/>
        </w:rPr>
        <w:t xml:space="preserve">art. 108 ust. 1 ustawy i </w:t>
      </w:r>
      <w:r w:rsidRPr="006B1058">
        <w:rPr>
          <w:rFonts w:ascii="Times New Roman" w:eastAsia="Times New Roman" w:hAnsi="Times New Roman" w:cs="Times New Roman"/>
          <w:lang w:eastAsia="pl-PL"/>
        </w:rPr>
        <w:br/>
        <w:t>art. 109 ust. 1 pkt 1 i  pkt 4 ustawy.</w:t>
      </w:r>
    </w:p>
    <w:p w14:paraId="1CE485C5" w14:textId="77777777" w:rsidR="005860BE" w:rsidRPr="006B1058" w:rsidRDefault="005860BE" w:rsidP="005860BE">
      <w:pPr>
        <w:spacing w:after="0" w:line="360" w:lineRule="auto"/>
        <w:jc w:val="both"/>
        <w:rPr>
          <w:rFonts w:ascii="Times New Roman" w:eastAsia="Times New Roman" w:hAnsi="Times New Roman" w:cs="Times New Roman"/>
          <w:i/>
          <w:lang w:eastAsia="pl-PL"/>
        </w:rPr>
      </w:pPr>
    </w:p>
    <w:p w14:paraId="05EC8C5E" w14:textId="77777777" w:rsidR="005860BE" w:rsidRDefault="005860BE" w:rsidP="005860BE">
      <w:pPr>
        <w:spacing w:after="0" w:line="360" w:lineRule="auto"/>
        <w:jc w:val="both"/>
        <w:rPr>
          <w:rFonts w:ascii="Times New Roman" w:hAnsi="Times New Roman" w:cs="Times New Roman"/>
        </w:rPr>
      </w:pPr>
      <w:r w:rsidRPr="006B1058">
        <w:rPr>
          <w:rFonts w:ascii="Times New Roman" w:hAnsi="Times New Roman" w:cs="Times New Roman"/>
        </w:rPr>
        <w:t>Oświadczam, że zachodzą w stosunku do mnie podstawy wykluczenia z postępowania na podstawie</w:t>
      </w:r>
      <w:r w:rsidRPr="006B1058">
        <w:rPr>
          <w:rFonts w:ascii="Times New Roman" w:hAnsi="Times New Roman" w:cs="Times New Roman"/>
        </w:rPr>
        <w:br/>
        <w:t xml:space="preserve"> art. …………. ustawy Pzp </w:t>
      </w:r>
      <w:r w:rsidRPr="006B1058">
        <w:rPr>
          <w:rFonts w:ascii="Times New Roman" w:hAnsi="Times New Roman" w:cs="Times New Roman"/>
          <w:i/>
        </w:rPr>
        <w:t xml:space="preserve">(podać mającą zastosowanie podstawę wykluczenia spośród wymienionych w </w:t>
      </w:r>
      <w:r w:rsidRPr="006B1058">
        <w:rPr>
          <w:rFonts w:ascii="Times New Roman" w:eastAsia="Calibri" w:hAnsi="Times New Roman" w:cs="Times New Roman"/>
          <w:i/>
          <w:lang w:eastAsia="pl-PL"/>
        </w:rPr>
        <w:t>art. 108 ust. 1 pkt 1,2 i 5  lub art. 109 ust.1 pkt 4 ustawy</w:t>
      </w:r>
      <w:r w:rsidRPr="006B1058">
        <w:rPr>
          <w:rFonts w:ascii="Times New Roman" w:hAnsi="Times New Roman" w:cs="Times New Roman"/>
          <w:i/>
        </w:rPr>
        <w:t>).</w:t>
      </w:r>
      <w:r w:rsidRPr="006B1058">
        <w:rPr>
          <w:rFonts w:ascii="Times New Roman" w:hAnsi="Times New Roman" w:cs="Times New Roman"/>
        </w:rPr>
        <w:t xml:space="preserve"> Jednocześnie oświadczam, że w związku z </w:t>
      </w:r>
    </w:p>
    <w:p w14:paraId="70F33C19" w14:textId="0DF2F0EC" w:rsidR="005860BE" w:rsidRPr="006B1058" w:rsidRDefault="005860BE" w:rsidP="005860BE">
      <w:pPr>
        <w:spacing w:after="0" w:line="360" w:lineRule="auto"/>
        <w:jc w:val="both"/>
        <w:rPr>
          <w:rFonts w:ascii="Times New Roman" w:hAnsi="Times New Roman" w:cs="Times New Roman"/>
        </w:rPr>
      </w:pPr>
      <w:r w:rsidRPr="006B1058">
        <w:rPr>
          <w:rFonts w:ascii="Times New Roman" w:hAnsi="Times New Roman" w:cs="Times New Roman"/>
        </w:rPr>
        <w:t xml:space="preserve">ww. okolicznością, na podstawie </w:t>
      </w:r>
      <w:r w:rsidRPr="006B1058">
        <w:rPr>
          <w:rFonts w:ascii="Times New Roman" w:eastAsia="Calibri" w:hAnsi="Times New Roman" w:cs="Times New Roman"/>
          <w:lang w:eastAsia="pl-PL"/>
        </w:rPr>
        <w:t xml:space="preserve">na podstawie art. 110 ust. 2 ustawy  Pzp </w:t>
      </w:r>
      <w:r w:rsidRPr="006B1058">
        <w:rPr>
          <w:rFonts w:ascii="Times New Roman" w:hAnsi="Times New Roman" w:cs="Times New Roman"/>
        </w:rPr>
        <w:t xml:space="preserve">podjąłem następujące czynności:  </w:t>
      </w:r>
    </w:p>
    <w:p w14:paraId="3E55831E" w14:textId="77777777" w:rsidR="005860BE" w:rsidRPr="006B1058" w:rsidRDefault="005860BE" w:rsidP="005860BE">
      <w:pPr>
        <w:spacing w:after="0" w:line="360" w:lineRule="auto"/>
        <w:jc w:val="both"/>
        <w:rPr>
          <w:rFonts w:ascii="Times New Roman" w:hAnsi="Times New Roman" w:cs="Times New Roman"/>
        </w:rPr>
      </w:pPr>
      <w:r w:rsidRPr="006B1058">
        <w:rPr>
          <w:rFonts w:ascii="Times New Roman" w:hAnsi="Times New Roman" w:cs="Times New Roman"/>
        </w:rPr>
        <w:t>...................................................................................................................................................................</w:t>
      </w:r>
    </w:p>
    <w:p w14:paraId="7193EF6F" w14:textId="77777777" w:rsidR="005860BE" w:rsidRPr="006B1058" w:rsidRDefault="005860BE" w:rsidP="005860BE">
      <w:pPr>
        <w:spacing w:after="0" w:line="360" w:lineRule="auto"/>
        <w:jc w:val="both"/>
        <w:rPr>
          <w:rFonts w:ascii="Times New Roman" w:hAnsi="Times New Roman" w:cs="Times New Roman"/>
        </w:rPr>
      </w:pPr>
      <w:r w:rsidRPr="006B1058">
        <w:rPr>
          <w:rFonts w:ascii="Times New Roman" w:hAnsi="Times New Roman" w:cs="Times New Roman"/>
        </w:rPr>
        <w:t>…...........…………………………………………………………………………………………………</w:t>
      </w:r>
    </w:p>
    <w:p w14:paraId="535577D9" w14:textId="77777777" w:rsidR="005860BE" w:rsidRPr="006B1058" w:rsidRDefault="005860BE" w:rsidP="005860BE">
      <w:pPr>
        <w:spacing w:after="0" w:line="360" w:lineRule="auto"/>
        <w:jc w:val="both"/>
        <w:rPr>
          <w:rFonts w:ascii="Times New Roman" w:eastAsia="Times New Roman" w:hAnsi="Times New Roman" w:cs="Times New Roman"/>
          <w:lang w:eastAsia="pl-PL"/>
        </w:rPr>
      </w:pPr>
    </w:p>
    <w:p w14:paraId="2FB9894E" w14:textId="77777777" w:rsidR="005860BE" w:rsidRPr="006B1058" w:rsidRDefault="005860BE" w:rsidP="005860BE">
      <w:pPr>
        <w:spacing w:after="0" w:line="360" w:lineRule="auto"/>
        <w:rPr>
          <w:rFonts w:ascii="Times New Roman" w:eastAsia="Calibri" w:hAnsi="Times New Roman" w:cs="Times New Roman"/>
          <w:lang w:eastAsia="pl-PL"/>
        </w:rPr>
      </w:pPr>
    </w:p>
    <w:p w14:paraId="7BD547C1" w14:textId="77777777" w:rsidR="005860BE" w:rsidRPr="006B1058" w:rsidRDefault="005860BE" w:rsidP="005860BE">
      <w:pPr>
        <w:shd w:val="clear" w:color="auto" w:fill="BFBFBF" w:themeFill="background1" w:themeFillShade="BF"/>
        <w:spacing w:after="0" w:line="360" w:lineRule="auto"/>
        <w:jc w:val="center"/>
        <w:rPr>
          <w:rFonts w:ascii="Times New Roman" w:eastAsia="Calibri" w:hAnsi="Times New Roman" w:cs="Times New Roman"/>
          <w:b/>
          <w:lang w:eastAsia="pl-PL"/>
        </w:rPr>
      </w:pPr>
      <w:r w:rsidRPr="006B1058">
        <w:rPr>
          <w:rFonts w:ascii="Times New Roman" w:eastAsia="Calibri" w:hAnsi="Times New Roman" w:cs="Times New Roman"/>
          <w:b/>
          <w:lang w:eastAsia="pl-PL"/>
        </w:rPr>
        <w:lastRenderedPageBreak/>
        <w:t>INFORMACJA DOTYCZĄCA WYKONAWCY:</w:t>
      </w:r>
    </w:p>
    <w:p w14:paraId="402EAFD3" w14:textId="5DD9A91A" w:rsidR="005860BE" w:rsidRPr="006B1058" w:rsidRDefault="005860BE" w:rsidP="005860BE">
      <w:pPr>
        <w:widowControl w:val="0"/>
        <w:suppressAutoHyphens/>
        <w:spacing w:before="120" w:after="0" w:line="360" w:lineRule="auto"/>
        <w:jc w:val="both"/>
        <w:rPr>
          <w:rFonts w:ascii="Times New Roman" w:eastAsia="Lucida Sans Unicode" w:hAnsi="Times New Roman" w:cs="Times New Roman"/>
          <w:kern w:val="2"/>
          <w:lang w:eastAsia="pl-PL"/>
        </w:rPr>
      </w:pPr>
      <w:r w:rsidRPr="006B1058">
        <w:rPr>
          <w:rFonts w:ascii="Times New Roman" w:eastAsia="Calibri" w:hAnsi="Times New Roman" w:cs="Times New Roman"/>
          <w:lang w:eastAsia="pl-PL"/>
        </w:rPr>
        <w:t>Oświadczam, że spełniam warunki udziału w postępowaniu</w:t>
      </w:r>
      <w:r w:rsidRPr="006B1058">
        <w:rPr>
          <w:rFonts w:ascii="Times New Roman" w:eastAsia="Lucida Sans Unicode" w:hAnsi="Times New Roman" w:cs="Times New Roman"/>
          <w:kern w:val="2"/>
          <w:lang w:eastAsia="pl-PL"/>
        </w:rPr>
        <w:t xml:space="preserve"> </w:t>
      </w:r>
      <w:r w:rsidRPr="006B1058">
        <w:rPr>
          <w:rFonts w:ascii="Times New Roman" w:eastAsia="Calibri" w:hAnsi="Times New Roman" w:cs="Times New Roman"/>
          <w:lang w:eastAsia="pl-PL"/>
        </w:rPr>
        <w:t>określone przez zamawiającego w Specyfikacji Warunków Zamówienia dot</w:t>
      </w:r>
      <w:r>
        <w:rPr>
          <w:rFonts w:ascii="Times New Roman" w:eastAsia="Calibri" w:hAnsi="Times New Roman" w:cs="Times New Roman"/>
          <w:lang w:eastAsia="pl-PL"/>
        </w:rPr>
        <w:t>. t</w:t>
      </w:r>
      <w:r w:rsidR="005A4CB5">
        <w:rPr>
          <w:rFonts w:ascii="Times New Roman" w:eastAsia="Calibri" w:hAnsi="Times New Roman" w:cs="Times New Roman"/>
          <w:lang w:eastAsia="pl-PL"/>
        </w:rPr>
        <w:t xml:space="preserve">rybu podstawowego nr </w:t>
      </w:r>
      <w:r w:rsidR="00540170">
        <w:rPr>
          <w:rFonts w:ascii="Times New Roman" w:eastAsia="Calibri" w:hAnsi="Times New Roman" w:cs="Times New Roman"/>
          <w:lang w:eastAsia="pl-PL"/>
        </w:rPr>
        <w:t>WG/ZP/13/01/2022</w:t>
      </w:r>
    </w:p>
    <w:p w14:paraId="5A1BFD1B" w14:textId="77777777" w:rsidR="005860BE" w:rsidRPr="006B1058" w:rsidRDefault="005860BE" w:rsidP="005860BE">
      <w:pPr>
        <w:spacing w:after="0" w:line="360" w:lineRule="auto"/>
        <w:jc w:val="both"/>
        <w:rPr>
          <w:rFonts w:ascii="Times New Roman" w:eastAsia="Calibri" w:hAnsi="Times New Roman" w:cs="Times New Roman"/>
          <w:i/>
          <w:lang w:eastAsia="pl-PL"/>
        </w:rPr>
      </w:pPr>
    </w:p>
    <w:p w14:paraId="7EC9CB46" w14:textId="77777777" w:rsidR="005860BE" w:rsidRPr="006B1058" w:rsidRDefault="005860BE" w:rsidP="005860BE">
      <w:pPr>
        <w:shd w:val="clear" w:color="auto" w:fill="BFBFBF" w:themeFill="background1" w:themeFillShade="BF"/>
        <w:spacing w:after="0" w:line="360" w:lineRule="auto"/>
        <w:jc w:val="center"/>
        <w:rPr>
          <w:rFonts w:ascii="Times New Roman" w:eastAsia="Calibri" w:hAnsi="Times New Roman" w:cs="Times New Roman"/>
          <w:lang w:eastAsia="pl-PL"/>
        </w:rPr>
      </w:pPr>
      <w:r w:rsidRPr="006B1058">
        <w:rPr>
          <w:rFonts w:ascii="Times New Roman" w:eastAsia="Calibri" w:hAnsi="Times New Roman" w:cs="Times New Roman"/>
          <w:b/>
          <w:lang w:eastAsia="pl-PL"/>
        </w:rPr>
        <w:t>INFORMACJA W ZWIĄZKU Z POLEGANIEM NA ZASOBACH PODMIOTÓW UDOSTĘPNIAJĄCYCH</w:t>
      </w:r>
      <w:r w:rsidRPr="006B1058">
        <w:rPr>
          <w:rFonts w:ascii="Times New Roman" w:eastAsia="Calibri" w:hAnsi="Times New Roman" w:cs="Times New Roman"/>
          <w:lang w:eastAsia="pl-PL"/>
        </w:rPr>
        <w:t>:</w:t>
      </w:r>
    </w:p>
    <w:p w14:paraId="1E882DCC" w14:textId="01E89B3A" w:rsidR="005860BE" w:rsidRPr="006B1058" w:rsidRDefault="005860BE" w:rsidP="005860BE">
      <w:pPr>
        <w:spacing w:after="0" w:line="360" w:lineRule="auto"/>
        <w:jc w:val="both"/>
        <w:rPr>
          <w:rFonts w:ascii="Times New Roman" w:eastAsia="Calibri" w:hAnsi="Times New Roman" w:cs="Times New Roman"/>
          <w:lang w:eastAsia="pl-PL"/>
        </w:rPr>
      </w:pPr>
      <w:r w:rsidRPr="006B1058">
        <w:rPr>
          <w:rFonts w:ascii="Times New Roman" w:eastAsia="Calibri" w:hAnsi="Times New Roman" w:cs="Times New Roman"/>
          <w:lang w:eastAsia="pl-PL"/>
        </w:rPr>
        <w:t xml:space="preserve">Oświadczam, że w celu wykazania spełniania warunków udziału w postępowaniu określonych przez zamawiającego w Specyfikacji Warunków Zamówienia  dot. trybu podstawowego </w:t>
      </w:r>
      <w:r w:rsidR="00540170">
        <w:rPr>
          <w:rFonts w:ascii="Times New Roman" w:eastAsia="Calibri" w:hAnsi="Times New Roman" w:cs="Times New Roman"/>
          <w:lang w:eastAsia="pl-PL"/>
        </w:rPr>
        <w:br/>
      </w:r>
      <w:r w:rsidRPr="006B1058">
        <w:rPr>
          <w:rFonts w:ascii="Times New Roman" w:eastAsia="Calibri" w:hAnsi="Times New Roman" w:cs="Times New Roman"/>
          <w:lang w:eastAsia="pl-PL"/>
        </w:rPr>
        <w:t>nr </w:t>
      </w:r>
      <w:r w:rsidR="00540170">
        <w:rPr>
          <w:rFonts w:ascii="Times New Roman" w:eastAsia="Calibri" w:hAnsi="Times New Roman" w:cs="Times New Roman"/>
          <w:lang w:eastAsia="pl-PL"/>
        </w:rPr>
        <w:t>WG/ZP/13/01/2022</w:t>
      </w:r>
      <w:r w:rsidRPr="006B1058">
        <w:rPr>
          <w:rFonts w:ascii="Times New Roman" w:eastAsia="Calibri" w:hAnsi="Times New Roman" w:cs="Times New Roman"/>
          <w:lang w:eastAsia="pl-PL"/>
        </w:rPr>
        <w:t xml:space="preserve"> polegam na zasobach następującego/-ych podmiotu/-ów udostępniającego/-ych: ………………………………………………………………………...……………………………………………………………………………………………………………….……………………………, w następującym zakresie: </w:t>
      </w:r>
    </w:p>
    <w:p w14:paraId="6951BE34" w14:textId="77777777" w:rsidR="005860BE" w:rsidRPr="006B1058" w:rsidRDefault="005860BE" w:rsidP="005860BE">
      <w:pPr>
        <w:spacing w:after="0" w:line="360" w:lineRule="auto"/>
        <w:jc w:val="center"/>
        <w:rPr>
          <w:rFonts w:ascii="Times New Roman" w:eastAsia="Calibri" w:hAnsi="Times New Roman" w:cs="Times New Roman"/>
          <w:lang w:eastAsia="pl-PL"/>
        </w:rPr>
      </w:pPr>
      <w:r w:rsidRPr="006B1058">
        <w:rPr>
          <w:rFonts w:ascii="Times New Roman" w:eastAsia="Calibri" w:hAnsi="Times New Roman" w:cs="Times New Roman"/>
          <w:lang w:eastAsia="pl-PL"/>
        </w:rPr>
        <w:t>……………………………………............................................................................................................                                                    ……………………………………………………………………………………………………………</w:t>
      </w:r>
      <w:r w:rsidRPr="006B1058">
        <w:rPr>
          <w:rFonts w:ascii="Times New Roman" w:eastAsia="Calibri" w:hAnsi="Times New Roman" w:cs="Times New Roman"/>
          <w:i/>
          <w:lang w:eastAsia="pl-PL"/>
        </w:rPr>
        <w:t xml:space="preserve"> (wskazać podmiot i określić odpowiedni zakres dla wskazanego podmiotu).</w:t>
      </w:r>
    </w:p>
    <w:p w14:paraId="7FFABB96" w14:textId="77777777" w:rsidR="005860BE" w:rsidRPr="006B1058" w:rsidRDefault="005860BE" w:rsidP="005860BE">
      <w:pPr>
        <w:spacing w:after="0" w:line="360" w:lineRule="auto"/>
        <w:rPr>
          <w:rFonts w:ascii="Times New Roman" w:eastAsia="Calibri" w:hAnsi="Times New Roman" w:cs="Times New Roman"/>
          <w:b/>
          <w:lang w:eastAsia="pl-PL"/>
        </w:rPr>
      </w:pPr>
    </w:p>
    <w:p w14:paraId="50FB5C82" w14:textId="77777777" w:rsidR="005860BE" w:rsidRPr="006B1058" w:rsidRDefault="005860BE" w:rsidP="005860BE">
      <w:pPr>
        <w:shd w:val="clear" w:color="auto" w:fill="BFBFBF"/>
        <w:spacing w:after="0" w:line="360" w:lineRule="auto"/>
        <w:jc w:val="center"/>
        <w:rPr>
          <w:rFonts w:ascii="Times New Roman" w:eastAsia="Calibri" w:hAnsi="Times New Roman" w:cs="Times New Roman"/>
          <w:b/>
          <w:lang w:eastAsia="pl-PL"/>
        </w:rPr>
      </w:pPr>
      <w:r w:rsidRPr="006B1058">
        <w:rPr>
          <w:rFonts w:ascii="Times New Roman" w:eastAsia="Calibri" w:hAnsi="Times New Roman" w:cs="Times New Roman"/>
          <w:b/>
          <w:lang w:eastAsia="pl-PL"/>
        </w:rPr>
        <w:t>OŚWIADCZENIE DOTYCZĄCE PODANYCH INFORMACJI:</w:t>
      </w:r>
    </w:p>
    <w:p w14:paraId="5618BA2C" w14:textId="77777777" w:rsidR="005860BE" w:rsidRPr="006B1058" w:rsidRDefault="005860BE" w:rsidP="005860BE">
      <w:pPr>
        <w:spacing w:after="0" w:line="360" w:lineRule="auto"/>
        <w:jc w:val="both"/>
        <w:rPr>
          <w:rFonts w:ascii="Times New Roman" w:eastAsia="Calibri" w:hAnsi="Times New Roman" w:cs="Times New Roman"/>
          <w:lang w:eastAsia="pl-PL"/>
        </w:rPr>
      </w:pPr>
      <w:r w:rsidRPr="006B1058">
        <w:rPr>
          <w:rFonts w:ascii="Times New Roman" w:eastAsia="Calibri" w:hAnsi="Times New Roman" w:cs="Times New Roman"/>
          <w:lang w:eastAsia="pl-PL"/>
        </w:rPr>
        <w:t>Oświadczam, że wszystkie informacje podane powyżej są aktualne i zgodne z prawdą oraz zostały przedstawione z pełną świadomością konsekwencji wprowadzenia Zamawiającego w błąd przy przedstawianiu informacji.</w:t>
      </w:r>
    </w:p>
    <w:p w14:paraId="0DAB06C0" w14:textId="77777777" w:rsidR="005860BE" w:rsidRPr="006B1058" w:rsidRDefault="005860BE" w:rsidP="005860BE">
      <w:pPr>
        <w:spacing w:after="0" w:line="240" w:lineRule="auto"/>
        <w:ind w:left="5664" w:firstLine="707"/>
        <w:jc w:val="both"/>
        <w:rPr>
          <w:rFonts w:ascii="Times New Roman" w:eastAsia="Times New Roman" w:hAnsi="Times New Roman" w:cs="Times New Roman"/>
          <w:i/>
          <w:lang w:eastAsia="pl-PL"/>
        </w:rPr>
      </w:pPr>
    </w:p>
    <w:p w14:paraId="752EA247" w14:textId="77777777" w:rsidR="005860BE" w:rsidRDefault="005860BE" w:rsidP="005860BE">
      <w:pPr>
        <w:spacing w:after="0" w:line="360" w:lineRule="auto"/>
        <w:ind w:left="6372"/>
        <w:jc w:val="right"/>
        <w:rPr>
          <w:rFonts w:ascii="Times New Roman" w:eastAsia="Times New Roman" w:hAnsi="Times New Roman" w:cs="Times New Roman"/>
          <w:lang w:eastAsia="pl-PL"/>
        </w:rPr>
      </w:pPr>
    </w:p>
    <w:p w14:paraId="19147648" w14:textId="77777777" w:rsidR="005860BE" w:rsidRPr="00D7331E" w:rsidRDefault="005860BE" w:rsidP="005860BE">
      <w:pPr>
        <w:spacing w:after="0" w:line="240" w:lineRule="auto"/>
        <w:jc w:val="center"/>
        <w:rPr>
          <w:rFonts w:ascii="Times New Roman" w:eastAsia="Times New Roman" w:hAnsi="Times New Roman" w:cs="Times New Roman"/>
          <w:i/>
          <w:sz w:val="20"/>
          <w:szCs w:val="20"/>
          <w:lang w:eastAsia="pl-PL"/>
        </w:rPr>
      </w:pPr>
      <w:r w:rsidRPr="00D7331E">
        <w:rPr>
          <w:rFonts w:ascii="Times New Roman" w:eastAsia="Times New Roman" w:hAnsi="Times New Roman" w:cs="Times New Roman"/>
          <w:i/>
          <w:sz w:val="20"/>
          <w:szCs w:val="20"/>
          <w:lang w:eastAsia="pl-PL"/>
        </w:rPr>
        <w:t>kwalifikowany podpis elektroniczny lub podpis zaufany lub podpis osobisty osoby upoważnionej/osób upoważnionych do reprezentowania Wykonawcy/Podmiotu udostępniającego zasoby/Wykonawcy wspólnie ubiegającego się o udzielenie zamówienia –członka konsorcjum</w:t>
      </w:r>
    </w:p>
    <w:p w14:paraId="410A5EA1" w14:textId="77777777" w:rsidR="005860BE" w:rsidRPr="002D0A49" w:rsidRDefault="005860BE" w:rsidP="005860BE">
      <w:pPr>
        <w:spacing w:after="0" w:line="240" w:lineRule="auto"/>
        <w:jc w:val="center"/>
        <w:rPr>
          <w:rFonts w:ascii="Times New Roman" w:eastAsia="Times New Roman" w:hAnsi="Times New Roman" w:cs="Times New Roman"/>
          <w:i/>
          <w:sz w:val="20"/>
          <w:szCs w:val="20"/>
          <w:lang w:eastAsia="pl-PL"/>
        </w:rPr>
      </w:pPr>
    </w:p>
    <w:p w14:paraId="66EBC0A3" w14:textId="1CA95EB1" w:rsidR="005860BE" w:rsidRDefault="005860BE" w:rsidP="002803B8">
      <w:pPr>
        <w:spacing w:after="0" w:line="360" w:lineRule="auto"/>
        <w:rPr>
          <w:rFonts w:ascii="Times New Roman" w:eastAsia="Times New Roman" w:hAnsi="Times New Roman" w:cs="Times New Roman"/>
          <w:b/>
          <w:lang w:eastAsia="pl-PL"/>
        </w:rPr>
      </w:pPr>
    </w:p>
    <w:p w14:paraId="534FDDFA" w14:textId="77777777" w:rsidR="005860BE" w:rsidRDefault="005860BE" w:rsidP="005860BE">
      <w:pPr>
        <w:spacing w:after="0" w:line="360" w:lineRule="auto"/>
        <w:ind w:left="6372"/>
        <w:jc w:val="right"/>
        <w:rPr>
          <w:rFonts w:ascii="Times New Roman" w:eastAsia="Times New Roman" w:hAnsi="Times New Roman" w:cs="Times New Roman"/>
          <w:b/>
          <w:lang w:eastAsia="pl-PL"/>
        </w:rPr>
      </w:pPr>
    </w:p>
    <w:p w14:paraId="74DE41C7" w14:textId="77777777" w:rsidR="0023068B" w:rsidRDefault="0023068B" w:rsidP="005860BE">
      <w:pPr>
        <w:spacing w:after="0" w:line="360" w:lineRule="auto"/>
        <w:ind w:left="6372"/>
        <w:jc w:val="right"/>
        <w:rPr>
          <w:rFonts w:ascii="Times New Roman" w:eastAsia="Times New Roman" w:hAnsi="Times New Roman" w:cs="Times New Roman"/>
          <w:b/>
          <w:lang w:eastAsia="pl-PL"/>
        </w:rPr>
      </w:pPr>
    </w:p>
    <w:p w14:paraId="0D339567" w14:textId="76235DC4" w:rsidR="00A46FD9" w:rsidRDefault="00A46FD9" w:rsidP="00540170">
      <w:pPr>
        <w:spacing w:after="0" w:line="360" w:lineRule="auto"/>
        <w:rPr>
          <w:rFonts w:ascii="Times New Roman" w:eastAsia="Times New Roman" w:hAnsi="Times New Roman" w:cs="Times New Roman"/>
          <w:b/>
          <w:lang w:eastAsia="pl-PL"/>
        </w:rPr>
      </w:pPr>
    </w:p>
    <w:p w14:paraId="45D11227" w14:textId="008D0B7C" w:rsidR="00540170" w:rsidRDefault="00540170" w:rsidP="00540170">
      <w:pPr>
        <w:spacing w:after="0" w:line="360" w:lineRule="auto"/>
        <w:rPr>
          <w:rFonts w:ascii="Times New Roman" w:eastAsia="Times New Roman" w:hAnsi="Times New Roman" w:cs="Times New Roman"/>
          <w:b/>
          <w:lang w:eastAsia="pl-PL"/>
        </w:rPr>
      </w:pPr>
    </w:p>
    <w:p w14:paraId="3DFE577C" w14:textId="77777777" w:rsidR="00540170" w:rsidRDefault="00540170" w:rsidP="00540170">
      <w:pPr>
        <w:spacing w:after="0" w:line="360" w:lineRule="auto"/>
        <w:rPr>
          <w:rFonts w:ascii="Times New Roman" w:eastAsia="Times New Roman" w:hAnsi="Times New Roman" w:cs="Times New Roman"/>
          <w:b/>
          <w:lang w:eastAsia="pl-PL"/>
        </w:rPr>
      </w:pPr>
    </w:p>
    <w:p w14:paraId="31C30885" w14:textId="4ED01DE0" w:rsidR="00A46FD9" w:rsidRDefault="00A46FD9" w:rsidP="005860BE">
      <w:pPr>
        <w:spacing w:after="0" w:line="360" w:lineRule="auto"/>
        <w:ind w:left="6372"/>
        <w:jc w:val="right"/>
        <w:rPr>
          <w:rFonts w:ascii="Times New Roman" w:eastAsia="Times New Roman" w:hAnsi="Times New Roman" w:cs="Times New Roman"/>
          <w:b/>
          <w:lang w:eastAsia="pl-PL"/>
        </w:rPr>
      </w:pPr>
    </w:p>
    <w:p w14:paraId="2116FC4F" w14:textId="736DC4F3" w:rsidR="00A46FD9" w:rsidRDefault="00A46FD9" w:rsidP="005860BE">
      <w:pPr>
        <w:spacing w:after="0" w:line="360" w:lineRule="auto"/>
        <w:ind w:left="6372"/>
        <w:jc w:val="right"/>
        <w:rPr>
          <w:rFonts w:ascii="Times New Roman" w:eastAsia="Times New Roman" w:hAnsi="Times New Roman" w:cs="Times New Roman"/>
          <w:b/>
          <w:lang w:eastAsia="pl-PL"/>
        </w:rPr>
      </w:pPr>
    </w:p>
    <w:p w14:paraId="552981B5" w14:textId="6CC58354" w:rsidR="00A46FD9" w:rsidRDefault="00A46FD9" w:rsidP="005860BE">
      <w:pPr>
        <w:spacing w:after="0" w:line="360" w:lineRule="auto"/>
        <w:ind w:left="6372"/>
        <w:jc w:val="right"/>
        <w:rPr>
          <w:rFonts w:ascii="Times New Roman" w:eastAsia="Times New Roman" w:hAnsi="Times New Roman" w:cs="Times New Roman"/>
          <w:b/>
          <w:lang w:eastAsia="pl-PL"/>
        </w:rPr>
      </w:pPr>
    </w:p>
    <w:p w14:paraId="704C2D44" w14:textId="77777777" w:rsidR="00A46FD9" w:rsidRDefault="00A46FD9" w:rsidP="005860BE">
      <w:pPr>
        <w:spacing w:after="0" w:line="360" w:lineRule="auto"/>
        <w:ind w:left="6372"/>
        <w:jc w:val="right"/>
        <w:rPr>
          <w:rFonts w:ascii="Times New Roman" w:eastAsia="Times New Roman" w:hAnsi="Times New Roman" w:cs="Times New Roman"/>
          <w:b/>
          <w:lang w:eastAsia="pl-PL"/>
        </w:rPr>
      </w:pPr>
    </w:p>
    <w:p w14:paraId="2A96C1C5" w14:textId="77777777" w:rsidR="0023068B" w:rsidRDefault="0023068B" w:rsidP="005860BE">
      <w:pPr>
        <w:spacing w:after="0" w:line="360" w:lineRule="auto"/>
        <w:ind w:left="6372"/>
        <w:jc w:val="right"/>
        <w:rPr>
          <w:rFonts w:ascii="Times New Roman" w:eastAsia="Times New Roman" w:hAnsi="Times New Roman" w:cs="Times New Roman"/>
          <w:b/>
          <w:lang w:eastAsia="pl-PL"/>
        </w:rPr>
      </w:pPr>
    </w:p>
    <w:p w14:paraId="398FFA45" w14:textId="77777777" w:rsidR="0023068B" w:rsidRDefault="0023068B" w:rsidP="005860BE">
      <w:pPr>
        <w:spacing w:after="0" w:line="360" w:lineRule="auto"/>
        <w:ind w:left="6372"/>
        <w:jc w:val="right"/>
        <w:rPr>
          <w:rFonts w:ascii="Times New Roman" w:eastAsia="Times New Roman" w:hAnsi="Times New Roman" w:cs="Times New Roman"/>
          <w:b/>
          <w:lang w:eastAsia="pl-PL"/>
        </w:rPr>
      </w:pPr>
    </w:p>
    <w:p w14:paraId="6954363D" w14:textId="43E16943" w:rsidR="005860BE" w:rsidRPr="006B1058" w:rsidRDefault="005860BE" w:rsidP="005860BE">
      <w:pPr>
        <w:spacing w:after="0" w:line="360" w:lineRule="auto"/>
        <w:ind w:left="6372"/>
        <w:jc w:val="right"/>
        <w:rPr>
          <w:rFonts w:ascii="Times New Roman" w:eastAsia="Times New Roman" w:hAnsi="Times New Roman" w:cs="Times New Roman"/>
          <w:b/>
          <w:lang w:eastAsia="pl-PL"/>
        </w:rPr>
      </w:pPr>
      <w:r w:rsidRPr="006B1058">
        <w:rPr>
          <w:rFonts w:ascii="Times New Roman" w:eastAsia="Times New Roman" w:hAnsi="Times New Roman" w:cs="Times New Roman"/>
          <w:b/>
          <w:lang w:eastAsia="pl-PL"/>
        </w:rPr>
        <w:lastRenderedPageBreak/>
        <w:t xml:space="preserve">Formularz nr 2 </w:t>
      </w:r>
    </w:p>
    <w:p w14:paraId="5EB1A13E" w14:textId="77777777" w:rsidR="005860BE" w:rsidRPr="006B1058" w:rsidRDefault="005860BE" w:rsidP="005860BE">
      <w:pPr>
        <w:spacing w:after="0" w:line="360" w:lineRule="auto"/>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w:t>
      </w:r>
    </w:p>
    <w:p w14:paraId="5F83B49E" w14:textId="77777777" w:rsidR="005860BE" w:rsidRPr="006B1058" w:rsidRDefault="005860BE" w:rsidP="005860BE">
      <w:pPr>
        <w:spacing w:after="0" w:line="360" w:lineRule="auto"/>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(nazwa i adres Wykonawcy)</w:t>
      </w:r>
    </w:p>
    <w:p w14:paraId="5AB4FD38" w14:textId="77777777" w:rsidR="005860BE" w:rsidRPr="006B1058" w:rsidRDefault="005860BE" w:rsidP="005860BE">
      <w:pPr>
        <w:spacing w:after="0" w:line="240" w:lineRule="auto"/>
        <w:ind w:left="255"/>
        <w:jc w:val="both"/>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 xml:space="preserve"> </w:t>
      </w:r>
    </w:p>
    <w:p w14:paraId="35138E87" w14:textId="0FB2FBCC" w:rsidR="005860BE" w:rsidRDefault="005860BE" w:rsidP="00540170">
      <w:pPr>
        <w:suppressAutoHyphens/>
        <w:spacing w:after="0" w:line="360" w:lineRule="auto"/>
        <w:jc w:val="both"/>
        <w:rPr>
          <w:rFonts w:ascii="Times New Roman" w:eastAsia="Calibri" w:hAnsi="Times New Roman" w:cs="Times New Roman"/>
          <w:b/>
        </w:rPr>
      </w:pPr>
      <w:r w:rsidRPr="006B1058">
        <w:rPr>
          <w:rFonts w:ascii="Times New Roman" w:hAnsi="Times New Roman" w:cs="Times New Roman"/>
        </w:rPr>
        <w:t xml:space="preserve">Dotyczy udzielenia zamówienia </w:t>
      </w:r>
      <w:r>
        <w:rPr>
          <w:rFonts w:ascii="Times New Roman" w:hAnsi="Times New Roman" w:cs="Times New Roman"/>
        </w:rPr>
        <w:t xml:space="preserve">w trybie podstawowym </w:t>
      </w:r>
      <w:r w:rsidR="00540170" w:rsidRPr="006B4A5D">
        <w:rPr>
          <w:rFonts w:ascii="Times New Roman" w:eastAsia="Calibri" w:hAnsi="Times New Roman" w:cs="Times New Roman"/>
        </w:rPr>
        <w:t xml:space="preserve">nr </w:t>
      </w:r>
      <w:r w:rsidR="00540170">
        <w:rPr>
          <w:rFonts w:ascii="Times New Roman" w:eastAsia="Calibri" w:hAnsi="Times New Roman" w:cs="Times New Roman"/>
        </w:rPr>
        <w:t>WG/</w:t>
      </w:r>
      <w:r w:rsidR="00540170" w:rsidRPr="006B4A5D">
        <w:rPr>
          <w:rFonts w:ascii="Times New Roman" w:eastAsia="Calibri" w:hAnsi="Times New Roman" w:cs="Times New Roman"/>
        </w:rPr>
        <w:t>ZP/13/0</w:t>
      </w:r>
      <w:r w:rsidR="00540170">
        <w:rPr>
          <w:rFonts w:ascii="Times New Roman" w:eastAsia="Calibri" w:hAnsi="Times New Roman" w:cs="Times New Roman"/>
        </w:rPr>
        <w:t>1</w:t>
      </w:r>
      <w:r w:rsidR="00540170" w:rsidRPr="006B4A5D">
        <w:rPr>
          <w:rFonts w:ascii="Times New Roman" w:eastAsia="Calibri" w:hAnsi="Times New Roman" w:cs="Times New Roman"/>
        </w:rPr>
        <w:t>/202</w:t>
      </w:r>
      <w:r w:rsidR="00540170">
        <w:rPr>
          <w:rFonts w:ascii="Times New Roman" w:eastAsia="Calibri" w:hAnsi="Times New Roman" w:cs="Times New Roman"/>
        </w:rPr>
        <w:t>2</w:t>
      </w:r>
      <w:r w:rsidR="00540170" w:rsidRPr="006B4A5D">
        <w:rPr>
          <w:rFonts w:ascii="Times New Roman" w:eastAsia="Calibri" w:hAnsi="Times New Roman" w:cs="Times New Roman"/>
        </w:rPr>
        <w:t xml:space="preserve">  na:</w:t>
      </w:r>
      <w:r w:rsidR="00540170" w:rsidRPr="006B4A5D">
        <w:rPr>
          <w:rFonts w:ascii="Times New Roman" w:eastAsia="Calibri" w:hAnsi="Times New Roman" w:cs="Times New Roman"/>
          <w:b/>
        </w:rPr>
        <w:t xml:space="preserve"> „Wykonanie usługi bezpośredniej ochrony fizycznej osób i mienia Europejskiego Centrum Edukacji Geologicznej w Chęcinach</w:t>
      </w:r>
      <w:r w:rsidR="00540170" w:rsidRPr="006B4A5D">
        <w:rPr>
          <w:rFonts w:ascii="Times New Roman" w:eastAsia="Calibri" w:hAnsi="Times New Roman" w:cs="Times New Roman"/>
          <w:b/>
          <w:bCs/>
        </w:rPr>
        <w:t xml:space="preserve"> Korzecko 1C, 26-060 Chęciny</w:t>
      </w:r>
      <w:r w:rsidR="00540170" w:rsidRPr="006B4A5D">
        <w:rPr>
          <w:rFonts w:ascii="Times New Roman" w:eastAsia="Calibri" w:hAnsi="Times New Roman" w:cs="Times New Roman"/>
          <w:b/>
        </w:rPr>
        <w:t>.”</w:t>
      </w:r>
    </w:p>
    <w:p w14:paraId="6072757C" w14:textId="77777777" w:rsidR="00540170" w:rsidRPr="006B1058" w:rsidRDefault="00540170" w:rsidP="00540170">
      <w:pPr>
        <w:suppressAutoHyphens/>
        <w:spacing w:after="0" w:line="360" w:lineRule="auto"/>
        <w:jc w:val="both"/>
        <w:rPr>
          <w:rFonts w:ascii="Times New Roman" w:eastAsia="Times New Roman" w:hAnsi="Times New Roman" w:cs="Times New Roman"/>
          <w:b/>
          <w:lang w:eastAsia="pl-PL"/>
        </w:rPr>
      </w:pPr>
    </w:p>
    <w:p w14:paraId="4A4FAC88" w14:textId="77777777" w:rsidR="005860BE" w:rsidRPr="006B1058" w:rsidRDefault="005860BE" w:rsidP="005860BE">
      <w:pPr>
        <w:spacing w:after="0" w:line="360" w:lineRule="auto"/>
        <w:ind w:left="255"/>
        <w:jc w:val="center"/>
        <w:rPr>
          <w:rFonts w:ascii="Times New Roman" w:eastAsia="Times New Roman" w:hAnsi="Times New Roman" w:cs="Times New Roman"/>
          <w:b/>
          <w:lang w:eastAsia="pl-PL"/>
        </w:rPr>
      </w:pPr>
      <w:r w:rsidRPr="006B1058">
        <w:rPr>
          <w:rFonts w:ascii="Times New Roman" w:eastAsia="Times New Roman" w:hAnsi="Times New Roman" w:cs="Times New Roman"/>
          <w:b/>
          <w:lang w:eastAsia="pl-PL"/>
        </w:rPr>
        <w:t>INFORMACJA O CZĘŚCIACH  ZAMÓWIENIA, KTÓRYCH  WYKONANIE WYKONAWCA ZAMIERZA POWIERZYĆ PODWYKONAWCOM LUB WYKONA</w:t>
      </w:r>
      <w:r>
        <w:rPr>
          <w:rFonts w:ascii="Times New Roman" w:eastAsia="Times New Roman" w:hAnsi="Times New Roman" w:cs="Times New Roman"/>
          <w:b/>
          <w:lang w:eastAsia="pl-PL"/>
        </w:rPr>
        <w:t xml:space="preserve">NIU ZAMÓWIENIA SIŁAMI WŁASNYMI </w:t>
      </w:r>
    </w:p>
    <w:p w14:paraId="6D9AAEED" w14:textId="1C980658" w:rsidR="005860BE" w:rsidRPr="006B1058" w:rsidRDefault="005860BE" w:rsidP="005860BE">
      <w:pPr>
        <w:widowControl w:val="0"/>
        <w:spacing w:after="0" w:line="360" w:lineRule="auto"/>
        <w:ind w:right="-6"/>
        <w:jc w:val="both"/>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 xml:space="preserve">Na potrzeby postępowania o udzielenie zamówienia w trybie podstawowym </w:t>
      </w:r>
      <w:r w:rsidRPr="006B1058">
        <w:rPr>
          <w:rFonts w:ascii="Times New Roman" w:eastAsia="Times New Roman" w:hAnsi="Times New Roman" w:cs="Times New Roman"/>
          <w:lang w:eastAsia="pl-PL"/>
        </w:rPr>
        <w:br/>
        <w:t xml:space="preserve">nr </w:t>
      </w:r>
      <w:r w:rsidR="00F319EF">
        <w:rPr>
          <w:rFonts w:ascii="Times New Roman" w:eastAsia="Calibri" w:hAnsi="Times New Roman" w:cs="Times New Roman"/>
        </w:rPr>
        <w:t>WG/</w:t>
      </w:r>
      <w:r w:rsidR="00F319EF" w:rsidRPr="006B4A5D">
        <w:rPr>
          <w:rFonts w:ascii="Times New Roman" w:eastAsia="Calibri" w:hAnsi="Times New Roman" w:cs="Times New Roman"/>
        </w:rPr>
        <w:t>ZP/13/0</w:t>
      </w:r>
      <w:r w:rsidR="00F319EF">
        <w:rPr>
          <w:rFonts w:ascii="Times New Roman" w:eastAsia="Calibri" w:hAnsi="Times New Roman" w:cs="Times New Roman"/>
        </w:rPr>
        <w:t>1</w:t>
      </w:r>
      <w:r w:rsidR="00F319EF" w:rsidRPr="006B4A5D">
        <w:rPr>
          <w:rFonts w:ascii="Times New Roman" w:eastAsia="Calibri" w:hAnsi="Times New Roman" w:cs="Times New Roman"/>
        </w:rPr>
        <w:t>/202</w:t>
      </w:r>
      <w:r w:rsidR="00F319EF">
        <w:rPr>
          <w:rFonts w:ascii="Times New Roman" w:eastAsia="Calibri" w:hAnsi="Times New Roman" w:cs="Times New Roman"/>
        </w:rPr>
        <w:t>2</w:t>
      </w:r>
      <w:r w:rsidR="00F319EF" w:rsidRPr="006B4A5D">
        <w:rPr>
          <w:rFonts w:ascii="Times New Roman" w:eastAsia="Calibri" w:hAnsi="Times New Roman" w:cs="Times New Roman"/>
        </w:rPr>
        <w:t xml:space="preserve">  </w:t>
      </w:r>
      <w:r w:rsidRPr="006B1058">
        <w:rPr>
          <w:rFonts w:ascii="Times New Roman" w:eastAsia="Times New Roman" w:hAnsi="Times New Roman" w:cs="Times New Roman"/>
          <w:lang w:eastAsia="pl-PL"/>
        </w:rPr>
        <w:t>informuję, że (odpowiednie zaznaczyć):</w:t>
      </w:r>
    </w:p>
    <w:p w14:paraId="6235ABE9" w14:textId="77777777" w:rsidR="005860BE" w:rsidRPr="006B1058" w:rsidRDefault="005860BE" w:rsidP="003B5D96">
      <w:pPr>
        <w:widowControl w:val="0"/>
        <w:numPr>
          <w:ilvl w:val="0"/>
          <w:numId w:val="18"/>
        </w:numPr>
        <w:spacing w:after="0" w:line="360" w:lineRule="auto"/>
        <w:ind w:right="-6"/>
        <w:jc w:val="both"/>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Wykonamy całe zamówienie siłami własnymi.</w:t>
      </w:r>
    </w:p>
    <w:p w14:paraId="4011068D" w14:textId="77777777" w:rsidR="005860BE" w:rsidRPr="006B1058" w:rsidRDefault="005860BE" w:rsidP="003B5D96">
      <w:pPr>
        <w:widowControl w:val="0"/>
        <w:numPr>
          <w:ilvl w:val="0"/>
          <w:numId w:val="18"/>
        </w:numPr>
        <w:spacing w:after="0" w:line="360" w:lineRule="auto"/>
        <w:ind w:right="-6"/>
        <w:jc w:val="both"/>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Przy pomocy podwykonawców wykonamy następujące części zamówienia:</w:t>
      </w:r>
    </w:p>
    <w:tbl>
      <w:tblPr>
        <w:tblW w:w="8807" w:type="dxa"/>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3"/>
        <w:gridCol w:w="5118"/>
        <w:gridCol w:w="2956"/>
      </w:tblGrid>
      <w:tr w:rsidR="005860BE" w:rsidRPr="006B1058" w14:paraId="252EA3A0" w14:textId="77777777" w:rsidTr="005860BE">
        <w:tc>
          <w:tcPr>
            <w:tcW w:w="733" w:type="dxa"/>
          </w:tcPr>
          <w:p w14:paraId="68352131" w14:textId="77777777" w:rsidR="005860BE" w:rsidRPr="006B1058" w:rsidRDefault="005860BE" w:rsidP="005860BE">
            <w:pPr>
              <w:spacing w:line="360" w:lineRule="auto"/>
              <w:jc w:val="center"/>
              <w:rPr>
                <w:rFonts w:ascii="Times New Roman" w:eastAsia="Calibri" w:hAnsi="Times New Roman" w:cs="Times New Roman"/>
                <w:lang w:eastAsia="pl-PL"/>
              </w:rPr>
            </w:pPr>
            <w:r w:rsidRPr="006B1058">
              <w:rPr>
                <w:rFonts w:ascii="Times New Roman" w:eastAsia="Calibri" w:hAnsi="Times New Roman" w:cs="Times New Roman"/>
                <w:lang w:eastAsia="pl-PL"/>
              </w:rPr>
              <w:t>l.p.</w:t>
            </w:r>
          </w:p>
        </w:tc>
        <w:tc>
          <w:tcPr>
            <w:tcW w:w="5118" w:type="dxa"/>
          </w:tcPr>
          <w:p w14:paraId="59474A10" w14:textId="77777777" w:rsidR="005860BE" w:rsidRPr="006B1058" w:rsidRDefault="005860BE" w:rsidP="005860BE">
            <w:pPr>
              <w:spacing w:line="360" w:lineRule="auto"/>
              <w:jc w:val="center"/>
              <w:rPr>
                <w:rFonts w:ascii="Times New Roman" w:eastAsia="Calibri" w:hAnsi="Times New Roman" w:cs="Times New Roman"/>
                <w:lang w:eastAsia="pl-PL"/>
              </w:rPr>
            </w:pPr>
            <w:r w:rsidRPr="006B1058">
              <w:rPr>
                <w:rFonts w:ascii="Times New Roman" w:eastAsia="Calibri" w:hAnsi="Times New Roman" w:cs="Times New Roman"/>
                <w:lang w:eastAsia="pl-PL"/>
              </w:rPr>
              <w:t>Części zamówienia, których wykonanie Wykonawca zamierza powierzyć podwykonawcom</w:t>
            </w:r>
          </w:p>
        </w:tc>
        <w:tc>
          <w:tcPr>
            <w:tcW w:w="2956" w:type="dxa"/>
          </w:tcPr>
          <w:p w14:paraId="1EF12BEB" w14:textId="77777777" w:rsidR="005860BE" w:rsidRPr="006B1058" w:rsidRDefault="005860BE" w:rsidP="005860BE">
            <w:pPr>
              <w:spacing w:line="360" w:lineRule="auto"/>
              <w:jc w:val="center"/>
              <w:rPr>
                <w:rFonts w:ascii="Times New Roman" w:eastAsia="Calibri" w:hAnsi="Times New Roman" w:cs="Times New Roman"/>
                <w:lang w:eastAsia="pl-PL"/>
              </w:rPr>
            </w:pPr>
            <w:r w:rsidRPr="006B1058">
              <w:rPr>
                <w:rFonts w:ascii="Times New Roman" w:eastAsia="Calibri" w:hAnsi="Times New Roman" w:cs="Times New Roman"/>
                <w:lang w:eastAsia="pl-PL"/>
              </w:rPr>
              <w:t>Nazwa podwykonawcy</w:t>
            </w:r>
          </w:p>
        </w:tc>
      </w:tr>
      <w:tr w:rsidR="005860BE" w:rsidRPr="006B1058" w14:paraId="1C8A8ECC" w14:textId="77777777" w:rsidTr="005860BE">
        <w:tc>
          <w:tcPr>
            <w:tcW w:w="733" w:type="dxa"/>
          </w:tcPr>
          <w:p w14:paraId="0947EF05" w14:textId="77777777" w:rsidR="005860BE" w:rsidRPr="006B1058" w:rsidRDefault="005860BE" w:rsidP="005860BE">
            <w:pPr>
              <w:spacing w:line="360" w:lineRule="auto"/>
              <w:jc w:val="both"/>
              <w:rPr>
                <w:rFonts w:ascii="Times New Roman" w:eastAsia="Calibri" w:hAnsi="Times New Roman" w:cs="Times New Roman"/>
                <w:lang w:eastAsia="pl-PL"/>
              </w:rPr>
            </w:pPr>
          </w:p>
        </w:tc>
        <w:tc>
          <w:tcPr>
            <w:tcW w:w="5118" w:type="dxa"/>
          </w:tcPr>
          <w:p w14:paraId="27A947A5" w14:textId="77777777" w:rsidR="005860BE" w:rsidRPr="006B1058" w:rsidRDefault="005860BE" w:rsidP="005860BE">
            <w:pPr>
              <w:spacing w:line="360" w:lineRule="auto"/>
              <w:jc w:val="both"/>
              <w:rPr>
                <w:rFonts w:ascii="Times New Roman" w:eastAsia="Calibri" w:hAnsi="Times New Roman" w:cs="Times New Roman"/>
                <w:lang w:eastAsia="pl-PL"/>
              </w:rPr>
            </w:pPr>
          </w:p>
        </w:tc>
        <w:tc>
          <w:tcPr>
            <w:tcW w:w="2956" w:type="dxa"/>
          </w:tcPr>
          <w:p w14:paraId="242E3A98" w14:textId="77777777" w:rsidR="005860BE" w:rsidRPr="006B1058" w:rsidRDefault="005860BE" w:rsidP="005860BE">
            <w:pPr>
              <w:spacing w:line="360" w:lineRule="auto"/>
              <w:jc w:val="both"/>
              <w:rPr>
                <w:rFonts w:ascii="Times New Roman" w:eastAsia="Calibri" w:hAnsi="Times New Roman" w:cs="Times New Roman"/>
                <w:lang w:eastAsia="pl-PL"/>
              </w:rPr>
            </w:pPr>
          </w:p>
        </w:tc>
      </w:tr>
      <w:tr w:rsidR="005860BE" w:rsidRPr="006B1058" w14:paraId="04E4585B" w14:textId="77777777" w:rsidTr="005860BE">
        <w:tc>
          <w:tcPr>
            <w:tcW w:w="733" w:type="dxa"/>
          </w:tcPr>
          <w:p w14:paraId="0A94D6B8" w14:textId="77777777" w:rsidR="005860BE" w:rsidRPr="006B1058" w:rsidRDefault="005860BE" w:rsidP="005860BE">
            <w:pPr>
              <w:spacing w:line="360" w:lineRule="auto"/>
              <w:jc w:val="both"/>
              <w:rPr>
                <w:rFonts w:ascii="Times New Roman" w:eastAsia="Calibri" w:hAnsi="Times New Roman" w:cs="Times New Roman"/>
                <w:lang w:eastAsia="pl-PL"/>
              </w:rPr>
            </w:pPr>
          </w:p>
        </w:tc>
        <w:tc>
          <w:tcPr>
            <w:tcW w:w="5118" w:type="dxa"/>
          </w:tcPr>
          <w:p w14:paraId="0AFE0393" w14:textId="77777777" w:rsidR="005860BE" w:rsidRPr="006B1058" w:rsidRDefault="005860BE" w:rsidP="005860BE">
            <w:pPr>
              <w:spacing w:line="360" w:lineRule="auto"/>
              <w:jc w:val="both"/>
              <w:rPr>
                <w:rFonts w:ascii="Times New Roman" w:eastAsia="Calibri" w:hAnsi="Times New Roman" w:cs="Times New Roman"/>
                <w:lang w:eastAsia="pl-PL"/>
              </w:rPr>
            </w:pPr>
          </w:p>
        </w:tc>
        <w:tc>
          <w:tcPr>
            <w:tcW w:w="2956" w:type="dxa"/>
          </w:tcPr>
          <w:p w14:paraId="4DDBD0C1" w14:textId="77777777" w:rsidR="005860BE" w:rsidRPr="006B1058" w:rsidRDefault="005860BE" w:rsidP="005860BE">
            <w:pPr>
              <w:spacing w:line="360" w:lineRule="auto"/>
              <w:jc w:val="both"/>
              <w:rPr>
                <w:rFonts w:ascii="Times New Roman" w:eastAsia="Calibri" w:hAnsi="Times New Roman" w:cs="Times New Roman"/>
                <w:lang w:eastAsia="pl-PL"/>
              </w:rPr>
            </w:pPr>
          </w:p>
        </w:tc>
      </w:tr>
      <w:tr w:rsidR="005860BE" w:rsidRPr="006B1058" w14:paraId="69EE92B5" w14:textId="77777777" w:rsidTr="005860BE">
        <w:tc>
          <w:tcPr>
            <w:tcW w:w="733" w:type="dxa"/>
          </w:tcPr>
          <w:p w14:paraId="471E3F2D" w14:textId="77777777" w:rsidR="005860BE" w:rsidRPr="006B1058" w:rsidRDefault="005860BE" w:rsidP="005860BE">
            <w:pPr>
              <w:spacing w:line="360" w:lineRule="auto"/>
              <w:jc w:val="both"/>
              <w:rPr>
                <w:rFonts w:ascii="Times New Roman" w:eastAsia="Calibri" w:hAnsi="Times New Roman" w:cs="Times New Roman"/>
                <w:lang w:eastAsia="pl-PL"/>
              </w:rPr>
            </w:pPr>
          </w:p>
        </w:tc>
        <w:tc>
          <w:tcPr>
            <w:tcW w:w="5118" w:type="dxa"/>
          </w:tcPr>
          <w:p w14:paraId="6E6A69F3" w14:textId="77777777" w:rsidR="005860BE" w:rsidRPr="006B1058" w:rsidRDefault="005860BE" w:rsidP="005860BE">
            <w:pPr>
              <w:spacing w:line="360" w:lineRule="auto"/>
              <w:jc w:val="both"/>
              <w:rPr>
                <w:rFonts w:ascii="Times New Roman" w:eastAsia="Calibri" w:hAnsi="Times New Roman" w:cs="Times New Roman"/>
                <w:lang w:eastAsia="pl-PL"/>
              </w:rPr>
            </w:pPr>
          </w:p>
        </w:tc>
        <w:tc>
          <w:tcPr>
            <w:tcW w:w="2956" w:type="dxa"/>
          </w:tcPr>
          <w:p w14:paraId="036F8FDC" w14:textId="77777777" w:rsidR="005860BE" w:rsidRPr="006B1058" w:rsidRDefault="005860BE" w:rsidP="005860BE">
            <w:pPr>
              <w:spacing w:line="360" w:lineRule="auto"/>
              <w:jc w:val="both"/>
              <w:rPr>
                <w:rFonts w:ascii="Times New Roman" w:eastAsia="Calibri" w:hAnsi="Times New Roman" w:cs="Times New Roman"/>
                <w:lang w:eastAsia="pl-PL"/>
              </w:rPr>
            </w:pPr>
          </w:p>
        </w:tc>
      </w:tr>
    </w:tbl>
    <w:p w14:paraId="007F14E8" w14:textId="77777777" w:rsidR="005860BE" w:rsidRPr="006B1058" w:rsidRDefault="005860BE" w:rsidP="005860BE">
      <w:pPr>
        <w:spacing w:after="0" w:line="360" w:lineRule="auto"/>
        <w:ind w:left="255"/>
        <w:jc w:val="both"/>
        <w:rPr>
          <w:rFonts w:ascii="Times New Roman" w:eastAsia="Times New Roman" w:hAnsi="Times New Roman" w:cs="Times New Roman"/>
          <w:i/>
          <w:lang w:eastAsia="pl-PL"/>
        </w:rPr>
      </w:pPr>
      <w:r w:rsidRPr="006B1058">
        <w:rPr>
          <w:rFonts w:ascii="Times New Roman" w:eastAsia="Times New Roman" w:hAnsi="Times New Roman" w:cs="Times New Roman"/>
          <w:i/>
          <w:lang w:eastAsia="pl-PL"/>
        </w:rPr>
        <w:t xml:space="preserve">W przypadku zatrudnienia podwykonawców Wykonawca wypełnia powyższą tabelę </w:t>
      </w:r>
    </w:p>
    <w:p w14:paraId="2651B205" w14:textId="77777777" w:rsidR="005860BE" w:rsidRPr="006B1058" w:rsidRDefault="005860BE" w:rsidP="005860BE">
      <w:pPr>
        <w:spacing w:after="0" w:line="360" w:lineRule="auto"/>
        <w:ind w:left="255"/>
        <w:jc w:val="both"/>
        <w:rPr>
          <w:rFonts w:ascii="Times New Roman" w:eastAsia="Times New Roman" w:hAnsi="Times New Roman" w:cs="Times New Roman"/>
          <w:lang w:eastAsia="pl-PL"/>
        </w:rPr>
      </w:pPr>
    </w:p>
    <w:p w14:paraId="272723F7" w14:textId="77777777" w:rsidR="005860BE" w:rsidRPr="006B1058" w:rsidRDefault="005860BE" w:rsidP="005860BE">
      <w:pPr>
        <w:spacing w:after="0" w:line="360" w:lineRule="auto"/>
        <w:ind w:left="255"/>
        <w:jc w:val="both"/>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W przypadku zatrudnienia podwykonawców, oświadczam/-my że ponoszę/-simy całkowitą odpowiedzialność za działanie lub zaniechania wszystkich podwykonawców.</w:t>
      </w:r>
    </w:p>
    <w:p w14:paraId="239B77E9" w14:textId="77777777" w:rsidR="005860BE" w:rsidRPr="006B1058" w:rsidRDefault="005860BE" w:rsidP="005860BE">
      <w:pPr>
        <w:spacing w:after="0" w:line="360" w:lineRule="auto"/>
        <w:ind w:left="284"/>
        <w:jc w:val="both"/>
        <w:rPr>
          <w:rFonts w:ascii="Times New Roman" w:eastAsia="Times New Roman" w:hAnsi="Times New Roman" w:cs="Times New Roman"/>
          <w:lang w:eastAsia="pl-PL"/>
        </w:rPr>
      </w:pPr>
    </w:p>
    <w:p w14:paraId="1E53F82E" w14:textId="77777777" w:rsidR="005860BE" w:rsidRPr="006B1058" w:rsidRDefault="005860BE" w:rsidP="005860BE">
      <w:pPr>
        <w:spacing w:after="0" w:line="360" w:lineRule="auto"/>
        <w:ind w:left="284"/>
        <w:jc w:val="both"/>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 xml:space="preserve">Wartość lub procentowa część zamówienia, jaka zostanie powierzona podwykonawcy lub podwykonawcom: ……………............... </w:t>
      </w:r>
    </w:p>
    <w:p w14:paraId="1664C655" w14:textId="77777777" w:rsidR="005860BE" w:rsidRPr="006B1058" w:rsidRDefault="005860BE" w:rsidP="005860BE">
      <w:pPr>
        <w:spacing w:after="0" w:line="360" w:lineRule="auto"/>
        <w:jc w:val="both"/>
        <w:rPr>
          <w:rFonts w:ascii="Times New Roman" w:eastAsia="Times New Roman" w:hAnsi="Times New Roman" w:cs="Times New Roman"/>
          <w:lang w:eastAsia="pl-PL"/>
        </w:rPr>
      </w:pPr>
    </w:p>
    <w:p w14:paraId="33195CE5" w14:textId="77777777" w:rsidR="005860BE" w:rsidRPr="006B1058" w:rsidRDefault="005860BE" w:rsidP="005860BE">
      <w:pPr>
        <w:spacing w:after="0" w:line="360" w:lineRule="auto"/>
        <w:jc w:val="both"/>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w:t>
      </w:r>
      <w:r w:rsidRPr="006B1058">
        <w:rPr>
          <w:rFonts w:ascii="Times New Roman" w:eastAsia="Times New Roman" w:hAnsi="Times New Roman" w:cs="Times New Roman"/>
          <w:i/>
          <w:lang w:eastAsia="pl-PL"/>
        </w:rPr>
        <w:t xml:space="preserve">, </w:t>
      </w:r>
      <w:r w:rsidRPr="006B1058">
        <w:rPr>
          <w:rFonts w:ascii="Times New Roman" w:eastAsia="Times New Roman" w:hAnsi="Times New Roman" w:cs="Times New Roman"/>
          <w:lang w:eastAsia="pl-PL"/>
        </w:rPr>
        <w:t xml:space="preserve">dnia …………………. r. </w:t>
      </w:r>
    </w:p>
    <w:p w14:paraId="6F0D8D40" w14:textId="77777777" w:rsidR="005860BE" w:rsidRPr="006B1058" w:rsidRDefault="005860BE" w:rsidP="005860BE">
      <w:pPr>
        <w:spacing w:after="0" w:line="360" w:lineRule="auto"/>
        <w:jc w:val="both"/>
        <w:rPr>
          <w:rFonts w:ascii="Times New Roman" w:eastAsia="Times New Roman" w:hAnsi="Times New Roman" w:cs="Times New Roman"/>
          <w:lang w:eastAsia="pl-PL"/>
        </w:rPr>
      </w:pPr>
      <w:r w:rsidRPr="006B1058">
        <w:rPr>
          <w:rFonts w:ascii="Times New Roman" w:eastAsia="Times New Roman" w:hAnsi="Times New Roman" w:cs="Times New Roman"/>
          <w:i/>
          <w:lang w:eastAsia="pl-PL"/>
        </w:rPr>
        <w:t xml:space="preserve">                 (miejscowość)</w:t>
      </w:r>
    </w:p>
    <w:p w14:paraId="75F0C074" w14:textId="77777777" w:rsidR="005860BE" w:rsidRDefault="005860BE" w:rsidP="005860BE">
      <w:pPr>
        <w:spacing w:after="0" w:line="240" w:lineRule="auto"/>
        <w:ind w:left="4320"/>
        <w:jc w:val="center"/>
        <w:rPr>
          <w:rFonts w:ascii="Times New Roman" w:eastAsia="Times New Roman" w:hAnsi="Times New Roman" w:cs="Times New Roman"/>
          <w:lang w:eastAsia="pl-PL"/>
        </w:rPr>
      </w:pPr>
    </w:p>
    <w:p w14:paraId="30140F76" w14:textId="77777777" w:rsidR="005860BE" w:rsidRDefault="005860BE" w:rsidP="005860BE">
      <w:pPr>
        <w:spacing w:after="0" w:line="240" w:lineRule="auto"/>
        <w:rPr>
          <w:rFonts w:ascii="Times New Roman" w:eastAsia="Times New Roman" w:hAnsi="Times New Roman" w:cs="Times New Roman"/>
          <w:i/>
          <w:sz w:val="20"/>
          <w:szCs w:val="20"/>
          <w:lang w:eastAsia="pl-PL"/>
        </w:rPr>
      </w:pPr>
    </w:p>
    <w:p w14:paraId="0CA1FC4F" w14:textId="77777777" w:rsidR="005860BE" w:rsidRPr="00590221" w:rsidRDefault="005860BE" w:rsidP="005860BE">
      <w:pPr>
        <w:spacing w:after="0" w:line="240" w:lineRule="auto"/>
        <w:jc w:val="center"/>
        <w:rPr>
          <w:rFonts w:ascii="Times New Roman" w:eastAsia="Times New Roman" w:hAnsi="Times New Roman" w:cs="Times New Roman"/>
          <w:i/>
          <w:sz w:val="20"/>
          <w:szCs w:val="20"/>
          <w:lang w:eastAsia="pl-PL"/>
        </w:rPr>
      </w:pPr>
      <w:r w:rsidRPr="00590221">
        <w:rPr>
          <w:rFonts w:ascii="Times New Roman" w:eastAsia="Times New Roman" w:hAnsi="Times New Roman" w:cs="Times New Roman"/>
          <w:i/>
          <w:sz w:val="20"/>
          <w:szCs w:val="20"/>
          <w:lang w:eastAsia="pl-PL"/>
        </w:rPr>
        <w:t>kwalifikowany podpis elektroniczny lub podpis zaufany lub podpis osobisty osoby upoważnionej/osób upoważnionych do reprezentowania Wykonawcy</w:t>
      </w:r>
    </w:p>
    <w:p w14:paraId="6E607D22" w14:textId="0FBEABD0" w:rsidR="00A46FD9" w:rsidRDefault="00A46FD9" w:rsidP="005860BE">
      <w:pPr>
        <w:spacing w:after="0" w:line="240" w:lineRule="auto"/>
        <w:ind w:left="7080"/>
        <w:jc w:val="both"/>
        <w:rPr>
          <w:rFonts w:ascii="Times New Roman" w:eastAsia="Times New Roman" w:hAnsi="Times New Roman" w:cs="Times New Roman"/>
          <w:b/>
          <w:lang w:eastAsia="pl-PL"/>
        </w:rPr>
      </w:pPr>
    </w:p>
    <w:p w14:paraId="20D1F74C" w14:textId="77777777" w:rsidR="00540170" w:rsidRDefault="00540170" w:rsidP="005860BE">
      <w:pPr>
        <w:spacing w:after="0" w:line="240" w:lineRule="auto"/>
        <w:ind w:left="7080"/>
        <w:jc w:val="both"/>
        <w:rPr>
          <w:rFonts w:ascii="Times New Roman" w:eastAsia="Times New Roman" w:hAnsi="Times New Roman" w:cs="Times New Roman"/>
          <w:b/>
          <w:lang w:eastAsia="pl-PL"/>
        </w:rPr>
      </w:pPr>
    </w:p>
    <w:p w14:paraId="75082410" w14:textId="5C7A4780" w:rsidR="00A46FD9" w:rsidRDefault="00A46FD9" w:rsidP="005860BE">
      <w:pPr>
        <w:spacing w:after="0" w:line="240" w:lineRule="auto"/>
        <w:ind w:left="7080"/>
        <w:jc w:val="both"/>
        <w:rPr>
          <w:rFonts w:ascii="Times New Roman" w:eastAsia="Times New Roman" w:hAnsi="Times New Roman" w:cs="Times New Roman"/>
          <w:b/>
          <w:lang w:eastAsia="pl-PL"/>
        </w:rPr>
      </w:pPr>
    </w:p>
    <w:p w14:paraId="5A15D489" w14:textId="77777777" w:rsidR="00A46FD9" w:rsidRDefault="00A46FD9" w:rsidP="005860BE">
      <w:pPr>
        <w:spacing w:after="0" w:line="240" w:lineRule="auto"/>
        <w:ind w:left="7080"/>
        <w:jc w:val="both"/>
        <w:rPr>
          <w:rFonts w:ascii="Times New Roman" w:eastAsia="Times New Roman" w:hAnsi="Times New Roman" w:cs="Times New Roman"/>
          <w:b/>
          <w:lang w:eastAsia="pl-PL"/>
        </w:rPr>
      </w:pPr>
    </w:p>
    <w:p w14:paraId="5DD6AE28" w14:textId="3AC8AA4B" w:rsidR="005860BE" w:rsidRPr="002D0A49" w:rsidRDefault="005860BE" w:rsidP="005860BE">
      <w:pPr>
        <w:spacing w:after="0" w:line="240" w:lineRule="auto"/>
        <w:ind w:left="7080"/>
        <w:jc w:val="both"/>
        <w:rPr>
          <w:rFonts w:ascii="Times New Roman" w:eastAsia="Times New Roman" w:hAnsi="Times New Roman" w:cs="Times New Roman"/>
          <w:lang w:eastAsia="pl-PL"/>
        </w:rPr>
      </w:pPr>
      <w:r w:rsidRPr="006B1058">
        <w:rPr>
          <w:rFonts w:ascii="Times New Roman" w:eastAsia="Times New Roman" w:hAnsi="Times New Roman" w:cs="Times New Roman"/>
          <w:b/>
          <w:lang w:eastAsia="pl-PL"/>
        </w:rPr>
        <w:lastRenderedPageBreak/>
        <w:t xml:space="preserve">Formularz nr 3 </w:t>
      </w:r>
    </w:p>
    <w:p w14:paraId="0FE415A4" w14:textId="77777777" w:rsidR="005860BE" w:rsidRPr="006B1058" w:rsidRDefault="005860BE" w:rsidP="005860BE">
      <w:pPr>
        <w:spacing w:after="0" w:line="360" w:lineRule="auto"/>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w:t>
      </w:r>
    </w:p>
    <w:p w14:paraId="3C1EF7A4" w14:textId="77777777" w:rsidR="005860BE" w:rsidRPr="006B1058" w:rsidRDefault="005860BE" w:rsidP="005860BE">
      <w:pPr>
        <w:spacing w:after="0" w:line="360" w:lineRule="auto"/>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(nazwa i adres Wykonawcy)</w:t>
      </w:r>
    </w:p>
    <w:p w14:paraId="0B0F17DD" w14:textId="77777777" w:rsidR="005860BE" w:rsidRPr="006B1058" w:rsidRDefault="005860BE" w:rsidP="005860BE">
      <w:pPr>
        <w:spacing w:after="0" w:line="360" w:lineRule="auto"/>
        <w:ind w:left="255"/>
        <w:jc w:val="both"/>
        <w:rPr>
          <w:rFonts w:ascii="Times New Roman" w:eastAsia="Times New Roman" w:hAnsi="Times New Roman" w:cs="Times New Roman"/>
          <w:lang w:eastAsia="pl-PL"/>
        </w:rPr>
      </w:pPr>
    </w:p>
    <w:p w14:paraId="419DDE0D" w14:textId="5C5712F3" w:rsidR="005860BE" w:rsidRPr="006B1058" w:rsidRDefault="005860BE" w:rsidP="00540170">
      <w:pPr>
        <w:suppressAutoHyphens/>
        <w:spacing w:after="0" w:line="360" w:lineRule="auto"/>
        <w:jc w:val="both"/>
        <w:rPr>
          <w:rFonts w:ascii="Times New Roman" w:eastAsia="Times New Roman" w:hAnsi="Times New Roman" w:cs="Times New Roman"/>
          <w:lang w:eastAsia="pl-PL"/>
        </w:rPr>
      </w:pPr>
      <w:r w:rsidRPr="006B1058">
        <w:rPr>
          <w:rFonts w:ascii="Times New Roman" w:hAnsi="Times New Roman" w:cs="Times New Roman"/>
        </w:rPr>
        <w:t>Dotyczy udzielenia zamówienia w trybie pod</w:t>
      </w:r>
      <w:r w:rsidR="00820046">
        <w:rPr>
          <w:rFonts w:ascii="Times New Roman" w:hAnsi="Times New Roman" w:cs="Times New Roman"/>
        </w:rPr>
        <w:t xml:space="preserve">stawowym </w:t>
      </w:r>
      <w:r w:rsidR="00540170" w:rsidRPr="006B4A5D">
        <w:rPr>
          <w:rFonts w:ascii="Times New Roman" w:eastAsia="Calibri" w:hAnsi="Times New Roman" w:cs="Times New Roman"/>
        </w:rPr>
        <w:t xml:space="preserve">nr </w:t>
      </w:r>
      <w:r w:rsidR="00540170">
        <w:rPr>
          <w:rFonts w:ascii="Times New Roman" w:eastAsia="Calibri" w:hAnsi="Times New Roman" w:cs="Times New Roman"/>
        </w:rPr>
        <w:t>WG/</w:t>
      </w:r>
      <w:r w:rsidR="00540170" w:rsidRPr="006B4A5D">
        <w:rPr>
          <w:rFonts w:ascii="Times New Roman" w:eastAsia="Calibri" w:hAnsi="Times New Roman" w:cs="Times New Roman"/>
        </w:rPr>
        <w:t>ZP/13/0</w:t>
      </w:r>
      <w:r w:rsidR="00540170">
        <w:rPr>
          <w:rFonts w:ascii="Times New Roman" w:eastAsia="Calibri" w:hAnsi="Times New Roman" w:cs="Times New Roman"/>
        </w:rPr>
        <w:t>1</w:t>
      </w:r>
      <w:r w:rsidR="00540170" w:rsidRPr="006B4A5D">
        <w:rPr>
          <w:rFonts w:ascii="Times New Roman" w:eastAsia="Calibri" w:hAnsi="Times New Roman" w:cs="Times New Roman"/>
        </w:rPr>
        <w:t>/202</w:t>
      </w:r>
      <w:r w:rsidR="00540170">
        <w:rPr>
          <w:rFonts w:ascii="Times New Roman" w:eastAsia="Calibri" w:hAnsi="Times New Roman" w:cs="Times New Roman"/>
        </w:rPr>
        <w:t>2</w:t>
      </w:r>
      <w:r w:rsidR="00540170" w:rsidRPr="006B4A5D">
        <w:rPr>
          <w:rFonts w:ascii="Times New Roman" w:eastAsia="Calibri" w:hAnsi="Times New Roman" w:cs="Times New Roman"/>
        </w:rPr>
        <w:t xml:space="preserve">  na:</w:t>
      </w:r>
      <w:r w:rsidR="00540170" w:rsidRPr="006B4A5D">
        <w:rPr>
          <w:rFonts w:ascii="Times New Roman" w:eastAsia="Calibri" w:hAnsi="Times New Roman" w:cs="Times New Roman"/>
          <w:b/>
        </w:rPr>
        <w:t xml:space="preserve"> „Wykonanie usługi bezpośredniej ochrony fizycznej osób i mienia Europejskiego Centrum Edukacji Geologicznej w Chęcinach</w:t>
      </w:r>
      <w:r w:rsidR="00540170" w:rsidRPr="006B4A5D">
        <w:rPr>
          <w:rFonts w:ascii="Times New Roman" w:eastAsia="Calibri" w:hAnsi="Times New Roman" w:cs="Times New Roman"/>
          <w:b/>
          <w:bCs/>
        </w:rPr>
        <w:t xml:space="preserve"> Korzecko 1C, 26-060 Chęciny</w:t>
      </w:r>
      <w:r w:rsidR="00540170" w:rsidRPr="006B4A5D">
        <w:rPr>
          <w:rFonts w:ascii="Times New Roman" w:eastAsia="Calibri" w:hAnsi="Times New Roman" w:cs="Times New Roman"/>
          <w:b/>
        </w:rPr>
        <w:t>.”</w:t>
      </w:r>
    </w:p>
    <w:p w14:paraId="605C60E1" w14:textId="77777777" w:rsidR="005860BE" w:rsidRPr="006B1058" w:rsidRDefault="005860BE" w:rsidP="005860BE">
      <w:pPr>
        <w:spacing w:after="0" w:line="360" w:lineRule="auto"/>
        <w:ind w:left="255"/>
        <w:jc w:val="both"/>
        <w:rPr>
          <w:rFonts w:ascii="Times New Roman" w:eastAsia="Times New Roman" w:hAnsi="Times New Roman" w:cs="Times New Roman"/>
          <w:lang w:eastAsia="pl-PL"/>
        </w:rPr>
      </w:pPr>
    </w:p>
    <w:p w14:paraId="52FD6E81" w14:textId="77777777" w:rsidR="005860BE" w:rsidRPr="006B1058" w:rsidRDefault="005860BE" w:rsidP="005860BE">
      <w:pPr>
        <w:spacing w:before="60" w:line="276" w:lineRule="auto"/>
        <w:contextualSpacing/>
        <w:jc w:val="center"/>
        <w:rPr>
          <w:rFonts w:ascii="Times New Roman" w:eastAsia="Calibri" w:hAnsi="Times New Roman" w:cs="Times New Roman"/>
          <w:b/>
          <w:bCs/>
          <w:u w:val="single"/>
          <w:lang w:eastAsia="pl-PL"/>
        </w:rPr>
      </w:pPr>
      <w:r w:rsidRPr="006B1058">
        <w:rPr>
          <w:rFonts w:ascii="Times New Roman" w:eastAsia="Calibri" w:hAnsi="Times New Roman" w:cs="Times New Roman"/>
          <w:b/>
          <w:bCs/>
          <w:u w:val="single"/>
          <w:lang w:eastAsia="pl-PL"/>
        </w:rPr>
        <w:t>OŚWIADCZENIE WYKONAWCÓW WSPÓLNIE UBIEGAJĄCYCH SIĘ O UDZIELENIE ZAMÓWIENIA</w:t>
      </w:r>
      <w:bookmarkStart w:id="4" w:name="_Hlk62144424"/>
      <w:r w:rsidRPr="006B1058">
        <w:rPr>
          <w:rFonts w:ascii="Times New Roman" w:eastAsia="Calibri" w:hAnsi="Times New Roman" w:cs="Times New Roman"/>
          <w:b/>
          <w:bCs/>
          <w:u w:val="single"/>
          <w:lang w:eastAsia="pl-PL"/>
        </w:rPr>
        <w:t xml:space="preserve"> </w:t>
      </w:r>
    </w:p>
    <w:p w14:paraId="5F8531BD" w14:textId="77777777" w:rsidR="005860BE" w:rsidRPr="006B1058" w:rsidRDefault="005860BE" w:rsidP="005860BE">
      <w:pPr>
        <w:spacing w:before="60" w:line="276" w:lineRule="auto"/>
        <w:contextualSpacing/>
        <w:jc w:val="center"/>
        <w:rPr>
          <w:rFonts w:ascii="Times New Roman" w:eastAsia="Calibri" w:hAnsi="Times New Roman" w:cs="Times New Roman"/>
          <w:lang w:eastAsia="pl-PL"/>
        </w:rPr>
      </w:pPr>
      <w:r w:rsidRPr="006B1058">
        <w:rPr>
          <w:rFonts w:ascii="Times New Roman" w:eastAsia="Calibri" w:hAnsi="Times New Roman" w:cs="Times New Roman"/>
          <w:bCs/>
          <w:lang w:eastAsia="pl-PL"/>
        </w:rPr>
        <w:t xml:space="preserve">składane na podstawie </w:t>
      </w:r>
      <w:r w:rsidRPr="006B1058">
        <w:rPr>
          <w:rFonts w:ascii="Times New Roman" w:eastAsia="Calibri" w:hAnsi="Times New Roman" w:cs="Times New Roman"/>
          <w:lang w:eastAsia="pl-PL"/>
        </w:rPr>
        <w:t>art. 117 ust. 4 ustawy</w:t>
      </w:r>
    </w:p>
    <w:p w14:paraId="13D20890" w14:textId="77777777" w:rsidR="005860BE" w:rsidRPr="006B1058" w:rsidRDefault="005860BE" w:rsidP="005860BE">
      <w:pPr>
        <w:spacing w:before="60" w:line="276" w:lineRule="auto"/>
        <w:ind w:left="615"/>
        <w:contextualSpacing/>
        <w:jc w:val="both"/>
        <w:rPr>
          <w:rFonts w:ascii="Times New Roman" w:eastAsia="Calibri" w:hAnsi="Times New Roman" w:cs="Times New Roman"/>
          <w:lang w:eastAsia="pl-PL"/>
        </w:rPr>
      </w:pPr>
    </w:p>
    <w:p w14:paraId="7B9F3B2D" w14:textId="77777777" w:rsidR="005860BE" w:rsidRPr="006B1058" w:rsidRDefault="005860BE" w:rsidP="005860BE">
      <w:pPr>
        <w:spacing w:after="0" w:line="360" w:lineRule="auto"/>
        <w:jc w:val="both"/>
        <w:rPr>
          <w:rFonts w:ascii="Times New Roman" w:hAnsi="Times New Roman" w:cs="Times New Roman"/>
        </w:rPr>
      </w:pPr>
      <w:r w:rsidRPr="006B1058">
        <w:rPr>
          <w:rFonts w:ascii="Times New Roman" w:eastAsia="Calibri" w:hAnsi="Times New Roman" w:cs="Times New Roman"/>
          <w:lang w:eastAsia="pl-PL"/>
        </w:rPr>
        <w:tab/>
        <w:t>Składając ofertę w postępowaniu o udzielenie zamówienia jako Wykonawcy ubiegający się wspólnie o udzielenie zamówienia, oświadczam, że*:</w:t>
      </w:r>
    </w:p>
    <w:p w14:paraId="26AE1666" w14:textId="3D10AE11" w:rsidR="005860BE" w:rsidRPr="006B1058" w:rsidRDefault="005860BE" w:rsidP="003B5D96">
      <w:pPr>
        <w:numPr>
          <w:ilvl w:val="0"/>
          <w:numId w:val="48"/>
        </w:numPr>
        <w:spacing w:after="0" w:line="360" w:lineRule="auto"/>
        <w:jc w:val="both"/>
        <w:rPr>
          <w:rFonts w:ascii="Times New Roman" w:eastAsia="Calibri" w:hAnsi="Times New Roman" w:cs="Times New Roman"/>
          <w:i/>
          <w:iCs/>
          <w:lang w:eastAsia="pl-PL"/>
        </w:rPr>
      </w:pPr>
      <w:r w:rsidRPr="006B1058">
        <w:rPr>
          <w:rFonts w:ascii="Times New Roman" w:eastAsia="Calibri" w:hAnsi="Times New Roman" w:cs="Times New Roman"/>
          <w:lang w:eastAsia="pl-PL"/>
        </w:rPr>
        <w:t xml:space="preserve">…………………………………………………………………………………………………..... </w:t>
      </w:r>
      <w:r w:rsidRPr="006B1058">
        <w:rPr>
          <w:rFonts w:ascii="Times New Roman" w:eastAsia="Calibri" w:hAnsi="Times New Roman" w:cs="Times New Roman"/>
          <w:i/>
          <w:iCs/>
          <w:lang w:eastAsia="pl-PL"/>
        </w:rPr>
        <w:t xml:space="preserve">(nazwa Wykonawcy </w:t>
      </w:r>
      <w:r w:rsidRPr="006B1058">
        <w:rPr>
          <w:rFonts w:ascii="Times New Roman" w:eastAsia="Calibri" w:hAnsi="Times New Roman" w:cs="Times New Roman"/>
          <w:i/>
          <w:lang w:eastAsia="pl-PL"/>
        </w:rPr>
        <w:t>wspólnie ubiegającego się o udzielenie zamówienia</w:t>
      </w:r>
      <w:r w:rsidRPr="006B1058">
        <w:rPr>
          <w:rFonts w:ascii="Times New Roman" w:eastAsia="Calibri" w:hAnsi="Times New Roman" w:cs="Times New Roman"/>
          <w:i/>
          <w:iCs/>
          <w:lang w:eastAsia="pl-PL"/>
        </w:rPr>
        <w:t>),</w:t>
      </w:r>
      <w:r w:rsidRPr="006B1058">
        <w:rPr>
          <w:rFonts w:ascii="Times New Roman" w:eastAsia="Calibri" w:hAnsi="Times New Roman" w:cs="Times New Roman"/>
          <w:lang w:eastAsia="pl-PL"/>
        </w:rPr>
        <w:t xml:space="preserve"> zrealizuje następujące</w:t>
      </w:r>
      <w:r w:rsidR="003A4F85">
        <w:rPr>
          <w:rFonts w:ascii="Times New Roman" w:eastAsia="Calibri" w:hAnsi="Times New Roman" w:cs="Times New Roman"/>
          <w:lang w:eastAsia="pl-PL"/>
        </w:rPr>
        <w:t xml:space="preserve"> usługi</w:t>
      </w:r>
      <w:r w:rsidRPr="006B1058">
        <w:rPr>
          <w:rFonts w:ascii="Times New Roman" w:eastAsia="Calibri" w:hAnsi="Times New Roman" w:cs="Times New Roman"/>
          <w:lang w:eastAsia="pl-PL"/>
        </w:rPr>
        <w:t xml:space="preserve">: </w:t>
      </w:r>
    </w:p>
    <w:p w14:paraId="7F9E1401" w14:textId="77777777" w:rsidR="005860BE" w:rsidRPr="006B1058" w:rsidRDefault="005860BE" w:rsidP="005860BE">
      <w:pPr>
        <w:spacing w:after="0" w:line="360" w:lineRule="auto"/>
        <w:ind w:left="615"/>
        <w:jc w:val="both"/>
        <w:rPr>
          <w:rFonts w:ascii="Times New Roman" w:eastAsia="Calibri" w:hAnsi="Times New Roman" w:cs="Times New Roman"/>
          <w:i/>
          <w:iCs/>
          <w:lang w:eastAsia="pl-PL"/>
        </w:rPr>
      </w:pPr>
      <w:r w:rsidRPr="006B1058">
        <w:rPr>
          <w:rFonts w:ascii="Times New Roman" w:eastAsia="Calibri" w:hAnsi="Times New Roman" w:cs="Times New Roman"/>
          <w:lang w:eastAsia="pl-PL"/>
        </w:rPr>
        <w:t>…………………………………………………………………………………………………………………………………………………………………………………………………..…….</w:t>
      </w:r>
      <w:r w:rsidRPr="006B1058">
        <w:rPr>
          <w:rFonts w:ascii="Times New Roman" w:eastAsia="Calibri" w:hAnsi="Times New Roman" w:cs="Times New Roman"/>
          <w:i/>
          <w:iCs/>
          <w:lang w:eastAsia="pl-PL"/>
        </w:rPr>
        <w:t>;</w:t>
      </w:r>
    </w:p>
    <w:p w14:paraId="6E72591B" w14:textId="77777777" w:rsidR="005860BE" w:rsidRPr="006B1058" w:rsidRDefault="005860BE" w:rsidP="005860BE">
      <w:pPr>
        <w:spacing w:after="0" w:line="360" w:lineRule="auto"/>
        <w:ind w:left="615"/>
        <w:jc w:val="both"/>
        <w:rPr>
          <w:rFonts w:ascii="Times New Roman" w:eastAsia="Calibri" w:hAnsi="Times New Roman" w:cs="Times New Roman"/>
          <w:i/>
          <w:iCs/>
          <w:lang w:eastAsia="pl-PL"/>
        </w:rPr>
      </w:pPr>
    </w:p>
    <w:p w14:paraId="33D14CA2" w14:textId="50C125E1" w:rsidR="005860BE" w:rsidRPr="006B1058" w:rsidRDefault="005860BE" w:rsidP="003B5D96">
      <w:pPr>
        <w:numPr>
          <w:ilvl w:val="0"/>
          <w:numId w:val="48"/>
        </w:numPr>
        <w:spacing w:after="0" w:line="360" w:lineRule="auto"/>
        <w:jc w:val="both"/>
        <w:rPr>
          <w:rFonts w:ascii="Times New Roman" w:eastAsia="Calibri" w:hAnsi="Times New Roman" w:cs="Times New Roman"/>
          <w:i/>
          <w:iCs/>
          <w:lang w:eastAsia="pl-PL"/>
        </w:rPr>
      </w:pPr>
      <w:r w:rsidRPr="006B1058">
        <w:rPr>
          <w:rFonts w:ascii="Times New Roman" w:eastAsia="Calibri" w:hAnsi="Times New Roman" w:cs="Times New Roman"/>
          <w:lang w:eastAsia="pl-PL"/>
        </w:rPr>
        <w:t xml:space="preserve">………………………………………………………………………………………..………….. </w:t>
      </w:r>
      <w:r w:rsidRPr="006B1058">
        <w:rPr>
          <w:rFonts w:ascii="Times New Roman" w:eastAsia="Calibri" w:hAnsi="Times New Roman" w:cs="Times New Roman"/>
          <w:i/>
          <w:iCs/>
          <w:lang w:eastAsia="pl-PL"/>
        </w:rPr>
        <w:t xml:space="preserve">(nazwa Wykonawcy </w:t>
      </w:r>
      <w:r w:rsidRPr="006B1058">
        <w:rPr>
          <w:rFonts w:ascii="Times New Roman" w:eastAsia="Calibri" w:hAnsi="Times New Roman" w:cs="Times New Roman"/>
          <w:i/>
          <w:lang w:eastAsia="pl-PL"/>
        </w:rPr>
        <w:t>wspólnie ubiegającego się o udzielenie zamówienia</w:t>
      </w:r>
      <w:r w:rsidRPr="006B1058">
        <w:rPr>
          <w:rFonts w:ascii="Times New Roman" w:eastAsia="Calibri" w:hAnsi="Times New Roman" w:cs="Times New Roman"/>
          <w:i/>
          <w:iCs/>
          <w:lang w:eastAsia="pl-PL"/>
        </w:rPr>
        <w:t>),</w:t>
      </w:r>
      <w:r w:rsidRPr="006B1058">
        <w:rPr>
          <w:rFonts w:ascii="Times New Roman" w:eastAsia="Calibri" w:hAnsi="Times New Roman" w:cs="Times New Roman"/>
          <w:lang w:eastAsia="pl-PL"/>
        </w:rPr>
        <w:t xml:space="preserve"> zrealiz</w:t>
      </w:r>
      <w:r w:rsidR="003A4F85">
        <w:rPr>
          <w:rFonts w:ascii="Times New Roman" w:eastAsia="Calibri" w:hAnsi="Times New Roman" w:cs="Times New Roman"/>
          <w:lang w:eastAsia="pl-PL"/>
        </w:rPr>
        <w:t>uje następujące usługi</w:t>
      </w:r>
      <w:r w:rsidRPr="006B1058">
        <w:rPr>
          <w:rFonts w:ascii="Times New Roman" w:eastAsia="Calibri" w:hAnsi="Times New Roman" w:cs="Times New Roman"/>
          <w:lang w:eastAsia="pl-PL"/>
        </w:rPr>
        <w:t xml:space="preserve">: </w:t>
      </w:r>
    </w:p>
    <w:p w14:paraId="7F75A502" w14:textId="77777777" w:rsidR="005860BE" w:rsidRPr="006B1058" w:rsidRDefault="005860BE" w:rsidP="005860BE">
      <w:pPr>
        <w:spacing w:after="0" w:line="360" w:lineRule="auto"/>
        <w:ind w:left="615"/>
        <w:jc w:val="both"/>
        <w:rPr>
          <w:rFonts w:ascii="Times New Roman" w:eastAsia="Calibri" w:hAnsi="Times New Roman" w:cs="Times New Roman"/>
          <w:i/>
          <w:iCs/>
          <w:lang w:eastAsia="pl-PL"/>
        </w:rPr>
      </w:pPr>
      <w:r w:rsidRPr="006B1058">
        <w:rPr>
          <w:rFonts w:ascii="Times New Roman" w:eastAsia="Calibri" w:hAnsi="Times New Roman" w:cs="Times New Roman"/>
          <w:lang w:eastAsia="pl-PL"/>
        </w:rPr>
        <w:t>…………………………………………………………………………………………………………………………………………………………………………………………………..…….</w:t>
      </w:r>
      <w:r w:rsidRPr="006B1058">
        <w:rPr>
          <w:rFonts w:ascii="Times New Roman" w:eastAsia="Calibri" w:hAnsi="Times New Roman" w:cs="Times New Roman"/>
          <w:i/>
          <w:iCs/>
          <w:lang w:eastAsia="pl-PL"/>
        </w:rPr>
        <w:t>;</w:t>
      </w:r>
    </w:p>
    <w:p w14:paraId="73B8AB8B" w14:textId="60EB6B7B" w:rsidR="005860BE" w:rsidRPr="006B1058" w:rsidRDefault="005860BE" w:rsidP="002803B8">
      <w:pPr>
        <w:spacing w:after="0" w:line="360" w:lineRule="auto"/>
        <w:rPr>
          <w:rFonts w:ascii="Times New Roman" w:eastAsia="Calibri" w:hAnsi="Times New Roman" w:cs="Times New Roman"/>
          <w:i/>
          <w:iCs/>
          <w:lang w:eastAsia="pl-PL"/>
        </w:rPr>
      </w:pPr>
    </w:p>
    <w:p w14:paraId="0E99F2BA" w14:textId="77777777" w:rsidR="005860BE" w:rsidRPr="006B1058" w:rsidRDefault="005860BE" w:rsidP="005860BE">
      <w:pPr>
        <w:spacing w:after="0" w:line="360" w:lineRule="auto"/>
        <w:jc w:val="both"/>
        <w:rPr>
          <w:rFonts w:ascii="Times New Roman" w:eastAsia="Calibri" w:hAnsi="Times New Roman" w:cs="Times New Roman"/>
          <w:i/>
          <w:iCs/>
          <w:lang w:eastAsia="pl-PL"/>
        </w:rPr>
      </w:pPr>
      <w:r w:rsidRPr="006B1058">
        <w:rPr>
          <w:rFonts w:ascii="Times New Roman" w:eastAsia="Calibri" w:hAnsi="Times New Roman" w:cs="Times New Roman"/>
          <w:lang w:eastAsia="pl-PL"/>
        </w:rPr>
        <w:t>Oświadczamy, że realizacja przedmiotu zamówienia, będzie odbywała się zgodnie z powyższą deklaracją.</w:t>
      </w:r>
    </w:p>
    <w:bookmarkEnd w:id="4"/>
    <w:p w14:paraId="43018D88" w14:textId="77777777" w:rsidR="005860BE" w:rsidRPr="006B1058" w:rsidRDefault="005860BE" w:rsidP="005860BE">
      <w:pPr>
        <w:spacing w:after="0" w:line="360" w:lineRule="auto"/>
        <w:jc w:val="both"/>
        <w:rPr>
          <w:rFonts w:ascii="Times New Roman" w:eastAsia="Times New Roman" w:hAnsi="Times New Roman" w:cs="Times New Roman"/>
          <w:lang w:eastAsia="pl-PL"/>
        </w:rPr>
      </w:pPr>
    </w:p>
    <w:p w14:paraId="2D9F6A95" w14:textId="77777777" w:rsidR="005860BE" w:rsidRPr="006B1058" w:rsidRDefault="005860BE" w:rsidP="005860BE">
      <w:pPr>
        <w:spacing w:after="0" w:line="360" w:lineRule="auto"/>
        <w:jc w:val="both"/>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w:t>
      </w:r>
      <w:r w:rsidRPr="006B1058">
        <w:rPr>
          <w:rFonts w:ascii="Times New Roman" w:eastAsia="Times New Roman" w:hAnsi="Times New Roman" w:cs="Times New Roman"/>
          <w:i/>
          <w:lang w:eastAsia="pl-PL"/>
        </w:rPr>
        <w:t xml:space="preserve">, </w:t>
      </w:r>
      <w:r w:rsidRPr="006B1058">
        <w:rPr>
          <w:rFonts w:ascii="Times New Roman" w:eastAsia="Times New Roman" w:hAnsi="Times New Roman" w:cs="Times New Roman"/>
          <w:lang w:eastAsia="pl-PL"/>
        </w:rPr>
        <w:t xml:space="preserve">dnia …………………. r. </w:t>
      </w:r>
    </w:p>
    <w:p w14:paraId="57C8973E" w14:textId="77777777" w:rsidR="005860BE" w:rsidRPr="006B1058" w:rsidRDefault="005860BE" w:rsidP="005860BE">
      <w:pPr>
        <w:spacing w:after="0" w:line="360" w:lineRule="auto"/>
        <w:jc w:val="both"/>
        <w:rPr>
          <w:rFonts w:ascii="Times New Roman" w:eastAsia="Times New Roman" w:hAnsi="Times New Roman" w:cs="Times New Roman"/>
          <w:lang w:eastAsia="pl-PL"/>
        </w:rPr>
      </w:pPr>
      <w:r w:rsidRPr="006B1058">
        <w:rPr>
          <w:rFonts w:ascii="Times New Roman" w:eastAsia="Times New Roman" w:hAnsi="Times New Roman" w:cs="Times New Roman"/>
          <w:i/>
          <w:lang w:eastAsia="pl-PL"/>
        </w:rPr>
        <w:t xml:space="preserve">                 (miejscowość)</w:t>
      </w:r>
    </w:p>
    <w:p w14:paraId="455EF971" w14:textId="77777777" w:rsidR="005860BE" w:rsidRPr="002D0A49" w:rsidRDefault="005860BE" w:rsidP="003B5D96">
      <w:pPr>
        <w:pStyle w:val="Akapitzlist"/>
        <w:numPr>
          <w:ilvl w:val="0"/>
          <w:numId w:val="56"/>
        </w:numPr>
        <w:spacing w:after="0" w:line="240" w:lineRule="auto"/>
        <w:rPr>
          <w:rFonts w:ascii="Times New Roman" w:eastAsia="Times New Roman" w:hAnsi="Times New Roman" w:cs="Times New Roman"/>
          <w:i/>
          <w:sz w:val="20"/>
          <w:szCs w:val="20"/>
        </w:rPr>
      </w:pPr>
    </w:p>
    <w:p w14:paraId="67944EAC" w14:textId="77777777" w:rsidR="005860BE" w:rsidRPr="002D0A49" w:rsidRDefault="005860BE" w:rsidP="003B5D96">
      <w:pPr>
        <w:pStyle w:val="Akapitzlist"/>
        <w:numPr>
          <w:ilvl w:val="0"/>
          <w:numId w:val="56"/>
        </w:numPr>
        <w:spacing w:after="0" w:line="240" w:lineRule="auto"/>
        <w:jc w:val="center"/>
        <w:rPr>
          <w:rFonts w:ascii="Times New Roman" w:eastAsia="Times New Roman" w:hAnsi="Times New Roman" w:cs="Times New Roman"/>
          <w:i/>
          <w:sz w:val="20"/>
          <w:szCs w:val="20"/>
        </w:rPr>
      </w:pPr>
      <w:r w:rsidRPr="002D0A49">
        <w:rPr>
          <w:rFonts w:ascii="Times New Roman" w:eastAsia="Times New Roman" w:hAnsi="Times New Roman" w:cs="Times New Roman"/>
          <w:i/>
          <w:sz w:val="20"/>
          <w:szCs w:val="20"/>
        </w:rPr>
        <w:t>kwalifikowany podpis elektroniczny lub podpis zaufany lub podpis osobisty osoby upoważnionej/osób upoważnion</w:t>
      </w:r>
      <w:r>
        <w:rPr>
          <w:rFonts w:ascii="Times New Roman" w:eastAsia="Times New Roman" w:hAnsi="Times New Roman" w:cs="Times New Roman"/>
          <w:i/>
          <w:sz w:val="20"/>
          <w:szCs w:val="20"/>
        </w:rPr>
        <w:t>ych do reprezentowania</w:t>
      </w:r>
    </w:p>
    <w:p w14:paraId="3F9B0888" w14:textId="77777777" w:rsidR="005860BE" w:rsidRDefault="005860BE" w:rsidP="005860BE">
      <w:pPr>
        <w:spacing w:after="0" w:line="360" w:lineRule="auto"/>
        <w:jc w:val="right"/>
        <w:rPr>
          <w:rFonts w:ascii="Times New Roman" w:eastAsia="Times New Roman" w:hAnsi="Times New Roman" w:cs="Times New Roman"/>
          <w:b/>
        </w:rPr>
      </w:pPr>
    </w:p>
    <w:p w14:paraId="39A32066" w14:textId="77777777" w:rsidR="005860BE" w:rsidRDefault="005860BE" w:rsidP="005860BE">
      <w:pPr>
        <w:spacing w:after="0" w:line="360" w:lineRule="auto"/>
        <w:jc w:val="right"/>
        <w:rPr>
          <w:rFonts w:ascii="Times New Roman" w:eastAsia="Times New Roman" w:hAnsi="Times New Roman" w:cs="Times New Roman"/>
          <w:b/>
        </w:rPr>
      </w:pPr>
    </w:p>
    <w:p w14:paraId="421EBE79" w14:textId="335CC552" w:rsidR="005860BE" w:rsidRDefault="005860BE" w:rsidP="005860BE">
      <w:pPr>
        <w:spacing w:after="0" w:line="360" w:lineRule="auto"/>
        <w:jc w:val="right"/>
        <w:rPr>
          <w:rFonts w:ascii="Times New Roman" w:eastAsia="Times New Roman" w:hAnsi="Times New Roman" w:cs="Times New Roman"/>
          <w:b/>
        </w:rPr>
      </w:pPr>
    </w:p>
    <w:p w14:paraId="20EA2CA1" w14:textId="52349BBC" w:rsidR="00A46FD9" w:rsidRDefault="00A46FD9" w:rsidP="00540170">
      <w:pPr>
        <w:spacing w:after="0" w:line="360" w:lineRule="auto"/>
        <w:rPr>
          <w:rFonts w:ascii="Times New Roman" w:eastAsia="Times New Roman" w:hAnsi="Times New Roman" w:cs="Times New Roman"/>
          <w:b/>
        </w:rPr>
      </w:pPr>
    </w:p>
    <w:p w14:paraId="47474A1F" w14:textId="77777777" w:rsidR="00540170" w:rsidRDefault="00540170" w:rsidP="00540170">
      <w:pPr>
        <w:spacing w:after="0" w:line="360" w:lineRule="auto"/>
        <w:rPr>
          <w:rFonts w:ascii="Times New Roman" w:eastAsia="Times New Roman" w:hAnsi="Times New Roman" w:cs="Times New Roman"/>
          <w:b/>
        </w:rPr>
      </w:pPr>
    </w:p>
    <w:p w14:paraId="3D4CDA58" w14:textId="4D3A71E9" w:rsidR="00510D89" w:rsidRPr="00510D89" w:rsidRDefault="00510D89" w:rsidP="00510D89">
      <w:pPr>
        <w:spacing w:after="0" w:line="360" w:lineRule="auto"/>
        <w:jc w:val="right"/>
        <w:rPr>
          <w:rFonts w:ascii="Times New Roman" w:eastAsia="Calibri" w:hAnsi="Times New Roman" w:cs="Times New Roman"/>
          <w:b/>
          <w:bCs/>
          <w:iCs/>
          <w:lang w:eastAsia="ar-SA"/>
        </w:rPr>
      </w:pPr>
      <w:r w:rsidRPr="00510D89">
        <w:rPr>
          <w:rFonts w:ascii="Times New Roman" w:eastAsia="Calibri" w:hAnsi="Times New Roman" w:cs="Times New Roman"/>
          <w:b/>
          <w:bCs/>
          <w:iCs/>
          <w:lang w:eastAsia="ar-SA"/>
        </w:rPr>
        <w:lastRenderedPageBreak/>
        <w:t xml:space="preserve">Formularz  nr </w:t>
      </w:r>
      <w:r>
        <w:rPr>
          <w:rFonts w:ascii="Times New Roman" w:eastAsia="Calibri" w:hAnsi="Times New Roman" w:cs="Times New Roman"/>
          <w:b/>
          <w:bCs/>
          <w:iCs/>
          <w:lang w:eastAsia="ar-SA"/>
        </w:rPr>
        <w:t>4</w:t>
      </w:r>
    </w:p>
    <w:p w14:paraId="4861409A" w14:textId="77777777" w:rsidR="00510D89" w:rsidRPr="00510D89" w:rsidRDefault="00510D89" w:rsidP="00510D89">
      <w:pPr>
        <w:spacing w:after="0" w:line="360" w:lineRule="auto"/>
        <w:rPr>
          <w:rFonts w:ascii="Times New Roman" w:eastAsia="Calibri" w:hAnsi="Times New Roman" w:cs="Times New Roman"/>
        </w:rPr>
      </w:pPr>
    </w:p>
    <w:p w14:paraId="55F83D98" w14:textId="77777777" w:rsidR="00510D89" w:rsidRPr="00510D89" w:rsidRDefault="00510D89" w:rsidP="00510D89">
      <w:pPr>
        <w:spacing w:after="0" w:line="360" w:lineRule="auto"/>
        <w:rPr>
          <w:rFonts w:ascii="Times New Roman" w:eastAsia="Calibri" w:hAnsi="Times New Roman" w:cs="Times New Roman"/>
          <w:b/>
        </w:rPr>
      </w:pPr>
      <w:r w:rsidRPr="00510D89">
        <w:rPr>
          <w:rFonts w:ascii="Times New Roman" w:eastAsia="Calibri" w:hAnsi="Times New Roman" w:cs="Times New Roman"/>
        </w:rPr>
        <w:t xml:space="preserve">…........................................................ </w:t>
      </w:r>
      <w:r w:rsidRPr="00510D89">
        <w:rPr>
          <w:rFonts w:ascii="Times New Roman" w:eastAsia="Calibri" w:hAnsi="Times New Roman" w:cs="Times New Roman"/>
        </w:rPr>
        <w:br/>
        <w:t xml:space="preserve">…........................................................ </w:t>
      </w:r>
      <w:r w:rsidRPr="00510D89">
        <w:rPr>
          <w:rFonts w:ascii="Times New Roman" w:eastAsia="Calibri" w:hAnsi="Times New Roman" w:cs="Times New Roman"/>
        </w:rPr>
        <w:br/>
        <w:t xml:space="preserve">…........................................................ </w:t>
      </w:r>
      <w:r w:rsidRPr="00510D89">
        <w:rPr>
          <w:rFonts w:ascii="Times New Roman" w:eastAsia="Calibri" w:hAnsi="Times New Roman" w:cs="Times New Roman"/>
        </w:rPr>
        <w:br/>
      </w:r>
      <w:r w:rsidRPr="00510D89">
        <w:rPr>
          <w:rFonts w:ascii="Times New Roman" w:eastAsia="Calibri" w:hAnsi="Times New Roman" w:cs="Times New Roman"/>
          <w:i/>
        </w:rPr>
        <w:t>(nazwa Podmiotu udostępniającego zasób</w:t>
      </w:r>
      <w:r w:rsidRPr="00510D89">
        <w:rPr>
          <w:rFonts w:ascii="Times New Roman" w:eastAsia="Calibri" w:hAnsi="Times New Roman" w:cs="Times New Roman"/>
          <w:bCs/>
        </w:rPr>
        <w:t>)</w:t>
      </w:r>
    </w:p>
    <w:p w14:paraId="2F5FCE68" w14:textId="77777777" w:rsidR="00510D89" w:rsidRPr="00510D89" w:rsidRDefault="00510D89" w:rsidP="00510D89">
      <w:pPr>
        <w:suppressAutoHyphens/>
        <w:spacing w:after="0" w:line="360" w:lineRule="auto"/>
        <w:ind w:left="255"/>
        <w:jc w:val="both"/>
        <w:rPr>
          <w:rFonts w:ascii="Times New Roman" w:eastAsia="Times New Roman" w:hAnsi="Times New Roman" w:cs="Times New Roman"/>
          <w:b/>
          <w:lang w:eastAsia="pl-PL"/>
        </w:rPr>
      </w:pPr>
    </w:p>
    <w:p w14:paraId="097E2BA0" w14:textId="77777777" w:rsidR="00510D89" w:rsidRPr="00510D89" w:rsidRDefault="00510D89" w:rsidP="00510D89">
      <w:pPr>
        <w:spacing w:after="0" w:line="360" w:lineRule="auto"/>
        <w:jc w:val="center"/>
        <w:rPr>
          <w:rFonts w:ascii="Times New Roman" w:eastAsia="Calibri" w:hAnsi="Times New Roman" w:cs="Times New Roman"/>
          <w:b/>
          <w:bCs/>
          <w:lang w:val="de-DE"/>
        </w:rPr>
      </w:pPr>
      <w:r w:rsidRPr="00510D89">
        <w:rPr>
          <w:rFonts w:ascii="Times New Roman" w:eastAsia="Calibri" w:hAnsi="Times New Roman" w:cs="Times New Roman"/>
          <w:b/>
          <w:bCs/>
          <w:lang w:val="en-US"/>
        </w:rPr>
        <w:t>ZOBOWI</w:t>
      </w:r>
      <w:r w:rsidRPr="00510D89">
        <w:rPr>
          <w:rFonts w:ascii="Times New Roman" w:eastAsia="Calibri" w:hAnsi="Times New Roman" w:cs="Times New Roman"/>
          <w:b/>
          <w:bCs/>
        </w:rPr>
        <w:t>Ą</w:t>
      </w:r>
      <w:r w:rsidRPr="00510D89">
        <w:rPr>
          <w:rFonts w:ascii="Times New Roman" w:eastAsia="Calibri" w:hAnsi="Times New Roman" w:cs="Times New Roman"/>
          <w:b/>
          <w:bCs/>
          <w:lang w:val="de-DE"/>
        </w:rPr>
        <w:t xml:space="preserve">ZANIE </w:t>
      </w:r>
    </w:p>
    <w:p w14:paraId="485C434F" w14:textId="77777777" w:rsidR="00510D89" w:rsidRPr="00510D89" w:rsidRDefault="00510D89" w:rsidP="00510D89">
      <w:pPr>
        <w:spacing w:after="0" w:line="360" w:lineRule="auto"/>
        <w:jc w:val="center"/>
        <w:rPr>
          <w:rFonts w:ascii="Times New Roman" w:eastAsia="Calibri" w:hAnsi="Times New Roman" w:cs="Times New Roman"/>
          <w:b/>
          <w:bCs/>
        </w:rPr>
      </w:pPr>
      <w:r w:rsidRPr="00510D89">
        <w:rPr>
          <w:rFonts w:ascii="Times New Roman" w:eastAsia="Calibri" w:hAnsi="Times New Roman" w:cs="Times New Roman"/>
          <w:b/>
          <w:bCs/>
          <w:lang w:val="de-DE"/>
        </w:rPr>
        <w:t xml:space="preserve">PODMIOTU </w:t>
      </w:r>
      <w:r w:rsidRPr="00510D89">
        <w:rPr>
          <w:rFonts w:ascii="Times New Roman" w:eastAsia="Calibri" w:hAnsi="Times New Roman" w:cs="Times New Roman"/>
          <w:b/>
          <w:bCs/>
        </w:rPr>
        <w:t>UDOSTĘPNIAJĄCEGO ZASOBY</w:t>
      </w:r>
    </w:p>
    <w:p w14:paraId="168F11A8" w14:textId="77777777" w:rsidR="00510D89" w:rsidRPr="00510D89" w:rsidRDefault="00510D89" w:rsidP="00510D89">
      <w:pPr>
        <w:spacing w:after="0" w:line="360" w:lineRule="auto"/>
        <w:jc w:val="center"/>
        <w:rPr>
          <w:rFonts w:ascii="Times New Roman" w:eastAsia="Calibri" w:hAnsi="Times New Roman" w:cs="Times New Roman"/>
          <w:bCs/>
        </w:rPr>
      </w:pPr>
      <w:r w:rsidRPr="00510D89">
        <w:rPr>
          <w:rFonts w:ascii="Times New Roman" w:eastAsia="Calibri" w:hAnsi="Times New Roman" w:cs="Times New Roman"/>
          <w:bCs/>
        </w:rPr>
        <w:t xml:space="preserve">potwierdzające, że stosunek łączący Wykonawcę z Podmiotem udostępniającymi zasoby gwarantuje rzeczywisty dostęp do tych zasobów </w:t>
      </w:r>
    </w:p>
    <w:p w14:paraId="09A51959" w14:textId="77777777" w:rsidR="00510D89" w:rsidRPr="00510D89" w:rsidRDefault="00510D89" w:rsidP="00510D89">
      <w:pPr>
        <w:spacing w:after="0" w:line="360" w:lineRule="auto"/>
        <w:jc w:val="center"/>
        <w:rPr>
          <w:rFonts w:ascii="Times New Roman" w:eastAsia="Calibri" w:hAnsi="Times New Roman" w:cs="Times New Roman"/>
          <w:b/>
          <w:bCs/>
        </w:rPr>
      </w:pPr>
    </w:p>
    <w:p w14:paraId="54F6472E" w14:textId="77777777" w:rsidR="00540170" w:rsidRPr="006B1058" w:rsidRDefault="00540170" w:rsidP="00540170">
      <w:pPr>
        <w:suppressAutoHyphens/>
        <w:spacing w:after="0" w:line="360" w:lineRule="auto"/>
        <w:jc w:val="both"/>
        <w:rPr>
          <w:rFonts w:ascii="Times New Roman" w:eastAsia="Times New Roman" w:hAnsi="Times New Roman" w:cs="Times New Roman"/>
          <w:lang w:eastAsia="pl-PL"/>
        </w:rPr>
      </w:pPr>
      <w:r w:rsidRPr="006B1058">
        <w:rPr>
          <w:rFonts w:ascii="Times New Roman" w:hAnsi="Times New Roman" w:cs="Times New Roman"/>
        </w:rPr>
        <w:t>Dotyczy udzielenia zamówienia w trybie pod</w:t>
      </w:r>
      <w:r>
        <w:rPr>
          <w:rFonts w:ascii="Times New Roman" w:hAnsi="Times New Roman" w:cs="Times New Roman"/>
        </w:rPr>
        <w:t xml:space="preserve">stawowym </w:t>
      </w:r>
      <w:r w:rsidRPr="006B4A5D">
        <w:rPr>
          <w:rFonts w:ascii="Times New Roman" w:eastAsia="Calibri" w:hAnsi="Times New Roman" w:cs="Times New Roman"/>
        </w:rPr>
        <w:t xml:space="preserve">nr </w:t>
      </w:r>
      <w:r>
        <w:rPr>
          <w:rFonts w:ascii="Times New Roman" w:eastAsia="Calibri" w:hAnsi="Times New Roman" w:cs="Times New Roman"/>
        </w:rPr>
        <w:t>WG/</w:t>
      </w:r>
      <w:r w:rsidRPr="006B4A5D">
        <w:rPr>
          <w:rFonts w:ascii="Times New Roman" w:eastAsia="Calibri" w:hAnsi="Times New Roman" w:cs="Times New Roman"/>
        </w:rPr>
        <w:t>ZP/13/0</w:t>
      </w:r>
      <w:r>
        <w:rPr>
          <w:rFonts w:ascii="Times New Roman" w:eastAsia="Calibri" w:hAnsi="Times New Roman" w:cs="Times New Roman"/>
        </w:rPr>
        <w:t>1</w:t>
      </w:r>
      <w:r w:rsidRPr="006B4A5D">
        <w:rPr>
          <w:rFonts w:ascii="Times New Roman" w:eastAsia="Calibri" w:hAnsi="Times New Roman" w:cs="Times New Roman"/>
        </w:rPr>
        <w:t>/202</w:t>
      </w:r>
      <w:r>
        <w:rPr>
          <w:rFonts w:ascii="Times New Roman" w:eastAsia="Calibri" w:hAnsi="Times New Roman" w:cs="Times New Roman"/>
        </w:rPr>
        <w:t>2</w:t>
      </w:r>
      <w:r w:rsidRPr="006B4A5D">
        <w:rPr>
          <w:rFonts w:ascii="Times New Roman" w:eastAsia="Calibri" w:hAnsi="Times New Roman" w:cs="Times New Roman"/>
        </w:rPr>
        <w:t xml:space="preserve">  na:</w:t>
      </w:r>
      <w:r w:rsidRPr="006B4A5D">
        <w:rPr>
          <w:rFonts w:ascii="Times New Roman" w:eastAsia="Calibri" w:hAnsi="Times New Roman" w:cs="Times New Roman"/>
          <w:b/>
        </w:rPr>
        <w:t xml:space="preserve"> „Wykonanie usługi bezpośredniej ochrony fizycznej osób i mienia Europejskiego Centrum Edukacji Geologicznej w Chęcinach</w:t>
      </w:r>
      <w:r w:rsidRPr="006B4A5D">
        <w:rPr>
          <w:rFonts w:ascii="Times New Roman" w:eastAsia="Calibri" w:hAnsi="Times New Roman" w:cs="Times New Roman"/>
          <w:b/>
          <w:bCs/>
        </w:rPr>
        <w:t xml:space="preserve"> Korzecko 1C, 26-060 Chęciny</w:t>
      </w:r>
      <w:r w:rsidRPr="006B4A5D">
        <w:rPr>
          <w:rFonts w:ascii="Times New Roman" w:eastAsia="Calibri" w:hAnsi="Times New Roman" w:cs="Times New Roman"/>
          <w:b/>
        </w:rPr>
        <w:t>.”</w:t>
      </w:r>
    </w:p>
    <w:p w14:paraId="70D87CAB" w14:textId="77777777" w:rsidR="00510D89" w:rsidRPr="00510D89" w:rsidRDefault="00510D89" w:rsidP="00510D89">
      <w:pPr>
        <w:spacing w:after="0" w:line="360" w:lineRule="auto"/>
        <w:contextualSpacing/>
        <w:jc w:val="both"/>
        <w:rPr>
          <w:rFonts w:ascii="Times New Roman" w:eastAsia="Calibri" w:hAnsi="Times New Roman" w:cs="Times New Roman"/>
        </w:rPr>
      </w:pPr>
    </w:p>
    <w:p w14:paraId="3C338F2D" w14:textId="77777777" w:rsidR="00510D89" w:rsidRPr="00510D89" w:rsidRDefault="00510D89" w:rsidP="00510D89">
      <w:pPr>
        <w:widowControl w:val="0"/>
        <w:tabs>
          <w:tab w:val="left" w:leader="dot" w:pos="2803"/>
        </w:tabs>
        <w:autoSpaceDE w:val="0"/>
        <w:autoSpaceDN w:val="0"/>
        <w:adjustRightInd w:val="0"/>
        <w:spacing w:after="0" w:line="360" w:lineRule="auto"/>
        <w:jc w:val="center"/>
        <w:rPr>
          <w:rFonts w:ascii="Times New Roman" w:eastAsia="Calibri" w:hAnsi="Times New Roman" w:cs="Times New Roman"/>
          <w:bCs/>
        </w:rPr>
      </w:pPr>
    </w:p>
    <w:p w14:paraId="21089049" w14:textId="77777777" w:rsidR="00510D89" w:rsidRPr="00510D89" w:rsidRDefault="00510D89" w:rsidP="00510D89">
      <w:pPr>
        <w:widowControl w:val="0"/>
        <w:tabs>
          <w:tab w:val="left" w:leader="dot" w:pos="2803"/>
        </w:tabs>
        <w:autoSpaceDE w:val="0"/>
        <w:autoSpaceDN w:val="0"/>
        <w:adjustRightInd w:val="0"/>
        <w:spacing w:after="0" w:line="360" w:lineRule="auto"/>
        <w:jc w:val="center"/>
        <w:rPr>
          <w:rFonts w:ascii="Times New Roman" w:eastAsia="Calibri" w:hAnsi="Times New Roman" w:cs="Times New Roman"/>
          <w:bCs/>
        </w:rPr>
      </w:pPr>
      <w:r w:rsidRPr="00510D89">
        <w:rPr>
          <w:rFonts w:ascii="Times New Roman" w:eastAsia="Calibri" w:hAnsi="Times New Roman" w:cs="Times New Roman"/>
          <w:bCs/>
        </w:rPr>
        <w:t>Działając w imieniu i na rzecz:</w:t>
      </w:r>
    </w:p>
    <w:p w14:paraId="6093F950" w14:textId="77777777" w:rsidR="00510D89" w:rsidRPr="00510D89" w:rsidRDefault="00510D89" w:rsidP="00510D89">
      <w:pPr>
        <w:spacing w:after="0" w:line="360" w:lineRule="auto"/>
        <w:rPr>
          <w:rFonts w:ascii="Times New Roman" w:eastAsia="Calibri" w:hAnsi="Times New Roman" w:cs="Times New Roman"/>
        </w:rPr>
      </w:pPr>
      <w:r w:rsidRPr="00510D89">
        <w:rPr>
          <w:rFonts w:ascii="Times New Roman" w:eastAsia="Calibri" w:hAnsi="Times New Roman" w:cs="Times New Roman"/>
        </w:rPr>
        <w:t>…………………………………………………………………………………………………………</w:t>
      </w:r>
    </w:p>
    <w:p w14:paraId="27D06621" w14:textId="77777777" w:rsidR="00510D89" w:rsidRPr="00510D89" w:rsidRDefault="00510D89" w:rsidP="00510D89">
      <w:pPr>
        <w:spacing w:after="0" w:line="360" w:lineRule="auto"/>
        <w:rPr>
          <w:rFonts w:ascii="Times New Roman" w:eastAsia="Calibri" w:hAnsi="Times New Roman" w:cs="Times New Roman"/>
        </w:rPr>
      </w:pPr>
      <w:r w:rsidRPr="00510D89">
        <w:rPr>
          <w:rFonts w:ascii="Times New Roman" w:eastAsia="Calibri" w:hAnsi="Times New Roman" w:cs="Times New Roman"/>
        </w:rPr>
        <w:t>…………………………………………………………………………………………………………</w:t>
      </w:r>
    </w:p>
    <w:p w14:paraId="00EAC154" w14:textId="77777777" w:rsidR="00510D89" w:rsidRPr="00510D89" w:rsidRDefault="00510D89" w:rsidP="00510D89">
      <w:pPr>
        <w:spacing w:after="0" w:line="360" w:lineRule="auto"/>
        <w:jc w:val="center"/>
        <w:rPr>
          <w:rFonts w:ascii="Times New Roman" w:eastAsia="Calibri" w:hAnsi="Times New Roman" w:cs="Times New Roman"/>
          <w:i/>
        </w:rPr>
      </w:pPr>
      <w:r w:rsidRPr="00510D89">
        <w:rPr>
          <w:rFonts w:ascii="Times New Roman" w:eastAsia="Calibri" w:hAnsi="Times New Roman" w:cs="Times New Roman"/>
          <w:i/>
        </w:rPr>
        <w:t>(dane: nazwa/firma, adres, nr KRS lub REGON Podmiotu udostępniającego zasób)</w:t>
      </w:r>
    </w:p>
    <w:p w14:paraId="490775FA" w14:textId="77777777" w:rsidR="00510D89" w:rsidRPr="00510D89" w:rsidRDefault="00510D89" w:rsidP="00510D89">
      <w:pPr>
        <w:widowControl w:val="0"/>
        <w:tabs>
          <w:tab w:val="left" w:leader="dot" w:pos="2803"/>
        </w:tabs>
        <w:autoSpaceDE w:val="0"/>
        <w:autoSpaceDN w:val="0"/>
        <w:adjustRightInd w:val="0"/>
        <w:spacing w:after="0" w:line="360" w:lineRule="auto"/>
        <w:rPr>
          <w:rFonts w:ascii="Times New Roman" w:eastAsia="Calibri" w:hAnsi="Times New Roman" w:cs="Times New Roman"/>
          <w:b/>
          <w:bCs/>
        </w:rPr>
      </w:pPr>
    </w:p>
    <w:p w14:paraId="3E45D615" w14:textId="77777777" w:rsidR="00510D89" w:rsidRPr="00510D89" w:rsidRDefault="00510D89" w:rsidP="00510D89">
      <w:pPr>
        <w:widowControl w:val="0"/>
        <w:tabs>
          <w:tab w:val="left" w:leader="dot" w:pos="2803"/>
        </w:tabs>
        <w:autoSpaceDE w:val="0"/>
        <w:autoSpaceDN w:val="0"/>
        <w:adjustRightInd w:val="0"/>
        <w:spacing w:after="0" w:line="360" w:lineRule="auto"/>
        <w:rPr>
          <w:rFonts w:ascii="Times New Roman" w:eastAsia="Calibri" w:hAnsi="Times New Roman" w:cs="Times New Roman"/>
        </w:rPr>
      </w:pPr>
      <w:r w:rsidRPr="00510D89">
        <w:rPr>
          <w:rFonts w:ascii="Times New Roman" w:eastAsia="Calibri" w:hAnsi="Times New Roman" w:cs="Times New Roman"/>
          <w:bCs/>
        </w:rPr>
        <w:t>niniejszym oświadczam, że z</w:t>
      </w:r>
      <w:r w:rsidRPr="00510D89">
        <w:rPr>
          <w:rFonts w:ascii="Times New Roman" w:eastAsia="Calibri" w:hAnsi="Times New Roman" w:cs="Times New Roman"/>
        </w:rPr>
        <w:t xml:space="preserve">obowiązuję się do oddania do dyspozycji Wykonawcy: </w:t>
      </w:r>
    </w:p>
    <w:p w14:paraId="1832B5E7" w14:textId="77777777" w:rsidR="00510D89" w:rsidRPr="00510D89" w:rsidRDefault="00510D89" w:rsidP="00510D89">
      <w:pPr>
        <w:widowControl w:val="0"/>
        <w:tabs>
          <w:tab w:val="left" w:leader="dot" w:pos="2803"/>
        </w:tabs>
        <w:autoSpaceDE w:val="0"/>
        <w:autoSpaceDN w:val="0"/>
        <w:adjustRightInd w:val="0"/>
        <w:spacing w:after="0" w:line="360" w:lineRule="auto"/>
        <w:jc w:val="center"/>
        <w:rPr>
          <w:rFonts w:ascii="Times New Roman" w:eastAsia="Calibri" w:hAnsi="Times New Roman" w:cs="Times New Roman"/>
        </w:rPr>
      </w:pPr>
      <w:r w:rsidRPr="00510D89">
        <w:rPr>
          <w:rFonts w:ascii="Times New Roman" w:eastAsia="Calibri" w:hAnsi="Times New Roman" w:cs="Times New Roman"/>
        </w:rPr>
        <w:t>....................................................................................................................................................................</w:t>
      </w:r>
    </w:p>
    <w:p w14:paraId="6C792353" w14:textId="77777777" w:rsidR="00510D89" w:rsidRPr="00510D89" w:rsidRDefault="00510D89" w:rsidP="00510D89">
      <w:pPr>
        <w:widowControl w:val="0"/>
        <w:tabs>
          <w:tab w:val="left" w:leader="dot" w:pos="2803"/>
        </w:tabs>
        <w:autoSpaceDE w:val="0"/>
        <w:autoSpaceDN w:val="0"/>
        <w:adjustRightInd w:val="0"/>
        <w:spacing w:after="0" w:line="360" w:lineRule="auto"/>
        <w:jc w:val="center"/>
        <w:rPr>
          <w:rFonts w:ascii="Times New Roman" w:eastAsia="Calibri" w:hAnsi="Times New Roman" w:cs="Times New Roman"/>
          <w:i/>
        </w:rPr>
      </w:pPr>
      <w:r w:rsidRPr="00510D89">
        <w:rPr>
          <w:rFonts w:ascii="Times New Roman" w:eastAsia="Calibri" w:hAnsi="Times New Roman" w:cs="Times New Roman"/>
          <w:i/>
        </w:rPr>
        <w:t>(firma/nazwa Wykonawcy)</w:t>
      </w:r>
    </w:p>
    <w:p w14:paraId="76A4020E" w14:textId="09EE7295" w:rsidR="00540170" w:rsidRPr="00510D89" w:rsidRDefault="00510D89" w:rsidP="00540170">
      <w:pPr>
        <w:autoSpaceDE w:val="0"/>
        <w:autoSpaceDN w:val="0"/>
        <w:adjustRightInd w:val="0"/>
        <w:spacing w:after="0" w:line="360" w:lineRule="auto"/>
        <w:ind w:left="360"/>
        <w:contextualSpacing/>
        <w:jc w:val="center"/>
        <w:rPr>
          <w:rFonts w:ascii="Times New Roman" w:eastAsia="Times New Roman" w:hAnsi="Times New Roman" w:cs="Times New Roman"/>
          <w:lang w:eastAsia="pl-PL"/>
        </w:rPr>
      </w:pPr>
      <w:r w:rsidRPr="00510D89">
        <w:rPr>
          <w:rFonts w:ascii="Times New Roman" w:eastAsia="Times New Roman" w:hAnsi="Times New Roman" w:cs="Times New Roman"/>
          <w:lang w:eastAsia="pl-PL"/>
        </w:rPr>
        <w:t>nw. zasoby na potrzeby wykonania zamówienia p</w:t>
      </w:r>
      <w:r w:rsidR="00540170">
        <w:rPr>
          <w:rFonts w:ascii="Times New Roman" w:eastAsia="Times New Roman" w:hAnsi="Times New Roman" w:cs="Times New Roman"/>
          <w:lang w:eastAsia="pl-PL"/>
        </w:rPr>
        <w:t>n</w:t>
      </w:r>
      <w:r w:rsidR="00540170" w:rsidRPr="00540170">
        <w:rPr>
          <w:rFonts w:ascii="Times New Roman" w:eastAsia="Times New Roman" w:hAnsi="Times New Roman" w:cs="Times New Roman"/>
          <w:lang w:eastAsia="pl-PL"/>
        </w:rPr>
        <w:t xml:space="preserve">. </w:t>
      </w:r>
      <w:r w:rsidR="00540170" w:rsidRPr="00540170">
        <w:rPr>
          <w:rFonts w:ascii="Times New Roman" w:eastAsia="Calibri" w:hAnsi="Times New Roman" w:cs="Times New Roman"/>
        </w:rPr>
        <w:t>„Wykonanie usługi bezpośredniej ochrony fizycznej osób i mienia Europejskiego Centrum Edukacji Geologicznej w Chęcinach</w:t>
      </w:r>
      <w:r w:rsidR="00540170" w:rsidRPr="00540170">
        <w:rPr>
          <w:rFonts w:ascii="Times New Roman" w:eastAsia="Calibri" w:hAnsi="Times New Roman" w:cs="Times New Roman"/>
          <w:bCs/>
        </w:rPr>
        <w:t xml:space="preserve"> Korzecko 1C, 26-060 Chęciny</w:t>
      </w:r>
      <w:r w:rsidR="00540170" w:rsidRPr="00540170">
        <w:rPr>
          <w:rFonts w:ascii="Times New Roman" w:eastAsia="Calibri" w:hAnsi="Times New Roman" w:cs="Times New Roman"/>
        </w:rPr>
        <w:t>.”</w:t>
      </w:r>
    </w:p>
    <w:p w14:paraId="6FFD0A76" w14:textId="77777777" w:rsidR="00510D89" w:rsidRPr="00510D89" w:rsidRDefault="00510D89" w:rsidP="00510D89">
      <w:pPr>
        <w:widowControl w:val="0"/>
        <w:spacing w:after="0" w:line="360" w:lineRule="auto"/>
        <w:ind w:left="20"/>
        <w:rPr>
          <w:rFonts w:ascii="Times New Roman" w:eastAsia="Arial" w:hAnsi="Times New Roman" w:cs="Times New Roman"/>
          <w:i/>
        </w:rPr>
      </w:pPr>
      <w:r w:rsidRPr="00510D89">
        <w:rPr>
          <w:rFonts w:ascii="Times New Roman" w:eastAsia="Arial" w:hAnsi="Times New Roman" w:cs="Times New Roman"/>
          <w:i/>
        </w:rPr>
        <w:t>..................................................................................................................................................................</w:t>
      </w:r>
    </w:p>
    <w:p w14:paraId="59874D79" w14:textId="77777777" w:rsidR="00510D89" w:rsidRPr="00510D89" w:rsidRDefault="00510D89" w:rsidP="00510D89">
      <w:pPr>
        <w:widowControl w:val="0"/>
        <w:spacing w:after="0" w:line="360" w:lineRule="auto"/>
        <w:ind w:left="20"/>
        <w:rPr>
          <w:rFonts w:ascii="Times New Roman" w:eastAsia="Arial" w:hAnsi="Times New Roman" w:cs="Times New Roman"/>
          <w:i/>
        </w:rPr>
      </w:pPr>
      <w:r w:rsidRPr="00510D89">
        <w:rPr>
          <w:rFonts w:ascii="Times New Roman" w:eastAsia="Arial" w:hAnsi="Times New Roman" w:cs="Times New Roman"/>
          <w:i/>
        </w:rPr>
        <w:t>..................................................................................................................................................................</w:t>
      </w:r>
    </w:p>
    <w:p w14:paraId="36B3F77F" w14:textId="77777777" w:rsidR="00510D89" w:rsidRPr="00510D89" w:rsidRDefault="00510D89" w:rsidP="00510D89">
      <w:pPr>
        <w:widowControl w:val="0"/>
        <w:spacing w:after="0" w:line="360" w:lineRule="auto"/>
        <w:ind w:left="20"/>
        <w:rPr>
          <w:rFonts w:ascii="Times New Roman" w:eastAsia="Arial" w:hAnsi="Times New Roman" w:cs="Times New Roman"/>
          <w:i/>
        </w:rPr>
      </w:pPr>
      <w:r w:rsidRPr="00510D89">
        <w:rPr>
          <w:rFonts w:ascii="Times New Roman" w:eastAsia="Arial" w:hAnsi="Times New Roman" w:cs="Times New Roman"/>
          <w:i/>
        </w:rPr>
        <w:t>..................................................................................................................................................................</w:t>
      </w:r>
    </w:p>
    <w:p w14:paraId="312A8320" w14:textId="77777777" w:rsidR="00510D89" w:rsidRPr="00510D89" w:rsidRDefault="00510D89" w:rsidP="00510D89">
      <w:pPr>
        <w:widowControl w:val="0"/>
        <w:spacing w:after="0" w:line="360" w:lineRule="auto"/>
        <w:ind w:left="20"/>
        <w:rPr>
          <w:rFonts w:ascii="Times New Roman" w:eastAsia="Arial" w:hAnsi="Times New Roman" w:cs="Times New Roman"/>
          <w:i/>
        </w:rPr>
      </w:pPr>
      <w:r w:rsidRPr="00510D89">
        <w:rPr>
          <w:rFonts w:ascii="Times New Roman" w:eastAsia="Arial" w:hAnsi="Times New Roman" w:cs="Times New Roman"/>
          <w:i/>
        </w:rPr>
        <w:t>..................................................................................................................................................................</w:t>
      </w:r>
    </w:p>
    <w:p w14:paraId="46F5411C" w14:textId="77777777" w:rsidR="00510D89" w:rsidRPr="00510D89" w:rsidRDefault="00510D89" w:rsidP="00510D89">
      <w:pPr>
        <w:widowControl w:val="0"/>
        <w:spacing w:after="0" w:line="360" w:lineRule="auto"/>
        <w:ind w:left="20"/>
        <w:rPr>
          <w:rFonts w:ascii="Times New Roman" w:eastAsia="Arial" w:hAnsi="Times New Roman" w:cs="Times New Roman"/>
          <w:i/>
        </w:rPr>
      </w:pPr>
      <w:r w:rsidRPr="00510D89">
        <w:rPr>
          <w:rFonts w:ascii="Times New Roman" w:eastAsia="Arial" w:hAnsi="Times New Roman" w:cs="Times New Roman"/>
          <w:i/>
        </w:rPr>
        <w:t>..................................................................................................................................................................</w:t>
      </w:r>
    </w:p>
    <w:p w14:paraId="49CFAAE2" w14:textId="77777777" w:rsidR="00510D89" w:rsidRPr="00510D89" w:rsidRDefault="00510D89" w:rsidP="00510D89">
      <w:pPr>
        <w:widowControl w:val="0"/>
        <w:spacing w:after="0" w:line="360" w:lineRule="auto"/>
        <w:ind w:left="20"/>
        <w:jc w:val="center"/>
        <w:rPr>
          <w:rFonts w:ascii="Times New Roman" w:eastAsia="Arial" w:hAnsi="Times New Roman" w:cs="Times New Roman"/>
          <w:i/>
        </w:rPr>
      </w:pPr>
      <w:r w:rsidRPr="00510D89">
        <w:rPr>
          <w:rFonts w:ascii="Times New Roman" w:eastAsia="Arial" w:hAnsi="Times New Roman" w:cs="Times New Roman"/>
          <w:i/>
        </w:rPr>
        <w:t>(określenie zasobu</w:t>
      </w:r>
      <w:r w:rsidRPr="00510D89">
        <w:rPr>
          <w:rFonts w:ascii="Times New Roman" w:eastAsia="Arial" w:hAnsi="Times New Roman" w:cs="Times New Roman"/>
          <w:i/>
          <w:iCs/>
          <w:color w:val="000000"/>
          <w:shd w:val="clear" w:color="auto" w:fill="FFFFFF"/>
          <w:lang w:eastAsia="pl-PL" w:bidi="pl-PL"/>
        </w:rPr>
        <w:t xml:space="preserve"> np. </w:t>
      </w:r>
      <w:r w:rsidRPr="00510D89">
        <w:rPr>
          <w:rFonts w:ascii="Times New Roman" w:eastAsia="Arial" w:hAnsi="Times New Roman" w:cs="Times New Roman"/>
          <w:i/>
        </w:rPr>
        <w:t xml:space="preserve">wiedza i doświadczenie, </w:t>
      </w:r>
      <w:bookmarkStart w:id="5" w:name="_Hlk518287585"/>
      <w:r w:rsidRPr="00510D89">
        <w:rPr>
          <w:rFonts w:ascii="Times New Roman" w:eastAsia="Arial" w:hAnsi="Times New Roman" w:cs="Times New Roman"/>
          <w:i/>
        </w:rPr>
        <w:t>osoby zdolne do wykonania zamówienia</w:t>
      </w:r>
      <w:bookmarkEnd w:id="5"/>
      <w:r w:rsidRPr="00510D89">
        <w:rPr>
          <w:rFonts w:ascii="Times New Roman" w:eastAsia="Arial" w:hAnsi="Times New Roman" w:cs="Times New Roman"/>
          <w:i/>
        </w:rPr>
        <w:t>)</w:t>
      </w:r>
    </w:p>
    <w:p w14:paraId="3EDB8687" w14:textId="77777777" w:rsidR="00510D89" w:rsidRPr="00510D89" w:rsidRDefault="00510D89" w:rsidP="00510D89">
      <w:pPr>
        <w:widowControl w:val="0"/>
        <w:spacing w:after="0" w:line="360" w:lineRule="auto"/>
        <w:jc w:val="both"/>
        <w:rPr>
          <w:rFonts w:ascii="Times New Roman" w:eastAsia="Arial" w:hAnsi="Times New Roman" w:cs="Times New Roman"/>
        </w:rPr>
      </w:pPr>
    </w:p>
    <w:p w14:paraId="06C4CE80" w14:textId="77777777" w:rsidR="00510D89" w:rsidRPr="00510D89" w:rsidRDefault="00510D89" w:rsidP="00510D89">
      <w:pPr>
        <w:widowControl w:val="0"/>
        <w:spacing w:after="0" w:line="360" w:lineRule="auto"/>
        <w:jc w:val="both"/>
        <w:rPr>
          <w:rFonts w:ascii="Times New Roman" w:eastAsia="Arial" w:hAnsi="Times New Roman" w:cs="Times New Roman"/>
        </w:rPr>
      </w:pPr>
    </w:p>
    <w:p w14:paraId="4732B5BA" w14:textId="77777777" w:rsidR="00510D89" w:rsidRPr="00510D89" w:rsidRDefault="00510D89" w:rsidP="00510D89">
      <w:pPr>
        <w:widowControl w:val="0"/>
        <w:spacing w:after="0" w:line="360" w:lineRule="auto"/>
        <w:jc w:val="both"/>
        <w:rPr>
          <w:rFonts w:ascii="Times New Roman" w:eastAsia="Arial" w:hAnsi="Times New Roman" w:cs="Times New Roman"/>
        </w:rPr>
      </w:pPr>
      <w:r w:rsidRPr="00510D89">
        <w:rPr>
          <w:rFonts w:ascii="Times New Roman" w:eastAsia="Arial" w:hAnsi="Times New Roman" w:cs="Times New Roman"/>
        </w:rPr>
        <w:t>Sposób wykorzystania udostępnionych zasobów będzie następujący:</w:t>
      </w:r>
    </w:p>
    <w:p w14:paraId="7F72875E" w14:textId="77777777" w:rsidR="00510D89" w:rsidRPr="00510D89" w:rsidRDefault="00510D89" w:rsidP="00510D89">
      <w:pPr>
        <w:widowControl w:val="0"/>
        <w:spacing w:after="0" w:line="360" w:lineRule="auto"/>
        <w:ind w:left="20"/>
        <w:rPr>
          <w:rFonts w:ascii="Times New Roman" w:eastAsia="Arial" w:hAnsi="Times New Roman" w:cs="Times New Roman"/>
          <w:i/>
        </w:rPr>
      </w:pPr>
      <w:r w:rsidRPr="00510D89">
        <w:rPr>
          <w:rFonts w:ascii="Times New Roman" w:eastAsia="Arial" w:hAnsi="Times New Roman" w:cs="Times New Roman"/>
          <w:i/>
        </w:rPr>
        <w:lastRenderedPageBreak/>
        <w:t>..................................................................................................................................................................</w:t>
      </w:r>
    </w:p>
    <w:p w14:paraId="67C02971" w14:textId="77777777" w:rsidR="00510D89" w:rsidRPr="00510D89" w:rsidRDefault="00510D89" w:rsidP="00510D89">
      <w:pPr>
        <w:widowControl w:val="0"/>
        <w:spacing w:after="0" w:line="360" w:lineRule="auto"/>
        <w:ind w:left="20"/>
        <w:rPr>
          <w:rFonts w:ascii="Times New Roman" w:eastAsia="Arial" w:hAnsi="Times New Roman" w:cs="Times New Roman"/>
          <w:i/>
        </w:rPr>
      </w:pPr>
      <w:r w:rsidRPr="00510D89">
        <w:rPr>
          <w:rFonts w:ascii="Times New Roman" w:eastAsia="Arial" w:hAnsi="Times New Roman" w:cs="Times New Roman"/>
          <w:i/>
        </w:rPr>
        <w:t>..................................................................................................................................................................</w:t>
      </w:r>
    </w:p>
    <w:p w14:paraId="5202BD79" w14:textId="77777777" w:rsidR="00510D89" w:rsidRPr="00510D89" w:rsidRDefault="00510D89" w:rsidP="00510D89">
      <w:pPr>
        <w:widowControl w:val="0"/>
        <w:spacing w:after="0" w:line="360" w:lineRule="auto"/>
        <w:ind w:left="20"/>
        <w:rPr>
          <w:rFonts w:ascii="Times New Roman" w:eastAsia="Arial" w:hAnsi="Times New Roman" w:cs="Times New Roman"/>
          <w:i/>
        </w:rPr>
      </w:pPr>
      <w:r w:rsidRPr="00510D89">
        <w:rPr>
          <w:rFonts w:ascii="Times New Roman" w:eastAsia="Arial" w:hAnsi="Times New Roman" w:cs="Times New Roman"/>
          <w:i/>
        </w:rPr>
        <w:t>..................................................................................................................................................................</w:t>
      </w:r>
    </w:p>
    <w:p w14:paraId="4E2BBA9A" w14:textId="77777777" w:rsidR="00510D89" w:rsidRPr="00510D89" w:rsidRDefault="00510D89" w:rsidP="00510D89">
      <w:pPr>
        <w:widowControl w:val="0"/>
        <w:spacing w:after="0" w:line="360" w:lineRule="auto"/>
        <w:jc w:val="center"/>
        <w:rPr>
          <w:rFonts w:ascii="Times New Roman" w:eastAsia="Arial" w:hAnsi="Times New Roman" w:cs="Times New Roman"/>
        </w:rPr>
      </w:pPr>
      <w:r w:rsidRPr="00510D89">
        <w:rPr>
          <w:rFonts w:ascii="Times New Roman" w:eastAsia="Arial" w:hAnsi="Times New Roman" w:cs="Times New Roman"/>
          <w:i/>
        </w:rPr>
        <w:t>(określenie sposobu wykorzystania udostępnionych zasobów)</w:t>
      </w:r>
    </w:p>
    <w:p w14:paraId="7EA27225" w14:textId="77777777" w:rsidR="00510D89" w:rsidRPr="00510D89" w:rsidRDefault="00510D89" w:rsidP="00510D89">
      <w:pPr>
        <w:widowControl w:val="0"/>
        <w:spacing w:after="0" w:line="360" w:lineRule="auto"/>
        <w:jc w:val="both"/>
        <w:rPr>
          <w:rFonts w:ascii="Times New Roman" w:eastAsia="Arial" w:hAnsi="Times New Roman" w:cs="Times New Roman"/>
        </w:rPr>
      </w:pPr>
      <w:r w:rsidRPr="00510D89">
        <w:rPr>
          <w:rFonts w:ascii="Times New Roman" w:eastAsia="Arial" w:hAnsi="Times New Roman" w:cs="Times New Roman"/>
        </w:rPr>
        <w:t>Charakter stosunku łączącego z Wykonawcą będzie następujący:</w:t>
      </w:r>
    </w:p>
    <w:p w14:paraId="3901EB3B" w14:textId="77777777" w:rsidR="00510D89" w:rsidRPr="00510D89" w:rsidRDefault="00510D89" w:rsidP="00510D89">
      <w:pPr>
        <w:widowControl w:val="0"/>
        <w:spacing w:after="0" w:line="360" w:lineRule="auto"/>
        <w:ind w:left="20"/>
        <w:rPr>
          <w:rFonts w:ascii="Times New Roman" w:eastAsia="Arial" w:hAnsi="Times New Roman" w:cs="Times New Roman"/>
          <w:i/>
        </w:rPr>
      </w:pPr>
      <w:r w:rsidRPr="00510D89">
        <w:rPr>
          <w:rFonts w:ascii="Times New Roman" w:eastAsia="Arial" w:hAnsi="Times New Roman" w:cs="Times New Roman"/>
          <w:i/>
        </w:rPr>
        <w:t>..................................................................................................................................................................</w:t>
      </w:r>
    </w:p>
    <w:p w14:paraId="19A9FE98" w14:textId="77777777" w:rsidR="00510D89" w:rsidRPr="00510D89" w:rsidRDefault="00510D89" w:rsidP="00510D89">
      <w:pPr>
        <w:widowControl w:val="0"/>
        <w:spacing w:after="0" w:line="360" w:lineRule="auto"/>
        <w:ind w:left="20"/>
        <w:rPr>
          <w:rFonts w:ascii="Times New Roman" w:eastAsia="Arial" w:hAnsi="Times New Roman" w:cs="Times New Roman"/>
          <w:i/>
        </w:rPr>
      </w:pPr>
      <w:r w:rsidRPr="00510D89">
        <w:rPr>
          <w:rFonts w:ascii="Times New Roman" w:eastAsia="Arial" w:hAnsi="Times New Roman" w:cs="Times New Roman"/>
          <w:i/>
        </w:rPr>
        <w:t>..................................................................................................................................................................</w:t>
      </w:r>
    </w:p>
    <w:p w14:paraId="2998BDA0" w14:textId="77777777" w:rsidR="00510D89" w:rsidRPr="00510D89" w:rsidRDefault="00510D89" w:rsidP="00510D89">
      <w:pPr>
        <w:widowControl w:val="0"/>
        <w:spacing w:after="0" w:line="360" w:lineRule="auto"/>
        <w:ind w:left="20"/>
        <w:rPr>
          <w:rFonts w:ascii="Times New Roman" w:eastAsia="Arial" w:hAnsi="Times New Roman" w:cs="Times New Roman"/>
          <w:i/>
        </w:rPr>
      </w:pPr>
      <w:r w:rsidRPr="00510D89">
        <w:rPr>
          <w:rFonts w:ascii="Times New Roman" w:eastAsia="Arial" w:hAnsi="Times New Roman" w:cs="Times New Roman"/>
          <w:i/>
        </w:rPr>
        <w:t>.................................................................................................................................................................</w:t>
      </w:r>
    </w:p>
    <w:p w14:paraId="63AF63A3" w14:textId="77777777" w:rsidR="00510D89" w:rsidRPr="00510D89" w:rsidRDefault="00510D89" w:rsidP="00510D89">
      <w:pPr>
        <w:widowControl w:val="0"/>
        <w:spacing w:after="0" w:line="360" w:lineRule="auto"/>
        <w:ind w:left="20"/>
        <w:rPr>
          <w:rFonts w:ascii="Times New Roman" w:eastAsia="Arial" w:hAnsi="Times New Roman" w:cs="Times New Roman"/>
          <w:i/>
        </w:rPr>
      </w:pPr>
      <w:r w:rsidRPr="00510D89">
        <w:rPr>
          <w:rFonts w:ascii="Times New Roman" w:eastAsia="Arial" w:hAnsi="Times New Roman" w:cs="Times New Roman"/>
          <w:i/>
        </w:rPr>
        <w:t>..................................................................................................................................................................</w:t>
      </w:r>
    </w:p>
    <w:p w14:paraId="5A8E4D1D" w14:textId="77777777" w:rsidR="00510D89" w:rsidRPr="00510D89" w:rsidRDefault="00510D89" w:rsidP="00510D89">
      <w:pPr>
        <w:widowControl w:val="0"/>
        <w:spacing w:after="0" w:line="360" w:lineRule="auto"/>
        <w:ind w:left="20"/>
        <w:rPr>
          <w:rFonts w:ascii="Times New Roman" w:eastAsia="Arial" w:hAnsi="Times New Roman" w:cs="Times New Roman"/>
          <w:i/>
        </w:rPr>
      </w:pPr>
      <w:r w:rsidRPr="00510D89">
        <w:rPr>
          <w:rFonts w:ascii="Times New Roman" w:eastAsia="Arial" w:hAnsi="Times New Roman" w:cs="Times New Roman"/>
          <w:i/>
        </w:rPr>
        <w:t>..................................................................................................................................................................</w:t>
      </w:r>
    </w:p>
    <w:p w14:paraId="203136C4" w14:textId="77777777" w:rsidR="00510D89" w:rsidRPr="00510D89" w:rsidRDefault="00510D89" w:rsidP="00510D89">
      <w:pPr>
        <w:widowControl w:val="0"/>
        <w:spacing w:after="0" w:line="360" w:lineRule="auto"/>
        <w:jc w:val="center"/>
        <w:rPr>
          <w:rFonts w:ascii="Times New Roman" w:eastAsia="Arial" w:hAnsi="Times New Roman" w:cs="Times New Roman"/>
        </w:rPr>
      </w:pPr>
      <w:r w:rsidRPr="00510D89">
        <w:rPr>
          <w:rFonts w:ascii="Times New Roman" w:eastAsia="Arial" w:hAnsi="Times New Roman" w:cs="Times New Roman"/>
          <w:i/>
        </w:rPr>
        <w:t xml:space="preserve"> (określenie rodzaju umowy)</w:t>
      </w:r>
    </w:p>
    <w:p w14:paraId="1B0EBFE4" w14:textId="77777777" w:rsidR="00510D89" w:rsidRPr="00510D89" w:rsidRDefault="00510D89" w:rsidP="00510D89">
      <w:pPr>
        <w:widowControl w:val="0"/>
        <w:spacing w:after="0" w:line="360" w:lineRule="auto"/>
        <w:ind w:right="23"/>
        <w:jc w:val="both"/>
        <w:rPr>
          <w:rFonts w:ascii="Times New Roman" w:eastAsia="Arial" w:hAnsi="Times New Roman" w:cs="Times New Roman"/>
        </w:rPr>
      </w:pPr>
    </w:p>
    <w:p w14:paraId="1FE45AA2" w14:textId="77777777" w:rsidR="00510D89" w:rsidRPr="00510D89" w:rsidRDefault="00510D89" w:rsidP="00510D89">
      <w:pPr>
        <w:widowControl w:val="0"/>
        <w:spacing w:after="0" w:line="360" w:lineRule="auto"/>
        <w:ind w:right="23"/>
        <w:jc w:val="both"/>
        <w:rPr>
          <w:rFonts w:ascii="Times New Roman" w:eastAsia="Arial" w:hAnsi="Times New Roman" w:cs="Times New Roman"/>
        </w:rPr>
      </w:pPr>
      <w:r w:rsidRPr="00510D89">
        <w:rPr>
          <w:rFonts w:ascii="Times New Roman" w:eastAsia="Arial" w:hAnsi="Times New Roman" w:cs="Times New Roman"/>
        </w:rPr>
        <w:t xml:space="preserve">Zakres udziału przy wykonywaniu zamówienia będzie następujący: </w:t>
      </w:r>
    </w:p>
    <w:p w14:paraId="1675B34C" w14:textId="77777777" w:rsidR="00510D89" w:rsidRPr="00510D89" w:rsidRDefault="00510D89" w:rsidP="00510D89">
      <w:pPr>
        <w:widowControl w:val="0"/>
        <w:spacing w:after="0" w:line="360" w:lineRule="auto"/>
        <w:ind w:left="20"/>
        <w:rPr>
          <w:rFonts w:ascii="Times New Roman" w:eastAsia="Arial" w:hAnsi="Times New Roman" w:cs="Times New Roman"/>
          <w:i/>
        </w:rPr>
      </w:pPr>
      <w:r w:rsidRPr="00510D89">
        <w:rPr>
          <w:rFonts w:ascii="Times New Roman" w:eastAsia="Arial" w:hAnsi="Times New Roman" w:cs="Times New Roman"/>
          <w:i/>
        </w:rPr>
        <w:t>.................................................................................................................................................................</w:t>
      </w:r>
    </w:p>
    <w:p w14:paraId="3C6C3829" w14:textId="77777777" w:rsidR="00510D89" w:rsidRPr="00510D89" w:rsidRDefault="00510D89" w:rsidP="00510D89">
      <w:pPr>
        <w:widowControl w:val="0"/>
        <w:spacing w:after="0" w:line="360" w:lineRule="auto"/>
        <w:ind w:left="20"/>
        <w:rPr>
          <w:rFonts w:ascii="Times New Roman" w:eastAsia="Arial" w:hAnsi="Times New Roman" w:cs="Times New Roman"/>
          <w:i/>
        </w:rPr>
      </w:pPr>
      <w:r w:rsidRPr="00510D89">
        <w:rPr>
          <w:rFonts w:ascii="Times New Roman" w:eastAsia="Arial" w:hAnsi="Times New Roman" w:cs="Times New Roman"/>
          <w:i/>
        </w:rPr>
        <w:t>..................................................................................................................................................................</w:t>
      </w:r>
    </w:p>
    <w:p w14:paraId="1EB356A9" w14:textId="77777777" w:rsidR="00510D89" w:rsidRPr="00510D89" w:rsidRDefault="00510D89" w:rsidP="00510D89">
      <w:pPr>
        <w:widowControl w:val="0"/>
        <w:spacing w:after="0" w:line="360" w:lineRule="auto"/>
        <w:ind w:left="20"/>
        <w:rPr>
          <w:rFonts w:ascii="Times New Roman" w:eastAsia="Arial" w:hAnsi="Times New Roman" w:cs="Times New Roman"/>
          <w:i/>
        </w:rPr>
      </w:pPr>
      <w:r w:rsidRPr="00510D89">
        <w:rPr>
          <w:rFonts w:ascii="Times New Roman" w:eastAsia="Arial" w:hAnsi="Times New Roman" w:cs="Times New Roman"/>
          <w:i/>
        </w:rPr>
        <w:t>..................................................................................................................................................................</w:t>
      </w:r>
    </w:p>
    <w:p w14:paraId="61105C19" w14:textId="77777777" w:rsidR="00510D89" w:rsidRPr="00510D89" w:rsidRDefault="00510D89" w:rsidP="00510D89">
      <w:pPr>
        <w:widowControl w:val="0"/>
        <w:spacing w:after="0" w:line="360" w:lineRule="auto"/>
        <w:ind w:left="20"/>
        <w:rPr>
          <w:rFonts w:ascii="Times New Roman" w:eastAsia="Arial" w:hAnsi="Times New Roman" w:cs="Times New Roman"/>
          <w:i/>
        </w:rPr>
      </w:pPr>
      <w:r w:rsidRPr="00510D89">
        <w:rPr>
          <w:rFonts w:ascii="Times New Roman" w:eastAsia="Arial" w:hAnsi="Times New Roman" w:cs="Times New Roman"/>
          <w:i/>
        </w:rPr>
        <w:t>..................................................................................................................................................................</w:t>
      </w:r>
    </w:p>
    <w:p w14:paraId="4BAA0898" w14:textId="77777777" w:rsidR="00510D89" w:rsidRPr="00510D89" w:rsidRDefault="00510D89" w:rsidP="00510D89">
      <w:pPr>
        <w:widowControl w:val="0"/>
        <w:spacing w:after="0" w:line="360" w:lineRule="auto"/>
        <w:jc w:val="center"/>
        <w:rPr>
          <w:rFonts w:ascii="Times New Roman" w:eastAsia="Arial" w:hAnsi="Times New Roman" w:cs="Times New Roman"/>
        </w:rPr>
      </w:pPr>
      <w:r w:rsidRPr="00510D89">
        <w:rPr>
          <w:rFonts w:ascii="Times New Roman" w:eastAsia="Arial" w:hAnsi="Times New Roman" w:cs="Times New Roman"/>
          <w:i/>
        </w:rPr>
        <w:t xml:space="preserve"> (określenie zakresu udział, w tym np. czynności przy wykonywaniu zamówienia)</w:t>
      </w:r>
    </w:p>
    <w:p w14:paraId="55187D11" w14:textId="77777777" w:rsidR="00510D89" w:rsidRPr="00510D89" w:rsidRDefault="00510D89" w:rsidP="00510D89">
      <w:pPr>
        <w:widowControl w:val="0"/>
        <w:spacing w:after="0" w:line="360" w:lineRule="auto"/>
        <w:ind w:right="23"/>
        <w:jc w:val="both"/>
        <w:rPr>
          <w:rFonts w:ascii="Times New Roman" w:eastAsia="Arial" w:hAnsi="Times New Roman" w:cs="Times New Roman"/>
        </w:rPr>
      </w:pPr>
      <w:r w:rsidRPr="00510D89">
        <w:rPr>
          <w:rFonts w:ascii="Times New Roman" w:eastAsia="Arial" w:hAnsi="Times New Roman" w:cs="Times New Roman"/>
        </w:rPr>
        <w:t xml:space="preserve">Okres udziału przy wykonywaniu zamówienia będzie następujący: </w:t>
      </w:r>
    </w:p>
    <w:p w14:paraId="2782EAD1" w14:textId="77777777" w:rsidR="00510D89" w:rsidRPr="00510D89" w:rsidRDefault="00510D89" w:rsidP="00510D89">
      <w:pPr>
        <w:widowControl w:val="0"/>
        <w:spacing w:after="0" w:line="360" w:lineRule="auto"/>
        <w:ind w:left="20"/>
        <w:rPr>
          <w:rFonts w:ascii="Times New Roman" w:eastAsia="Arial" w:hAnsi="Times New Roman" w:cs="Times New Roman"/>
          <w:i/>
        </w:rPr>
      </w:pPr>
      <w:r w:rsidRPr="00510D89">
        <w:rPr>
          <w:rFonts w:ascii="Times New Roman" w:eastAsia="Arial" w:hAnsi="Times New Roman" w:cs="Times New Roman"/>
          <w:i/>
        </w:rPr>
        <w:t>..................................................................................................................................................................</w:t>
      </w:r>
    </w:p>
    <w:p w14:paraId="64770E25" w14:textId="77777777" w:rsidR="00510D89" w:rsidRPr="00510D89" w:rsidRDefault="00510D89" w:rsidP="00510D89">
      <w:pPr>
        <w:widowControl w:val="0"/>
        <w:spacing w:after="0" w:line="360" w:lineRule="auto"/>
        <w:ind w:left="20"/>
        <w:rPr>
          <w:rFonts w:ascii="Times New Roman" w:eastAsia="Arial" w:hAnsi="Times New Roman" w:cs="Times New Roman"/>
          <w:i/>
        </w:rPr>
      </w:pPr>
      <w:r w:rsidRPr="00510D89">
        <w:rPr>
          <w:rFonts w:ascii="Times New Roman" w:eastAsia="Arial" w:hAnsi="Times New Roman" w:cs="Times New Roman"/>
          <w:i/>
        </w:rPr>
        <w:t>..................................................................................................................................................................</w:t>
      </w:r>
    </w:p>
    <w:p w14:paraId="46668073" w14:textId="77777777" w:rsidR="00510D89" w:rsidRPr="00510D89" w:rsidRDefault="00510D89" w:rsidP="00510D89">
      <w:pPr>
        <w:widowControl w:val="0"/>
        <w:spacing w:after="0" w:line="360" w:lineRule="auto"/>
        <w:ind w:left="20"/>
        <w:rPr>
          <w:rFonts w:ascii="Times New Roman" w:eastAsia="Arial" w:hAnsi="Times New Roman" w:cs="Times New Roman"/>
          <w:i/>
        </w:rPr>
      </w:pPr>
      <w:r w:rsidRPr="00510D89">
        <w:rPr>
          <w:rFonts w:ascii="Times New Roman" w:eastAsia="Arial" w:hAnsi="Times New Roman" w:cs="Times New Roman"/>
          <w:i/>
        </w:rPr>
        <w:t>..................................................................................................................................................................</w:t>
      </w:r>
    </w:p>
    <w:p w14:paraId="655AA1E7" w14:textId="77777777" w:rsidR="00510D89" w:rsidRPr="00510D89" w:rsidRDefault="00510D89" w:rsidP="00510D89">
      <w:pPr>
        <w:widowControl w:val="0"/>
        <w:spacing w:after="0" w:line="360" w:lineRule="auto"/>
        <w:jc w:val="center"/>
        <w:rPr>
          <w:rFonts w:ascii="Times New Roman" w:eastAsia="Arial" w:hAnsi="Times New Roman" w:cs="Times New Roman"/>
        </w:rPr>
      </w:pPr>
      <w:r w:rsidRPr="00510D89">
        <w:rPr>
          <w:rFonts w:ascii="Times New Roman" w:eastAsia="Arial" w:hAnsi="Times New Roman" w:cs="Times New Roman"/>
          <w:i/>
        </w:rPr>
        <w:t>(określenie czasu udziału podmiotu udostępniającego przy wykonywaniu zamówienia)</w:t>
      </w:r>
    </w:p>
    <w:p w14:paraId="61020ADC" w14:textId="77777777" w:rsidR="00510D89" w:rsidRPr="00510D89" w:rsidRDefault="00510D89" w:rsidP="00510D89">
      <w:pPr>
        <w:spacing w:after="0" w:line="360" w:lineRule="auto"/>
        <w:jc w:val="right"/>
        <w:rPr>
          <w:rFonts w:ascii="Times New Roman" w:eastAsia="Calibri" w:hAnsi="Times New Roman" w:cs="Times New Roman"/>
          <w:b/>
          <w:bCs/>
        </w:rPr>
      </w:pPr>
    </w:p>
    <w:p w14:paraId="26678200" w14:textId="77777777" w:rsidR="00510D89" w:rsidRPr="00510D89" w:rsidRDefault="00510D89" w:rsidP="00510D89">
      <w:pPr>
        <w:spacing w:after="0" w:line="360" w:lineRule="auto"/>
        <w:jc w:val="right"/>
        <w:rPr>
          <w:rFonts w:ascii="Times New Roman" w:eastAsia="Calibri" w:hAnsi="Times New Roman" w:cs="Times New Roman"/>
          <w:b/>
          <w:bCs/>
        </w:rPr>
      </w:pPr>
    </w:p>
    <w:p w14:paraId="6BF2F8F0" w14:textId="77777777" w:rsidR="00510D89" w:rsidRPr="00510D89" w:rsidRDefault="00510D89" w:rsidP="00510D89">
      <w:pPr>
        <w:spacing w:after="0" w:line="360" w:lineRule="auto"/>
        <w:rPr>
          <w:rFonts w:ascii="Times New Roman" w:eastAsia="Calibri" w:hAnsi="Times New Roman" w:cs="Times New Roman"/>
        </w:rPr>
      </w:pPr>
      <w:r w:rsidRPr="00510D89">
        <w:rPr>
          <w:rFonts w:ascii="Times New Roman" w:eastAsia="Calibri" w:hAnsi="Times New Roman" w:cs="Times New Roman"/>
        </w:rPr>
        <w:t>…........................................, dnia …......................</w:t>
      </w:r>
      <w:r w:rsidRPr="00510D89">
        <w:rPr>
          <w:rFonts w:ascii="Times New Roman" w:eastAsia="Calibri" w:hAnsi="Times New Roman" w:cs="Times New Roman"/>
        </w:rPr>
        <w:br/>
        <w:t xml:space="preserve">      (miejscowość)      </w:t>
      </w:r>
    </w:p>
    <w:p w14:paraId="6344FF34" w14:textId="77777777" w:rsidR="00510D89" w:rsidRPr="00510D89" w:rsidRDefault="00510D89" w:rsidP="00510D89">
      <w:pPr>
        <w:spacing w:after="0" w:line="360" w:lineRule="auto"/>
        <w:rPr>
          <w:rFonts w:ascii="Times New Roman" w:eastAsia="Calibri" w:hAnsi="Times New Roman" w:cs="Times New Roman"/>
        </w:rPr>
      </w:pPr>
    </w:p>
    <w:p w14:paraId="68FF5D02" w14:textId="77777777" w:rsidR="00510D89" w:rsidRPr="00510D89" w:rsidRDefault="00510D89" w:rsidP="00510D89">
      <w:pPr>
        <w:shd w:val="clear" w:color="auto" w:fill="FFFFFF" w:themeFill="background1"/>
        <w:tabs>
          <w:tab w:val="left" w:pos="4740"/>
        </w:tabs>
        <w:autoSpaceDE w:val="0"/>
        <w:autoSpaceDN w:val="0"/>
        <w:adjustRightInd w:val="0"/>
        <w:spacing w:after="0" w:line="360" w:lineRule="auto"/>
        <w:rPr>
          <w:rFonts w:ascii="Times New Roman" w:eastAsia="Calibri" w:hAnsi="Times New Roman" w:cs="Times New Roman"/>
          <w:i/>
        </w:rPr>
      </w:pPr>
    </w:p>
    <w:p w14:paraId="3FDB66A6" w14:textId="6E5BAFEA" w:rsidR="00510D89" w:rsidRDefault="00510D89" w:rsidP="00510D89">
      <w:pPr>
        <w:shd w:val="clear" w:color="auto" w:fill="FFFFFF" w:themeFill="background1"/>
        <w:tabs>
          <w:tab w:val="left" w:pos="4740"/>
        </w:tabs>
        <w:autoSpaceDE w:val="0"/>
        <w:autoSpaceDN w:val="0"/>
        <w:adjustRightInd w:val="0"/>
        <w:spacing w:after="0" w:line="360" w:lineRule="auto"/>
        <w:rPr>
          <w:rFonts w:ascii="Times New Roman" w:eastAsia="Calibri" w:hAnsi="Times New Roman" w:cs="Times New Roman"/>
          <w:i/>
        </w:rPr>
      </w:pPr>
    </w:p>
    <w:p w14:paraId="4E789047" w14:textId="77777777" w:rsidR="00540170" w:rsidRPr="00510D89" w:rsidRDefault="00540170" w:rsidP="00510D89">
      <w:pPr>
        <w:shd w:val="clear" w:color="auto" w:fill="FFFFFF" w:themeFill="background1"/>
        <w:tabs>
          <w:tab w:val="left" w:pos="4740"/>
        </w:tabs>
        <w:autoSpaceDE w:val="0"/>
        <w:autoSpaceDN w:val="0"/>
        <w:adjustRightInd w:val="0"/>
        <w:spacing w:after="0" w:line="360" w:lineRule="auto"/>
        <w:rPr>
          <w:rFonts w:ascii="Times New Roman" w:eastAsia="Calibri" w:hAnsi="Times New Roman" w:cs="Times New Roman"/>
          <w:i/>
        </w:rPr>
      </w:pPr>
    </w:p>
    <w:p w14:paraId="5EFDB3D6" w14:textId="77777777" w:rsidR="00510D89" w:rsidRPr="00510D89" w:rsidRDefault="00510D89" w:rsidP="00510D89">
      <w:pPr>
        <w:spacing w:after="0" w:line="360" w:lineRule="auto"/>
        <w:rPr>
          <w:rFonts w:ascii="Times New Roman" w:eastAsia="Calibri" w:hAnsi="Times New Roman" w:cs="Times New Roman"/>
        </w:rPr>
      </w:pPr>
    </w:p>
    <w:p w14:paraId="45E90829" w14:textId="77777777" w:rsidR="00510D89" w:rsidRPr="00510D89" w:rsidRDefault="00510D89" w:rsidP="00510D89">
      <w:pPr>
        <w:shd w:val="clear" w:color="auto" w:fill="FFFFFF" w:themeFill="background1"/>
        <w:tabs>
          <w:tab w:val="left" w:pos="4740"/>
        </w:tabs>
        <w:autoSpaceDE w:val="0"/>
        <w:autoSpaceDN w:val="0"/>
        <w:adjustRightInd w:val="0"/>
        <w:spacing w:after="0" w:line="360" w:lineRule="auto"/>
        <w:jc w:val="both"/>
        <w:rPr>
          <w:rFonts w:ascii="Times New Roman" w:eastAsia="Calibri" w:hAnsi="Times New Roman" w:cs="Times New Roman"/>
          <w:i/>
        </w:rPr>
      </w:pPr>
      <w:r w:rsidRPr="00510D89">
        <w:rPr>
          <w:rFonts w:ascii="Times New Roman" w:eastAsia="Calibri" w:hAnsi="Times New Roman" w:cs="Times New Roman"/>
          <w:i/>
        </w:rPr>
        <w:t>&lt;dokument należy sporządzić w formie elektronicznej i podpisać kwalifikowanym podpisem elektronicznym osoby/osób uprawnionej/-ych do reprezentacji w imieniu Podmiotu udostępniającego zasób&gt;</w:t>
      </w:r>
    </w:p>
    <w:p w14:paraId="758B81B3" w14:textId="7D0D482D" w:rsidR="00510D89" w:rsidRDefault="00510D89" w:rsidP="00510D89">
      <w:pPr>
        <w:spacing w:after="0" w:line="360" w:lineRule="auto"/>
        <w:rPr>
          <w:rFonts w:ascii="Times New Roman" w:eastAsia="Calibri" w:hAnsi="Times New Roman" w:cs="Times New Roman"/>
          <w:b/>
          <w:bCs/>
          <w:iCs/>
          <w:lang w:eastAsia="ar-SA"/>
        </w:rPr>
      </w:pPr>
    </w:p>
    <w:p w14:paraId="0196D9F7" w14:textId="77777777" w:rsidR="00510D89" w:rsidRDefault="00510D89" w:rsidP="00510D89">
      <w:pPr>
        <w:spacing w:after="0" w:line="360" w:lineRule="auto"/>
        <w:rPr>
          <w:rFonts w:ascii="Times New Roman" w:eastAsia="Calibri" w:hAnsi="Times New Roman" w:cs="Times New Roman"/>
          <w:b/>
          <w:bCs/>
          <w:iCs/>
          <w:lang w:eastAsia="ar-SA"/>
        </w:rPr>
      </w:pPr>
    </w:p>
    <w:p w14:paraId="6C684A75" w14:textId="3941251F" w:rsidR="00A46FD9" w:rsidRPr="00A46FD9" w:rsidRDefault="00A46FD9" w:rsidP="00A46FD9">
      <w:pPr>
        <w:spacing w:after="0" w:line="360" w:lineRule="auto"/>
        <w:jc w:val="right"/>
        <w:rPr>
          <w:rFonts w:ascii="Times New Roman" w:eastAsia="Calibri" w:hAnsi="Times New Roman" w:cs="Times New Roman"/>
          <w:b/>
          <w:bCs/>
          <w:iCs/>
          <w:lang w:eastAsia="ar-SA"/>
        </w:rPr>
      </w:pPr>
      <w:r w:rsidRPr="00A46FD9">
        <w:rPr>
          <w:rFonts w:ascii="Times New Roman" w:eastAsia="Calibri" w:hAnsi="Times New Roman" w:cs="Times New Roman"/>
          <w:b/>
          <w:bCs/>
          <w:iCs/>
          <w:lang w:eastAsia="ar-SA"/>
        </w:rPr>
        <w:lastRenderedPageBreak/>
        <w:t>Formularz  nr</w:t>
      </w:r>
      <w:r w:rsidR="00510D89">
        <w:rPr>
          <w:rFonts w:ascii="Times New Roman" w:eastAsia="Calibri" w:hAnsi="Times New Roman" w:cs="Times New Roman"/>
          <w:b/>
          <w:bCs/>
          <w:iCs/>
          <w:lang w:eastAsia="ar-SA"/>
        </w:rPr>
        <w:t xml:space="preserve"> 5</w:t>
      </w:r>
      <w:r w:rsidRPr="00A46FD9">
        <w:rPr>
          <w:rFonts w:ascii="Times New Roman" w:eastAsia="Calibri" w:hAnsi="Times New Roman" w:cs="Times New Roman"/>
          <w:b/>
          <w:bCs/>
          <w:iCs/>
          <w:lang w:eastAsia="ar-SA"/>
        </w:rPr>
        <w:t xml:space="preserve"> </w:t>
      </w:r>
    </w:p>
    <w:p w14:paraId="77FD5679" w14:textId="77777777" w:rsidR="00A46FD9" w:rsidRPr="00A46FD9" w:rsidRDefault="00A46FD9" w:rsidP="00A46FD9">
      <w:pPr>
        <w:autoSpaceDE w:val="0"/>
        <w:autoSpaceDN w:val="0"/>
        <w:adjustRightInd w:val="0"/>
        <w:spacing w:after="0" w:line="360" w:lineRule="auto"/>
        <w:rPr>
          <w:rFonts w:ascii="Times New Roman" w:eastAsia="Calibri" w:hAnsi="Times New Roman" w:cs="Times New Roman"/>
        </w:rPr>
      </w:pPr>
      <w:r w:rsidRPr="00A46FD9">
        <w:rPr>
          <w:rFonts w:ascii="Times New Roman" w:eastAsia="Calibri" w:hAnsi="Times New Roman" w:cs="Times New Roman"/>
        </w:rPr>
        <w:t>………...…………………</w:t>
      </w:r>
    </w:p>
    <w:p w14:paraId="4CEB566B" w14:textId="77777777" w:rsidR="00A46FD9" w:rsidRPr="00A46FD9" w:rsidRDefault="00A46FD9" w:rsidP="00A46FD9">
      <w:pPr>
        <w:tabs>
          <w:tab w:val="left" w:pos="0"/>
          <w:tab w:val="left" w:pos="720"/>
        </w:tabs>
        <w:spacing w:after="0" w:line="360" w:lineRule="auto"/>
        <w:rPr>
          <w:rFonts w:ascii="Calibri" w:eastAsia="Calibri" w:hAnsi="Calibri" w:cs="Times New Roman"/>
        </w:rPr>
      </w:pPr>
      <w:r w:rsidRPr="00A46FD9">
        <w:rPr>
          <w:rFonts w:ascii="Times New Roman" w:eastAsia="Calibri" w:hAnsi="Times New Roman" w:cs="Times New Roman"/>
        </w:rPr>
        <w:t>pieczęć firmowa Wykonawcy</w:t>
      </w:r>
      <w:r w:rsidRPr="00A46FD9">
        <w:rPr>
          <w:rFonts w:ascii="Times New Roman" w:eastAsia="Calibri" w:hAnsi="Times New Roman" w:cs="Times New Roman"/>
        </w:rPr>
        <w:tab/>
      </w:r>
      <w:r w:rsidRPr="00A46FD9">
        <w:rPr>
          <w:rFonts w:ascii="Calibri" w:eastAsia="Calibri" w:hAnsi="Calibri" w:cs="Times New Roman"/>
        </w:rPr>
        <w:tab/>
      </w:r>
    </w:p>
    <w:p w14:paraId="7B5F2773" w14:textId="77777777" w:rsidR="00A46FD9" w:rsidRPr="00A46FD9" w:rsidRDefault="00A46FD9" w:rsidP="00A46FD9">
      <w:pPr>
        <w:widowControl w:val="0"/>
        <w:autoSpaceDE w:val="0"/>
        <w:autoSpaceDN w:val="0"/>
        <w:adjustRightInd w:val="0"/>
        <w:spacing w:after="0" w:line="360" w:lineRule="auto"/>
        <w:ind w:right="-6"/>
        <w:jc w:val="center"/>
        <w:rPr>
          <w:rFonts w:ascii="Calibri" w:eastAsia="Calibri" w:hAnsi="Calibri" w:cs="Times New Roman"/>
        </w:rPr>
      </w:pPr>
    </w:p>
    <w:p w14:paraId="54752201" w14:textId="77777777" w:rsidR="00540170" w:rsidRDefault="00540170" w:rsidP="00540170">
      <w:pPr>
        <w:suppressAutoHyphens/>
        <w:spacing w:after="0" w:line="360" w:lineRule="auto"/>
        <w:jc w:val="both"/>
        <w:rPr>
          <w:rFonts w:ascii="Times New Roman" w:eastAsia="Calibri" w:hAnsi="Times New Roman" w:cs="Times New Roman"/>
          <w:b/>
        </w:rPr>
      </w:pPr>
      <w:r w:rsidRPr="006B1058">
        <w:rPr>
          <w:rFonts w:ascii="Times New Roman" w:hAnsi="Times New Roman" w:cs="Times New Roman"/>
        </w:rPr>
        <w:t xml:space="preserve">Dotyczy udzielenia zamówienia </w:t>
      </w:r>
      <w:r>
        <w:rPr>
          <w:rFonts w:ascii="Times New Roman" w:hAnsi="Times New Roman" w:cs="Times New Roman"/>
        </w:rPr>
        <w:t xml:space="preserve">w trybie podstawowym </w:t>
      </w:r>
      <w:r w:rsidRPr="006B4A5D">
        <w:rPr>
          <w:rFonts w:ascii="Times New Roman" w:eastAsia="Calibri" w:hAnsi="Times New Roman" w:cs="Times New Roman"/>
        </w:rPr>
        <w:t xml:space="preserve">nr </w:t>
      </w:r>
      <w:r>
        <w:rPr>
          <w:rFonts w:ascii="Times New Roman" w:eastAsia="Calibri" w:hAnsi="Times New Roman" w:cs="Times New Roman"/>
        </w:rPr>
        <w:t>WG/</w:t>
      </w:r>
      <w:r w:rsidRPr="006B4A5D">
        <w:rPr>
          <w:rFonts w:ascii="Times New Roman" w:eastAsia="Calibri" w:hAnsi="Times New Roman" w:cs="Times New Roman"/>
        </w:rPr>
        <w:t>ZP/13/0</w:t>
      </w:r>
      <w:r>
        <w:rPr>
          <w:rFonts w:ascii="Times New Roman" w:eastAsia="Calibri" w:hAnsi="Times New Roman" w:cs="Times New Roman"/>
        </w:rPr>
        <w:t>1</w:t>
      </w:r>
      <w:r w:rsidRPr="006B4A5D">
        <w:rPr>
          <w:rFonts w:ascii="Times New Roman" w:eastAsia="Calibri" w:hAnsi="Times New Roman" w:cs="Times New Roman"/>
        </w:rPr>
        <w:t>/202</w:t>
      </w:r>
      <w:r>
        <w:rPr>
          <w:rFonts w:ascii="Times New Roman" w:eastAsia="Calibri" w:hAnsi="Times New Roman" w:cs="Times New Roman"/>
        </w:rPr>
        <w:t>2</w:t>
      </w:r>
      <w:r w:rsidRPr="006B4A5D">
        <w:rPr>
          <w:rFonts w:ascii="Times New Roman" w:eastAsia="Calibri" w:hAnsi="Times New Roman" w:cs="Times New Roman"/>
        </w:rPr>
        <w:t xml:space="preserve">  na:</w:t>
      </w:r>
      <w:r w:rsidRPr="006B4A5D">
        <w:rPr>
          <w:rFonts w:ascii="Times New Roman" w:eastAsia="Calibri" w:hAnsi="Times New Roman" w:cs="Times New Roman"/>
          <w:b/>
        </w:rPr>
        <w:t xml:space="preserve"> „Wykonanie usługi bezpośredniej ochrony fizycznej osób i mienia Europejskiego Centrum Edukacji Geologicznej w Chęcinach</w:t>
      </w:r>
      <w:r w:rsidRPr="006B4A5D">
        <w:rPr>
          <w:rFonts w:ascii="Times New Roman" w:eastAsia="Calibri" w:hAnsi="Times New Roman" w:cs="Times New Roman"/>
          <w:b/>
          <w:bCs/>
        </w:rPr>
        <w:t xml:space="preserve"> Korzecko 1C, 26-060 Chęciny</w:t>
      </w:r>
      <w:r w:rsidRPr="006B4A5D">
        <w:rPr>
          <w:rFonts w:ascii="Times New Roman" w:eastAsia="Calibri" w:hAnsi="Times New Roman" w:cs="Times New Roman"/>
          <w:b/>
        </w:rPr>
        <w:t>.”</w:t>
      </w:r>
    </w:p>
    <w:p w14:paraId="2936D3EF" w14:textId="77777777" w:rsidR="00A46FD9" w:rsidRPr="00A46FD9" w:rsidRDefault="00A46FD9" w:rsidP="00A46FD9">
      <w:pPr>
        <w:keepNext/>
        <w:keepLines/>
        <w:spacing w:before="40" w:after="0" w:line="360" w:lineRule="auto"/>
        <w:outlineLvl w:val="1"/>
        <w:rPr>
          <w:rFonts w:ascii="Times New Roman" w:eastAsia="Times New Roman" w:hAnsi="Times New Roman" w:cs="Times New Roman"/>
          <w:b/>
          <w:lang w:eastAsia="pl-PL"/>
        </w:rPr>
      </w:pPr>
    </w:p>
    <w:p w14:paraId="376D4168" w14:textId="77777777" w:rsidR="00A46FD9" w:rsidRPr="00A46FD9" w:rsidRDefault="00A46FD9" w:rsidP="00A46FD9">
      <w:pPr>
        <w:keepNext/>
        <w:keepLines/>
        <w:spacing w:before="40" w:after="0" w:line="360" w:lineRule="auto"/>
        <w:jc w:val="center"/>
        <w:outlineLvl w:val="1"/>
        <w:rPr>
          <w:rFonts w:ascii="Times New Roman" w:eastAsia="Times New Roman" w:hAnsi="Times New Roman" w:cs="Times New Roman"/>
          <w:b/>
          <w:lang w:eastAsia="pl-PL"/>
        </w:rPr>
      </w:pPr>
      <w:r w:rsidRPr="00A46FD9">
        <w:rPr>
          <w:rFonts w:ascii="Times New Roman" w:eastAsia="Times New Roman" w:hAnsi="Times New Roman" w:cs="Times New Roman"/>
          <w:b/>
          <w:lang w:eastAsia="pl-PL"/>
        </w:rPr>
        <w:t>OŚWIADCZENIE – WYKAZ GŁÓWNYCH USŁUG</w:t>
      </w:r>
    </w:p>
    <w:p w14:paraId="7572F47E" w14:textId="77777777" w:rsidR="00A46FD9" w:rsidRPr="00A46FD9" w:rsidRDefault="00A46FD9" w:rsidP="00A46FD9">
      <w:pPr>
        <w:overflowPunct w:val="0"/>
        <w:spacing w:after="120" w:line="240" w:lineRule="auto"/>
        <w:jc w:val="both"/>
        <w:rPr>
          <w:rFonts w:ascii="Times New Roman" w:eastAsia="Times New Roman" w:hAnsi="Times New Roman" w:cs="Times New Roman"/>
          <w:lang w:eastAsia="pl-PL"/>
        </w:rPr>
      </w:pPr>
      <w:r w:rsidRPr="00A46FD9">
        <w:rPr>
          <w:rFonts w:ascii="Times New Roman" w:eastAsia="Times New Roman" w:hAnsi="Times New Roman" w:cs="Times New Roman"/>
          <w:lang w:eastAsia="pl-PL"/>
        </w:rPr>
        <w:t xml:space="preserve">Składając ofertę w postępowaniu o udzielenie zamówienia publicznego oświadczamy, że wykonujemy/wykonaliśmy następujące zamówienia </w:t>
      </w:r>
    </w:p>
    <w:p w14:paraId="561A6B13" w14:textId="77777777" w:rsidR="00A46FD9" w:rsidRPr="00A46FD9" w:rsidRDefault="00A46FD9" w:rsidP="00A46FD9">
      <w:pPr>
        <w:overflowPunct w:val="0"/>
        <w:spacing w:after="120" w:line="240" w:lineRule="auto"/>
        <w:jc w:val="both"/>
        <w:rPr>
          <w:rFonts w:ascii="Times New Roman" w:eastAsia="Times New Roman" w:hAnsi="Times New Roman" w:cs="Times New Roman"/>
          <w:lang w:eastAsia="pl-PL"/>
        </w:rPr>
      </w:pPr>
    </w:p>
    <w:tbl>
      <w:tblPr>
        <w:tblW w:w="1054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350"/>
        <w:gridCol w:w="2204"/>
        <w:gridCol w:w="4114"/>
        <w:gridCol w:w="2008"/>
        <w:gridCol w:w="1869"/>
      </w:tblGrid>
      <w:tr w:rsidR="00A46FD9" w:rsidRPr="00A46FD9" w14:paraId="5744DB16" w14:textId="77777777" w:rsidTr="00A46FD9">
        <w:trPr>
          <w:cantSplit/>
          <w:trHeight w:val="1499"/>
        </w:trPr>
        <w:tc>
          <w:tcPr>
            <w:tcW w:w="349" w:type="dxa"/>
            <w:vMerge w:val="restart"/>
            <w:vAlign w:val="center"/>
          </w:tcPr>
          <w:p w14:paraId="4E8AA7EB" w14:textId="77777777" w:rsidR="00A46FD9" w:rsidRPr="00A46FD9" w:rsidRDefault="00A46FD9" w:rsidP="00A46FD9">
            <w:pPr>
              <w:tabs>
                <w:tab w:val="left" w:pos="0"/>
                <w:tab w:val="left" w:pos="720"/>
              </w:tabs>
              <w:overflowPunct w:val="0"/>
              <w:autoSpaceDE w:val="0"/>
              <w:autoSpaceDN w:val="0"/>
              <w:adjustRightInd w:val="0"/>
              <w:snapToGrid w:val="0"/>
              <w:spacing w:after="0" w:line="256" w:lineRule="auto"/>
              <w:jc w:val="center"/>
              <w:rPr>
                <w:rFonts w:ascii="Times New Roman" w:eastAsia="Times New Roman" w:hAnsi="Times New Roman" w:cs="Times New Roman"/>
                <w:b/>
                <w:sz w:val="20"/>
                <w:szCs w:val="20"/>
              </w:rPr>
            </w:pPr>
            <w:r w:rsidRPr="00A46FD9">
              <w:rPr>
                <w:rFonts w:ascii="Times New Roman" w:eastAsia="Times New Roman" w:hAnsi="Times New Roman" w:cs="Times New Roman"/>
                <w:b/>
                <w:sz w:val="20"/>
                <w:szCs w:val="20"/>
              </w:rPr>
              <w:t>Lp</w:t>
            </w:r>
          </w:p>
        </w:tc>
        <w:tc>
          <w:tcPr>
            <w:tcW w:w="2203" w:type="dxa"/>
            <w:vMerge w:val="restart"/>
            <w:vAlign w:val="center"/>
          </w:tcPr>
          <w:p w14:paraId="3858D16A" w14:textId="77777777" w:rsidR="00A46FD9" w:rsidRPr="00A46FD9" w:rsidRDefault="00A46FD9" w:rsidP="00A46FD9">
            <w:pPr>
              <w:tabs>
                <w:tab w:val="left" w:pos="0"/>
              </w:tabs>
              <w:overflowPunct w:val="0"/>
              <w:autoSpaceDE w:val="0"/>
              <w:autoSpaceDN w:val="0"/>
              <w:adjustRightInd w:val="0"/>
              <w:snapToGrid w:val="0"/>
              <w:spacing w:after="0" w:line="256" w:lineRule="auto"/>
              <w:jc w:val="center"/>
              <w:rPr>
                <w:rFonts w:ascii="Times New Roman" w:eastAsia="Times New Roman" w:hAnsi="Times New Roman" w:cs="Times New Roman"/>
                <w:b/>
                <w:sz w:val="20"/>
                <w:szCs w:val="20"/>
              </w:rPr>
            </w:pPr>
            <w:r w:rsidRPr="00A46FD9">
              <w:rPr>
                <w:rFonts w:ascii="Times New Roman" w:eastAsia="Times New Roman" w:hAnsi="Times New Roman" w:cs="Times New Roman"/>
                <w:b/>
                <w:sz w:val="20"/>
                <w:szCs w:val="20"/>
              </w:rPr>
              <w:t>Nazwa i adres</w:t>
            </w:r>
          </w:p>
          <w:p w14:paraId="4266B0B1" w14:textId="77777777" w:rsidR="00A46FD9" w:rsidRPr="00A46FD9" w:rsidRDefault="00A46FD9" w:rsidP="00A46FD9">
            <w:pPr>
              <w:tabs>
                <w:tab w:val="left" w:pos="0"/>
                <w:tab w:val="left" w:pos="720"/>
              </w:tabs>
              <w:overflowPunct w:val="0"/>
              <w:autoSpaceDE w:val="0"/>
              <w:autoSpaceDN w:val="0"/>
              <w:adjustRightInd w:val="0"/>
              <w:snapToGrid w:val="0"/>
              <w:spacing w:after="0" w:line="256" w:lineRule="auto"/>
              <w:jc w:val="center"/>
              <w:rPr>
                <w:rFonts w:ascii="Times New Roman" w:eastAsia="Times New Roman" w:hAnsi="Times New Roman" w:cs="Times New Roman"/>
                <w:b/>
                <w:sz w:val="20"/>
                <w:szCs w:val="20"/>
              </w:rPr>
            </w:pPr>
            <w:r w:rsidRPr="00A46FD9">
              <w:rPr>
                <w:rFonts w:ascii="Times New Roman" w:eastAsia="Times New Roman" w:hAnsi="Times New Roman" w:cs="Times New Roman"/>
                <w:b/>
                <w:sz w:val="20"/>
                <w:szCs w:val="20"/>
              </w:rPr>
              <w:t>oraz nr telefonu kontaktowego odbiorcy</w:t>
            </w:r>
          </w:p>
          <w:p w14:paraId="78954054" w14:textId="77777777" w:rsidR="00A46FD9" w:rsidRPr="00A46FD9" w:rsidRDefault="00A46FD9" w:rsidP="00A46FD9">
            <w:pPr>
              <w:tabs>
                <w:tab w:val="left" w:pos="0"/>
                <w:tab w:val="left" w:pos="720"/>
              </w:tabs>
              <w:overflowPunct w:val="0"/>
              <w:autoSpaceDE w:val="0"/>
              <w:autoSpaceDN w:val="0"/>
              <w:adjustRightInd w:val="0"/>
              <w:snapToGrid w:val="0"/>
              <w:spacing w:after="0" w:line="256" w:lineRule="auto"/>
              <w:jc w:val="center"/>
              <w:rPr>
                <w:rFonts w:ascii="Times New Roman" w:eastAsia="Times New Roman" w:hAnsi="Times New Roman" w:cs="Times New Roman"/>
                <w:b/>
                <w:sz w:val="20"/>
                <w:szCs w:val="20"/>
              </w:rPr>
            </w:pPr>
            <w:r w:rsidRPr="00A46FD9">
              <w:rPr>
                <w:rFonts w:ascii="Times New Roman" w:eastAsia="Times New Roman" w:hAnsi="Times New Roman" w:cs="Times New Roman"/>
                <w:sz w:val="20"/>
                <w:szCs w:val="20"/>
              </w:rPr>
              <w:t>(podmiot na rzecz którego realizowane były/są usługi)</w:t>
            </w:r>
          </w:p>
        </w:tc>
        <w:tc>
          <w:tcPr>
            <w:tcW w:w="4111" w:type="dxa"/>
            <w:vMerge w:val="restart"/>
            <w:vAlign w:val="center"/>
          </w:tcPr>
          <w:p w14:paraId="10D1C20A" w14:textId="77777777" w:rsidR="00A46FD9" w:rsidRPr="00A46FD9" w:rsidRDefault="00A46FD9" w:rsidP="00A46FD9">
            <w:pPr>
              <w:tabs>
                <w:tab w:val="left" w:pos="0"/>
                <w:tab w:val="left" w:pos="720"/>
              </w:tabs>
              <w:overflowPunct w:val="0"/>
              <w:autoSpaceDE w:val="0"/>
              <w:autoSpaceDN w:val="0"/>
              <w:adjustRightInd w:val="0"/>
              <w:snapToGrid w:val="0"/>
              <w:spacing w:before="120" w:after="0" w:line="256" w:lineRule="auto"/>
              <w:jc w:val="center"/>
              <w:rPr>
                <w:rFonts w:ascii="Times New Roman" w:eastAsia="Times New Roman" w:hAnsi="Times New Roman" w:cs="Times New Roman"/>
                <w:b/>
                <w:sz w:val="20"/>
                <w:szCs w:val="20"/>
              </w:rPr>
            </w:pPr>
          </w:p>
          <w:p w14:paraId="5A0DC648" w14:textId="77777777" w:rsidR="00A46FD9" w:rsidRPr="00A46FD9" w:rsidRDefault="00A46FD9" w:rsidP="00A46FD9">
            <w:pPr>
              <w:tabs>
                <w:tab w:val="left" w:pos="0"/>
                <w:tab w:val="left" w:pos="720"/>
              </w:tabs>
              <w:overflowPunct w:val="0"/>
              <w:autoSpaceDE w:val="0"/>
              <w:autoSpaceDN w:val="0"/>
              <w:adjustRightInd w:val="0"/>
              <w:snapToGrid w:val="0"/>
              <w:spacing w:before="120" w:after="0" w:line="256" w:lineRule="auto"/>
              <w:jc w:val="center"/>
              <w:rPr>
                <w:rFonts w:ascii="Times New Roman" w:eastAsia="Times New Roman" w:hAnsi="Times New Roman" w:cs="Times New Roman"/>
                <w:b/>
                <w:sz w:val="20"/>
                <w:szCs w:val="20"/>
              </w:rPr>
            </w:pPr>
            <w:r w:rsidRPr="00A46FD9">
              <w:rPr>
                <w:rFonts w:ascii="Times New Roman" w:eastAsia="Times New Roman" w:hAnsi="Times New Roman" w:cs="Times New Roman"/>
                <w:b/>
                <w:sz w:val="20"/>
                <w:szCs w:val="20"/>
              </w:rPr>
              <w:t>Zakres zrealizowanych  usług</w:t>
            </w:r>
          </w:p>
          <w:p w14:paraId="5D7CB164" w14:textId="77777777" w:rsidR="00A46FD9" w:rsidRPr="00A46FD9" w:rsidRDefault="00A46FD9" w:rsidP="00A46FD9">
            <w:pPr>
              <w:tabs>
                <w:tab w:val="left" w:pos="0"/>
                <w:tab w:val="left" w:pos="720"/>
              </w:tabs>
              <w:overflowPunct w:val="0"/>
              <w:autoSpaceDE w:val="0"/>
              <w:autoSpaceDN w:val="0"/>
              <w:adjustRightInd w:val="0"/>
              <w:snapToGrid w:val="0"/>
              <w:spacing w:before="120" w:after="0" w:line="256" w:lineRule="auto"/>
              <w:jc w:val="center"/>
              <w:rPr>
                <w:rFonts w:ascii="Times New Roman" w:eastAsia="Times New Roman" w:hAnsi="Times New Roman" w:cs="Times New Roman"/>
                <w:b/>
                <w:sz w:val="20"/>
                <w:szCs w:val="20"/>
              </w:rPr>
            </w:pPr>
          </w:p>
          <w:p w14:paraId="13AE1F20" w14:textId="77777777" w:rsidR="00A46FD9" w:rsidRPr="00A46FD9" w:rsidRDefault="00A46FD9" w:rsidP="00A46FD9">
            <w:pPr>
              <w:tabs>
                <w:tab w:val="left" w:pos="219"/>
                <w:tab w:val="left" w:pos="720"/>
              </w:tabs>
              <w:overflowPunct w:val="0"/>
              <w:autoSpaceDE w:val="0"/>
              <w:autoSpaceDN w:val="0"/>
              <w:adjustRightInd w:val="0"/>
              <w:spacing w:after="0" w:line="256" w:lineRule="auto"/>
              <w:ind w:left="361"/>
              <w:jc w:val="both"/>
              <w:rPr>
                <w:rFonts w:ascii="Times New Roman" w:eastAsia="Times New Roman" w:hAnsi="Times New Roman" w:cs="Times New Roman"/>
                <w:strike/>
                <w:sz w:val="20"/>
                <w:szCs w:val="20"/>
              </w:rPr>
            </w:pPr>
          </w:p>
          <w:p w14:paraId="19ECC147" w14:textId="77777777" w:rsidR="00A46FD9" w:rsidRPr="00A46FD9" w:rsidRDefault="00A46FD9" w:rsidP="00A46FD9">
            <w:pPr>
              <w:tabs>
                <w:tab w:val="left" w:pos="219"/>
                <w:tab w:val="left" w:pos="720"/>
              </w:tabs>
              <w:overflowPunct w:val="0"/>
              <w:autoSpaceDE w:val="0"/>
              <w:autoSpaceDN w:val="0"/>
              <w:adjustRightInd w:val="0"/>
              <w:spacing w:after="0" w:line="256" w:lineRule="auto"/>
              <w:ind w:left="361"/>
              <w:jc w:val="both"/>
              <w:rPr>
                <w:rFonts w:ascii="Times New Roman" w:eastAsia="Times New Roman" w:hAnsi="Times New Roman" w:cs="Times New Roman"/>
                <w:b/>
                <w:strike/>
                <w:sz w:val="20"/>
                <w:szCs w:val="20"/>
              </w:rPr>
            </w:pPr>
          </w:p>
        </w:tc>
        <w:tc>
          <w:tcPr>
            <w:tcW w:w="2007" w:type="dxa"/>
            <w:vAlign w:val="center"/>
          </w:tcPr>
          <w:p w14:paraId="2ABF928B" w14:textId="77777777" w:rsidR="00A46FD9" w:rsidRPr="00A46FD9" w:rsidRDefault="00A46FD9" w:rsidP="00A46FD9">
            <w:pPr>
              <w:tabs>
                <w:tab w:val="left" w:pos="0"/>
                <w:tab w:val="left" w:pos="720"/>
              </w:tabs>
              <w:overflowPunct w:val="0"/>
              <w:autoSpaceDE w:val="0"/>
              <w:autoSpaceDN w:val="0"/>
              <w:adjustRightInd w:val="0"/>
              <w:spacing w:after="0" w:line="256" w:lineRule="auto"/>
              <w:jc w:val="center"/>
              <w:rPr>
                <w:rFonts w:ascii="Times New Roman" w:eastAsia="Times New Roman" w:hAnsi="Times New Roman" w:cs="Times New Roman"/>
                <w:b/>
                <w:sz w:val="20"/>
                <w:szCs w:val="20"/>
              </w:rPr>
            </w:pPr>
            <w:r w:rsidRPr="00A46FD9">
              <w:rPr>
                <w:rFonts w:ascii="Times New Roman" w:eastAsia="Times New Roman" w:hAnsi="Times New Roman" w:cs="Times New Roman"/>
                <w:b/>
                <w:sz w:val="20"/>
                <w:szCs w:val="20"/>
              </w:rPr>
              <w:t xml:space="preserve">1. Wartość „usługi” </w:t>
            </w:r>
          </w:p>
          <w:p w14:paraId="1265987E" w14:textId="77777777" w:rsidR="00A46FD9" w:rsidRPr="00A46FD9" w:rsidRDefault="00A46FD9" w:rsidP="00A46FD9">
            <w:pPr>
              <w:tabs>
                <w:tab w:val="left" w:pos="0"/>
                <w:tab w:val="left" w:pos="720"/>
              </w:tabs>
              <w:overflowPunct w:val="0"/>
              <w:autoSpaceDE w:val="0"/>
              <w:autoSpaceDN w:val="0"/>
              <w:adjustRightInd w:val="0"/>
              <w:spacing w:after="0" w:line="256" w:lineRule="auto"/>
              <w:jc w:val="center"/>
              <w:rPr>
                <w:rFonts w:ascii="Times New Roman" w:eastAsia="Times New Roman" w:hAnsi="Times New Roman" w:cs="Times New Roman"/>
                <w:sz w:val="20"/>
                <w:szCs w:val="20"/>
              </w:rPr>
            </w:pPr>
            <w:r w:rsidRPr="00A46FD9">
              <w:rPr>
                <w:rFonts w:ascii="Times New Roman" w:eastAsia="Times New Roman" w:hAnsi="Times New Roman" w:cs="Times New Roman"/>
                <w:sz w:val="20"/>
                <w:szCs w:val="20"/>
              </w:rPr>
              <w:t>(brutto w PLN)</w:t>
            </w:r>
          </w:p>
          <w:p w14:paraId="5E97E3E0" w14:textId="77777777" w:rsidR="00A46FD9" w:rsidRPr="00A46FD9" w:rsidRDefault="00A46FD9" w:rsidP="00A46FD9">
            <w:pPr>
              <w:tabs>
                <w:tab w:val="left" w:pos="0"/>
                <w:tab w:val="left" w:pos="720"/>
              </w:tabs>
              <w:overflowPunct w:val="0"/>
              <w:autoSpaceDE w:val="0"/>
              <w:autoSpaceDN w:val="0"/>
              <w:adjustRightInd w:val="0"/>
              <w:spacing w:after="0" w:line="256" w:lineRule="auto"/>
              <w:jc w:val="center"/>
              <w:rPr>
                <w:rFonts w:ascii="Times New Roman" w:eastAsia="Times New Roman" w:hAnsi="Times New Roman" w:cs="Times New Roman"/>
                <w:b/>
                <w:sz w:val="20"/>
                <w:szCs w:val="20"/>
              </w:rPr>
            </w:pPr>
            <w:r w:rsidRPr="00A46FD9">
              <w:rPr>
                <w:rFonts w:ascii="Times New Roman" w:eastAsia="Times New Roman" w:hAnsi="Times New Roman" w:cs="Times New Roman"/>
                <w:sz w:val="20"/>
                <w:szCs w:val="20"/>
              </w:rPr>
              <w:t>za cały okres obowiązywania umowy</w:t>
            </w:r>
            <w:r w:rsidRPr="00A46FD9">
              <w:rPr>
                <w:rFonts w:ascii="Times New Roman" w:eastAsia="Times New Roman" w:hAnsi="Times New Roman" w:cs="Times New Roman"/>
                <w:b/>
                <w:sz w:val="20"/>
                <w:szCs w:val="20"/>
              </w:rPr>
              <w:t xml:space="preserve"> </w:t>
            </w:r>
          </w:p>
        </w:tc>
        <w:tc>
          <w:tcPr>
            <w:tcW w:w="1868" w:type="dxa"/>
            <w:vAlign w:val="center"/>
          </w:tcPr>
          <w:p w14:paraId="040DFADF" w14:textId="77777777" w:rsidR="00A46FD9" w:rsidRPr="00A46FD9" w:rsidRDefault="00A46FD9" w:rsidP="00A46FD9">
            <w:pPr>
              <w:tabs>
                <w:tab w:val="left" w:pos="0"/>
                <w:tab w:val="left" w:pos="720"/>
              </w:tabs>
              <w:overflowPunct w:val="0"/>
              <w:autoSpaceDE w:val="0"/>
              <w:autoSpaceDN w:val="0"/>
              <w:adjustRightInd w:val="0"/>
              <w:snapToGrid w:val="0"/>
              <w:spacing w:after="0" w:line="256" w:lineRule="auto"/>
              <w:jc w:val="center"/>
              <w:rPr>
                <w:rFonts w:ascii="Times New Roman" w:eastAsia="Times New Roman" w:hAnsi="Times New Roman" w:cs="Times New Roman"/>
                <w:sz w:val="18"/>
                <w:szCs w:val="18"/>
              </w:rPr>
            </w:pPr>
            <w:r w:rsidRPr="00A46FD9">
              <w:rPr>
                <w:rFonts w:ascii="Times New Roman" w:eastAsia="Times New Roman" w:hAnsi="Times New Roman" w:cs="Times New Roman"/>
                <w:b/>
                <w:sz w:val="18"/>
                <w:szCs w:val="18"/>
              </w:rPr>
              <w:t xml:space="preserve">1. Termin realizacji </w:t>
            </w:r>
            <w:r w:rsidRPr="00A46FD9">
              <w:rPr>
                <w:rFonts w:ascii="Times New Roman" w:eastAsia="Times New Roman" w:hAnsi="Times New Roman" w:cs="Times New Roman"/>
                <w:sz w:val="18"/>
                <w:szCs w:val="18"/>
              </w:rPr>
              <w:t xml:space="preserve">całej „usługi” - (podać miesiąc i rok rozpoczęcia oraz zakończenia) </w:t>
            </w:r>
          </w:p>
          <w:p w14:paraId="275DDF1B" w14:textId="77777777" w:rsidR="00A46FD9" w:rsidRPr="00A46FD9" w:rsidRDefault="00A46FD9" w:rsidP="00A46FD9">
            <w:pPr>
              <w:tabs>
                <w:tab w:val="left" w:pos="0"/>
                <w:tab w:val="left" w:pos="720"/>
              </w:tabs>
              <w:overflowPunct w:val="0"/>
              <w:autoSpaceDE w:val="0"/>
              <w:autoSpaceDN w:val="0"/>
              <w:adjustRightInd w:val="0"/>
              <w:snapToGrid w:val="0"/>
              <w:spacing w:after="0" w:line="256" w:lineRule="auto"/>
              <w:jc w:val="center"/>
              <w:rPr>
                <w:rFonts w:ascii="Times New Roman" w:eastAsia="Times New Roman" w:hAnsi="Times New Roman" w:cs="Times New Roman"/>
                <w:sz w:val="18"/>
                <w:szCs w:val="18"/>
              </w:rPr>
            </w:pPr>
            <w:r w:rsidRPr="00A46FD9">
              <w:rPr>
                <w:rFonts w:ascii="Times New Roman" w:eastAsia="Times New Roman" w:hAnsi="Times New Roman" w:cs="Times New Roman"/>
                <w:sz w:val="18"/>
                <w:szCs w:val="18"/>
              </w:rPr>
              <w:t>całej usługi</w:t>
            </w:r>
          </w:p>
        </w:tc>
      </w:tr>
      <w:tr w:rsidR="00A46FD9" w:rsidRPr="00A46FD9" w14:paraId="25FE5AD0" w14:textId="77777777" w:rsidTr="00A46FD9">
        <w:trPr>
          <w:cantSplit/>
          <w:trHeight w:val="915"/>
        </w:trPr>
        <w:tc>
          <w:tcPr>
            <w:tcW w:w="349" w:type="dxa"/>
            <w:vMerge/>
            <w:vAlign w:val="center"/>
          </w:tcPr>
          <w:p w14:paraId="0795B163" w14:textId="77777777" w:rsidR="00A46FD9" w:rsidRPr="00A46FD9" w:rsidRDefault="00A46FD9" w:rsidP="00A46FD9">
            <w:pPr>
              <w:spacing w:after="0" w:line="256" w:lineRule="auto"/>
              <w:rPr>
                <w:rFonts w:ascii="Calibri" w:eastAsia="Calibri" w:hAnsi="Calibri" w:cs="Times New Roman"/>
                <w:b/>
                <w:sz w:val="20"/>
                <w:szCs w:val="20"/>
              </w:rPr>
            </w:pPr>
          </w:p>
        </w:tc>
        <w:tc>
          <w:tcPr>
            <w:tcW w:w="2203" w:type="dxa"/>
            <w:vMerge/>
            <w:vAlign w:val="center"/>
          </w:tcPr>
          <w:p w14:paraId="14C2E701" w14:textId="77777777" w:rsidR="00A46FD9" w:rsidRPr="00A46FD9" w:rsidRDefault="00A46FD9" w:rsidP="00A46FD9">
            <w:pPr>
              <w:spacing w:after="0" w:line="256" w:lineRule="auto"/>
              <w:rPr>
                <w:rFonts w:ascii="Calibri" w:eastAsia="Calibri" w:hAnsi="Calibri" w:cs="Times New Roman"/>
                <w:b/>
                <w:sz w:val="20"/>
                <w:szCs w:val="20"/>
              </w:rPr>
            </w:pPr>
          </w:p>
        </w:tc>
        <w:tc>
          <w:tcPr>
            <w:tcW w:w="4111" w:type="dxa"/>
            <w:vMerge/>
            <w:vAlign w:val="center"/>
          </w:tcPr>
          <w:p w14:paraId="1424C225" w14:textId="77777777" w:rsidR="00A46FD9" w:rsidRPr="00A46FD9" w:rsidRDefault="00A46FD9" w:rsidP="00A46FD9">
            <w:pPr>
              <w:spacing w:after="0" w:line="256" w:lineRule="auto"/>
              <w:rPr>
                <w:rFonts w:ascii="Calibri" w:eastAsia="Calibri" w:hAnsi="Calibri" w:cs="Times New Roman"/>
                <w:b/>
                <w:strike/>
                <w:sz w:val="20"/>
                <w:szCs w:val="20"/>
              </w:rPr>
            </w:pPr>
          </w:p>
        </w:tc>
        <w:tc>
          <w:tcPr>
            <w:tcW w:w="2007" w:type="dxa"/>
            <w:vAlign w:val="center"/>
          </w:tcPr>
          <w:p w14:paraId="6138C26E" w14:textId="77777777" w:rsidR="00A46FD9" w:rsidRPr="00A46FD9" w:rsidRDefault="00A46FD9" w:rsidP="00A46FD9">
            <w:pPr>
              <w:tabs>
                <w:tab w:val="left" w:pos="0"/>
                <w:tab w:val="left" w:pos="720"/>
              </w:tabs>
              <w:overflowPunct w:val="0"/>
              <w:autoSpaceDE w:val="0"/>
              <w:autoSpaceDN w:val="0"/>
              <w:adjustRightInd w:val="0"/>
              <w:spacing w:after="0" w:line="256" w:lineRule="auto"/>
              <w:jc w:val="center"/>
              <w:rPr>
                <w:rFonts w:ascii="Times New Roman" w:eastAsia="Times New Roman" w:hAnsi="Times New Roman" w:cs="Times New Roman"/>
                <w:b/>
                <w:sz w:val="20"/>
                <w:szCs w:val="20"/>
              </w:rPr>
            </w:pPr>
            <w:r w:rsidRPr="00A46FD9">
              <w:rPr>
                <w:rFonts w:ascii="Times New Roman" w:eastAsia="Times New Roman" w:hAnsi="Times New Roman" w:cs="Times New Roman"/>
                <w:b/>
                <w:sz w:val="20"/>
                <w:szCs w:val="20"/>
              </w:rPr>
              <w:t xml:space="preserve">2. Wartość „usługi ” </w:t>
            </w:r>
          </w:p>
          <w:p w14:paraId="5987F09E" w14:textId="77777777" w:rsidR="00A46FD9" w:rsidRPr="00A46FD9" w:rsidRDefault="00A46FD9" w:rsidP="00A46FD9">
            <w:pPr>
              <w:tabs>
                <w:tab w:val="left" w:pos="0"/>
                <w:tab w:val="left" w:pos="720"/>
              </w:tabs>
              <w:overflowPunct w:val="0"/>
              <w:autoSpaceDE w:val="0"/>
              <w:autoSpaceDN w:val="0"/>
              <w:adjustRightInd w:val="0"/>
              <w:spacing w:after="0" w:line="256" w:lineRule="auto"/>
              <w:jc w:val="center"/>
              <w:rPr>
                <w:rFonts w:ascii="Times New Roman" w:eastAsia="Times New Roman" w:hAnsi="Times New Roman" w:cs="Times New Roman"/>
                <w:sz w:val="20"/>
                <w:szCs w:val="20"/>
              </w:rPr>
            </w:pPr>
            <w:r w:rsidRPr="00A46FD9">
              <w:rPr>
                <w:rFonts w:ascii="Times New Roman" w:eastAsia="Times New Roman" w:hAnsi="Times New Roman" w:cs="Times New Roman"/>
                <w:sz w:val="20"/>
                <w:szCs w:val="20"/>
              </w:rPr>
              <w:t xml:space="preserve">za okres </w:t>
            </w:r>
          </w:p>
          <w:p w14:paraId="4F26C480" w14:textId="77777777" w:rsidR="00A46FD9" w:rsidRPr="00A46FD9" w:rsidRDefault="00A46FD9" w:rsidP="00A46FD9">
            <w:pPr>
              <w:tabs>
                <w:tab w:val="left" w:pos="0"/>
                <w:tab w:val="left" w:pos="720"/>
              </w:tabs>
              <w:overflowPunct w:val="0"/>
              <w:autoSpaceDE w:val="0"/>
              <w:autoSpaceDN w:val="0"/>
              <w:adjustRightInd w:val="0"/>
              <w:spacing w:after="0" w:line="256" w:lineRule="auto"/>
              <w:jc w:val="center"/>
              <w:rPr>
                <w:rFonts w:ascii="Times New Roman" w:eastAsia="Times New Roman" w:hAnsi="Times New Roman" w:cs="Times New Roman"/>
                <w:sz w:val="20"/>
                <w:szCs w:val="20"/>
              </w:rPr>
            </w:pPr>
            <w:r w:rsidRPr="00A46FD9">
              <w:rPr>
                <w:rFonts w:ascii="Times New Roman" w:eastAsia="Times New Roman" w:hAnsi="Times New Roman" w:cs="Times New Roman"/>
                <w:sz w:val="20"/>
                <w:szCs w:val="20"/>
              </w:rPr>
              <w:t xml:space="preserve">12 miesięcy </w:t>
            </w:r>
          </w:p>
          <w:p w14:paraId="1D4D39F2" w14:textId="77777777" w:rsidR="00A46FD9" w:rsidRPr="00A46FD9" w:rsidRDefault="00A46FD9" w:rsidP="00A46FD9">
            <w:pPr>
              <w:tabs>
                <w:tab w:val="left" w:pos="0"/>
                <w:tab w:val="left" w:pos="720"/>
              </w:tabs>
              <w:overflowPunct w:val="0"/>
              <w:autoSpaceDE w:val="0"/>
              <w:autoSpaceDN w:val="0"/>
              <w:adjustRightInd w:val="0"/>
              <w:spacing w:after="0" w:line="256" w:lineRule="auto"/>
              <w:jc w:val="center"/>
              <w:rPr>
                <w:rFonts w:ascii="Times New Roman" w:eastAsia="Times New Roman" w:hAnsi="Times New Roman" w:cs="Times New Roman"/>
                <w:b/>
                <w:sz w:val="20"/>
                <w:szCs w:val="20"/>
              </w:rPr>
            </w:pPr>
            <w:r w:rsidRPr="00A46FD9">
              <w:rPr>
                <w:rFonts w:ascii="Times New Roman" w:eastAsia="Times New Roman" w:hAnsi="Times New Roman" w:cs="Times New Roman"/>
                <w:sz w:val="20"/>
                <w:szCs w:val="20"/>
              </w:rPr>
              <w:t>(brutto w PLN)</w:t>
            </w:r>
          </w:p>
        </w:tc>
        <w:tc>
          <w:tcPr>
            <w:tcW w:w="1868" w:type="dxa"/>
            <w:vAlign w:val="center"/>
          </w:tcPr>
          <w:p w14:paraId="36B4AB6B" w14:textId="77777777" w:rsidR="00A46FD9" w:rsidRPr="00A46FD9" w:rsidRDefault="00A46FD9" w:rsidP="00A46FD9">
            <w:pPr>
              <w:tabs>
                <w:tab w:val="left" w:pos="0"/>
                <w:tab w:val="left" w:pos="720"/>
              </w:tabs>
              <w:overflowPunct w:val="0"/>
              <w:autoSpaceDE w:val="0"/>
              <w:autoSpaceDN w:val="0"/>
              <w:adjustRightInd w:val="0"/>
              <w:snapToGrid w:val="0"/>
              <w:spacing w:after="0" w:line="256" w:lineRule="auto"/>
              <w:jc w:val="center"/>
              <w:rPr>
                <w:rFonts w:ascii="Times New Roman" w:eastAsia="Times New Roman" w:hAnsi="Times New Roman" w:cs="Times New Roman"/>
                <w:sz w:val="18"/>
                <w:szCs w:val="18"/>
              </w:rPr>
            </w:pPr>
            <w:r w:rsidRPr="00A46FD9">
              <w:rPr>
                <w:rFonts w:ascii="Times New Roman" w:eastAsia="Times New Roman" w:hAnsi="Times New Roman" w:cs="Times New Roman"/>
                <w:b/>
                <w:sz w:val="18"/>
                <w:szCs w:val="18"/>
              </w:rPr>
              <w:t>2. Termin realizacji</w:t>
            </w:r>
            <w:r w:rsidRPr="00A46FD9">
              <w:rPr>
                <w:rFonts w:ascii="Times New Roman" w:eastAsia="Times New Roman" w:hAnsi="Times New Roman" w:cs="Times New Roman"/>
                <w:sz w:val="18"/>
                <w:szCs w:val="18"/>
              </w:rPr>
              <w:t xml:space="preserve"> „usługi” - (podać dzień, miesiąc i rok rozpoczęcia oraz zakończenia) </w:t>
            </w:r>
          </w:p>
          <w:p w14:paraId="4C20EBAE" w14:textId="77777777" w:rsidR="00A46FD9" w:rsidRPr="00A46FD9" w:rsidRDefault="00A46FD9" w:rsidP="00A46FD9">
            <w:pPr>
              <w:tabs>
                <w:tab w:val="left" w:pos="0"/>
                <w:tab w:val="left" w:pos="720"/>
              </w:tabs>
              <w:overflowPunct w:val="0"/>
              <w:autoSpaceDE w:val="0"/>
              <w:autoSpaceDN w:val="0"/>
              <w:adjustRightInd w:val="0"/>
              <w:snapToGrid w:val="0"/>
              <w:spacing w:after="0" w:line="256" w:lineRule="auto"/>
              <w:jc w:val="center"/>
              <w:rPr>
                <w:rFonts w:ascii="Times New Roman" w:eastAsia="Times New Roman" w:hAnsi="Times New Roman" w:cs="Times New Roman"/>
                <w:sz w:val="18"/>
                <w:szCs w:val="18"/>
              </w:rPr>
            </w:pPr>
            <w:r w:rsidRPr="00A46FD9">
              <w:rPr>
                <w:rFonts w:ascii="Times New Roman" w:eastAsia="Times New Roman" w:hAnsi="Times New Roman" w:cs="Times New Roman"/>
                <w:sz w:val="18"/>
                <w:szCs w:val="18"/>
              </w:rPr>
              <w:t>usługi wykonywanej w okresie 12 miesięcy</w:t>
            </w:r>
          </w:p>
        </w:tc>
      </w:tr>
      <w:tr w:rsidR="00A46FD9" w:rsidRPr="00A46FD9" w14:paraId="152BE3F2" w14:textId="77777777" w:rsidTr="00A46FD9">
        <w:trPr>
          <w:cantSplit/>
          <w:trHeight w:val="243"/>
        </w:trPr>
        <w:tc>
          <w:tcPr>
            <w:tcW w:w="349" w:type="dxa"/>
            <w:tcBorders>
              <w:bottom w:val="double" w:sz="4" w:space="0" w:color="auto"/>
            </w:tcBorders>
            <w:vAlign w:val="center"/>
          </w:tcPr>
          <w:p w14:paraId="29EEA6EB" w14:textId="77777777" w:rsidR="00A46FD9" w:rsidRPr="00A46FD9" w:rsidRDefault="00A46FD9" w:rsidP="00A46FD9">
            <w:pPr>
              <w:tabs>
                <w:tab w:val="left" w:pos="0"/>
                <w:tab w:val="left" w:pos="720"/>
              </w:tabs>
              <w:overflowPunct w:val="0"/>
              <w:autoSpaceDE w:val="0"/>
              <w:autoSpaceDN w:val="0"/>
              <w:adjustRightInd w:val="0"/>
              <w:snapToGrid w:val="0"/>
              <w:spacing w:after="0" w:line="256" w:lineRule="auto"/>
              <w:jc w:val="center"/>
              <w:rPr>
                <w:rFonts w:ascii="Times New Roman" w:eastAsia="Times New Roman" w:hAnsi="Times New Roman" w:cs="Times New Roman"/>
                <w:sz w:val="24"/>
              </w:rPr>
            </w:pPr>
            <w:r w:rsidRPr="00A46FD9">
              <w:rPr>
                <w:rFonts w:ascii="Times New Roman" w:eastAsia="Times New Roman" w:hAnsi="Times New Roman" w:cs="Times New Roman"/>
              </w:rPr>
              <w:t>1</w:t>
            </w:r>
          </w:p>
        </w:tc>
        <w:tc>
          <w:tcPr>
            <w:tcW w:w="2203" w:type="dxa"/>
            <w:tcBorders>
              <w:bottom w:val="double" w:sz="4" w:space="0" w:color="auto"/>
            </w:tcBorders>
            <w:vAlign w:val="center"/>
          </w:tcPr>
          <w:p w14:paraId="4386588B" w14:textId="77777777" w:rsidR="00A46FD9" w:rsidRPr="00A46FD9" w:rsidRDefault="00A46FD9" w:rsidP="00A46FD9">
            <w:pPr>
              <w:tabs>
                <w:tab w:val="left" w:pos="0"/>
              </w:tabs>
              <w:overflowPunct w:val="0"/>
              <w:autoSpaceDE w:val="0"/>
              <w:autoSpaceDN w:val="0"/>
              <w:adjustRightInd w:val="0"/>
              <w:snapToGrid w:val="0"/>
              <w:spacing w:after="0" w:line="256" w:lineRule="auto"/>
              <w:jc w:val="center"/>
              <w:rPr>
                <w:rFonts w:ascii="Times New Roman" w:eastAsia="Times New Roman" w:hAnsi="Times New Roman" w:cs="Times New Roman"/>
                <w:sz w:val="24"/>
              </w:rPr>
            </w:pPr>
            <w:r w:rsidRPr="00A46FD9">
              <w:rPr>
                <w:rFonts w:ascii="Times New Roman" w:eastAsia="Times New Roman" w:hAnsi="Times New Roman" w:cs="Times New Roman"/>
              </w:rPr>
              <w:t>2</w:t>
            </w:r>
          </w:p>
        </w:tc>
        <w:tc>
          <w:tcPr>
            <w:tcW w:w="4111" w:type="dxa"/>
            <w:tcBorders>
              <w:bottom w:val="double" w:sz="4" w:space="0" w:color="auto"/>
            </w:tcBorders>
            <w:vAlign w:val="center"/>
          </w:tcPr>
          <w:p w14:paraId="13FF97CD" w14:textId="77777777" w:rsidR="00A46FD9" w:rsidRPr="00A46FD9" w:rsidRDefault="00A46FD9" w:rsidP="00A46FD9">
            <w:pPr>
              <w:tabs>
                <w:tab w:val="left" w:pos="0"/>
                <w:tab w:val="left" w:pos="720"/>
              </w:tabs>
              <w:overflowPunct w:val="0"/>
              <w:autoSpaceDE w:val="0"/>
              <w:autoSpaceDN w:val="0"/>
              <w:adjustRightInd w:val="0"/>
              <w:snapToGrid w:val="0"/>
              <w:spacing w:after="0" w:line="256" w:lineRule="auto"/>
              <w:jc w:val="center"/>
              <w:rPr>
                <w:rFonts w:ascii="Times New Roman" w:eastAsia="Times New Roman" w:hAnsi="Times New Roman" w:cs="Times New Roman"/>
                <w:sz w:val="24"/>
              </w:rPr>
            </w:pPr>
            <w:r w:rsidRPr="00A46FD9">
              <w:rPr>
                <w:rFonts w:ascii="Times New Roman" w:eastAsia="Times New Roman" w:hAnsi="Times New Roman" w:cs="Times New Roman"/>
              </w:rPr>
              <w:t>3</w:t>
            </w:r>
          </w:p>
        </w:tc>
        <w:tc>
          <w:tcPr>
            <w:tcW w:w="2007" w:type="dxa"/>
            <w:tcBorders>
              <w:bottom w:val="double" w:sz="4" w:space="0" w:color="auto"/>
            </w:tcBorders>
            <w:vAlign w:val="center"/>
          </w:tcPr>
          <w:p w14:paraId="4F6F5C01" w14:textId="77777777" w:rsidR="00A46FD9" w:rsidRPr="00A46FD9" w:rsidRDefault="00A46FD9" w:rsidP="00A46FD9">
            <w:pPr>
              <w:tabs>
                <w:tab w:val="left" w:pos="0"/>
                <w:tab w:val="left" w:pos="720"/>
              </w:tabs>
              <w:overflowPunct w:val="0"/>
              <w:autoSpaceDE w:val="0"/>
              <w:autoSpaceDN w:val="0"/>
              <w:adjustRightInd w:val="0"/>
              <w:snapToGrid w:val="0"/>
              <w:spacing w:after="0" w:line="256" w:lineRule="auto"/>
              <w:jc w:val="center"/>
              <w:rPr>
                <w:rFonts w:ascii="Times New Roman" w:eastAsia="Times New Roman" w:hAnsi="Times New Roman" w:cs="Times New Roman"/>
                <w:sz w:val="24"/>
              </w:rPr>
            </w:pPr>
            <w:r w:rsidRPr="00A46FD9">
              <w:rPr>
                <w:rFonts w:ascii="Times New Roman" w:eastAsia="Times New Roman" w:hAnsi="Times New Roman" w:cs="Times New Roman"/>
              </w:rPr>
              <w:t>4</w:t>
            </w:r>
          </w:p>
        </w:tc>
        <w:tc>
          <w:tcPr>
            <w:tcW w:w="1868" w:type="dxa"/>
            <w:tcBorders>
              <w:bottom w:val="double" w:sz="4" w:space="0" w:color="auto"/>
            </w:tcBorders>
            <w:vAlign w:val="center"/>
          </w:tcPr>
          <w:p w14:paraId="7E29659B" w14:textId="77777777" w:rsidR="00A46FD9" w:rsidRPr="00A46FD9" w:rsidRDefault="00A46FD9" w:rsidP="00A46FD9">
            <w:pPr>
              <w:tabs>
                <w:tab w:val="left" w:pos="0"/>
                <w:tab w:val="left" w:pos="720"/>
              </w:tabs>
              <w:overflowPunct w:val="0"/>
              <w:autoSpaceDE w:val="0"/>
              <w:autoSpaceDN w:val="0"/>
              <w:adjustRightInd w:val="0"/>
              <w:snapToGrid w:val="0"/>
              <w:spacing w:after="0" w:line="256" w:lineRule="auto"/>
              <w:jc w:val="center"/>
              <w:rPr>
                <w:rFonts w:ascii="Times New Roman" w:eastAsia="Times New Roman" w:hAnsi="Times New Roman" w:cs="Times New Roman"/>
                <w:sz w:val="24"/>
              </w:rPr>
            </w:pPr>
            <w:r w:rsidRPr="00A46FD9">
              <w:rPr>
                <w:rFonts w:ascii="Times New Roman" w:eastAsia="Times New Roman" w:hAnsi="Times New Roman" w:cs="Times New Roman"/>
              </w:rPr>
              <w:t>5</w:t>
            </w:r>
          </w:p>
        </w:tc>
      </w:tr>
      <w:tr w:rsidR="00A46FD9" w:rsidRPr="00A46FD9" w14:paraId="2D232E54" w14:textId="77777777" w:rsidTr="00A46FD9">
        <w:trPr>
          <w:cantSplit/>
          <w:trHeight w:val="810"/>
        </w:trPr>
        <w:tc>
          <w:tcPr>
            <w:tcW w:w="349" w:type="dxa"/>
            <w:vMerge w:val="restart"/>
            <w:tcBorders>
              <w:top w:val="double" w:sz="4" w:space="0" w:color="auto"/>
            </w:tcBorders>
            <w:vAlign w:val="center"/>
          </w:tcPr>
          <w:p w14:paraId="4FD47F79" w14:textId="77777777" w:rsidR="00A46FD9" w:rsidRPr="00A46FD9" w:rsidRDefault="00A46FD9" w:rsidP="00A46FD9">
            <w:pPr>
              <w:tabs>
                <w:tab w:val="left" w:pos="0"/>
                <w:tab w:val="left" w:pos="720"/>
              </w:tabs>
              <w:overflowPunct w:val="0"/>
              <w:autoSpaceDE w:val="0"/>
              <w:autoSpaceDN w:val="0"/>
              <w:adjustRightInd w:val="0"/>
              <w:snapToGrid w:val="0"/>
              <w:spacing w:after="0" w:line="240" w:lineRule="auto"/>
              <w:jc w:val="center"/>
              <w:rPr>
                <w:rFonts w:ascii="Times New Roman" w:eastAsia="Times New Roman" w:hAnsi="Times New Roman" w:cs="Times New Roman"/>
                <w:sz w:val="24"/>
              </w:rPr>
            </w:pPr>
            <w:r w:rsidRPr="00A46FD9">
              <w:rPr>
                <w:rFonts w:ascii="Times New Roman" w:eastAsia="Times New Roman" w:hAnsi="Times New Roman" w:cs="Times New Roman"/>
              </w:rPr>
              <w:t>1</w:t>
            </w:r>
          </w:p>
        </w:tc>
        <w:tc>
          <w:tcPr>
            <w:tcW w:w="2203" w:type="dxa"/>
            <w:vMerge w:val="restart"/>
            <w:tcBorders>
              <w:top w:val="double" w:sz="4" w:space="0" w:color="auto"/>
            </w:tcBorders>
            <w:vAlign w:val="center"/>
          </w:tcPr>
          <w:p w14:paraId="262B2684" w14:textId="77777777" w:rsidR="00A46FD9" w:rsidRPr="00A46FD9" w:rsidRDefault="00A46FD9" w:rsidP="00A46FD9">
            <w:pPr>
              <w:tabs>
                <w:tab w:val="left" w:pos="0"/>
                <w:tab w:val="left" w:pos="720"/>
              </w:tabs>
              <w:overflowPunct w:val="0"/>
              <w:autoSpaceDE w:val="0"/>
              <w:autoSpaceDN w:val="0"/>
              <w:adjustRightInd w:val="0"/>
              <w:snapToGrid w:val="0"/>
              <w:spacing w:after="0" w:line="240" w:lineRule="auto"/>
              <w:jc w:val="both"/>
              <w:rPr>
                <w:rFonts w:ascii="Times New Roman" w:eastAsia="Times New Roman" w:hAnsi="Times New Roman" w:cs="Times New Roman"/>
                <w:sz w:val="24"/>
              </w:rPr>
            </w:pPr>
          </w:p>
        </w:tc>
        <w:tc>
          <w:tcPr>
            <w:tcW w:w="4111" w:type="dxa"/>
            <w:vMerge w:val="restart"/>
            <w:tcBorders>
              <w:top w:val="double" w:sz="4" w:space="0" w:color="auto"/>
            </w:tcBorders>
            <w:vAlign w:val="center"/>
          </w:tcPr>
          <w:p w14:paraId="60715C76" w14:textId="77777777" w:rsidR="00A46FD9" w:rsidRPr="00A46FD9" w:rsidRDefault="00A46FD9" w:rsidP="00A46FD9">
            <w:pPr>
              <w:tabs>
                <w:tab w:val="left" w:pos="0"/>
                <w:tab w:val="left" w:pos="720"/>
              </w:tabs>
              <w:overflowPunct w:val="0"/>
              <w:autoSpaceDE w:val="0"/>
              <w:autoSpaceDN w:val="0"/>
              <w:adjustRightInd w:val="0"/>
              <w:snapToGrid w:val="0"/>
              <w:spacing w:after="0" w:line="240" w:lineRule="auto"/>
              <w:jc w:val="both"/>
              <w:rPr>
                <w:rFonts w:ascii="Times New Roman" w:eastAsia="Times New Roman" w:hAnsi="Times New Roman" w:cs="Times New Roman"/>
                <w:sz w:val="24"/>
              </w:rPr>
            </w:pPr>
          </w:p>
        </w:tc>
        <w:tc>
          <w:tcPr>
            <w:tcW w:w="2007" w:type="dxa"/>
            <w:tcBorders>
              <w:top w:val="double" w:sz="4" w:space="0" w:color="auto"/>
              <w:bottom w:val="single" w:sz="2" w:space="0" w:color="auto"/>
            </w:tcBorders>
            <w:vAlign w:val="center"/>
          </w:tcPr>
          <w:p w14:paraId="77F4F1C8" w14:textId="77777777" w:rsidR="00A46FD9" w:rsidRPr="00A46FD9" w:rsidRDefault="00A46FD9" w:rsidP="00A46FD9">
            <w:pPr>
              <w:tabs>
                <w:tab w:val="left" w:pos="0"/>
                <w:tab w:val="left" w:pos="720"/>
              </w:tabs>
              <w:overflowPunct w:val="0"/>
              <w:autoSpaceDE w:val="0"/>
              <w:autoSpaceDN w:val="0"/>
              <w:adjustRightInd w:val="0"/>
              <w:snapToGrid w:val="0"/>
              <w:spacing w:before="120" w:after="0" w:line="240" w:lineRule="auto"/>
              <w:jc w:val="both"/>
              <w:rPr>
                <w:rFonts w:ascii="Times New Roman" w:eastAsia="Times New Roman" w:hAnsi="Times New Roman" w:cs="Times New Roman"/>
                <w:sz w:val="24"/>
              </w:rPr>
            </w:pPr>
            <w:r w:rsidRPr="00A46FD9">
              <w:rPr>
                <w:rFonts w:ascii="Times New Roman" w:eastAsia="Times New Roman" w:hAnsi="Times New Roman" w:cs="Times New Roman"/>
                <w:b/>
              </w:rPr>
              <w:t>1.</w:t>
            </w:r>
            <w:r w:rsidRPr="00A46FD9">
              <w:rPr>
                <w:rFonts w:ascii="Times New Roman" w:eastAsia="Times New Roman" w:hAnsi="Times New Roman" w:cs="Times New Roman"/>
              </w:rPr>
              <w:t xml:space="preserve"> …………….…… PLN</w:t>
            </w:r>
          </w:p>
        </w:tc>
        <w:tc>
          <w:tcPr>
            <w:tcW w:w="1868" w:type="dxa"/>
            <w:tcBorders>
              <w:top w:val="double" w:sz="4" w:space="0" w:color="auto"/>
              <w:bottom w:val="single" w:sz="2" w:space="0" w:color="auto"/>
            </w:tcBorders>
            <w:vAlign w:val="center"/>
          </w:tcPr>
          <w:p w14:paraId="0AEC7A79" w14:textId="77777777" w:rsidR="00A46FD9" w:rsidRPr="00A46FD9" w:rsidRDefault="00A46FD9" w:rsidP="00A46FD9">
            <w:pPr>
              <w:tabs>
                <w:tab w:val="left" w:pos="0"/>
                <w:tab w:val="left" w:pos="720"/>
              </w:tabs>
              <w:overflowPunct w:val="0"/>
              <w:autoSpaceDE w:val="0"/>
              <w:autoSpaceDN w:val="0"/>
              <w:adjustRightInd w:val="0"/>
              <w:snapToGrid w:val="0"/>
              <w:spacing w:before="120" w:after="0" w:line="240" w:lineRule="auto"/>
              <w:jc w:val="both"/>
              <w:rPr>
                <w:rFonts w:ascii="Times New Roman" w:eastAsia="Times New Roman" w:hAnsi="Times New Roman" w:cs="Times New Roman"/>
                <w:sz w:val="24"/>
              </w:rPr>
            </w:pPr>
            <w:r w:rsidRPr="00A46FD9">
              <w:rPr>
                <w:rFonts w:ascii="Times New Roman" w:eastAsia="Times New Roman" w:hAnsi="Times New Roman" w:cs="Times New Roman"/>
                <w:b/>
              </w:rPr>
              <w:t>1</w:t>
            </w:r>
            <w:r w:rsidRPr="00A46FD9">
              <w:rPr>
                <w:rFonts w:ascii="Times New Roman" w:eastAsia="Times New Roman" w:hAnsi="Times New Roman" w:cs="Times New Roman"/>
              </w:rPr>
              <w:t xml:space="preserve">…………….……  </w:t>
            </w:r>
          </w:p>
        </w:tc>
      </w:tr>
      <w:tr w:rsidR="00A46FD9" w:rsidRPr="00A46FD9" w14:paraId="506C204B" w14:textId="77777777" w:rsidTr="00A46FD9">
        <w:trPr>
          <w:cantSplit/>
          <w:trHeight w:val="459"/>
        </w:trPr>
        <w:tc>
          <w:tcPr>
            <w:tcW w:w="349" w:type="dxa"/>
            <w:vMerge/>
            <w:tcBorders>
              <w:top w:val="double" w:sz="4" w:space="0" w:color="auto"/>
            </w:tcBorders>
            <w:vAlign w:val="center"/>
          </w:tcPr>
          <w:p w14:paraId="39B51319" w14:textId="77777777" w:rsidR="00A46FD9" w:rsidRPr="00A46FD9" w:rsidRDefault="00A46FD9" w:rsidP="00A46FD9">
            <w:pPr>
              <w:spacing w:after="0" w:line="240" w:lineRule="auto"/>
              <w:rPr>
                <w:rFonts w:ascii="Calibri" w:eastAsia="Calibri" w:hAnsi="Calibri" w:cs="Times New Roman"/>
                <w:sz w:val="24"/>
                <w:szCs w:val="24"/>
              </w:rPr>
            </w:pPr>
          </w:p>
        </w:tc>
        <w:tc>
          <w:tcPr>
            <w:tcW w:w="2203" w:type="dxa"/>
            <w:vMerge/>
            <w:tcBorders>
              <w:top w:val="double" w:sz="4" w:space="0" w:color="auto"/>
            </w:tcBorders>
            <w:vAlign w:val="center"/>
          </w:tcPr>
          <w:p w14:paraId="72AA83F7" w14:textId="77777777" w:rsidR="00A46FD9" w:rsidRPr="00A46FD9" w:rsidRDefault="00A46FD9" w:rsidP="00A46FD9">
            <w:pPr>
              <w:spacing w:after="0" w:line="240" w:lineRule="auto"/>
              <w:rPr>
                <w:rFonts w:ascii="Calibri" w:eastAsia="Calibri" w:hAnsi="Calibri" w:cs="Times New Roman"/>
                <w:sz w:val="24"/>
                <w:szCs w:val="24"/>
              </w:rPr>
            </w:pPr>
          </w:p>
        </w:tc>
        <w:tc>
          <w:tcPr>
            <w:tcW w:w="4111" w:type="dxa"/>
            <w:vMerge/>
            <w:tcBorders>
              <w:top w:val="double" w:sz="4" w:space="0" w:color="auto"/>
            </w:tcBorders>
            <w:vAlign w:val="center"/>
          </w:tcPr>
          <w:p w14:paraId="12958B6D" w14:textId="77777777" w:rsidR="00A46FD9" w:rsidRPr="00A46FD9" w:rsidRDefault="00A46FD9" w:rsidP="00A46FD9">
            <w:pPr>
              <w:spacing w:after="0" w:line="240" w:lineRule="auto"/>
              <w:rPr>
                <w:rFonts w:ascii="Calibri" w:eastAsia="Calibri" w:hAnsi="Calibri" w:cs="Times New Roman"/>
                <w:sz w:val="24"/>
                <w:szCs w:val="24"/>
              </w:rPr>
            </w:pPr>
          </w:p>
        </w:tc>
        <w:tc>
          <w:tcPr>
            <w:tcW w:w="2007" w:type="dxa"/>
            <w:tcBorders>
              <w:top w:val="single" w:sz="2" w:space="0" w:color="auto"/>
            </w:tcBorders>
            <w:vAlign w:val="center"/>
          </w:tcPr>
          <w:p w14:paraId="0E128F45" w14:textId="77777777" w:rsidR="00A46FD9" w:rsidRPr="00A46FD9" w:rsidRDefault="00A46FD9" w:rsidP="00A46FD9">
            <w:pPr>
              <w:tabs>
                <w:tab w:val="left" w:pos="0"/>
                <w:tab w:val="left" w:pos="720"/>
              </w:tabs>
              <w:overflowPunct w:val="0"/>
              <w:autoSpaceDE w:val="0"/>
              <w:autoSpaceDN w:val="0"/>
              <w:adjustRightInd w:val="0"/>
              <w:snapToGrid w:val="0"/>
              <w:spacing w:before="120" w:after="0" w:line="240" w:lineRule="auto"/>
              <w:jc w:val="both"/>
              <w:rPr>
                <w:rFonts w:ascii="Times New Roman" w:eastAsia="Times New Roman" w:hAnsi="Times New Roman" w:cs="Times New Roman"/>
                <w:sz w:val="24"/>
              </w:rPr>
            </w:pPr>
            <w:r w:rsidRPr="00A46FD9">
              <w:rPr>
                <w:rFonts w:ascii="Times New Roman" w:eastAsia="Times New Roman" w:hAnsi="Times New Roman" w:cs="Times New Roman"/>
                <w:b/>
              </w:rPr>
              <w:t>2</w:t>
            </w:r>
            <w:r w:rsidRPr="00A46FD9">
              <w:rPr>
                <w:rFonts w:ascii="Times New Roman" w:eastAsia="Times New Roman" w:hAnsi="Times New Roman" w:cs="Times New Roman"/>
              </w:rPr>
              <w:t>. …………….…… PLN</w:t>
            </w:r>
          </w:p>
        </w:tc>
        <w:tc>
          <w:tcPr>
            <w:tcW w:w="1868" w:type="dxa"/>
            <w:tcBorders>
              <w:top w:val="single" w:sz="2" w:space="0" w:color="auto"/>
            </w:tcBorders>
            <w:vAlign w:val="center"/>
          </w:tcPr>
          <w:p w14:paraId="790F0628" w14:textId="77777777" w:rsidR="00A46FD9" w:rsidRPr="00A46FD9" w:rsidRDefault="00A46FD9" w:rsidP="00A46FD9">
            <w:pPr>
              <w:tabs>
                <w:tab w:val="left" w:pos="0"/>
                <w:tab w:val="left" w:pos="720"/>
              </w:tabs>
              <w:overflowPunct w:val="0"/>
              <w:autoSpaceDE w:val="0"/>
              <w:autoSpaceDN w:val="0"/>
              <w:adjustRightInd w:val="0"/>
              <w:snapToGrid w:val="0"/>
              <w:spacing w:before="120" w:after="0" w:line="240" w:lineRule="auto"/>
              <w:jc w:val="both"/>
              <w:rPr>
                <w:rFonts w:ascii="Times New Roman" w:eastAsia="Times New Roman" w:hAnsi="Times New Roman" w:cs="Times New Roman"/>
                <w:sz w:val="24"/>
              </w:rPr>
            </w:pPr>
            <w:r w:rsidRPr="00A46FD9">
              <w:rPr>
                <w:rFonts w:ascii="Times New Roman" w:eastAsia="Times New Roman" w:hAnsi="Times New Roman" w:cs="Times New Roman"/>
                <w:b/>
              </w:rPr>
              <w:t>2</w:t>
            </w:r>
            <w:r w:rsidRPr="00A46FD9">
              <w:rPr>
                <w:rFonts w:ascii="Times New Roman" w:eastAsia="Times New Roman" w:hAnsi="Times New Roman" w:cs="Times New Roman"/>
              </w:rPr>
              <w:t xml:space="preserve">. …………….……  </w:t>
            </w:r>
          </w:p>
        </w:tc>
      </w:tr>
      <w:tr w:rsidR="00A46FD9" w:rsidRPr="00A46FD9" w14:paraId="7159CFDE" w14:textId="77777777" w:rsidTr="00A46FD9">
        <w:trPr>
          <w:cantSplit/>
          <w:trHeight w:val="645"/>
        </w:trPr>
        <w:tc>
          <w:tcPr>
            <w:tcW w:w="349" w:type="dxa"/>
            <w:vMerge w:val="restart"/>
            <w:tcBorders>
              <w:top w:val="double" w:sz="4" w:space="0" w:color="auto"/>
            </w:tcBorders>
            <w:vAlign w:val="center"/>
          </w:tcPr>
          <w:p w14:paraId="5F1FCF83" w14:textId="77777777" w:rsidR="00A46FD9" w:rsidRPr="00A46FD9" w:rsidRDefault="00A46FD9" w:rsidP="00A46FD9">
            <w:pPr>
              <w:tabs>
                <w:tab w:val="left" w:pos="0"/>
                <w:tab w:val="left" w:pos="720"/>
              </w:tabs>
              <w:overflowPunct w:val="0"/>
              <w:autoSpaceDE w:val="0"/>
              <w:autoSpaceDN w:val="0"/>
              <w:adjustRightInd w:val="0"/>
              <w:spacing w:after="0" w:line="240" w:lineRule="auto"/>
              <w:jc w:val="center"/>
              <w:rPr>
                <w:rFonts w:ascii="Times New Roman" w:eastAsia="Times New Roman" w:hAnsi="Times New Roman" w:cs="Times New Roman"/>
                <w:sz w:val="24"/>
              </w:rPr>
            </w:pPr>
            <w:r w:rsidRPr="00A46FD9">
              <w:rPr>
                <w:rFonts w:ascii="Times New Roman" w:eastAsia="Times New Roman" w:hAnsi="Times New Roman" w:cs="Times New Roman"/>
              </w:rPr>
              <w:t>2</w:t>
            </w:r>
          </w:p>
        </w:tc>
        <w:tc>
          <w:tcPr>
            <w:tcW w:w="2203" w:type="dxa"/>
            <w:vMerge w:val="restart"/>
            <w:tcBorders>
              <w:top w:val="double" w:sz="4" w:space="0" w:color="auto"/>
            </w:tcBorders>
          </w:tcPr>
          <w:p w14:paraId="6268AE81" w14:textId="77777777" w:rsidR="00A46FD9" w:rsidRPr="00A46FD9" w:rsidRDefault="00A46FD9" w:rsidP="00A46FD9">
            <w:pPr>
              <w:tabs>
                <w:tab w:val="left" w:pos="0"/>
                <w:tab w:val="left" w:pos="720"/>
              </w:tabs>
              <w:overflowPunct w:val="0"/>
              <w:autoSpaceDE w:val="0"/>
              <w:autoSpaceDN w:val="0"/>
              <w:adjustRightInd w:val="0"/>
              <w:snapToGrid w:val="0"/>
              <w:spacing w:after="0" w:line="240" w:lineRule="auto"/>
              <w:jc w:val="both"/>
              <w:rPr>
                <w:rFonts w:ascii="Times New Roman" w:eastAsia="Times New Roman" w:hAnsi="Times New Roman" w:cs="Times New Roman"/>
                <w:sz w:val="24"/>
              </w:rPr>
            </w:pPr>
          </w:p>
        </w:tc>
        <w:tc>
          <w:tcPr>
            <w:tcW w:w="4111" w:type="dxa"/>
            <w:vMerge w:val="restart"/>
            <w:tcBorders>
              <w:top w:val="double" w:sz="4" w:space="0" w:color="auto"/>
            </w:tcBorders>
          </w:tcPr>
          <w:p w14:paraId="64FB6380" w14:textId="77777777" w:rsidR="00A46FD9" w:rsidRPr="00A46FD9" w:rsidRDefault="00A46FD9" w:rsidP="00A46FD9">
            <w:pPr>
              <w:tabs>
                <w:tab w:val="left" w:pos="0"/>
                <w:tab w:val="left" w:pos="720"/>
                <w:tab w:val="left" w:pos="2488"/>
              </w:tabs>
              <w:overflowPunct w:val="0"/>
              <w:autoSpaceDE w:val="0"/>
              <w:autoSpaceDN w:val="0"/>
              <w:adjustRightInd w:val="0"/>
              <w:snapToGrid w:val="0"/>
              <w:spacing w:after="0" w:line="240" w:lineRule="auto"/>
              <w:jc w:val="both"/>
              <w:rPr>
                <w:rFonts w:ascii="Times New Roman" w:eastAsia="Times New Roman" w:hAnsi="Times New Roman" w:cs="Times New Roman"/>
                <w:sz w:val="24"/>
              </w:rPr>
            </w:pPr>
          </w:p>
        </w:tc>
        <w:tc>
          <w:tcPr>
            <w:tcW w:w="2007" w:type="dxa"/>
            <w:tcBorders>
              <w:top w:val="double" w:sz="4" w:space="0" w:color="auto"/>
              <w:bottom w:val="single" w:sz="2" w:space="0" w:color="auto"/>
            </w:tcBorders>
            <w:vAlign w:val="center"/>
          </w:tcPr>
          <w:p w14:paraId="1B252122" w14:textId="77777777" w:rsidR="00A46FD9" w:rsidRPr="00A46FD9" w:rsidRDefault="00A46FD9" w:rsidP="00A46FD9">
            <w:pPr>
              <w:tabs>
                <w:tab w:val="left" w:pos="0"/>
                <w:tab w:val="left" w:pos="720"/>
              </w:tabs>
              <w:overflowPunct w:val="0"/>
              <w:autoSpaceDE w:val="0"/>
              <w:autoSpaceDN w:val="0"/>
              <w:adjustRightInd w:val="0"/>
              <w:snapToGrid w:val="0"/>
              <w:spacing w:before="120" w:after="0" w:line="240" w:lineRule="auto"/>
              <w:jc w:val="both"/>
              <w:rPr>
                <w:rFonts w:ascii="Times New Roman" w:eastAsia="Times New Roman" w:hAnsi="Times New Roman" w:cs="Times New Roman"/>
                <w:sz w:val="24"/>
              </w:rPr>
            </w:pPr>
            <w:r w:rsidRPr="00A46FD9">
              <w:rPr>
                <w:rFonts w:ascii="Times New Roman" w:eastAsia="Times New Roman" w:hAnsi="Times New Roman" w:cs="Times New Roman"/>
                <w:b/>
              </w:rPr>
              <w:t>1.</w:t>
            </w:r>
            <w:r w:rsidRPr="00A46FD9">
              <w:rPr>
                <w:rFonts w:ascii="Times New Roman" w:eastAsia="Times New Roman" w:hAnsi="Times New Roman" w:cs="Times New Roman"/>
              </w:rPr>
              <w:t xml:space="preserve"> …………….…… PLN</w:t>
            </w:r>
          </w:p>
        </w:tc>
        <w:tc>
          <w:tcPr>
            <w:tcW w:w="1868" w:type="dxa"/>
            <w:tcBorders>
              <w:top w:val="double" w:sz="4" w:space="0" w:color="auto"/>
              <w:bottom w:val="single" w:sz="2" w:space="0" w:color="auto"/>
            </w:tcBorders>
            <w:vAlign w:val="center"/>
          </w:tcPr>
          <w:p w14:paraId="7A74E3F3" w14:textId="77777777" w:rsidR="00A46FD9" w:rsidRPr="00A46FD9" w:rsidRDefault="00A46FD9" w:rsidP="00A46FD9">
            <w:pPr>
              <w:tabs>
                <w:tab w:val="left" w:pos="0"/>
                <w:tab w:val="left" w:pos="720"/>
              </w:tabs>
              <w:overflowPunct w:val="0"/>
              <w:autoSpaceDE w:val="0"/>
              <w:autoSpaceDN w:val="0"/>
              <w:adjustRightInd w:val="0"/>
              <w:snapToGrid w:val="0"/>
              <w:spacing w:before="120" w:after="0" w:line="240" w:lineRule="auto"/>
              <w:jc w:val="both"/>
              <w:rPr>
                <w:rFonts w:ascii="Times New Roman" w:eastAsia="Times New Roman" w:hAnsi="Times New Roman" w:cs="Times New Roman"/>
                <w:sz w:val="24"/>
              </w:rPr>
            </w:pPr>
            <w:r w:rsidRPr="00A46FD9">
              <w:rPr>
                <w:rFonts w:ascii="Times New Roman" w:eastAsia="Times New Roman" w:hAnsi="Times New Roman" w:cs="Times New Roman"/>
                <w:b/>
              </w:rPr>
              <w:t>1.</w:t>
            </w:r>
            <w:r w:rsidRPr="00A46FD9">
              <w:rPr>
                <w:rFonts w:ascii="Times New Roman" w:eastAsia="Times New Roman" w:hAnsi="Times New Roman" w:cs="Times New Roman"/>
              </w:rPr>
              <w:t xml:space="preserve"> …………….……</w:t>
            </w:r>
          </w:p>
        </w:tc>
      </w:tr>
      <w:tr w:rsidR="00A46FD9" w:rsidRPr="00A46FD9" w14:paraId="78497053" w14:textId="77777777" w:rsidTr="00A46FD9">
        <w:trPr>
          <w:cantSplit/>
          <w:trHeight w:val="555"/>
        </w:trPr>
        <w:tc>
          <w:tcPr>
            <w:tcW w:w="349" w:type="dxa"/>
            <w:vMerge/>
            <w:tcBorders>
              <w:top w:val="double" w:sz="4" w:space="0" w:color="auto"/>
            </w:tcBorders>
            <w:vAlign w:val="center"/>
          </w:tcPr>
          <w:p w14:paraId="1D887BC0" w14:textId="77777777" w:rsidR="00A46FD9" w:rsidRPr="00A46FD9" w:rsidRDefault="00A46FD9" w:rsidP="00A46FD9">
            <w:pPr>
              <w:spacing w:after="0" w:line="240" w:lineRule="auto"/>
              <w:rPr>
                <w:rFonts w:ascii="Calibri" w:eastAsia="Calibri" w:hAnsi="Calibri" w:cs="Times New Roman"/>
                <w:sz w:val="24"/>
                <w:szCs w:val="24"/>
              </w:rPr>
            </w:pPr>
          </w:p>
        </w:tc>
        <w:tc>
          <w:tcPr>
            <w:tcW w:w="2203" w:type="dxa"/>
            <w:vMerge/>
            <w:tcBorders>
              <w:top w:val="double" w:sz="4" w:space="0" w:color="auto"/>
            </w:tcBorders>
            <w:vAlign w:val="center"/>
          </w:tcPr>
          <w:p w14:paraId="18003138" w14:textId="77777777" w:rsidR="00A46FD9" w:rsidRPr="00A46FD9" w:rsidRDefault="00A46FD9" w:rsidP="00A46FD9">
            <w:pPr>
              <w:spacing w:after="0" w:line="240" w:lineRule="auto"/>
              <w:rPr>
                <w:rFonts w:ascii="Calibri" w:eastAsia="Calibri" w:hAnsi="Calibri" w:cs="Times New Roman"/>
                <w:sz w:val="24"/>
                <w:szCs w:val="24"/>
              </w:rPr>
            </w:pPr>
          </w:p>
        </w:tc>
        <w:tc>
          <w:tcPr>
            <w:tcW w:w="4111" w:type="dxa"/>
            <w:vMerge/>
            <w:tcBorders>
              <w:top w:val="double" w:sz="4" w:space="0" w:color="auto"/>
            </w:tcBorders>
            <w:vAlign w:val="center"/>
          </w:tcPr>
          <w:p w14:paraId="5A6CFB39" w14:textId="77777777" w:rsidR="00A46FD9" w:rsidRPr="00A46FD9" w:rsidRDefault="00A46FD9" w:rsidP="00A46FD9">
            <w:pPr>
              <w:spacing w:after="0" w:line="240" w:lineRule="auto"/>
              <w:rPr>
                <w:rFonts w:ascii="Calibri" w:eastAsia="Calibri" w:hAnsi="Calibri" w:cs="Times New Roman"/>
                <w:sz w:val="24"/>
                <w:szCs w:val="24"/>
              </w:rPr>
            </w:pPr>
          </w:p>
        </w:tc>
        <w:tc>
          <w:tcPr>
            <w:tcW w:w="2007" w:type="dxa"/>
            <w:tcBorders>
              <w:top w:val="single" w:sz="2" w:space="0" w:color="auto"/>
            </w:tcBorders>
            <w:vAlign w:val="center"/>
          </w:tcPr>
          <w:p w14:paraId="21EE974B" w14:textId="77777777" w:rsidR="00A46FD9" w:rsidRPr="00A46FD9" w:rsidRDefault="00A46FD9" w:rsidP="00A46FD9">
            <w:pPr>
              <w:tabs>
                <w:tab w:val="left" w:pos="0"/>
                <w:tab w:val="left" w:pos="720"/>
              </w:tabs>
              <w:overflowPunct w:val="0"/>
              <w:autoSpaceDE w:val="0"/>
              <w:autoSpaceDN w:val="0"/>
              <w:adjustRightInd w:val="0"/>
              <w:snapToGrid w:val="0"/>
              <w:spacing w:before="120" w:after="0" w:line="240" w:lineRule="auto"/>
              <w:jc w:val="both"/>
              <w:rPr>
                <w:rFonts w:ascii="Times New Roman" w:eastAsia="Times New Roman" w:hAnsi="Times New Roman" w:cs="Times New Roman"/>
                <w:sz w:val="24"/>
              </w:rPr>
            </w:pPr>
            <w:r w:rsidRPr="00A46FD9">
              <w:rPr>
                <w:rFonts w:ascii="Times New Roman" w:eastAsia="Times New Roman" w:hAnsi="Times New Roman" w:cs="Times New Roman"/>
                <w:b/>
              </w:rPr>
              <w:t>2.</w:t>
            </w:r>
            <w:r w:rsidRPr="00A46FD9">
              <w:rPr>
                <w:rFonts w:ascii="Times New Roman" w:eastAsia="Times New Roman" w:hAnsi="Times New Roman" w:cs="Times New Roman"/>
              </w:rPr>
              <w:t xml:space="preserve"> …………….…… PLN</w:t>
            </w:r>
          </w:p>
        </w:tc>
        <w:tc>
          <w:tcPr>
            <w:tcW w:w="1868" w:type="dxa"/>
            <w:tcBorders>
              <w:top w:val="single" w:sz="2" w:space="0" w:color="auto"/>
            </w:tcBorders>
            <w:vAlign w:val="center"/>
          </w:tcPr>
          <w:p w14:paraId="592EED10" w14:textId="77777777" w:rsidR="00A46FD9" w:rsidRPr="00A46FD9" w:rsidRDefault="00A46FD9" w:rsidP="00A46FD9">
            <w:pPr>
              <w:tabs>
                <w:tab w:val="left" w:pos="0"/>
                <w:tab w:val="left" w:pos="720"/>
              </w:tabs>
              <w:overflowPunct w:val="0"/>
              <w:autoSpaceDE w:val="0"/>
              <w:autoSpaceDN w:val="0"/>
              <w:adjustRightInd w:val="0"/>
              <w:snapToGrid w:val="0"/>
              <w:spacing w:before="120" w:after="0" w:line="240" w:lineRule="auto"/>
              <w:jc w:val="both"/>
              <w:rPr>
                <w:rFonts w:ascii="Times New Roman" w:eastAsia="Times New Roman" w:hAnsi="Times New Roman" w:cs="Times New Roman"/>
                <w:sz w:val="24"/>
              </w:rPr>
            </w:pPr>
            <w:r w:rsidRPr="00A46FD9">
              <w:rPr>
                <w:rFonts w:ascii="Times New Roman" w:eastAsia="Times New Roman" w:hAnsi="Times New Roman" w:cs="Times New Roman"/>
                <w:b/>
              </w:rPr>
              <w:t>2.</w:t>
            </w:r>
            <w:r w:rsidRPr="00A46FD9">
              <w:rPr>
                <w:rFonts w:ascii="Times New Roman" w:eastAsia="Times New Roman" w:hAnsi="Times New Roman" w:cs="Times New Roman"/>
              </w:rPr>
              <w:t xml:space="preserve"> …………….…… </w:t>
            </w:r>
          </w:p>
        </w:tc>
      </w:tr>
    </w:tbl>
    <w:p w14:paraId="34672779" w14:textId="77777777" w:rsidR="00A46FD9" w:rsidRPr="00A46FD9" w:rsidRDefault="00A46FD9" w:rsidP="00A46FD9">
      <w:p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lang w:eastAsia="pl-PL"/>
        </w:rPr>
      </w:pPr>
    </w:p>
    <w:p w14:paraId="74622897" w14:textId="77777777" w:rsidR="00A46FD9" w:rsidRPr="00A46FD9" w:rsidRDefault="00A46FD9" w:rsidP="00A46FD9">
      <w:p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lang w:eastAsia="pl-PL"/>
        </w:rPr>
      </w:pPr>
    </w:p>
    <w:p w14:paraId="74BC2EAD" w14:textId="77777777" w:rsidR="00A46FD9" w:rsidRPr="00A46FD9" w:rsidRDefault="00A46FD9" w:rsidP="00A46FD9">
      <w:pPr>
        <w:tabs>
          <w:tab w:val="left" w:pos="1127"/>
        </w:tabs>
        <w:spacing w:after="0" w:line="360" w:lineRule="auto"/>
        <w:rPr>
          <w:rFonts w:ascii="Times New Roman" w:eastAsia="Calibri" w:hAnsi="Times New Roman" w:cs="Times New Roman"/>
          <w:lang w:eastAsia="pl-PL"/>
        </w:rPr>
      </w:pPr>
    </w:p>
    <w:p w14:paraId="72578C92" w14:textId="77777777" w:rsidR="00A46FD9" w:rsidRPr="00A46FD9" w:rsidRDefault="00A46FD9" w:rsidP="00A46FD9">
      <w:pPr>
        <w:spacing w:after="0" w:line="360" w:lineRule="auto"/>
        <w:rPr>
          <w:rFonts w:ascii="Times New Roman" w:eastAsia="Calibri" w:hAnsi="Times New Roman" w:cs="Times New Roman"/>
        </w:rPr>
      </w:pPr>
      <w:r w:rsidRPr="00A46FD9">
        <w:rPr>
          <w:rFonts w:ascii="Times New Roman" w:eastAsia="Calibri" w:hAnsi="Times New Roman" w:cs="Times New Roman"/>
        </w:rPr>
        <w:t>…........................................, dnia …......................</w:t>
      </w:r>
      <w:r w:rsidRPr="00A46FD9">
        <w:rPr>
          <w:rFonts w:ascii="Times New Roman" w:eastAsia="Calibri" w:hAnsi="Times New Roman" w:cs="Times New Roman"/>
        </w:rPr>
        <w:br/>
        <w:t xml:space="preserve">      (miejscowość)      </w:t>
      </w:r>
    </w:p>
    <w:p w14:paraId="23B8A245" w14:textId="77777777" w:rsidR="00A46FD9" w:rsidRPr="00A46FD9" w:rsidRDefault="00A46FD9" w:rsidP="00A46FD9">
      <w:pPr>
        <w:overflowPunct w:val="0"/>
        <w:autoSpaceDE w:val="0"/>
        <w:autoSpaceDN w:val="0"/>
        <w:adjustRightInd w:val="0"/>
        <w:spacing w:after="0" w:line="312" w:lineRule="auto"/>
        <w:jc w:val="both"/>
        <w:rPr>
          <w:rFonts w:ascii="Times New Roman" w:eastAsia="Times New Roman" w:hAnsi="Times New Roman" w:cs="Times New Roman"/>
          <w:lang w:eastAsia="pl-PL"/>
        </w:rPr>
      </w:pPr>
      <w:r w:rsidRPr="00A46FD9">
        <w:rPr>
          <w:rFonts w:ascii="Times New Roman" w:eastAsia="Times New Roman" w:hAnsi="Times New Roman" w:cs="Times New Roman"/>
          <w:lang w:eastAsia="pl-PL"/>
        </w:rPr>
        <w:tab/>
      </w:r>
      <w:r w:rsidRPr="00A46FD9">
        <w:rPr>
          <w:rFonts w:ascii="Times New Roman" w:eastAsia="Times New Roman" w:hAnsi="Times New Roman" w:cs="Times New Roman"/>
          <w:lang w:eastAsia="pl-PL"/>
        </w:rPr>
        <w:tab/>
        <w:t xml:space="preserve"> </w:t>
      </w:r>
      <w:r w:rsidRPr="00A46FD9">
        <w:rPr>
          <w:rFonts w:ascii="Times New Roman" w:eastAsia="Times New Roman" w:hAnsi="Times New Roman" w:cs="Times New Roman"/>
          <w:lang w:eastAsia="pl-PL"/>
        </w:rPr>
        <w:tab/>
      </w:r>
      <w:r w:rsidRPr="00A46FD9">
        <w:rPr>
          <w:rFonts w:ascii="Times New Roman" w:eastAsia="Times New Roman" w:hAnsi="Times New Roman" w:cs="Times New Roman"/>
          <w:lang w:eastAsia="pl-PL"/>
        </w:rPr>
        <w:tab/>
        <w:t xml:space="preserve">          </w:t>
      </w:r>
    </w:p>
    <w:p w14:paraId="7D35F3D3" w14:textId="77777777" w:rsidR="00A46FD9" w:rsidRPr="00A46FD9" w:rsidRDefault="00A46FD9" w:rsidP="00A46FD9">
      <w:pPr>
        <w:overflowPunct w:val="0"/>
        <w:autoSpaceDE w:val="0"/>
        <w:autoSpaceDN w:val="0"/>
        <w:adjustRightInd w:val="0"/>
        <w:spacing w:after="0" w:line="312" w:lineRule="auto"/>
        <w:jc w:val="both"/>
        <w:rPr>
          <w:rFonts w:ascii="Times New Roman" w:eastAsia="Times New Roman" w:hAnsi="Times New Roman" w:cs="Times New Roman"/>
          <w:lang w:eastAsia="pl-PL"/>
        </w:rPr>
      </w:pPr>
    </w:p>
    <w:p w14:paraId="19D7DFCA" w14:textId="77777777" w:rsidR="00A46FD9" w:rsidRPr="00A46FD9" w:rsidRDefault="00A46FD9" w:rsidP="00A46FD9">
      <w:pPr>
        <w:shd w:val="clear" w:color="auto" w:fill="FFFFFF" w:themeFill="background1"/>
        <w:tabs>
          <w:tab w:val="left" w:pos="4740"/>
        </w:tabs>
        <w:autoSpaceDE w:val="0"/>
        <w:autoSpaceDN w:val="0"/>
        <w:adjustRightInd w:val="0"/>
        <w:spacing w:after="0" w:line="276" w:lineRule="auto"/>
        <w:jc w:val="both"/>
        <w:rPr>
          <w:rFonts w:ascii="Times New Roman" w:eastAsia="Calibri" w:hAnsi="Times New Roman" w:cs="Times New Roman"/>
          <w:i/>
        </w:rPr>
      </w:pPr>
      <w:r w:rsidRPr="00A46FD9">
        <w:rPr>
          <w:rFonts w:ascii="Times New Roman" w:eastAsia="Calibri" w:hAnsi="Times New Roman" w:cs="Times New Roman"/>
          <w:i/>
        </w:rPr>
        <w:t>&lt;dokument należy sporządzić w formie elektronicznej i podpisać kwalifikowanym podpisem elektronicznym osoby/osób uprawnionej/-ych do reprezentacji w imieniu Podmiotu udostępniającego zasób&gt;</w:t>
      </w:r>
    </w:p>
    <w:p w14:paraId="09B0FEDC" w14:textId="77777777" w:rsidR="00A46FD9" w:rsidRPr="00A46FD9" w:rsidRDefault="00A46FD9" w:rsidP="00A46FD9">
      <w:pPr>
        <w:shd w:val="clear" w:color="auto" w:fill="FFFFFF" w:themeFill="background1"/>
        <w:tabs>
          <w:tab w:val="left" w:pos="4740"/>
        </w:tabs>
        <w:autoSpaceDE w:val="0"/>
        <w:autoSpaceDN w:val="0"/>
        <w:adjustRightInd w:val="0"/>
        <w:spacing w:after="0" w:line="276" w:lineRule="auto"/>
        <w:jc w:val="both"/>
        <w:rPr>
          <w:rFonts w:ascii="Times New Roman" w:eastAsia="Calibri" w:hAnsi="Times New Roman" w:cs="Times New Roman"/>
          <w:i/>
        </w:rPr>
      </w:pPr>
    </w:p>
    <w:p w14:paraId="662DF36B" w14:textId="29FC8402" w:rsidR="00A46FD9" w:rsidRPr="00A46FD9" w:rsidRDefault="00A46FD9" w:rsidP="00A46FD9">
      <w:pPr>
        <w:spacing w:after="0" w:line="360" w:lineRule="auto"/>
        <w:jc w:val="right"/>
        <w:rPr>
          <w:rFonts w:ascii="Times New Roman" w:eastAsia="Calibri" w:hAnsi="Times New Roman" w:cs="Times New Roman"/>
          <w:b/>
          <w:bCs/>
          <w:iCs/>
          <w:lang w:eastAsia="ar-SA"/>
        </w:rPr>
      </w:pPr>
      <w:r w:rsidRPr="00A46FD9">
        <w:rPr>
          <w:rFonts w:ascii="Times New Roman" w:eastAsia="Calibri" w:hAnsi="Times New Roman" w:cs="Times New Roman"/>
          <w:b/>
          <w:bCs/>
          <w:iCs/>
          <w:lang w:eastAsia="ar-SA"/>
        </w:rPr>
        <w:t xml:space="preserve">Formularz  nr </w:t>
      </w:r>
      <w:r w:rsidR="00510D89">
        <w:rPr>
          <w:rFonts w:ascii="Times New Roman" w:eastAsia="Calibri" w:hAnsi="Times New Roman" w:cs="Times New Roman"/>
          <w:b/>
          <w:bCs/>
          <w:iCs/>
          <w:lang w:eastAsia="ar-SA"/>
        </w:rPr>
        <w:t>6</w:t>
      </w:r>
      <w:r w:rsidRPr="00A46FD9">
        <w:rPr>
          <w:rFonts w:ascii="Times New Roman" w:eastAsia="Calibri" w:hAnsi="Times New Roman" w:cs="Times New Roman"/>
          <w:b/>
          <w:bCs/>
          <w:iCs/>
          <w:lang w:eastAsia="ar-SA"/>
        </w:rPr>
        <w:t xml:space="preserve"> </w:t>
      </w:r>
    </w:p>
    <w:p w14:paraId="0BE0443D" w14:textId="77777777" w:rsidR="00A46FD9" w:rsidRPr="00A46FD9" w:rsidRDefault="00A46FD9" w:rsidP="00A46FD9">
      <w:pPr>
        <w:autoSpaceDE w:val="0"/>
        <w:autoSpaceDN w:val="0"/>
        <w:adjustRightInd w:val="0"/>
        <w:spacing w:after="0" w:line="360" w:lineRule="auto"/>
        <w:rPr>
          <w:rFonts w:ascii="Times New Roman" w:eastAsia="Calibri" w:hAnsi="Times New Roman" w:cs="Times New Roman"/>
        </w:rPr>
      </w:pPr>
      <w:r w:rsidRPr="00A46FD9">
        <w:rPr>
          <w:rFonts w:ascii="Times New Roman" w:eastAsia="Calibri" w:hAnsi="Times New Roman" w:cs="Times New Roman"/>
        </w:rPr>
        <w:t>………...…………………</w:t>
      </w:r>
    </w:p>
    <w:p w14:paraId="35A68F02" w14:textId="77777777" w:rsidR="00A46FD9" w:rsidRPr="00A46FD9" w:rsidRDefault="00A46FD9" w:rsidP="00A46FD9">
      <w:pPr>
        <w:tabs>
          <w:tab w:val="left" w:pos="0"/>
          <w:tab w:val="left" w:pos="720"/>
        </w:tabs>
        <w:spacing w:after="0" w:line="360" w:lineRule="auto"/>
        <w:rPr>
          <w:rFonts w:ascii="Calibri" w:eastAsia="Calibri" w:hAnsi="Calibri" w:cs="Times New Roman"/>
        </w:rPr>
      </w:pPr>
      <w:r w:rsidRPr="00A46FD9">
        <w:rPr>
          <w:rFonts w:ascii="Times New Roman" w:eastAsia="Calibri" w:hAnsi="Times New Roman" w:cs="Times New Roman"/>
        </w:rPr>
        <w:t>pieczęć firmowa Wykonawcy</w:t>
      </w:r>
      <w:r w:rsidRPr="00A46FD9">
        <w:rPr>
          <w:rFonts w:ascii="Times New Roman" w:eastAsia="Calibri" w:hAnsi="Times New Roman" w:cs="Times New Roman"/>
        </w:rPr>
        <w:tab/>
      </w:r>
      <w:r w:rsidRPr="00A46FD9">
        <w:rPr>
          <w:rFonts w:ascii="Calibri" w:eastAsia="Calibri" w:hAnsi="Calibri" w:cs="Times New Roman"/>
        </w:rPr>
        <w:tab/>
      </w:r>
    </w:p>
    <w:p w14:paraId="51C91811" w14:textId="77777777" w:rsidR="00A46FD9" w:rsidRPr="00A46FD9" w:rsidRDefault="00A46FD9" w:rsidP="00A46FD9">
      <w:pPr>
        <w:widowControl w:val="0"/>
        <w:autoSpaceDE w:val="0"/>
        <w:autoSpaceDN w:val="0"/>
        <w:adjustRightInd w:val="0"/>
        <w:spacing w:after="0" w:line="360" w:lineRule="auto"/>
        <w:ind w:right="-6"/>
        <w:jc w:val="center"/>
        <w:rPr>
          <w:rFonts w:ascii="Calibri" w:eastAsia="Calibri" w:hAnsi="Calibri" w:cs="Times New Roman"/>
        </w:rPr>
      </w:pPr>
    </w:p>
    <w:p w14:paraId="40D4D21C" w14:textId="77777777" w:rsidR="00540170" w:rsidRDefault="00540170" w:rsidP="00540170">
      <w:pPr>
        <w:suppressAutoHyphens/>
        <w:spacing w:after="0" w:line="360" w:lineRule="auto"/>
        <w:jc w:val="both"/>
        <w:rPr>
          <w:rFonts w:ascii="Times New Roman" w:eastAsia="Calibri" w:hAnsi="Times New Roman" w:cs="Times New Roman"/>
          <w:b/>
        </w:rPr>
      </w:pPr>
      <w:r w:rsidRPr="006B1058">
        <w:rPr>
          <w:rFonts w:ascii="Times New Roman" w:hAnsi="Times New Roman" w:cs="Times New Roman"/>
        </w:rPr>
        <w:t xml:space="preserve">Dotyczy udzielenia zamówienia </w:t>
      </w:r>
      <w:r>
        <w:rPr>
          <w:rFonts w:ascii="Times New Roman" w:hAnsi="Times New Roman" w:cs="Times New Roman"/>
        </w:rPr>
        <w:t xml:space="preserve">w trybie podstawowym </w:t>
      </w:r>
      <w:r w:rsidRPr="006B4A5D">
        <w:rPr>
          <w:rFonts w:ascii="Times New Roman" w:eastAsia="Calibri" w:hAnsi="Times New Roman" w:cs="Times New Roman"/>
        </w:rPr>
        <w:t xml:space="preserve">nr </w:t>
      </w:r>
      <w:r>
        <w:rPr>
          <w:rFonts w:ascii="Times New Roman" w:eastAsia="Calibri" w:hAnsi="Times New Roman" w:cs="Times New Roman"/>
        </w:rPr>
        <w:t>WG/</w:t>
      </w:r>
      <w:r w:rsidRPr="006B4A5D">
        <w:rPr>
          <w:rFonts w:ascii="Times New Roman" w:eastAsia="Calibri" w:hAnsi="Times New Roman" w:cs="Times New Roman"/>
        </w:rPr>
        <w:t>ZP/13/0</w:t>
      </w:r>
      <w:r>
        <w:rPr>
          <w:rFonts w:ascii="Times New Roman" w:eastAsia="Calibri" w:hAnsi="Times New Roman" w:cs="Times New Roman"/>
        </w:rPr>
        <w:t>1</w:t>
      </w:r>
      <w:r w:rsidRPr="006B4A5D">
        <w:rPr>
          <w:rFonts w:ascii="Times New Roman" w:eastAsia="Calibri" w:hAnsi="Times New Roman" w:cs="Times New Roman"/>
        </w:rPr>
        <w:t>/202</w:t>
      </w:r>
      <w:r>
        <w:rPr>
          <w:rFonts w:ascii="Times New Roman" w:eastAsia="Calibri" w:hAnsi="Times New Roman" w:cs="Times New Roman"/>
        </w:rPr>
        <w:t>2</w:t>
      </w:r>
      <w:r w:rsidRPr="006B4A5D">
        <w:rPr>
          <w:rFonts w:ascii="Times New Roman" w:eastAsia="Calibri" w:hAnsi="Times New Roman" w:cs="Times New Roman"/>
        </w:rPr>
        <w:t xml:space="preserve">  na:</w:t>
      </w:r>
      <w:r w:rsidRPr="006B4A5D">
        <w:rPr>
          <w:rFonts w:ascii="Times New Roman" w:eastAsia="Calibri" w:hAnsi="Times New Roman" w:cs="Times New Roman"/>
          <w:b/>
        </w:rPr>
        <w:t xml:space="preserve"> „Wykonanie usługi bezpośredniej ochrony fizycznej osób i mienia Europejskiego Centrum Edukacji Geologicznej w Chęcinach</w:t>
      </w:r>
      <w:r w:rsidRPr="006B4A5D">
        <w:rPr>
          <w:rFonts w:ascii="Times New Roman" w:eastAsia="Calibri" w:hAnsi="Times New Roman" w:cs="Times New Roman"/>
          <w:b/>
          <w:bCs/>
        </w:rPr>
        <w:t xml:space="preserve"> Korzecko 1C, 26-060 Chęciny</w:t>
      </w:r>
      <w:r w:rsidRPr="006B4A5D">
        <w:rPr>
          <w:rFonts w:ascii="Times New Roman" w:eastAsia="Calibri" w:hAnsi="Times New Roman" w:cs="Times New Roman"/>
          <w:b/>
        </w:rPr>
        <w:t>.”</w:t>
      </w:r>
    </w:p>
    <w:p w14:paraId="4F4866E8" w14:textId="77777777" w:rsidR="00A46FD9" w:rsidRPr="00A46FD9" w:rsidRDefault="00A46FD9" w:rsidP="00A46FD9">
      <w:pPr>
        <w:autoSpaceDE w:val="0"/>
        <w:autoSpaceDN w:val="0"/>
        <w:adjustRightInd w:val="0"/>
        <w:spacing w:after="0" w:line="360" w:lineRule="auto"/>
        <w:jc w:val="both"/>
        <w:rPr>
          <w:rFonts w:ascii="Calibri" w:eastAsia="Calibri" w:hAnsi="Calibri" w:cs="Times New Roman"/>
          <w:b/>
        </w:rPr>
      </w:pPr>
    </w:p>
    <w:p w14:paraId="27A0BF61" w14:textId="77777777" w:rsidR="00A46FD9" w:rsidRPr="00A46FD9" w:rsidRDefault="00A46FD9" w:rsidP="00A46FD9">
      <w:pPr>
        <w:keepNext/>
        <w:keepLines/>
        <w:spacing w:before="40" w:after="0" w:line="276" w:lineRule="auto"/>
        <w:jc w:val="center"/>
        <w:outlineLvl w:val="1"/>
        <w:rPr>
          <w:rFonts w:ascii="Times New Roman" w:eastAsia="Times New Roman" w:hAnsi="Times New Roman" w:cs="Times New Roman"/>
          <w:b/>
          <w:lang w:eastAsia="pl-PL"/>
        </w:rPr>
      </w:pPr>
      <w:r w:rsidRPr="00A46FD9">
        <w:rPr>
          <w:rFonts w:ascii="Times New Roman" w:eastAsia="Times New Roman" w:hAnsi="Times New Roman" w:cs="Times New Roman"/>
          <w:b/>
          <w:lang w:eastAsia="pl-PL"/>
        </w:rPr>
        <w:t xml:space="preserve">OŚWIADCZENIE – WYKAZ OSÓB </w:t>
      </w:r>
    </w:p>
    <w:p w14:paraId="5CDAB1B2" w14:textId="77777777" w:rsidR="00A46FD9" w:rsidRPr="00A46FD9" w:rsidRDefault="00A46FD9" w:rsidP="00A46FD9">
      <w:pPr>
        <w:keepNext/>
        <w:keepLines/>
        <w:spacing w:before="40" w:after="0" w:line="276" w:lineRule="auto"/>
        <w:jc w:val="center"/>
        <w:outlineLvl w:val="1"/>
        <w:rPr>
          <w:rFonts w:ascii="Times New Roman" w:eastAsia="Times New Roman" w:hAnsi="Times New Roman" w:cs="Times New Roman"/>
          <w:b/>
          <w:lang w:eastAsia="pl-PL"/>
        </w:rPr>
      </w:pPr>
      <w:r w:rsidRPr="00A46FD9">
        <w:rPr>
          <w:rFonts w:ascii="Times New Roman" w:eastAsia="Times New Roman" w:hAnsi="Times New Roman" w:cs="Times New Roman"/>
          <w:b/>
          <w:lang w:eastAsia="pl-PL"/>
        </w:rPr>
        <w:t>SKIEROWANYCH PRZEZ WYKONAWCĘ DO REALIZACJI ZAMÓWIENIA PUBLICZNEGO</w:t>
      </w:r>
    </w:p>
    <w:p w14:paraId="4CDFE21D" w14:textId="77777777" w:rsidR="00A46FD9" w:rsidRPr="00A46FD9" w:rsidRDefault="00A46FD9" w:rsidP="00A46FD9">
      <w:pPr>
        <w:tabs>
          <w:tab w:val="left" w:pos="0"/>
          <w:tab w:val="left" w:pos="720"/>
        </w:tabs>
        <w:overflowPunct w:val="0"/>
        <w:autoSpaceDE w:val="0"/>
        <w:autoSpaceDN w:val="0"/>
        <w:adjustRightInd w:val="0"/>
        <w:spacing w:after="0" w:line="360" w:lineRule="auto"/>
        <w:jc w:val="both"/>
        <w:rPr>
          <w:rFonts w:ascii="Times New Roman" w:eastAsia="Times New Roman" w:hAnsi="Times New Roman" w:cs="Times New Roman"/>
          <w:lang w:eastAsia="pl-PL"/>
        </w:rPr>
      </w:pPr>
      <w:r w:rsidRPr="00A46FD9">
        <w:rPr>
          <w:rFonts w:ascii="Times New Roman" w:eastAsia="Times New Roman" w:hAnsi="Times New Roman" w:cs="Times New Roman"/>
          <w:lang w:eastAsia="pl-PL"/>
        </w:rPr>
        <w:t xml:space="preserve">Wykaz osób, którymi dysponujemy lub będziemy dysponować i które będą skierowane do realizacji niniejszego zamówienia publicznego. </w:t>
      </w:r>
    </w:p>
    <w:tbl>
      <w:tblPr>
        <w:tblW w:w="10920" w:type="dxa"/>
        <w:jc w:val="center"/>
        <w:tblLayout w:type="fixed"/>
        <w:tblCellMar>
          <w:left w:w="0" w:type="dxa"/>
          <w:right w:w="0" w:type="dxa"/>
        </w:tblCellMar>
        <w:tblLook w:val="00A0" w:firstRow="1" w:lastRow="0" w:firstColumn="1" w:lastColumn="0" w:noHBand="0" w:noVBand="0"/>
      </w:tblPr>
      <w:tblGrid>
        <w:gridCol w:w="380"/>
        <w:gridCol w:w="2169"/>
        <w:gridCol w:w="2410"/>
        <w:gridCol w:w="2815"/>
        <w:gridCol w:w="3146"/>
      </w:tblGrid>
      <w:tr w:rsidR="00A46FD9" w:rsidRPr="00A46FD9" w14:paraId="7D840039" w14:textId="77777777" w:rsidTr="00A46FD9">
        <w:trPr>
          <w:cantSplit/>
          <w:jc w:val="center"/>
        </w:trPr>
        <w:tc>
          <w:tcPr>
            <w:tcW w:w="380" w:type="dxa"/>
            <w:tcBorders>
              <w:top w:val="single" w:sz="2" w:space="0" w:color="000000"/>
              <w:left w:val="single" w:sz="2" w:space="0" w:color="000000"/>
              <w:bottom w:val="double" w:sz="2" w:space="0" w:color="000000"/>
              <w:right w:val="nil"/>
            </w:tcBorders>
            <w:vAlign w:val="center"/>
          </w:tcPr>
          <w:p w14:paraId="43F25451" w14:textId="77777777" w:rsidR="00A46FD9" w:rsidRPr="00A46FD9" w:rsidRDefault="00A46FD9" w:rsidP="00A46FD9">
            <w:pPr>
              <w:tabs>
                <w:tab w:val="left" w:pos="0"/>
                <w:tab w:val="left" w:pos="720"/>
              </w:tabs>
              <w:overflowPunct w:val="0"/>
              <w:autoSpaceDE w:val="0"/>
              <w:autoSpaceDN w:val="0"/>
              <w:adjustRightInd w:val="0"/>
              <w:snapToGrid w:val="0"/>
              <w:spacing w:after="0" w:line="256" w:lineRule="auto"/>
              <w:jc w:val="center"/>
              <w:rPr>
                <w:rFonts w:ascii="Times New Roman" w:eastAsia="Times New Roman" w:hAnsi="Times New Roman" w:cs="Times New Roman"/>
                <w:b/>
                <w:sz w:val="24"/>
              </w:rPr>
            </w:pPr>
            <w:r w:rsidRPr="00A46FD9">
              <w:rPr>
                <w:rFonts w:ascii="Times New Roman" w:eastAsia="Times New Roman" w:hAnsi="Times New Roman" w:cs="Times New Roman"/>
                <w:b/>
              </w:rPr>
              <w:t>Lp</w:t>
            </w:r>
          </w:p>
        </w:tc>
        <w:tc>
          <w:tcPr>
            <w:tcW w:w="2169" w:type="dxa"/>
            <w:tcBorders>
              <w:top w:val="single" w:sz="2" w:space="0" w:color="000000"/>
              <w:left w:val="single" w:sz="2" w:space="0" w:color="000000"/>
              <w:bottom w:val="double" w:sz="2" w:space="0" w:color="auto"/>
              <w:right w:val="nil"/>
            </w:tcBorders>
            <w:vAlign w:val="center"/>
          </w:tcPr>
          <w:p w14:paraId="429982D7" w14:textId="77777777" w:rsidR="00A46FD9" w:rsidRPr="00A46FD9" w:rsidRDefault="00A46FD9" w:rsidP="00A46FD9">
            <w:pPr>
              <w:tabs>
                <w:tab w:val="left" w:pos="0"/>
                <w:tab w:val="left" w:pos="720"/>
              </w:tabs>
              <w:overflowPunct w:val="0"/>
              <w:autoSpaceDE w:val="0"/>
              <w:autoSpaceDN w:val="0"/>
              <w:adjustRightInd w:val="0"/>
              <w:snapToGrid w:val="0"/>
              <w:spacing w:after="0" w:line="256" w:lineRule="auto"/>
              <w:jc w:val="center"/>
              <w:rPr>
                <w:rFonts w:ascii="Times New Roman" w:eastAsia="Times New Roman" w:hAnsi="Times New Roman" w:cs="Times New Roman"/>
                <w:b/>
                <w:sz w:val="24"/>
              </w:rPr>
            </w:pPr>
            <w:r w:rsidRPr="00A46FD9">
              <w:rPr>
                <w:rFonts w:ascii="Times New Roman" w:eastAsia="Times New Roman" w:hAnsi="Times New Roman" w:cs="Times New Roman"/>
                <w:b/>
              </w:rPr>
              <w:t>Imię</w:t>
            </w:r>
          </w:p>
          <w:p w14:paraId="163D3CA9" w14:textId="77777777" w:rsidR="00A46FD9" w:rsidRPr="00A46FD9" w:rsidRDefault="00A46FD9" w:rsidP="00A46FD9">
            <w:pPr>
              <w:tabs>
                <w:tab w:val="left" w:pos="0"/>
                <w:tab w:val="left" w:pos="720"/>
              </w:tabs>
              <w:overflowPunct w:val="0"/>
              <w:autoSpaceDE w:val="0"/>
              <w:autoSpaceDN w:val="0"/>
              <w:adjustRightInd w:val="0"/>
              <w:spacing w:after="0" w:line="256" w:lineRule="auto"/>
              <w:jc w:val="center"/>
              <w:rPr>
                <w:rFonts w:ascii="Times New Roman" w:eastAsia="Times New Roman" w:hAnsi="Times New Roman" w:cs="Times New Roman"/>
                <w:b/>
                <w:sz w:val="24"/>
              </w:rPr>
            </w:pPr>
            <w:r w:rsidRPr="00A46FD9">
              <w:rPr>
                <w:rFonts w:ascii="Times New Roman" w:eastAsia="Times New Roman" w:hAnsi="Times New Roman" w:cs="Times New Roman"/>
                <w:b/>
              </w:rPr>
              <w:t>Nazwisko</w:t>
            </w:r>
          </w:p>
          <w:p w14:paraId="464CEEF8" w14:textId="77777777" w:rsidR="00A46FD9" w:rsidRPr="00A46FD9" w:rsidRDefault="00A46FD9" w:rsidP="00A46FD9">
            <w:pPr>
              <w:tabs>
                <w:tab w:val="left" w:pos="0"/>
                <w:tab w:val="left" w:pos="720"/>
              </w:tabs>
              <w:overflowPunct w:val="0"/>
              <w:autoSpaceDE w:val="0"/>
              <w:autoSpaceDN w:val="0"/>
              <w:adjustRightInd w:val="0"/>
              <w:spacing w:after="0" w:line="256" w:lineRule="auto"/>
              <w:jc w:val="center"/>
              <w:rPr>
                <w:rFonts w:ascii="Times New Roman" w:eastAsia="Times New Roman" w:hAnsi="Times New Roman" w:cs="Times New Roman"/>
                <w:sz w:val="24"/>
              </w:rPr>
            </w:pPr>
          </w:p>
        </w:tc>
        <w:tc>
          <w:tcPr>
            <w:tcW w:w="2410" w:type="dxa"/>
            <w:tcBorders>
              <w:top w:val="single" w:sz="2" w:space="0" w:color="000000"/>
              <w:left w:val="single" w:sz="2" w:space="0" w:color="000000"/>
              <w:bottom w:val="double" w:sz="2" w:space="0" w:color="auto"/>
              <w:right w:val="nil"/>
            </w:tcBorders>
            <w:vAlign w:val="center"/>
          </w:tcPr>
          <w:p w14:paraId="10787631" w14:textId="77777777" w:rsidR="00A46FD9" w:rsidRPr="00A46FD9" w:rsidRDefault="00A46FD9" w:rsidP="00A46FD9">
            <w:pPr>
              <w:tabs>
                <w:tab w:val="left" w:pos="0"/>
                <w:tab w:val="left" w:pos="720"/>
              </w:tabs>
              <w:overflowPunct w:val="0"/>
              <w:autoSpaceDE w:val="0"/>
              <w:autoSpaceDN w:val="0"/>
              <w:adjustRightInd w:val="0"/>
              <w:snapToGrid w:val="0"/>
              <w:spacing w:after="0" w:line="256" w:lineRule="auto"/>
              <w:jc w:val="center"/>
              <w:rPr>
                <w:rFonts w:ascii="Times New Roman" w:eastAsia="Times New Roman" w:hAnsi="Times New Roman" w:cs="Times New Roman"/>
                <w:b/>
                <w:sz w:val="24"/>
              </w:rPr>
            </w:pPr>
            <w:r w:rsidRPr="00A46FD9">
              <w:rPr>
                <w:rFonts w:ascii="Times New Roman" w:eastAsia="Times New Roman" w:hAnsi="Times New Roman" w:cs="Times New Roman"/>
                <w:b/>
              </w:rPr>
              <w:t>Dysponowanie osobą</w:t>
            </w:r>
          </w:p>
        </w:tc>
        <w:tc>
          <w:tcPr>
            <w:tcW w:w="2815" w:type="dxa"/>
            <w:tcBorders>
              <w:top w:val="single" w:sz="2" w:space="0" w:color="000000"/>
              <w:left w:val="single" w:sz="2" w:space="0" w:color="000000"/>
              <w:bottom w:val="double" w:sz="2" w:space="0" w:color="000000"/>
              <w:right w:val="nil"/>
            </w:tcBorders>
            <w:vAlign w:val="center"/>
          </w:tcPr>
          <w:p w14:paraId="785ADDF6" w14:textId="77777777" w:rsidR="00A46FD9" w:rsidRPr="00A46FD9" w:rsidRDefault="00A46FD9" w:rsidP="00A46FD9">
            <w:pPr>
              <w:tabs>
                <w:tab w:val="left" w:pos="0"/>
                <w:tab w:val="left" w:pos="720"/>
              </w:tabs>
              <w:overflowPunct w:val="0"/>
              <w:autoSpaceDE w:val="0"/>
              <w:autoSpaceDN w:val="0"/>
              <w:adjustRightInd w:val="0"/>
              <w:spacing w:after="0" w:line="256" w:lineRule="auto"/>
              <w:jc w:val="center"/>
              <w:rPr>
                <w:rFonts w:ascii="Times New Roman" w:eastAsia="Times New Roman" w:hAnsi="Times New Roman" w:cs="Times New Roman"/>
                <w:b/>
                <w:sz w:val="24"/>
              </w:rPr>
            </w:pPr>
            <w:r w:rsidRPr="00A46FD9">
              <w:rPr>
                <w:rFonts w:ascii="Times New Roman" w:eastAsia="Times New Roman" w:hAnsi="Times New Roman" w:cs="Times New Roman"/>
                <w:b/>
              </w:rPr>
              <w:t>Podstawa do dysponowania</w:t>
            </w:r>
          </w:p>
          <w:p w14:paraId="51020DFE" w14:textId="77777777" w:rsidR="00A46FD9" w:rsidRPr="00A46FD9" w:rsidRDefault="00A46FD9" w:rsidP="00A46FD9">
            <w:pPr>
              <w:tabs>
                <w:tab w:val="left" w:pos="0"/>
                <w:tab w:val="left" w:pos="720"/>
              </w:tabs>
              <w:overflowPunct w:val="0"/>
              <w:autoSpaceDE w:val="0"/>
              <w:autoSpaceDN w:val="0"/>
              <w:adjustRightInd w:val="0"/>
              <w:spacing w:after="0" w:line="256" w:lineRule="auto"/>
              <w:jc w:val="center"/>
              <w:rPr>
                <w:rFonts w:ascii="Times New Roman" w:eastAsia="Times New Roman" w:hAnsi="Times New Roman" w:cs="Times New Roman"/>
                <w:b/>
                <w:sz w:val="24"/>
              </w:rPr>
            </w:pPr>
            <w:r w:rsidRPr="00A46FD9">
              <w:rPr>
                <w:rFonts w:ascii="Times New Roman" w:eastAsia="Times New Roman" w:hAnsi="Times New Roman" w:cs="Times New Roman"/>
                <w:b/>
              </w:rPr>
              <w:t>(</w:t>
            </w:r>
            <w:r w:rsidRPr="00A46FD9">
              <w:rPr>
                <w:rFonts w:ascii="Times New Roman" w:eastAsia="Times New Roman" w:hAnsi="Times New Roman" w:cs="Times New Roman"/>
              </w:rPr>
              <w:t>np. umowa o pracę – pracownik Wykonawcy, inna osoba – zobowiązanie innego podmiotu do udostępnienia danej osoby)</w:t>
            </w:r>
          </w:p>
        </w:tc>
        <w:tc>
          <w:tcPr>
            <w:tcW w:w="3146" w:type="dxa"/>
            <w:tcBorders>
              <w:top w:val="single" w:sz="2" w:space="0" w:color="000000"/>
              <w:left w:val="single" w:sz="2" w:space="0" w:color="000000"/>
              <w:bottom w:val="double" w:sz="2" w:space="0" w:color="000000"/>
              <w:right w:val="single" w:sz="4" w:space="0" w:color="auto"/>
            </w:tcBorders>
            <w:vAlign w:val="center"/>
          </w:tcPr>
          <w:p w14:paraId="56DFAB34" w14:textId="77777777" w:rsidR="00A46FD9" w:rsidRPr="00A46FD9" w:rsidRDefault="00A46FD9" w:rsidP="00A46FD9">
            <w:pPr>
              <w:tabs>
                <w:tab w:val="left" w:pos="720"/>
              </w:tabs>
              <w:overflowPunct w:val="0"/>
              <w:autoSpaceDE w:val="0"/>
              <w:autoSpaceDN w:val="0"/>
              <w:adjustRightInd w:val="0"/>
              <w:snapToGrid w:val="0"/>
              <w:spacing w:after="0" w:line="256" w:lineRule="auto"/>
              <w:ind w:left="332"/>
              <w:jc w:val="center"/>
              <w:rPr>
                <w:rFonts w:ascii="Times New Roman" w:eastAsia="Times New Roman" w:hAnsi="Times New Roman" w:cs="Times New Roman"/>
                <w:b/>
                <w:sz w:val="24"/>
              </w:rPr>
            </w:pPr>
            <w:r w:rsidRPr="00A46FD9">
              <w:rPr>
                <w:rFonts w:ascii="Times New Roman" w:eastAsia="Times New Roman" w:hAnsi="Times New Roman" w:cs="Times New Roman"/>
                <w:b/>
              </w:rPr>
              <w:t>Kwalifikacje zawodowe</w:t>
            </w:r>
          </w:p>
          <w:p w14:paraId="5DB7D33D" w14:textId="77777777" w:rsidR="00A46FD9" w:rsidRPr="00A46FD9" w:rsidRDefault="00A46FD9" w:rsidP="00A46FD9">
            <w:pPr>
              <w:tabs>
                <w:tab w:val="left" w:pos="720"/>
              </w:tabs>
              <w:overflowPunct w:val="0"/>
              <w:autoSpaceDE w:val="0"/>
              <w:autoSpaceDN w:val="0"/>
              <w:adjustRightInd w:val="0"/>
              <w:snapToGrid w:val="0"/>
              <w:spacing w:after="0" w:line="256" w:lineRule="auto"/>
              <w:jc w:val="center"/>
              <w:rPr>
                <w:rFonts w:ascii="Times New Roman" w:eastAsia="Times New Roman" w:hAnsi="Times New Roman" w:cs="Times New Roman"/>
              </w:rPr>
            </w:pPr>
            <w:r w:rsidRPr="00A46FD9">
              <w:rPr>
                <w:rFonts w:ascii="Times New Roman" w:eastAsia="Times New Roman" w:hAnsi="Times New Roman" w:cs="Times New Roman"/>
              </w:rPr>
              <w:t>(należy wpisać staż pracy w ochronie czynnych obiektów:</w:t>
            </w:r>
          </w:p>
          <w:p w14:paraId="702FB3D5" w14:textId="77777777" w:rsidR="00A46FD9" w:rsidRPr="00A46FD9" w:rsidRDefault="00A46FD9" w:rsidP="003B5D96">
            <w:pPr>
              <w:numPr>
                <w:ilvl w:val="1"/>
                <w:numId w:val="62"/>
              </w:numPr>
              <w:tabs>
                <w:tab w:val="num" w:pos="310"/>
                <w:tab w:val="left" w:pos="720"/>
              </w:tabs>
              <w:overflowPunct w:val="0"/>
              <w:autoSpaceDE w:val="0"/>
              <w:autoSpaceDN w:val="0"/>
              <w:adjustRightInd w:val="0"/>
              <w:snapToGrid w:val="0"/>
              <w:spacing w:after="0" w:line="256" w:lineRule="auto"/>
              <w:jc w:val="center"/>
              <w:rPr>
                <w:rFonts w:ascii="Times New Roman" w:eastAsia="Times New Roman" w:hAnsi="Times New Roman" w:cs="Times New Roman"/>
              </w:rPr>
            </w:pPr>
            <w:r w:rsidRPr="00A46FD9">
              <w:rPr>
                <w:rFonts w:ascii="Times New Roman" w:eastAsia="Times New Roman" w:hAnsi="Times New Roman" w:cs="Times New Roman"/>
              </w:rPr>
              <w:t>minimum.3 letni staż</w:t>
            </w:r>
          </w:p>
          <w:p w14:paraId="7112E910" w14:textId="77777777" w:rsidR="00A46FD9" w:rsidRPr="00A46FD9" w:rsidRDefault="00A46FD9" w:rsidP="003B5D96">
            <w:pPr>
              <w:numPr>
                <w:ilvl w:val="1"/>
                <w:numId w:val="62"/>
              </w:numPr>
              <w:tabs>
                <w:tab w:val="num" w:pos="310"/>
                <w:tab w:val="left" w:pos="720"/>
              </w:tabs>
              <w:overflowPunct w:val="0"/>
              <w:autoSpaceDE w:val="0"/>
              <w:autoSpaceDN w:val="0"/>
              <w:adjustRightInd w:val="0"/>
              <w:snapToGrid w:val="0"/>
              <w:spacing w:after="0" w:line="256" w:lineRule="auto"/>
              <w:jc w:val="center"/>
              <w:rPr>
                <w:rFonts w:ascii="Times New Roman" w:eastAsia="Times New Roman" w:hAnsi="Times New Roman" w:cs="Times New Roman"/>
              </w:rPr>
            </w:pPr>
            <w:r w:rsidRPr="00A46FD9">
              <w:rPr>
                <w:rFonts w:ascii="Times New Roman" w:eastAsia="Times New Roman" w:hAnsi="Times New Roman" w:cs="Times New Roman"/>
              </w:rPr>
              <w:t>powyżej 3 letni staż –podać dokładnie ile lat )</w:t>
            </w:r>
          </w:p>
        </w:tc>
      </w:tr>
      <w:tr w:rsidR="00A46FD9" w:rsidRPr="00A46FD9" w14:paraId="15D50EDF" w14:textId="77777777" w:rsidTr="00A46FD9">
        <w:trPr>
          <w:cantSplit/>
          <w:jc w:val="center"/>
        </w:trPr>
        <w:tc>
          <w:tcPr>
            <w:tcW w:w="380" w:type="dxa"/>
            <w:tcBorders>
              <w:top w:val="double" w:sz="4" w:space="0" w:color="auto"/>
              <w:left w:val="single" w:sz="2" w:space="0" w:color="000000"/>
              <w:bottom w:val="single" w:sz="2" w:space="0" w:color="000000"/>
              <w:right w:val="nil"/>
            </w:tcBorders>
            <w:vAlign w:val="center"/>
          </w:tcPr>
          <w:p w14:paraId="4C097CD3" w14:textId="77777777" w:rsidR="00A46FD9" w:rsidRPr="00A46FD9" w:rsidRDefault="00A46FD9" w:rsidP="003B5D96">
            <w:pPr>
              <w:numPr>
                <w:ilvl w:val="0"/>
                <w:numId w:val="63"/>
              </w:numPr>
              <w:tabs>
                <w:tab w:val="left" w:pos="0"/>
                <w:tab w:val="left" w:pos="720"/>
              </w:tabs>
              <w:autoSpaceDN w:val="0"/>
              <w:snapToGrid w:val="0"/>
              <w:spacing w:after="0" w:line="256" w:lineRule="auto"/>
              <w:jc w:val="center"/>
              <w:rPr>
                <w:rFonts w:ascii="Times New Roman" w:eastAsia="Times New Roman" w:hAnsi="Times New Roman" w:cs="Times New Roman"/>
                <w:sz w:val="24"/>
              </w:rPr>
            </w:pPr>
          </w:p>
        </w:tc>
        <w:tc>
          <w:tcPr>
            <w:tcW w:w="2169" w:type="dxa"/>
            <w:tcBorders>
              <w:top w:val="double" w:sz="2" w:space="0" w:color="auto"/>
              <w:left w:val="single" w:sz="2" w:space="0" w:color="000000"/>
              <w:bottom w:val="single" w:sz="2" w:space="0" w:color="auto"/>
              <w:right w:val="nil"/>
            </w:tcBorders>
            <w:vAlign w:val="center"/>
          </w:tcPr>
          <w:p w14:paraId="230676B5" w14:textId="77777777" w:rsidR="00A46FD9" w:rsidRPr="00A46FD9" w:rsidRDefault="00A46FD9" w:rsidP="00A46FD9">
            <w:pPr>
              <w:tabs>
                <w:tab w:val="left" w:pos="0"/>
                <w:tab w:val="left" w:pos="720"/>
              </w:tabs>
              <w:overflowPunct w:val="0"/>
              <w:autoSpaceDE w:val="0"/>
              <w:autoSpaceDN w:val="0"/>
              <w:adjustRightInd w:val="0"/>
              <w:snapToGrid w:val="0"/>
              <w:spacing w:after="0" w:line="256" w:lineRule="auto"/>
              <w:jc w:val="both"/>
              <w:rPr>
                <w:rFonts w:ascii="Times New Roman" w:eastAsia="Times New Roman" w:hAnsi="Times New Roman" w:cs="Times New Roman"/>
                <w:sz w:val="24"/>
              </w:rPr>
            </w:pPr>
          </w:p>
        </w:tc>
        <w:tc>
          <w:tcPr>
            <w:tcW w:w="2410" w:type="dxa"/>
            <w:tcBorders>
              <w:top w:val="double" w:sz="2" w:space="0" w:color="auto"/>
              <w:left w:val="single" w:sz="2" w:space="0" w:color="000000"/>
              <w:bottom w:val="single" w:sz="2" w:space="0" w:color="auto"/>
              <w:right w:val="nil"/>
            </w:tcBorders>
            <w:vAlign w:val="center"/>
          </w:tcPr>
          <w:p w14:paraId="4A04BF3E" w14:textId="77777777" w:rsidR="00A46FD9" w:rsidRPr="00A46FD9" w:rsidRDefault="00A46FD9" w:rsidP="00A46FD9">
            <w:pPr>
              <w:tabs>
                <w:tab w:val="left" w:pos="0"/>
                <w:tab w:val="left" w:pos="720"/>
              </w:tabs>
              <w:overflowPunct w:val="0"/>
              <w:autoSpaceDE w:val="0"/>
              <w:autoSpaceDN w:val="0"/>
              <w:adjustRightInd w:val="0"/>
              <w:spacing w:after="0" w:line="256" w:lineRule="auto"/>
              <w:jc w:val="both"/>
              <w:rPr>
                <w:rFonts w:ascii="Times New Roman" w:eastAsia="Times New Roman" w:hAnsi="Times New Roman" w:cs="Times New Roman"/>
                <w:sz w:val="20"/>
                <w:szCs w:val="20"/>
              </w:rPr>
            </w:pPr>
            <w:r w:rsidRPr="00A46FD9">
              <w:rPr>
                <w:rFonts w:ascii="Times New Roman" w:eastAsia="Times New Roman" w:hAnsi="Times New Roman" w:cs="Times New Roman"/>
                <w:sz w:val="20"/>
                <w:szCs w:val="20"/>
              </w:rPr>
              <w:t>Osoba, którą dysponujemy</w:t>
            </w:r>
            <w:r w:rsidRPr="00A46FD9">
              <w:rPr>
                <w:rFonts w:ascii="Times New Roman" w:eastAsia="Times New Roman" w:hAnsi="Times New Roman" w:cs="Times New Roman"/>
                <w:b/>
                <w:sz w:val="20"/>
                <w:szCs w:val="20"/>
              </w:rPr>
              <w:t>/</w:t>
            </w:r>
          </w:p>
          <w:p w14:paraId="33297DEC" w14:textId="77777777" w:rsidR="00A46FD9" w:rsidRPr="00A46FD9" w:rsidRDefault="00A46FD9" w:rsidP="00A46FD9">
            <w:pPr>
              <w:tabs>
                <w:tab w:val="left" w:pos="0"/>
                <w:tab w:val="left" w:pos="720"/>
              </w:tabs>
              <w:overflowPunct w:val="0"/>
              <w:autoSpaceDE w:val="0"/>
              <w:autoSpaceDN w:val="0"/>
              <w:adjustRightInd w:val="0"/>
              <w:snapToGrid w:val="0"/>
              <w:spacing w:after="0" w:line="256" w:lineRule="auto"/>
              <w:jc w:val="both"/>
              <w:rPr>
                <w:rFonts w:ascii="Times New Roman" w:eastAsia="Times New Roman" w:hAnsi="Times New Roman" w:cs="Times New Roman"/>
                <w:sz w:val="20"/>
                <w:szCs w:val="20"/>
              </w:rPr>
            </w:pPr>
            <w:r w:rsidRPr="00A46FD9">
              <w:rPr>
                <w:rFonts w:ascii="Times New Roman" w:eastAsia="Times New Roman" w:hAnsi="Times New Roman" w:cs="Times New Roman"/>
                <w:sz w:val="20"/>
                <w:szCs w:val="20"/>
              </w:rPr>
              <w:t>osoba którą będziemy dysponować*</w:t>
            </w:r>
          </w:p>
        </w:tc>
        <w:tc>
          <w:tcPr>
            <w:tcW w:w="2815" w:type="dxa"/>
            <w:tcBorders>
              <w:top w:val="double" w:sz="4" w:space="0" w:color="auto"/>
              <w:left w:val="single" w:sz="2" w:space="0" w:color="000000"/>
              <w:bottom w:val="single" w:sz="2" w:space="0" w:color="000000"/>
              <w:right w:val="nil"/>
            </w:tcBorders>
            <w:vAlign w:val="center"/>
          </w:tcPr>
          <w:p w14:paraId="59D09CC0" w14:textId="77777777" w:rsidR="00A46FD9" w:rsidRPr="00A46FD9" w:rsidRDefault="00A46FD9" w:rsidP="00A46FD9">
            <w:pPr>
              <w:tabs>
                <w:tab w:val="left" w:pos="0"/>
                <w:tab w:val="left" w:pos="720"/>
              </w:tabs>
              <w:overflowPunct w:val="0"/>
              <w:autoSpaceDE w:val="0"/>
              <w:autoSpaceDN w:val="0"/>
              <w:adjustRightInd w:val="0"/>
              <w:snapToGrid w:val="0"/>
              <w:spacing w:after="0" w:line="240" w:lineRule="auto"/>
              <w:jc w:val="both"/>
              <w:rPr>
                <w:rFonts w:ascii="Times New Roman" w:eastAsia="Times New Roman" w:hAnsi="Times New Roman" w:cs="Times New Roman"/>
                <w:sz w:val="24"/>
              </w:rPr>
            </w:pPr>
          </w:p>
        </w:tc>
        <w:tc>
          <w:tcPr>
            <w:tcW w:w="3146" w:type="dxa"/>
            <w:tcBorders>
              <w:top w:val="double" w:sz="4" w:space="0" w:color="auto"/>
              <w:left w:val="single" w:sz="2" w:space="0" w:color="000000"/>
              <w:bottom w:val="single" w:sz="2" w:space="0" w:color="000000"/>
              <w:right w:val="single" w:sz="4" w:space="0" w:color="auto"/>
            </w:tcBorders>
            <w:vAlign w:val="center"/>
          </w:tcPr>
          <w:p w14:paraId="331A5FAC" w14:textId="77777777" w:rsidR="00A46FD9" w:rsidRPr="00A46FD9" w:rsidRDefault="00A46FD9" w:rsidP="00A46FD9">
            <w:pPr>
              <w:tabs>
                <w:tab w:val="left" w:pos="0"/>
                <w:tab w:val="left" w:pos="720"/>
              </w:tabs>
              <w:overflowPunct w:val="0"/>
              <w:autoSpaceDE w:val="0"/>
              <w:autoSpaceDN w:val="0"/>
              <w:adjustRightInd w:val="0"/>
              <w:snapToGrid w:val="0"/>
              <w:spacing w:after="0" w:line="256" w:lineRule="auto"/>
              <w:jc w:val="both"/>
              <w:rPr>
                <w:rFonts w:ascii="Times New Roman" w:eastAsia="Times New Roman" w:hAnsi="Times New Roman" w:cs="Times New Roman"/>
                <w:sz w:val="24"/>
              </w:rPr>
            </w:pPr>
          </w:p>
        </w:tc>
      </w:tr>
      <w:tr w:rsidR="00A46FD9" w:rsidRPr="00A46FD9" w14:paraId="531E2827" w14:textId="77777777" w:rsidTr="00A46FD9">
        <w:trPr>
          <w:cantSplit/>
          <w:jc w:val="center"/>
        </w:trPr>
        <w:tc>
          <w:tcPr>
            <w:tcW w:w="380" w:type="dxa"/>
            <w:tcBorders>
              <w:top w:val="single" w:sz="2" w:space="0" w:color="000000"/>
              <w:left w:val="single" w:sz="2" w:space="0" w:color="000000"/>
              <w:bottom w:val="single" w:sz="2" w:space="0" w:color="000000"/>
              <w:right w:val="nil"/>
            </w:tcBorders>
            <w:vAlign w:val="center"/>
          </w:tcPr>
          <w:p w14:paraId="29A83C22" w14:textId="77777777" w:rsidR="00A46FD9" w:rsidRPr="00A46FD9" w:rsidRDefault="00A46FD9" w:rsidP="003B5D96">
            <w:pPr>
              <w:numPr>
                <w:ilvl w:val="0"/>
                <w:numId w:val="63"/>
              </w:numPr>
              <w:tabs>
                <w:tab w:val="left" w:pos="0"/>
                <w:tab w:val="left" w:pos="720"/>
              </w:tabs>
              <w:autoSpaceDN w:val="0"/>
              <w:snapToGrid w:val="0"/>
              <w:spacing w:after="0" w:line="256" w:lineRule="auto"/>
              <w:jc w:val="center"/>
              <w:rPr>
                <w:rFonts w:ascii="Times New Roman" w:eastAsia="Times New Roman" w:hAnsi="Times New Roman" w:cs="Times New Roman"/>
                <w:sz w:val="24"/>
              </w:rPr>
            </w:pPr>
          </w:p>
        </w:tc>
        <w:tc>
          <w:tcPr>
            <w:tcW w:w="2169" w:type="dxa"/>
            <w:tcBorders>
              <w:top w:val="single" w:sz="2" w:space="0" w:color="auto"/>
              <w:left w:val="single" w:sz="2" w:space="0" w:color="000000"/>
              <w:bottom w:val="single" w:sz="2" w:space="0" w:color="auto"/>
              <w:right w:val="nil"/>
            </w:tcBorders>
            <w:vAlign w:val="center"/>
          </w:tcPr>
          <w:p w14:paraId="3617A3E4" w14:textId="77777777" w:rsidR="00A46FD9" w:rsidRPr="00A46FD9" w:rsidRDefault="00A46FD9" w:rsidP="00A46FD9">
            <w:pPr>
              <w:tabs>
                <w:tab w:val="left" w:pos="0"/>
                <w:tab w:val="left" w:pos="720"/>
              </w:tabs>
              <w:overflowPunct w:val="0"/>
              <w:autoSpaceDE w:val="0"/>
              <w:autoSpaceDN w:val="0"/>
              <w:adjustRightInd w:val="0"/>
              <w:snapToGrid w:val="0"/>
              <w:spacing w:after="0" w:line="256" w:lineRule="auto"/>
              <w:jc w:val="both"/>
              <w:rPr>
                <w:rFonts w:ascii="Times New Roman" w:eastAsia="Times New Roman" w:hAnsi="Times New Roman" w:cs="Times New Roman"/>
                <w:sz w:val="24"/>
              </w:rPr>
            </w:pPr>
          </w:p>
        </w:tc>
        <w:tc>
          <w:tcPr>
            <w:tcW w:w="2410" w:type="dxa"/>
            <w:tcBorders>
              <w:top w:val="single" w:sz="2" w:space="0" w:color="auto"/>
              <w:left w:val="single" w:sz="2" w:space="0" w:color="000000"/>
              <w:bottom w:val="single" w:sz="2" w:space="0" w:color="auto"/>
              <w:right w:val="nil"/>
            </w:tcBorders>
            <w:vAlign w:val="center"/>
          </w:tcPr>
          <w:p w14:paraId="43F73CDE" w14:textId="77777777" w:rsidR="00A46FD9" w:rsidRPr="00A46FD9" w:rsidRDefault="00A46FD9" w:rsidP="00A46FD9">
            <w:pPr>
              <w:tabs>
                <w:tab w:val="left" w:pos="0"/>
                <w:tab w:val="left" w:pos="720"/>
              </w:tabs>
              <w:overflowPunct w:val="0"/>
              <w:autoSpaceDE w:val="0"/>
              <w:autoSpaceDN w:val="0"/>
              <w:adjustRightInd w:val="0"/>
              <w:spacing w:after="0" w:line="256" w:lineRule="auto"/>
              <w:jc w:val="both"/>
              <w:rPr>
                <w:rFonts w:ascii="Times New Roman" w:eastAsia="Times New Roman" w:hAnsi="Times New Roman" w:cs="Times New Roman"/>
                <w:sz w:val="20"/>
                <w:szCs w:val="20"/>
              </w:rPr>
            </w:pPr>
            <w:r w:rsidRPr="00A46FD9">
              <w:rPr>
                <w:rFonts w:ascii="Times New Roman" w:eastAsia="Times New Roman" w:hAnsi="Times New Roman" w:cs="Times New Roman"/>
                <w:sz w:val="20"/>
                <w:szCs w:val="20"/>
              </w:rPr>
              <w:t>Osoba, którą dysponujemy/</w:t>
            </w:r>
          </w:p>
          <w:p w14:paraId="7EE6DEB8" w14:textId="77777777" w:rsidR="00A46FD9" w:rsidRPr="00A46FD9" w:rsidRDefault="00A46FD9" w:rsidP="00A46FD9">
            <w:pPr>
              <w:tabs>
                <w:tab w:val="left" w:pos="0"/>
                <w:tab w:val="left" w:pos="720"/>
              </w:tabs>
              <w:overflowPunct w:val="0"/>
              <w:autoSpaceDE w:val="0"/>
              <w:autoSpaceDN w:val="0"/>
              <w:adjustRightInd w:val="0"/>
              <w:snapToGrid w:val="0"/>
              <w:spacing w:after="0" w:line="256" w:lineRule="auto"/>
              <w:jc w:val="both"/>
              <w:rPr>
                <w:rFonts w:ascii="Times New Roman" w:eastAsia="Times New Roman" w:hAnsi="Times New Roman" w:cs="Times New Roman"/>
                <w:sz w:val="20"/>
                <w:szCs w:val="20"/>
              </w:rPr>
            </w:pPr>
            <w:r w:rsidRPr="00A46FD9">
              <w:rPr>
                <w:rFonts w:ascii="Times New Roman" w:eastAsia="Times New Roman" w:hAnsi="Times New Roman" w:cs="Times New Roman"/>
                <w:sz w:val="20"/>
                <w:szCs w:val="20"/>
              </w:rPr>
              <w:t>osoba którą będziemy dysponować*</w:t>
            </w:r>
          </w:p>
        </w:tc>
        <w:tc>
          <w:tcPr>
            <w:tcW w:w="2815" w:type="dxa"/>
            <w:tcBorders>
              <w:top w:val="single" w:sz="2" w:space="0" w:color="000000"/>
              <w:left w:val="single" w:sz="2" w:space="0" w:color="000000"/>
              <w:bottom w:val="single" w:sz="2" w:space="0" w:color="000000"/>
              <w:right w:val="nil"/>
            </w:tcBorders>
            <w:vAlign w:val="center"/>
          </w:tcPr>
          <w:p w14:paraId="79FB4362" w14:textId="77777777" w:rsidR="00A46FD9" w:rsidRPr="00A46FD9" w:rsidRDefault="00A46FD9" w:rsidP="00A46FD9">
            <w:pPr>
              <w:tabs>
                <w:tab w:val="left" w:pos="0"/>
                <w:tab w:val="left" w:pos="720"/>
                <w:tab w:val="left" w:pos="2534"/>
              </w:tabs>
              <w:overflowPunct w:val="0"/>
              <w:autoSpaceDE w:val="0"/>
              <w:autoSpaceDN w:val="0"/>
              <w:adjustRightInd w:val="0"/>
              <w:snapToGrid w:val="0"/>
              <w:spacing w:after="0" w:line="256" w:lineRule="auto"/>
              <w:jc w:val="both"/>
              <w:rPr>
                <w:rFonts w:ascii="Times New Roman" w:eastAsia="Times New Roman" w:hAnsi="Times New Roman" w:cs="Times New Roman"/>
                <w:sz w:val="24"/>
              </w:rPr>
            </w:pPr>
          </w:p>
        </w:tc>
        <w:tc>
          <w:tcPr>
            <w:tcW w:w="3146" w:type="dxa"/>
            <w:tcBorders>
              <w:top w:val="single" w:sz="2" w:space="0" w:color="000000"/>
              <w:left w:val="single" w:sz="2" w:space="0" w:color="000000"/>
              <w:bottom w:val="single" w:sz="2" w:space="0" w:color="000000"/>
              <w:right w:val="single" w:sz="4" w:space="0" w:color="auto"/>
            </w:tcBorders>
            <w:vAlign w:val="center"/>
          </w:tcPr>
          <w:p w14:paraId="37550143" w14:textId="77777777" w:rsidR="00A46FD9" w:rsidRPr="00A46FD9" w:rsidRDefault="00A46FD9" w:rsidP="00A46FD9">
            <w:pPr>
              <w:spacing w:after="0" w:line="256" w:lineRule="auto"/>
              <w:rPr>
                <w:rFonts w:ascii="Calibri" w:eastAsia="Calibri" w:hAnsi="Calibri" w:cs="Times New Roman"/>
                <w:sz w:val="24"/>
                <w:szCs w:val="24"/>
              </w:rPr>
            </w:pPr>
            <w:r w:rsidRPr="00A46FD9">
              <w:rPr>
                <w:rFonts w:ascii="Calibri" w:eastAsia="Calibri" w:hAnsi="Calibri" w:cs="Times New Roman"/>
              </w:rPr>
              <w:t xml:space="preserve"> </w:t>
            </w:r>
          </w:p>
        </w:tc>
      </w:tr>
      <w:tr w:rsidR="00A46FD9" w:rsidRPr="00A46FD9" w14:paraId="08151BDE" w14:textId="77777777" w:rsidTr="00A46FD9">
        <w:trPr>
          <w:cantSplit/>
          <w:jc w:val="center"/>
        </w:trPr>
        <w:tc>
          <w:tcPr>
            <w:tcW w:w="380" w:type="dxa"/>
            <w:tcBorders>
              <w:top w:val="single" w:sz="2" w:space="0" w:color="000000"/>
              <w:left w:val="single" w:sz="2" w:space="0" w:color="000000"/>
              <w:bottom w:val="single" w:sz="2" w:space="0" w:color="000000"/>
              <w:right w:val="nil"/>
            </w:tcBorders>
            <w:vAlign w:val="center"/>
          </w:tcPr>
          <w:p w14:paraId="46F73E94" w14:textId="77777777" w:rsidR="00A46FD9" w:rsidRPr="00A46FD9" w:rsidRDefault="00A46FD9" w:rsidP="003B5D96">
            <w:pPr>
              <w:numPr>
                <w:ilvl w:val="0"/>
                <w:numId w:val="63"/>
              </w:numPr>
              <w:tabs>
                <w:tab w:val="left" w:pos="0"/>
                <w:tab w:val="left" w:pos="720"/>
              </w:tabs>
              <w:autoSpaceDN w:val="0"/>
              <w:snapToGrid w:val="0"/>
              <w:spacing w:after="0" w:line="256" w:lineRule="auto"/>
              <w:jc w:val="center"/>
              <w:rPr>
                <w:rFonts w:ascii="Times New Roman" w:eastAsia="Times New Roman" w:hAnsi="Times New Roman" w:cs="Times New Roman"/>
                <w:sz w:val="24"/>
              </w:rPr>
            </w:pPr>
          </w:p>
        </w:tc>
        <w:tc>
          <w:tcPr>
            <w:tcW w:w="2169" w:type="dxa"/>
            <w:tcBorders>
              <w:top w:val="single" w:sz="2" w:space="0" w:color="auto"/>
              <w:left w:val="single" w:sz="2" w:space="0" w:color="000000"/>
              <w:bottom w:val="single" w:sz="2" w:space="0" w:color="auto"/>
              <w:right w:val="nil"/>
            </w:tcBorders>
            <w:vAlign w:val="center"/>
          </w:tcPr>
          <w:p w14:paraId="16288883" w14:textId="77777777" w:rsidR="00A46FD9" w:rsidRPr="00A46FD9" w:rsidRDefault="00A46FD9" w:rsidP="00A46FD9">
            <w:pPr>
              <w:tabs>
                <w:tab w:val="left" w:pos="0"/>
                <w:tab w:val="left" w:pos="720"/>
              </w:tabs>
              <w:overflowPunct w:val="0"/>
              <w:autoSpaceDE w:val="0"/>
              <w:autoSpaceDN w:val="0"/>
              <w:adjustRightInd w:val="0"/>
              <w:snapToGrid w:val="0"/>
              <w:spacing w:after="0" w:line="256" w:lineRule="auto"/>
              <w:jc w:val="both"/>
              <w:rPr>
                <w:rFonts w:ascii="Times New Roman" w:eastAsia="Times New Roman" w:hAnsi="Times New Roman" w:cs="Times New Roman"/>
                <w:sz w:val="24"/>
              </w:rPr>
            </w:pPr>
          </w:p>
        </w:tc>
        <w:tc>
          <w:tcPr>
            <w:tcW w:w="2410" w:type="dxa"/>
            <w:tcBorders>
              <w:top w:val="single" w:sz="2" w:space="0" w:color="auto"/>
              <w:left w:val="single" w:sz="2" w:space="0" w:color="000000"/>
              <w:bottom w:val="single" w:sz="2" w:space="0" w:color="auto"/>
              <w:right w:val="nil"/>
            </w:tcBorders>
            <w:vAlign w:val="center"/>
          </w:tcPr>
          <w:p w14:paraId="2C09CDC7" w14:textId="77777777" w:rsidR="00A46FD9" w:rsidRPr="00A46FD9" w:rsidRDefault="00A46FD9" w:rsidP="00A46FD9">
            <w:pPr>
              <w:tabs>
                <w:tab w:val="left" w:pos="0"/>
                <w:tab w:val="left" w:pos="720"/>
              </w:tabs>
              <w:overflowPunct w:val="0"/>
              <w:autoSpaceDE w:val="0"/>
              <w:autoSpaceDN w:val="0"/>
              <w:adjustRightInd w:val="0"/>
              <w:spacing w:after="0" w:line="256" w:lineRule="auto"/>
              <w:jc w:val="both"/>
              <w:rPr>
                <w:rFonts w:ascii="Times New Roman" w:eastAsia="Times New Roman" w:hAnsi="Times New Roman" w:cs="Times New Roman"/>
                <w:sz w:val="20"/>
                <w:szCs w:val="20"/>
              </w:rPr>
            </w:pPr>
            <w:r w:rsidRPr="00A46FD9">
              <w:rPr>
                <w:rFonts w:ascii="Times New Roman" w:eastAsia="Times New Roman" w:hAnsi="Times New Roman" w:cs="Times New Roman"/>
                <w:sz w:val="20"/>
                <w:szCs w:val="20"/>
              </w:rPr>
              <w:t>Osoba, którą dysponujemy/</w:t>
            </w:r>
          </w:p>
          <w:p w14:paraId="0F280A03" w14:textId="77777777" w:rsidR="00A46FD9" w:rsidRPr="00A46FD9" w:rsidRDefault="00A46FD9" w:rsidP="00A46FD9">
            <w:pPr>
              <w:tabs>
                <w:tab w:val="left" w:pos="0"/>
                <w:tab w:val="left" w:pos="720"/>
              </w:tabs>
              <w:overflowPunct w:val="0"/>
              <w:autoSpaceDE w:val="0"/>
              <w:autoSpaceDN w:val="0"/>
              <w:adjustRightInd w:val="0"/>
              <w:spacing w:after="0" w:line="256" w:lineRule="auto"/>
              <w:jc w:val="both"/>
              <w:rPr>
                <w:rFonts w:ascii="Times New Roman" w:eastAsia="Times New Roman" w:hAnsi="Times New Roman" w:cs="Times New Roman"/>
                <w:sz w:val="20"/>
                <w:szCs w:val="20"/>
              </w:rPr>
            </w:pPr>
            <w:r w:rsidRPr="00A46FD9">
              <w:rPr>
                <w:rFonts w:ascii="Times New Roman" w:eastAsia="Times New Roman" w:hAnsi="Times New Roman" w:cs="Times New Roman"/>
                <w:sz w:val="20"/>
                <w:szCs w:val="20"/>
              </w:rPr>
              <w:t>osoba którą będziemy dysponować*</w:t>
            </w:r>
          </w:p>
        </w:tc>
        <w:tc>
          <w:tcPr>
            <w:tcW w:w="2815" w:type="dxa"/>
            <w:tcBorders>
              <w:top w:val="single" w:sz="2" w:space="0" w:color="000000"/>
              <w:left w:val="single" w:sz="2" w:space="0" w:color="000000"/>
              <w:bottom w:val="single" w:sz="2" w:space="0" w:color="000000"/>
              <w:right w:val="nil"/>
            </w:tcBorders>
            <w:vAlign w:val="center"/>
          </w:tcPr>
          <w:p w14:paraId="0E14C9D8" w14:textId="77777777" w:rsidR="00A46FD9" w:rsidRPr="00A46FD9" w:rsidRDefault="00A46FD9" w:rsidP="00A46FD9">
            <w:pPr>
              <w:tabs>
                <w:tab w:val="left" w:pos="0"/>
                <w:tab w:val="left" w:pos="720"/>
                <w:tab w:val="left" w:pos="2534"/>
              </w:tabs>
              <w:overflowPunct w:val="0"/>
              <w:autoSpaceDE w:val="0"/>
              <w:autoSpaceDN w:val="0"/>
              <w:adjustRightInd w:val="0"/>
              <w:snapToGrid w:val="0"/>
              <w:spacing w:after="0" w:line="256" w:lineRule="auto"/>
              <w:jc w:val="both"/>
              <w:rPr>
                <w:rFonts w:ascii="Times New Roman" w:eastAsia="Times New Roman" w:hAnsi="Times New Roman" w:cs="Times New Roman"/>
                <w:sz w:val="24"/>
              </w:rPr>
            </w:pPr>
          </w:p>
        </w:tc>
        <w:tc>
          <w:tcPr>
            <w:tcW w:w="3146" w:type="dxa"/>
            <w:tcBorders>
              <w:top w:val="single" w:sz="2" w:space="0" w:color="000000"/>
              <w:left w:val="single" w:sz="2" w:space="0" w:color="000000"/>
              <w:bottom w:val="single" w:sz="2" w:space="0" w:color="000000"/>
              <w:right w:val="single" w:sz="4" w:space="0" w:color="auto"/>
            </w:tcBorders>
            <w:vAlign w:val="center"/>
          </w:tcPr>
          <w:p w14:paraId="4E901226" w14:textId="77777777" w:rsidR="00A46FD9" w:rsidRPr="00A46FD9" w:rsidRDefault="00A46FD9" w:rsidP="00A46FD9">
            <w:pPr>
              <w:spacing w:after="0" w:line="256" w:lineRule="auto"/>
              <w:rPr>
                <w:rFonts w:ascii="Calibri" w:eastAsia="Calibri" w:hAnsi="Calibri" w:cs="Times New Roman"/>
                <w:sz w:val="24"/>
                <w:szCs w:val="24"/>
              </w:rPr>
            </w:pPr>
            <w:r w:rsidRPr="00A46FD9">
              <w:rPr>
                <w:rFonts w:ascii="Calibri" w:eastAsia="Calibri" w:hAnsi="Calibri" w:cs="Times New Roman"/>
              </w:rPr>
              <w:t xml:space="preserve"> </w:t>
            </w:r>
          </w:p>
        </w:tc>
      </w:tr>
      <w:tr w:rsidR="00A46FD9" w:rsidRPr="00A46FD9" w14:paraId="1AEDEF90" w14:textId="77777777" w:rsidTr="00A46FD9">
        <w:trPr>
          <w:cantSplit/>
          <w:jc w:val="center"/>
        </w:trPr>
        <w:tc>
          <w:tcPr>
            <w:tcW w:w="380" w:type="dxa"/>
            <w:tcBorders>
              <w:top w:val="single" w:sz="2" w:space="0" w:color="000000"/>
              <w:left w:val="single" w:sz="2" w:space="0" w:color="000000"/>
              <w:bottom w:val="single" w:sz="2" w:space="0" w:color="000000"/>
              <w:right w:val="nil"/>
            </w:tcBorders>
            <w:vAlign w:val="center"/>
          </w:tcPr>
          <w:p w14:paraId="2CDAC1E1" w14:textId="77777777" w:rsidR="00A46FD9" w:rsidRPr="00A46FD9" w:rsidRDefault="00A46FD9" w:rsidP="003B5D96">
            <w:pPr>
              <w:numPr>
                <w:ilvl w:val="0"/>
                <w:numId w:val="63"/>
              </w:numPr>
              <w:tabs>
                <w:tab w:val="left" w:pos="0"/>
                <w:tab w:val="left" w:pos="720"/>
              </w:tabs>
              <w:autoSpaceDN w:val="0"/>
              <w:snapToGrid w:val="0"/>
              <w:spacing w:after="0" w:line="256" w:lineRule="auto"/>
              <w:jc w:val="center"/>
              <w:rPr>
                <w:rFonts w:ascii="Times New Roman" w:eastAsia="Times New Roman" w:hAnsi="Times New Roman" w:cs="Times New Roman"/>
                <w:sz w:val="24"/>
              </w:rPr>
            </w:pPr>
          </w:p>
        </w:tc>
        <w:tc>
          <w:tcPr>
            <w:tcW w:w="2169" w:type="dxa"/>
            <w:tcBorders>
              <w:top w:val="single" w:sz="2" w:space="0" w:color="auto"/>
              <w:left w:val="single" w:sz="2" w:space="0" w:color="000000"/>
              <w:bottom w:val="single" w:sz="2" w:space="0" w:color="auto"/>
              <w:right w:val="nil"/>
            </w:tcBorders>
            <w:vAlign w:val="center"/>
          </w:tcPr>
          <w:p w14:paraId="5F4CB159" w14:textId="77777777" w:rsidR="00A46FD9" w:rsidRPr="00A46FD9" w:rsidRDefault="00A46FD9" w:rsidP="00A46FD9">
            <w:pPr>
              <w:tabs>
                <w:tab w:val="left" w:pos="0"/>
                <w:tab w:val="left" w:pos="720"/>
              </w:tabs>
              <w:overflowPunct w:val="0"/>
              <w:autoSpaceDE w:val="0"/>
              <w:autoSpaceDN w:val="0"/>
              <w:adjustRightInd w:val="0"/>
              <w:snapToGrid w:val="0"/>
              <w:spacing w:after="0" w:line="256" w:lineRule="auto"/>
              <w:jc w:val="both"/>
              <w:rPr>
                <w:rFonts w:ascii="Times New Roman" w:eastAsia="Times New Roman" w:hAnsi="Times New Roman" w:cs="Times New Roman"/>
                <w:sz w:val="24"/>
              </w:rPr>
            </w:pPr>
          </w:p>
        </w:tc>
        <w:tc>
          <w:tcPr>
            <w:tcW w:w="2410" w:type="dxa"/>
            <w:tcBorders>
              <w:top w:val="single" w:sz="2" w:space="0" w:color="auto"/>
              <w:left w:val="single" w:sz="2" w:space="0" w:color="000000"/>
              <w:bottom w:val="single" w:sz="2" w:space="0" w:color="auto"/>
              <w:right w:val="nil"/>
            </w:tcBorders>
            <w:vAlign w:val="center"/>
          </w:tcPr>
          <w:p w14:paraId="1C3C90A8" w14:textId="77777777" w:rsidR="00A46FD9" w:rsidRPr="00A46FD9" w:rsidRDefault="00A46FD9" w:rsidP="00A46FD9">
            <w:pPr>
              <w:tabs>
                <w:tab w:val="left" w:pos="0"/>
                <w:tab w:val="left" w:pos="720"/>
              </w:tabs>
              <w:overflowPunct w:val="0"/>
              <w:autoSpaceDE w:val="0"/>
              <w:autoSpaceDN w:val="0"/>
              <w:adjustRightInd w:val="0"/>
              <w:spacing w:after="0" w:line="256" w:lineRule="auto"/>
              <w:jc w:val="both"/>
              <w:rPr>
                <w:rFonts w:ascii="Times New Roman" w:eastAsia="Times New Roman" w:hAnsi="Times New Roman" w:cs="Times New Roman"/>
                <w:sz w:val="20"/>
                <w:szCs w:val="20"/>
              </w:rPr>
            </w:pPr>
            <w:r w:rsidRPr="00A46FD9">
              <w:rPr>
                <w:rFonts w:ascii="Times New Roman" w:eastAsia="Times New Roman" w:hAnsi="Times New Roman" w:cs="Times New Roman"/>
                <w:sz w:val="20"/>
                <w:szCs w:val="20"/>
              </w:rPr>
              <w:t>Osoba, którą dysponujemy/</w:t>
            </w:r>
          </w:p>
          <w:p w14:paraId="5A863108" w14:textId="77777777" w:rsidR="00A46FD9" w:rsidRPr="00A46FD9" w:rsidRDefault="00A46FD9" w:rsidP="00A46FD9">
            <w:pPr>
              <w:tabs>
                <w:tab w:val="left" w:pos="0"/>
                <w:tab w:val="left" w:pos="720"/>
              </w:tabs>
              <w:overflowPunct w:val="0"/>
              <w:autoSpaceDE w:val="0"/>
              <w:autoSpaceDN w:val="0"/>
              <w:adjustRightInd w:val="0"/>
              <w:spacing w:after="0" w:line="256" w:lineRule="auto"/>
              <w:jc w:val="both"/>
              <w:rPr>
                <w:rFonts w:ascii="Times New Roman" w:eastAsia="Times New Roman" w:hAnsi="Times New Roman" w:cs="Times New Roman"/>
                <w:sz w:val="20"/>
                <w:szCs w:val="20"/>
              </w:rPr>
            </w:pPr>
            <w:r w:rsidRPr="00A46FD9">
              <w:rPr>
                <w:rFonts w:ascii="Times New Roman" w:eastAsia="Times New Roman" w:hAnsi="Times New Roman" w:cs="Times New Roman"/>
                <w:sz w:val="20"/>
                <w:szCs w:val="20"/>
              </w:rPr>
              <w:t>osoba którą będziemy dysponować*</w:t>
            </w:r>
          </w:p>
        </w:tc>
        <w:tc>
          <w:tcPr>
            <w:tcW w:w="2815" w:type="dxa"/>
            <w:tcBorders>
              <w:top w:val="single" w:sz="2" w:space="0" w:color="000000"/>
              <w:left w:val="single" w:sz="2" w:space="0" w:color="000000"/>
              <w:bottom w:val="single" w:sz="2" w:space="0" w:color="000000"/>
              <w:right w:val="nil"/>
            </w:tcBorders>
            <w:vAlign w:val="center"/>
          </w:tcPr>
          <w:p w14:paraId="6913DBFE" w14:textId="77777777" w:rsidR="00A46FD9" w:rsidRPr="00A46FD9" w:rsidRDefault="00A46FD9" w:rsidP="00A46FD9">
            <w:pPr>
              <w:tabs>
                <w:tab w:val="left" w:pos="0"/>
                <w:tab w:val="left" w:pos="720"/>
                <w:tab w:val="left" w:pos="2534"/>
              </w:tabs>
              <w:overflowPunct w:val="0"/>
              <w:autoSpaceDE w:val="0"/>
              <w:autoSpaceDN w:val="0"/>
              <w:adjustRightInd w:val="0"/>
              <w:snapToGrid w:val="0"/>
              <w:spacing w:after="0" w:line="256" w:lineRule="auto"/>
              <w:jc w:val="both"/>
              <w:rPr>
                <w:rFonts w:ascii="Times New Roman" w:eastAsia="Times New Roman" w:hAnsi="Times New Roman" w:cs="Times New Roman"/>
                <w:sz w:val="24"/>
              </w:rPr>
            </w:pPr>
          </w:p>
        </w:tc>
        <w:tc>
          <w:tcPr>
            <w:tcW w:w="3146" w:type="dxa"/>
            <w:tcBorders>
              <w:top w:val="single" w:sz="2" w:space="0" w:color="000000"/>
              <w:left w:val="single" w:sz="2" w:space="0" w:color="000000"/>
              <w:bottom w:val="single" w:sz="2" w:space="0" w:color="000000"/>
              <w:right w:val="single" w:sz="4" w:space="0" w:color="auto"/>
            </w:tcBorders>
            <w:vAlign w:val="center"/>
          </w:tcPr>
          <w:p w14:paraId="39EB822E" w14:textId="77777777" w:rsidR="00A46FD9" w:rsidRPr="00A46FD9" w:rsidRDefault="00A46FD9" w:rsidP="00A46FD9">
            <w:pPr>
              <w:spacing w:after="0" w:line="256" w:lineRule="auto"/>
              <w:rPr>
                <w:rFonts w:ascii="Calibri" w:eastAsia="Calibri" w:hAnsi="Calibri" w:cs="Times New Roman"/>
                <w:sz w:val="24"/>
                <w:szCs w:val="24"/>
              </w:rPr>
            </w:pPr>
          </w:p>
        </w:tc>
      </w:tr>
      <w:tr w:rsidR="00A46FD9" w:rsidRPr="00A46FD9" w14:paraId="2B500534" w14:textId="77777777" w:rsidTr="00A46FD9">
        <w:trPr>
          <w:cantSplit/>
          <w:jc w:val="center"/>
        </w:trPr>
        <w:tc>
          <w:tcPr>
            <w:tcW w:w="380" w:type="dxa"/>
            <w:tcBorders>
              <w:top w:val="single" w:sz="2" w:space="0" w:color="000000"/>
              <w:left w:val="single" w:sz="2" w:space="0" w:color="000000"/>
              <w:bottom w:val="single" w:sz="2" w:space="0" w:color="000000"/>
              <w:right w:val="nil"/>
            </w:tcBorders>
            <w:vAlign w:val="center"/>
          </w:tcPr>
          <w:p w14:paraId="350C1A6A" w14:textId="77777777" w:rsidR="00A46FD9" w:rsidRPr="00A46FD9" w:rsidRDefault="00A46FD9" w:rsidP="003B5D96">
            <w:pPr>
              <w:numPr>
                <w:ilvl w:val="0"/>
                <w:numId w:val="63"/>
              </w:numPr>
              <w:tabs>
                <w:tab w:val="left" w:pos="0"/>
                <w:tab w:val="left" w:pos="720"/>
              </w:tabs>
              <w:autoSpaceDN w:val="0"/>
              <w:snapToGrid w:val="0"/>
              <w:spacing w:after="0" w:line="256" w:lineRule="auto"/>
              <w:jc w:val="center"/>
              <w:rPr>
                <w:rFonts w:ascii="Times New Roman" w:eastAsia="Times New Roman" w:hAnsi="Times New Roman" w:cs="Times New Roman"/>
                <w:sz w:val="24"/>
              </w:rPr>
            </w:pPr>
          </w:p>
        </w:tc>
        <w:tc>
          <w:tcPr>
            <w:tcW w:w="2169" w:type="dxa"/>
            <w:tcBorders>
              <w:top w:val="single" w:sz="2" w:space="0" w:color="auto"/>
              <w:left w:val="single" w:sz="2" w:space="0" w:color="000000"/>
              <w:bottom w:val="single" w:sz="2" w:space="0" w:color="auto"/>
              <w:right w:val="nil"/>
            </w:tcBorders>
            <w:vAlign w:val="center"/>
          </w:tcPr>
          <w:p w14:paraId="2C5E29B4" w14:textId="77777777" w:rsidR="00A46FD9" w:rsidRPr="00A46FD9" w:rsidRDefault="00A46FD9" w:rsidP="00A46FD9">
            <w:pPr>
              <w:tabs>
                <w:tab w:val="left" w:pos="0"/>
                <w:tab w:val="left" w:pos="720"/>
              </w:tabs>
              <w:overflowPunct w:val="0"/>
              <w:autoSpaceDE w:val="0"/>
              <w:autoSpaceDN w:val="0"/>
              <w:adjustRightInd w:val="0"/>
              <w:snapToGrid w:val="0"/>
              <w:spacing w:after="0" w:line="256" w:lineRule="auto"/>
              <w:jc w:val="both"/>
              <w:rPr>
                <w:rFonts w:ascii="Times New Roman" w:eastAsia="Times New Roman" w:hAnsi="Times New Roman" w:cs="Times New Roman"/>
                <w:sz w:val="24"/>
              </w:rPr>
            </w:pPr>
          </w:p>
        </w:tc>
        <w:tc>
          <w:tcPr>
            <w:tcW w:w="2410" w:type="dxa"/>
            <w:tcBorders>
              <w:top w:val="single" w:sz="2" w:space="0" w:color="auto"/>
              <w:left w:val="single" w:sz="2" w:space="0" w:color="000000"/>
              <w:bottom w:val="single" w:sz="2" w:space="0" w:color="auto"/>
              <w:right w:val="nil"/>
            </w:tcBorders>
            <w:vAlign w:val="center"/>
          </w:tcPr>
          <w:p w14:paraId="3372A606" w14:textId="77777777" w:rsidR="00A46FD9" w:rsidRPr="00A46FD9" w:rsidRDefault="00A46FD9" w:rsidP="00A46FD9">
            <w:pPr>
              <w:tabs>
                <w:tab w:val="left" w:pos="0"/>
                <w:tab w:val="left" w:pos="720"/>
              </w:tabs>
              <w:overflowPunct w:val="0"/>
              <w:autoSpaceDE w:val="0"/>
              <w:autoSpaceDN w:val="0"/>
              <w:adjustRightInd w:val="0"/>
              <w:spacing w:after="0" w:line="256" w:lineRule="auto"/>
              <w:jc w:val="both"/>
              <w:rPr>
                <w:rFonts w:ascii="Times New Roman" w:eastAsia="Times New Roman" w:hAnsi="Times New Roman" w:cs="Times New Roman"/>
                <w:sz w:val="20"/>
                <w:szCs w:val="20"/>
              </w:rPr>
            </w:pPr>
            <w:r w:rsidRPr="00A46FD9">
              <w:rPr>
                <w:rFonts w:ascii="Times New Roman" w:eastAsia="Times New Roman" w:hAnsi="Times New Roman" w:cs="Times New Roman"/>
                <w:sz w:val="20"/>
                <w:szCs w:val="20"/>
              </w:rPr>
              <w:t>Osoba, którą dysponujemy/</w:t>
            </w:r>
          </w:p>
          <w:p w14:paraId="50580088" w14:textId="77777777" w:rsidR="00A46FD9" w:rsidRPr="00A46FD9" w:rsidRDefault="00A46FD9" w:rsidP="00A46FD9">
            <w:pPr>
              <w:tabs>
                <w:tab w:val="left" w:pos="0"/>
                <w:tab w:val="left" w:pos="720"/>
              </w:tabs>
              <w:overflowPunct w:val="0"/>
              <w:autoSpaceDE w:val="0"/>
              <w:autoSpaceDN w:val="0"/>
              <w:adjustRightInd w:val="0"/>
              <w:spacing w:after="0" w:line="256" w:lineRule="auto"/>
              <w:jc w:val="both"/>
              <w:rPr>
                <w:rFonts w:ascii="Times New Roman" w:eastAsia="Times New Roman" w:hAnsi="Times New Roman" w:cs="Times New Roman"/>
                <w:sz w:val="20"/>
                <w:szCs w:val="20"/>
              </w:rPr>
            </w:pPr>
            <w:r w:rsidRPr="00A46FD9">
              <w:rPr>
                <w:rFonts w:ascii="Times New Roman" w:eastAsia="Times New Roman" w:hAnsi="Times New Roman" w:cs="Times New Roman"/>
                <w:sz w:val="20"/>
                <w:szCs w:val="20"/>
              </w:rPr>
              <w:t>osoba którą będziemy dysponować*</w:t>
            </w:r>
          </w:p>
        </w:tc>
        <w:tc>
          <w:tcPr>
            <w:tcW w:w="2815" w:type="dxa"/>
            <w:tcBorders>
              <w:top w:val="single" w:sz="2" w:space="0" w:color="000000"/>
              <w:left w:val="single" w:sz="2" w:space="0" w:color="000000"/>
              <w:bottom w:val="single" w:sz="2" w:space="0" w:color="000000"/>
              <w:right w:val="nil"/>
            </w:tcBorders>
            <w:vAlign w:val="center"/>
          </w:tcPr>
          <w:p w14:paraId="5B193EC4" w14:textId="77777777" w:rsidR="00A46FD9" w:rsidRPr="00A46FD9" w:rsidRDefault="00A46FD9" w:rsidP="00A46FD9">
            <w:pPr>
              <w:tabs>
                <w:tab w:val="left" w:pos="0"/>
                <w:tab w:val="left" w:pos="720"/>
                <w:tab w:val="left" w:pos="2534"/>
              </w:tabs>
              <w:overflowPunct w:val="0"/>
              <w:autoSpaceDE w:val="0"/>
              <w:autoSpaceDN w:val="0"/>
              <w:adjustRightInd w:val="0"/>
              <w:snapToGrid w:val="0"/>
              <w:spacing w:after="0" w:line="256" w:lineRule="auto"/>
              <w:jc w:val="both"/>
              <w:rPr>
                <w:rFonts w:ascii="Times New Roman" w:eastAsia="Times New Roman" w:hAnsi="Times New Roman" w:cs="Times New Roman"/>
                <w:sz w:val="24"/>
              </w:rPr>
            </w:pPr>
          </w:p>
        </w:tc>
        <w:tc>
          <w:tcPr>
            <w:tcW w:w="3146" w:type="dxa"/>
            <w:tcBorders>
              <w:top w:val="single" w:sz="2" w:space="0" w:color="000000"/>
              <w:left w:val="single" w:sz="2" w:space="0" w:color="000000"/>
              <w:bottom w:val="single" w:sz="2" w:space="0" w:color="000000"/>
              <w:right w:val="single" w:sz="4" w:space="0" w:color="auto"/>
            </w:tcBorders>
            <w:vAlign w:val="center"/>
          </w:tcPr>
          <w:p w14:paraId="7289CB7A" w14:textId="77777777" w:rsidR="00A46FD9" w:rsidRPr="00A46FD9" w:rsidRDefault="00A46FD9" w:rsidP="00A46FD9">
            <w:pPr>
              <w:spacing w:after="0" w:line="256" w:lineRule="auto"/>
              <w:rPr>
                <w:rFonts w:ascii="Calibri" w:eastAsia="Calibri" w:hAnsi="Calibri" w:cs="Times New Roman"/>
                <w:sz w:val="24"/>
                <w:szCs w:val="24"/>
              </w:rPr>
            </w:pPr>
          </w:p>
        </w:tc>
      </w:tr>
    </w:tbl>
    <w:p w14:paraId="37E4555D" w14:textId="77777777" w:rsidR="00A46FD9" w:rsidRPr="00A46FD9" w:rsidRDefault="00A46FD9" w:rsidP="00A46FD9">
      <w:pPr>
        <w:tabs>
          <w:tab w:val="left" w:pos="0"/>
          <w:tab w:val="left" w:pos="720"/>
        </w:tabs>
        <w:overflowPunct w:val="0"/>
        <w:autoSpaceDE w:val="0"/>
        <w:autoSpaceDN w:val="0"/>
        <w:adjustRightInd w:val="0"/>
        <w:spacing w:after="0" w:line="360" w:lineRule="auto"/>
        <w:jc w:val="both"/>
        <w:rPr>
          <w:rFonts w:ascii="Times New Roman" w:eastAsia="Times New Roman" w:hAnsi="Times New Roman" w:cs="Times New Roman"/>
          <w:lang w:eastAsia="pl-PL"/>
        </w:rPr>
      </w:pPr>
      <w:r w:rsidRPr="00A46FD9">
        <w:rPr>
          <w:rFonts w:ascii="Times New Roman" w:eastAsia="Times New Roman" w:hAnsi="Times New Roman" w:cs="Times New Roman"/>
          <w:b/>
          <w:lang w:eastAsia="pl-PL"/>
        </w:rPr>
        <w:t>* niepotrzebne należy skreślić</w:t>
      </w:r>
    </w:p>
    <w:p w14:paraId="4DAB9079" w14:textId="77777777" w:rsidR="00A46FD9" w:rsidRPr="00A46FD9" w:rsidRDefault="00A46FD9" w:rsidP="00A46FD9">
      <w:pPr>
        <w:tabs>
          <w:tab w:val="left" w:pos="0"/>
          <w:tab w:val="left" w:pos="720"/>
        </w:tabs>
        <w:overflowPunct w:val="0"/>
        <w:autoSpaceDE w:val="0"/>
        <w:autoSpaceDN w:val="0"/>
        <w:adjustRightInd w:val="0"/>
        <w:spacing w:after="0" w:line="360" w:lineRule="auto"/>
        <w:jc w:val="both"/>
        <w:rPr>
          <w:rFonts w:ascii="Times New Roman" w:eastAsia="Times New Roman" w:hAnsi="Times New Roman" w:cs="Times New Roman"/>
          <w:lang w:eastAsia="pl-PL"/>
        </w:rPr>
      </w:pPr>
    </w:p>
    <w:p w14:paraId="49D25AEE" w14:textId="77777777" w:rsidR="00A46FD9" w:rsidRPr="00A46FD9" w:rsidRDefault="00A46FD9" w:rsidP="00A46FD9">
      <w:pPr>
        <w:tabs>
          <w:tab w:val="left" w:pos="1127"/>
        </w:tabs>
        <w:spacing w:after="0" w:line="360" w:lineRule="auto"/>
        <w:rPr>
          <w:rFonts w:ascii="Times New Roman" w:eastAsia="Calibri" w:hAnsi="Times New Roman" w:cs="Times New Roman"/>
          <w:lang w:eastAsia="pl-PL"/>
        </w:rPr>
      </w:pPr>
    </w:p>
    <w:p w14:paraId="25F748A9" w14:textId="66C7F413" w:rsidR="00A46FD9" w:rsidRPr="00A46FD9" w:rsidRDefault="00A46FD9" w:rsidP="00A46FD9">
      <w:pPr>
        <w:spacing w:after="0" w:line="360" w:lineRule="auto"/>
        <w:rPr>
          <w:rFonts w:ascii="Times New Roman" w:eastAsia="Calibri" w:hAnsi="Times New Roman" w:cs="Times New Roman"/>
        </w:rPr>
      </w:pPr>
      <w:r w:rsidRPr="00A46FD9">
        <w:rPr>
          <w:rFonts w:ascii="Times New Roman" w:eastAsia="Calibri" w:hAnsi="Times New Roman" w:cs="Times New Roman"/>
        </w:rPr>
        <w:t>…........................................, dnia …......................</w:t>
      </w:r>
      <w:r w:rsidR="006B42A4">
        <w:rPr>
          <w:rFonts w:ascii="Times New Roman" w:eastAsia="Calibri" w:hAnsi="Times New Roman" w:cs="Times New Roman"/>
        </w:rPr>
        <w:t>.</w:t>
      </w:r>
      <w:r w:rsidRPr="00A46FD9">
        <w:rPr>
          <w:rFonts w:ascii="Times New Roman" w:eastAsia="Calibri" w:hAnsi="Times New Roman" w:cs="Times New Roman"/>
        </w:rPr>
        <w:br/>
        <w:t xml:space="preserve">      (miejscowość)      </w:t>
      </w:r>
    </w:p>
    <w:p w14:paraId="1AAB39F6" w14:textId="77777777" w:rsidR="00A46FD9" w:rsidRPr="00A46FD9" w:rsidRDefault="00A46FD9" w:rsidP="00A46FD9">
      <w:pPr>
        <w:overflowPunct w:val="0"/>
        <w:autoSpaceDE w:val="0"/>
        <w:autoSpaceDN w:val="0"/>
        <w:adjustRightInd w:val="0"/>
        <w:spacing w:after="0" w:line="312" w:lineRule="auto"/>
        <w:jc w:val="both"/>
        <w:rPr>
          <w:rFonts w:ascii="Times New Roman" w:eastAsia="Times New Roman" w:hAnsi="Times New Roman" w:cs="Times New Roman"/>
          <w:lang w:eastAsia="pl-PL"/>
        </w:rPr>
      </w:pPr>
      <w:r w:rsidRPr="00A46FD9">
        <w:rPr>
          <w:rFonts w:ascii="Times New Roman" w:eastAsia="Times New Roman" w:hAnsi="Times New Roman" w:cs="Times New Roman"/>
          <w:lang w:eastAsia="pl-PL"/>
        </w:rPr>
        <w:tab/>
        <w:t xml:space="preserve"> </w:t>
      </w:r>
      <w:r w:rsidRPr="00A46FD9">
        <w:rPr>
          <w:rFonts w:ascii="Times New Roman" w:eastAsia="Times New Roman" w:hAnsi="Times New Roman" w:cs="Times New Roman"/>
          <w:lang w:eastAsia="pl-PL"/>
        </w:rPr>
        <w:tab/>
      </w:r>
    </w:p>
    <w:p w14:paraId="3BED34C8" w14:textId="59E77EC0" w:rsidR="00A46FD9" w:rsidRPr="00A46FD9" w:rsidRDefault="00A46FD9" w:rsidP="00540170">
      <w:pPr>
        <w:shd w:val="clear" w:color="auto" w:fill="FFFFFF" w:themeFill="background1"/>
        <w:tabs>
          <w:tab w:val="left" w:pos="4740"/>
        </w:tabs>
        <w:autoSpaceDE w:val="0"/>
        <w:autoSpaceDN w:val="0"/>
        <w:adjustRightInd w:val="0"/>
        <w:spacing w:after="0" w:line="276" w:lineRule="auto"/>
        <w:jc w:val="both"/>
        <w:rPr>
          <w:rFonts w:ascii="Times New Roman" w:eastAsia="Calibri" w:hAnsi="Times New Roman" w:cs="Times New Roman"/>
          <w:i/>
        </w:rPr>
      </w:pPr>
      <w:r w:rsidRPr="00A46FD9">
        <w:rPr>
          <w:rFonts w:ascii="Times New Roman" w:eastAsia="Calibri" w:hAnsi="Times New Roman" w:cs="Times New Roman"/>
          <w:i/>
        </w:rPr>
        <w:t>&lt;dokument należy sporządzić w formie elektronicznej i podpisać kwalifikowanym podpisem elektronicznym osoby/osób uprawnionej/-ych do reprezentacji w imieniu Podmiotu udostępniającego zasób&gt;</w:t>
      </w:r>
    </w:p>
    <w:p w14:paraId="6BA916F2" w14:textId="3ACF1030" w:rsidR="005C5028" w:rsidRPr="002803B8" w:rsidRDefault="005C5028" w:rsidP="002803B8">
      <w:pPr>
        <w:shd w:val="clear" w:color="auto" w:fill="FFFFFF" w:themeFill="background1"/>
        <w:tabs>
          <w:tab w:val="left" w:pos="4740"/>
        </w:tabs>
        <w:autoSpaceDE w:val="0"/>
        <w:autoSpaceDN w:val="0"/>
        <w:adjustRightInd w:val="0"/>
        <w:spacing w:before="60" w:after="60"/>
        <w:ind w:left="4740"/>
        <w:jc w:val="both"/>
        <w:rPr>
          <w:rFonts w:ascii="Times New Roman" w:hAnsi="Times New Roman"/>
          <w:b/>
          <w:i/>
          <w:u w:val="single"/>
        </w:rPr>
      </w:pPr>
    </w:p>
    <w:sectPr w:rsidR="005C5028" w:rsidRPr="002803B8" w:rsidSect="007218AD">
      <w:headerReference w:type="default" r:id="rId24"/>
      <w:footerReference w:type="default" r:id="rId25"/>
      <w:headerReference w:type="first" r:id="rId26"/>
      <w:footerReference w:type="first" r:id="rId27"/>
      <w:pgSz w:w="11906" w:h="16838"/>
      <w:pgMar w:top="1417" w:right="1417" w:bottom="1417" w:left="1417" w:header="708" w:footer="708"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E70F68" w14:textId="77777777" w:rsidR="006C4F21" w:rsidRDefault="006C4F21" w:rsidP="00854EC8">
      <w:pPr>
        <w:spacing w:after="0" w:line="240" w:lineRule="auto"/>
      </w:pPr>
      <w:r>
        <w:separator/>
      </w:r>
    </w:p>
  </w:endnote>
  <w:endnote w:type="continuationSeparator" w:id="0">
    <w:p w14:paraId="34FE9E28" w14:textId="77777777" w:rsidR="006C4F21" w:rsidRDefault="006C4F21" w:rsidP="00854E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altName w:val="Times New Roman"/>
    <w:charset w:val="00"/>
    <w:family w:val="auto"/>
    <w:pitch w:val="default"/>
  </w:font>
  <w:font w:name="Book Antiqua">
    <w:panose1 w:val="02040602050305030304"/>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font>
  <w:font w:name="Century Gothic">
    <w:panose1 w:val="020B0502020202020204"/>
    <w:charset w:val="EE"/>
    <w:family w:val="swiss"/>
    <w:pitch w:val="variable"/>
    <w:sig w:usb0="00000287" w:usb1="00000000"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ArialMT-Identity-H">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6861425"/>
      <w:docPartObj>
        <w:docPartGallery w:val="Page Numbers (Bottom of Page)"/>
        <w:docPartUnique/>
      </w:docPartObj>
    </w:sdtPr>
    <w:sdtEndPr/>
    <w:sdtContent>
      <w:p w14:paraId="01C49CA4" w14:textId="577F8371" w:rsidR="00F319EF" w:rsidRDefault="00F319EF">
        <w:pPr>
          <w:pStyle w:val="Stopka"/>
          <w:jc w:val="right"/>
        </w:pPr>
        <w:r>
          <w:fldChar w:fldCharType="begin"/>
        </w:r>
        <w:r>
          <w:instrText>PAGE   \* MERGEFORMAT</w:instrText>
        </w:r>
        <w:r>
          <w:fldChar w:fldCharType="separate"/>
        </w:r>
        <w:r w:rsidR="0009567A">
          <w:rPr>
            <w:noProof/>
          </w:rPr>
          <w:t>24</w:t>
        </w:r>
        <w:r>
          <w:fldChar w:fldCharType="end"/>
        </w:r>
      </w:p>
    </w:sdtContent>
  </w:sdt>
  <w:p w14:paraId="1CBD9ABE" w14:textId="0356C80F" w:rsidR="00F319EF" w:rsidRDefault="00F319EF" w:rsidP="00564EF4">
    <w:pPr>
      <w:pBdr>
        <w:top w:val="nil"/>
        <w:left w:val="nil"/>
        <w:bottom w:val="nil"/>
        <w:right w:val="nil"/>
        <w:between w:val="nil"/>
      </w:pBdr>
      <w:tabs>
        <w:tab w:val="center" w:pos="4536"/>
        <w:tab w:val="left" w:pos="6615"/>
        <w:tab w:val="right" w:pos="9072"/>
      </w:tabs>
      <w:spacing w:after="0" w:line="240" w:lineRule="auto"/>
      <w:rPr>
        <w:rFonts w:ascii="Times New Roman" w:hAnsi="Times New Roman" w:cs="Times New Roman"/>
        <w:color w:val="000000"/>
      </w:rPr>
    </w:pPr>
    <w:r>
      <w:rPr>
        <w:rFonts w:ascii="Times New Roman" w:hAnsi="Times New Roman" w:cs="Times New Roman"/>
        <w:color w:val="000000"/>
      </w:rPr>
      <w:tab/>
      <w:t>WG/ZP/13/01/2022</w:t>
    </w:r>
  </w:p>
  <w:p w14:paraId="7FB876C8" w14:textId="1B9E6246" w:rsidR="00F319EF" w:rsidRPr="000250B3" w:rsidRDefault="00F319EF" w:rsidP="00564EF4">
    <w:pPr>
      <w:pBdr>
        <w:top w:val="nil"/>
        <w:left w:val="nil"/>
        <w:bottom w:val="nil"/>
        <w:right w:val="nil"/>
        <w:between w:val="nil"/>
      </w:pBdr>
      <w:tabs>
        <w:tab w:val="center" w:pos="4536"/>
        <w:tab w:val="left" w:pos="6615"/>
        <w:tab w:val="right" w:pos="9072"/>
      </w:tabs>
      <w:spacing w:after="0" w:line="240" w:lineRule="auto"/>
      <w:rPr>
        <w:rFonts w:ascii="Times New Roman" w:hAnsi="Times New Roman" w:cs="Times New Roman"/>
        <w:color w:val="000000"/>
      </w:rPr>
    </w:pPr>
    <w:r>
      <w:rPr>
        <w:rFonts w:ascii="Times New Roman" w:hAnsi="Times New Roman" w:cs="Times New Roman"/>
        <w:color w:val="000000"/>
      </w:rP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B4E43" w14:textId="08F10D52" w:rsidR="00F319EF" w:rsidRDefault="00F319EF" w:rsidP="006F1429">
    <w:pPr>
      <w:pStyle w:val="Stopka"/>
      <w:jc w:val="center"/>
    </w:pPr>
    <w:r>
      <w:rPr>
        <w:rFonts w:ascii="Times New Roman" w:hAnsi="Times New Roman" w:cs="Times New Roman"/>
        <w:color w:val="000000"/>
      </w:rPr>
      <w:t>WG/ZP/13/01/2022</w:t>
    </w:r>
  </w:p>
  <w:p w14:paraId="1CB35B69" w14:textId="5B7E963F" w:rsidR="00F319EF" w:rsidRDefault="00F319EF">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BAF44C" w14:textId="77777777" w:rsidR="006C4F21" w:rsidRDefault="006C4F21" w:rsidP="00854EC8">
      <w:pPr>
        <w:spacing w:after="0" w:line="240" w:lineRule="auto"/>
      </w:pPr>
      <w:r>
        <w:separator/>
      </w:r>
    </w:p>
  </w:footnote>
  <w:footnote w:type="continuationSeparator" w:id="0">
    <w:p w14:paraId="703CD5FF" w14:textId="77777777" w:rsidR="006C4F21" w:rsidRDefault="006C4F21" w:rsidP="00854EC8">
      <w:pPr>
        <w:spacing w:after="0" w:line="240" w:lineRule="auto"/>
      </w:pPr>
      <w:r>
        <w:continuationSeparator/>
      </w:r>
    </w:p>
  </w:footnote>
  <w:footnote w:id="1">
    <w:p w14:paraId="30F6FC85" w14:textId="77777777" w:rsidR="00F319EF" w:rsidRPr="00264D9A" w:rsidRDefault="00F319EF" w:rsidP="00DD735F">
      <w:pPr>
        <w:pStyle w:val="Tekstprzypisudolnego"/>
        <w:jc w:val="both"/>
        <w:rPr>
          <w:i/>
        </w:rPr>
      </w:pPr>
      <w:r w:rsidRPr="00264D9A">
        <w:rPr>
          <w:rStyle w:val="Odwoanieprzypisudolnego"/>
          <w:i/>
        </w:rPr>
        <w:footnoteRef/>
      </w:r>
      <w:r w:rsidRPr="00264D9A">
        <w:rPr>
          <w:i/>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14:paraId="0E42562F" w14:textId="77777777" w:rsidR="00F319EF" w:rsidRPr="00264D9A" w:rsidRDefault="00F319EF" w:rsidP="00DD735F">
      <w:pPr>
        <w:pStyle w:val="Tekstprzypisudolnego"/>
        <w:jc w:val="both"/>
        <w:rPr>
          <w:i/>
        </w:rPr>
      </w:pPr>
      <w:r w:rsidRPr="00264D9A">
        <w:rPr>
          <w:rStyle w:val="Odwoanieprzypisudolnego"/>
          <w:i/>
        </w:rPr>
        <w:footnoteRef/>
      </w:r>
      <w:r w:rsidRPr="00264D9A">
        <w:rPr>
          <w:i/>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89D0B" w14:textId="26E2B518" w:rsidR="00F319EF" w:rsidRDefault="00F319EF">
    <w:pPr>
      <w:pStyle w:val="Nagwek"/>
    </w:pPr>
    <w:r>
      <w:rPr>
        <w:rFonts w:ascii="Times New Roman" w:eastAsia="Times New Roman" w:hAnsi="Times New Roman"/>
        <w:noProof/>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A2395" w14:textId="2B0B7A06" w:rsidR="00F319EF" w:rsidRDefault="00F319EF">
    <w:pPr>
      <w:pStyle w:val="Nagwek"/>
    </w:pPr>
  </w:p>
  <w:p w14:paraId="2A623FE0" w14:textId="102861A6" w:rsidR="00F319EF" w:rsidRDefault="00F319EF">
    <w:pPr>
      <w:pStyle w:val="Nagwek"/>
    </w:pP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C"/>
    <w:multiLevelType w:val="singleLevel"/>
    <w:tmpl w:val="0000002C"/>
    <w:name w:val="WW8Num45"/>
    <w:lvl w:ilvl="0">
      <w:start w:val="3"/>
      <w:numFmt w:val="decimal"/>
      <w:lvlText w:val="%1."/>
      <w:lvlJc w:val="left"/>
      <w:pPr>
        <w:tabs>
          <w:tab w:val="num" w:pos="360"/>
        </w:tabs>
        <w:ind w:left="0" w:firstLine="0"/>
      </w:pPr>
      <w:rPr>
        <w:rFonts w:cs="Times New Roman"/>
      </w:rPr>
    </w:lvl>
  </w:abstractNum>
  <w:abstractNum w:abstractNumId="1" w15:restartNumberingAfterBreak="0">
    <w:nsid w:val="0000004E"/>
    <w:multiLevelType w:val="multilevel"/>
    <w:tmpl w:val="310C1E66"/>
    <w:name w:val="WW8Num79"/>
    <w:lvl w:ilvl="0">
      <w:start w:val="5"/>
      <w:numFmt w:val="decimal"/>
      <w:lvlText w:val="%1."/>
      <w:lvlJc w:val="left"/>
      <w:pPr>
        <w:tabs>
          <w:tab w:val="num" w:pos="357"/>
        </w:tabs>
        <w:ind w:left="357" w:hanging="357"/>
      </w:pPr>
      <w:rPr>
        <w:rFonts w:hint="default"/>
        <w:b w:val="0"/>
        <w:color w:val="auto"/>
      </w:rPr>
    </w:lvl>
    <w:lvl w:ilvl="1">
      <w:start w:val="1"/>
      <w:numFmt w:val="decimal"/>
      <w:lvlText w:val="%2)"/>
      <w:lvlJc w:val="left"/>
      <w:pPr>
        <w:tabs>
          <w:tab w:val="num" w:pos="1080"/>
        </w:tabs>
        <w:ind w:left="0" w:firstLine="0"/>
      </w:pPr>
      <w:rPr>
        <w:rFonts w:hint="default"/>
        <w:i w:val="0"/>
        <w:color w:val="auto"/>
      </w:rPr>
    </w:lvl>
    <w:lvl w:ilvl="2">
      <w:start w:val="1"/>
      <w:numFmt w:val="decimal"/>
      <w:lvlText w:val="%3."/>
      <w:lvlJc w:val="left"/>
      <w:pPr>
        <w:tabs>
          <w:tab w:val="num" w:pos="1440"/>
        </w:tabs>
        <w:ind w:left="0" w:firstLine="0"/>
      </w:pPr>
      <w:rPr>
        <w:rFonts w:hint="default"/>
        <w:b/>
      </w:rPr>
    </w:lvl>
    <w:lvl w:ilvl="3">
      <w:start w:val="1"/>
      <w:numFmt w:val="decimal"/>
      <w:lvlText w:val="%4."/>
      <w:lvlJc w:val="left"/>
      <w:pPr>
        <w:tabs>
          <w:tab w:val="num" w:pos="1800"/>
        </w:tabs>
        <w:ind w:left="0" w:firstLine="0"/>
      </w:pPr>
      <w:rPr>
        <w:rFonts w:hint="default"/>
      </w:rPr>
    </w:lvl>
    <w:lvl w:ilvl="4">
      <w:start w:val="1"/>
      <w:numFmt w:val="decimal"/>
      <w:lvlText w:val="%5."/>
      <w:lvlJc w:val="left"/>
      <w:pPr>
        <w:tabs>
          <w:tab w:val="num" w:pos="2160"/>
        </w:tabs>
        <w:ind w:left="0" w:firstLine="0"/>
      </w:pPr>
      <w:rPr>
        <w:rFonts w:hint="default"/>
      </w:rPr>
    </w:lvl>
    <w:lvl w:ilvl="5">
      <w:start w:val="1"/>
      <w:numFmt w:val="decimal"/>
      <w:lvlText w:val="%6."/>
      <w:lvlJc w:val="left"/>
      <w:pPr>
        <w:tabs>
          <w:tab w:val="num" w:pos="2520"/>
        </w:tabs>
        <w:ind w:left="0" w:firstLine="0"/>
      </w:pPr>
      <w:rPr>
        <w:rFonts w:hint="default"/>
      </w:rPr>
    </w:lvl>
    <w:lvl w:ilvl="6">
      <w:start w:val="1"/>
      <w:numFmt w:val="decimal"/>
      <w:lvlText w:val="%7."/>
      <w:lvlJc w:val="left"/>
      <w:pPr>
        <w:tabs>
          <w:tab w:val="num" w:pos="2880"/>
        </w:tabs>
        <w:ind w:left="0" w:firstLine="0"/>
      </w:pPr>
      <w:rPr>
        <w:rFonts w:hint="default"/>
      </w:rPr>
    </w:lvl>
    <w:lvl w:ilvl="7">
      <w:start w:val="1"/>
      <w:numFmt w:val="decimal"/>
      <w:lvlText w:val="%8."/>
      <w:lvlJc w:val="left"/>
      <w:pPr>
        <w:tabs>
          <w:tab w:val="num" w:pos="3240"/>
        </w:tabs>
        <w:ind w:left="0" w:firstLine="0"/>
      </w:pPr>
      <w:rPr>
        <w:rFonts w:hint="default"/>
      </w:rPr>
    </w:lvl>
    <w:lvl w:ilvl="8">
      <w:start w:val="1"/>
      <w:numFmt w:val="decimal"/>
      <w:lvlText w:val="%9."/>
      <w:lvlJc w:val="left"/>
      <w:pPr>
        <w:tabs>
          <w:tab w:val="num" w:pos="3600"/>
        </w:tabs>
        <w:ind w:left="0" w:firstLine="0"/>
      </w:pPr>
      <w:rPr>
        <w:rFonts w:hint="default"/>
      </w:rPr>
    </w:lvl>
  </w:abstractNum>
  <w:abstractNum w:abstractNumId="2" w15:restartNumberingAfterBreak="0">
    <w:nsid w:val="0000005B"/>
    <w:multiLevelType w:val="multilevel"/>
    <w:tmpl w:val="0000005B"/>
    <w:name w:val="Outline"/>
    <w:lvl w:ilvl="0">
      <w:start w:val="1"/>
      <w:numFmt w:val="none"/>
      <w:lvlText w:val=""/>
      <w:lvlJc w:val="left"/>
      <w:pPr>
        <w:tabs>
          <w:tab w:val="num" w:pos="0"/>
        </w:tabs>
      </w:pPr>
      <w:rPr>
        <w:rFonts w:cs="Times New Roman"/>
      </w:rPr>
    </w:lvl>
    <w:lvl w:ilvl="1">
      <w:start w:val="1"/>
      <w:numFmt w:val="none"/>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3" w15:restartNumberingAfterBreak="0">
    <w:nsid w:val="00D177A4"/>
    <w:multiLevelType w:val="hybridMultilevel"/>
    <w:tmpl w:val="69A668E6"/>
    <w:lvl w:ilvl="0" w:tplc="0DC806D8">
      <w:start w:val="1"/>
      <w:numFmt w:val="decimal"/>
      <w:lvlText w:val="%1."/>
      <w:lvlJc w:val="left"/>
      <w:pPr>
        <w:tabs>
          <w:tab w:val="num" w:pos="360"/>
        </w:tabs>
        <w:ind w:left="360" w:hanging="360"/>
      </w:pPr>
      <w:rPr>
        <w:rFonts w:cs="Times New Roman"/>
        <w:b w:val="0"/>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 w15:restartNumberingAfterBreak="0">
    <w:nsid w:val="0205256F"/>
    <w:multiLevelType w:val="multilevel"/>
    <w:tmpl w:val="BA32B4B2"/>
    <w:lvl w:ilvl="0">
      <w:start w:val="1"/>
      <w:numFmt w:val="bullet"/>
      <w:lvlText w:val="‒"/>
      <w:lvlJc w:val="left"/>
      <w:pPr>
        <w:ind w:left="615" w:hanging="360"/>
      </w:pPr>
      <w:rPr>
        <w:rFonts w:ascii="Times New Roman" w:eastAsia="Times New Roman" w:hAnsi="Times New Roman" w:cs="Times New Roman"/>
      </w:rPr>
    </w:lvl>
    <w:lvl w:ilvl="1">
      <w:start w:val="1"/>
      <w:numFmt w:val="bullet"/>
      <w:lvlText w:val="o"/>
      <w:lvlJc w:val="left"/>
      <w:pPr>
        <w:ind w:left="1335" w:hanging="360"/>
      </w:pPr>
      <w:rPr>
        <w:rFonts w:ascii="Courier New" w:eastAsia="Courier New" w:hAnsi="Courier New" w:cs="Courier New"/>
      </w:rPr>
    </w:lvl>
    <w:lvl w:ilvl="2">
      <w:start w:val="1"/>
      <w:numFmt w:val="bullet"/>
      <w:lvlText w:val="▪"/>
      <w:lvlJc w:val="left"/>
      <w:pPr>
        <w:ind w:left="2055" w:hanging="360"/>
      </w:pPr>
      <w:rPr>
        <w:rFonts w:ascii="Noto Sans Symbols" w:eastAsia="Noto Sans Symbols" w:hAnsi="Noto Sans Symbols" w:cs="Noto Sans Symbols"/>
      </w:rPr>
    </w:lvl>
    <w:lvl w:ilvl="3">
      <w:start w:val="1"/>
      <w:numFmt w:val="bullet"/>
      <w:lvlText w:val="●"/>
      <w:lvlJc w:val="left"/>
      <w:pPr>
        <w:ind w:left="2775" w:hanging="360"/>
      </w:pPr>
      <w:rPr>
        <w:rFonts w:ascii="Noto Sans Symbols" w:eastAsia="Noto Sans Symbols" w:hAnsi="Noto Sans Symbols" w:cs="Noto Sans Symbols"/>
      </w:rPr>
    </w:lvl>
    <w:lvl w:ilvl="4">
      <w:start w:val="1"/>
      <w:numFmt w:val="bullet"/>
      <w:lvlText w:val="o"/>
      <w:lvlJc w:val="left"/>
      <w:pPr>
        <w:ind w:left="3495" w:hanging="360"/>
      </w:pPr>
      <w:rPr>
        <w:rFonts w:ascii="Courier New" w:eastAsia="Courier New" w:hAnsi="Courier New" w:cs="Courier New"/>
      </w:rPr>
    </w:lvl>
    <w:lvl w:ilvl="5">
      <w:start w:val="1"/>
      <w:numFmt w:val="bullet"/>
      <w:lvlText w:val="▪"/>
      <w:lvlJc w:val="left"/>
      <w:pPr>
        <w:ind w:left="4215" w:hanging="360"/>
      </w:pPr>
      <w:rPr>
        <w:rFonts w:ascii="Noto Sans Symbols" w:eastAsia="Noto Sans Symbols" w:hAnsi="Noto Sans Symbols" w:cs="Noto Sans Symbols"/>
      </w:rPr>
    </w:lvl>
    <w:lvl w:ilvl="6">
      <w:start w:val="1"/>
      <w:numFmt w:val="bullet"/>
      <w:lvlText w:val="●"/>
      <w:lvlJc w:val="left"/>
      <w:pPr>
        <w:ind w:left="4935" w:hanging="360"/>
      </w:pPr>
      <w:rPr>
        <w:rFonts w:ascii="Noto Sans Symbols" w:eastAsia="Noto Sans Symbols" w:hAnsi="Noto Sans Symbols" w:cs="Noto Sans Symbols"/>
      </w:rPr>
    </w:lvl>
    <w:lvl w:ilvl="7">
      <w:start w:val="1"/>
      <w:numFmt w:val="bullet"/>
      <w:lvlText w:val="o"/>
      <w:lvlJc w:val="left"/>
      <w:pPr>
        <w:ind w:left="5655" w:hanging="360"/>
      </w:pPr>
      <w:rPr>
        <w:rFonts w:ascii="Courier New" w:eastAsia="Courier New" w:hAnsi="Courier New" w:cs="Courier New"/>
      </w:rPr>
    </w:lvl>
    <w:lvl w:ilvl="8">
      <w:start w:val="1"/>
      <w:numFmt w:val="bullet"/>
      <w:lvlText w:val="▪"/>
      <w:lvlJc w:val="left"/>
      <w:pPr>
        <w:ind w:left="6375" w:hanging="360"/>
      </w:pPr>
      <w:rPr>
        <w:rFonts w:ascii="Noto Sans Symbols" w:eastAsia="Noto Sans Symbols" w:hAnsi="Noto Sans Symbols" w:cs="Noto Sans Symbols"/>
      </w:rPr>
    </w:lvl>
  </w:abstractNum>
  <w:abstractNum w:abstractNumId="5" w15:restartNumberingAfterBreak="0">
    <w:nsid w:val="02BC0A79"/>
    <w:multiLevelType w:val="multilevel"/>
    <w:tmpl w:val="00DAEF6E"/>
    <w:lvl w:ilvl="0">
      <w:start w:val="1"/>
      <w:numFmt w:val="decimal"/>
      <w:lvlText w:val="%1."/>
      <w:lvlJc w:val="left"/>
      <w:pPr>
        <w:ind w:left="36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03F1713E"/>
    <w:multiLevelType w:val="hybridMultilevel"/>
    <w:tmpl w:val="54EEB1C4"/>
    <w:lvl w:ilvl="0" w:tplc="58F6511E">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 w15:restartNumberingAfterBreak="0">
    <w:nsid w:val="0609348B"/>
    <w:multiLevelType w:val="hybridMultilevel"/>
    <w:tmpl w:val="EF2045D2"/>
    <w:lvl w:ilvl="0" w:tplc="EC12EF6A">
      <w:start w:val="1"/>
      <w:numFmt w:val="decimal"/>
      <w:lvlText w:val="%1."/>
      <w:lvlJc w:val="left"/>
      <w:pPr>
        <w:tabs>
          <w:tab w:val="num" w:pos="357"/>
        </w:tabs>
      </w:pPr>
      <w:rPr>
        <w:rFonts w:cs="Times New Roman"/>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8B82338"/>
    <w:multiLevelType w:val="hybridMultilevel"/>
    <w:tmpl w:val="4960495E"/>
    <w:lvl w:ilvl="0" w:tplc="EDDE0146">
      <w:start w:val="1"/>
      <w:numFmt w:val="decimal"/>
      <w:lvlText w:val="%1."/>
      <w:lvlJc w:val="left"/>
      <w:pPr>
        <w:ind w:left="477" w:hanging="360"/>
        <w:jc w:val="right"/>
      </w:pPr>
      <w:rPr>
        <w:rFonts w:ascii="Book Antiqua" w:eastAsia="Book Antiqua" w:hAnsi="Book Antiqua" w:hint="default"/>
        <w:spacing w:val="1"/>
        <w:w w:val="99"/>
        <w:sz w:val="20"/>
        <w:szCs w:val="20"/>
      </w:rPr>
    </w:lvl>
    <w:lvl w:ilvl="1" w:tplc="1D0C9CFE">
      <w:start w:val="1"/>
      <w:numFmt w:val="decimal"/>
      <w:lvlText w:val="%2)"/>
      <w:lvlJc w:val="left"/>
      <w:pPr>
        <w:ind w:left="837" w:hanging="360"/>
      </w:pPr>
      <w:rPr>
        <w:rFonts w:ascii="Book Antiqua" w:eastAsia="Book Antiqua" w:hAnsi="Book Antiqua" w:hint="default"/>
        <w:spacing w:val="1"/>
        <w:w w:val="99"/>
        <w:sz w:val="20"/>
        <w:szCs w:val="20"/>
      </w:rPr>
    </w:lvl>
    <w:lvl w:ilvl="2" w:tplc="261428AA">
      <w:start w:val="1"/>
      <w:numFmt w:val="bullet"/>
      <w:lvlText w:val="•"/>
      <w:lvlJc w:val="left"/>
      <w:pPr>
        <w:ind w:left="1840" w:hanging="360"/>
      </w:pPr>
      <w:rPr>
        <w:rFonts w:hint="default"/>
      </w:rPr>
    </w:lvl>
    <w:lvl w:ilvl="3" w:tplc="6D84DA7E">
      <w:start w:val="1"/>
      <w:numFmt w:val="bullet"/>
      <w:lvlText w:val="•"/>
      <w:lvlJc w:val="left"/>
      <w:pPr>
        <w:ind w:left="2843" w:hanging="360"/>
      </w:pPr>
      <w:rPr>
        <w:rFonts w:hint="default"/>
      </w:rPr>
    </w:lvl>
    <w:lvl w:ilvl="4" w:tplc="B9DE1D38">
      <w:start w:val="1"/>
      <w:numFmt w:val="bullet"/>
      <w:lvlText w:val="•"/>
      <w:lvlJc w:val="left"/>
      <w:pPr>
        <w:ind w:left="3847" w:hanging="360"/>
      </w:pPr>
      <w:rPr>
        <w:rFonts w:hint="default"/>
      </w:rPr>
    </w:lvl>
    <w:lvl w:ilvl="5" w:tplc="3738AA48">
      <w:start w:val="1"/>
      <w:numFmt w:val="bullet"/>
      <w:lvlText w:val="•"/>
      <w:lvlJc w:val="left"/>
      <w:pPr>
        <w:ind w:left="4850" w:hanging="360"/>
      </w:pPr>
      <w:rPr>
        <w:rFonts w:hint="default"/>
      </w:rPr>
    </w:lvl>
    <w:lvl w:ilvl="6" w:tplc="10E439B6">
      <w:start w:val="1"/>
      <w:numFmt w:val="bullet"/>
      <w:lvlText w:val="•"/>
      <w:lvlJc w:val="left"/>
      <w:pPr>
        <w:ind w:left="5853" w:hanging="360"/>
      </w:pPr>
      <w:rPr>
        <w:rFonts w:hint="default"/>
      </w:rPr>
    </w:lvl>
    <w:lvl w:ilvl="7" w:tplc="4FB43B5A">
      <w:start w:val="1"/>
      <w:numFmt w:val="bullet"/>
      <w:lvlText w:val="•"/>
      <w:lvlJc w:val="left"/>
      <w:pPr>
        <w:ind w:left="6856" w:hanging="360"/>
      </w:pPr>
      <w:rPr>
        <w:rFonts w:hint="default"/>
      </w:rPr>
    </w:lvl>
    <w:lvl w:ilvl="8" w:tplc="540E20CA">
      <w:start w:val="1"/>
      <w:numFmt w:val="bullet"/>
      <w:lvlText w:val="•"/>
      <w:lvlJc w:val="left"/>
      <w:pPr>
        <w:ind w:left="7859" w:hanging="360"/>
      </w:pPr>
      <w:rPr>
        <w:rFonts w:hint="default"/>
      </w:rPr>
    </w:lvl>
  </w:abstractNum>
  <w:abstractNum w:abstractNumId="9" w15:restartNumberingAfterBreak="0">
    <w:nsid w:val="0A4F3316"/>
    <w:multiLevelType w:val="hybridMultilevel"/>
    <w:tmpl w:val="6D4689C0"/>
    <w:lvl w:ilvl="0" w:tplc="EAA436F6">
      <w:start w:val="1"/>
      <w:numFmt w:val="decimal"/>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0ADE2297"/>
    <w:multiLevelType w:val="multilevel"/>
    <w:tmpl w:val="7C0422C0"/>
    <w:lvl w:ilvl="0">
      <w:start w:val="2"/>
      <w:numFmt w:val="decimal"/>
      <w:lvlText w:val="%1."/>
      <w:lvlJc w:val="left"/>
      <w:pPr>
        <w:ind w:left="360" w:hanging="360"/>
      </w:pPr>
      <w:rPr>
        <w:rFonts w:hint="default"/>
      </w:rPr>
    </w:lvl>
    <w:lvl w:ilvl="1">
      <w:start w:val="1"/>
      <w:numFmt w:val="decimal"/>
      <w:lvlText w:val="%1.%2)"/>
      <w:lvlJc w:val="left"/>
      <w:pPr>
        <w:ind w:left="1074" w:hanging="36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11" w15:restartNumberingAfterBreak="0">
    <w:nsid w:val="0C7933E0"/>
    <w:multiLevelType w:val="hybridMultilevel"/>
    <w:tmpl w:val="B71A0282"/>
    <w:lvl w:ilvl="0" w:tplc="A6CC629A">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C87CE6"/>
    <w:multiLevelType w:val="multilevel"/>
    <w:tmpl w:val="B48258C0"/>
    <w:lvl w:ilvl="0">
      <w:start w:val="1"/>
      <w:numFmt w:val="decimal"/>
      <w:lvlText w:val="%1."/>
      <w:lvlJc w:val="left"/>
      <w:pPr>
        <w:ind w:left="720" w:hanging="360"/>
      </w:pPr>
      <w:rPr>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5244415"/>
    <w:multiLevelType w:val="hybridMultilevel"/>
    <w:tmpl w:val="C8248E1A"/>
    <w:name w:val="WW8Num10933222222"/>
    <w:lvl w:ilvl="0" w:tplc="818EA472">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89847C2"/>
    <w:multiLevelType w:val="multilevel"/>
    <w:tmpl w:val="4148C120"/>
    <w:lvl w:ilvl="0">
      <w:start w:val="1"/>
      <w:numFmt w:val="decimal"/>
      <w:lvlText w:val="%1."/>
      <w:lvlJc w:val="left"/>
      <w:pPr>
        <w:ind w:left="255" w:hanging="255"/>
      </w:pPr>
      <w:rPr>
        <w:rFonts w:ascii="Times New Roman" w:eastAsia="Times New Roman" w:hAnsi="Times New Roman" w:cs="Times New Roman"/>
        <w:b w:val="0"/>
        <w:i w:val="0"/>
        <w:strike w:val="0"/>
        <w:color w:val="000000"/>
        <w:sz w:val="24"/>
        <w:szCs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9F3332D"/>
    <w:multiLevelType w:val="hybridMultilevel"/>
    <w:tmpl w:val="44864CDC"/>
    <w:lvl w:ilvl="0" w:tplc="0F5A4C66">
      <w:start w:val="1"/>
      <w:numFmt w:val="decimal"/>
      <w:lvlText w:val="%1."/>
      <w:lvlJc w:val="left"/>
      <w:pPr>
        <w:ind w:left="538" w:hanging="426"/>
      </w:pPr>
      <w:rPr>
        <w:rFonts w:ascii="Book Antiqua" w:eastAsia="Book Antiqua" w:hAnsi="Book Antiqua" w:hint="default"/>
        <w:spacing w:val="1"/>
        <w:w w:val="99"/>
        <w:sz w:val="20"/>
        <w:szCs w:val="20"/>
      </w:rPr>
    </w:lvl>
    <w:lvl w:ilvl="1" w:tplc="2C447A40">
      <w:start w:val="1"/>
      <w:numFmt w:val="decimal"/>
      <w:lvlText w:val="%2."/>
      <w:lvlJc w:val="left"/>
      <w:pPr>
        <w:ind w:left="829" w:hanging="432"/>
      </w:pPr>
      <w:rPr>
        <w:rFonts w:hint="default"/>
        <w:spacing w:val="1"/>
        <w:w w:val="99"/>
        <w:sz w:val="22"/>
        <w:szCs w:val="22"/>
      </w:rPr>
    </w:lvl>
    <w:lvl w:ilvl="2" w:tplc="731E9FF2">
      <w:start w:val="1"/>
      <w:numFmt w:val="bullet"/>
      <w:lvlText w:val="•"/>
      <w:lvlJc w:val="left"/>
      <w:pPr>
        <w:ind w:left="1864" w:hanging="432"/>
      </w:pPr>
      <w:rPr>
        <w:rFonts w:hint="default"/>
      </w:rPr>
    </w:lvl>
    <w:lvl w:ilvl="3" w:tplc="7BEC7DC6">
      <w:start w:val="1"/>
      <w:numFmt w:val="bullet"/>
      <w:lvlText w:val="•"/>
      <w:lvlJc w:val="left"/>
      <w:pPr>
        <w:ind w:left="2899" w:hanging="432"/>
      </w:pPr>
      <w:rPr>
        <w:rFonts w:hint="default"/>
      </w:rPr>
    </w:lvl>
    <w:lvl w:ilvl="4" w:tplc="76F65856">
      <w:start w:val="1"/>
      <w:numFmt w:val="bullet"/>
      <w:lvlText w:val="•"/>
      <w:lvlJc w:val="left"/>
      <w:pPr>
        <w:ind w:left="3935" w:hanging="432"/>
      </w:pPr>
      <w:rPr>
        <w:rFonts w:hint="default"/>
      </w:rPr>
    </w:lvl>
    <w:lvl w:ilvl="5" w:tplc="4CF6D33E">
      <w:start w:val="1"/>
      <w:numFmt w:val="bullet"/>
      <w:lvlText w:val="•"/>
      <w:lvlJc w:val="left"/>
      <w:pPr>
        <w:ind w:left="4970" w:hanging="432"/>
      </w:pPr>
      <w:rPr>
        <w:rFonts w:hint="default"/>
      </w:rPr>
    </w:lvl>
    <w:lvl w:ilvl="6" w:tplc="8694733C">
      <w:start w:val="1"/>
      <w:numFmt w:val="bullet"/>
      <w:lvlText w:val="•"/>
      <w:lvlJc w:val="left"/>
      <w:pPr>
        <w:ind w:left="6005" w:hanging="432"/>
      </w:pPr>
      <w:rPr>
        <w:rFonts w:hint="default"/>
      </w:rPr>
    </w:lvl>
    <w:lvl w:ilvl="7" w:tplc="41E43C28">
      <w:start w:val="1"/>
      <w:numFmt w:val="bullet"/>
      <w:lvlText w:val="•"/>
      <w:lvlJc w:val="left"/>
      <w:pPr>
        <w:ind w:left="7040" w:hanging="432"/>
      </w:pPr>
      <w:rPr>
        <w:rFonts w:hint="default"/>
      </w:rPr>
    </w:lvl>
    <w:lvl w:ilvl="8" w:tplc="54860C00">
      <w:start w:val="1"/>
      <w:numFmt w:val="bullet"/>
      <w:lvlText w:val="•"/>
      <w:lvlJc w:val="left"/>
      <w:pPr>
        <w:ind w:left="8075" w:hanging="432"/>
      </w:pPr>
      <w:rPr>
        <w:rFonts w:hint="default"/>
      </w:rPr>
    </w:lvl>
  </w:abstractNum>
  <w:abstractNum w:abstractNumId="1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7" w15:restartNumberingAfterBreak="0">
    <w:nsid w:val="1AED19DA"/>
    <w:multiLevelType w:val="hybridMultilevel"/>
    <w:tmpl w:val="BBE027DA"/>
    <w:name w:val="WW8Num109332222223"/>
    <w:lvl w:ilvl="0" w:tplc="04150011">
      <w:start w:val="1"/>
      <w:numFmt w:val="decimal"/>
      <w:lvlText w:val="%1)"/>
      <w:lvlJc w:val="left"/>
      <w:pPr>
        <w:tabs>
          <w:tab w:val="num" w:pos="540"/>
        </w:tabs>
        <w:ind w:left="54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1D7B1D75"/>
    <w:multiLevelType w:val="hybridMultilevel"/>
    <w:tmpl w:val="93C0C7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27E0661"/>
    <w:multiLevelType w:val="hybridMultilevel"/>
    <w:tmpl w:val="A928DEB2"/>
    <w:name w:val="WW8Num742242"/>
    <w:lvl w:ilvl="0" w:tplc="FFFFFFFF">
      <w:start w:val="1"/>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color="000000"/>
        <w:effect w:val="none"/>
      </w:rPr>
    </w:lvl>
    <w:lvl w:ilvl="1" w:tplc="3738C202">
      <w:start w:val="1"/>
      <w:numFmt w:val="decimal"/>
      <w:lvlText w:val="%2)"/>
      <w:lvlJc w:val="left"/>
      <w:pPr>
        <w:tabs>
          <w:tab w:val="num" w:pos="1440"/>
        </w:tabs>
        <w:ind w:left="1440" w:hanging="360"/>
      </w:pPr>
      <w:rPr>
        <w:rFonts w:cs="Times New Roman"/>
        <w:b w:val="0"/>
        <w:i w:val="0"/>
        <w:strike w:val="0"/>
        <w:dstrike w:val="0"/>
        <w:color w:val="auto"/>
        <w:sz w:val="24"/>
        <w:u w:val="none" w:color="000000"/>
        <w:effect w:val="none"/>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0" w15:restartNumberingAfterBreak="0">
    <w:nsid w:val="22820119"/>
    <w:multiLevelType w:val="hybridMultilevel"/>
    <w:tmpl w:val="D30CFE46"/>
    <w:lvl w:ilvl="0" w:tplc="3FC8467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3D313E0"/>
    <w:multiLevelType w:val="multilevel"/>
    <w:tmpl w:val="B48258C0"/>
    <w:lvl w:ilvl="0">
      <w:start w:val="1"/>
      <w:numFmt w:val="decimal"/>
      <w:lvlText w:val="%1."/>
      <w:lvlJc w:val="left"/>
      <w:pPr>
        <w:ind w:left="360" w:hanging="360"/>
      </w:pPr>
      <w:rPr>
        <w:b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289219ED"/>
    <w:multiLevelType w:val="multilevel"/>
    <w:tmpl w:val="A530963C"/>
    <w:lvl w:ilvl="0">
      <w:start w:val="1"/>
      <w:numFmt w:val="lowerLetter"/>
      <w:lvlText w:val="%1)"/>
      <w:lvlJc w:val="left"/>
      <w:pPr>
        <w:ind w:left="709" w:hanging="352"/>
      </w:pPr>
    </w:lvl>
    <w:lvl w:ilvl="1">
      <w:start w:val="1"/>
      <w:numFmt w:val="lowerLetter"/>
      <w:lvlText w:val="%2)"/>
      <w:lvlJc w:val="left"/>
      <w:pPr>
        <w:ind w:left="1083" w:hanging="363"/>
      </w:pPr>
    </w:lvl>
    <w:lvl w:ilvl="2">
      <w:start w:val="1"/>
      <w:numFmt w:val="decimal"/>
      <w:lvlText w:val="%3.)"/>
      <w:lvlJc w:val="left"/>
      <w:pPr>
        <w:ind w:left="234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2B824C7A"/>
    <w:multiLevelType w:val="hybridMultilevel"/>
    <w:tmpl w:val="A5DC5660"/>
    <w:lvl w:ilvl="0" w:tplc="0DCC90C4">
      <w:start w:val="1"/>
      <w:numFmt w:val="decimal"/>
      <w:lvlText w:val="%1."/>
      <w:lvlJc w:val="left"/>
      <w:pPr>
        <w:ind w:left="360" w:hanging="360"/>
      </w:pPr>
      <w:rPr>
        <w:rFonts w:cs="Times New Roman"/>
        <w:color w:val="auto"/>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5" w15:restartNumberingAfterBreak="0">
    <w:nsid w:val="2CAD3038"/>
    <w:multiLevelType w:val="multilevel"/>
    <w:tmpl w:val="BD76F26A"/>
    <w:lvl w:ilvl="0">
      <w:start w:val="3"/>
      <w:numFmt w:val="decimal"/>
      <w:lvlText w:val="%1."/>
      <w:lvlJc w:val="left"/>
      <w:pPr>
        <w:ind w:left="360" w:hanging="360"/>
      </w:pPr>
      <w:rPr>
        <w:rFonts w:ascii="Times New Roman" w:eastAsia="Times New Roman" w:hAnsi="Times New Roman" w:cs="Times New Roman" w:hint="default"/>
        <w:b w:val="0"/>
        <w:i w:val="0"/>
        <w:strike w:val="0"/>
        <w:color w:val="000000"/>
        <w:sz w:val="22"/>
        <w:szCs w:val="22"/>
        <w:u w:val="none"/>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6" w15:restartNumberingAfterBreak="0">
    <w:nsid w:val="2D0E28C7"/>
    <w:multiLevelType w:val="multilevel"/>
    <w:tmpl w:val="22A806DA"/>
    <w:lvl w:ilvl="0">
      <w:start w:val="1"/>
      <w:numFmt w:val="decimal"/>
      <w:lvlText w:val="%1)"/>
      <w:lvlJc w:val="left"/>
      <w:pPr>
        <w:ind w:left="1080" w:hanging="360"/>
      </w:pPr>
      <w:rPr>
        <w:b w:val="0"/>
        <w:i w:val="0"/>
      </w:rPr>
    </w:lvl>
    <w:lvl w:ilvl="1">
      <w:start w:val="1"/>
      <w:numFmt w:val="lowerLetter"/>
      <w:lvlText w:val="%2)"/>
      <w:lvlJc w:val="left"/>
      <w:pPr>
        <w:ind w:left="1080" w:firstLine="0"/>
      </w:pPr>
      <w:rPr>
        <w:b w:val="0"/>
        <w:i w:val="0"/>
      </w:rPr>
    </w:lvl>
    <w:lvl w:ilvl="2">
      <w:start w:val="4"/>
      <w:numFmt w:val="decimal"/>
      <w:lvlText w:val="%3."/>
      <w:lvlJc w:val="left"/>
      <w:pPr>
        <w:ind w:left="2340" w:hanging="360"/>
      </w:pPr>
      <w:rPr>
        <w:b w:val="0"/>
        <w:i w:val="0"/>
        <w:color w:val="000000"/>
      </w:rPr>
    </w:lvl>
    <w:lvl w:ilvl="3">
      <w:start w:val="1"/>
      <w:numFmt w:val="decimal"/>
      <w:lvlText w:val="%4)"/>
      <w:lvlJc w:val="left"/>
      <w:pPr>
        <w:ind w:left="2880" w:hanging="360"/>
      </w:pPr>
      <w:rPr>
        <w:b w:val="0"/>
        <w:i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2D8221C8"/>
    <w:multiLevelType w:val="multilevel"/>
    <w:tmpl w:val="59465BFA"/>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28" w15:restartNumberingAfterBreak="0">
    <w:nsid w:val="323737E3"/>
    <w:multiLevelType w:val="multilevel"/>
    <w:tmpl w:val="7332ACE2"/>
    <w:lvl w:ilvl="0">
      <w:start w:val="1"/>
      <w:numFmt w:val="decimal"/>
      <w:lvlText w:val="%1."/>
      <w:lvlJc w:val="left"/>
      <w:pPr>
        <w:ind w:left="360" w:hanging="360"/>
      </w:pPr>
      <w:rPr>
        <w:b w:val="0"/>
        <w:i w:val="0"/>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3285680B"/>
    <w:multiLevelType w:val="hybridMultilevel"/>
    <w:tmpl w:val="6A40AC0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1" w15:restartNumberingAfterBreak="0">
    <w:nsid w:val="342818AF"/>
    <w:multiLevelType w:val="multilevel"/>
    <w:tmpl w:val="4E0CB604"/>
    <w:lvl w:ilvl="0">
      <w:start w:val="1"/>
      <w:numFmt w:val="decimal"/>
      <w:lvlText w:val="%1."/>
      <w:lvlJc w:val="left"/>
      <w:pPr>
        <w:ind w:left="360" w:hanging="360"/>
      </w:pPr>
      <w:rPr>
        <w:rFonts w:ascii="Times New Roman" w:eastAsia="Times New Roman" w:hAnsi="Times New Roman" w:cs="Times New Roman"/>
        <w:b w:val="0"/>
        <w:i w:val="0"/>
        <w:strike w:val="0"/>
        <w:color w:val="000000"/>
        <w:sz w:val="24"/>
        <w:szCs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36E10B94"/>
    <w:multiLevelType w:val="hybridMultilevel"/>
    <w:tmpl w:val="BAAA8670"/>
    <w:lvl w:ilvl="0" w:tplc="FFFFFFFF">
      <w:start w:val="1"/>
      <w:numFmt w:val="decimal"/>
      <w:lvlText w:val="%1."/>
      <w:lvlJc w:val="left"/>
      <w:pPr>
        <w:tabs>
          <w:tab w:val="num" w:pos="360"/>
        </w:tabs>
        <w:ind w:left="357" w:hanging="357"/>
      </w:pPr>
      <w:rPr>
        <w:rFonts w:cs="Times New Roman"/>
      </w:rPr>
    </w:lvl>
    <w:lvl w:ilvl="1" w:tplc="FFFFFFFF">
      <w:start w:val="1"/>
      <w:numFmt w:val="bullet"/>
      <w:lvlText w:val=""/>
      <w:lvlJc w:val="left"/>
      <w:pPr>
        <w:tabs>
          <w:tab w:val="num" w:pos="709"/>
        </w:tabs>
        <w:ind w:left="714" w:hanging="357"/>
      </w:pPr>
      <w:rPr>
        <w:rFonts w:ascii="Symbol" w:hAnsi="Symbol" w:hint="default"/>
      </w:rPr>
    </w:lvl>
    <w:lvl w:ilvl="2" w:tplc="FFFFFFFF">
      <w:start w:val="1"/>
      <w:numFmt w:val="bullet"/>
      <w:lvlText w:val=""/>
      <w:lvlJc w:val="left"/>
      <w:pPr>
        <w:tabs>
          <w:tab w:val="num" w:pos="709"/>
        </w:tabs>
        <w:ind w:left="1072" w:hanging="363"/>
      </w:pPr>
      <w:rPr>
        <w:rFonts w:ascii="Symbol" w:hAnsi="Symbol" w:hint="default"/>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3" w15:restartNumberingAfterBreak="0">
    <w:nsid w:val="379930F9"/>
    <w:multiLevelType w:val="hybridMultilevel"/>
    <w:tmpl w:val="1230279A"/>
    <w:lvl w:ilvl="0" w:tplc="C35400C4">
      <w:start w:val="2"/>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2"/>
        <w:szCs w:val="22"/>
        <w:u w:val="none" w:color="000000"/>
        <w:effect w:val="none"/>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34" w15:restartNumberingAfterBreak="0">
    <w:nsid w:val="381B2E56"/>
    <w:multiLevelType w:val="hybridMultilevel"/>
    <w:tmpl w:val="65B082E2"/>
    <w:lvl w:ilvl="0" w:tplc="91ECB13E">
      <w:start w:val="3"/>
      <w:numFmt w:val="decimal"/>
      <w:pStyle w:val="Styl1"/>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9871F43"/>
    <w:multiLevelType w:val="multilevel"/>
    <w:tmpl w:val="2BC6B122"/>
    <w:lvl w:ilvl="0">
      <w:start w:val="1"/>
      <w:numFmt w:val="decimal"/>
      <w:lvlText w:val="%1."/>
      <w:lvlJc w:val="left"/>
      <w:pPr>
        <w:ind w:left="36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3A83062B"/>
    <w:multiLevelType w:val="hybridMultilevel"/>
    <w:tmpl w:val="9934D3DE"/>
    <w:lvl w:ilvl="0" w:tplc="6CD80E36">
      <w:start w:val="1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AF57D64"/>
    <w:multiLevelType w:val="hybridMultilevel"/>
    <w:tmpl w:val="4C0CCD86"/>
    <w:lvl w:ilvl="0" w:tplc="99E201D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D23165F"/>
    <w:multiLevelType w:val="multilevel"/>
    <w:tmpl w:val="E85EF16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3E2010DA"/>
    <w:multiLevelType w:val="hybridMultilevel"/>
    <w:tmpl w:val="D4648C4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3EF90745"/>
    <w:multiLevelType w:val="multilevel"/>
    <w:tmpl w:val="505E78B0"/>
    <w:lvl w:ilvl="0">
      <w:start w:val="8"/>
      <w:numFmt w:val="decimal"/>
      <w:lvlText w:val="%1."/>
      <w:lvlJc w:val="left"/>
      <w:pPr>
        <w:ind w:left="360" w:hanging="360"/>
      </w:pPr>
      <w:rPr>
        <w:rFonts w:hint="default"/>
        <w:b w:val="0"/>
        <w:i w:val="0"/>
        <w:color w:val="000000"/>
      </w:rPr>
    </w:lvl>
    <w:lvl w:ilvl="1">
      <w:start w:val="1"/>
      <w:numFmt w:val="lowerLetter"/>
      <w:lvlText w:val="%2."/>
      <w:lvlJc w:val="left"/>
      <w:pPr>
        <w:ind w:left="360" w:hanging="360"/>
      </w:pPr>
      <w:rPr>
        <w:rFonts w:hint="default"/>
      </w:rPr>
    </w:lvl>
    <w:lvl w:ilvl="2">
      <w:start w:val="1"/>
      <w:numFmt w:val="lowerRoman"/>
      <w:lvlText w:val="%3."/>
      <w:lvlJc w:val="right"/>
      <w:pPr>
        <w:ind w:left="1080" w:hanging="18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41" w15:restartNumberingAfterBreak="0">
    <w:nsid w:val="404B391B"/>
    <w:multiLevelType w:val="hybridMultilevel"/>
    <w:tmpl w:val="979470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118732E"/>
    <w:multiLevelType w:val="multilevel"/>
    <w:tmpl w:val="67826F98"/>
    <w:lvl w:ilvl="0">
      <w:start w:val="3"/>
      <w:numFmt w:val="decimal"/>
      <w:lvlText w:val="%1)"/>
      <w:lvlJc w:val="left"/>
      <w:pPr>
        <w:ind w:left="717" w:hanging="360"/>
      </w:pPr>
      <w:rPr>
        <w:color w:val="auto"/>
      </w:r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43" w15:restartNumberingAfterBreak="0">
    <w:nsid w:val="417317A9"/>
    <w:multiLevelType w:val="hybridMultilevel"/>
    <w:tmpl w:val="AFA4BF54"/>
    <w:lvl w:ilvl="0" w:tplc="490A58F0">
      <w:start w:val="5"/>
      <w:numFmt w:val="decimal"/>
      <w:lvlText w:val="%1."/>
      <w:lvlJc w:val="righ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44" w15:restartNumberingAfterBreak="0">
    <w:nsid w:val="42270251"/>
    <w:multiLevelType w:val="multilevel"/>
    <w:tmpl w:val="14C062E6"/>
    <w:lvl w:ilvl="0">
      <w:start w:val="1"/>
      <w:numFmt w:val="decimal"/>
      <w:lvlText w:val="%1."/>
      <w:lvlJc w:val="left"/>
      <w:pPr>
        <w:ind w:left="36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5" w15:restartNumberingAfterBreak="0">
    <w:nsid w:val="456860FB"/>
    <w:multiLevelType w:val="hybridMultilevel"/>
    <w:tmpl w:val="FED48EE0"/>
    <w:lvl w:ilvl="0" w:tplc="9138780C">
      <w:start w:val="1"/>
      <w:numFmt w:val="bullet"/>
      <w:lvlText w:val=""/>
      <w:lvlJc w:val="left"/>
      <w:pPr>
        <w:ind w:left="720" w:hanging="360"/>
      </w:pPr>
      <w:rPr>
        <w:rFonts w:ascii="Times New Roman" w:hAnsi="Times New Roman" w:cs="Times New Roman" w:hint="default"/>
        <w:b/>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47B10AE5"/>
    <w:multiLevelType w:val="hybridMultilevel"/>
    <w:tmpl w:val="CB24BE90"/>
    <w:lvl w:ilvl="0" w:tplc="8CEE2B30">
      <w:start w:val="5"/>
      <w:numFmt w:val="decimal"/>
      <w:lvlText w:val="%1)"/>
      <w:lvlJc w:val="left"/>
      <w:pPr>
        <w:ind w:left="72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497A242B"/>
    <w:multiLevelType w:val="hybridMultilevel"/>
    <w:tmpl w:val="8AB85AC2"/>
    <w:lvl w:ilvl="0" w:tplc="49803222">
      <w:start w:val="1"/>
      <w:numFmt w:val="decimal"/>
      <w:lvlText w:val="%1."/>
      <w:lvlJc w:val="left"/>
      <w:pPr>
        <w:tabs>
          <w:tab w:val="num" w:pos="397"/>
        </w:tabs>
        <w:ind w:left="341" w:hanging="341"/>
      </w:pPr>
      <w:rPr>
        <w:rFonts w:hint="default"/>
        <w:strike w:val="0"/>
        <w:dstrike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4A630E8F"/>
    <w:multiLevelType w:val="hybridMultilevel"/>
    <w:tmpl w:val="84701F5E"/>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9" w15:restartNumberingAfterBreak="0">
    <w:nsid w:val="4DF506F4"/>
    <w:multiLevelType w:val="hybridMultilevel"/>
    <w:tmpl w:val="D8A6FEC6"/>
    <w:lvl w:ilvl="0" w:tplc="2ED04A96">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0" w15:restartNumberingAfterBreak="0">
    <w:nsid w:val="4E0436D8"/>
    <w:multiLevelType w:val="hybridMultilevel"/>
    <w:tmpl w:val="FCFE2D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F9F3F08"/>
    <w:multiLevelType w:val="hybridMultilevel"/>
    <w:tmpl w:val="C2D616B0"/>
    <w:lvl w:ilvl="0" w:tplc="B0FE791A">
      <w:start w:val="3"/>
      <w:numFmt w:val="decimal"/>
      <w:lvlText w:val="%1."/>
      <w:lvlJc w:val="left"/>
      <w:pPr>
        <w:tabs>
          <w:tab w:val="num" w:pos="360"/>
        </w:tabs>
        <w:ind w:left="360" w:hanging="360"/>
      </w:pPr>
      <w:rPr>
        <w:rFonts w:cs="Times New Roman"/>
      </w:rPr>
    </w:lvl>
    <w:lvl w:ilvl="1" w:tplc="CF50CD5C">
      <w:start w:val="1"/>
      <w:numFmt w:val="decimal"/>
      <w:lvlText w:val="%2)"/>
      <w:lvlJc w:val="left"/>
      <w:pPr>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2" w15:restartNumberingAfterBreak="0">
    <w:nsid w:val="523A5103"/>
    <w:multiLevelType w:val="multilevel"/>
    <w:tmpl w:val="428ED12E"/>
    <w:lvl w:ilvl="0">
      <w:start w:val="1"/>
      <w:numFmt w:val="decimal"/>
      <w:lvlText w:val="%1."/>
      <w:lvlJc w:val="left"/>
      <w:pPr>
        <w:ind w:left="360" w:hanging="360"/>
      </w:pPr>
      <w:rPr>
        <w:b w:val="0"/>
        <w:i w:val="0"/>
        <w:color w:val="000000"/>
      </w:rPr>
    </w:lvl>
    <w:lvl w:ilvl="1">
      <w:start w:val="1"/>
      <w:numFmt w:val="lowerLetter"/>
      <w:lvlText w:val="%2."/>
      <w:lvlJc w:val="left"/>
      <w:pPr>
        <w:ind w:left="360" w:hanging="360"/>
      </w:pPr>
    </w:lvl>
    <w:lvl w:ilvl="2">
      <w:start w:val="1"/>
      <w:numFmt w:val="lowerRoman"/>
      <w:lvlText w:val="%3."/>
      <w:lvlJc w:val="right"/>
      <w:pPr>
        <w:ind w:left="1080" w:hanging="180"/>
      </w:p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abstractNum w:abstractNumId="53" w15:restartNumberingAfterBreak="0">
    <w:nsid w:val="53ED01F3"/>
    <w:multiLevelType w:val="multilevel"/>
    <w:tmpl w:val="F3DA77FC"/>
    <w:lvl w:ilvl="0">
      <w:start w:val="1"/>
      <w:numFmt w:val="decimal"/>
      <w:lvlText w:val="%1."/>
      <w:lvlJc w:val="left"/>
      <w:pPr>
        <w:ind w:left="255" w:hanging="255"/>
      </w:pPr>
      <w:rPr>
        <w:rFonts w:ascii="Times New Roman" w:eastAsia="Times New Roman" w:hAnsi="Times New Roman" w:cs="Times New Roman"/>
        <w:b w:val="0"/>
        <w:i w:val="0"/>
        <w:strike w:val="0"/>
        <w:color w:val="000000"/>
        <w:sz w:val="24"/>
        <w:szCs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59DB6A7B"/>
    <w:multiLevelType w:val="hybridMultilevel"/>
    <w:tmpl w:val="5ED6AAB4"/>
    <w:lvl w:ilvl="0" w:tplc="B3B24D84">
      <w:start w:val="1"/>
      <w:numFmt w:val="decimal"/>
      <w:lvlText w:val="%1)"/>
      <w:lvlJc w:val="left"/>
      <w:pPr>
        <w:tabs>
          <w:tab w:val="num" w:pos="717"/>
        </w:tabs>
        <w:ind w:left="717" w:hanging="360"/>
      </w:pPr>
      <w:rPr>
        <w:rFonts w:cs="Times New Roman"/>
      </w:rPr>
    </w:lvl>
    <w:lvl w:ilvl="1" w:tplc="04150011">
      <w:start w:val="1"/>
      <w:numFmt w:val="decimal"/>
      <w:lvlText w:val="%2)"/>
      <w:lvlJc w:val="left"/>
      <w:pPr>
        <w:ind w:left="1797" w:hanging="360"/>
      </w:pPr>
      <w:rPr>
        <w:rFonts w:cs="Times New Roman"/>
      </w:rPr>
    </w:lvl>
    <w:lvl w:ilvl="2" w:tplc="0415001B">
      <w:start w:val="1"/>
      <w:numFmt w:val="lowerRoman"/>
      <w:lvlText w:val="%3."/>
      <w:lvlJc w:val="right"/>
      <w:pPr>
        <w:ind w:left="2517" w:hanging="180"/>
      </w:pPr>
      <w:rPr>
        <w:rFonts w:cs="Times New Roman"/>
      </w:rPr>
    </w:lvl>
    <w:lvl w:ilvl="3" w:tplc="0415000F">
      <w:start w:val="1"/>
      <w:numFmt w:val="decimal"/>
      <w:lvlText w:val="%4."/>
      <w:lvlJc w:val="left"/>
      <w:pPr>
        <w:ind w:left="3237" w:hanging="360"/>
      </w:pPr>
      <w:rPr>
        <w:rFonts w:cs="Times New Roman"/>
      </w:rPr>
    </w:lvl>
    <w:lvl w:ilvl="4" w:tplc="04150019">
      <w:start w:val="1"/>
      <w:numFmt w:val="lowerLetter"/>
      <w:lvlText w:val="%5."/>
      <w:lvlJc w:val="left"/>
      <w:pPr>
        <w:ind w:left="3957" w:hanging="360"/>
      </w:pPr>
      <w:rPr>
        <w:rFonts w:cs="Times New Roman"/>
      </w:rPr>
    </w:lvl>
    <w:lvl w:ilvl="5" w:tplc="0415001B">
      <w:start w:val="1"/>
      <w:numFmt w:val="lowerRoman"/>
      <w:lvlText w:val="%6."/>
      <w:lvlJc w:val="right"/>
      <w:pPr>
        <w:ind w:left="4677" w:hanging="180"/>
      </w:pPr>
      <w:rPr>
        <w:rFonts w:cs="Times New Roman"/>
      </w:rPr>
    </w:lvl>
    <w:lvl w:ilvl="6" w:tplc="0415000F">
      <w:start w:val="1"/>
      <w:numFmt w:val="decimal"/>
      <w:lvlText w:val="%7."/>
      <w:lvlJc w:val="left"/>
      <w:pPr>
        <w:ind w:left="5397" w:hanging="360"/>
      </w:pPr>
      <w:rPr>
        <w:rFonts w:cs="Times New Roman"/>
      </w:rPr>
    </w:lvl>
    <w:lvl w:ilvl="7" w:tplc="04150019">
      <w:start w:val="1"/>
      <w:numFmt w:val="lowerLetter"/>
      <w:lvlText w:val="%8."/>
      <w:lvlJc w:val="left"/>
      <w:pPr>
        <w:ind w:left="6117" w:hanging="360"/>
      </w:pPr>
      <w:rPr>
        <w:rFonts w:cs="Times New Roman"/>
      </w:rPr>
    </w:lvl>
    <w:lvl w:ilvl="8" w:tplc="0415001B">
      <w:start w:val="1"/>
      <w:numFmt w:val="lowerRoman"/>
      <w:lvlText w:val="%9."/>
      <w:lvlJc w:val="right"/>
      <w:pPr>
        <w:ind w:left="6837" w:hanging="180"/>
      </w:pPr>
      <w:rPr>
        <w:rFonts w:cs="Times New Roman"/>
      </w:rPr>
    </w:lvl>
  </w:abstractNum>
  <w:abstractNum w:abstractNumId="55" w15:restartNumberingAfterBreak="0">
    <w:nsid w:val="5B5C257B"/>
    <w:multiLevelType w:val="hybridMultilevel"/>
    <w:tmpl w:val="B130F2F2"/>
    <w:name w:val="WW8Num7422423"/>
    <w:lvl w:ilvl="0" w:tplc="AAB0C13A">
      <w:start w:val="2"/>
      <w:numFmt w:val="decimal"/>
      <w:lvlText w:val="%1)"/>
      <w:lvlJc w:val="left"/>
      <w:pPr>
        <w:tabs>
          <w:tab w:val="num" w:pos="360"/>
        </w:tabs>
        <w:ind w:left="360" w:hanging="360"/>
      </w:pPr>
      <w:rPr>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6" w15:restartNumberingAfterBreak="0">
    <w:nsid w:val="5D723022"/>
    <w:multiLevelType w:val="hybridMultilevel"/>
    <w:tmpl w:val="7AD4A5EE"/>
    <w:lvl w:ilvl="0" w:tplc="D8166E76">
      <w:start w:val="1"/>
      <w:numFmt w:val="decimal"/>
      <w:lvlText w:val="%1."/>
      <w:lvlJc w:val="left"/>
      <w:pPr>
        <w:ind w:left="720" w:hanging="360"/>
      </w:pPr>
    </w:lvl>
    <w:lvl w:ilvl="1" w:tplc="312825E4">
      <w:start w:val="1"/>
      <w:numFmt w:val="decimal"/>
      <w:lvlText w:val="%2)"/>
      <w:lvlJc w:val="left"/>
      <w:pPr>
        <w:ind w:left="1440" w:hanging="360"/>
      </w:pPr>
      <w:rPr>
        <w:rFonts w:ascii="Times New Roman" w:eastAsiaTheme="minorHAnsi" w:hAnsi="Times New Roman" w:cs="Times New Roman"/>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E7E4FC1"/>
    <w:multiLevelType w:val="hybridMultilevel"/>
    <w:tmpl w:val="883CDB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FD25021"/>
    <w:multiLevelType w:val="hybridMultilevel"/>
    <w:tmpl w:val="B0542C16"/>
    <w:lvl w:ilvl="0" w:tplc="AA005622">
      <w:start w:val="1"/>
      <w:numFmt w:val="decimal"/>
      <w:lvlText w:val="%1."/>
      <w:lvlJc w:val="left"/>
      <w:pPr>
        <w:tabs>
          <w:tab w:val="num" w:pos="360"/>
        </w:tabs>
        <w:ind w:left="360" w:hanging="360"/>
      </w:pPr>
      <w:rPr>
        <w:rFonts w:cs="Times New Roman"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1647D34"/>
    <w:multiLevelType w:val="hybridMultilevel"/>
    <w:tmpl w:val="05DE7EA2"/>
    <w:lvl w:ilvl="0" w:tplc="6D6A0E76">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0" w15:restartNumberingAfterBreak="0">
    <w:nsid w:val="63707F59"/>
    <w:multiLevelType w:val="hybridMultilevel"/>
    <w:tmpl w:val="4E36C32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64F1387B"/>
    <w:multiLevelType w:val="multilevel"/>
    <w:tmpl w:val="EF8ECAC6"/>
    <w:lvl w:ilvl="0">
      <w:start w:val="2"/>
      <w:numFmt w:val="decimal"/>
      <w:lvlText w:val="%1."/>
      <w:lvlJc w:val="left"/>
      <w:pPr>
        <w:ind w:left="360" w:hanging="360"/>
      </w:pPr>
      <w:rPr>
        <w:rFonts w:hint="default"/>
        <w:b w:val="0"/>
        <w:i w:val="0"/>
        <w:color w:val="000000"/>
      </w:rPr>
    </w:lvl>
    <w:lvl w:ilvl="1">
      <w:start w:val="1"/>
      <w:numFmt w:val="lowerLetter"/>
      <w:lvlText w:val="%2."/>
      <w:lvlJc w:val="left"/>
      <w:pPr>
        <w:ind w:left="-1118" w:hanging="360"/>
      </w:pPr>
      <w:rPr>
        <w:rFonts w:hint="default"/>
      </w:rPr>
    </w:lvl>
    <w:lvl w:ilvl="2">
      <w:start w:val="1"/>
      <w:numFmt w:val="lowerRoman"/>
      <w:lvlText w:val="%3."/>
      <w:lvlJc w:val="right"/>
      <w:pPr>
        <w:ind w:left="-398" w:hanging="180"/>
      </w:pPr>
      <w:rPr>
        <w:rFonts w:hint="default"/>
      </w:rPr>
    </w:lvl>
    <w:lvl w:ilvl="3">
      <w:start w:val="1"/>
      <w:numFmt w:val="decimal"/>
      <w:lvlText w:val="%4."/>
      <w:lvlJc w:val="left"/>
      <w:pPr>
        <w:ind w:left="322" w:hanging="360"/>
      </w:pPr>
      <w:rPr>
        <w:rFonts w:hint="default"/>
      </w:rPr>
    </w:lvl>
    <w:lvl w:ilvl="4">
      <w:start w:val="1"/>
      <w:numFmt w:val="lowerLetter"/>
      <w:lvlText w:val="%5."/>
      <w:lvlJc w:val="left"/>
      <w:pPr>
        <w:ind w:left="1042" w:hanging="360"/>
      </w:pPr>
      <w:rPr>
        <w:rFonts w:hint="default"/>
      </w:rPr>
    </w:lvl>
    <w:lvl w:ilvl="5">
      <w:start w:val="1"/>
      <w:numFmt w:val="lowerRoman"/>
      <w:lvlText w:val="%6."/>
      <w:lvlJc w:val="right"/>
      <w:pPr>
        <w:ind w:left="1762" w:hanging="180"/>
      </w:pPr>
      <w:rPr>
        <w:rFonts w:hint="default"/>
      </w:rPr>
    </w:lvl>
    <w:lvl w:ilvl="6">
      <w:start w:val="1"/>
      <w:numFmt w:val="decimal"/>
      <w:lvlText w:val="%7."/>
      <w:lvlJc w:val="left"/>
      <w:pPr>
        <w:ind w:left="2482" w:hanging="360"/>
      </w:pPr>
      <w:rPr>
        <w:rFonts w:hint="default"/>
      </w:rPr>
    </w:lvl>
    <w:lvl w:ilvl="7">
      <w:start w:val="1"/>
      <w:numFmt w:val="lowerLetter"/>
      <w:lvlText w:val="%8."/>
      <w:lvlJc w:val="left"/>
      <w:pPr>
        <w:ind w:left="3202" w:hanging="360"/>
      </w:pPr>
      <w:rPr>
        <w:rFonts w:hint="default"/>
      </w:rPr>
    </w:lvl>
    <w:lvl w:ilvl="8">
      <w:start w:val="1"/>
      <w:numFmt w:val="lowerRoman"/>
      <w:lvlText w:val="%9."/>
      <w:lvlJc w:val="right"/>
      <w:pPr>
        <w:ind w:left="3922" w:hanging="180"/>
      </w:pPr>
      <w:rPr>
        <w:rFonts w:hint="default"/>
      </w:rPr>
    </w:lvl>
  </w:abstractNum>
  <w:abstractNum w:abstractNumId="62" w15:restartNumberingAfterBreak="0">
    <w:nsid w:val="65886486"/>
    <w:multiLevelType w:val="hybridMultilevel"/>
    <w:tmpl w:val="449C87F8"/>
    <w:lvl w:ilvl="0" w:tplc="ADA4F11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5D44FB6"/>
    <w:multiLevelType w:val="hybridMultilevel"/>
    <w:tmpl w:val="5A3C30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6C90531"/>
    <w:multiLevelType w:val="hybridMultilevel"/>
    <w:tmpl w:val="46DCFA8A"/>
    <w:lvl w:ilvl="0" w:tplc="0D027064">
      <w:start w:val="1"/>
      <w:numFmt w:val="decimal"/>
      <w:lvlText w:val="%1)"/>
      <w:lvlJc w:val="left"/>
      <w:pPr>
        <w:ind w:left="615" w:hanging="360"/>
      </w:pPr>
      <w:rPr>
        <w:rFonts w:hint="default"/>
      </w:rPr>
    </w:lvl>
    <w:lvl w:ilvl="1" w:tplc="04150019" w:tentative="1">
      <w:start w:val="1"/>
      <w:numFmt w:val="lowerLetter"/>
      <w:lvlText w:val="%2."/>
      <w:lvlJc w:val="left"/>
      <w:pPr>
        <w:ind w:left="1335" w:hanging="360"/>
      </w:pPr>
    </w:lvl>
    <w:lvl w:ilvl="2" w:tplc="0415001B" w:tentative="1">
      <w:start w:val="1"/>
      <w:numFmt w:val="lowerRoman"/>
      <w:lvlText w:val="%3."/>
      <w:lvlJc w:val="right"/>
      <w:pPr>
        <w:ind w:left="2055" w:hanging="180"/>
      </w:pPr>
    </w:lvl>
    <w:lvl w:ilvl="3" w:tplc="0415000F" w:tentative="1">
      <w:start w:val="1"/>
      <w:numFmt w:val="decimal"/>
      <w:lvlText w:val="%4."/>
      <w:lvlJc w:val="left"/>
      <w:pPr>
        <w:ind w:left="2775" w:hanging="360"/>
      </w:pPr>
    </w:lvl>
    <w:lvl w:ilvl="4" w:tplc="04150019" w:tentative="1">
      <w:start w:val="1"/>
      <w:numFmt w:val="lowerLetter"/>
      <w:lvlText w:val="%5."/>
      <w:lvlJc w:val="left"/>
      <w:pPr>
        <w:ind w:left="3495" w:hanging="360"/>
      </w:pPr>
    </w:lvl>
    <w:lvl w:ilvl="5" w:tplc="0415001B" w:tentative="1">
      <w:start w:val="1"/>
      <w:numFmt w:val="lowerRoman"/>
      <w:lvlText w:val="%6."/>
      <w:lvlJc w:val="right"/>
      <w:pPr>
        <w:ind w:left="4215" w:hanging="180"/>
      </w:pPr>
    </w:lvl>
    <w:lvl w:ilvl="6" w:tplc="0415000F" w:tentative="1">
      <w:start w:val="1"/>
      <w:numFmt w:val="decimal"/>
      <w:lvlText w:val="%7."/>
      <w:lvlJc w:val="left"/>
      <w:pPr>
        <w:ind w:left="4935" w:hanging="360"/>
      </w:pPr>
    </w:lvl>
    <w:lvl w:ilvl="7" w:tplc="04150019" w:tentative="1">
      <w:start w:val="1"/>
      <w:numFmt w:val="lowerLetter"/>
      <w:lvlText w:val="%8."/>
      <w:lvlJc w:val="left"/>
      <w:pPr>
        <w:ind w:left="5655" w:hanging="360"/>
      </w:pPr>
    </w:lvl>
    <w:lvl w:ilvl="8" w:tplc="0415001B" w:tentative="1">
      <w:start w:val="1"/>
      <w:numFmt w:val="lowerRoman"/>
      <w:lvlText w:val="%9."/>
      <w:lvlJc w:val="right"/>
      <w:pPr>
        <w:ind w:left="6375" w:hanging="180"/>
      </w:pPr>
    </w:lvl>
  </w:abstractNum>
  <w:abstractNum w:abstractNumId="65" w15:restartNumberingAfterBreak="0">
    <w:nsid w:val="672D725C"/>
    <w:multiLevelType w:val="hybridMultilevel"/>
    <w:tmpl w:val="234C9FB2"/>
    <w:lvl w:ilvl="0" w:tplc="28A0FF54">
      <w:start w:val="4"/>
      <w:numFmt w:val="decimal"/>
      <w:lvlText w:val="%1."/>
      <w:lvlJc w:val="lef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66" w15:restartNumberingAfterBreak="0">
    <w:nsid w:val="6BD33F24"/>
    <w:multiLevelType w:val="hybridMultilevel"/>
    <w:tmpl w:val="14288DFE"/>
    <w:lvl w:ilvl="0" w:tplc="29DE7342">
      <w:start w:val="1"/>
      <w:numFmt w:val="lowerLetter"/>
      <w:lvlText w:val="%1)"/>
      <w:lvlJc w:val="left"/>
      <w:pPr>
        <w:ind w:left="1080" w:hanging="360"/>
      </w:pPr>
      <w:rPr>
        <w:rFonts w:cs="Times New Roman" w:hint="default"/>
        <w:color w:val="auto"/>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67" w15:restartNumberingAfterBreak="0">
    <w:nsid w:val="70C57FB4"/>
    <w:multiLevelType w:val="hybridMultilevel"/>
    <w:tmpl w:val="EAF8E2A0"/>
    <w:lvl w:ilvl="0" w:tplc="469AFED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1FF0776"/>
    <w:multiLevelType w:val="hybridMultilevel"/>
    <w:tmpl w:val="C8EA39E6"/>
    <w:lvl w:ilvl="0" w:tplc="9CC011B0">
      <w:start w:val="3"/>
      <w:numFmt w:val="decimal"/>
      <w:lvlText w:val="%1."/>
      <w:lvlJc w:val="left"/>
      <w:pPr>
        <w:ind w:left="-336" w:hanging="360"/>
      </w:pPr>
      <w:rPr>
        <w:rFonts w:hint="default"/>
      </w:rPr>
    </w:lvl>
    <w:lvl w:ilvl="1" w:tplc="04150019" w:tentative="1">
      <w:start w:val="1"/>
      <w:numFmt w:val="lowerLetter"/>
      <w:lvlText w:val="%2."/>
      <w:lvlJc w:val="left"/>
      <w:pPr>
        <w:ind w:left="744" w:hanging="360"/>
      </w:pPr>
    </w:lvl>
    <w:lvl w:ilvl="2" w:tplc="0415001B" w:tentative="1">
      <w:start w:val="1"/>
      <w:numFmt w:val="lowerRoman"/>
      <w:lvlText w:val="%3."/>
      <w:lvlJc w:val="right"/>
      <w:pPr>
        <w:ind w:left="1464" w:hanging="180"/>
      </w:pPr>
    </w:lvl>
    <w:lvl w:ilvl="3" w:tplc="0415000F" w:tentative="1">
      <w:start w:val="1"/>
      <w:numFmt w:val="decimal"/>
      <w:lvlText w:val="%4."/>
      <w:lvlJc w:val="left"/>
      <w:pPr>
        <w:ind w:left="2184" w:hanging="360"/>
      </w:pPr>
    </w:lvl>
    <w:lvl w:ilvl="4" w:tplc="04150019" w:tentative="1">
      <w:start w:val="1"/>
      <w:numFmt w:val="lowerLetter"/>
      <w:lvlText w:val="%5."/>
      <w:lvlJc w:val="left"/>
      <w:pPr>
        <w:ind w:left="2904" w:hanging="360"/>
      </w:pPr>
    </w:lvl>
    <w:lvl w:ilvl="5" w:tplc="0415001B" w:tentative="1">
      <w:start w:val="1"/>
      <w:numFmt w:val="lowerRoman"/>
      <w:lvlText w:val="%6."/>
      <w:lvlJc w:val="right"/>
      <w:pPr>
        <w:ind w:left="3624" w:hanging="180"/>
      </w:pPr>
    </w:lvl>
    <w:lvl w:ilvl="6" w:tplc="0415000F" w:tentative="1">
      <w:start w:val="1"/>
      <w:numFmt w:val="decimal"/>
      <w:lvlText w:val="%7."/>
      <w:lvlJc w:val="left"/>
      <w:pPr>
        <w:ind w:left="4344" w:hanging="360"/>
      </w:pPr>
    </w:lvl>
    <w:lvl w:ilvl="7" w:tplc="04150019" w:tentative="1">
      <w:start w:val="1"/>
      <w:numFmt w:val="lowerLetter"/>
      <w:lvlText w:val="%8."/>
      <w:lvlJc w:val="left"/>
      <w:pPr>
        <w:ind w:left="5064" w:hanging="360"/>
      </w:pPr>
    </w:lvl>
    <w:lvl w:ilvl="8" w:tplc="0415001B" w:tentative="1">
      <w:start w:val="1"/>
      <w:numFmt w:val="lowerRoman"/>
      <w:lvlText w:val="%9."/>
      <w:lvlJc w:val="right"/>
      <w:pPr>
        <w:ind w:left="5784" w:hanging="180"/>
      </w:pPr>
    </w:lvl>
  </w:abstractNum>
  <w:abstractNum w:abstractNumId="69" w15:restartNumberingAfterBreak="0">
    <w:nsid w:val="75581586"/>
    <w:multiLevelType w:val="hybridMultilevel"/>
    <w:tmpl w:val="D91E0B08"/>
    <w:lvl w:ilvl="0" w:tplc="04150011">
      <w:start w:val="1"/>
      <w:numFmt w:val="decimal"/>
      <w:lvlText w:val="%1)"/>
      <w:lvlJc w:val="left"/>
      <w:pPr>
        <w:tabs>
          <w:tab w:val="num" w:pos="720"/>
        </w:tabs>
        <w:ind w:left="720" w:hanging="360"/>
      </w:pPr>
      <w:rPr>
        <w:b w:val="0"/>
        <w:color w:val="auto"/>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70" w15:restartNumberingAfterBreak="0">
    <w:nsid w:val="761D7CEB"/>
    <w:multiLevelType w:val="hybridMultilevel"/>
    <w:tmpl w:val="197AAB74"/>
    <w:name w:val="WW8Num74224232"/>
    <w:lvl w:ilvl="0" w:tplc="01E8763A">
      <w:start w:val="2"/>
      <w:numFmt w:val="decimal"/>
      <w:lvlText w:val="%1."/>
      <w:lvlJc w:val="left"/>
      <w:pPr>
        <w:ind w:left="360" w:hanging="360"/>
      </w:pPr>
      <w:rPr>
        <w:rFonts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764E589A"/>
    <w:multiLevelType w:val="hybridMultilevel"/>
    <w:tmpl w:val="60724D24"/>
    <w:lvl w:ilvl="0" w:tplc="CB70FD84">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7735771B"/>
    <w:multiLevelType w:val="hybridMultilevel"/>
    <w:tmpl w:val="2D44F81E"/>
    <w:lvl w:ilvl="0" w:tplc="FFFFFFFF">
      <w:start w:val="1"/>
      <w:numFmt w:val="bullet"/>
      <w:lvlText w:val=""/>
      <w:lvlJc w:val="left"/>
      <w:pPr>
        <w:tabs>
          <w:tab w:val="num" w:pos="709"/>
        </w:tabs>
        <w:ind w:left="1072" w:hanging="363"/>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73" w15:restartNumberingAfterBreak="0">
    <w:nsid w:val="77D1552A"/>
    <w:multiLevelType w:val="hybridMultilevel"/>
    <w:tmpl w:val="CB3897A4"/>
    <w:lvl w:ilvl="0" w:tplc="5E369A9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A9B677D"/>
    <w:multiLevelType w:val="hybridMultilevel"/>
    <w:tmpl w:val="5E3CB004"/>
    <w:lvl w:ilvl="0" w:tplc="3356BC9A">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5" w15:restartNumberingAfterBreak="0">
    <w:nsid w:val="7D4B6969"/>
    <w:multiLevelType w:val="multilevel"/>
    <w:tmpl w:val="516CF7E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6" w15:restartNumberingAfterBreak="0">
    <w:nsid w:val="7E026764"/>
    <w:multiLevelType w:val="hybridMultilevel"/>
    <w:tmpl w:val="E4E25B4E"/>
    <w:lvl w:ilvl="0" w:tplc="F55EC5BE">
      <w:start w:val="1"/>
      <w:numFmt w:val="decimal"/>
      <w:lvlText w:val="%1."/>
      <w:lvlJc w:val="left"/>
      <w:pPr>
        <w:tabs>
          <w:tab w:val="num" w:pos="360"/>
        </w:tabs>
        <w:ind w:left="360" w:hanging="360"/>
      </w:pPr>
      <w:rPr>
        <w:rFonts w:cs="Times New Roman"/>
        <w:b w:val="0"/>
        <w:strike w:val="0"/>
        <w:color w:val="auto"/>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num w:numId="1">
    <w:abstractNumId w:val="26"/>
  </w:num>
  <w:num w:numId="2">
    <w:abstractNumId w:val="53"/>
  </w:num>
  <w:num w:numId="3">
    <w:abstractNumId w:val="52"/>
  </w:num>
  <w:num w:numId="4">
    <w:abstractNumId w:val="28"/>
  </w:num>
  <w:num w:numId="5">
    <w:abstractNumId w:val="61"/>
  </w:num>
  <w:num w:numId="6">
    <w:abstractNumId w:val="14"/>
  </w:num>
  <w:num w:numId="7">
    <w:abstractNumId w:val="35"/>
  </w:num>
  <w:num w:numId="8">
    <w:abstractNumId w:val="4"/>
  </w:num>
  <w:num w:numId="9">
    <w:abstractNumId w:val="42"/>
  </w:num>
  <w:num w:numId="10">
    <w:abstractNumId w:val="27"/>
  </w:num>
  <w:num w:numId="11">
    <w:abstractNumId w:val="75"/>
  </w:num>
  <w:num w:numId="12">
    <w:abstractNumId w:val="38"/>
  </w:num>
  <w:num w:numId="13">
    <w:abstractNumId w:val="23"/>
  </w:num>
  <w:num w:numId="14">
    <w:abstractNumId w:val="44"/>
  </w:num>
  <w:num w:numId="15">
    <w:abstractNumId w:val="5"/>
  </w:num>
  <w:num w:numId="16">
    <w:abstractNumId w:val="12"/>
  </w:num>
  <w:num w:numId="17">
    <w:abstractNumId w:val="71"/>
  </w:num>
  <w:num w:numId="18">
    <w:abstractNumId w:val="45"/>
  </w:num>
  <w:num w:numId="19">
    <w:abstractNumId w:val="20"/>
  </w:num>
  <w:num w:numId="20">
    <w:abstractNumId w:val="34"/>
  </w:num>
  <w:num w:numId="21">
    <w:abstractNumId w:val="48"/>
  </w:num>
  <w:num w:numId="22">
    <w:abstractNumId w:val="22"/>
  </w:num>
  <w:num w:numId="23">
    <w:abstractNumId w:val="16"/>
  </w:num>
  <w:num w:numId="24">
    <w:abstractNumId w:val="30"/>
  </w:num>
  <w:num w:numId="25">
    <w:abstractNumId w:val="41"/>
  </w:num>
  <w:num w:numId="26">
    <w:abstractNumId w:val="65"/>
  </w:num>
  <w:num w:numId="27">
    <w:abstractNumId w:val="29"/>
  </w:num>
  <w:num w:numId="28">
    <w:abstractNumId w:val="40"/>
  </w:num>
  <w:num w:numId="29">
    <w:abstractNumId w:val="56"/>
  </w:num>
  <w:num w:numId="30">
    <w:abstractNumId w:val="63"/>
  </w:num>
  <w:num w:numId="31">
    <w:abstractNumId w:val="9"/>
  </w:num>
  <w:num w:numId="32">
    <w:abstractNumId w:val="37"/>
  </w:num>
  <w:num w:numId="33">
    <w:abstractNumId w:val="19"/>
  </w:num>
  <w:num w:numId="34">
    <w:abstractNumId w:val="55"/>
  </w:num>
  <w:num w:numId="35">
    <w:abstractNumId w:val="70"/>
  </w:num>
  <w:num w:numId="36">
    <w:abstractNumId w:val="21"/>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num>
  <w:num w:numId="39">
    <w:abstractNumId w:val="62"/>
  </w:num>
  <w:num w:numId="40">
    <w:abstractNumId w:val="69"/>
  </w:num>
  <w:num w:numId="41">
    <w:abstractNumId w:val="7"/>
  </w:num>
  <w:num w:numId="42">
    <w:abstractNumId w:val="67"/>
  </w:num>
  <w:num w:numId="43">
    <w:abstractNumId w:val="32"/>
  </w:num>
  <w:num w:numId="44">
    <w:abstractNumId w:val="72"/>
  </w:num>
  <w:num w:numId="45">
    <w:abstractNumId w:val="39"/>
  </w:num>
  <w:num w:numId="46">
    <w:abstractNumId w:val="18"/>
  </w:num>
  <w:num w:numId="47">
    <w:abstractNumId w:val="43"/>
  </w:num>
  <w:num w:numId="48">
    <w:abstractNumId w:val="64"/>
  </w:num>
  <w:num w:numId="49">
    <w:abstractNumId w:val="73"/>
  </w:num>
  <w:num w:numId="50">
    <w:abstractNumId w:val="68"/>
  </w:num>
  <w:num w:numId="51">
    <w:abstractNumId w:val="47"/>
  </w:num>
  <w:num w:numId="52">
    <w:abstractNumId w:val="36"/>
  </w:num>
  <w:num w:numId="5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0"/>
  </w:num>
  <w:num w:numId="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0"/>
  </w:num>
  <w:num w:numId="58">
    <w:abstractNumId w:val="57"/>
  </w:num>
  <w:num w:numId="59">
    <w:abstractNumId w:val="76"/>
  </w:num>
  <w:num w:numId="60">
    <w:abstractNumId w:val="46"/>
  </w:num>
  <w:num w:numId="61">
    <w:abstractNumId w:val="8"/>
  </w:num>
  <w:num w:numId="62">
    <w:abstractNumId w:val="1"/>
  </w:num>
  <w:num w:numId="6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4"/>
  </w:num>
  <w:num w:numId="6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3"/>
  </w:num>
  <w:num w:numId="67">
    <w:abstractNumId w:val="10"/>
  </w:num>
  <w:num w:numId="68">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8"/>
  </w:num>
  <w:num w:numId="70">
    <w:abstractNumId w:val="6"/>
  </w:num>
  <w:num w:numId="71">
    <w:abstractNumId w:val="59"/>
  </w:num>
  <w:num w:numId="72">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0"/>
    <w:lvlOverride w:ilvl="0">
      <w:startOverride w:val="3"/>
    </w:lvlOverride>
  </w:num>
  <w:num w:numId="75">
    <w:abstractNumId w:val="5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1"/>
  </w:num>
  <w:num w:numId="77">
    <w:abstractNumId w:val="3"/>
  </w:num>
  <w:num w:numId="78">
    <w:abstractNumId w:val="17"/>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EC8"/>
    <w:rsid w:val="0001207D"/>
    <w:rsid w:val="0001336A"/>
    <w:rsid w:val="00014CFB"/>
    <w:rsid w:val="000303E2"/>
    <w:rsid w:val="00030A8F"/>
    <w:rsid w:val="000514A0"/>
    <w:rsid w:val="00051E73"/>
    <w:rsid w:val="00070081"/>
    <w:rsid w:val="00071E43"/>
    <w:rsid w:val="00080C38"/>
    <w:rsid w:val="00083C7A"/>
    <w:rsid w:val="0008650C"/>
    <w:rsid w:val="0009567A"/>
    <w:rsid w:val="000A241E"/>
    <w:rsid w:val="000B6BAB"/>
    <w:rsid w:val="000D2716"/>
    <w:rsid w:val="000F246E"/>
    <w:rsid w:val="0010652C"/>
    <w:rsid w:val="001604B9"/>
    <w:rsid w:val="00180221"/>
    <w:rsid w:val="00185466"/>
    <w:rsid w:val="001A7751"/>
    <w:rsid w:val="001B2953"/>
    <w:rsid w:val="001C2645"/>
    <w:rsid w:val="001D4DEB"/>
    <w:rsid w:val="0023068B"/>
    <w:rsid w:val="0025527D"/>
    <w:rsid w:val="002606A1"/>
    <w:rsid w:val="002709F0"/>
    <w:rsid w:val="002803B8"/>
    <w:rsid w:val="002A31B2"/>
    <w:rsid w:val="002D0A49"/>
    <w:rsid w:val="002E0CF4"/>
    <w:rsid w:val="002F34BD"/>
    <w:rsid w:val="00307B4C"/>
    <w:rsid w:val="003301DB"/>
    <w:rsid w:val="00346FC9"/>
    <w:rsid w:val="00355B2D"/>
    <w:rsid w:val="00374CA7"/>
    <w:rsid w:val="0038680E"/>
    <w:rsid w:val="00391D6D"/>
    <w:rsid w:val="0039282A"/>
    <w:rsid w:val="003A4F85"/>
    <w:rsid w:val="003A531E"/>
    <w:rsid w:val="003B2057"/>
    <w:rsid w:val="003B5D96"/>
    <w:rsid w:val="003C2622"/>
    <w:rsid w:val="003F2897"/>
    <w:rsid w:val="00406B9F"/>
    <w:rsid w:val="00417465"/>
    <w:rsid w:val="004203B0"/>
    <w:rsid w:val="0042441B"/>
    <w:rsid w:val="00434BCD"/>
    <w:rsid w:val="004613C7"/>
    <w:rsid w:val="004C654E"/>
    <w:rsid w:val="004E41C4"/>
    <w:rsid w:val="004F067D"/>
    <w:rsid w:val="004F10CE"/>
    <w:rsid w:val="004F4568"/>
    <w:rsid w:val="005029EF"/>
    <w:rsid w:val="00510D89"/>
    <w:rsid w:val="005151A0"/>
    <w:rsid w:val="00521F6A"/>
    <w:rsid w:val="00540170"/>
    <w:rsid w:val="005533D7"/>
    <w:rsid w:val="0055741F"/>
    <w:rsid w:val="00564EF4"/>
    <w:rsid w:val="005860BE"/>
    <w:rsid w:val="00593608"/>
    <w:rsid w:val="00594B90"/>
    <w:rsid w:val="00595A2C"/>
    <w:rsid w:val="005A4CB5"/>
    <w:rsid w:val="005A7B99"/>
    <w:rsid w:val="005B5FAB"/>
    <w:rsid w:val="005C0E9B"/>
    <w:rsid w:val="005C5028"/>
    <w:rsid w:val="005C665E"/>
    <w:rsid w:val="005E28E9"/>
    <w:rsid w:val="005E5037"/>
    <w:rsid w:val="005F188A"/>
    <w:rsid w:val="00627B2B"/>
    <w:rsid w:val="00650FAF"/>
    <w:rsid w:val="006521D8"/>
    <w:rsid w:val="00674E0F"/>
    <w:rsid w:val="006A2E96"/>
    <w:rsid w:val="006B1058"/>
    <w:rsid w:val="006B42A4"/>
    <w:rsid w:val="006B4A5D"/>
    <w:rsid w:val="006B6860"/>
    <w:rsid w:val="006B7258"/>
    <w:rsid w:val="006C244B"/>
    <w:rsid w:val="006C40BC"/>
    <w:rsid w:val="006C4F21"/>
    <w:rsid w:val="006C51C8"/>
    <w:rsid w:val="006C6768"/>
    <w:rsid w:val="006E28E7"/>
    <w:rsid w:val="006E74E4"/>
    <w:rsid w:val="006F1429"/>
    <w:rsid w:val="006F46B9"/>
    <w:rsid w:val="00703875"/>
    <w:rsid w:val="0070644C"/>
    <w:rsid w:val="00707064"/>
    <w:rsid w:val="007218AD"/>
    <w:rsid w:val="00753B64"/>
    <w:rsid w:val="00756271"/>
    <w:rsid w:val="00766EFF"/>
    <w:rsid w:val="0077689B"/>
    <w:rsid w:val="00793CD1"/>
    <w:rsid w:val="007B3D25"/>
    <w:rsid w:val="007D1EB5"/>
    <w:rsid w:val="007D5199"/>
    <w:rsid w:val="007D61FA"/>
    <w:rsid w:val="007E5831"/>
    <w:rsid w:val="00802BA6"/>
    <w:rsid w:val="00810839"/>
    <w:rsid w:val="00811B1E"/>
    <w:rsid w:val="008179FD"/>
    <w:rsid w:val="00820046"/>
    <w:rsid w:val="00854EC8"/>
    <w:rsid w:val="00856623"/>
    <w:rsid w:val="00863F01"/>
    <w:rsid w:val="00866660"/>
    <w:rsid w:val="0086702D"/>
    <w:rsid w:val="00867859"/>
    <w:rsid w:val="00886202"/>
    <w:rsid w:val="008B7529"/>
    <w:rsid w:val="008F0BA0"/>
    <w:rsid w:val="008F3AE9"/>
    <w:rsid w:val="0091064F"/>
    <w:rsid w:val="0092341B"/>
    <w:rsid w:val="00930A91"/>
    <w:rsid w:val="00995D3C"/>
    <w:rsid w:val="009A7C3C"/>
    <w:rsid w:val="009C3F6D"/>
    <w:rsid w:val="009C7523"/>
    <w:rsid w:val="009F65BF"/>
    <w:rsid w:val="00A00406"/>
    <w:rsid w:val="00A01513"/>
    <w:rsid w:val="00A03E17"/>
    <w:rsid w:val="00A13637"/>
    <w:rsid w:val="00A21FDF"/>
    <w:rsid w:val="00A23354"/>
    <w:rsid w:val="00A25DCF"/>
    <w:rsid w:val="00A4278B"/>
    <w:rsid w:val="00A46FD9"/>
    <w:rsid w:val="00A55E3F"/>
    <w:rsid w:val="00A906D2"/>
    <w:rsid w:val="00A97CBC"/>
    <w:rsid w:val="00AB225E"/>
    <w:rsid w:val="00AF68F0"/>
    <w:rsid w:val="00B131AF"/>
    <w:rsid w:val="00B26AC2"/>
    <w:rsid w:val="00B536AE"/>
    <w:rsid w:val="00B67CD5"/>
    <w:rsid w:val="00B72C13"/>
    <w:rsid w:val="00B75796"/>
    <w:rsid w:val="00B96934"/>
    <w:rsid w:val="00BB01BE"/>
    <w:rsid w:val="00BB1BCB"/>
    <w:rsid w:val="00BE1EC6"/>
    <w:rsid w:val="00BE39F8"/>
    <w:rsid w:val="00C00FF3"/>
    <w:rsid w:val="00C57280"/>
    <w:rsid w:val="00C626F5"/>
    <w:rsid w:val="00C638F1"/>
    <w:rsid w:val="00C72F5B"/>
    <w:rsid w:val="00C750EC"/>
    <w:rsid w:val="00CA21AB"/>
    <w:rsid w:val="00CA7542"/>
    <w:rsid w:val="00CB1210"/>
    <w:rsid w:val="00CD1AFF"/>
    <w:rsid w:val="00CE14E6"/>
    <w:rsid w:val="00CE6424"/>
    <w:rsid w:val="00CE6971"/>
    <w:rsid w:val="00D05BAF"/>
    <w:rsid w:val="00D265CB"/>
    <w:rsid w:val="00D424AB"/>
    <w:rsid w:val="00D521C9"/>
    <w:rsid w:val="00D52342"/>
    <w:rsid w:val="00D6019D"/>
    <w:rsid w:val="00D650DD"/>
    <w:rsid w:val="00D71F1F"/>
    <w:rsid w:val="00D74754"/>
    <w:rsid w:val="00D900B7"/>
    <w:rsid w:val="00D94E7E"/>
    <w:rsid w:val="00D97946"/>
    <w:rsid w:val="00DB22BC"/>
    <w:rsid w:val="00DC30E9"/>
    <w:rsid w:val="00DD735F"/>
    <w:rsid w:val="00DE045A"/>
    <w:rsid w:val="00DF0DFE"/>
    <w:rsid w:val="00E0064E"/>
    <w:rsid w:val="00E03DAC"/>
    <w:rsid w:val="00E047ED"/>
    <w:rsid w:val="00E05F60"/>
    <w:rsid w:val="00E06ADE"/>
    <w:rsid w:val="00E527CB"/>
    <w:rsid w:val="00E61403"/>
    <w:rsid w:val="00E8383C"/>
    <w:rsid w:val="00EC1425"/>
    <w:rsid w:val="00EC2CB0"/>
    <w:rsid w:val="00EC7593"/>
    <w:rsid w:val="00EE0FAD"/>
    <w:rsid w:val="00EE1B8D"/>
    <w:rsid w:val="00EE5900"/>
    <w:rsid w:val="00F02DDA"/>
    <w:rsid w:val="00F05C3B"/>
    <w:rsid w:val="00F111B5"/>
    <w:rsid w:val="00F319EF"/>
    <w:rsid w:val="00F35E08"/>
    <w:rsid w:val="00F40415"/>
    <w:rsid w:val="00F52B3C"/>
    <w:rsid w:val="00F562FD"/>
    <w:rsid w:val="00F57369"/>
    <w:rsid w:val="00F605FE"/>
    <w:rsid w:val="00F64C34"/>
    <w:rsid w:val="00F72B3E"/>
    <w:rsid w:val="00F748B6"/>
    <w:rsid w:val="00FC1335"/>
    <w:rsid w:val="00FE4C31"/>
    <w:rsid w:val="00FE7B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E08EE6"/>
  <w15:chartTrackingRefBased/>
  <w15:docId w15:val="{77C9D6B4-0739-4A95-ADCA-27B77FD72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00406"/>
  </w:style>
  <w:style w:type="paragraph" w:styleId="Nagwek1">
    <w:name w:val="heading 1"/>
    <w:basedOn w:val="Normalny"/>
    <w:next w:val="Normalny"/>
    <w:link w:val="Nagwek1Znak"/>
    <w:rsid w:val="00854EC8"/>
    <w:pPr>
      <w:keepNext/>
      <w:keepLines/>
      <w:spacing w:before="480" w:after="120"/>
      <w:outlineLvl w:val="0"/>
    </w:pPr>
    <w:rPr>
      <w:rFonts w:ascii="Calibri" w:eastAsia="Calibri" w:hAnsi="Calibri" w:cs="Calibri"/>
      <w:b/>
      <w:sz w:val="48"/>
      <w:szCs w:val="48"/>
      <w:lang w:eastAsia="pl-PL"/>
    </w:rPr>
  </w:style>
  <w:style w:type="paragraph" w:styleId="Nagwek2">
    <w:name w:val="heading 2"/>
    <w:basedOn w:val="Normalny"/>
    <w:next w:val="Normalny"/>
    <w:link w:val="Nagwek2Znak"/>
    <w:rsid w:val="00854EC8"/>
    <w:pPr>
      <w:keepNext/>
      <w:keepLines/>
      <w:spacing w:before="360" w:after="80"/>
      <w:outlineLvl w:val="1"/>
    </w:pPr>
    <w:rPr>
      <w:rFonts w:ascii="Calibri" w:eastAsia="Calibri" w:hAnsi="Calibri" w:cs="Calibri"/>
      <w:b/>
      <w:sz w:val="36"/>
      <w:szCs w:val="36"/>
      <w:lang w:eastAsia="pl-PL"/>
    </w:rPr>
  </w:style>
  <w:style w:type="paragraph" w:styleId="Nagwek3">
    <w:name w:val="heading 3"/>
    <w:basedOn w:val="Normalny"/>
    <w:next w:val="Normalny"/>
    <w:link w:val="Nagwek3Znak"/>
    <w:rsid w:val="00854EC8"/>
    <w:pPr>
      <w:keepNext/>
      <w:keepLines/>
      <w:spacing w:before="280" w:after="80"/>
      <w:outlineLvl w:val="2"/>
    </w:pPr>
    <w:rPr>
      <w:rFonts w:ascii="Calibri" w:eastAsia="Calibri" w:hAnsi="Calibri" w:cs="Calibri"/>
      <w:b/>
      <w:sz w:val="28"/>
      <w:szCs w:val="28"/>
      <w:lang w:eastAsia="pl-PL"/>
    </w:rPr>
  </w:style>
  <w:style w:type="paragraph" w:styleId="Nagwek4">
    <w:name w:val="heading 4"/>
    <w:basedOn w:val="Normalny"/>
    <w:next w:val="Normalny"/>
    <w:link w:val="Nagwek4Znak"/>
    <w:rsid w:val="00854EC8"/>
    <w:pPr>
      <w:keepNext/>
      <w:keepLines/>
      <w:spacing w:before="240" w:after="40"/>
      <w:outlineLvl w:val="3"/>
    </w:pPr>
    <w:rPr>
      <w:rFonts w:ascii="Calibri" w:eastAsia="Calibri" w:hAnsi="Calibri" w:cs="Calibri"/>
      <w:b/>
      <w:sz w:val="24"/>
      <w:szCs w:val="24"/>
      <w:lang w:eastAsia="pl-PL"/>
    </w:rPr>
  </w:style>
  <w:style w:type="paragraph" w:styleId="Nagwek5">
    <w:name w:val="heading 5"/>
    <w:basedOn w:val="Normalny"/>
    <w:next w:val="Normalny"/>
    <w:link w:val="Nagwek5Znak"/>
    <w:rsid w:val="00854EC8"/>
    <w:pPr>
      <w:keepNext/>
      <w:keepLines/>
      <w:spacing w:before="220" w:after="40"/>
      <w:outlineLvl w:val="4"/>
    </w:pPr>
    <w:rPr>
      <w:rFonts w:ascii="Calibri" w:eastAsia="Calibri" w:hAnsi="Calibri" w:cs="Calibri"/>
      <w:b/>
      <w:lang w:eastAsia="pl-PL"/>
    </w:rPr>
  </w:style>
  <w:style w:type="paragraph" w:styleId="Nagwek6">
    <w:name w:val="heading 6"/>
    <w:basedOn w:val="Normalny"/>
    <w:next w:val="Normalny"/>
    <w:link w:val="Nagwek6Znak"/>
    <w:rsid w:val="00854EC8"/>
    <w:pPr>
      <w:keepNext/>
      <w:keepLines/>
      <w:spacing w:before="200" w:after="40"/>
      <w:outlineLvl w:val="5"/>
    </w:pPr>
    <w:rPr>
      <w:rFonts w:ascii="Calibri" w:eastAsia="Calibri" w:hAnsi="Calibri" w:cs="Calibri"/>
      <w:b/>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54EC8"/>
    <w:rPr>
      <w:rFonts w:ascii="Calibri" w:eastAsia="Calibri" w:hAnsi="Calibri" w:cs="Calibri"/>
      <w:b/>
      <w:sz w:val="48"/>
      <w:szCs w:val="48"/>
      <w:lang w:eastAsia="pl-PL"/>
    </w:rPr>
  </w:style>
  <w:style w:type="character" w:customStyle="1" w:styleId="Nagwek2Znak">
    <w:name w:val="Nagłówek 2 Znak"/>
    <w:basedOn w:val="Domylnaczcionkaakapitu"/>
    <w:link w:val="Nagwek2"/>
    <w:rsid w:val="00854EC8"/>
    <w:rPr>
      <w:rFonts w:ascii="Calibri" w:eastAsia="Calibri" w:hAnsi="Calibri" w:cs="Calibri"/>
      <w:b/>
      <w:sz w:val="36"/>
      <w:szCs w:val="36"/>
      <w:lang w:eastAsia="pl-PL"/>
    </w:rPr>
  </w:style>
  <w:style w:type="character" w:customStyle="1" w:styleId="Nagwek3Znak">
    <w:name w:val="Nagłówek 3 Znak"/>
    <w:basedOn w:val="Domylnaczcionkaakapitu"/>
    <w:link w:val="Nagwek3"/>
    <w:rsid w:val="00854EC8"/>
    <w:rPr>
      <w:rFonts w:ascii="Calibri" w:eastAsia="Calibri" w:hAnsi="Calibri" w:cs="Calibri"/>
      <w:b/>
      <w:sz w:val="28"/>
      <w:szCs w:val="28"/>
      <w:lang w:eastAsia="pl-PL"/>
    </w:rPr>
  </w:style>
  <w:style w:type="character" w:customStyle="1" w:styleId="Nagwek4Znak">
    <w:name w:val="Nagłówek 4 Znak"/>
    <w:basedOn w:val="Domylnaczcionkaakapitu"/>
    <w:link w:val="Nagwek4"/>
    <w:rsid w:val="00854EC8"/>
    <w:rPr>
      <w:rFonts w:ascii="Calibri" w:eastAsia="Calibri" w:hAnsi="Calibri" w:cs="Calibri"/>
      <w:b/>
      <w:sz w:val="24"/>
      <w:szCs w:val="24"/>
      <w:lang w:eastAsia="pl-PL"/>
    </w:rPr>
  </w:style>
  <w:style w:type="character" w:customStyle="1" w:styleId="Nagwek5Znak">
    <w:name w:val="Nagłówek 5 Znak"/>
    <w:basedOn w:val="Domylnaczcionkaakapitu"/>
    <w:link w:val="Nagwek5"/>
    <w:rsid w:val="00854EC8"/>
    <w:rPr>
      <w:rFonts w:ascii="Calibri" w:eastAsia="Calibri" w:hAnsi="Calibri" w:cs="Calibri"/>
      <w:b/>
      <w:lang w:eastAsia="pl-PL"/>
    </w:rPr>
  </w:style>
  <w:style w:type="character" w:customStyle="1" w:styleId="Nagwek6Znak">
    <w:name w:val="Nagłówek 6 Znak"/>
    <w:basedOn w:val="Domylnaczcionkaakapitu"/>
    <w:link w:val="Nagwek6"/>
    <w:rsid w:val="00854EC8"/>
    <w:rPr>
      <w:rFonts w:ascii="Calibri" w:eastAsia="Calibri" w:hAnsi="Calibri" w:cs="Calibri"/>
      <w:b/>
      <w:sz w:val="20"/>
      <w:szCs w:val="20"/>
      <w:lang w:eastAsia="pl-PL"/>
    </w:rPr>
  </w:style>
  <w:style w:type="numbering" w:customStyle="1" w:styleId="Bezlisty1">
    <w:name w:val="Bez listy1"/>
    <w:next w:val="Bezlisty"/>
    <w:uiPriority w:val="99"/>
    <w:semiHidden/>
    <w:unhideWhenUsed/>
    <w:rsid w:val="00854EC8"/>
  </w:style>
  <w:style w:type="table" w:customStyle="1" w:styleId="TableNormal">
    <w:name w:val="Table Normal"/>
    <w:rsid w:val="00854EC8"/>
    <w:rPr>
      <w:rFonts w:ascii="Calibri" w:eastAsia="Calibri" w:hAnsi="Calibri" w:cs="Calibri"/>
      <w:lang w:eastAsia="pl-PL"/>
    </w:rPr>
    <w:tblPr>
      <w:tblCellMar>
        <w:top w:w="0" w:type="dxa"/>
        <w:left w:w="0" w:type="dxa"/>
        <w:bottom w:w="0" w:type="dxa"/>
        <w:right w:w="0" w:type="dxa"/>
      </w:tblCellMar>
    </w:tblPr>
  </w:style>
  <w:style w:type="paragraph" w:styleId="Tytu">
    <w:name w:val="Title"/>
    <w:basedOn w:val="Normalny"/>
    <w:next w:val="Normalny"/>
    <w:link w:val="TytuZnak"/>
    <w:rsid w:val="00854EC8"/>
    <w:pPr>
      <w:keepNext/>
      <w:keepLines/>
      <w:spacing w:before="480" w:after="120"/>
    </w:pPr>
    <w:rPr>
      <w:rFonts w:ascii="Calibri" w:eastAsia="Calibri" w:hAnsi="Calibri" w:cs="Calibri"/>
      <w:b/>
      <w:sz w:val="72"/>
      <w:szCs w:val="72"/>
      <w:lang w:eastAsia="pl-PL"/>
    </w:rPr>
  </w:style>
  <w:style w:type="character" w:customStyle="1" w:styleId="TytuZnak">
    <w:name w:val="Tytuł Znak"/>
    <w:basedOn w:val="Domylnaczcionkaakapitu"/>
    <w:link w:val="Tytu"/>
    <w:rsid w:val="00854EC8"/>
    <w:rPr>
      <w:rFonts w:ascii="Calibri" w:eastAsia="Calibri" w:hAnsi="Calibri" w:cs="Calibri"/>
      <w:b/>
      <w:sz w:val="72"/>
      <w:szCs w:val="72"/>
      <w:lang w:eastAsia="pl-PL"/>
    </w:rPr>
  </w:style>
  <w:style w:type="paragraph" w:styleId="Stopka">
    <w:name w:val="footer"/>
    <w:basedOn w:val="Normalny"/>
    <w:link w:val="StopkaZnak"/>
    <w:uiPriority w:val="99"/>
    <w:unhideWhenUsed/>
    <w:rsid w:val="00854EC8"/>
    <w:pPr>
      <w:tabs>
        <w:tab w:val="center" w:pos="4536"/>
        <w:tab w:val="right" w:pos="9072"/>
      </w:tabs>
      <w:spacing w:after="0" w:line="240" w:lineRule="auto"/>
    </w:pPr>
    <w:rPr>
      <w:rFonts w:ascii="Calibri" w:eastAsia="Calibri" w:hAnsi="Calibri" w:cs="Calibri"/>
      <w:lang w:eastAsia="pl-PL"/>
    </w:rPr>
  </w:style>
  <w:style w:type="character" w:customStyle="1" w:styleId="StopkaZnak">
    <w:name w:val="Stopka Znak"/>
    <w:basedOn w:val="Domylnaczcionkaakapitu"/>
    <w:link w:val="Stopka"/>
    <w:uiPriority w:val="99"/>
    <w:rsid w:val="00854EC8"/>
    <w:rPr>
      <w:rFonts w:ascii="Calibri" w:eastAsia="Calibri" w:hAnsi="Calibri" w:cs="Calibri"/>
      <w:lang w:eastAsia="pl-PL"/>
    </w:rPr>
  </w:style>
  <w:style w:type="table" w:styleId="Tabela-Siatka">
    <w:name w:val="Table Grid"/>
    <w:basedOn w:val="Standardowy"/>
    <w:uiPriority w:val="39"/>
    <w:rsid w:val="00854EC8"/>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854EC8"/>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854EC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854EC8"/>
    <w:rPr>
      <w:vertAlign w:val="superscript"/>
    </w:rPr>
  </w:style>
  <w:style w:type="paragraph" w:styleId="Akapitzlist">
    <w:name w:val="List Paragraph"/>
    <w:aliases w:val="CW_Lista,L1,Numerowanie,2 heading,A_wyliczenie,K-P_odwolanie,Akapit z listą5,maz_wyliczenie,opis dzialania,Preambuła,List Paragraph,Akapit z listą BS,lp1,T_SZ_List Paragraph,Podsis rysunku,Bullet Number,List Paragraph2,ISCG Numerowanie"/>
    <w:basedOn w:val="Normalny"/>
    <w:link w:val="AkapitzlistZnak"/>
    <w:uiPriority w:val="34"/>
    <w:qFormat/>
    <w:rsid w:val="00854EC8"/>
    <w:pPr>
      <w:ind w:left="720"/>
      <w:contextualSpacing/>
    </w:pPr>
    <w:rPr>
      <w:rFonts w:ascii="Calibri" w:eastAsia="Calibri" w:hAnsi="Calibri" w:cs="Calibri"/>
      <w:lang w:eastAsia="pl-PL"/>
    </w:rPr>
  </w:style>
  <w:style w:type="paragraph" w:styleId="Podtytu">
    <w:name w:val="Subtitle"/>
    <w:basedOn w:val="Normalny"/>
    <w:next w:val="Normalny"/>
    <w:link w:val="PodtytuZnak"/>
    <w:rsid w:val="00854EC8"/>
    <w:pPr>
      <w:keepNext/>
      <w:keepLines/>
      <w:spacing w:before="360" w:after="80"/>
    </w:pPr>
    <w:rPr>
      <w:rFonts w:ascii="Georgia" w:eastAsia="Georgia" w:hAnsi="Georgia" w:cs="Georgia"/>
      <w:i/>
      <w:color w:val="666666"/>
      <w:sz w:val="48"/>
      <w:szCs w:val="48"/>
      <w:lang w:eastAsia="pl-PL"/>
    </w:rPr>
  </w:style>
  <w:style w:type="character" w:customStyle="1" w:styleId="PodtytuZnak">
    <w:name w:val="Podtytuł Znak"/>
    <w:basedOn w:val="Domylnaczcionkaakapitu"/>
    <w:link w:val="Podtytu"/>
    <w:rsid w:val="00854EC8"/>
    <w:rPr>
      <w:rFonts w:ascii="Georgia" w:eastAsia="Georgia" w:hAnsi="Georgia" w:cs="Georgia"/>
      <w:i/>
      <w:color w:val="666666"/>
      <w:sz w:val="48"/>
      <w:szCs w:val="48"/>
      <w:lang w:eastAsia="pl-PL"/>
    </w:rPr>
  </w:style>
  <w:style w:type="paragraph" w:styleId="Nagwek">
    <w:name w:val="header"/>
    <w:basedOn w:val="Normalny"/>
    <w:link w:val="NagwekZnak"/>
    <w:uiPriority w:val="99"/>
    <w:unhideWhenUsed/>
    <w:rsid w:val="00854EC8"/>
    <w:pPr>
      <w:tabs>
        <w:tab w:val="center" w:pos="4536"/>
        <w:tab w:val="right" w:pos="9072"/>
      </w:tabs>
      <w:spacing w:after="0" w:line="240" w:lineRule="auto"/>
    </w:pPr>
    <w:rPr>
      <w:rFonts w:ascii="Calibri" w:eastAsia="Calibri" w:hAnsi="Calibri" w:cs="Calibri"/>
      <w:lang w:eastAsia="pl-PL"/>
    </w:rPr>
  </w:style>
  <w:style w:type="character" w:customStyle="1" w:styleId="NagwekZnak">
    <w:name w:val="Nagłówek Znak"/>
    <w:basedOn w:val="Domylnaczcionkaakapitu"/>
    <w:link w:val="Nagwek"/>
    <w:uiPriority w:val="99"/>
    <w:rsid w:val="00854EC8"/>
    <w:rPr>
      <w:rFonts w:ascii="Calibri" w:eastAsia="Calibri" w:hAnsi="Calibri" w:cs="Calibri"/>
      <w:lang w:eastAsia="pl-PL"/>
    </w:rPr>
  </w:style>
  <w:style w:type="character" w:styleId="Hipercze">
    <w:name w:val="Hyperlink"/>
    <w:basedOn w:val="Domylnaczcionkaakapitu"/>
    <w:uiPriority w:val="99"/>
    <w:unhideWhenUsed/>
    <w:rsid w:val="00854EC8"/>
    <w:rPr>
      <w:color w:val="0563C1" w:themeColor="hyperlink"/>
      <w:u w:val="single"/>
    </w:rPr>
  </w:style>
  <w:style w:type="character" w:customStyle="1" w:styleId="highlight">
    <w:name w:val="highlight"/>
    <w:basedOn w:val="Domylnaczcionkaakapitu"/>
    <w:rsid w:val="00854EC8"/>
  </w:style>
  <w:style w:type="character" w:customStyle="1" w:styleId="AkapitzlistZnak">
    <w:name w:val="Akapit z listą Znak"/>
    <w:aliases w:val="CW_Lista Znak,L1 Znak,Numerowanie Znak,2 heading Znak,A_wyliczenie Znak,K-P_odwolanie Znak,Akapit z listą5 Znak,maz_wyliczenie Znak,opis dzialania Znak,Preambuła Znak,List Paragraph Znak,Akapit z listą BS Znak,lp1 Znak"/>
    <w:link w:val="Akapitzlist"/>
    <w:uiPriority w:val="34"/>
    <w:qFormat/>
    <w:locked/>
    <w:rsid w:val="00854EC8"/>
    <w:rPr>
      <w:rFonts w:ascii="Calibri" w:eastAsia="Calibri" w:hAnsi="Calibri" w:cs="Calibri"/>
      <w:lang w:eastAsia="pl-PL"/>
    </w:rPr>
  </w:style>
  <w:style w:type="character" w:styleId="Odwoaniedokomentarza">
    <w:name w:val="annotation reference"/>
    <w:basedOn w:val="Domylnaczcionkaakapitu"/>
    <w:uiPriority w:val="99"/>
    <w:semiHidden/>
    <w:unhideWhenUsed/>
    <w:rsid w:val="00854EC8"/>
    <w:rPr>
      <w:sz w:val="16"/>
      <w:szCs w:val="16"/>
    </w:rPr>
  </w:style>
  <w:style w:type="paragraph" w:styleId="Tekstkomentarza">
    <w:name w:val="annotation text"/>
    <w:basedOn w:val="Normalny"/>
    <w:link w:val="TekstkomentarzaZnak"/>
    <w:uiPriority w:val="99"/>
    <w:semiHidden/>
    <w:unhideWhenUsed/>
    <w:rsid w:val="00854EC8"/>
    <w:pPr>
      <w:spacing w:line="240" w:lineRule="auto"/>
    </w:pPr>
    <w:rPr>
      <w:rFonts w:ascii="Calibri" w:eastAsia="Calibri" w:hAnsi="Calibri" w:cs="Calibri"/>
      <w:sz w:val="20"/>
      <w:szCs w:val="20"/>
      <w:lang w:eastAsia="pl-PL"/>
    </w:rPr>
  </w:style>
  <w:style w:type="character" w:customStyle="1" w:styleId="TekstkomentarzaZnak">
    <w:name w:val="Tekst komentarza Znak"/>
    <w:basedOn w:val="Domylnaczcionkaakapitu"/>
    <w:link w:val="Tekstkomentarza"/>
    <w:uiPriority w:val="99"/>
    <w:semiHidden/>
    <w:rsid w:val="00854EC8"/>
    <w:rPr>
      <w:rFonts w:ascii="Calibri" w:eastAsia="Calibri" w:hAnsi="Calibri" w:cs="Calibri"/>
      <w:sz w:val="20"/>
      <w:szCs w:val="20"/>
      <w:lang w:eastAsia="pl-PL"/>
    </w:rPr>
  </w:style>
  <w:style w:type="paragraph" w:styleId="Tekstdymka">
    <w:name w:val="Balloon Text"/>
    <w:basedOn w:val="Normalny"/>
    <w:link w:val="TekstdymkaZnak"/>
    <w:uiPriority w:val="99"/>
    <w:semiHidden/>
    <w:unhideWhenUsed/>
    <w:rsid w:val="00854EC8"/>
    <w:pPr>
      <w:spacing w:after="0" w:line="240" w:lineRule="auto"/>
    </w:pPr>
    <w:rPr>
      <w:rFonts w:ascii="Segoe UI" w:eastAsia="Calibri" w:hAnsi="Segoe UI" w:cs="Segoe UI"/>
      <w:sz w:val="18"/>
      <w:szCs w:val="18"/>
      <w:lang w:eastAsia="pl-PL"/>
    </w:rPr>
  </w:style>
  <w:style w:type="character" w:customStyle="1" w:styleId="TekstdymkaZnak">
    <w:name w:val="Tekst dymka Znak"/>
    <w:basedOn w:val="Domylnaczcionkaakapitu"/>
    <w:link w:val="Tekstdymka"/>
    <w:uiPriority w:val="99"/>
    <w:semiHidden/>
    <w:rsid w:val="00854EC8"/>
    <w:rPr>
      <w:rFonts w:ascii="Segoe UI" w:eastAsia="Calibri" w:hAnsi="Segoe UI" w:cs="Segoe UI"/>
      <w:sz w:val="18"/>
      <w:szCs w:val="18"/>
      <w:lang w:eastAsia="pl-PL"/>
    </w:rPr>
  </w:style>
  <w:style w:type="paragraph" w:styleId="NormalnyWeb">
    <w:name w:val="Normal (Web)"/>
    <w:basedOn w:val="Normalny"/>
    <w:uiPriority w:val="99"/>
    <w:unhideWhenUsed/>
    <w:rsid w:val="00854EC8"/>
    <w:pPr>
      <w:spacing w:before="100" w:beforeAutospacing="1" w:after="100" w:afterAutospacing="1" w:line="240" w:lineRule="auto"/>
    </w:pPr>
    <w:rPr>
      <w:rFonts w:ascii="Times New Roman" w:eastAsia="Calibri" w:hAnsi="Times New Roman" w:cs="Times New Roman"/>
      <w:sz w:val="24"/>
      <w:szCs w:val="24"/>
      <w:lang w:eastAsia="pl-PL"/>
    </w:rPr>
  </w:style>
  <w:style w:type="paragraph" w:customStyle="1" w:styleId="Styl1">
    <w:name w:val="Styl1"/>
    <w:basedOn w:val="Normalny"/>
    <w:autoRedefine/>
    <w:rsid w:val="00854EC8"/>
    <w:pPr>
      <w:numPr>
        <w:numId w:val="20"/>
      </w:numPr>
      <w:autoSpaceDN w:val="0"/>
      <w:spacing w:after="0" w:line="360" w:lineRule="auto"/>
      <w:jc w:val="both"/>
    </w:pPr>
    <w:rPr>
      <w:rFonts w:ascii="Times New Roman" w:eastAsia="Times New Roman" w:hAnsi="Times New Roman" w:cs="Times New Roman"/>
      <w:bCs/>
      <w:lang w:eastAsia="ar-SA"/>
    </w:rPr>
  </w:style>
  <w:style w:type="paragraph" w:customStyle="1" w:styleId="StandardowyStandardowy-1">
    <w:name w:val="Standardowy.Standardowy-1"/>
    <w:rsid w:val="00854EC8"/>
    <w:pPr>
      <w:suppressAutoHyphens/>
      <w:spacing w:after="0" w:line="360" w:lineRule="auto"/>
      <w:jc w:val="both"/>
    </w:pPr>
    <w:rPr>
      <w:rFonts w:ascii="Arial" w:eastAsia="Times New Roman" w:hAnsi="Arial" w:cs="Times New Roman"/>
      <w:sz w:val="24"/>
      <w:szCs w:val="20"/>
      <w:lang w:eastAsia="ar-SA"/>
    </w:rPr>
  </w:style>
  <w:style w:type="paragraph" w:styleId="Tematkomentarza">
    <w:name w:val="annotation subject"/>
    <w:basedOn w:val="Tekstkomentarza"/>
    <w:next w:val="Tekstkomentarza"/>
    <w:link w:val="TematkomentarzaZnak"/>
    <w:uiPriority w:val="99"/>
    <w:semiHidden/>
    <w:unhideWhenUsed/>
    <w:rsid w:val="00854EC8"/>
    <w:rPr>
      <w:b/>
      <w:bCs/>
    </w:rPr>
  </w:style>
  <w:style w:type="character" w:customStyle="1" w:styleId="TematkomentarzaZnak">
    <w:name w:val="Temat komentarza Znak"/>
    <w:basedOn w:val="TekstkomentarzaZnak"/>
    <w:link w:val="Tematkomentarza"/>
    <w:uiPriority w:val="99"/>
    <w:semiHidden/>
    <w:rsid w:val="00854EC8"/>
    <w:rPr>
      <w:rFonts w:ascii="Calibri" w:eastAsia="Calibri" w:hAnsi="Calibri" w:cs="Calibri"/>
      <w:b/>
      <w:bCs/>
      <w:sz w:val="20"/>
      <w:szCs w:val="20"/>
      <w:lang w:eastAsia="pl-PL"/>
    </w:rPr>
  </w:style>
  <w:style w:type="character" w:styleId="UyteHipercze">
    <w:name w:val="FollowedHyperlink"/>
    <w:basedOn w:val="Domylnaczcionkaakapitu"/>
    <w:uiPriority w:val="99"/>
    <w:semiHidden/>
    <w:unhideWhenUsed/>
    <w:rsid w:val="00854EC8"/>
    <w:rPr>
      <w:color w:val="954F72" w:themeColor="followedHyperlink"/>
      <w:u w:val="single"/>
    </w:rPr>
  </w:style>
  <w:style w:type="paragraph" w:styleId="Tekstpodstawowy">
    <w:name w:val="Body Text"/>
    <w:basedOn w:val="Normalny"/>
    <w:link w:val="TekstpodstawowyZnak"/>
    <w:uiPriority w:val="99"/>
    <w:unhideWhenUsed/>
    <w:qFormat/>
    <w:rsid w:val="00854EC8"/>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uiPriority w:val="99"/>
    <w:rsid w:val="00854EC8"/>
    <w:rPr>
      <w:rFonts w:ascii="Times New Roman" w:eastAsia="Times New Roman" w:hAnsi="Times New Roman" w:cs="Times New Roman"/>
      <w:sz w:val="24"/>
      <w:szCs w:val="20"/>
      <w:lang w:eastAsia="pl-PL"/>
    </w:rPr>
  </w:style>
  <w:style w:type="paragraph" w:customStyle="1" w:styleId="Tekstpodstawowy31">
    <w:name w:val="Tekst podstawowy 31"/>
    <w:basedOn w:val="Normalny"/>
    <w:uiPriority w:val="99"/>
    <w:rsid w:val="00854EC8"/>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23">
    <w:name w:val="Tekst podstawowy 23"/>
    <w:basedOn w:val="Normalny"/>
    <w:uiPriority w:val="99"/>
    <w:rsid w:val="00854EC8"/>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character" w:styleId="Pogrubienie">
    <w:name w:val="Strong"/>
    <w:basedOn w:val="Domylnaczcionkaakapitu"/>
    <w:uiPriority w:val="22"/>
    <w:qFormat/>
    <w:rsid w:val="00854EC8"/>
    <w:rPr>
      <w:b/>
      <w:bCs/>
    </w:rPr>
  </w:style>
  <w:style w:type="paragraph" w:customStyle="1" w:styleId="Standard">
    <w:name w:val="Standard"/>
    <w:rsid w:val="00854EC8"/>
    <w:pPr>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Default">
    <w:name w:val="Default"/>
    <w:rsid w:val="00854EC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ekstpodstawowy21">
    <w:name w:val="Tekst podstawowy 21"/>
    <w:basedOn w:val="Normalny"/>
    <w:rsid w:val="00854EC8"/>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customStyle="1" w:styleId="Tekstpodstawowy36">
    <w:name w:val="Tekst podstawowy 36"/>
    <w:basedOn w:val="Normalny"/>
    <w:rsid w:val="00D6019D"/>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styleId="Tekstpodstawowy2">
    <w:name w:val="Body Text 2"/>
    <w:basedOn w:val="Normalny"/>
    <w:link w:val="Tekstpodstawowy2Znak"/>
    <w:uiPriority w:val="99"/>
    <w:semiHidden/>
    <w:unhideWhenUsed/>
    <w:rsid w:val="00D6019D"/>
    <w:pPr>
      <w:spacing w:after="120" w:line="480" w:lineRule="auto"/>
    </w:pPr>
  </w:style>
  <w:style w:type="character" w:customStyle="1" w:styleId="Tekstpodstawowy2Znak">
    <w:name w:val="Tekst podstawowy 2 Znak"/>
    <w:basedOn w:val="Domylnaczcionkaakapitu"/>
    <w:link w:val="Tekstpodstawowy2"/>
    <w:uiPriority w:val="99"/>
    <w:semiHidden/>
    <w:rsid w:val="00D6019D"/>
  </w:style>
  <w:style w:type="paragraph" w:styleId="Tekstpodstawowywcity">
    <w:name w:val="Body Text Indent"/>
    <w:basedOn w:val="Normalny"/>
    <w:link w:val="TekstpodstawowywcityZnak"/>
    <w:uiPriority w:val="99"/>
    <w:semiHidden/>
    <w:unhideWhenUsed/>
    <w:rsid w:val="00593608"/>
    <w:pPr>
      <w:spacing w:after="120"/>
      <w:ind w:left="283"/>
    </w:pPr>
  </w:style>
  <w:style w:type="character" w:customStyle="1" w:styleId="TekstpodstawowywcityZnak">
    <w:name w:val="Tekst podstawowy wcięty Znak"/>
    <w:basedOn w:val="Domylnaczcionkaakapitu"/>
    <w:link w:val="Tekstpodstawowywcity"/>
    <w:uiPriority w:val="99"/>
    <w:semiHidden/>
    <w:rsid w:val="00593608"/>
  </w:style>
  <w:style w:type="character" w:styleId="Wyrnienieintensywne">
    <w:name w:val="Intense Emphasis"/>
    <w:basedOn w:val="Domylnaczcionkaakapitu"/>
    <w:uiPriority w:val="21"/>
    <w:qFormat/>
    <w:rsid w:val="000F246E"/>
    <w:rPr>
      <w:rFonts w:cs="Times New Roman"/>
      <w:i/>
      <w:color w:val="5B9BD5"/>
    </w:rPr>
  </w:style>
  <w:style w:type="character" w:customStyle="1" w:styleId="UnresolvedMention">
    <w:name w:val="Unresolved Mention"/>
    <w:basedOn w:val="Domylnaczcionkaakapitu"/>
    <w:uiPriority w:val="99"/>
    <w:semiHidden/>
    <w:unhideWhenUsed/>
    <w:rsid w:val="006E74E4"/>
    <w:rPr>
      <w:color w:val="605E5C"/>
      <w:shd w:val="clear" w:color="auto" w:fill="E1DFDD"/>
    </w:rPr>
  </w:style>
  <w:style w:type="paragraph" w:customStyle="1" w:styleId="WW-Tekstpodstawowywcity2">
    <w:name w:val="WW-Tekst podstawowy wcięty 2"/>
    <w:basedOn w:val="Normalny"/>
    <w:uiPriority w:val="99"/>
    <w:rsid w:val="0001207D"/>
    <w:pPr>
      <w:suppressAutoHyphens/>
      <w:overflowPunct w:val="0"/>
      <w:autoSpaceDE w:val="0"/>
      <w:spacing w:after="0" w:line="360" w:lineRule="auto"/>
      <w:ind w:left="709"/>
      <w:jc w:val="both"/>
    </w:pPr>
    <w:rPr>
      <w:rFonts w:ascii="Times New Roman" w:eastAsia="Times New Roman" w:hAnsi="Times New Roman" w:cs="Century Gothic"/>
      <w:sz w:val="24"/>
      <w:szCs w:val="20"/>
      <w:lang w:eastAsia="ar-SA"/>
    </w:rPr>
  </w:style>
  <w:style w:type="paragraph" w:customStyle="1" w:styleId="Tekstpodstawowy25">
    <w:name w:val="Tekst podstawowy 25"/>
    <w:basedOn w:val="Normalny"/>
    <w:rsid w:val="00EC7593"/>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033571">
      <w:bodyDiv w:val="1"/>
      <w:marLeft w:val="0"/>
      <w:marRight w:val="0"/>
      <w:marTop w:val="0"/>
      <w:marBottom w:val="0"/>
      <w:divBdr>
        <w:top w:val="none" w:sz="0" w:space="0" w:color="auto"/>
        <w:left w:val="none" w:sz="0" w:space="0" w:color="auto"/>
        <w:bottom w:val="none" w:sz="0" w:space="0" w:color="auto"/>
        <w:right w:val="none" w:sz="0" w:space="0" w:color="auto"/>
      </w:divBdr>
    </w:div>
    <w:div w:id="610354799">
      <w:bodyDiv w:val="1"/>
      <w:marLeft w:val="0"/>
      <w:marRight w:val="0"/>
      <w:marTop w:val="0"/>
      <w:marBottom w:val="0"/>
      <w:divBdr>
        <w:top w:val="none" w:sz="0" w:space="0" w:color="auto"/>
        <w:left w:val="none" w:sz="0" w:space="0" w:color="auto"/>
        <w:bottom w:val="none" w:sz="0" w:space="0" w:color="auto"/>
        <w:right w:val="none" w:sz="0" w:space="0" w:color="auto"/>
      </w:divBdr>
    </w:div>
    <w:div w:id="1899709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zp.uw.edu.pl/dostawy/zp-13-12-2021/" TargetMode="External"/><Relationship Id="rId13" Type="http://schemas.openxmlformats.org/officeDocument/2006/relationships/hyperlink" Target="https://sip.lex.pl/akty-prawne/dzu-dziennik-ustaw/sport-17631344/art-46" TargetMode="External"/><Relationship Id="rId18" Type="http://schemas.openxmlformats.org/officeDocument/2006/relationships/hyperlink" Target="https://miniportal.uzp.gov.pl/Postepowania"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dzp.uw.edu.pl/uslugi/wg-zp-13-01-2022/" TargetMode="External"/><Relationship Id="rId7" Type="http://schemas.openxmlformats.org/officeDocument/2006/relationships/endnotes" Target="endnotes.xml"/><Relationship Id="rId12" Type="http://schemas.openxmlformats.org/officeDocument/2006/relationships/hyperlink" Target="https://sip.lex.pl/akty-prawne/dzu-dziennik-ustaw/sport-17631344/art-250-a" TargetMode="External"/><Relationship Id="rId17" Type="http://schemas.openxmlformats.org/officeDocument/2006/relationships/hyperlink" Target="mailto:l.zdanowska@adm.uw.edu.p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epuap.gov.pl/wps/portal" TargetMode="External"/><Relationship Id="rId20" Type="http://schemas.openxmlformats.org/officeDocument/2006/relationships/hyperlink" Target="https://monitor.uw.edu.pl/Lists/Uchway/Attachments/6020/M.2021.255.Zarz.130.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akty-prawne/dzu-dziennik-ustaw/kodeks-karny-16798683/art-228"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miniportal.uzp.gov.pl/" TargetMode="External"/><Relationship Id="rId23" Type="http://schemas.openxmlformats.org/officeDocument/2006/relationships/hyperlink" Target="mailto:iod@adm.uw.edu.pl" TargetMode="External"/><Relationship Id="rId28" Type="http://schemas.openxmlformats.org/officeDocument/2006/relationships/fontTable" Target="fontTable.xml"/><Relationship Id="rId10" Type="http://schemas.openxmlformats.org/officeDocument/2006/relationships/hyperlink" Target="https://dzp.uw.edu.pl/uslugi/wg-zp-13-01-2022/" TargetMode="External"/><Relationship Id="rId19" Type="http://schemas.openxmlformats.org/officeDocument/2006/relationships/hyperlink" Target="https://monitor.uw.edu.pl/Lists/Uchway/Attachments/5725/M.2020.511.Zarz.288.pdf" TargetMode="Externa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hyperlink" Target="https://sip.lex.pl/akty-prawne/dzu-dziennik-ustaw/refundacja-lekow-srodkow-spozywczych-specjalnego-przeznaczenia-17712396/art-54" TargetMode="External"/><Relationship Id="rId22" Type="http://schemas.openxmlformats.org/officeDocument/2006/relationships/hyperlink" Target="https://miniportal.uzp.gov.pl/Instrukcja_uzytkownika_miniPortal%20-ePUAP.pdf" TargetMode="External"/><Relationship Id="rId27"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0F2B2-57BB-4055-9CE8-BEFFBF302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577</TotalTime>
  <Pages>1</Pages>
  <Words>12905</Words>
  <Characters>77431</Characters>
  <Application>Microsoft Office Word</Application>
  <DocSecurity>0</DocSecurity>
  <Lines>645</Lines>
  <Paragraphs>180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dc:creator>
  <cp:keywords/>
  <dc:description/>
  <cp:lastModifiedBy>LZdanowska</cp:lastModifiedBy>
  <cp:revision>41</cp:revision>
  <cp:lastPrinted>2022-01-28T11:17:00Z</cp:lastPrinted>
  <dcterms:created xsi:type="dcterms:W3CDTF">2021-11-25T07:46:00Z</dcterms:created>
  <dcterms:modified xsi:type="dcterms:W3CDTF">2022-02-02T10:31:00Z</dcterms:modified>
</cp:coreProperties>
</file>