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F3EA" w14:textId="7CB21CFA" w:rsidR="001A1E59" w:rsidRPr="00FD2D95" w:rsidRDefault="00E24C3A" w:rsidP="00FD2D95">
      <w:pPr>
        <w:spacing w:line="360" w:lineRule="auto"/>
        <w:jc w:val="center"/>
        <w:rPr>
          <w:rFonts w:ascii="Calibri" w:hAnsi="Calibri"/>
          <w:b/>
        </w:rPr>
      </w:pPr>
      <w:r w:rsidRPr="001A1E59">
        <w:rPr>
          <w:rFonts w:ascii="Calibri" w:hAnsi="Calibri"/>
          <w:b/>
        </w:rPr>
        <w:t>Umowa nr DZP-3</w:t>
      </w:r>
      <w:r w:rsidR="00813981" w:rsidRPr="001A1E59">
        <w:rPr>
          <w:rFonts w:ascii="Calibri" w:hAnsi="Calibri"/>
          <w:b/>
        </w:rPr>
        <w:t>6</w:t>
      </w:r>
      <w:r w:rsidR="00ED4758" w:rsidRPr="001A1E59">
        <w:rPr>
          <w:rFonts w:ascii="Calibri" w:hAnsi="Calibri"/>
          <w:b/>
        </w:rPr>
        <w:t>2</w:t>
      </w:r>
      <w:r w:rsidR="00BA5678">
        <w:rPr>
          <w:rFonts w:ascii="Calibri" w:hAnsi="Calibri"/>
          <w:b/>
        </w:rPr>
        <w:t>/</w:t>
      </w:r>
      <w:r w:rsidR="00ED4758" w:rsidRPr="001A1E59">
        <w:rPr>
          <w:rFonts w:ascii="Calibri" w:hAnsi="Calibri"/>
          <w:b/>
        </w:rPr>
        <w:t>1</w:t>
      </w:r>
      <w:r w:rsidR="00C5266D">
        <w:rPr>
          <w:rFonts w:ascii="Calibri" w:hAnsi="Calibri"/>
          <w:b/>
        </w:rPr>
        <w:t>76</w:t>
      </w:r>
      <w:r w:rsidRPr="001A1E59">
        <w:rPr>
          <w:rFonts w:ascii="Calibri" w:hAnsi="Calibri"/>
          <w:b/>
        </w:rPr>
        <w:t>/20</w:t>
      </w:r>
      <w:r w:rsidR="00ED4758" w:rsidRPr="001A1E59">
        <w:rPr>
          <w:rFonts w:ascii="Calibri" w:hAnsi="Calibri"/>
          <w:b/>
        </w:rPr>
        <w:t>2</w:t>
      </w:r>
      <w:r w:rsidRPr="001A1E59">
        <w:rPr>
          <w:rFonts w:ascii="Calibri" w:hAnsi="Calibri"/>
          <w:b/>
        </w:rPr>
        <w:t>1</w:t>
      </w:r>
    </w:p>
    <w:p w14:paraId="00054940" w14:textId="483C1AC8" w:rsidR="006C56DC" w:rsidRPr="009C7F5D" w:rsidRDefault="006C56DC" w:rsidP="00B161C9">
      <w:pPr>
        <w:spacing w:line="360" w:lineRule="auto"/>
        <w:rPr>
          <w:rFonts w:asciiTheme="minorHAnsi" w:hAnsiTheme="minorHAnsi" w:cstheme="minorHAnsi"/>
          <w:sz w:val="22"/>
          <w:szCs w:val="22"/>
        </w:rPr>
      </w:pPr>
      <w:r w:rsidRPr="009C7F5D">
        <w:rPr>
          <w:rFonts w:asciiTheme="minorHAnsi" w:hAnsiTheme="minorHAnsi" w:cstheme="minorHAnsi"/>
          <w:sz w:val="22"/>
          <w:szCs w:val="22"/>
        </w:rPr>
        <w:t>W dniu .......................20</w:t>
      </w:r>
      <w:r w:rsidR="00ED4758" w:rsidRPr="009C7F5D">
        <w:rPr>
          <w:rFonts w:asciiTheme="minorHAnsi" w:hAnsiTheme="minorHAnsi" w:cstheme="minorHAnsi"/>
          <w:sz w:val="22"/>
          <w:szCs w:val="22"/>
        </w:rPr>
        <w:t>2</w:t>
      </w:r>
      <w:r w:rsidR="00C5266D">
        <w:rPr>
          <w:rFonts w:asciiTheme="minorHAnsi" w:hAnsiTheme="minorHAnsi" w:cstheme="minorHAnsi"/>
          <w:sz w:val="22"/>
          <w:szCs w:val="22"/>
        </w:rPr>
        <w:t>2</w:t>
      </w:r>
      <w:r w:rsidRPr="009C7F5D">
        <w:rPr>
          <w:rFonts w:asciiTheme="minorHAnsi" w:hAnsiTheme="minorHAnsi" w:cstheme="minorHAnsi"/>
          <w:sz w:val="22"/>
          <w:szCs w:val="22"/>
        </w:rPr>
        <w:t xml:space="preserve"> r. w Warszawie pomiędzy:</w:t>
      </w:r>
    </w:p>
    <w:p w14:paraId="25318E43" w14:textId="417DB4CD" w:rsidR="006C56DC" w:rsidRPr="00AE21CE" w:rsidRDefault="006C56DC" w:rsidP="00AE21CE">
      <w:pPr>
        <w:spacing w:line="360" w:lineRule="auto"/>
        <w:jc w:val="both"/>
        <w:rPr>
          <w:rFonts w:asciiTheme="minorHAnsi" w:hAnsiTheme="minorHAnsi" w:cstheme="minorHAnsi"/>
          <w:sz w:val="22"/>
          <w:szCs w:val="22"/>
        </w:rPr>
      </w:pPr>
      <w:r w:rsidRPr="009C7F5D">
        <w:rPr>
          <w:rFonts w:asciiTheme="minorHAnsi" w:hAnsiTheme="minorHAnsi" w:cstheme="minorHAnsi"/>
          <w:sz w:val="22"/>
          <w:szCs w:val="22"/>
        </w:rPr>
        <w:t>Uniwersytetem Warszawskim</w:t>
      </w:r>
      <w:r w:rsidR="00ED4758" w:rsidRPr="009C7F5D">
        <w:rPr>
          <w:rFonts w:asciiTheme="minorHAnsi" w:hAnsiTheme="minorHAnsi" w:cstheme="minorHAnsi"/>
          <w:sz w:val="22"/>
          <w:szCs w:val="22"/>
        </w:rPr>
        <w:t xml:space="preserve"> z siedzibą w Warszawie</w:t>
      </w:r>
      <w:r w:rsidRPr="009C7F5D">
        <w:rPr>
          <w:rFonts w:asciiTheme="minorHAnsi" w:hAnsiTheme="minorHAnsi" w:cstheme="minorHAnsi"/>
          <w:sz w:val="22"/>
          <w:szCs w:val="22"/>
        </w:rPr>
        <w:t xml:space="preserve">, 00-927 Warszawa, ul. Krakowskie Przedmieście 26/28, zwanym dalej </w:t>
      </w:r>
      <w:r w:rsidR="00DA2E04" w:rsidRPr="009C7F5D">
        <w:rPr>
          <w:rFonts w:asciiTheme="minorHAnsi" w:hAnsiTheme="minorHAnsi" w:cstheme="minorHAnsi"/>
          <w:sz w:val="22"/>
          <w:szCs w:val="22"/>
        </w:rPr>
        <w:t>Zamawiającym</w:t>
      </w:r>
      <w:r w:rsidRPr="009C7F5D">
        <w:rPr>
          <w:rFonts w:asciiTheme="minorHAnsi" w:hAnsiTheme="minorHAnsi" w:cstheme="minorHAnsi"/>
          <w:sz w:val="22"/>
          <w:szCs w:val="22"/>
        </w:rPr>
        <w:t xml:space="preserve">, posiadającym NIP: 525-001-12-66, REGON: 000001258, reprezentowanym przez: </w:t>
      </w:r>
      <w:r w:rsidR="00ED4758" w:rsidRPr="009C7F5D">
        <w:rPr>
          <w:rFonts w:asciiTheme="minorHAnsi" w:hAnsiTheme="minorHAnsi" w:cstheme="minorHAnsi"/>
          <w:sz w:val="22"/>
          <w:szCs w:val="22"/>
        </w:rPr>
        <w:t>…</w:t>
      </w:r>
      <w:r w:rsidRPr="009C7F5D">
        <w:rPr>
          <w:rFonts w:asciiTheme="minorHAnsi" w:hAnsiTheme="minorHAnsi" w:cstheme="minorHAnsi"/>
          <w:sz w:val="22"/>
          <w:szCs w:val="22"/>
        </w:rPr>
        <w:t>.....................................................................................................................</w:t>
      </w:r>
      <w:r w:rsidR="00ED4758" w:rsidRPr="009C7F5D">
        <w:rPr>
          <w:rFonts w:asciiTheme="minorHAnsi" w:hAnsiTheme="minorHAnsi" w:cstheme="minorHAnsi"/>
          <w:sz w:val="22"/>
          <w:szCs w:val="22"/>
        </w:rPr>
        <w:t xml:space="preserve"> </w:t>
      </w:r>
      <w:r w:rsidR="00ED4758" w:rsidRPr="00AE21CE">
        <w:rPr>
          <w:rFonts w:asciiTheme="minorHAnsi" w:hAnsiTheme="minorHAnsi" w:cstheme="minorHAnsi"/>
          <w:sz w:val="22"/>
          <w:szCs w:val="22"/>
        </w:rPr>
        <w:t>działającego na podstawie pełnomocnictwa JM Rektora Uniwersytetu Warszawskiego  nr …………………..</w:t>
      </w:r>
    </w:p>
    <w:p w14:paraId="3226AA33" w14:textId="77777777" w:rsidR="00AE21CE" w:rsidRPr="00AE21CE" w:rsidRDefault="00AE21CE" w:rsidP="00AE21CE">
      <w:pPr>
        <w:widowControl/>
        <w:autoSpaceDN w:val="0"/>
        <w:spacing w:line="360" w:lineRule="auto"/>
        <w:jc w:val="both"/>
        <w:textAlignment w:val="baseline"/>
        <w:rPr>
          <w:rFonts w:asciiTheme="minorHAnsi" w:eastAsia="SimSun" w:hAnsiTheme="minorHAnsi" w:cstheme="minorBidi"/>
          <w:kern w:val="3"/>
          <w:sz w:val="22"/>
          <w:szCs w:val="22"/>
          <w:lang w:eastAsia="zh-CN"/>
        </w:rPr>
      </w:pPr>
      <w:r w:rsidRPr="00AE21CE">
        <w:rPr>
          <w:rFonts w:asciiTheme="minorHAnsi" w:eastAsia="SimSun" w:hAnsiTheme="minorHAnsi" w:cstheme="minorBidi"/>
          <w:kern w:val="3"/>
          <w:sz w:val="22"/>
          <w:szCs w:val="22"/>
          <w:lang w:eastAsia="zh-CN"/>
        </w:rPr>
        <w:t xml:space="preserve">a </w:t>
      </w:r>
    </w:p>
    <w:p w14:paraId="105C3CC6" w14:textId="3FA1793F" w:rsidR="00AE21CE" w:rsidRPr="00AE21CE" w:rsidRDefault="00AE21CE" w:rsidP="00AE21CE">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w:t>
      </w:r>
    </w:p>
    <w:p w14:paraId="116EE3B5" w14:textId="4531E7AF" w:rsidR="00AE21CE" w:rsidRPr="00FD2D95" w:rsidRDefault="00AE21CE" w:rsidP="00AE21CE">
      <w:pPr>
        <w:widowControl/>
        <w:suppressAutoHyphens w:val="0"/>
        <w:spacing w:line="360" w:lineRule="auto"/>
        <w:jc w:val="both"/>
        <w:rPr>
          <w:rFonts w:asciiTheme="minorHAnsi" w:eastAsia="Times New Roman" w:hAnsiTheme="minorHAnsi" w:cstheme="minorHAnsi"/>
          <w:i/>
          <w:kern w:val="0"/>
          <w:sz w:val="22"/>
          <w:szCs w:val="22"/>
          <w:lang w:eastAsia="pl-PL" w:bidi="ar-SA"/>
        </w:rPr>
      </w:pPr>
      <w:r w:rsidRPr="00AE21CE">
        <w:rPr>
          <w:rFonts w:asciiTheme="minorHAnsi" w:eastAsia="Times New Roman" w:hAnsiTheme="minorHAnsi" w:cstheme="minorHAnsi"/>
          <w:kern w:val="0"/>
          <w:sz w:val="22"/>
          <w:szCs w:val="22"/>
          <w:lang w:eastAsia="pl-PL" w:bidi="ar-SA"/>
        </w:rPr>
        <w:t xml:space="preserve">posiadającym NIP: .................................., REGON: ……………...................... </w:t>
      </w:r>
      <w:r w:rsidRPr="00AE21CE">
        <w:rPr>
          <w:rFonts w:asciiTheme="minorHAnsi" w:eastAsia="Times New Roman" w:hAnsiTheme="minorHAnsi" w:cstheme="minorHAnsi"/>
          <w:i/>
          <w:kern w:val="0"/>
          <w:sz w:val="22"/>
          <w:szCs w:val="22"/>
          <w:lang w:eastAsia="pl-PL" w:bidi="ar-SA"/>
        </w:rPr>
        <w:t xml:space="preserve">wypis z KRS Wykonawcy lub wydruk z innego rejestru właściwego dla Wykonawcy, umowa konsorcjalna, pełnomocnictwo, stanowi </w:t>
      </w:r>
      <w:r w:rsidRPr="00AE21CE">
        <w:rPr>
          <w:rFonts w:asciiTheme="minorHAnsi" w:eastAsia="Times New Roman" w:hAnsiTheme="minorHAnsi" w:cstheme="minorHAnsi"/>
          <w:b/>
          <w:bCs/>
          <w:i/>
          <w:kern w:val="0"/>
          <w:sz w:val="22"/>
          <w:szCs w:val="22"/>
          <w:lang w:eastAsia="pl-PL" w:bidi="ar-SA"/>
        </w:rPr>
        <w:t>załącznik nr 1</w:t>
      </w:r>
      <w:r w:rsidRPr="00AE21CE">
        <w:rPr>
          <w:rFonts w:asciiTheme="minorHAnsi" w:eastAsia="Times New Roman" w:hAnsiTheme="minorHAnsi" w:cstheme="minorHAnsi"/>
          <w:i/>
          <w:kern w:val="0"/>
          <w:sz w:val="22"/>
          <w:szCs w:val="22"/>
          <w:lang w:eastAsia="pl-PL" w:bidi="ar-SA"/>
        </w:rPr>
        <w:t xml:space="preserve"> do niniejszej umowy</w:t>
      </w:r>
      <w:r w:rsidR="00FD2D95">
        <w:rPr>
          <w:rFonts w:asciiTheme="minorHAnsi" w:eastAsia="Times New Roman" w:hAnsiTheme="minorHAnsi" w:cstheme="minorHAnsi"/>
          <w:i/>
          <w:kern w:val="0"/>
          <w:sz w:val="22"/>
          <w:szCs w:val="22"/>
          <w:lang w:eastAsia="pl-PL" w:bidi="ar-SA"/>
        </w:rPr>
        <w:t xml:space="preserve">, </w:t>
      </w:r>
      <w:r w:rsidRPr="00AE21CE">
        <w:rPr>
          <w:rFonts w:asciiTheme="minorHAnsi" w:eastAsia="Times New Roman" w:hAnsiTheme="minorHAnsi" w:cstheme="minorHAnsi"/>
          <w:kern w:val="0"/>
          <w:sz w:val="22"/>
          <w:szCs w:val="22"/>
          <w:lang w:eastAsia="pl-PL" w:bidi="ar-SA"/>
        </w:rPr>
        <w:t xml:space="preserve">zwanym dalej Wykonawcą, działającym na podstawie </w:t>
      </w:r>
    </w:p>
    <w:p w14:paraId="66224BBA" w14:textId="2213149D" w:rsidR="00AE21CE" w:rsidRPr="00AE21CE" w:rsidRDefault="00AE21CE" w:rsidP="00AE21CE">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w:t>
      </w:r>
    </w:p>
    <w:p w14:paraId="4CC00885" w14:textId="77777777" w:rsidR="00AE21CE" w:rsidRPr="00AE21CE" w:rsidRDefault="00AE21CE" w:rsidP="00AE21CE">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reprezentowanym przez:</w:t>
      </w:r>
    </w:p>
    <w:p w14:paraId="7E13AA02" w14:textId="510AA1BA" w:rsidR="00AE21CE" w:rsidRPr="00AE21CE" w:rsidRDefault="00AE21CE" w:rsidP="00711054">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w:t>
      </w:r>
    </w:p>
    <w:p w14:paraId="669818AB" w14:textId="45EE26B3" w:rsidR="00E22FD0" w:rsidRDefault="00E22FD0" w:rsidP="00711054">
      <w:pPr>
        <w:autoSpaceDN w:val="0"/>
        <w:spacing w:line="360" w:lineRule="auto"/>
        <w:jc w:val="both"/>
        <w:textAlignment w:val="baseline"/>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łącznie zwanymi dalej Stronami,</w:t>
      </w:r>
    </w:p>
    <w:p w14:paraId="536E0ACF" w14:textId="585A2876" w:rsidR="00AE21CE" w:rsidRPr="00AE21CE" w:rsidRDefault="00AE21CE" w:rsidP="00711054">
      <w:pPr>
        <w:autoSpaceDN w:val="0"/>
        <w:spacing w:line="360" w:lineRule="auto"/>
        <w:jc w:val="both"/>
        <w:textAlignment w:val="baseline"/>
        <w:rPr>
          <w:rFonts w:asciiTheme="minorHAnsi" w:eastAsia="SimSun" w:hAnsiTheme="minorHAnsi" w:cstheme="minorHAnsi"/>
          <w:kern w:val="3"/>
          <w:sz w:val="22"/>
          <w:szCs w:val="22"/>
          <w:lang w:eastAsia="zh-CN"/>
        </w:rPr>
      </w:pPr>
      <w:r w:rsidRPr="00AE21CE">
        <w:rPr>
          <w:rFonts w:asciiTheme="minorHAnsi" w:eastAsia="Times New Roman" w:hAnsiTheme="minorHAnsi" w:cstheme="minorHAnsi"/>
          <w:kern w:val="0"/>
          <w:sz w:val="22"/>
          <w:szCs w:val="22"/>
          <w:lang w:eastAsia="pl-PL" w:bidi="ar-SA"/>
        </w:rPr>
        <w:t xml:space="preserve">w wyniku </w:t>
      </w:r>
      <w:r w:rsidR="00BA118B">
        <w:rPr>
          <w:rFonts w:asciiTheme="minorHAnsi" w:eastAsia="Times New Roman" w:hAnsiTheme="minorHAnsi" w:cstheme="minorHAnsi"/>
          <w:kern w:val="0"/>
          <w:sz w:val="22"/>
          <w:szCs w:val="22"/>
          <w:lang w:eastAsia="pl-PL" w:bidi="ar-SA"/>
        </w:rPr>
        <w:t xml:space="preserve">rozstrzygnięcia </w:t>
      </w:r>
      <w:r w:rsidRPr="00AE21CE">
        <w:rPr>
          <w:rFonts w:asciiTheme="minorHAnsi" w:eastAsia="Times New Roman" w:hAnsiTheme="minorHAnsi" w:cstheme="minorHAnsi"/>
          <w:kern w:val="0"/>
          <w:sz w:val="22"/>
          <w:szCs w:val="22"/>
          <w:lang w:eastAsia="pl-PL" w:bidi="ar-SA"/>
        </w:rPr>
        <w:t xml:space="preserve">postępowania o udzielenie zamówienia publicznego </w:t>
      </w:r>
      <w:r>
        <w:rPr>
          <w:rFonts w:asciiTheme="minorHAnsi" w:eastAsia="Times New Roman" w:hAnsiTheme="minorHAnsi" w:cstheme="minorHAnsi"/>
          <w:kern w:val="0"/>
          <w:sz w:val="22"/>
          <w:szCs w:val="22"/>
          <w:lang w:eastAsia="pl-PL" w:bidi="ar-SA"/>
        </w:rPr>
        <w:t xml:space="preserve">prowadzonego </w:t>
      </w:r>
      <w:r w:rsidRPr="00AE21CE">
        <w:rPr>
          <w:rFonts w:asciiTheme="minorHAnsi" w:eastAsia="Times New Roman" w:hAnsiTheme="minorHAnsi" w:cstheme="minorHAnsi"/>
          <w:kern w:val="0"/>
          <w:sz w:val="22"/>
          <w:szCs w:val="22"/>
          <w:lang w:eastAsia="pl-PL" w:bidi="ar-SA"/>
        </w:rPr>
        <w:t xml:space="preserve">w trybie </w:t>
      </w:r>
      <w:r>
        <w:rPr>
          <w:rFonts w:asciiTheme="minorHAnsi" w:eastAsia="Times New Roman" w:hAnsiTheme="minorHAnsi" w:cstheme="minorHAnsi"/>
          <w:kern w:val="0"/>
          <w:sz w:val="22"/>
          <w:szCs w:val="22"/>
          <w:lang w:eastAsia="pl-PL" w:bidi="ar-SA"/>
        </w:rPr>
        <w:t xml:space="preserve">podstawowym </w:t>
      </w:r>
      <w:r w:rsidRPr="00AE21CE">
        <w:rPr>
          <w:rFonts w:asciiTheme="minorHAnsi" w:eastAsia="Times New Roman" w:hAnsiTheme="minorHAnsi" w:cstheme="minorHAnsi"/>
          <w:kern w:val="0"/>
          <w:sz w:val="22"/>
          <w:szCs w:val="22"/>
          <w:lang w:eastAsia="pl-PL" w:bidi="ar-SA"/>
        </w:rPr>
        <w:t>zgodnie z art. 2</w:t>
      </w:r>
      <w:r>
        <w:rPr>
          <w:rFonts w:asciiTheme="minorHAnsi" w:eastAsia="Times New Roman" w:hAnsiTheme="minorHAnsi" w:cstheme="minorHAnsi"/>
          <w:kern w:val="0"/>
          <w:sz w:val="22"/>
          <w:szCs w:val="22"/>
          <w:lang w:eastAsia="pl-PL" w:bidi="ar-SA"/>
        </w:rPr>
        <w:t>75</w:t>
      </w:r>
      <w:r w:rsidRPr="00AE21CE">
        <w:rPr>
          <w:rFonts w:asciiTheme="minorHAnsi" w:eastAsia="Times New Roman" w:hAnsiTheme="minorHAnsi" w:cstheme="minorHAnsi"/>
          <w:kern w:val="0"/>
          <w:sz w:val="22"/>
          <w:szCs w:val="22"/>
          <w:lang w:eastAsia="pl-PL" w:bidi="ar-SA"/>
        </w:rPr>
        <w:t xml:space="preserve"> </w:t>
      </w:r>
      <w:r>
        <w:rPr>
          <w:rFonts w:asciiTheme="minorHAnsi" w:eastAsia="Times New Roman" w:hAnsiTheme="minorHAnsi" w:cstheme="minorHAnsi"/>
          <w:kern w:val="0"/>
          <w:sz w:val="22"/>
          <w:szCs w:val="22"/>
          <w:lang w:eastAsia="pl-PL" w:bidi="ar-SA"/>
        </w:rPr>
        <w:t>pkt</w:t>
      </w:r>
      <w:r w:rsidRPr="00AE21CE">
        <w:rPr>
          <w:rFonts w:asciiTheme="minorHAnsi" w:eastAsia="Times New Roman" w:hAnsiTheme="minorHAnsi" w:cstheme="minorHAnsi"/>
          <w:kern w:val="0"/>
          <w:sz w:val="22"/>
          <w:szCs w:val="22"/>
          <w:lang w:eastAsia="pl-PL" w:bidi="ar-SA"/>
        </w:rPr>
        <w:t xml:space="preserve"> 1  ustawy z dnia 11 września 2019 r. Prawo zamówień publicznych (Dz. U. z 2021 r. poz. 1129 z </w:t>
      </w:r>
      <w:proofErr w:type="spellStart"/>
      <w:r w:rsidRPr="00AE21CE">
        <w:rPr>
          <w:rFonts w:asciiTheme="minorHAnsi" w:eastAsia="Times New Roman" w:hAnsiTheme="minorHAnsi" w:cstheme="minorHAnsi"/>
          <w:kern w:val="0"/>
          <w:sz w:val="22"/>
          <w:szCs w:val="22"/>
          <w:lang w:eastAsia="pl-PL" w:bidi="ar-SA"/>
        </w:rPr>
        <w:t>późn</w:t>
      </w:r>
      <w:proofErr w:type="spellEnd"/>
      <w:r w:rsidRPr="00AE21CE">
        <w:rPr>
          <w:rFonts w:asciiTheme="minorHAnsi" w:eastAsia="Times New Roman" w:hAnsiTheme="minorHAnsi" w:cstheme="minorHAnsi"/>
          <w:kern w:val="0"/>
          <w:sz w:val="22"/>
          <w:szCs w:val="22"/>
          <w:lang w:eastAsia="pl-PL" w:bidi="ar-SA"/>
        </w:rPr>
        <w:t xml:space="preserve">. zm.) </w:t>
      </w:r>
      <w:r w:rsidR="00E22FD0">
        <w:rPr>
          <w:rFonts w:asciiTheme="minorHAnsi" w:eastAsia="Times New Roman" w:hAnsiTheme="minorHAnsi" w:cstheme="minorHAnsi"/>
          <w:kern w:val="0"/>
          <w:sz w:val="22"/>
          <w:szCs w:val="22"/>
          <w:lang w:eastAsia="pl-PL" w:bidi="ar-SA"/>
        </w:rPr>
        <w:t>została zawarta umowa</w:t>
      </w:r>
      <w:r w:rsidR="009A3BF9">
        <w:rPr>
          <w:rFonts w:asciiTheme="minorHAnsi" w:eastAsia="Times New Roman" w:hAnsiTheme="minorHAnsi" w:cstheme="minorHAnsi"/>
          <w:kern w:val="0"/>
          <w:sz w:val="22"/>
          <w:szCs w:val="22"/>
          <w:lang w:eastAsia="pl-PL" w:bidi="ar-SA"/>
        </w:rPr>
        <w:t>, dalej również jako „umowa”,</w:t>
      </w:r>
      <w:r w:rsidR="00E22FD0">
        <w:rPr>
          <w:rFonts w:asciiTheme="minorHAnsi" w:eastAsia="Times New Roman" w:hAnsiTheme="minorHAnsi" w:cstheme="minorHAnsi"/>
          <w:kern w:val="0"/>
          <w:sz w:val="22"/>
          <w:szCs w:val="22"/>
          <w:lang w:eastAsia="pl-PL" w:bidi="ar-SA"/>
        </w:rPr>
        <w:t xml:space="preserve"> o następującej treści:</w:t>
      </w:r>
    </w:p>
    <w:p w14:paraId="719B516E" w14:textId="77777777" w:rsidR="00B86F3B" w:rsidRPr="009C7F5D" w:rsidRDefault="00B161C9" w:rsidP="00711054">
      <w:pPr>
        <w:spacing w:line="360" w:lineRule="auto"/>
        <w:jc w:val="center"/>
        <w:rPr>
          <w:rFonts w:asciiTheme="minorHAnsi" w:hAnsiTheme="minorHAnsi" w:cstheme="minorHAnsi"/>
          <w:b/>
          <w:sz w:val="22"/>
          <w:szCs w:val="22"/>
        </w:rPr>
      </w:pPr>
      <w:r w:rsidRPr="009C7F5D">
        <w:rPr>
          <w:rFonts w:asciiTheme="minorHAnsi" w:hAnsiTheme="minorHAnsi" w:cstheme="minorHAnsi"/>
          <w:b/>
          <w:sz w:val="22"/>
          <w:szCs w:val="22"/>
        </w:rPr>
        <w:t xml:space="preserve">§ </w:t>
      </w:r>
      <w:r w:rsidR="006C56DC" w:rsidRPr="009C7F5D">
        <w:rPr>
          <w:rFonts w:asciiTheme="minorHAnsi" w:hAnsiTheme="minorHAnsi" w:cstheme="minorHAnsi"/>
          <w:b/>
          <w:sz w:val="22"/>
          <w:szCs w:val="22"/>
        </w:rPr>
        <w:t>1</w:t>
      </w:r>
    </w:p>
    <w:p w14:paraId="60D2F61A" w14:textId="0880630B" w:rsidR="00FD2D95" w:rsidRDefault="00817AB1" w:rsidP="00A22DE0">
      <w:pPr>
        <w:numPr>
          <w:ilvl w:val="0"/>
          <w:numId w:val="2"/>
        </w:numPr>
        <w:spacing w:line="360" w:lineRule="auto"/>
        <w:ind w:left="426" w:hanging="426"/>
        <w:jc w:val="both"/>
        <w:rPr>
          <w:rFonts w:asciiTheme="minorHAnsi" w:hAnsiTheme="minorHAnsi" w:cstheme="minorHAnsi"/>
          <w:sz w:val="22"/>
          <w:szCs w:val="22"/>
        </w:rPr>
      </w:pPr>
      <w:r w:rsidRPr="00BE2BCC">
        <w:rPr>
          <w:rFonts w:asciiTheme="minorHAnsi" w:hAnsiTheme="minorHAnsi" w:cstheme="minorHAnsi"/>
          <w:sz w:val="22"/>
          <w:szCs w:val="22"/>
        </w:rPr>
        <w:t>Zamawiający zleca a Wykonawca przyjmuje do wykonania</w:t>
      </w:r>
      <w:r w:rsidR="008E2FAB">
        <w:rPr>
          <w:rFonts w:asciiTheme="minorHAnsi" w:hAnsiTheme="minorHAnsi" w:cstheme="minorHAnsi"/>
          <w:sz w:val="22"/>
          <w:szCs w:val="22"/>
        </w:rPr>
        <w:t>,</w:t>
      </w:r>
      <w:r w:rsidRPr="00BE2BCC">
        <w:rPr>
          <w:rFonts w:asciiTheme="minorHAnsi" w:hAnsiTheme="minorHAnsi" w:cstheme="minorHAnsi"/>
          <w:sz w:val="22"/>
          <w:szCs w:val="22"/>
        </w:rPr>
        <w:t xml:space="preserve"> </w:t>
      </w:r>
      <w:r w:rsidR="00C5266D">
        <w:rPr>
          <w:rFonts w:asciiTheme="minorHAnsi" w:hAnsiTheme="minorHAnsi" w:cstheme="minorHAnsi"/>
          <w:sz w:val="22"/>
          <w:szCs w:val="22"/>
        </w:rPr>
        <w:t>przygotowania, zaprojektowania</w:t>
      </w:r>
      <w:r w:rsidR="008E2FAB">
        <w:rPr>
          <w:rFonts w:asciiTheme="minorHAnsi" w:hAnsiTheme="minorHAnsi" w:cstheme="minorHAnsi"/>
          <w:sz w:val="22"/>
          <w:szCs w:val="22"/>
        </w:rPr>
        <w:t xml:space="preserve">                               i</w:t>
      </w:r>
      <w:r w:rsidR="00C5266D" w:rsidRPr="00C5266D">
        <w:rPr>
          <w:rFonts w:asciiTheme="minorHAnsi" w:hAnsiTheme="minorHAnsi" w:cstheme="minorHAnsi"/>
          <w:sz w:val="22"/>
          <w:szCs w:val="22"/>
        </w:rPr>
        <w:t xml:space="preserve"> </w:t>
      </w:r>
      <w:r w:rsidR="008E2FAB">
        <w:rPr>
          <w:rFonts w:asciiTheme="minorHAnsi" w:hAnsiTheme="minorHAnsi" w:cstheme="minorHAnsi"/>
          <w:sz w:val="22"/>
          <w:szCs w:val="22"/>
        </w:rPr>
        <w:t>stworzenia</w:t>
      </w:r>
      <w:r w:rsidR="00C5266D" w:rsidRPr="00C5266D">
        <w:rPr>
          <w:rFonts w:asciiTheme="minorHAnsi" w:hAnsiTheme="minorHAnsi" w:cstheme="minorHAnsi"/>
          <w:sz w:val="22"/>
          <w:szCs w:val="22"/>
        </w:rPr>
        <w:t xml:space="preserve"> oprogramowania komputerowego oraz pełne</w:t>
      </w:r>
      <w:r w:rsidR="00C5266D">
        <w:rPr>
          <w:rFonts w:asciiTheme="minorHAnsi" w:hAnsiTheme="minorHAnsi" w:cstheme="minorHAnsi"/>
          <w:sz w:val="22"/>
          <w:szCs w:val="22"/>
        </w:rPr>
        <w:t>go</w:t>
      </w:r>
      <w:r w:rsidR="00C5266D" w:rsidRPr="00C5266D">
        <w:rPr>
          <w:rFonts w:asciiTheme="minorHAnsi" w:hAnsiTheme="minorHAnsi" w:cstheme="minorHAnsi"/>
          <w:sz w:val="22"/>
          <w:szCs w:val="22"/>
        </w:rPr>
        <w:t xml:space="preserve"> wdrożeni</w:t>
      </w:r>
      <w:r w:rsidR="0071565C">
        <w:rPr>
          <w:rFonts w:asciiTheme="minorHAnsi" w:hAnsiTheme="minorHAnsi" w:cstheme="minorHAnsi"/>
          <w:sz w:val="22"/>
          <w:szCs w:val="22"/>
        </w:rPr>
        <w:t>a</w:t>
      </w:r>
      <w:r w:rsidR="00C5266D" w:rsidRPr="00C5266D">
        <w:rPr>
          <w:rFonts w:asciiTheme="minorHAnsi" w:hAnsiTheme="minorHAnsi" w:cstheme="minorHAnsi"/>
          <w:sz w:val="22"/>
          <w:szCs w:val="22"/>
        </w:rPr>
        <w:t>, co obejmuje</w:t>
      </w:r>
      <w:r w:rsidR="00C5266D">
        <w:rPr>
          <w:rFonts w:asciiTheme="minorHAnsi" w:hAnsiTheme="minorHAnsi" w:cstheme="minorHAnsi"/>
          <w:sz w:val="22"/>
          <w:szCs w:val="22"/>
        </w:rPr>
        <w:t xml:space="preserve"> </w:t>
      </w:r>
      <w:r w:rsidR="008E2FAB">
        <w:rPr>
          <w:rFonts w:asciiTheme="minorHAnsi" w:hAnsiTheme="minorHAnsi" w:cstheme="minorHAnsi"/>
          <w:sz w:val="22"/>
          <w:szCs w:val="22"/>
        </w:rPr>
        <w:t xml:space="preserve">                                          </w:t>
      </w:r>
      <w:r w:rsidR="00C5266D" w:rsidRPr="00C5266D">
        <w:rPr>
          <w:rFonts w:asciiTheme="minorHAnsi" w:hAnsiTheme="minorHAnsi" w:cstheme="minorHAnsi"/>
          <w:sz w:val="22"/>
          <w:szCs w:val="22"/>
        </w:rPr>
        <w:t>w szczególno</w:t>
      </w:r>
      <w:r w:rsidR="0071565C">
        <w:rPr>
          <w:rFonts w:asciiTheme="minorHAnsi" w:hAnsiTheme="minorHAnsi" w:cstheme="minorHAnsi"/>
          <w:sz w:val="22"/>
          <w:szCs w:val="22"/>
        </w:rPr>
        <w:t xml:space="preserve">ści przeprowadzenie symulacji, </w:t>
      </w:r>
      <w:r w:rsidR="00C5266D" w:rsidRPr="00C5266D">
        <w:rPr>
          <w:rFonts w:asciiTheme="minorHAnsi" w:hAnsiTheme="minorHAnsi" w:cstheme="minorHAnsi"/>
          <w:sz w:val="22"/>
          <w:szCs w:val="22"/>
        </w:rPr>
        <w:t xml:space="preserve">testów działania i możliwości oprogramowania, walidację oraz przeszkolenie operatorów oprogramowania </w:t>
      </w:r>
      <w:r w:rsidR="008A25EB" w:rsidRPr="00BE2BCC">
        <w:rPr>
          <w:rFonts w:asciiTheme="minorHAnsi" w:hAnsiTheme="minorHAnsi" w:cstheme="minorHAnsi"/>
          <w:sz w:val="22"/>
          <w:szCs w:val="22"/>
        </w:rPr>
        <w:t xml:space="preserve">zgodnie z </w:t>
      </w:r>
      <w:r w:rsidR="008E2FAB">
        <w:rPr>
          <w:rFonts w:asciiTheme="minorHAnsi" w:hAnsiTheme="minorHAnsi" w:cstheme="minorHAnsi"/>
          <w:sz w:val="22"/>
          <w:szCs w:val="22"/>
        </w:rPr>
        <w:t>opisem przedmiotu zamówienia stanowiącym</w:t>
      </w:r>
      <w:r w:rsidR="00EB74DC" w:rsidRPr="00BE2BCC">
        <w:rPr>
          <w:rFonts w:asciiTheme="minorHAnsi" w:hAnsiTheme="minorHAnsi" w:cstheme="minorHAnsi"/>
          <w:sz w:val="22"/>
          <w:szCs w:val="22"/>
        </w:rPr>
        <w:t xml:space="preserve"> </w:t>
      </w:r>
      <w:r w:rsidR="006D5EAA" w:rsidRPr="00BE2BCC">
        <w:rPr>
          <w:rFonts w:asciiTheme="minorHAnsi" w:hAnsiTheme="minorHAnsi" w:cstheme="minorHAnsi"/>
          <w:b/>
          <w:sz w:val="22"/>
          <w:szCs w:val="22"/>
        </w:rPr>
        <w:t>z</w:t>
      </w:r>
      <w:r w:rsidR="008A25EB" w:rsidRPr="00BE2BCC">
        <w:rPr>
          <w:rFonts w:asciiTheme="minorHAnsi" w:hAnsiTheme="minorHAnsi" w:cstheme="minorHAnsi"/>
          <w:b/>
          <w:sz w:val="22"/>
          <w:szCs w:val="22"/>
        </w:rPr>
        <w:t>ałącznik nr 2</w:t>
      </w:r>
      <w:r w:rsidRPr="00BE2BCC">
        <w:rPr>
          <w:rFonts w:asciiTheme="minorHAnsi" w:hAnsiTheme="minorHAnsi" w:cstheme="minorHAnsi"/>
          <w:sz w:val="22"/>
          <w:szCs w:val="22"/>
        </w:rPr>
        <w:t xml:space="preserve"> do </w:t>
      </w:r>
      <w:r w:rsidRPr="00C5266D">
        <w:rPr>
          <w:rFonts w:asciiTheme="minorHAnsi" w:hAnsiTheme="minorHAnsi" w:cstheme="minorHAnsi"/>
          <w:sz w:val="22"/>
          <w:szCs w:val="22"/>
        </w:rPr>
        <w:t xml:space="preserve">niniejszej umowy, zwane dalej </w:t>
      </w:r>
      <w:r w:rsidR="008E2FAB">
        <w:rPr>
          <w:rFonts w:asciiTheme="minorHAnsi" w:hAnsiTheme="minorHAnsi" w:cstheme="minorHAnsi"/>
          <w:sz w:val="22"/>
          <w:szCs w:val="22"/>
        </w:rPr>
        <w:t xml:space="preserve">„oprogramowaniem” lub </w:t>
      </w:r>
      <w:r w:rsidRPr="00C5266D">
        <w:rPr>
          <w:rFonts w:asciiTheme="minorHAnsi" w:hAnsiTheme="minorHAnsi" w:cstheme="minorHAnsi"/>
          <w:sz w:val="22"/>
          <w:szCs w:val="22"/>
        </w:rPr>
        <w:t xml:space="preserve">„usługą”. </w:t>
      </w:r>
    </w:p>
    <w:p w14:paraId="26920456" w14:textId="4FCD72D8" w:rsidR="00FD2D95" w:rsidRPr="002C0D86" w:rsidRDefault="002C0D86" w:rsidP="00A22DE0">
      <w:pPr>
        <w:numPr>
          <w:ilvl w:val="0"/>
          <w:numId w:val="2"/>
        </w:num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Umowa </w:t>
      </w:r>
      <w:r w:rsidR="0084253C">
        <w:rPr>
          <w:rFonts w:asciiTheme="minorHAnsi" w:hAnsiTheme="minorHAnsi" w:cstheme="minorHAnsi"/>
          <w:sz w:val="22"/>
          <w:szCs w:val="22"/>
        </w:rPr>
        <w:t>zawarta w ramach</w:t>
      </w:r>
      <w:r>
        <w:rPr>
          <w:rFonts w:asciiTheme="minorHAnsi" w:hAnsiTheme="minorHAnsi" w:cstheme="minorHAnsi"/>
          <w:sz w:val="22"/>
          <w:szCs w:val="22"/>
        </w:rPr>
        <w:t xml:space="preserve"> projektu finansowanego</w:t>
      </w:r>
      <w:r w:rsidR="00FD2D95" w:rsidRPr="00FD2D95">
        <w:rPr>
          <w:rFonts w:asciiTheme="minorHAnsi" w:hAnsiTheme="minorHAnsi" w:cstheme="minorHAnsi"/>
          <w:sz w:val="22"/>
          <w:szCs w:val="22"/>
        </w:rPr>
        <w:t xml:space="preserve"> przez NCN: „Neuronowa sieć solidów. Kontakty pomiędzy światem rzymsko-bizantyńskim i barbarzyńskim w świetle połączeń stempli złotych monet znalezionych w Europie i w Azji Środkowej. Numer: 2020/39/B/HS3/01513”.</w:t>
      </w:r>
    </w:p>
    <w:p w14:paraId="1882EE87" w14:textId="77777777" w:rsidR="00EC1431" w:rsidRDefault="00C5266D" w:rsidP="00EC1431">
      <w:pPr>
        <w:numPr>
          <w:ilvl w:val="0"/>
          <w:numId w:val="2"/>
        </w:numPr>
        <w:spacing w:line="360" w:lineRule="auto"/>
        <w:ind w:left="426" w:hanging="426"/>
        <w:jc w:val="both"/>
        <w:rPr>
          <w:rFonts w:asciiTheme="minorHAnsi" w:hAnsiTheme="minorHAnsi" w:cstheme="minorHAnsi"/>
          <w:sz w:val="22"/>
          <w:szCs w:val="22"/>
        </w:rPr>
      </w:pPr>
      <w:r w:rsidRPr="008E2FAB">
        <w:rPr>
          <w:rFonts w:asciiTheme="minorHAnsi" w:hAnsiTheme="minorHAnsi"/>
          <w:spacing w:val="-1"/>
          <w:sz w:val="22"/>
          <w:szCs w:val="22"/>
        </w:rPr>
        <w:t>Wykonawca</w:t>
      </w:r>
      <w:r w:rsidRPr="008E2FAB">
        <w:rPr>
          <w:rFonts w:asciiTheme="minorHAnsi" w:hAnsiTheme="minorHAnsi"/>
          <w:spacing w:val="34"/>
          <w:sz w:val="22"/>
          <w:szCs w:val="22"/>
        </w:rPr>
        <w:t xml:space="preserve"> </w:t>
      </w:r>
      <w:r w:rsidRPr="008E2FAB">
        <w:rPr>
          <w:rFonts w:asciiTheme="minorHAnsi" w:hAnsiTheme="minorHAnsi"/>
          <w:spacing w:val="-1"/>
          <w:sz w:val="22"/>
          <w:szCs w:val="22"/>
        </w:rPr>
        <w:t>oświadcza,</w:t>
      </w:r>
      <w:r w:rsidRPr="008E2FAB">
        <w:rPr>
          <w:rFonts w:asciiTheme="minorHAnsi" w:hAnsiTheme="minorHAnsi"/>
          <w:spacing w:val="31"/>
          <w:sz w:val="22"/>
          <w:szCs w:val="22"/>
        </w:rPr>
        <w:t xml:space="preserve"> </w:t>
      </w:r>
      <w:r w:rsidRPr="008E2FAB">
        <w:rPr>
          <w:rFonts w:asciiTheme="minorHAnsi" w:hAnsiTheme="minorHAnsi"/>
          <w:spacing w:val="-1"/>
          <w:sz w:val="22"/>
          <w:szCs w:val="22"/>
        </w:rPr>
        <w:t>że</w:t>
      </w:r>
      <w:r w:rsidRPr="008E2FAB">
        <w:rPr>
          <w:rFonts w:asciiTheme="minorHAnsi" w:hAnsiTheme="minorHAnsi"/>
          <w:spacing w:val="34"/>
          <w:sz w:val="22"/>
          <w:szCs w:val="22"/>
        </w:rPr>
        <w:t xml:space="preserve"> </w:t>
      </w:r>
      <w:r w:rsidRPr="008E2FAB">
        <w:rPr>
          <w:rFonts w:asciiTheme="minorHAnsi" w:hAnsiTheme="minorHAnsi"/>
          <w:sz w:val="22"/>
          <w:szCs w:val="22"/>
        </w:rPr>
        <w:t>posiada</w:t>
      </w:r>
      <w:r w:rsidRPr="008E2FAB">
        <w:rPr>
          <w:rFonts w:asciiTheme="minorHAnsi" w:hAnsiTheme="minorHAnsi"/>
          <w:spacing w:val="34"/>
          <w:sz w:val="22"/>
          <w:szCs w:val="22"/>
        </w:rPr>
        <w:t xml:space="preserve"> </w:t>
      </w:r>
      <w:r w:rsidRPr="008E2FAB">
        <w:rPr>
          <w:rFonts w:asciiTheme="minorHAnsi" w:hAnsiTheme="minorHAnsi"/>
          <w:spacing w:val="-1"/>
          <w:sz w:val="22"/>
          <w:szCs w:val="22"/>
        </w:rPr>
        <w:t>stosowne</w:t>
      </w:r>
      <w:r w:rsidRPr="008E2FAB">
        <w:rPr>
          <w:rFonts w:asciiTheme="minorHAnsi" w:hAnsiTheme="minorHAnsi"/>
          <w:spacing w:val="32"/>
          <w:sz w:val="22"/>
          <w:szCs w:val="22"/>
        </w:rPr>
        <w:t xml:space="preserve"> </w:t>
      </w:r>
      <w:r w:rsidRPr="008E2FAB">
        <w:rPr>
          <w:rFonts w:asciiTheme="minorHAnsi" w:hAnsiTheme="minorHAnsi"/>
          <w:spacing w:val="-1"/>
          <w:sz w:val="22"/>
          <w:szCs w:val="22"/>
        </w:rPr>
        <w:t>umiejętności</w:t>
      </w:r>
      <w:r w:rsidRPr="008E2FAB">
        <w:rPr>
          <w:rFonts w:asciiTheme="minorHAnsi" w:hAnsiTheme="minorHAnsi"/>
          <w:spacing w:val="32"/>
          <w:sz w:val="22"/>
          <w:szCs w:val="22"/>
        </w:rPr>
        <w:t xml:space="preserve"> </w:t>
      </w:r>
      <w:r w:rsidRPr="008E2FAB">
        <w:rPr>
          <w:rFonts w:asciiTheme="minorHAnsi" w:hAnsiTheme="minorHAnsi"/>
          <w:sz w:val="22"/>
          <w:szCs w:val="22"/>
        </w:rPr>
        <w:t>i</w:t>
      </w:r>
      <w:r w:rsidRPr="008E2FAB">
        <w:rPr>
          <w:rFonts w:asciiTheme="minorHAnsi" w:hAnsiTheme="minorHAnsi"/>
          <w:spacing w:val="35"/>
          <w:sz w:val="22"/>
          <w:szCs w:val="22"/>
        </w:rPr>
        <w:t xml:space="preserve"> </w:t>
      </w:r>
      <w:r w:rsidRPr="008E2FAB">
        <w:rPr>
          <w:rFonts w:asciiTheme="minorHAnsi" w:hAnsiTheme="minorHAnsi"/>
          <w:spacing w:val="-1"/>
          <w:sz w:val="22"/>
          <w:szCs w:val="22"/>
        </w:rPr>
        <w:t>możliwości</w:t>
      </w:r>
      <w:r w:rsidRPr="008E2FAB">
        <w:rPr>
          <w:rFonts w:asciiTheme="minorHAnsi" w:hAnsiTheme="minorHAnsi"/>
          <w:spacing w:val="32"/>
          <w:sz w:val="22"/>
          <w:szCs w:val="22"/>
        </w:rPr>
        <w:t xml:space="preserve"> </w:t>
      </w:r>
      <w:r w:rsidRPr="008E2FAB">
        <w:rPr>
          <w:rFonts w:asciiTheme="minorHAnsi" w:hAnsiTheme="minorHAnsi"/>
          <w:spacing w:val="-1"/>
          <w:sz w:val="22"/>
          <w:szCs w:val="22"/>
        </w:rPr>
        <w:t>techniczne,</w:t>
      </w:r>
      <w:r w:rsidRPr="008E2FAB">
        <w:rPr>
          <w:rFonts w:asciiTheme="minorHAnsi" w:hAnsiTheme="minorHAnsi"/>
          <w:spacing w:val="34"/>
          <w:sz w:val="22"/>
          <w:szCs w:val="22"/>
        </w:rPr>
        <w:t xml:space="preserve"> </w:t>
      </w:r>
      <w:r w:rsidRPr="008E2FAB">
        <w:rPr>
          <w:rFonts w:asciiTheme="minorHAnsi" w:hAnsiTheme="minorHAnsi"/>
          <w:spacing w:val="-1"/>
          <w:sz w:val="22"/>
          <w:szCs w:val="22"/>
        </w:rPr>
        <w:t>aby</w:t>
      </w:r>
      <w:r w:rsidRPr="008E2FAB">
        <w:rPr>
          <w:rFonts w:asciiTheme="minorHAnsi" w:hAnsiTheme="minorHAnsi"/>
          <w:spacing w:val="31"/>
          <w:sz w:val="22"/>
          <w:szCs w:val="22"/>
        </w:rPr>
        <w:t xml:space="preserve"> </w:t>
      </w:r>
      <w:r w:rsidRPr="008E2FAB">
        <w:rPr>
          <w:rFonts w:asciiTheme="minorHAnsi" w:hAnsiTheme="minorHAnsi"/>
          <w:spacing w:val="-1"/>
          <w:sz w:val="22"/>
          <w:szCs w:val="22"/>
        </w:rPr>
        <w:t>stworzyć</w:t>
      </w:r>
      <w:r w:rsidRPr="008E2FAB">
        <w:rPr>
          <w:rFonts w:asciiTheme="minorHAnsi" w:hAnsiTheme="minorHAnsi"/>
          <w:spacing w:val="85"/>
          <w:sz w:val="22"/>
          <w:szCs w:val="22"/>
        </w:rPr>
        <w:t xml:space="preserve"> </w:t>
      </w:r>
      <w:r w:rsidRPr="008E2FAB">
        <w:rPr>
          <w:rFonts w:asciiTheme="minorHAnsi" w:hAnsiTheme="minorHAnsi"/>
          <w:spacing w:val="-1"/>
          <w:sz w:val="22"/>
          <w:szCs w:val="22"/>
        </w:rPr>
        <w:lastRenderedPageBreak/>
        <w:t>oprogramowanie.</w:t>
      </w:r>
      <w:r w:rsidRPr="008E2FAB">
        <w:rPr>
          <w:rFonts w:asciiTheme="minorHAnsi" w:hAnsiTheme="minorHAnsi"/>
          <w:spacing w:val="7"/>
          <w:sz w:val="22"/>
          <w:szCs w:val="22"/>
        </w:rPr>
        <w:t xml:space="preserve"> </w:t>
      </w:r>
      <w:r w:rsidRPr="008E2FAB">
        <w:rPr>
          <w:rFonts w:asciiTheme="minorHAnsi" w:hAnsiTheme="minorHAnsi"/>
          <w:spacing w:val="-1"/>
          <w:sz w:val="22"/>
          <w:szCs w:val="22"/>
        </w:rPr>
        <w:t>Dodatkowo</w:t>
      </w:r>
      <w:r w:rsidRPr="008E2FAB">
        <w:rPr>
          <w:rFonts w:asciiTheme="minorHAnsi" w:hAnsiTheme="minorHAnsi"/>
          <w:spacing w:val="7"/>
          <w:sz w:val="22"/>
          <w:szCs w:val="22"/>
        </w:rPr>
        <w:t xml:space="preserve"> </w:t>
      </w:r>
      <w:r w:rsidRPr="008E2FAB">
        <w:rPr>
          <w:rFonts w:asciiTheme="minorHAnsi" w:hAnsiTheme="minorHAnsi"/>
          <w:spacing w:val="-1"/>
          <w:sz w:val="22"/>
          <w:szCs w:val="22"/>
        </w:rPr>
        <w:t>zobowiązuje</w:t>
      </w:r>
      <w:r w:rsidRPr="008E2FAB">
        <w:rPr>
          <w:rFonts w:asciiTheme="minorHAnsi" w:hAnsiTheme="minorHAnsi"/>
          <w:spacing w:val="7"/>
          <w:sz w:val="22"/>
          <w:szCs w:val="22"/>
        </w:rPr>
        <w:t xml:space="preserve"> </w:t>
      </w:r>
      <w:r w:rsidRPr="008E2FAB">
        <w:rPr>
          <w:rFonts w:asciiTheme="minorHAnsi" w:hAnsiTheme="minorHAnsi"/>
          <w:spacing w:val="-1"/>
          <w:sz w:val="22"/>
          <w:szCs w:val="22"/>
        </w:rPr>
        <w:t>się</w:t>
      </w:r>
      <w:r w:rsidRPr="008E2FAB">
        <w:rPr>
          <w:rFonts w:asciiTheme="minorHAnsi" w:hAnsiTheme="minorHAnsi"/>
          <w:spacing w:val="7"/>
          <w:sz w:val="22"/>
          <w:szCs w:val="22"/>
        </w:rPr>
        <w:t xml:space="preserve"> </w:t>
      </w:r>
      <w:r w:rsidRPr="008E2FAB">
        <w:rPr>
          <w:rFonts w:asciiTheme="minorHAnsi" w:hAnsiTheme="minorHAnsi"/>
          <w:sz w:val="22"/>
          <w:szCs w:val="22"/>
        </w:rPr>
        <w:t>na</w:t>
      </w:r>
      <w:r w:rsidRPr="008E2FAB">
        <w:rPr>
          <w:rFonts w:asciiTheme="minorHAnsi" w:hAnsiTheme="minorHAnsi"/>
          <w:spacing w:val="7"/>
          <w:sz w:val="22"/>
          <w:szCs w:val="22"/>
        </w:rPr>
        <w:t xml:space="preserve"> </w:t>
      </w:r>
      <w:r w:rsidRPr="008E2FAB">
        <w:rPr>
          <w:rFonts w:asciiTheme="minorHAnsi" w:hAnsiTheme="minorHAnsi"/>
          <w:spacing w:val="-1"/>
          <w:sz w:val="22"/>
          <w:szCs w:val="22"/>
        </w:rPr>
        <w:t>każde</w:t>
      </w:r>
      <w:r w:rsidRPr="008E2FAB">
        <w:rPr>
          <w:rFonts w:asciiTheme="minorHAnsi" w:hAnsiTheme="minorHAnsi"/>
          <w:spacing w:val="7"/>
          <w:sz w:val="22"/>
          <w:szCs w:val="22"/>
        </w:rPr>
        <w:t xml:space="preserve"> </w:t>
      </w:r>
      <w:r w:rsidRPr="008E2FAB">
        <w:rPr>
          <w:rFonts w:asciiTheme="minorHAnsi" w:hAnsiTheme="minorHAnsi"/>
          <w:spacing w:val="-1"/>
          <w:sz w:val="22"/>
          <w:szCs w:val="22"/>
        </w:rPr>
        <w:t>żądanie</w:t>
      </w:r>
      <w:r w:rsidRPr="008E2FAB">
        <w:rPr>
          <w:rFonts w:asciiTheme="minorHAnsi" w:hAnsiTheme="minorHAnsi"/>
          <w:spacing w:val="7"/>
          <w:sz w:val="22"/>
          <w:szCs w:val="22"/>
        </w:rPr>
        <w:t xml:space="preserve"> </w:t>
      </w:r>
      <w:r w:rsidRPr="008E2FAB">
        <w:rPr>
          <w:rFonts w:asciiTheme="minorHAnsi" w:hAnsiTheme="minorHAnsi"/>
          <w:spacing w:val="-1"/>
          <w:sz w:val="22"/>
          <w:szCs w:val="22"/>
        </w:rPr>
        <w:t>Zamawiającego</w:t>
      </w:r>
      <w:r w:rsidRPr="008E2FAB">
        <w:rPr>
          <w:rFonts w:asciiTheme="minorHAnsi" w:hAnsiTheme="minorHAnsi"/>
          <w:spacing w:val="7"/>
          <w:sz w:val="22"/>
          <w:szCs w:val="22"/>
        </w:rPr>
        <w:t xml:space="preserve"> </w:t>
      </w:r>
      <w:r w:rsidRPr="008E2FAB">
        <w:rPr>
          <w:rFonts w:asciiTheme="minorHAnsi" w:hAnsiTheme="minorHAnsi"/>
          <w:spacing w:val="-1"/>
          <w:sz w:val="22"/>
          <w:szCs w:val="22"/>
        </w:rPr>
        <w:t>informować</w:t>
      </w:r>
      <w:r w:rsidRPr="008E2FAB">
        <w:rPr>
          <w:rFonts w:asciiTheme="minorHAnsi" w:hAnsiTheme="minorHAnsi"/>
          <w:spacing w:val="7"/>
          <w:sz w:val="22"/>
          <w:szCs w:val="22"/>
        </w:rPr>
        <w:t xml:space="preserve"> </w:t>
      </w:r>
      <w:r w:rsidRPr="008E2FAB">
        <w:rPr>
          <w:rFonts w:asciiTheme="minorHAnsi" w:hAnsiTheme="minorHAnsi"/>
          <w:spacing w:val="-2"/>
          <w:sz w:val="22"/>
          <w:szCs w:val="22"/>
        </w:rPr>
        <w:t>go</w:t>
      </w:r>
      <w:r w:rsidRPr="008E2FAB">
        <w:rPr>
          <w:rFonts w:asciiTheme="minorHAnsi" w:hAnsiTheme="minorHAnsi"/>
          <w:spacing w:val="7"/>
          <w:sz w:val="22"/>
          <w:szCs w:val="22"/>
        </w:rPr>
        <w:t xml:space="preserve"> </w:t>
      </w:r>
      <w:r w:rsidRPr="008E2FAB">
        <w:rPr>
          <w:rFonts w:asciiTheme="minorHAnsi" w:hAnsiTheme="minorHAnsi"/>
          <w:sz w:val="22"/>
          <w:szCs w:val="22"/>
        </w:rPr>
        <w:t>niezwłocznie,</w:t>
      </w:r>
      <w:r w:rsidRPr="008E2FAB">
        <w:rPr>
          <w:rFonts w:asciiTheme="minorHAnsi" w:hAnsiTheme="minorHAnsi"/>
          <w:spacing w:val="5"/>
          <w:sz w:val="22"/>
          <w:szCs w:val="22"/>
        </w:rPr>
        <w:t xml:space="preserve"> </w:t>
      </w:r>
      <w:r w:rsidRPr="008E2FAB">
        <w:rPr>
          <w:rFonts w:asciiTheme="minorHAnsi" w:hAnsiTheme="minorHAnsi"/>
          <w:sz w:val="22"/>
          <w:szCs w:val="22"/>
        </w:rPr>
        <w:t>w</w:t>
      </w:r>
      <w:r w:rsidR="0071565C">
        <w:rPr>
          <w:rFonts w:asciiTheme="minorHAnsi" w:hAnsiTheme="minorHAnsi"/>
          <w:spacing w:val="69"/>
          <w:sz w:val="22"/>
          <w:szCs w:val="22"/>
        </w:rPr>
        <w:t xml:space="preserve"> </w:t>
      </w:r>
      <w:r w:rsidRPr="008E2FAB">
        <w:rPr>
          <w:rFonts w:asciiTheme="minorHAnsi" w:hAnsiTheme="minorHAnsi"/>
          <w:sz w:val="22"/>
          <w:szCs w:val="22"/>
        </w:rPr>
        <w:t>sposób</w:t>
      </w:r>
      <w:r w:rsidRPr="008E2FAB">
        <w:rPr>
          <w:rFonts w:asciiTheme="minorHAnsi" w:hAnsiTheme="minorHAnsi"/>
          <w:spacing w:val="-3"/>
          <w:sz w:val="22"/>
          <w:szCs w:val="22"/>
        </w:rPr>
        <w:t xml:space="preserve"> </w:t>
      </w:r>
      <w:r w:rsidRPr="008E2FAB">
        <w:rPr>
          <w:rFonts w:asciiTheme="minorHAnsi" w:hAnsiTheme="minorHAnsi"/>
          <w:spacing w:val="-1"/>
          <w:sz w:val="22"/>
          <w:szCs w:val="22"/>
        </w:rPr>
        <w:t>należyty</w:t>
      </w:r>
      <w:r w:rsidRPr="008E2FAB">
        <w:rPr>
          <w:rFonts w:asciiTheme="minorHAnsi" w:hAnsiTheme="minorHAnsi"/>
          <w:spacing w:val="-3"/>
          <w:sz w:val="22"/>
          <w:szCs w:val="22"/>
        </w:rPr>
        <w:t xml:space="preserve"> </w:t>
      </w:r>
      <w:r w:rsidRPr="008E2FAB">
        <w:rPr>
          <w:rFonts w:asciiTheme="minorHAnsi" w:hAnsiTheme="minorHAnsi"/>
          <w:sz w:val="22"/>
          <w:szCs w:val="22"/>
        </w:rPr>
        <w:t>o stanie</w:t>
      </w:r>
      <w:r w:rsidRPr="008E2FAB">
        <w:rPr>
          <w:rFonts w:asciiTheme="minorHAnsi" w:hAnsiTheme="minorHAnsi"/>
          <w:spacing w:val="-2"/>
          <w:sz w:val="22"/>
          <w:szCs w:val="22"/>
        </w:rPr>
        <w:t xml:space="preserve"> </w:t>
      </w:r>
      <w:r w:rsidRPr="008E2FAB">
        <w:rPr>
          <w:rFonts w:asciiTheme="minorHAnsi" w:hAnsiTheme="minorHAnsi"/>
          <w:spacing w:val="-1"/>
          <w:sz w:val="22"/>
          <w:szCs w:val="22"/>
        </w:rPr>
        <w:t>prac.</w:t>
      </w:r>
    </w:p>
    <w:p w14:paraId="4396FC9C" w14:textId="77777777" w:rsidR="000422A4" w:rsidRDefault="00C5266D" w:rsidP="000422A4">
      <w:pPr>
        <w:numPr>
          <w:ilvl w:val="0"/>
          <w:numId w:val="2"/>
        </w:numPr>
        <w:spacing w:line="360" w:lineRule="auto"/>
        <w:ind w:left="426" w:hanging="426"/>
        <w:jc w:val="both"/>
        <w:rPr>
          <w:rFonts w:asciiTheme="minorHAnsi" w:hAnsiTheme="minorHAnsi" w:cstheme="minorHAnsi"/>
          <w:sz w:val="22"/>
          <w:szCs w:val="22"/>
        </w:rPr>
      </w:pPr>
      <w:r w:rsidRPr="00EC1431">
        <w:rPr>
          <w:rFonts w:asciiTheme="minorHAnsi" w:hAnsiTheme="minorHAnsi"/>
          <w:spacing w:val="-1"/>
          <w:sz w:val="22"/>
          <w:szCs w:val="22"/>
        </w:rPr>
        <w:t>Wykonawca</w:t>
      </w:r>
      <w:r w:rsidRPr="00EC1431">
        <w:rPr>
          <w:rFonts w:asciiTheme="minorHAnsi" w:hAnsiTheme="minorHAnsi"/>
          <w:sz w:val="22"/>
          <w:szCs w:val="22"/>
        </w:rPr>
        <w:t xml:space="preserve">  </w:t>
      </w:r>
      <w:r w:rsidRPr="00EC1431">
        <w:rPr>
          <w:rFonts w:asciiTheme="minorHAnsi" w:hAnsiTheme="minorHAnsi"/>
          <w:spacing w:val="1"/>
          <w:sz w:val="22"/>
          <w:szCs w:val="22"/>
        </w:rPr>
        <w:t xml:space="preserve"> </w:t>
      </w:r>
      <w:r w:rsidRPr="00EC1431">
        <w:rPr>
          <w:rFonts w:asciiTheme="minorHAnsi" w:hAnsiTheme="minorHAnsi"/>
          <w:spacing w:val="-1"/>
          <w:sz w:val="22"/>
          <w:szCs w:val="22"/>
        </w:rPr>
        <w:t>zobowiązuje</w:t>
      </w:r>
      <w:r w:rsidRPr="00EC1431">
        <w:rPr>
          <w:rFonts w:asciiTheme="minorHAnsi" w:hAnsiTheme="minorHAnsi"/>
          <w:sz w:val="22"/>
          <w:szCs w:val="22"/>
        </w:rPr>
        <w:t xml:space="preserve"> się  </w:t>
      </w:r>
      <w:r w:rsidRPr="00EC1431">
        <w:rPr>
          <w:rFonts w:asciiTheme="minorHAnsi" w:hAnsiTheme="minorHAnsi"/>
          <w:spacing w:val="1"/>
          <w:sz w:val="22"/>
          <w:szCs w:val="22"/>
        </w:rPr>
        <w:t xml:space="preserve"> </w:t>
      </w:r>
      <w:r w:rsidRPr="00EC1431">
        <w:rPr>
          <w:rFonts w:asciiTheme="minorHAnsi" w:hAnsiTheme="minorHAnsi"/>
          <w:spacing w:val="-2"/>
          <w:sz w:val="22"/>
          <w:szCs w:val="22"/>
        </w:rPr>
        <w:t>do</w:t>
      </w:r>
      <w:r w:rsidR="0071565C" w:rsidRPr="00EC1431">
        <w:rPr>
          <w:rFonts w:asciiTheme="minorHAnsi" w:hAnsiTheme="minorHAnsi"/>
          <w:sz w:val="22"/>
          <w:szCs w:val="22"/>
        </w:rPr>
        <w:t xml:space="preserve">  </w:t>
      </w:r>
      <w:r w:rsidRPr="00EC1431">
        <w:rPr>
          <w:rFonts w:asciiTheme="minorHAnsi" w:hAnsiTheme="minorHAnsi"/>
          <w:spacing w:val="-1"/>
          <w:sz w:val="22"/>
          <w:szCs w:val="22"/>
        </w:rPr>
        <w:t>stworzenia</w:t>
      </w:r>
      <w:r w:rsidRPr="00EC1431">
        <w:rPr>
          <w:rFonts w:asciiTheme="minorHAnsi" w:hAnsiTheme="minorHAnsi"/>
          <w:spacing w:val="53"/>
          <w:sz w:val="22"/>
          <w:szCs w:val="22"/>
        </w:rPr>
        <w:t xml:space="preserve"> </w:t>
      </w:r>
      <w:r w:rsidRPr="00EC1431">
        <w:rPr>
          <w:rFonts w:asciiTheme="minorHAnsi" w:hAnsiTheme="minorHAnsi"/>
          <w:spacing w:val="-1"/>
          <w:sz w:val="22"/>
          <w:szCs w:val="22"/>
        </w:rPr>
        <w:t>oprogramowania</w:t>
      </w:r>
      <w:r w:rsidRPr="00EC1431">
        <w:rPr>
          <w:rFonts w:asciiTheme="minorHAnsi" w:hAnsiTheme="minorHAnsi"/>
          <w:sz w:val="22"/>
          <w:szCs w:val="22"/>
        </w:rPr>
        <w:t xml:space="preserve"> </w:t>
      </w:r>
      <w:r w:rsidR="00EC1431" w:rsidRPr="00EC1431">
        <w:rPr>
          <w:rFonts w:asciiTheme="minorHAnsi" w:hAnsiTheme="minorHAnsi"/>
          <w:sz w:val="22"/>
          <w:szCs w:val="22"/>
        </w:rPr>
        <w:t>z należytą starannością,</w:t>
      </w:r>
      <w:r w:rsidRPr="00EC1431">
        <w:rPr>
          <w:rFonts w:asciiTheme="minorHAnsi" w:hAnsiTheme="minorHAnsi"/>
          <w:spacing w:val="1"/>
          <w:sz w:val="22"/>
          <w:szCs w:val="22"/>
        </w:rPr>
        <w:t xml:space="preserve"> </w:t>
      </w:r>
      <w:r w:rsidRPr="00EC1431">
        <w:rPr>
          <w:rFonts w:asciiTheme="minorHAnsi" w:hAnsiTheme="minorHAnsi"/>
          <w:spacing w:val="-1"/>
          <w:sz w:val="22"/>
          <w:szCs w:val="22"/>
        </w:rPr>
        <w:t>zgodnie</w:t>
      </w:r>
      <w:r w:rsidR="0071565C" w:rsidRPr="00EC1431">
        <w:rPr>
          <w:rFonts w:asciiTheme="minorHAnsi" w:hAnsiTheme="minorHAnsi"/>
          <w:sz w:val="22"/>
          <w:szCs w:val="22"/>
        </w:rPr>
        <w:t xml:space="preserve"> </w:t>
      </w:r>
      <w:r w:rsidRPr="00EC1431">
        <w:rPr>
          <w:rFonts w:asciiTheme="minorHAnsi" w:hAnsiTheme="minorHAnsi"/>
          <w:spacing w:val="1"/>
          <w:sz w:val="22"/>
          <w:szCs w:val="22"/>
        </w:rPr>
        <w:t xml:space="preserve"> </w:t>
      </w:r>
      <w:r w:rsidRPr="00EC1431">
        <w:rPr>
          <w:rFonts w:asciiTheme="minorHAnsi" w:hAnsiTheme="minorHAnsi"/>
          <w:sz w:val="22"/>
          <w:szCs w:val="22"/>
        </w:rPr>
        <w:t xml:space="preserve">z  </w:t>
      </w:r>
      <w:r w:rsidR="00EC1431" w:rsidRPr="00EC1431">
        <w:rPr>
          <w:rFonts w:asciiTheme="minorHAnsi" w:hAnsiTheme="minorHAnsi"/>
          <w:sz w:val="22"/>
          <w:szCs w:val="22"/>
        </w:rPr>
        <w:t>obowiązującymi normami i przepisami</w:t>
      </w:r>
      <w:r w:rsidR="00EC1431">
        <w:rPr>
          <w:rFonts w:asciiTheme="minorHAnsi" w:hAnsiTheme="minorHAnsi"/>
          <w:sz w:val="22"/>
          <w:szCs w:val="22"/>
        </w:rPr>
        <w:t xml:space="preserve"> oraz</w:t>
      </w:r>
      <w:r w:rsidR="00EC1431" w:rsidRPr="00EC1431">
        <w:rPr>
          <w:rFonts w:asciiTheme="minorHAnsi" w:hAnsiTheme="minorHAnsi"/>
          <w:sz w:val="22"/>
          <w:szCs w:val="22"/>
        </w:rPr>
        <w:t xml:space="preserve"> </w:t>
      </w:r>
      <w:r w:rsidRPr="00EC1431">
        <w:rPr>
          <w:rFonts w:asciiTheme="minorHAnsi" w:hAnsiTheme="minorHAnsi"/>
          <w:spacing w:val="-1"/>
          <w:sz w:val="22"/>
          <w:szCs w:val="22"/>
        </w:rPr>
        <w:t>aktualnym</w:t>
      </w:r>
      <w:r w:rsidRPr="00EC1431">
        <w:rPr>
          <w:rFonts w:asciiTheme="minorHAnsi" w:hAnsiTheme="minorHAnsi"/>
          <w:sz w:val="22"/>
          <w:szCs w:val="22"/>
        </w:rPr>
        <w:t xml:space="preserve"> </w:t>
      </w:r>
      <w:r w:rsidRPr="00EC1431">
        <w:rPr>
          <w:rFonts w:asciiTheme="minorHAnsi" w:hAnsiTheme="minorHAnsi"/>
          <w:spacing w:val="-1"/>
          <w:sz w:val="22"/>
          <w:szCs w:val="22"/>
        </w:rPr>
        <w:t>poziomem</w:t>
      </w:r>
      <w:r w:rsidRPr="00EC1431">
        <w:rPr>
          <w:rFonts w:asciiTheme="minorHAnsi" w:hAnsiTheme="minorHAnsi"/>
          <w:sz w:val="22"/>
          <w:szCs w:val="22"/>
        </w:rPr>
        <w:t xml:space="preserve"> </w:t>
      </w:r>
      <w:r w:rsidRPr="00EC1431">
        <w:rPr>
          <w:rFonts w:asciiTheme="minorHAnsi" w:hAnsiTheme="minorHAnsi"/>
          <w:spacing w:val="-1"/>
          <w:sz w:val="22"/>
          <w:szCs w:val="22"/>
        </w:rPr>
        <w:t>wiedzy</w:t>
      </w:r>
      <w:r w:rsidR="00EC1431">
        <w:rPr>
          <w:rFonts w:asciiTheme="minorHAnsi" w:hAnsiTheme="minorHAnsi"/>
          <w:spacing w:val="85"/>
          <w:sz w:val="22"/>
          <w:szCs w:val="22"/>
        </w:rPr>
        <w:t xml:space="preserve"> </w:t>
      </w:r>
      <w:r w:rsidR="00EC1431">
        <w:rPr>
          <w:rFonts w:asciiTheme="minorHAnsi" w:hAnsiTheme="minorHAnsi"/>
          <w:spacing w:val="-1"/>
          <w:sz w:val="22"/>
          <w:szCs w:val="22"/>
        </w:rPr>
        <w:t>technicznej</w:t>
      </w:r>
      <w:r w:rsidR="00A22DE0" w:rsidRPr="00EC1431">
        <w:rPr>
          <w:rFonts w:asciiTheme="minorHAnsi" w:hAnsiTheme="minorHAnsi"/>
          <w:spacing w:val="-1"/>
          <w:sz w:val="22"/>
          <w:szCs w:val="22"/>
        </w:rPr>
        <w:t>.</w:t>
      </w:r>
    </w:p>
    <w:p w14:paraId="70B51A62" w14:textId="43793B80" w:rsidR="00810758" w:rsidRPr="00EC1431" w:rsidRDefault="00810758" w:rsidP="00EC1431">
      <w:pPr>
        <w:numPr>
          <w:ilvl w:val="0"/>
          <w:numId w:val="2"/>
        </w:numPr>
        <w:spacing w:line="360" w:lineRule="auto"/>
        <w:ind w:left="426" w:hanging="426"/>
        <w:jc w:val="both"/>
        <w:rPr>
          <w:rFonts w:asciiTheme="minorHAnsi" w:hAnsiTheme="minorHAnsi" w:cstheme="minorHAnsi"/>
          <w:sz w:val="22"/>
          <w:szCs w:val="22"/>
        </w:rPr>
      </w:pPr>
      <w:r>
        <w:rPr>
          <w:rFonts w:asciiTheme="minorHAnsi" w:hAnsiTheme="minorHAnsi"/>
          <w:spacing w:val="-1"/>
          <w:sz w:val="22"/>
          <w:szCs w:val="22"/>
        </w:rPr>
        <w:t xml:space="preserve">Wykonawca zgodnie z formularzem oferty </w:t>
      </w:r>
      <w:r w:rsidR="00A61335">
        <w:rPr>
          <w:rFonts w:asciiTheme="minorHAnsi" w:hAnsiTheme="minorHAnsi"/>
          <w:spacing w:val="-1"/>
          <w:sz w:val="22"/>
          <w:szCs w:val="22"/>
        </w:rPr>
        <w:t>deklaruje skuteczność oprogramowania w …… %.</w:t>
      </w:r>
    </w:p>
    <w:p w14:paraId="17CD7C51" w14:textId="26DAF35F" w:rsidR="00711054" w:rsidRPr="002C0D86" w:rsidRDefault="003C2359" w:rsidP="00A22DE0">
      <w:pPr>
        <w:numPr>
          <w:ilvl w:val="0"/>
          <w:numId w:val="2"/>
        </w:numPr>
        <w:spacing w:line="360" w:lineRule="auto"/>
        <w:ind w:left="426" w:hanging="426"/>
        <w:jc w:val="both"/>
        <w:rPr>
          <w:rFonts w:asciiTheme="minorHAnsi" w:hAnsiTheme="minorHAnsi" w:cstheme="minorHAnsi"/>
          <w:sz w:val="22"/>
          <w:szCs w:val="22"/>
        </w:rPr>
      </w:pPr>
      <w:r w:rsidRPr="008E2FAB">
        <w:rPr>
          <w:rFonts w:asciiTheme="minorHAnsi" w:eastAsia="Times New Roman" w:hAnsiTheme="minorHAnsi" w:cstheme="minorHAnsi"/>
          <w:w w:val="103"/>
          <w:kern w:val="0"/>
          <w:sz w:val="22"/>
          <w:szCs w:val="22"/>
          <w:lang w:eastAsia="pl-PL" w:bidi="ar-SA"/>
        </w:rPr>
        <w:t xml:space="preserve">Zamawiający </w:t>
      </w:r>
      <w:r w:rsidR="008E2FAB">
        <w:rPr>
          <w:rFonts w:asciiTheme="minorHAnsi" w:eastAsia="Times New Roman" w:hAnsiTheme="minorHAnsi" w:cstheme="minorHAnsi"/>
          <w:w w:val="103"/>
          <w:kern w:val="0"/>
          <w:sz w:val="22"/>
          <w:szCs w:val="22"/>
          <w:lang w:eastAsia="pl-PL" w:bidi="ar-SA"/>
        </w:rPr>
        <w:t xml:space="preserve">nie </w:t>
      </w:r>
      <w:r w:rsidRPr="008E2FAB">
        <w:rPr>
          <w:rFonts w:asciiTheme="minorHAnsi" w:eastAsia="Times New Roman" w:hAnsiTheme="minorHAnsi" w:cstheme="minorHAnsi"/>
          <w:kern w:val="0"/>
          <w:sz w:val="22"/>
          <w:szCs w:val="22"/>
          <w:lang w:eastAsia="ar-SA" w:bidi="ar-SA"/>
        </w:rPr>
        <w:t>przewiduje możliwoś</w:t>
      </w:r>
      <w:r w:rsidR="00D278E2">
        <w:rPr>
          <w:rFonts w:asciiTheme="minorHAnsi" w:eastAsia="Times New Roman" w:hAnsiTheme="minorHAnsi" w:cstheme="minorHAnsi"/>
          <w:kern w:val="0"/>
          <w:sz w:val="22"/>
          <w:szCs w:val="22"/>
          <w:lang w:eastAsia="ar-SA" w:bidi="ar-SA"/>
        </w:rPr>
        <w:t>ci</w:t>
      </w:r>
      <w:r w:rsidR="00AB6A69" w:rsidRPr="008E2FAB">
        <w:rPr>
          <w:rFonts w:asciiTheme="minorHAnsi" w:eastAsia="Times New Roman" w:hAnsiTheme="minorHAnsi" w:cstheme="minorHAnsi"/>
          <w:kern w:val="0"/>
          <w:sz w:val="22"/>
          <w:szCs w:val="22"/>
          <w:lang w:eastAsia="ar-SA" w:bidi="ar-SA"/>
        </w:rPr>
        <w:t xml:space="preserve"> </w:t>
      </w:r>
      <w:r w:rsidRPr="008E2FAB">
        <w:rPr>
          <w:rFonts w:asciiTheme="minorHAnsi" w:eastAsia="Times New Roman" w:hAnsiTheme="minorHAnsi" w:cstheme="minorHAnsi"/>
          <w:kern w:val="0"/>
          <w:sz w:val="22"/>
          <w:szCs w:val="22"/>
          <w:lang w:eastAsia="ar-SA" w:bidi="ar-SA"/>
        </w:rPr>
        <w:t xml:space="preserve">udzielenia zamówień, o których mowa w art. </w:t>
      </w:r>
      <w:r w:rsidRPr="008E2FAB">
        <w:rPr>
          <w:rFonts w:asciiTheme="minorHAnsi" w:eastAsia="Times New Roman" w:hAnsiTheme="minorHAnsi" w:cstheme="minorHAnsi"/>
          <w:kern w:val="0"/>
          <w:sz w:val="22"/>
          <w:szCs w:val="22"/>
          <w:lang w:eastAsia="pl-PL" w:bidi="ar-SA"/>
        </w:rPr>
        <w:t>214 ust. 1 pkt 7 ustawy z dnia 11 września 2019 r. Prawo zamówie</w:t>
      </w:r>
      <w:r w:rsidRPr="008E2FAB">
        <w:rPr>
          <w:rFonts w:asciiTheme="minorHAnsi" w:eastAsia="Arial Unicode MS" w:hAnsiTheme="minorHAnsi" w:cstheme="minorHAnsi"/>
          <w:kern w:val="0"/>
          <w:sz w:val="22"/>
          <w:szCs w:val="22"/>
          <w:lang w:eastAsia="pl-PL" w:bidi="ar-SA"/>
        </w:rPr>
        <w:t>ń publicznych (Dz. U. z 20</w:t>
      </w:r>
      <w:r w:rsidR="00AB6A69" w:rsidRPr="008E2FAB">
        <w:rPr>
          <w:rFonts w:asciiTheme="minorHAnsi" w:eastAsia="Arial Unicode MS" w:hAnsiTheme="minorHAnsi" w:cstheme="minorHAnsi"/>
          <w:kern w:val="0"/>
          <w:sz w:val="22"/>
          <w:szCs w:val="22"/>
          <w:lang w:eastAsia="pl-PL" w:bidi="ar-SA"/>
        </w:rPr>
        <w:t>2</w:t>
      </w:r>
      <w:r w:rsidRPr="008E2FAB">
        <w:rPr>
          <w:rFonts w:asciiTheme="minorHAnsi" w:eastAsia="Arial Unicode MS" w:hAnsiTheme="minorHAnsi" w:cstheme="minorHAnsi"/>
          <w:kern w:val="0"/>
          <w:sz w:val="22"/>
          <w:szCs w:val="22"/>
          <w:lang w:eastAsia="pl-PL" w:bidi="ar-SA"/>
        </w:rPr>
        <w:t>1 r., poz. 1</w:t>
      </w:r>
      <w:r w:rsidR="00AB6A69" w:rsidRPr="008E2FAB">
        <w:rPr>
          <w:rFonts w:asciiTheme="minorHAnsi" w:eastAsia="Arial Unicode MS" w:hAnsiTheme="minorHAnsi" w:cstheme="minorHAnsi"/>
          <w:kern w:val="0"/>
          <w:sz w:val="22"/>
          <w:szCs w:val="22"/>
          <w:lang w:eastAsia="pl-PL" w:bidi="ar-SA"/>
        </w:rPr>
        <w:t>12</w:t>
      </w:r>
      <w:r w:rsidRPr="008E2FAB">
        <w:rPr>
          <w:rFonts w:asciiTheme="minorHAnsi" w:eastAsia="Arial Unicode MS" w:hAnsiTheme="minorHAnsi" w:cstheme="minorHAnsi"/>
          <w:kern w:val="0"/>
          <w:sz w:val="22"/>
          <w:szCs w:val="22"/>
          <w:lang w:eastAsia="pl-PL" w:bidi="ar-SA"/>
        </w:rPr>
        <w:t xml:space="preserve">9 z </w:t>
      </w:r>
      <w:proofErr w:type="spellStart"/>
      <w:r w:rsidRPr="008E2FAB">
        <w:rPr>
          <w:rFonts w:asciiTheme="minorHAnsi" w:eastAsia="Arial Unicode MS" w:hAnsiTheme="minorHAnsi" w:cstheme="minorHAnsi"/>
          <w:kern w:val="0"/>
          <w:sz w:val="22"/>
          <w:szCs w:val="22"/>
          <w:lang w:eastAsia="pl-PL" w:bidi="ar-SA"/>
        </w:rPr>
        <w:t>późn</w:t>
      </w:r>
      <w:proofErr w:type="spellEnd"/>
      <w:r w:rsidRPr="008E2FAB">
        <w:rPr>
          <w:rFonts w:asciiTheme="minorHAnsi" w:eastAsia="Arial Unicode MS" w:hAnsiTheme="minorHAnsi" w:cstheme="minorHAnsi"/>
          <w:kern w:val="0"/>
          <w:sz w:val="22"/>
          <w:szCs w:val="22"/>
          <w:lang w:eastAsia="pl-PL" w:bidi="ar-SA"/>
        </w:rPr>
        <w:t>. zm.)</w:t>
      </w:r>
      <w:r w:rsidRPr="008E2FAB">
        <w:rPr>
          <w:rFonts w:asciiTheme="minorHAnsi" w:eastAsia="Times New Roman" w:hAnsiTheme="minorHAnsi" w:cstheme="minorHAnsi"/>
          <w:kern w:val="0"/>
          <w:sz w:val="22"/>
          <w:szCs w:val="22"/>
          <w:lang w:eastAsia="pl-PL" w:bidi="ar-SA"/>
        </w:rPr>
        <w:t>.</w:t>
      </w:r>
    </w:p>
    <w:p w14:paraId="4DC98CD8" w14:textId="5470614C" w:rsidR="008A25EB" w:rsidRPr="00A00093" w:rsidRDefault="008A25EB" w:rsidP="008A25EB">
      <w:pPr>
        <w:autoSpaceDE w:val="0"/>
        <w:autoSpaceDN w:val="0"/>
        <w:adjustRightInd w:val="0"/>
        <w:spacing w:line="360" w:lineRule="auto"/>
        <w:ind w:left="720"/>
        <w:jc w:val="center"/>
        <w:rPr>
          <w:rFonts w:ascii="Calibri" w:hAnsi="Calibri" w:cs="Georgia"/>
          <w:b/>
          <w:sz w:val="22"/>
          <w:szCs w:val="22"/>
        </w:rPr>
      </w:pPr>
      <w:r w:rsidRPr="00A00093">
        <w:rPr>
          <w:rFonts w:ascii="Calibri" w:hAnsi="Calibri" w:cs="Georgia"/>
          <w:b/>
          <w:sz w:val="22"/>
          <w:szCs w:val="22"/>
        </w:rPr>
        <w:t>§ 2</w:t>
      </w:r>
    </w:p>
    <w:p w14:paraId="1C1D38A0" w14:textId="3CEB27A2" w:rsidR="00711054" w:rsidRDefault="003C2359" w:rsidP="004E25AB">
      <w:pPr>
        <w:widowControl/>
        <w:numPr>
          <w:ilvl w:val="0"/>
          <w:numId w:val="13"/>
        </w:numPr>
        <w:tabs>
          <w:tab w:val="clear" w:pos="360"/>
        </w:tabs>
        <w:suppressAutoHyphens w:val="0"/>
        <w:spacing w:line="360" w:lineRule="auto"/>
        <w:ind w:left="425" w:hanging="425"/>
        <w:contextualSpacing/>
        <w:jc w:val="both"/>
        <w:rPr>
          <w:rFonts w:asciiTheme="minorHAnsi" w:hAnsiTheme="minorHAnsi" w:cstheme="minorHAnsi"/>
          <w:bCs/>
          <w:sz w:val="22"/>
          <w:szCs w:val="22"/>
        </w:rPr>
      </w:pPr>
      <w:r w:rsidRPr="00A00093">
        <w:rPr>
          <w:rFonts w:asciiTheme="minorHAnsi" w:hAnsiTheme="minorHAnsi" w:cstheme="minorHAnsi"/>
          <w:bCs/>
          <w:sz w:val="22"/>
          <w:szCs w:val="22"/>
        </w:rPr>
        <w:t xml:space="preserve">Zamawiający nie zastrzega obowiązku osobistego wykonania przez Wykonawcę przedmiotu </w:t>
      </w:r>
      <w:r w:rsidR="006460A6">
        <w:rPr>
          <w:rFonts w:asciiTheme="minorHAnsi" w:hAnsiTheme="minorHAnsi" w:cstheme="minorHAnsi"/>
          <w:bCs/>
          <w:sz w:val="22"/>
          <w:szCs w:val="22"/>
        </w:rPr>
        <w:t>umowy</w:t>
      </w:r>
      <w:r w:rsidRPr="00A00093">
        <w:rPr>
          <w:rFonts w:asciiTheme="minorHAnsi" w:hAnsiTheme="minorHAnsi" w:cstheme="minorHAnsi"/>
          <w:bCs/>
          <w:sz w:val="22"/>
          <w:szCs w:val="22"/>
        </w:rPr>
        <w:t xml:space="preserve">. </w:t>
      </w:r>
      <w:bookmarkStart w:id="0" w:name="_Hlk75169186"/>
      <w:r w:rsidRPr="00A00093">
        <w:rPr>
          <w:rFonts w:asciiTheme="minorHAnsi" w:hAnsiTheme="minorHAnsi" w:cstheme="minorHAnsi"/>
          <w:bCs/>
          <w:sz w:val="22"/>
          <w:szCs w:val="22"/>
        </w:rPr>
        <w:t>Wykonawca</w:t>
      </w:r>
      <w:bookmarkEnd w:id="0"/>
      <w:r w:rsidRPr="00A00093">
        <w:rPr>
          <w:rFonts w:asciiTheme="minorHAnsi" w:hAnsiTheme="minorHAnsi" w:cstheme="minorHAnsi"/>
          <w:bCs/>
          <w:sz w:val="22"/>
          <w:szCs w:val="22"/>
        </w:rPr>
        <w:t xml:space="preserve"> zgodnie z ofertą części zamówienia obejmującego zakres: ............................................................... zamierza powierzyć podwykonawcy. Pozostały zakres zamówienia Wykonawca wykona siłami własnymi. Wykaz podwykonawców stanowi </w:t>
      </w:r>
      <w:r w:rsidRPr="00A00093">
        <w:rPr>
          <w:rFonts w:asciiTheme="minorHAnsi" w:hAnsiTheme="minorHAnsi" w:cstheme="minorHAnsi"/>
          <w:b/>
          <w:bCs/>
          <w:sz w:val="22"/>
          <w:szCs w:val="22"/>
        </w:rPr>
        <w:t>załącznik nr 3</w:t>
      </w:r>
      <w:r w:rsidRPr="00A00093">
        <w:rPr>
          <w:rFonts w:asciiTheme="minorHAnsi" w:hAnsiTheme="minorHAnsi" w:cstheme="minorHAnsi"/>
          <w:bCs/>
          <w:sz w:val="22"/>
          <w:szCs w:val="22"/>
        </w:rPr>
        <w:t xml:space="preserve"> do niniejszej umowy.</w:t>
      </w:r>
    </w:p>
    <w:p w14:paraId="1F0B32E4" w14:textId="712DEBC9" w:rsidR="00711054" w:rsidRDefault="003C2359" w:rsidP="004E25AB">
      <w:pPr>
        <w:widowControl/>
        <w:numPr>
          <w:ilvl w:val="0"/>
          <w:numId w:val="13"/>
        </w:numPr>
        <w:tabs>
          <w:tab w:val="clear" w:pos="360"/>
        </w:tabs>
        <w:suppressAutoHyphens w:val="0"/>
        <w:spacing w:line="360" w:lineRule="auto"/>
        <w:ind w:left="425" w:hanging="425"/>
        <w:contextualSpacing/>
        <w:jc w:val="both"/>
        <w:rPr>
          <w:rFonts w:asciiTheme="minorHAnsi" w:hAnsiTheme="minorHAnsi" w:cstheme="minorHAnsi"/>
          <w:bCs/>
          <w:sz w:val="22"/>
          <w:szCs w:val="22"/>
        </w:rPr>
      </w:pPr>
      <w:r w:rsidRPr="00711054">
        <w:rPr>
          <w:rFonts w:asciiTheme="minorHAnsi" w:hAnsiTheme="minorHAnsi" w:cstheme="minorHAnsi"/>
          <w:bCs/>
          <w:sz w:val="22"/>
          <w:szCs w:val="22"/>
        </w:rPr>
        <w:t>Powierzenie wykonania części zamówienia po</w:t>
      </w:r>
      <w:r w:rsidR="00FF5BE1">
        <w:rPr>
          <w:rFonts w:asciiTheme="minorHAnsi" w:hAnsiTheme="minorHAnsi" w:cstheme="minorHAnsi"/>
          <w:bCs/>
          <w:sz w:val="22"/>
          <w:szCs w:val="22"/>
        </w:rPr>
        <w:t>dwykonawcy nie zwalnia Wykonawcy</w:t>
      </w:r>
      <w:r w:rsidRPr="00711054">
        <w:rPr>
          <w:rFonts w:asciiTheme="minorHAnsi" w:hAnsiTheme="minorHAnsi" w:cstheme="minorHAnsi"/>
          <w:bCs/>
          <w:sz w:val="22"/>
          <w:szCs w:val="22"/>
        </w:rPr>
        <w:t xml:space="preserve">  </w:t>
      </w:r>
      <w:r w:rsidRPr="00711054">
        <w:rPr>
          <w:rFonts w:asciiTheme="minorHAnsi" w:hAnsiTheme="minorHAnsi" w:cstheme="minorHAnsi"/>
          <w:bCs/>
          <w:sz w:val="22"/>
          <w:szCs w:val="22"/>
        </w:rPr>
        <w:br/>
        <w:t xml:space="preserve">z odpowiedzialności  za należyte wykonanie zamówienia.  </w:t>
      </w:r>
    </w:p>
    <w:p w14:paraId="533F160D" w14:textId="13B3495C" w:rsidR="00711054" w:rsidRDefault="003C2359" w:rsidP="004E25AB">
      <w:pPr>
        <w:widowControl/>
        <w:numPr>
          <w:ilvl w:val="0"/>
          <w:numId w:val="13"/>
        </w:numPr>
        <w:tabs>
          <w:tab w:val="clear" w:pos="360"/>
        </w:tabs>
        <w:suppressAutoHyphens w:val="0"/>
        <w:spacing w:line="360" w:lineRule="auto"/>
        <w:ind w:left="425" w:hanging="425"/>
        <w:contextualSpacing/>
        <w:jc w:val="both"/>
        <w:rPr>
          <w:rFonts w:asciiTheme="minorHAnsi" w:hAnsiTheme="minorHAnsi" w:cstheme="minorHAnsi"/>
          <w:bCs/>
          <w:sz w:val="22"/>
          <w:szCs w:val="22"/>
        </w:rPr>
      </w:pPr>
      <w:r w:rsidRPr="00711054">
        <w:rPr>
          <w:rFonts w:asciiTheme="minorHAnsi" w:hAnsiTheme="minorHAnsi" w:cstheme="minorHAnsi"/>
          <w:bCs/>
          <w:sz w:val="22"/>
          <w:szCs w:val="22"/>
        </w:rPr>
        <w:t>W trakcie realizacji niniejszej umowy Wykonawca</w:t>
      </w:r>
      <w:r w:rsidR="00491F92" w:rsidRPr="00711054">
        <w:rPr>
          <w:rFonts w:asciiTheme="minorHAnsi" w:hAnsiTheme="minorHAnsi" w:cstheme="minorHAnsi"/>
          <w:bCs/>
          <w:sz w:val="22"/>
          <w:szCs w:val="22"/>
        </w:rPr>
        <w:t xml:space="preserve">, po uprzednim uzyskaniu zgody Zamawiającego, </w:t>
      </w:r>
      <w:r w:rsidRPr="00711054">
        <w:rPr>
          <w:rFonts w:asciiTheme="minorHAnsi" w:hAnsiTheme="minorHAnsi" w:cstheme="minorHAnsi"/>
          <w:bCs/>
          <w:sz w:val="22"/>
          <w:szCs w:val="22"/>
        </w:rPr>
        <w:t xml:space="preserve"> może zmienić podwykonawców</w:t>
      </w:r>
      <w:r w:rsidR="00491F92" w:rsidRPr="00711054">
        <w:rPr>
          <w:rFonts w:asciiTheme="minorHAnsi" w:hAnsiTheme="minorHAnsi" w:cstheme="minorHAnsi"/>
          <w:bCs/>
          <w:sz w:val="22"/>
          <w:szCs w:val="22"/>
        </w:rPr>
        <w:t xml:space="preserve">, z zastrzeżeniem </w:t>
      </w:r>
      <w:r w:rsidR="0084253C">
        <w:rPr>
          <w:rFonts w:asciiTheme="minorHAnsi" w:eastAsia="Times New Roman" w:hAnsiTheme="minorHAnsi" w:cstheme="minorHAnsi"/>
          <w:kern w:val="0"/>
          <w:sz w:val="22"/>
          <w:szCs w:val="22"/>
          <w:lang w:eastAsia="pl-PL" w:bidi="ar-SA"/>
        </w:rPr>
        <w:t>§ 13</w:t>
      </w:r>
      <w:r w:rsidR="00491F92" w:rsidRPr="00711054">
        <w:rPr>
          <w:rFonts w:asciiTheme="minorHAnsi" w:eastAsia="Times New Roman" w:hAnsiTheme="minorHAnsi" w:cstheme="minorHAnsi"/>
          <w:kern w:val="0"/>
          <w:sz w:val="22"/>
          <w:szCs w:val="22"/>
          <w:lang w:eastAsia="pl-PL" w:bidi="ar-SA"/>
        </w:rPr>
        <w:t xml:space="preserve"> ust. 1 niniejszej umowy</w:t>
      </w:r>
      <w:r w:rsidRPr="00711054">
        <w:rPr>
          <w:rFonts w:asciiTheme="minorHAnsi" w:hAnsiTheme="minorHAnsi" w:cstheme="minorHAnsi"/>
          <w:bCs/>
          <w:sz w:val="22"/>
          <w:szCs w:val="22"/>
        </w:rPr>
        <w:t>.</w:t>
      </w:r>
    </w:p>
    <w:p w14:paraId="50F5FDE8" w14:textId="77777777" w:rsidR="00711054" w:rsidRDefault="00491F92" w:rsidP="004E25AB">
      <w:pPr>
        <w:widowControl/>
        <w:numPr>
          <w:ilvl w:val="0"/>
          <w:numId w:val="13"/>
        </w:numPr>
        <w:tabs>
          <w:tab w:val="clear" w:pos="360"/>
        </w:tabs>
        <w:suppressAutoHyphens w:val="0"/>
        <w:spacing w:line="360" w:lineRule="auto"/>
        <w:ind w:left="425" w:hanging="425"/>
        <w:contextualSpacing/>
        <w:jc w:val="both"/>
        <w:rPr>
          <w:rFonts w:asciiTheme="minorHAnsi" w:hAnsiTheme="minorHAnsi" w:cstheme="minorHAnsi"/>
          <w:bCs/>
          <w:sz w:val="22"/>
          <w:szCs w:val="22"/>
        </w:rPr>
      </w:pPr>
      <w:r w:rsidRPr="00711054">
        <w:rPr>
          <w:rFonts w:asciiTheme="minorHAnsi" w:hAnsiTheme="minorHAnsi" w:cstheme="minorHAnsi"/>
          <w:sz w:val="22"/>
          <w:szCs w:val="22"/>
        </w:rPr>
        <w:t>O zamiarze zmiany</w:t>
      </w:r>
      <w:r w:rsidR="003C2359" w:rsidRPr="00711054">
        <w:rPr>
          <w:rFonts w:asciiTheme="minorHAnsi" w:hAnsiTheme="minorHAnsi" w:cstheme="minorHAnsi"/>
          <w:sz w:val="22"/>
          <w:szCs w:val="22"/>
        </w:rPr>
        <w:t xml:space="preserve"> </w:t>
      </w:r>
      <w:r w:rsidRPr="00711054">
        <w:rPr>
          <w:rFonts w:asciiTheme="minorHAnsi" w:hAnsiTheme="minorHAnsi" w:cstheme="minorHAnsi"/>
          <w:sz w:val="22"/>
          <w:szCs w:val="22"/>
        </w:rPr>
        <w:t>podwykonawcy, Wykonawca informuje Zamawiającego</w:t>
      </w:r>
      <w:r w:rsidR="003C2359" w:rsidRPr="00711054">
        <w:rPr>
          <w:rFonts w:asciiTheme="minorHAnsi" w:hAnsiTheme="minorHAnsi" w:cstheme="minorHAnsi"/>
          <w:sz w:val="22"/>
          <w:szCs w:val="22"/>
        </w:rPr>
        <w:t xml:space="preserve"> poprzez pisemne po</w:t>
      </w:r>
      <w:r w:rsidRPr="00711054">
        <w:rPr>
          <w:rFonts w:asciiTheme="minorHAnsi" w:hAnsiTheme="minorHAnsi" w:cstheme="minorHAnsi"/>
          <w:sz w:val="22"/>
          <w:szCs w:val="22"/>
        </w:rPr>
        <w:t>wiadomienie</w:t>
      </w:r>
      <w:r w:rsidR="003C2359" w:rsidRPr="00711054">
        <w:rPr>
          <w:rFonts w:asciiTheme="minorHAnsi" w:hAnsiTheme="minorHAnsi" w:cstheme="minorHAnsi"/>
          <w:sz w:val="22"/>
          <w:szCs w:val="22"/>
        </w:rPr>
        <w:t>, co najmniej na 3 dni robocze przed zamiarem dokonania zmiany.</w:t>
      </w:r>
    </w:p>
    <w:p w14:paraId="18647FA4" w14:textId="5E2AC429" w:rsidR="00711054" w:rsidRDefault="003C2359" w:rsidP="004E25AB">
      <w:pPr>
        <w:widowControl/>
        <w:numPr>
          <w:ilvl w:val="0"/>
          <w:numId w:val="13"/>
        </w:numPr>
        <w:tabs>
          <w:tab w:val="clear" w:pos="360"/>
        </w:tabs>
        <w:suppressAutoHyphens w:val="0"/>
        <w:spacing w:line="360" w:lineRule="auto"/>
        <w:ind w:left="425" w:hanging="425"/>
        <w:contextualSpacing/>
        <w:jc w:val="both"/>
        <w:rPr>
          <w:rFonts w:asciiTheme="minorHAnsi" w:hAnsiTheme="minorHAnsi" w:cstheme="minorHAnsi"/>
          <w:bCs/>
          <w:sz w:val="22"/>
          <w:szCs w:val="22"/>
        </w:rPr>
      </w:pPr>
      <w:r w:rsidRPr="00711054">
        <w:rPr>
          <w:rFonts w:asciiTheme="minorHAnsi" w:hAnsiTheme="minorHAnsi" w:cstheme="minorHAnsi"/>
          <w:sz w:val="22"/>
          <w:szCs w:val="22"/>
        </w:rPr>
        <w:t xml:space="preserve">Jeżeli zmiana albo rezygnacja z podwykonawcy dotyczy podmiotu, na którego zasoby </w:t>
      </w:r>
      <w:r w:rsidR="0020498D" w:rsidRPr="00711054">
        <w:rPr>
          <w:rFonts w:asciiTheme="minorHAnsi" w:hAnsiTheme="minorHAnsi" w:cstheme="minorHAnsi"/>
          <w:sz w:val="22"/>
          <w:szCs w:val="22"/>
        </w:rPr>
        <w:t>Wykonawca</w:t>
      </w:r>
      <w:r w:rsidR="00491F92" w:rsidRPr="00711054">
        <w:rPr>
          <w:rFonts w:asciiTheme="minorHAnsi" w:hAnsiTheme="minorHAnsi" w:cstheme="minorHAnsi"/>
          <w:sz w:val="22"/>
          <w:szCs w:val="22"/>
        </w:rPr>
        <w:t xml:space="preserve"> </w:t>
      </w:r>
      <w:r w:rsidRPr="00711054">
        <w:rPr>
          <w:rFonts w:asciiTheme="minorHAnsi" w:hAnsiTheme="minorHAnsi" w:cstheme="minorHAnsi"/>
          <w:sz w:val="22"/>
          <w:szCs w:val="22"/>
        </w:rPr>
        <w:t>powoływał się na zasadach określ</w:t>
      </w:r>
      <w:r w:rsidR="00D65121">
        <w:rPr>
          <w:rFonts w:asciiTheme="minorHAnsi" w:hAnsiTheme="minorHAnsi" w:cstheme="minorHAnsi"/>
          <w:sz w:val="22"/>
          <w:szCs w:val="22"/>
        </w:rPr>
        <w:t xml:space="preserve">onych w art. 118 ust. 1 ustawy </w:t>
      </w:r>
      <w:r w:rsidRPr="00711054">
        <w:rPr>
          <w:rFonts w:asciiTheme="minorHAnsi" w:hAnsiTheme="minorHAnsi" w:cstheme="minorHAnsi"/>
          <w:sz w:val="22"/>
          <w:szCs w:val="22"/>
        </w:rPr>
        <w:t>z dnia 11 września 2019 r. Prawo zamówień publicznych (Dz. U. z 20</w:t>
      </w:r>
      <w:r w:rsidR="00AB6A69" w:rsidRPr="00711054">
        <w:rPr>
          <w:rFonts w:asciiTheme="minorHAnsi" w:hAnsiTheme="minorHAnsi" w:cstheme="minorHAnsi"/>
          <w:sz w:val="22"/>
          <w:szCs w:val="22"/>
        </w:rPr>
        <w:t>2</w:t>
      </w:r>
      <w:r w:rsidRPr="00711054">
        <w:rPr>
          <w:rFonts w:asciiTheme="minorHAnsi" w:hAnsiTheme="minorHAnsi" w:cstheme="minorHAnsi"/>
          <w:sz w:val="22"/>
          <w:szCs w:val="22"/>
        </w:rPr>
        <w:t>1 r., poz. 1</w:t>
      </w:r>
      <w:r w:rsidR="00AB6A69" w:rsidRPr="00711054">
        <w:rPr>
          <w:rFonts w:asciiTheme="minorHAnsi" w:hAnsiTheme="minorHAnsi" w:cstheme="minorHAnsi"/>
          <w:sz w:val="22"/>
          <w:szCs w:val="22"/>
        </w:rPr>
        <w:t>12</w:t>
      </w:r>
      <w:r w:rsidRPr="00711054">
        <w:rPr>
          <w:rFonts w:asciiTheme="minorHAnsi" w:hAnsiTheme="minorHAnsi" w:cstheme="minorHAnsi"/>
          <w:sz w:val="22"/>
          <w:szCs w:val="22"/>
        </w:rPr>
        <w:t xml:space="preserve">9) w celu wykazania spełniania warunków udziału w postępowaniu, </w:t>
      </w:r>
      <w:r w:rsidR="0020498D" w:rsidRPr="00711054">
        <w:rPr>
          <w:rFonts w:asciiTheme="minorHAnsi" w:hAnsiTheme="minorHAnsi" w:cstheme="minorHAnsi"/>
          <w:sz w:val="22"/>
          <w:szCs w:val="22"/>
        </w:rPr>
        <w:t>Wykonawca</w:t>
      </w:r>
      <w:r w:rsidRPr="00711054">
        <w:rPr>
          <w:rFonts w:asciiTheme="minorHAnsi" w:hAnsiTheme="minorHAnsi" w:cstheme="minorHAnsi"/>
          <w:sz w:val="22"/>
          <w:szCs w:val="22"/>
        </w:rPr>
        <w:t xml:space="preserve"> jest obowiązany wykazać </w:t>
      </w:r>
      <w:r w:rsidR="0020498D" w:rsidRPr="00711054">
        <w:rPr>
          <w:rFonts w:asciiTheme="minorHAnsi" w:hAnsiTheme="minorHAnsi" w:cstheme="minorHAnsi"/>
          <w:sz w:val="22"/>
          <w:szCs w:val="22"/>
        </w:rPr>
        <w:t>Zamawiającemu</w:t>
      </w:r>
      <w:r w:rsidRPr="00711054">
        <w:rPr>
          <w:rFonts w:asciiTheme="minorHAnsi" w:hAnsiTheme="minorHAnsi" w:cstheme="minorHAnsi"/>
          <w:sz w:val="22"/>
          <w:szCs w:val="22"/>
        </w:rPr>
        <w:t xml:space="preserve">, że proponowany inny podwykonawca lub </w:t>
      </w:r>
      <w:r w:rsidR="0020498D" w:rsidRPr="00711054">
        <w:rPr>
          <w:rFonts w:asciiTheme="minorHAnsi" w:hAnsiTheme="minorHAnsi" w:cstheme="minorHAnsi"/>
          <w:sz w:val="22"/>
          <w:szCs w:val="22"/>
        </w:rPr>
        <w:t xml:space="preserve">Wykonawca </w:t>
      </w:r>
      <w:r w:rsidRPr="00711054">
        <w:rPr>
          <w:rFonts w:asciiTheme="minorHAnsi" w:hAnsiTheme="minorHAnsi" w:cstheme="minorHAnsi"/>
          <w:sz w:val="22"/>
          <w:szCs w:val="22"/>
        </w:rPr>
        <w:t xml:space="preserve">samodzielnie spełnia je w stopniu nie mniejszym niż podwykonawca, na którego zasoby </w:t>
      </w:r>
      <w:r w:rsidR="0020498D" w:rsidRPr="00711054">
        <w:rPr>
          <w:rFonts w:asciiTheme="minorHAnsi" w:hAnsiTheme="minorHAnsi" w:cstheme="minorHAnsi"/>
          <w:sz w:val="22"/>
          <w:szCs w:val="22"/>
        </w:rPr>
        <w:t>Wykon</w:t>
      </w:r>
      <w:r w:rsidRPr="00711054">
        <w:rPr>
          <w:rFonts w:asciiTheme="minorHAnsi" w:hAnsiTheme="minorHAnsi" w:cstheme="minorHAnsi"/>
          <w:sz w:val="22"/>
          <w:szCs w:val="22"/>
        </w:rPr>
        <w:t xml:space="preserve">awca powoływał się w trakcie postępowania </w:t>
      </w:r>
      <w:r w:rsidR="003A4011">
        <w:rPr>
          <w:rFonts w:asciiTheme="minorHAnsi" w:hAnsiTheme="minorHAnsi" w:cstheme="minorHAnsi"/>
          <w:sz w:val="22"/>
          <w:szCs w:val="22"/>
        </w:rPr>
        <w:t xml:space="preserve">                                          </w:t>
      </w:r>
      <w:r w:rsidRPr="00711054">
        <w:rPr>
          <w:rFonts w:asciiTheme="minorHAnsi" w:hAnsiTheme="minorHAnsi" w:cstheme="minorHAnsi"/>
          <w:sz w:val="22"/>
          <w:szCs w:val="22"/>
        </w:rPr>
        <w:t xml:space="preserve">o udzielenie zamówienia. </w:t>
      </w:r>
    </w:p>
    <w:p w14:paraId="15CF14AE" w14:textId="7021F66A" w:rsidR="00957DDE" w:rsidRPr="004E25AB" w:rsidRDefault="003C2359" w:rsidP="004E25AB">
      <w:pPr>
        <w:widowControl/>
        <w:numPr>
          <w:ilvl w:val="0"/>
          <w:numId w:val="13"/>
        </w:numPr>
        <w:tabs>
          <w:tab w:val="clear" w:pos="360"/>
        </w:tabs>
        <w:suppressAutoHyphens w:val="0"/>
        <w:spacing w:line="360" w:lineRule="auto"/>
        <w:ind w:left="425" w:hanging="425"/>
        <w:contextualSpacing/>
        <w:jc w:val="both"/>
        <w:rPr>
          <w:rFonts w:asciiTheme="minorHAnsi" w:eastAsia="Times New Roman" w:hAnsiTheme="minorHAnsi" w:cstheme="minorHAnsi"/>
          <w:b/>
          <w:kern w:val="0"/>
          <w:sz w:val="22"/>
          <w:szCs w:val="22"/>
          <w:lang w:eastAsia="pl-PL" w:bidi="ar-SA"/>
        </w:rPr>
      </w:pPr>
      <w:r w:rsidRPr="00711054">
        <w:rPr>
          <w:rFonts w:asciiTheme="minorHAnsi" w:hAnsiTheme="minorHAnsi" w:cstheme="minorHAnsi"/>
          <w:sz w:val="22"/>
          <w:szCs w:val="22"/>
        </w:rPr>
        <w:t xml:space="preserve">W przypadku powierzenia wykonania części zamówienia podwykonawcom </w:t>
      </w:r>
      <w:r w:rsidR="0020498D" w:rsidRPr="00711054">
        <w:rPr>
          <w:rFonts w:asciiTheme="minorHAnsi" w:hAnsiTheme="minorHAnsi" w:cstheme="minorHAnsi"/>
          <w:sz w:val="22"/>
          <w:szCs w:val="22"/>
        </w:rPr>
        <w:t xml:space="preserve">Wykonawca </w:t>
      </w:r>
      <w:r w:rsidRPr="00711054">
        <w:rPr>
          <w:rFonts w:asciiTheme="minorHAnsi" w:hAnsiTheme="minorHAnsi" w:cstheme="minorHAnsi"/>
          <w:sz w:val="22"/>
          <w:szCs w:val="22"/>
        </w:rPr>
        <w:t>odpowiada za działania lub zaniechania podwykonawców jak za własne</w:t>
      </w:r>
      <w:r w:rsidRPr="00711054">
        <w:rPr>
          <w:rFonts w:asciiTheme="minorHAnsi" w:hAnsiTheme="minorHAnsi" w:cstheme="minorHAnsi"/>
        </w:rPr>
        <w:t xml:space="preserve">. </w:t>
      </w:r>
    </w:p>
    <w:p w14:paraId="640B8F59" w14:textId="77777777" w:rsidR="000508DF" w:rsidRDefault="000508DF" w:rsidP="008A25EB">
      <w:pPr>
        <w:widowControl/>
        <w:suppressAutoHyphens w:val="0"/>
        <w:autoSpaceDE w:val="0"/>
        <w:autoSpaceDN w:val="0"/>
        <w:adjustRightInd w:val="0"/>
        <w:spacing w:line="360" w:lineRule="auto"/>
        <w:jc w:val="center"/>
        <w:rPr>
          <w:rFonts w:asciiTheme="minorHAnsi" w:eastAsia="Times New Roman" w:hAnsiTheme="minorHAnsi" w:cstheme="minorHAnsi"/>
          <w:b/>
          <w:kern w:val="0"/>
          <w:sz w:val="22"/>
          <w:szCs w:val="22"/>
          <w:lang w:eastAsia="pl-PL" w:bidi="ar-SA"/>
        </w:rPr>
      </w:pPr>
    </w:p>
    <w:p w14:paraId="078768CF" w14:textId="77777777" w:rsidR="008A25EB" w:rsidRPr="00A00093" w:rsidRDefault="008A25EB" w:rsidP="008A25EB">
      <w:pPr>
        <w:widowControl/>
        <w:suppressAutoHyphens w:val="0"/>
        <w:autoSpaceDE w:val="0"/>
        <w:autoSpaceDN w:val="0"/>
        <w:adjustRightInd w:val="0"/>
        <w:spacing w:line="360" w:lineRule="auto"/>
        <w:jc w:val="center"/>
        <w:rPr>
          <w:rFonts w:asciiTheme="minorHAnsi" w:eastAsia="Times New Roman" w:hAnsiTheme="minorHAnsi" w:cstheme="minorHAnsi"/>
          <w:b/>
          <w:kern w:val="0"/>
          <w:sz w:val="22"/>
          <w:szCs w:val="22"/>
          <w:lang w:eastAsia="pl-PL" w:bidi="ar-SA"/>
        </w:rPr>
      </w:pPr>
      <w:r w:rsidRPr="00A00093">
        <w:rPr>
          <w:rFonts w:asciiTheme="minorHAnsi" w:eastAsia="Times New Roman" w:hAnsiTheme="minorHAnsi" w:cstheme="minorHAnsi"/>
          <w:b/>
          <w:kern w:val="0"/>
          <w:sz w:val="22"/>
          <w:szCs w:val="22"/>
          <w:lang w:eastAsia="pl-PL" w:bidi="ar-SA"/>
        </w:rPr>
        <w:lastRenderedPageBreak/>
        <w:t>§ 3</w:t>
      </w:r>
    </w:p>
    <w:p w14:paraId="6CD0AB1F" w14:textId="77777777" w:rsidR="000834AA" w:rsidRPr="000834AA" w:rsidRDefault="00054A05" w:rsidP="003A4011">
      <w:pPr>
        <w:pStyle w:val="Akapitzlist"/>
        <w:widowControl/>
        <w:numPr>
          <w:ilvl w:val="0"/>
          <w:numId w:val="15"/>
        </w:numPr>
        <w:shd w:val="clear" w:color="auto" w:fill="FFFFFF"/>
        <w:spacing w:line="360" w:lineRule="auto"/>
        <w:ind w:left="426" w:hanging="426"/>
        <w:jc w:val="both"/>
        <w:rPr>
          <w:rFonts w:asciiTheme="minorHAnsi" w:hAnsiTheme="minorHAnsi" w:cstheme="minorHAnsi"/>
          <w:sz w:val="22"/>
          <w:szCs w:val="22"/>
        </w:rPr>
      </w:pPr>
      <w:r w:rsidRPr="00BE2BCC">
        <w:rPr>
          <w:rFonts w:asciiTheme="minorHAnsi" w:hAnsiTheme="minorHAnsi" w:cstheme="minorHAnsi"/>
          <w:iCs/>
          <w:sz w:val="22"/>
          <w:szCs w:val="22"/>
        </w:rPr>
        <w:t>Jednostką</w:t>
      </w:r>
      <w:r w:rsidR="000834AA">
        <w:rPr>
          <w:rFonts w:asciiTheme="minorHAnsi" w:hAnsiTheme="minorHAnsi" w:cstheme="minorHAnsi"/>
          <w:iCs/>
          <w:sz w:val="22"/>
          <w:szCs w:val="22"/>
        </w:rPr>
        <w:t xml:space="preserve"> </w:t>
      </w:r>
      <w:r w:rsidRPr="00BE2BCC">
        <w:rPr>
          <w:rFonts w:asciiTheme="minorHAnsi" w:hAnsiTheme="minorHAnsi" w:cstheme="minorHAnsi"/>
          <w:iCs/>
          <w:sz w:val="22"/>
          <w:szCs w:val="22"/>
        </w:rPr>
        <w:t xml:space="preserve">Uniwersytetu Warszawskiego odpowiedzialną za koordynację wykonania umowy po stronie Zamawiającego jest </w:t>
      </w:r>
      <w:r w:rsidR="000834AA">
        <w:rPr>
          <w:rFonts w:asciiTheme="minorHAnsi" w:hAnsiTheme="minorHAnsi" w:cstheme="minorHAnsi"/>
          <w:iCs/>
          <w:sz w:val="22"/>
          <w:szCs w:val="22"/>
        </w:rPr>
        <w:t>Wydział Archeologii</w:t>
      </w:r>
      <w:r w:rsidR="00D8783C" w:rsidRPr="00BE2BCC">
        <w:rPr>
          <w:rFonts w:asciiTheme="minorHAnsi" w:hAnsiTheme="minorHAnsi" w:cstheme="minorHAnsi"/>
          <w:iCs/>
          <w:sz w:val="22"/>
          <w:szCs w:val="22"/>
        </w:rPr>
        <w:t xml:space="preserve">. </w:t>
      </w:r>
    </w:p>
    <w:p w14:paraId="0271EEA1" w14:textId="06F15AEF" w:rsidR="000834AA" w:rsidRPr="000834AA" w:rsidRDefault="00054A05" w:rsidP="00D90294">
      <w:pPr>
        <w:pStyle w:val="Akapitzlist"/>
        <w:widowControl/>
        <w:numPr>
          <w:ilvl w:val="0"/>
          <w:numId w:val="15"/>
        </w:numPr>
        <w:shd w:val="clear" w:color="auto" w:fill="FFFFFF"/>
        <w:spacing w:line="360" w:lineRule="auto"/>
        <w:ind w:left="425" w:hanging="425"/>
        <w:jc w:val="both"/>
        <w:rPr>
          <w:rFonts w:asciiTheme="minorHAnsi" w:hAnsiTheme="minorHAnsi" w:cstheme="minorHAnsi"/>
          <w:sz w:val="22"/>
          <w:szCs w:val="22"/>
        </w:rPr>
      </w:pPr>
      <w:r w:rsidRPr="000834AA">
        <w:rPr>
          <w:rFonts w:asciiTheme="minorHAnsi" w:hAnsiTheme="minorHAnsi" w:cstheme="minorHAnsi"/>
          <w:w w:val="101"/>
          <w:sz w:val="22"/>
          <w:szCs w:val="22"/>
        </w:rPr>
        <w:t xml:space="preserve">Do nadzoru nad realizacją umowy przez Wykonawcę Zamawiający wyznacza pracownika jednostki organizacyjnej wskazanej </w:t>
      </w:r>
      <w:r w:rsidR="00A22DE0">
        <w:rPr>
          <w:rFonts w:asciiTheme="minorHAnsi" w:hAnsiTheme="minorHAnsi" w:cstheme="minorHAnsi"/>
          <w:w w:val="101"/>
          <w:sz w:val="22"/>
          <w:szCs w:val="22"/>
        </w:rPr>
        <w:t>wyżej, którym jest: .…………………</w:t>
      </w:r>
      <w:r w:rsidRPr="000834AA">
        <w:rPr>
          <w:rFonts w:asciiTheme="minorHAnsi" w:hAnsiTheme="minorHAnsi" w:cstheme="minorHAnsi"/>
          <w:w w:val="101"/>
          <w:sz w:val="22"/>
          <w:szCs w:val="22"/>
        </w:rPr>
        <w:t>.…., nr tel. …………., adres e-mail: ………………………….</w:t>
      </w:r>
    </w:p>
    <w:p w14:paraId="7B2321CB" w14:textId="2F9A3B5D" w:rsidR="00F97A62" w:rsidRPr="000834AA" w:rsidRDefault="00054A05" w:rsidP="00D90294">
      <w:pPr>
        <w:pStyle w:val="Akapitzlist"/>
        <w:widowControl/>
        <w:numPr>
          <w:ilvl w:val="0"/>
          <w:numId w:val="15"/>
        </w:numPr>
        <w:shd w:val="clear" w:color="auto" w:fill="FFFFFF"/>
        <w:spacing w:line="360" w:lineRule="auto"/>
        <w:ind w:left="425" w:hanging="425"/>
        <w:jc w:val="both"/>
        <w:rPr>
          <w:rFonts w:asciiTheme="minorHAnsi" w:hAnsiTheme="minorHAnsi" w:cstheme="minorHAnsi"/>
          <w:sz w:val="22"/>
          <w:szCs w:val="22"/>
        </w:rPr>
      </w:pPr>
      <w:r w:rsidRPr="000834AA">
        <w:rPr>
          <w:rFonts w:asciiTheme="minorHAnsi" w:hAnsiTheme="minorHAnsi" w:cstheme="minorHAnsi"/>
          <w:sz w:val="22"/>
          <w:szCs w:val="22"/>
        </w:rPr>
        <w:t>Osobą odpowiedzialną za realizację usługi za strony Wykonawcy jest  ……………………..…………., tel. ………………...., email. ……………..……</w:t>
      </w:r>
    </w:p>
    <w:p w14:paraId="687506BE" w14:textId="6A2A7DA5" w:rsidR="008A25EB" w:rsidRPr="00BE2BCC" w:rsidRDefault="008A25EB" w:rsidP="008A25EB">
      <w:pPr>
        <w:widowControl/>
        <w:suppressAutoHyphens w:val="0"/>
        <w:autoSpaceDE w:val="0"/>
        <w:autoSpaceDN w:val="0"/>
        <w:adjustRightInd w:val="0"/>
        <w:jc w:val="center"/>
        <w:rPr>
          <w:rFonts w:ascii="Calibri" w:eastAsia="Times New Roman" w:hAnsi="Calibri" w:cs="Times New Roman"/>
          <w:b/>
          <w:bCs/>
          <w:kern w:val="0"/>
          <w:sz w:val="22"/>
          <w:szCs w:val="22"/>
          <w:lang w:eastAsia="pl-PL" w:bidi="ar-SA"/>
        </w:rPr>
      </w:pPr>
      <w:r w:rsidRPr="00BE2BCC">
        <w:rPr>
          <w:rFonts w:ascii="Calibri" w:eastAsia="Times New Roman" w:hAnsi="Calibri" w:cs="Times New Roman"/>
          <w:b/>
          <w:bCs/>
          <w:kern w:val="0"/>
          <w:sz w:val="22"/>
          <w:szCs w:val="22"/>
          <w:lang w:eastAsia="pl-PL" w:bidi="ar-SA"/>
        </w:rPr>
        <w:t>§ 4</w:t>
      </w:r>
    </w:p>
    <w:p w14:paraId="6C90855B" w14:textId="09113A88" w:rsidR="008A25EB" w:rsidRPr="00995361" w:rsidRDefault="008A25EB" w:rsidP="002E2CF6">
      <w:pPr>
        <w:widowControl/>
        <w:suppressAutoHyphens w:val="0"/>
        <w:autoSpaceDE w:val="0"/>
        <w:autoSpaceDN w:val="0"/>
        <w:adjustRightInd w:val="0"/>
        <w:spacing w:line="360" w:lineRule="auto"/>
        <w:jc w:val="both"/>
        <w:rPr>
          <w:rFonts w:asciiTheme="minorHAnsi" w:eastAsia="Times New Roman" w:hAnsiTheme="minorHAnsi" w:cs="Times New Roman"/>
          <w:kern w:val="0"/>
          <w:sz w:val="22"/>
          <w:szCs w:val="22"/>
          <w:lang w:eastAsia="pl-PL" w:bidi="ar-SA"/>
        </w:rPr>
      </w:pPr>
      <w:r w:rsidRPr="00995361">
        <w:rPr>
          <w:rFonts w:asciiTheme="minorHAnsi" w:eastAsia="Times New Roman" w:hAnsiTheme="minorHAnsi" w:cs="Times New Roman"/>
          <w:kern w:val="0"/>
          <w:sz w:val="22"/>
          <w:szCs w:val="22"/>
          <w:lang w:eastAsia="pl-PL" w:bidi="ar-SA"/>
        </w:rPr>
        <w:t>Do obowi</w:t>
      </w:r>
      <w:r w:rsidRPr="00995361">
        <w:rPr>
          <w:rFonts w:asciiTheme="minorHAnsi" w:eastAsia="Times New Roman" w:hAnsiTheme="minorHAnsi" w:cs="TimesNewRoman"/>
          <w:kern w:val="0"/>
          <w:sz w:val="22"/>
          <w:szCs w:val="22"/>
          <w:lang w:eastAsia="pl-PL" w:bidi="ar-SA"/>
        </w:rPr>
        <w:t>ą</w:t>
      </w:r>
      <w:r w:rsidRPr="00995361">
        <w:rPr>
          <w:rFonts w:asciiTheme="minorHAnsi" w:eastAsia="Times New Roman" w:hAnsiTheme="minorHAnsi" w:cs="Times New Roman"/>
          <w:kern w:val="0"/>
          <w:sz w:val="22"/>
          <w:szCs w:val="22"/>
          <w:lang w:eastAsia="pl-PL" w:bidi="ar-SA"/>
        </w:rPr>
        <w:t xml:space="preserve">zków </w:t>
      </w:r>
      <w:r w:rsidR="00DA2E04" w:rsidRPr="00995361">
        <w:rPr>
          <w:rFonts w:asciiTheme="minorHAnsi" w:eastAsia="Times New Roman" w:hAnsiTheme="minorHAnsi" w:cs="Times New Roman"/>
          <w:kern w:val="0"/>
          <w:sz w:val="22"/>
          <w:szCs w:val="22"/>
          <w:lang w:eastAsia="pl-PL" w:bidi="ar-SA"/>
        </w:rPr>
        <w:t>Wykonawcy</w:t>
      </w:r>
      <w:r w:rsidRPr="00995361">
        <w:rPr>
          <w:rFonts w:asciiTheme="minorHAnsi" w:eastAsia="Times New Roman" w:hAnsiTheme="minorHAnsi" w:cs="Times New Roman"/>
          <w:kern w:val="0"/>
          <w:sz w:val="22"/>
          <w:szCs w:val="22"/>
          <w:lang w:eastAsia="pl-PL" w:bidi="ar-SA"/>
        </w:rPr>
        <w:t xml:space="preserve"> nale</w:t>
      </w:r>
      <w:r w:rsidRPr="00995361">
        <w:rPr>
          <w:rFonts w:asciiTheme="minorHAnsi" w:eastAsia="Times New Roman" w:hAnsiTheme="minorHAnsi" w:cs="TimesNewRoman"/>
          <w:kern w:val="0"/>
          <w:sz w:val="22"/>
          <w:szCs w:val="22"/>
          <w:lang w:eastAsia="pl-PL" w:bidi="ar-SA"/>
        </w:rPr>
        <w:t>ż</w:t>
      </w:r>
      <w:r w:rsidRPr="00995361">
        <w:rPr>
          <w:rFonts w:asciiTheme="minorHAnsi" w:eastAsia="Times New Roman" w:hAnsiTheme="minorHAnsi" w:cs="Times New Roman"/>
          <w:kern w:val="0"/>
          <w:sz w:val="22"/>
          <w:szCs w:val="22"/>
          <w:lang w:eastAsia="pl-PL" w:bidi="ar-SA"/>
        </w:rPr>
        <w:t>y:</w:t>
      </w:r>
    </w:p>
    <w:p w14:paraId="01AF113B" w14:textId="25F3A273" w:rsidR="00995361" w:rsidRPr="00995361" w:rsidRDefault="00995361" w:rsidP="002E2CF6">
      <w:pPr>
        <w:pStyle w:val="Tekstpodstawowy"/>
        <w:numPr>
          <w:ilvl w:val="1"/>
          <w:numId w:val="19"/>
        </w:numPr>
        <w:tabs>
          <w:tab w:val="left" w:pos="574"/>
        </w:tabs>
        <w:suppressAutoHyphens w:val="0"/>
        <w:spacing w:after="0" w:line="360" w:lineRule="auto"/>
        <w:ind w:right="141"/>
        <w:jc w:val="both"/>
        <w:rPr>
          <w:rFonts w:asciiTheme="minorHAnsi" w:hAnsiTheme="minorHAnsi"/>
          <w:sz w:val="22"/>
          <w:szCs w:val="22"/>
        </w:rPr>
      </w:pPr>
      <w:r w:rsidRPr="00995361">
        <w:rPr>
          <w:rFonts w:asciiTheme="minorHAnsi" w:hAnsiTheme="minorHAnsi"/>
          <w:spacing w:val="-1"/>
          <w:sz w:val="22"/>
          <w:szCs w:val="22"/>
        </w:rPr>
        <w:t>Wykonawca</w:t>
      </w:r>
      <w:r w:rsidRPr="00995361">
        <w:rPr>
          <w:rFonts w:asciiTheme="minorHAnsi" w:hAnsiTheme="minorHAnsi"/>
          <w:spacing w:val="17"/>
          <w:sz w:val="22"/>
          <w:szCs w:val="22"/>
        </w:rPr>
        <w:t xml:space="preserve"> </w:t>
      </w:r>
      <w:r w:rsidRPr="00995361">
        <w:rPr>
          <w:rFonts w:asciiTheme="minorHAnsi" w:hAnsiTheme="minorHAnsi"/>
          <w:sz w:val="22"/>
          <w:szCs w:val="22"/>
        </w:rPr>
        <w:t>jest</w:t>
      </w:r>
      <w:r w:rsidRPr="00995361">
        <w:rPr>
          <w:rFonts w:asciiTheme="minorHAnsi" w:hAnsiTheme="minorHAnsi"/>
          <w:spacing w:val="18"/>
          <w:sz w:val="22"/>
          <w:szCs w:val="22"/>
        </w:rPr>
        <w:t xml:space="preserve"> </w:t>
      </w:r>
      <w:r w:rsidRPr="00995361">
        <w:rPr>
          <w:rFonts w:asciiTheme="minorHAnsi" w:hAnsiTheme="minorHAnsi"/>
          <w:spacing w:val="-1"/>
          <w:sz w:val="22"/>
          <w:szCs w:val="22"/>
        </w:rPr>
        <w:t>zobowiązany</w:t>
      </w:r>
      <w:r w:rsidRPr="00995361">
        <w:rPr>
          <w:rFonts w:asciiTheme="minorHAnsi" w:hAnsiTheme="minorHAnsi"/>
          <w:spacing w:val="14"/>
          <w:sz w:val="22"/>
          <w:szCs w:val="22"/>
        </w:rPr>
        <w:t xml:space="preserve"> </w:t>
      </w:r>
      <w:r w:rsidRPr="00995361">
        <w:rPr>
          <w:rFonts w:asciiTheme="minorHAnsi" w:hAnsiTheme="minorHAnsi"/>
          <w:spacing w:val="-1"/>
          <w:sz w:val="22"/>
          <w:szCs w:val="22"/>
        </w:rPr>
        <w:t>we</w:t>
      </w:r>
      <w:r w:rsidRPr="00995361">
        <w:rPr>
          <w:rFonts w:asciiTheme="minorHAnsi" w:hAnsiTheme="minorHAnsi"/>
          <w:spacing w:val="17"/>
          <w:sz w:val="22"/>
          <w:szCs w:val="22"/>
        </w:rPr>
        <w:t xml:space="preserve"> </w:t>
      </w:r>
      <w:r w:rsidRPr="00995361">
        <w:rPr>
          <w:rFonts w:asciiTheme="minorHAnsi" w:hAnsiTheme="minorHAnsi"/>
          <w:sz w:val="22"/>
          <w:szCs w:val="22"/>
        </w:rPr>
        <w:t>własnym</w:t>
      </w:r>
      <w:r w:rsidRPr="00995361">
        <w:rPr>
          <w:rFonts w:asciiTheme="minorHAnsi" w:hAnsiTheme="minorHAnsi"/>
          <w:spacing w:val="13"/>
          <w:sz w:val="22"/>
          <w:szCs w:val="22"/>
        </w:rPr>
        <w:t xml:space="preserve"> </w:t>
      </w:r>
      <w:r w:rsidRPr="00995361">
        <w:rPr>
          <w:rFonts w:asciiTheme="minorHAnsi" w:hAnsiTheme="minorHAnsi"/>
          <w:spacing w:val="-1"/>
          <w:sz w:val="22"/>
          <w:szCs w:val="22"/>
        </w:rPr>
        <w:t>zakresie</w:t>
      </w:r>
      <w:r w:rsidRPr="00995361">
        <w:rPr>
          <w:rFonts w:asciiTheme="minorHAnsi" w:hAnsiTheme="minorHAnsi"/>
          <w:spacing w:val="15"/>
          <w:sz w:val="22"/>
          <w:szCs w:val="22"/>
        </w:rPr>
        <w:t xml:space="preserve"> </w:t>
      </w:r>
      <w:r w:rsidRPr="00995361">
        <w:rPr>
          <w:rFonts w:asciiTheme="minorHAnsi" w:hAnsiTheme="minorHAnsi"/>
          <w:spacing w:val="-1"/>
          <w:sz w:val="22"/>
          <w:szCs w:val="22"/>
        </w:rPr>
        <w:t>zapewnić</w:t>
      </w:r>
      <w:r w:rsidRPr="00995361">
        <w:rPr>
          <w:rFonts w:asciiTheme="minorHAnsi" w:hAnsiTheme="minorHAnsi"/>
          <w:spacing w:val="17"/>
          <w:sz w:val="22"/>
          <w:szCs w:val="22"/>
        </w:rPr>
        <w:t xml:space="preserve"> </w:t>
      </w:r>
      <w:r w:rsidRPr="00995361">
        <w:rPr>
          <w:rFonts w:asciiTheme="minorHAnsi" w:hAnsiTheme="minorHAnsi"/>
          <w:spacing w:val="-1"/>
          <w:sz w:val="22"/>
          <w:szCs w:val="22"/>
        </w:rPr>
        <w:t>sobie</w:t>
      </w:r>
      <w:r w:rsidRPr="00995361">
        <w:rPr>
          <w:rFonts w:asciiTheme="minorHAnsi" w:hAnsiTheme="minorHAnsi"/>
          <w:spacing w:val="17"/>
          <w:sz w:val="22"/>
          <w:szCs w:val="22"/>
        </w:rPr>
        <w:t xml:space="preserve"> </w:t>
      </w:r>
      <w:r w:rsidRPr="00995361">
        <w:rPr>
          <w:rFonts w:asciiTheme="minorHAnsi" w:hAnsiTheme="minorHAnsi"/>
          <w:spacing w:val="-1"/>
          <w:sz w:val="22"/>
          <w:szCs w:val="22"/>
        </w:rPr>
        <w:t>urządzenia,</w:t>
      </w:r>
      <w:r w:rsidRPr="00995361">
        <w:rPr>
          <w:rFonts w:asciiTheme="minorHAnsi" w:hAnsiTheme="minorHAnsi"/>
          <w:spacing w:val="14"/>
          <w:sz w:val="22"/>
          <w:szCs w:val="22"/>
        </w:rPr>
        <w:t xml:space="preserve"> </w:t>
      </w:r>
      <w:r w:rsidRPr="00995361">
        <w:rPr>
          <w:rFonts w:asciiTheme="minorHAnsi" w:hAnsiTheme="minorHAnsi"/>
          <w:spacing w:val="-1"/>
          <w:sz w:val="22"/>
          <w:szCs w:val="22"/>
        </w:rPr>
        <w:t>bazę</w:t>
      </w:r>
      <w:r w:rsidRPr="00995361">
        <w:rPr>
          <w:rFonts w:asciiTheme="minorHAnsi" w:hAnsiTheme="minorHAnsi"/>
          <w:spacing w:val="17"/>
          <w:sz w:val="22"/>
          <w:szCs w:val="22"/>
        </w:rPr>
        <w:t xml:space="preserve"> </w:t>
      </w:r>
      <w:r w:rsidRPr="00995361">
        <w:rPr>
          <w:rFonts w:asciiTheme="minorHAnsi" w:hAnsiTheme="minorHAnsi"/>
          <w:spacing w:val="-1"/>
          <w:sz w:val="22"/>
          <w:szCs w:val="22"/>
        </w:rPr>
        <w:t>techniczną</w:t>
      </w:r>
      <w:r w:rsidRPr="00995361">
        <w:rPr>
          <w:rFonts w:asciiTheme="minorHAnsi" w:hAnsiTheme="minorHAnsi"/>
          <w:spacing w:val="17"/>
          <w:sz w:val="22"/>
          <w:szCs w:val="22"/>
        </w:rPr>
        <w:t xml:space="preserve"> </w:t>
      </w:r>
      <w:r w:rsidRPr="00995361">
        <w:rPr>
          <w:rFonts w:asciiTheme="minorHAnsi" w:hAnsiTheme="minorHAnsi"/>
          <w:spacing w:val="-1"/>
          <w:sz w:val="22"/>
          <w:szCs w:val="22"/>
        </w:rPr>
        <w:t>oraz</w:t>
      </w:r>
      <w:r w:rsidRPr="00995361">
        <w:rPr>
          <w:rFonts w:asciiTheme="minorHAnsi" w:hAnsiTheme="minorHAnsi"/>
          <w:spacing w:val="17"/>
          <w:sz w:val="22"/>
          <w:szCs w:val="22"/>
        </w:rPr>
        <w:t xml:space="preserve"> </w:t>
      </w:r>
      <w:r w:rsidRPr="00995361">
        <w:rPr>
          <w:rFonts w:asciiTheme="minorHAnsi" w:hAnsiTheme="minorHAnsi"/>
          <w:spacing w:val="-1"/>
          <w:sz w:val="22"/>
          <w:szCs w:val="22"/>
        </w:rPr>
        <w:t>materiały</w:t>
      </w:r>
      <w:r w:rsidR="0084253C">
        <w:rPr>
          <w:rFonts w:asciiTheme="minorHAnsi" w:hAnsiTheme="minorHAnsi"/>
          <w:spacing w:val="87"/>
          <w:sz w:val="22"/>
          <w:szCs w:val="22"/>
        </w:rPr>
        <w:t xml:space="preserve"> </w:t>
      </w:r>
      <w:r w:rsidRPr="00995361">
        <w:rPr>
          <w:rFonts w:asciiTheme="minorHAnsi" w:hAnsiTheme="minorHAnsi"/>
          <w:spacing w:val="-1"/>
          <w:sz w:val="22"/>
          <w:szCs w:val="22"/>
        </w:rPr>
        <w:t>niezbędne</w:t>
      </w:r>
      <w:r w:rsidRPr="00995361">
        <w:rPr>
          <w:rFonts w:asciiTheme="minorHAnsi" w:hAnsiTheme="minorHAnsi"/>
          <w:spacing w:val="-2"/>
          <w:sz w:val="22"/>
          <w:szCs w:val="22"/>
        </w:rPr>
        <w:t xml:space="preserve"> </w:t>
      </w:r>
      <w:r w:rsidRPr="00995361">
        <w:rPr>
          <w:rFonts w:asciiTheme="minorHAnsi" w:hAnsiTheme="minorHAnsi"/>
          <w:sz w:val="22"/>
          <w:szCs w:val="22"/>
        </w:rPr>
        <w:t xml:space="preserve">do </w:t>
      </w:r>
      <w:r w:rsidRPr="00995361">
        <w:rPr>
          <w:rFonts w:asciiTheme="minorHAnsi" w:hAnsiTheme="minorHAnsi"/>
          <w:spacing w:val="-1"/>
          <w:sz w:val="22"/>
          <w:szCs w:val="22"/>
        </w:rPr>
        <w:t>stworzenia</w:t>
      </w:r>
      <w:r w:rsidRPr="00995361">
        <w:rPr>
          <w:rFonts w:asciiTheme="minorHAnsi" w:hAnsiTheme="minorHAnsi"/>
          <w:sz w:val="22"/>
          <w:szCs w:val="22"/>
        </w:rPr>
        <w:t xml:space="preserve"> </w:t>
      </w:r>
      <w:r w:rsidRPr="00995361">
        <w:rPr>
          <w:rFonts w:asciiTheme="minorHAnsi" w:hAnsiTheme="minorHAnsi"/>
          <w:spacing w:val="-1"/>
          <w:sz w:val="22"/>
          <w:szCs w:val="22"/>
        </w:rPr>
        <w:t>oprogramowania.</w:t>
      </w:r>
    </w:p>
    <w:p w14:paraId="015228C3" w14:textId="5E4D1ED3" w:rsidR="002E2CF6" w:rsidRPr="002E2CF6" w:rsidRDefault="002E2CF6" w:rsidP="002E2CF6">
      <w:pPr>
        <w:pStyle w:val="Tekstpodstawowy"/>
        <w:numPr>
          <w:ilvl w:val="1"/>
          <w:numId w:val="19"/>
        </w:numPr>
        <w:tabs>
          <w:tab w:val="left" w:pos="574"/>
        </w:tabs>
        <w:suppressAutoHyphens w:val="0"/>
        <w:spacing w:after="0" w:line="360" w:lineRule="auto"/>
        <w:ind w:right="142"/>
        <w:jc w:val="both"/>
        <w:rPr>
          <w:rFonts w:asciiTheme="minorHAnsi" w:hAnsiTheme="minorHAnsi"/>
          <w:sz w:val="22"/>
          <w:szCs w:val="22"/>
        </w:rPr>
      </w:pPr>
      <w:r w:rsidRPr="002E2CF6">
        <w:rPr>
          <w:rFonts w:asciiTheme="minorHAnsi" w:hAnsiTheme="minorHAnsi"/>
          <w:sz w:val="22"/>
          <w:szCs w:val="22"/>
        </w:rPr>
        <w:t xml:space="preserve">Wykonawca oświadcza, że wykona </w:t>
      </w:r>
      <w:r>
        <w:rPr>
          <w:rFonts w:asciiTheme="minorHAnsi" w:hAnsiTheme="minorHAnsi"/>
          <w:sz w:val="22"/>
          <w:szCs w:val="22"/>
        </w:rPr>
        <w:t>oprogramowanie</w:t>
      </w:r>
      <w:r w:rsidRPr="002E2CF6">
        <w:rPr>
          <w:rFonts w:asciiTheme="minorHAnsi" w:hAnsiTheme="minorHAnsi"/>
          <w:sz w:val="22"/>
          <w:szCs w:val="22"/>
        </w:rPr>
        <w:t xml:space="preserve"> przy zachowaniu najwyższej staranności wynikającej z zawodowego charakteru prowadzonej działalności, rzetelnie, terminowo, według swej najlepszej wiedzy i umiejętności;</w:t>
      </w:r>
    </w:p>
    <w:p w14:paraId="47F27597" w14:textId="2E72DD42" w:rsidR="002E2CF6" w:rsidRPr="002E2CF6" w:rsidRDefault="002E2CF6" w:rsidP="002E2CF6">
      <w:pPr>
        <w:pStyle w:val="Tekstpodstawowy"/>
        <w:numPr>
          <w:ilvl w:val="1"/>
          <w:numId w:val="19"/>
        </w:numPr>
        <w:tabs>
          <w:tab w:val="left" w:pos="574"/>
        </w:tabs>
        <w:suppressAutoHyphens w:val="0"/>
        <w:spacing w:after="0" w:line="360" w:lineRule="auto"/>
        <w:ind w:right="142"/>
        <w:jc w:val="both"/>
        <w:rPr>
          <w:rFonts w:asciiTheme="minorHAnsi" w:hAnsiTheme="minorHAnsi"/>
          <w:sz w:val="22"/>
          <w:szCs w:val="22"/>
        </w:rPr>
      </w:pPr>
      <w:r w:rsidRPr="002E2CF6">
        <w:rPr>
          <w:rFonts w:asciiTheme="minorHAnsi" w:hAnsiTheme="minorHAnsi"/>
          <w:sz w:val="22"/>
          <w:szCs w:val="22"/>
        </w:rPr>
        <w:t>Wykonawca zobowiązany jest do ścisłej współpracy z Zamawiającym na każdym etapie realizacj</w:t>
      </w:r>
      <w:r w:rsidR="00A22DE0">
        <w:rPr>
          <w:rFonts w:asciiTheme="minorHAnsi" w:hAnsiTheme="minorHAnsi"/>
          <w:sz w:val="22"/>
          <w:szCs w:val="22"/>
        </w:rPr>
        <w:t>i u</w:t>
      </w:r>
      <w:r w:rsidRPr="002E2CF6">
        <w:rPr>
          <w:rFonts w:asciiTheme="minorHAnsi" w:hAnsiTheme="minorHAnsi"/>
          <w:sz w:val="22"/>
          <w:szCs w:val="22"/>
        </w:rPr>
        <w:t xml:space="preserve">mowy, niezwłocznego udzielania informacji i wyjaśnień w </w:t>
      </w:r>
      <w:r w:rsidR="00251013">
        <w:rPr>
          <w:rFonts w:asciiTheme="minorHAnsi" w:hAnsiTheme="minorHAnsi"/>
          <w:sz w:val="22"/>
          <w:szCs w:val="22"/>
        </w:rPr>
        <w:t>zakresie realizacji przedmiotu u</w:t>
      </w:r>
      <w:r w:rsidRPr="002E2CF6">
        <w:rPr>
          <w:rFonts w:asciiTheme="minorHAnsi" w:hAnsiTheme="minorHAnsi"/>
          <w:sz w:val="22"/>
          <w:szCs w:val="22"/>
        </w:rPr>
        <w:t xml:space="preserve">mowy oraz do uwzględniania wskazówek i wytycznych Zamawiającego w zakresie prawidłowego wykonania </w:t>
      </w:r>
      <w:r>
        <w:rPr>
          <w:rFonts w:asciiTheme="minorHAnsi" w:hAnsiTheme="minorHAnsi"/>
          <w:sz w:val="22"/>
          <w:szCs w:val="22"/>
        </w:rPr>
        <w:t xml:space="preserve">przedmiotu </w:t>
      </w:r>
      <w:r w:rsidR="00251013">
        <w:rPr>
          <w:rFonts w:asciiTheme="minorHAnsi" w:hAnsiTheme="minorHAnsi"/>
          <w:sz w:val="22"/>
          <w:szCs w:val="22"/>
        </w:rPr>
        <w:t>umowy</w:t>
      </w:r>
      <w:r w:rsidRPr="002E2CF6">
        <w:rPr>
          <w:rFonts w:asciiTheme="minorHAnsi" w:hAnsiTheme="minorHAnsi"/>
          <w:sz w:val="22"/>
          <w:szCs w:val="22"/>
        </w:rPr>
        <w:t>.</w:t>
      </w:r>
    </w:p>
    <w:p w14:paraId="36EDC9CC" w14:textId="4196FAB8" w:rsidR="002E2CF6" w:rsidRDefault="002E2CF6" w:rsidP="002E2CF6">
      <w:pPr>
        <w:pStyle w:val="Tekstpodstawowy"/>
        <w:numPr>
          <w:ilvl w:val="1"/>
          <w:numId w:val="19"/>
        </w:numPr>
        <w:tabs>
          <w:tab w:val="left" w:pos="574"/>
        </w:tabs>
        <w:suppressAutoHyphens w:val="0"/>
        <w:spacing w:after="0" w:line="360" w:lineRule="auto"/>
        <w:ind w:right="142"/>
        <w:jc w:val="both"/>
        <w:rPr>
          <w:rFonts w:asciiTheme="minorHAnsi" w:hAnsiTheme="minorHAnsi"/>
          <w:sz w:val="22"/>
          <w:szCs w:val="22"/>
        </w:rPr>
      </w:pPr>
      <w:r w:rsidRPr="002E2CF6">
        <w:rPr>
          <w:rFonts w:asciiTheme="minorHAnsi" w:hAnsiTheme="minorHAnsi"/>
          <w:sz w:val="22"/>
          <w:szCs w:val="22"/>
        </w:rPr>
        <w:t>Wykonawca ponosi pełną odpowiedzialność za przestrzeganie przez pod</w:t>
      </w:r>
      <w:r>
        <w:rPr>
          <w:rFonts w:asciiTheme="minorHAnsi" w:hAnsiTheme="minorHAnsi"/>
          <w:sz w:val="22"/>
          <w:szCs w:val="22"/>
        </w:rPr>
        <w:t>wykonawców warunków niniejszej u</w:t>
      </w:r>
      <w:r w:rsidRPr="002E2CF6">
        <w:rPr>
          <w:rFonts w:asciiTheme="minorHAnsi" w:hAnsiTheme="minorHAnsi"/>
          <w:sz w:val="22"/>
          <w:szCs w:val="22"/>
        </w:rPr>
        <w:t>mowy, odpowiadając za ich wszelkie działania lub zaniechania.</w:t>
      </w:r>
    </w:p>
    <w:p w14:paraId="1DD2464A" w14:textId="77777777" w:rsidR="008A25EB" w:rsidRDefault="008A25EB" w:rsidP="000C404B">
      <w:pPr>
        <w:widowControl/>
        <w:suppressAutoHyphens w:val="0"/>
        <w:autoSpaceDE w:val="0"/>
        <w:autoSpaceDN w:val="0"/>
        <w:adjustRightInd w:val="0"/>
        <w:spacing w:before="240" w:line="360" w:lineRule="auto"/>
        <w:jc w:val="center"/>
        <w:rPr>
          <w:rFonts w:asciiTheme="minorHAnsi" w:eastAsia="Times New Roman" w:hAnsiTheme="minorHAnsi" w:cstheme="minorHAnsi"/>
          <w:b/>
          <w:kern w:val="0"/>
          <w:sz w:val="22"/>
          <w:szCs w:val="22"/>
          <w:lang w:eastAsia="pl-PL" w:bidi="ar-SA"/>
        </w:rPr>
      </w:pPr>
      <w:r w:rsidRPr="00D3418A">
        <w:rPr>
          <w:rFonts w:asciiTheme="minorHAnsi" w:eastAsia="Times New Roman" w:hAnsiTheme="minorHAnsi" w:cstheme="minorHAnsi"/>
          <w:b/>
          <w:kern w:val="0"/>
          <w:sz w:val="22"/>
          <w:szCs w:val="22"/>
          <w:lang w:eastAsia="pl-PL" w:bidi="ar-SA"/>
        </w:rPr>
        <w:t>§ 5</w:t>
      </w:r>
    </w:p>
    <w:p w14:paraId="2D0328D4" w14:textId="44591A92" w:rsidR="00FE7372" w:rsidRPr="008A77AD" w:rsidRDefault="00FE7372" w:rsidP="003A4011">
      <w:pPr>
        <w:widowControl/>
        <w:numPr>
          <w:ilvl w:val="0"/>
          <w:numId w:val="20"/>
        </w:numPr>
        <w:suppressAutoHyphens w:val="0"/>
        <w:autoSpaceDE w:val="0"/>
        <w:autoSpaceDN w:val="0"/>
        <w:adjustRightInd w:val="0"/>
        <w:spacing w:line="360" w:lineRule="auto"/>
        <w:ind w:left="426" w:hanging="426"/>
        <w:jc w:val="both"/>
        <w:rPr>
          <w:rFonts w:asciiTheme="minorHAnsi" w:eastAsia="Times New Roman" w:hAnsiTheme="minorHAnsi" w:cstheme="minorHAnsi"/>
          <w:kern w:val="0"/>
          <w:sz w:val="22"/>
          <w:szCs w:val="22"/>
          <w:lang w:eastAsia="pl-PL" w:bidi="ar-SA"/>
        </w:rPr>
      </w:pPr>
      <w:r w:rsidRPr="008A77AD">
        <w:rPr>
          <w:rFonts w:asciiTheme="minorHAnsi" w:eastAsia="Times New Roman" w:hAnsiTheme="minorHAnsi" w:cstheme="minorHAnsi"/>
          <w:kern w:val="0"/>
          <w:sz w:val="22"/>
          <w:szCs w:val="22"/>
          <w:lang w:eastAsia="pl-PL" w:bidi="ar-SA"/>
        </w:rPr>
        <w:t xml:space="preserve">Zamawiający w terminie 7 dni roboczych od zawiadomienia </w:t>
      </w:r>
      <w:r w:rsidRPr="00FE7372">
        <w:rPr>
          <w:rFonts w:asciiTheme="minorHAnsi" w:eastAsia="Times New Roman" w:hAnsiTheme="minorHAnsi" w:cstheme="minorHAnsi"/>
          <w:kern w:val="0"/>
          <w:sz w:val="22"/>
          <w:szCs w:val="22"/>
          <w:lang w:eastAsia="pl-PL" w:bidi="ar-SA"/>
        </w:rPr>
        <w:t xml:space="preserve">o stworzeniu oprogramowania jest zobowiązany przyjąć dzieło pisemnie na podstawie protokołu podpisanego przez obie </w:t>
      </w:r>
      <w:r w:rsidR="006031C4">
        <w:rPr>
          <w:rFonts w:asciiTheme="minorHAnsi" w:eastAsia="Times New Roman" w:hAnsiTheme="minorHAnsi" w:cstheme="minorHAnsi"/>
          <w:kern w:val="0"/>
          <w:sz w:val="22"/>
          <w:szCs w:val="22"/>
          <w:lang w:eastAsia="pl-PL" w:bidi="ar-SA"/>
        </w:rPr>
        <w:t>S</w:t>
      </w:r>
      <w:r w:rsidRPr="00FE7372">
        <w:rPr>
          <w:rFonts w:asciiTheme="minorHAnsi" w:eastAsia="Times New Roman" w:hAnsiTheme="minorHAnsi" w:cstheme="minorHAnsi"/>
          <w:kern w:val="0"/>
          <w:sz w:val="22"/>
          <w:szCs w:val="22"/>
          <w:lang w:eastAsia="pl-PL" w:bidi="ar-SA"/>
        </w:rPr>
        <w:t xml:space="preserve">trony lub przekazać Wykonawcy pisemnie, faksem lub e-mailem listę zastrzeżeń. Zastrzeżenia Zamawiającego mogą dotyczyć  jedynie niezgodności oprogramowania z umową, błędów </w:t>
      </w:r>
      <w:r>
        <w:rPr>
          <w:rFonts w:asciiTheme="minorHAnsi" w:eastAsia="Times New Roman" w:hAnsiTheme="minorHAnsi" w:cstheme="minorHAnsi"/>
          <w:kern w:val="0"/>
          <w:sz w:val="22"/>
          <w:szCs w:val="22"/>
          <w:lang w:eastAsia="pl-PL" w:bidi="ar-SA"/>
        </w:rPr>
        <w:t xml:space="preserve">                             </w:t>
      </w:r>
      <w:r w:rsidRPr="00FE7372">
        <w:rPr>
          <w:rFonts w:asciiTheme="minorHAnsi" w:eastAsia="Times New Roman" w:hAnsiTheme="minorHAnsi" w:cstheme="minorHAnsi"/>
          <w:kern w:val="0"/>
          <w:sz w:val="22"/>
          <w:szCs w:val="22"/>
          <w:lang w:eastAsia="pl-PL" w:bidi="ar-SA"/>
        </w:rPr>
        <w:t>i pomyłek w jego treści oraz technicznego funkcjonowania oprogramowani</w:t>
      </w:r>
      <w:r w:rsidR="008B75E3">
        <w:rPr>
          <w:rFonts w:asciiTheme="minorHAnsi" w:eastAsia="Times New Roman" w:hAnsiTheme="minorHAnsi" w:cstheme="minorHAnsi"/>
          <w:kern w:val="0"/>
          <w:sz w:val="22"/>
          <w:szCs w:val="22"/>
          <w:lang w:eastAsia="pl-PL" w:bidi="ar-SA"/>
        </w:rPr>
        <w:t>a</w:t>
      </w:r>
      <w:r w:rsidRPr="00FE7372">
        <w:rPr>
          <w:rFonts w:asciiTheme="minorHAnsi" w:eastAsia="Times New Roman" w:hAnsiTheme="minorHAnsi" w:cstheme="minorHAnsi"/>
          <w:kern w:val="0"/>
          <w:sz w:val="22"/>
          <w:szCs w:val="22"/>
          <w:lang w:eastAsia="pl-PL" w:bidi="ar-SA"/>
        </w:rPr>
        <w:t xml:space="preserve">. Wykonawca zobowiązuje się do naniesienia poprawek bez zbędnej zwłoki, </w:t>
      </w:r>
      <w:r w:rsidRPr="008A77AD">
        <w:rPr>
          <w:rFonts w:asciiTheme="minorHAnsi" w:eastAsia="Times New Roman" w:hAnsiTheme="minorHAnsi" w:cstheme="minorHAnsi"/>
          <w:kern w:val="0"/>
          <w:sz w:val="22"/>
          <w:szCs w:val="22"/>
          <w:lang w:eastAsia="pl-PL" w:bidi="ar-SA"/>
        </w:rPr>
        <w:t>nie dłużej niż w terminie 10 dni roboczych od daty otrzymania listy zastrzeżeń.</w:t>
      </w:r>
    </w:p>
    <w:p w14:paraId="33B4F025" w14:textId="77777777" w:rsidR="00316A60" w:rsidRDefault="00FE7372" w:rsidP="003A4011">
      <w:pPr>
        <w:widowControl/>
        <w:numPr>
          <w:ilvl w:val="0"/>
          <w:numId w:val="20"/>
        </w:numPr>
        <w:suppressAutoHyphens w:val="0"/>
        <w:autoSpaceDE w:val="0"/>
        <w:autoSpaceDN w:val="0"/>
        <w:adjustRightInd w:val="0"/>
        <w:spacing w:line="360" w:lineRule="auto"/>
        <w:ind w:left="426" w:hanging="426"/>
        <w:jc w:val="both"/>
        <w:rPr>
          <w:rFonts w:asciiTheme="minorHAnsi" w:eastAsia="Times New Roman" w:hAnsiTheme="minorHAnsi" w:cstheme="minorHAnsi"/>
          <w:kern w:val="0"/>
          <w:sz w:val="22"/>
          <w:szCs w:val="22"/>
          <w:lang w:eastAsia="pl-PL" w:bidi="ar-SA"/>
        </w:rPr>
      </w:pPr>
      <w:r w:rsidRPr="00FE7372">
        <w:rPr>
          <w:rFonts w:asciiTheme="minorHAnsi" w:eastAsia="Times New Roman" w:hAnsiTheme="minorHAnsi" w:cstheme="minorHAnsi"/>
          <w:kern w:val="0"/>
          <w:sz w:val="22"/>
          <w:szCs w:val="22"/>
          <w:lang w:eastAsia="pl-PL" w:bidi="ar-SA"/>
        </w:rPr>
        <w:lastRenderedPageBreak/>
        <w:t xml:space="preserve">W przypadku zgłoszenia listy zastrzeżeń przez Zamawiającego do ponownego przedstawienia </w:t>
      </w:r>
      <w:r>
        <w:rPr>
          <w:rFonts w:asciiTheme="minorHAnsi" w:eastAsia="Times New Roman" w:hAnsiTheme="minorHAnsi" w:cstheme="minorHAnsi"/>
          <w:kern w:val="0"/>
          <w:sz w:val="22"/>
          <w:szCs w:val="22"/>
          <w:lang w:eastAsia="pl-PL" w:bidi="ar-SA"/>
        </w:rPr>
        <w:t xml:space="preserve">                       </w:t>
      </w:r>
      <w:r w:rsidRPr="00FE7372">
        <w:rPr>
          <w:rFonts w:asciiTheme="minorHAnsi" w:eastAsia="Times New Roman" w:hAnsiTheme="minorHAnsi" w:cstheme="minorHAnsi"/>
          <w:kern w:val="0"/>
          <w:sz w:val="22"/>
          <w:szCs w:val="22"/>
          <w:lang w:eastAsia="pl-PL" w:bidi="ar-SA"/>
        </w:rPr>
        <w:t>i przyjęcia oprogramowania lub jego części stosuje się odpowiednio ust. 1.</w:t>
      </w:r>
    </w:p>
    <w:p w14:paraId="4195DF04" w14:textId="766B39F8" w:rsidR="000B1748" w:rsidRPr="00316A60" w:rsidRDefault="00316A60" w:rsidP="003A4011">
      <w:pPr>
        <w:widowControl/>
        <w:numPr>
          <w:ilvl w:val="0"/>
          <w:numId w:val="20"/>
        </w:numPr>
        <w:suppressAutoHyphens w:val="0"/>
        <w:autoSpaceDE w:val="0"/>
        <w:autoSpaceDN w:val="0"/>
        <w:adjustRightInd w:val="0"/>
        <w:spacing w:line="360" w:lineRule="auto"/>
        <w:ind w:left="426" w:hanging="426"/>
        <w:jc w:val="both"/>
        <w:rPr>
          <w:rFonts w:asciiTheme="minorHAnsi" w:eastAsia="Times New Roman" w:hAnsiTheme="minorHAnsi" w:cstheme="minorHAnsi"/>
          <w:kern w:val="0"/>
          <w:sz w:val="22"/>
          <w:szCs w:val="22"/>
          <w:lang w:eastAsia="pl-PL" w:bidi="ar-SA"/>
        </w:rPr>
      </w:pPr>
      <w:r w:rsidRPr="00316A60">
        <w:rPr>
          <w:rFonts w:asciiTheme="minorHAnsi" w:eastAsia="Times New Roman" w:hAnsiTheme="minorHAnsi" w:cstheme="minorHAnsi"/>
          <w:kern w:val="0"/>
          <w:sz w:val="22"/>
          <w:szCs w:val="22"/>
          <w:lang w:eastAsia="pl-PL" w:bidi="ar-SA"/>
        </w:rPr>
        <w:t>Po uwzględnieniu zastrzeżeń</w:t>
      </w:r>
      <w:r w:rsidRPr="00316A60">
        <w:t xml:space="preserve"> </w:t>
      </w:r>
      <w:r w:rsidRPr="00316A60">
        <w:rPr>
          <w:rFonts w:asciiTheme="minorHAnsi" w:eastAsia="Times New Roman" w:hAnsiTheme="minorHAnsi" w:cstheme="minorHAnsi"/>
          <w:kern w:val="0"/>
          <w:sz w:val="22"/>
          <w:szCs w:val="22"/>
          <w:lang w:eastAsia="pl-PL" w:bidi="ar-SA"/>
        </w:rPr>
        <w:t xml:space="preserve">Wykonawca  poinformuje  Zamawiającego o gotowości do przystąpienia do odbioru, </w:t>
      </w:r>
      <w:r>
        <w:rPr>
          <w:rFonts w:asciiTheme="minorHAnsi" w:eastAsia="Times New Roman" w:hAnsiTheme="minorHAnsi" w:cstheme="minorHAnsi"/>
          <w:kern w:val="0"/>
          <w:sz w:val="22"/>
          <w:szCs w:val="22"/>
          <w:lang w:eastAsia="pl-PL" w:bidi="ar-SA"/>
        </w:rPr>
        <w:t xml:space="preserve">a </w:t>
      </w:r>
      <w:r w:rsidR="000B1748" w:rsidRPr="00316A60">
        <w:rPr>
          <w:rFonts w:asciiTheme="minorHAnsi" w:eastAsia="Times New Roman" w:hAnsiTheme="minorHAnsi" w:cstheme="minorHAnsi"/>
          <w:kern w:val="0"/>
          <w:sz w:val="22"/>
          <w:szCs w:val="22"/>
          <w:lang w:eastAsia="pl-PL" w:bidi="ar-SA"/>
        </w:rPr>
        <w:t xml:space="preserve">Zamawiający wyznaczy </w:t>
      </w:r>
      <w:r w:rsidRPr="00316A60">
        <w:rPr>
          <w:rFonts w:asciiTheme="minorHAnsi" w:eastAsia="Times New Roman" w:hAnsiTheme="minorHAnsi" w:cstheme="minorHAnsi"/>
          <w:kern w:val="0"/>
          <w:sz w:val="22"/>
          <w:szCs w:val="22"/>
          <w:lang w:eastAsia="pl-PL" w:bidi="ar-SA"/>
        </w:rPr>
        <w:t xml:space="preserve">kolejny </w:t>
      </w:r>
      <w:r w:rsidR="000B1748" w:rsidRPr="00316A60">
        <w:rPr>
          <w:rFonts w:asciiTheme="minorHAnsi" w:eastAsia="Times New Roman" w:hAnsiTheme="minorHAnsi" w:cstheme="minorHAnsi"/>
          <w:kern w:val="0"/>
          <w:sz w:val="22"/>
          <w:szCs w:val="22"/>
          <w:lang w:eastAsia="pl-PL" w:bidi="ar-SA"/>
        </w:rPr>
        <w:t>termin odbioru i dokona czynności odbioru przy udziale Wykonawcy.</w:t>
      </w:r>
    </w:p>
    <w:p w14:paraId="2D9984C1" w14:textId="76ACFC0F" w:rsidR="000B1748" w:rsidRPr="000B1748" w:rsidRDefault="000B1748" w:rsidP="003A4011">
      <w:pPr>
        <w:widowControl/>
        <w:numPr>
          <w:ilvl w:val="0"/>
          <w:numId w:val="20"/>
        </w:numPr>
        <w:suppressAutoHyphens w:val="0"/>
        <w:autoSpaceDE w:val="0"/>
        <w:autoSpaceDN w:val="0"/>
        <w:adjustRightInd w:val="0"/>
        <w:spacing w:line="360" w:lineRule="auto"/>
        <w:ind w:left="426" w:hanging="426"/>
        <w:jc w:val="both"/>
        <w:rPr>
          <w:rFonts w:asciiTheme="minorHAnsi" w:eastAsia="Times New Roman" w:hAnsiTheme="minorHAnsi" w:cstheme="minorHAnsi"/>
          <w:kern w:val="0"/>
          <w:sz w:val="22"/>
          <w:szCs w:val="22"/>
          <w:lang w:eastAsia="pl-PL" w:bidi="ar-SA"/>
        </w:rPr>
      </w:pPr>
      <w:r w:rsidRPr="000B1748">
        <w:rPr>
          <w:rFonts w:asciiTheme="minorHAnsi" w:eastAsia="Times New Roman" w:hAnsiTheme="minorHAnsi" w:cstheme="minorHAnsi"/>
          <w:kern w:val="0"/>
          <w:sz w:val="22"/>
          <w:szCs w:val="22"/>
          <w:lang w:eastAsia="pl-PL" w:bidi="ar-SA"/>
        </w:rPr>
        <w:t>Na potrzeby dokonania odbioru Wy</w:t>
      </w:r>
      <w:r w:rsidR="00FA0D41">
        <w:rPr>
          <w:rFonts w:asciiTheme="minorHAnsi" w:eastAsia="Times New Roman" w:hAnsiTheme="minorHAnsi" w:cstheme="minorHAnsi"/>
          <w:kern w:val="0"/>
          <w:sz w:val="22"/>
          <w:szCs w:val="22"/>
          <w:lang w:eastAsia="pl-PL" w:bidi="ar-SA"/>
        </w:rPr>
        <w:t>konawca przekaże Zamawiającemu przedmiot u</w:t>
      </w:r>
      <w:r w:rsidRPr="000B1748">
        <w:rPr>
          <w:rFonts w:asciiTheme="minorHAnsi" w:eastAsia="Times New Roman" w:hAnsiTheme="minorHAnsi" w:cstheme="minorHAnsi"/>
          <w:kern w:val="0"/>
          <w:sz w:val="22"/>
          <w:szCs w:val="22"/>
          <w:lang w:eastAsia="pl-PL" w:bidi="ar-SA"/>
        </w:rPr>
        <w:t xml:space="preserve">mowy </w:t>
      </w:r>
      <w:r w:rsidR="00D65121">
        <w:rPr>
          <w:rFonts w:asciiTheme="minorHAnsi" w:eastAsia="Times New Roman" w:hAnsiTheme="minorHAnsi" w:cstheme="minorHAnsi"/>
          <w:kern w:val="0"/>
          <w:sz w:val="22"/>
          <w:szCs w:val="22"/>
          <w:lang w:eastAsia="pl-PL" w:bidi="ar-SA"/>
        </w:rPr>
        <w:t xml:space="preserve">                       </w:t>
      </w:r>
      <w:r w:rsidRPr="000B1748">
        <w:rPr>
          <w:rFonts w:asciiTheme="minorHAnsi" w:eastAsia="Times New Roman" w:hAnsiTheme="minorHAnsi" w:cstheme="minorHAnsi"/>
          <w:kern w:val="0"/>
          <w:sz w:val="22"/>
          <w:szCs w:val="22"/>
          <w:lang w:eastAsia="pl-PL" w:bidi="ar-SA"/>
        </w:rPr>
        <w:t>w postaci pakietu instalacyjnego do uruchomienia i zainstalowania w środowisku systemu operacyjnego Microsoft Windows będącego w posiadaniu Zamawiającego</w:t>
      </w:r>
      <w:r w:rsidR="009151E7">
        <w:rPr>
          <w:rFonts w:asciiTheme="minorHAnsi" w:eastAsia="Times New Roman" w:hAnsiTheme="minorHAnsi" w:cstheme="minorHAnsi"/>
          <w:kern w:val="0"/>
          <w:sz w:val="22"/>
          <w:szCs w:val="22"/>
          <w:lang w:eastAsia="pl-PL" w:bidi="ar-SA"/>
        </w:rPr>
        <w:t xml:space="preserve">, wraz z </w:t>
      </w:r>
      <w:r w:rsidR="00FF5BE1">
        <w:rPr>
          <w:rFonts w:asciiTheme="minorHAnsi" w:eastAsia="Times New Roman" w:hAnsiTheme="minorHAnsi" w:cstheme="minorHAnsi"/>
          <w:kern w:val="0"/>
          <w:sz w:val="22"/>
          <w:szCs w:val="22"/>
          <w:lang w:eastAsia="pl-PL" w:bidi="ar-SA"/>
        </w:rPr>
        <w:t>dokumentacją</w:t>
      </w:r>
      <w:r w:rsidR="004B11DA">
        <w:rPr>
          <w:rFonts w:asciiTheme="minorHAnsi" w:eastAsia="Times New Roman" w:hAnsiTheme="minorHAnsi" w:cstheme="minorHAnsi"/>
          <w:kern w:val="0"/>
          <w:sz w:val="22"/>
          <w:szCs w:val="22"/>
          <w:lang w:eastAsia="pl-PL" w:bidi="ar-SA"/>
        </w:rPr>
        <w:t xml:space="preserve"> obejmującą w szczególności instrukcję instalacji i instrukcję użytkowania</w:t>
      </w:r>
      <w:r w:rsidRPr="000B1748">
        <w:rPr>
          <w:rFonts w:asciiTheme="minorHAnsi" w:eastAsia="Times New Roman" w:hAnsiTheme="minorHAnsi" w:cstheme="minorHAnsi"/>
          <w:kern w:val="0"/>
          <w:sz w:val="22"/>
          <w:szCs w:val="22"/>
          <w:lang w:eastAsia="pl-PL" w:bidi="ar-SA"/>
        </w:rPr>
        <w:t>.</w:t>
      </w:r>
    </w:p>
    <w:p w14:paraId="7586B3F5" w14:textId="23E0B5A7" w:rsidR="000B1748" w:rsidRPr="000B1748" w:rsidRDefault="00A22DE0" w:rsidP="003A4011">
      <w:pPr>
        <w:widowControl/>
        <w:numPr>
          <w:ilvl w:val="0"/>
          <w:numId w:val="20"/>
        </w:numPr>
        <w:suppressAutoHyphens w:val="0"/>
        <w:autoSpaceDE w:val="0"/>
        <w:autoSpaceDN w:val="0"/>
        <w:adjustRightInd w:val="0"/>
        <w:spacing w:line="360" w:lineRule="auto"/>
        <w:ind w:left="426" w:hanging="426"/>
        <w:jc w:val="both"/>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Strony sporządzą  p</w:t>
      </w:r>
      <w:r w:rsidR="000B1748" w:rsidRPr="000B1748">
        <w:rPr>
          <w:rFonts w:asciiTheme="minorHAnsi" w:eastAsia="Times New Roman" w:hAnsiTheme="minorHAnsi" w:cstheme="minorHAnsi"/>
          <w:kern w:val="0"/>
          <w:sz w:val="22"/>
          <w:szCs w:val="22"/>
          <w:lang w:eastAsia="pl-PL" w:bidi="ar-SA"/>
        </w:rPr>
        <w:t>rotokół  odbioru  zawierający  wszystkie  ustalenia  dokonane w toku odbioru, podpisany przez upoważnionych przedstawicieli Zamawiającego i Wykonawcy.</w:t>
      </w:r>
    </w:p>
    <w:p w14:paraId="4BB2A1A8" w14:textId="77777777" w:rsidR="000B1748" w:rsidRPr="000B1748" w:rsidRDefault="000B1748" w:rsidP="003A4011">
      <w:pPr>
        <w:widowControl/>
        <w:numPr>
          <w:ilvl w:val="0"/>
          <w:numId w:val="20"/>
        </w:numPr>
        <w:suppressAutoHyphens w:val="0"/>
        <w:autoSpaceDE w:val="0"/>
        <w:autoSpaceDN w:val="0"/>
        <w:adjustRightInd w:val="0"/>
        <w:spacing w:line="360" w:lineRule="auto"/>
        <w:ind w:left="426" w:hanging="426"/>
        <w:jc w:val="both"/>
        <w:rPr>
          <w:rFonts w:asciiTheme="minorHAnsi" w:eastAsia="Times New Roman" w:hAnsiTheme="minorHAnsi" w:cstheme="minorHAnsi"/>
          <w:kern w:val="0"/>
          <w:sz w:val="22"/>
          <w:szCs w:val="22"/>
          <w:lang w:eastAsia="pl-PL" w:bidi="ar-SA"/>
        </w:rPr>
      </w:pPr>
      <w:r w:rsidRPr="000B1748">
        <w:rPr>
          <w:rFonts w:asciiTheme="minorHAnsi" w:eastAsia="Times New Roman" w:hAnsiTheme="minorHAnsi" w:cstheme="minorHAnsi"/>
          <w:kern w:val="0"/>
          <w:sz w:val="22"/>
          <w:szCs w:val="22"/>
          <w:lang w:eastAsia="pl-PL" w:bidi="ar-SA"/>
        </w:rPr>
        <w:t>Protokół odbioru musi zawierać w szczególności:</w:t>
      </w:r>
    </w:p>
    <w:p w14:paraId="615DF088" w14:textId="0B485955" w:rsidR="00316A60" w:rsidRDefault="00AC3918" w:rsidP="003A4011">
      <w:pPr>
        <w:pStyle w:val="Akapitzlist"/>
        <w:widowControl/>
        <w:numPr>
          <w:ilvl w:val="0"/>
          <w:numId w:val="21"/>
        </w:numPr>
        <w:suppressAutoHyphens w:val="0"/>
        <w:autoSpaceDE w:val="0"/>
        <w:autoSpaceDN w:val="0"/>
        <w:adjustRightInd w:val="0"/>
        <w:spacing w:line="360" w:lineRule="auto"/>
        <w:ind w:left="709" w:hanging="283"/>
        <w:jc w:val="both"/>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wskazanie przedmiotu u</w:t>
      </w:r>
      <w:r w:rsidR="000B1748" w:rsidRPr="00316A60">
        <w:rPr>
          <w:rFonts w:asciiTheme="minorHAnsi" w:eastAsia="Times New Roman" w:hAnsiTheme="minorHAnsi" w:cstheme="minorHAnsi"/>
          <w:kern w:val="0"/>
          <w:sz w:val="22"/>
          <w:szCs w:val="22"/>
          <w:lang w:eastAsia="pl-PL" w:bidi="ar-SA"/>
        </w:rPr>
        <w:t>mowy;</w:t>
      </w:r>
    </w:p>
    <w:p w14:paraId="25719DD6" w14:textId="00E2B8E0" w:rsidR="003A4011" w:rsidRDefault="000B1748" w:rsidP="003A4011">
      <w:pPr>
        <w:pStyle w:val="Akapitzlist"/>
        <w:widowControl/>
        <w:numPr>
          <w:ilvl w:val="0"/>
          <w:numId w:val="21"/>
        </w:numPr>
        <w:suppressAutoHyphens w:val="0"/>
        <w:autoSpaceDE w:val="0"/>
        <w:autoSpaceDN w:val="0"/>
        <w:adjustRightInd w:val="0"/>
        <w:spacing w:line="360" w:lineRule="auto"/>
        <w:ind w:left="709" w:hanging="283"/>
        <w:jc w:val="both"/>
        <w:rPr>
          <w:rFonts w:asciiTheme="minorHAnsi" w:eastAsia="Times New Roman" w:hAnsiTheme="minorHAnsi" w:cstheme="minorHAnsi"/>
          <w:kern w:val="0"/>
          <w:sz w:val="22"/>
          <w:szCs w:val="22"/>
          <w:lang w:eastAsia="pl-PL" w:bidi="ar-SA"/>
        </w:rPr>
      </w:pPr>
      <w:r w:rsidRPr="00316A60">
        <w:rPr>
          <w:rFonts w:asciiTheme="minorHAnsi" w:eastAsia="Times New Roman" w:hAnsiTheme="minorHAnsi" w:cstheme="minorHAnsi"/>
          <w:kern w:val="0"/>
          <w:sz w:val="22"/>
          <w:szCs w:val="22"/>
          <w:lang w:eastAsia="pl-PL" w:bidi="ar-SA"/>
        </w:rPr>
        <w:t xml:space="preserve">potwierdzenie dostarczenia </w:t>
      </w:r>
      <w:r w:rsidR="00AC3918">
        <w:rPr>
          <w:rFonts w:asciiTheme="minorHAnsi" w:eastAsia="Times New Roman" w:hAnsiTheme="minorHAnsi" w:cstheme="minorHAnsi"/>
          <w:kern w:val="0"/>
          <w:sz w:val="22"/>
          <w:szCs w:val="22"/>
          <w:lang w:eastAsia="pl-PL" w:bidi="ar-SA"/>
        </w:rPr>
        <w:t>Zamawiającemu kodów źródłowych przedmiotu u</w:t>
      </w:r>
      <w:r w:rsidRPr="00316A60">
        <w:rPr>
          <w:rFonts w:asciiTheme="minorHAnsi" w:eastAsia="Times New Roman" w:hAnsiTheme="minorHAnsi" w:cstheme="minorHAnsi"/>
          <w:kern w:val="0"/>
          <w:sz w:val="22"/>
          <w:szCs w:val="22"/>
          <w:lang w:eastAsia="pl-PL" w:bidi="ar-SA"/>
        </w:rPr>
        <w:t xml:space="preserve">mowy wraz </w:t>
      </w:r>
      <w:r w:rsidR="003A4011">
        <w:rPr>
          <w:rFonts w:asciiTheme="minorHAnsi" w:eastAsia="Times New Roman" w:hAnsiTheme="minorHAnsi" w:cstheme="minorHAnsi"/>
          <w:kern w:val="0"/>
          <w:sz w:val="22"/>
          <w:szCs w:val="22"/>
          <w:lang w:eastAsia="pl-PL" w:bidi="ar-SA"/>
        </w:rPr>
        <w:t xml:space="preserve">                              </w:t>
      </w:r>
      <w:r w:rsidRPr="00316A60">
        <w:rPr>
          <w:rFonts w:asciiTheme="minorHAnsi" w:eastAsia="Times New Roman" w:hAnsiTheme="minorHAnsi" w:cstheme="minorHAnsi"/>
          <w:kern w:val="0"/>
          <w:sz w:val="22"/>
          <w:szCs w:val="22"/>
          <w:lang w:eastAsia="pl-PL" w:bidi="ar-SA"/>
        </w:rPr>
        <w:t>z plikami konfiguracyjnymi oraz wszelkimi plikami graficznymi i innymi,</w:t>
      </w:r>
      <w:r w:rsidR="00D65121">
        <w:rPr>
          <w:rFonts w:asciiTheme="minorHAnsi" w:eastAsia="Times New Roman" w:hAnsiTheme="minorHAnsi" w:cstheme="minorHAnsi"/>
          <w:kern w:val="0"/>
          <w:sz w:val="22"/>
          <w:szCs w:val="22"/>
          <w:lang w:eastAsia="pl-PL" w:bidi="ar-SA"/>
        </w:rPr>
        <w:t xml:space="preserve"> </w:t>
      </w:r>
      <w:r w:rsidR="004B11DA">
        <w:rPr>
          <w:rFonts w:asciiTheme="minorHAnsi" w:eastAsia="Times New Roman" w:hAnsiTheme="minorHAnsi" w:cstheme="minorHAnsi"/>
          <w:kern w:val="0"/>
          <w:sz w:val="22"/>
          <w:szCs w:val="22"/>
          <w:lang w:eastAsia="pl-PL" w:bidi="ar-SA"/>
        </w:rPr>
        <w:t xml:space="preserve">a także </w:t>
      </w:r>
      <w:r w:rsidR="00D65121">
        <w:rPr>
          <w:rFonts w:asciiTheme="minorHAnsi" w:eastAsia="Times New Roman" w:hAnsiTheme="minorHAnsi" w:cstheme="minorHAnsi"/>
          <w:kern w:val="0"/>
          <w:sz w:val="22"/>
          <w:szCs w:val="22"/>
          <w:lang w:eastAsia="pl-PL" w:bidi="ar-SA"/>
        </w:rPr>
        <w:t>instrukcją użytkowania oprogramowania</w:t>
      </w:r>
      <w:r w:rsidR="004B11DA">
        <w:rPr>
          <w:rFonts w:asciiTheme="minorHAnsi" w:eastAsia="Times New Roman" w:hAnsiTheme="minorHAnsi" w:cstheme="minorHAnsi"/>
          <w:kern w:val="0"/>
          <w:sz w:val="22"/>
          <w:szCs w:val="22"/>
          <w:lang w:eastAsia="pl-PL" w:bidi="ar-SA"/>
        </w:rPr>
        <w:t>,</w:t>
      </w:r>
      <w:r w:rsidR="003A4011">
        <w:rPr>
          <w:rFonts w:asciiTheme="minorHAnsi" w:eastAsia="Times New Roman" w:hAnsiTheme="minorHAnsi" w:cstheme="minorHAnsi"/>
          <w:kern w:val="0"/>
          <w:sz w:val="22"/>
          <w:szCs w:val="22"/>
          <w:lang w:eastAsia="pl-PL" w:bidi="ar-SA"/>
        </w:rPr>
        <w:t xml:space="preserve"> które posłużyły do stworzenia przedmiotu u</w:t>
      </w:r>
      <w:r w:rsidRPr="00316A60">
        <w:rPr>
          <w:rFonts w:asciiTheme="minorHAnsi" w:eastAsia="Times New Roman" w:hAnsiTheme="minorHAnsi" w:cstheme="minorHAnsi"/>
          <w:kern w:val="0"/>
          <w:sz w:val="22"/>
          <w:szCs w:val="22"/>
          <w:lang w:eastAsia="pl-PL" w:bidi="ar-SA"/>
        </w:rPr>
        <w:t>mowy;</w:t>
      </w:r>
    </w:p>
    <w:p w14:paraId="5FA29DCC" w14:textId="77777777" w:rsidR="003A4011" w:rsidRDefault="000B1748" w:rsidP="003A4011">
      <w:pPr>
        <w:pStyle w:val="Akapitzlist"/>
        <w:widowControl/>
        <w:numPr>
          <w:ilvl w:val="0"/>
          <w:numId w:val="21"/>
        </w:numPr>
        <w:suppressAutoHyphens w:val="0"/>
        <w:autoSpaceDE w:val="0"/>
        <w:autoSpaceDN w:val="0"/>
        <w:adjustRightInd w:val="0"/>
        <w:spacing w:line="360" w:lineRule="auto"/>
        <w:ind w:left="709" w:hanging="283"/>
        <w:jc w:val="both"/>
        <w:rPr>
          <w:rFonts w:asciiTheme="minorHAnsi" w:eastAsia="Times New Roman" w:hAnsiTheme="minorHAnsi" w:cstheme="minorHAnsi"/>
          <w:kern w:val="0"/>
          <w:sz w:val="22"/>
          <w:szCs w:val="22"/>
          <w:lang w:eastAsia="pl-PL" w:bidi="ar-SA"/>
        </w:rPr>
      </w:pPr>
      <w:r w:rsidRPr="003A4011">
        <w:rPr>
          <w:rFonts w:asciiTheme="minorHAnsi" w:eastAsia="Times New Roman" w:hAnsiTheme="minorHAnsi" w:cstheme="minorHAnsi"/>
          <w:kern w:val="0"/>
          <w:sz w:val="22"/>
          <w:szCs w:val="22"/>
          <w:lang w:eastAsia="pl-PL" w:bidi="ar-SA"/>
        </w:rPr>
        <w:t>oświadczenia w</w:t>
      </w:r>
      <w:r w:rsidR="00AC3918" w:rsidRPr="003A4011">
        <w:rPr>
          <w:rFonts w:asciiTheme="minorHAnsi" w:eastAsia="Times New Roman" w:hAnsiTheme="minorHAnsi" w:cstheme="minorHAnsi"/>
          <w:kern w:val="0"/>
          <w:sz w:val="22"/>
          <w:szCs w:val="22"/>
          <w:lang w:eastAsia="pl-PL" w:bidi="ar-SA"/>
        </w:rPr>
        <w:t xml:space="preserve"> zakresie należytego wykonania przedmiotu u</w:t>
      </w:r>
      <w:r w:rsidRPr="003A4011">
        <w:rPr>
          <w:rFonts w:asciiTheme="minorHAnsi" w:eastAsia="Times New Roman" w:hAnsiTheme="minorHAnsi" w:cstheme="minorHAnsi"/>
          <w:kern w:val="0"/>
          <w:sz w:val="22"/>
          <w:szCs w:val="22"/>
          <w:lang w:eastAsia="pl-PL" w:bidi="ar-SA"/>
        </w:rPr>
        <w:t>mowy albo wskazan</w:t>
      </w:r>
      <w:r w:rsidR="00AC3918" w:rsidRPr="003A4011">
        <w:rPr>
          <w:rFonts w:asciiTheme="minorHAnsi" w:eastAsia="Times New Roman" w:hAnsiTheme="minorHAnsi" w:cstheme="minorHAnsi"/>
          <w:kern w:val="0"/>
          <w:sz w:val="22"/>
          <w:szCs w:val="22"/>
          <w:lang w:eastAsia="pl-PL" w:bidi="ar-SA"/>
        </w:rPr>
        <w:t>ie stwierdzonych wad wykonania przedmiotu u</w:t>
      </w:r>
      <w:r w:rsidRPr="003A4011">
        <w:rPr>
          <w:rFonts w:asciiTheme="minorHAnsi" w:eastAsia="Times New Roman" w:hAnsiTheme="minorHAnsi" w:cstheme="minorHAnsi"/>
          <w:kern w:val="0"/>
          <w:sz w:val="22"/>
          <w:szCs w:val="22"/>
          <w:lang w:eastAsia="pl-PL" w:bidi="ar-SA"/>
        </w:rPr>
        <w:t>mowy i ustaleń Stron w tym zakresie;</w:t>
      </w:r>
    </w:p>
    <w:p w14:paraId="5A31F804" w14:textId="77777777" w:rsidR="003A4011" w:rsidRDefault="000B1748" w:rsidP="003A4011">
      <w:pPr>
        <w:pStyle w:val="Akapitzlist"/>
        <w:widowControl/>
        <w:numPr>
          <w:ilvl w:val="0"/>
          <w:numId w:val="21"/>
        </w:numPr>
        <w:suppressAutoHyphens w:val="0"/>
        <w:autoSpaceDE w:val="0"/>
        <w:autoSpaceDN w:val="0"/>
        <w:adjustRightInd w:val="0"/>
        <w:spacing w:line="360" w:lineRule="auto"/>
        <w:ind w:left="709" w:hanging="283"/>
        <w:jc w:val="both"/>
        <w:rPr>
          <w:rFonts w:asciiTheme="minorHAnsi" w:eastAsia="Times New Roman" w:hAnsiTheme="minorHAnsi" w:cstheme="minorHAnsi"/>
          <w:kern w:val="0"/>
          <w:sz w:val="22"/>
          <w:szCs w:val="22"/>
          <w:lang w:eastAsia="pl-PL" w:bidi="ar-SA"/>
        </w:rPr>
      </w:pPr>
      <w:r w:rsidRPr="003A4011">
        <w:rPr>
          <w:rFonts w:asciiTheme="minorHAnsi" w:eastAsia="Times New Roman" w:hAnsiTheme="minorHAnsi" w:cstheme="minorHAnsi"/>
          <w:kern w:val="0"/>
          <w:sz w:val="22"/>
          <w:szCs w:val="22"/>
          <w:lang w:eastAsia="pl-PL" w:bidi="ar-SA"/>
        </w:rPr>
        <w:t>datę i miejsce sporządzenia protokołu odbioru oraz podpisy upoważnionych przedstawicieli Zamawiającego i Wykonawcy.</w:t>
      </w:r>
    </w:p>
    <w:p w14:paraId="388E519B" w14:textId="77777777" w:rsidR="003A4011" w:rsidRDefault="000B1748" w:rsidP="003A4011">
      <w:pPr>
        <w:pStyle w:val="Akapitzlist"/>
        <w:widowControl/>
        <w:numPr>
          <w:ilvl w:val="0"/>
          <w:numId w:val="21"/>
        </w:numPr>
        <w:suppressAutoHyphens w:val="0"/>
        <w:autoSpaceDE w:val="0"/>
        <w:autoSpaceDN w:val="0"/>
        <w:adjustRightInd w:val="0"/>
        <w:spacing w:line="360" w:lineRule="auto"/>
        <w:ind w:left="709" w:hanging="283"/>
        <w:jc w:val="both"/>
        <w:rPr>
          <w:rFonts w:asciiTheme="minorHAnsi" w:eastAsia="Times New Roman" w:hAnsiTheme="minorHAnsi" w:cstheme="minorHAnsi"/>
          <w:kern w:val="0"/>
          <w:sz w:val="22"/>
          <w:szCs w:val="22"/>
          <w:lang w:eastAsia="pl-PL" w:bidi="ar-SA"/>
        </w:rPr>
      </w:pPr>
      <w:r w:rsidRPr="003A4011">
        <w:rPr>
          <w:rFonts w:asciiTheme="minorHAnsi" w:eastAsia="Times New Roman" w:hAnsiTheme="minorHAnsi" w:cstheme="minorHAnsi"/>
          <w:kern w:val="0"/>
          <w:sz w:val="22"/>
          <w:szCs w:val="22"/>
          <w:lang w:eastAsia="pl-PL" w:bidi="ar-SA"/>
        </w:rPr>
        <w:t>Jeżeli w czasie odbioru Zamawiaj</w:t>
      </w:r>
      <w:r w:rsidR="00AC3918" w:rsidRPr="003A4011">
        <w:rPr>
          <w:rFonts w:asciiTheme="minorHAnsi" w:eastAsia="Times New Roman" w:hAnsiTheme="minorHAnsi" w:cstheme="minorHAnsi"/>
          <w:kern w:val="0"/>
          <w:sz w:val="22"/>
          <w:szCs w:val="22"/>
          <w:lang w:eastAsia="pl-PL" w:bidi="ar-SA"/>
        </w:rPr>
        <w:t>ący stwierdzi wystąpienie wady przedmiotu u</w:t>
      </w:r>
      <w:r w:rsidRPr="003A4011">
        <w:rPr>
          <w:rFonts w:asciiTheme="minorHAnsi" w:eastAsia="Times New Roman" w:hAnsiTheme="minorHAnsi" w:cstheme="minorHAnsi"/>
          <w:kern w:val="0"/>
          <w:sz w:val="22"/>
          <w:szCs w:val="22"/>
          <w:lang w:eastAsia="pl-PL" w:bidi="ar-SA"/>
        </w:rPr>
        <w:t xml:space="preserve">mowy, Zamawiający wyznaczy Wykonawcy odpowiedni termin na jej usunięcie. Wykonawca zobowiązany  jest  do  pisemnego  zawiadomienia  Zamawiającego o usunięciu wady </w:t>
      </w:r>
      <w:r w:rsidR="00F97A3A" w:rsidRPr="003A4011">
        <w:rPr>
          <w:rFonts w:asciiTheme="minorHAnsi" w:eastAsia="Times New Roman" w:hAnsiTheme="minorHAnsi" w:cstheme="minorHAnsi"/>
          <w:kern w:val="0"/>
          <w:sz w:val="22"/>
          <w:szCs w:val="22"/>
          <w:lang w:eastAsia="pl-PL" w:bidi="ar-SA"/>
        </w:rPr>
        <w:t xml:space="preserve">                         </w:t>
      </w:r>
      <w:r w:rsidRPr="003A4011">
        <w:rPr>
          <w:rFonts w:asciiTheme="minorHAnsi" w:eastAsia="Times New Roman" w:hAnsiTheme="minorHAnsi" w:cstheme="minorHAnsi"/>
          <w:kern w:val="0"/>
          <w:sz w:val="22"/>
          <w:szCs w:val="22"/>
          <w:lang w:eastAsia="pl-PL" w:bidi="ar-SA"/>
        </w:rPr>
        <w:t>i gotowości przed</w:t>
      </w:r>
      <w:r w:rsidR="00AC3918" w:rsidRPr="003A4011">
        <w:rPr>
          <w:rFonts w:asciiTheme="minorHAnsi" w:eastAsia="Times New Roman" w:hAnsiTheme="minorHAnsi" w:cstheme="minorHAnsi"/>
          <w:kern w:val="0"/>
          <w:sz w:val="22"/>
          <w:szCs w:val="22"/>
          <w:lang w:eastAsia="pl-PL" w:bidi="ar-SA"/>
        </w:rPr>
        <w:t>stawienia przedmiotu u</w:t>
      </w:r>
      <w:r w:rsidRPr="003A4011">
        <w:rPr>
          <w:rFonts w:asciiTheme="minorHAnsi" w:eastAsia="Times New Roman" w:hAnsiTheme="minorHAnsi" w:cstheme="minorHAnsi"/>
          <w:kern w:val="0"/>
          <w:sz w:val="22"/>
          <w:szCs w:val="22"/>
          <w:lang w:eastAsia="pl-PL" w:bidi="ar-SA"/>
        </w:rPr>
        <w:t>mowy do ponownego odbioru.</w:t>
      </w:r>
    </w:p>
    <w:p w14:paraId="3366E427" w14:textId="46DD81AC" w:rsidR="000B1748" w:rsidRPr="003A4011" w:rsidRDefault="00AC3918" w:rsidP="003A4011">
      <w:pPr>
        <w:pStyle w:val="Akapitzlist"/>
        <w:widowControl/>
        <w:numPr>
          <w:ilvl w:val="0"/>
          <w:numId w:val="21"/>
        </w:numPr>
        <w:suppressAutoHyphens w:val="0"/>
        <w:autoSpaceDE w:val="0"/>
        <w:autoSpaceDN w:val="0"/>
        <w:adjustRightInd w:val="0"/>
        <w:spacing w:line="360" w:lineRule="auto"/>
        <w:ind w:left="709" w:hanging="283"/>
        <w:jc w:val="both"/>
        <w:rPr>
          <w:rFonts w:asciiTheme="minorHAnsi" w:eastAsia="Times New Roman" w:hAnsiTheme="minorHAnsi" w:cstheme="minorHAnsi"/>
          <w:kern w:val="0"/>
          <w:sz w:val="22"/>
          <w:szCs w:val="22"/>
          <w:lang w:eastAsia="pl-PL" w:bidi="ar-SA"/>
        </w:rPr>
      </w:pPr>
      <w:r w:rsidRPr="003A4011">
        <w:rPr>
          <w:rFonts w:asciiTheme="minorHAnsi" w:eastAsia="Times New Roman" w:hAnsiTheme="minorHAnsi" w:cstheme="minorHAnsi"/>
          <w:kern w:val="0"/>
          <w:sz w:val="22"/>
          <w:szCs w:val="22"/>
          <w:lang w:eastAsia="pl-PL" w:bidi="ar-SA"/>
        </w:rPr>
        <w:t>Protokół odbioru przedmiotu u</w:t>
      </w:r>
      <w:r w:rsidR="000B1748" w:rsidRPr="003A4011">
        <w:rPr>
          <w:rFonts w:asciiTheme="minorHAnsi" w:eastAsia="Times New Roman" w:hAnsiTheme="minorHAnsi" w:cstheme="minorHAnsi"/>
          <w:kern w:val="0"/>
          <w:sz w:val="22"/>
          <w:szCs w:val="22"/>
          <w:lang w:eastAsia="pl-PL" w:bidi="ar-SA"/>
        </w:rPr>
        <w:t>mowy podpisany bez zastrzeżeń przez upoważnionych przedstawicieli Zamawiającego i Wykonawcy stanowi potwierdzenie</w:t>
      </w:r>
      <w:r w:rsidRPr="003A4011">
        <w:rPr>
          <w:rFonts w:asciiTheme="minorHAnsi" w:eastAsia="Times New Roman" w:hAnsiTheme="minorHAnsi" w:cstheme="minorHAnsi"/>
          <w:kern w:val="0"/>
          <w:sz w:val="22"/>
          <w:szCs w:val="22"/>
          <w:lang w:eastAsia="pl-PL" w:bidi="ar-SA"/>
        </w:rPr>
        <w:t xml:space="preserve"> należytego wykonania przedmiotu u</w:t>
      </w:r>
      <w:r w:rsidR="000B1748" w:rsidRPr="003A4011">
        <w:rPr>
          <w:rFonts w:asciiTheme="minorHAnsi" w:eastAsia="Times New Roman" w:hAnsiTheme="minorHAnsi" w:cstheme="minorHAnsi"/>
          <w:kern w:val="0"/>
          <w:sz w:val="22"/>
          <w:szCs w:val="22"/>
          <w:lang w:eastAsia="pl-PL" w:bidi="ar-SA"/>
        </w:rPr>
        <w:t>mowy i stanowi podstawę do dokonania rozliczenia wy</w:t>
      </w:r>
      <w:r w:rsidR="00A22DE0" w:rsidRPr="003A4011">
        <w:rPr>
          <w:rFonts w:asciiTheme="minorHAnsi" w:eastAsia="Times New Roman" w:hAnsiTheme="minorHAnsi" w:cstheme="minorHAnsi"/>
          <w:kern w:val="0"/>
          <w:sz w:val="22"/>
          <w:szCs w:val="22"/>
          <w:lang w:eastAsia="pl-PL" w:bidi="ar-SA"/>
        </w:rPr>
        <w:t>nagrodzenia, określonego w § 7 niniejszej u</w:t>
      </w:r>
      <w:r w:rsidR="000B1748" w:rsidRPr="003A4011">
        <w:rPr>
          <w:rFonts w:asciiTheme="minorHAnsi" w:eastAsia="Times New Roman" w:hAnsiTheme="minorHAnsi" w:cstheme="minorHAnsi"/>
          <w:kern w:val="0"/>
          <w:sz w:val="22"/>
          <w:szCs w:val="22"/>
          <w:lang w:eastAsia="pl-PL" w:bidi="ar-SA"/>
        </w:rPr>
        <w:t>mowy.</w:t>
      </w:r>
    </w:p>
    <w:p w14:paraId="1756A058" w14:textId="77777777" w:rsidR="00FE7372" w:rsidRDefault="00FE7372" w:rsidP="003A4011">
      <w:pPr>
        <w:widowControl/>
        <w:numPr>
          <w:ilvl w:val="0"/>
          <w:numId w:val="20"/>
        </w:numPr>
        <w:suppressAutoHyphens w:val="0"/>
        <w:autoSpaceDE w:val="0"/>
        <w:autoSpaceDN w:val="0"/>
        <w:adjustRightInd w:val="0"/>
        <w:spacing w:line="360" w:lineRule="auto"/>
        <w:ind w:left="426" w:hanging="426"/>
        <w:jc w:val="both"/>
        <w:rPr>
          <w:rFonts w:asciiTheme="minorHAnsi" w:eastAsia="Times New Roman" w:hAnsiTheme="minorHAnsi" w:cstheme="minorHAnsi"/>
          <w:kern w:val="0"/>
          <w:sz w:val="22"/>
          <w:szCs w:val="22"/>
          <w:lang w:eastAsia="pl-PL" w:bidi="ar-SA"/>
        </w:rPr>
      </w:pPr>
      <w:r w:rsidRPr="00FE7372">
        <w:rPr>
          <w:rFonts w:asciiTheme="minorHAnsi" w:eastAsia="Times New Roman" w:hAnsiTheme="minorHAnsi" w:cstheme="minorHAnsi"/>
          <w:kern w:val="0"/>
          <w:sz w:val="22"/>
          <w:szCs w:val="22"/>
          <w:lang w:eastAsia="pl-PL" w:bidi="ar-SA"/>
        </w:rPr>
        <w:t>W przypadku nie przedstawienia przez Zamawiającego pisemnej listy zastrzeżeń w terminie określonym w ust. 1, oprogramowanie uznaje się za odebrane, a Wykonawca ma prawo żądania zapłaty za jego stworzenie.</w:t>
      </w:r>
    </w:p>
    <w:p w14:paraId="639A5976" w14:textId="5CF90C3A" w:rsidR="000B1748" w:rsidRPr="000153A6" w:rsidRDefault="00FE7372" w:rsidP="003A4011">
      <w:pPr>
        <w:widowControl/>
        <w:numPr>
          <w:ilvl w:val="0"/>
          <w:numId w:val="20"/>
        </w:numPr>
        <w:suppressAutoHyphens w:val="0"/>
        <w:autoSpaceDE w:val="0"/>
        <w:autoSpaceDN w:val="0"/>
        <w:adjustRightInd w:val="0"/>
        <w:spacing w:line="360" w:lineRule="auto"/>
        <w:ind w:left="426" w:hanging="426"/>
        <w:jc w:val="both"/>
        <w:rPr>
          <w:rFonts w:asciiTheme="minorHAnsi" w:eastAsia="Times New Roman" w:hAnsiTheme="minorHAnsi" w:cstheme="minorHAnsi"/>
          <w:kern w:val="0"/>
          <w:sz w:val="22"/>
          <w:szCs w:val="22"/>
          <w:lang w:eastAsia="pl-PL" w:bidi="ar-SA"/>
        </w:rPr>
      </w:pPr>
      <w:r w:rsidRPr="000153A6">
        <w:rPr>
          <w:rFonts w:asciiTheme="minorHAnsi" w:eastAsia="Times New Roman" w:hAnsiTheme="minorHAnsi" w:cstheme="minorHAnsi"/>
          <w:kern w:val="0"/>
          <w:sz w:val="22"/>
          <w:szCs w:val="22"/>
          <w:lang w:eastAsia="pl-PL" w:bidi="ar-SA"/>
        </w:rPr>
        <w:t>Wykonawca zobowiązany jest zdeponować w repozytorium internetowym wskazanym przez Zamawiającego oprogramowanie wszystkich modułów użytkowych i społecznościowych wraz                   z odpowiednią dokumentacją oraz dostarczyć raport z ostatecznego testu.</w:t>
      </w:r>
    </w:p>
    <w:p w14:paraId="3844415E" w14:textId="77777777" w:rsidR="008A25EB" w:rsidRPr="00D3418A" w:rsidRDefault="008A25EB" w:rsidP="008A25EB">
      <w:pPr>
        <w:widowControl/>
        <w:suppressAutoHyphens w:val="0"/>
        <w:autoSpaceDE w:val="0"/>
        <w:autoSpaceDN w:val="0"/>
        <w:adjustRightInd w:val="0"/>
        <w:jc w:val="center"/>
        <w:rPr>
          <w:rFonts w:asciiTheme="minorHAnsi" w:eastAsia="Times New Roman" w:hAnsiTheme="minorHAnsi" w:cstheme="minorHAnsi"/>
          <w:b/>
          <w:bCs/>
          <w:kern w:val="0"/>
          <w:sz w:val="22"/>
          <w:szCs w:val="22"/>
          <w:lang w:eastAsia="pl-PL" w:bidi="ar-SA"/>
        </w:rPr>
      </w:pPr>
      <w:r w:rsidRPr="00D3418A">
        <w:rPr>
          <w:rFonts w:asciiTheme="minorHAnsi" w:eastAsia="Times New Roman" w:hAnsiTheme="minorHAnsi" w:cstheme="minorHAnsi"/>
          <w:b/>
          <w:bCs/>
          <w:kern w:val="0"/>
          <w:sz w:val="22"/>
          <w:szCs w:val="22"/>
          <w:lang w:eastAsia="pl-PL" w:bidi="ar-SA"/>
        </w:rPr>
        <w:t>§ 6</w:t>
      </w:r>
    </w:p>
    <w:p w14:paraId="2D8C9814" w14:textId="6CBA9A2D" w:rsidR="008A25EB" w:rsidRPr="00D3418A" w:rsidRDefault="008A25EB" w:rsidP="00FE7372">
      <w:pPr>
        <w:widowControl/>
        <w:suppressAutoHyphens w:val="0"/>
        <w:autoSpaceDE w:val="0"/>
        <w:autoSpaceDN w:val="0"/>
        <w:adjustRightInd w:val="0"/>
        <w:spacing w:line="360" w:lineRule="auto"/>
        <w:jc w:val="both"/>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Do obowiązków Z</w:t>
      </w:r>
      <w:r w:rsidR="00DA2E04" w:rsidRPr="00D3418A">
        <w:rPr>
          <w:rFonts w:asciiTheme="minorHAnsi" w:eastAsia="Times New Roman" w:hAnsiTheme="minorHAnsi" w:cstheme="minorHAnsi"/>
          <w:kern w:val="0"/>
          <w:sz w:val="22"/>
          <w:szCs w:val="22"/>
          <w:lang w:eastAsia="pl-PL" w:bidi="ar-SA"/>
        </w:rPr>
        <w:t>amawiającego</w:t>
      </w:r>
      <w:r w:rsidRPr="00D3418A">
        <w:rPr>
          <w:rFonts w:asciiTheme="minorHAnsi" w:eastAsia="Times New Roman" w:hAnsiTheme="minorHAnsi" w:cstheme="minorHAnsi"/>
          <w:kern w:val="0"/>
          <w:sz w:val="22"/>
          <w:szCs w:val="22"/>
          <w:lang w:eastAsia="pl-PL" w:bidi="ar-SA"/>
        </w:rPr>
        <w:t xml:space="preserve"> należy :</w:t>
      </w:r>
    </w:p>
    <w:p w14:paraId="05B30472" w14:textId="02265FD1" w:rsidR="008A25EB" w:rsidRPr="00FE7372" w:rsidRDefault="002E2CF6" w:rsidP="00FE7372">
      <w:pPr>
        <w:pStyle w:val="Akapitzlist"/>
        <w:numPr>
          <w:ilvl w:val="0"/>
          <w:numId w:val="10"/>
        </w:numPr>
        <w:spacing w:line="360" w:lineRule="auto"/>
        <w:jc w:val="both"/>
        <w:rPr>
          <w:rFonts w:asciiTheme="minorHAnsi" w:eastAsia="Times New Roman" w:hAnsiTheme="minorHAnsi" w:cstheme="minorHAnsi"/>
          <w:kern w:val="0"/>
          <w:sz w:val="22"/>
          <w:szCs w:val="22"/>
          <w:lang w:eastAsia="pl-PL" w:bidi="ar-SA"/>
        </w:rPr>
      </w:pPr>
      <w:r w:rsidRPr="002E2CF6">
        <w:rPr>
          <w:rFonts w:asciiTheme="minorHAnsi" w:eastAsia="Times New Roman" w:hAnsiTheme="minorHAnsi" w:cstheme="minorHAnsi"/>
          <w:kern w:val="0"/>
          <w:sz w:val="22"/>
          <w:szCs w:val="22"/>
          <w:lang w:eastAsia="pl-PL" w:bidi="ar-SA"/>
        </w:rPr>
        <w:t>Zamawiający zobowiązuje się współdziałania z Wykonawcą przy stworzeniu oprogramowania,                                      a w szczególności do udzielania informacji i danyc</w:t>
      </w:r>
      <w:r w:rsidR="00FA0D41">
        <w:rPr>
          <w:rFonts w:asciiTheme="minorHAnsi" w:eastAsia="Times New Roman" w:hAnsiTheme="minorHAnsi" w:cstheme="minorHAnsi"/>
          <w:kern w:val="0"/>
          <w:sz w:val="22"/>
          <w:szCs w:val="22"/>
          <w:lang w:eastAsia="pl-PL" w:bidi="ar-SA"/>
        </w:rPr>
        <w:t>h niezbędnych do jego wykonania;</w:t>
      </w:r>
    </w:p>
    <w:p w14:paraId="00B7028E" w14:textId="6DF4A3A0" w:rsidR="008A25EB" w:rsidRPr="00D3418A" w:rsidRDefault="008A25EB" w:rsidP="00FE7372">
      <w:pPr>
        <w:pStyle w:val="Akapitzlist"/>
        <w:widowControl/>
        <w:numPr>
          <w:ilvl w:val="0"/>
          <w:numId w:val="10"/>
        </w:numPr>
        <w:suppressAutoHyphens w:val="0"/>
        <w:autoSpaceDE w:val="0"/>
        <w:autoSpaceDN w:val="0"/>
        <w:adjustRightInd w:val="0"/>
        <w:spacing w:line="360" w:lineRule="auto"/>
        <w:jc w:val="both"/>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odbiór</w:t>
      </w:r>
      <w:r w:rsidR="00F97A3A">
        <w:rPr>
          <w:rFonts w:asciiTheme="minorHAnsi" w:eastAsia="Times New Roman" w:hAnsiTheme="minorHAnsi" w:cstheme="minorHAnsi"/>
          <w:kern w:val="0"/>
          <w:sz w:val="22"/>
          <w:szCs w:val="22"/>
          <w:lang w:eastAsia="pl-PL" w:bidi="ar-SA"/>
        </w:rPr>
        <w:t xml:space="preserve"> przedmiotu umowy</w:t>
      </w:r>
      <w:r w:rsidR="00FA0D41">
        <w:rPr>
          <w:rFonts w:asciiTheme="minorHAnsi" w:eastAsia="Times New Roman" w:hAnsiTheme="minorHAnsi" w:cstheme="minorHAnsi"/>
          <w:kern w:val="0"/>
          <w:sz w:val="22"/>
          <w:szCs w:val="22"/>
          <w:lang w:eastAsia="pl-PL" w:bidi="ar-SA"/>
        </w:rPr>
        <w:t>;</w:t>
      </w:r>
    </w:p>
    <w:p w14:paraId="07E9B6DD" w14:textId="2CB3E9F7" w:rsidR="008A25EB" w:rsidRPr="00D3418A" w:rsidRDefault="008A25EB" w:rsidP="00FE7372">
      <w:pPr>
        <w:pStyle w:val="Akapitzlist"/>
        <w:widowControl/>
        <w:numPr>
          <w:ilvl w:val="0"/>
          <w:numId w:val="10"/>
        </w:numPr>
        <w:suppressAutoHyphens w:val="0"/>
        <w:autoSpaceDE w:val="0"/>
        <w:autoSpaceDN w:val="0"/>
        <w:adjustRightInd w:val="0"/>
        <w:spacing w:line="360" w:lineRule="auto"/>
        <w:jc w:val="both"/>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zapłata umówionego wynagrodzenia za wykonane usługi, zgodnie z postanowieniami niniejszej umowy.</w:t>
      </w:r>
    </w:p>
    <w:p w14:paraId="548A7F50" w14:textId="259EEF10" w:rsidR="008A25EB"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t>§ 7</w:t>
      </w:r>
    </w:p>
    <w:p w14:paraId="16C38575" w14:textId="2642CCC6" w:rsidR="00045D9C" w:rsidRPr="00FD2D95" w:rsidRDefault="00E976B9" w:rsidP="003A4011">
      <w:pPr>
        <w:pStyle w:val="Akapitzlist"/>
        <w:numPr>
          <w:ilvl w:val="0"/>
          <w:numId w:val="17"/>
        </w:numPr>
        <w:spacing w:line="360" w:lineRule="auto"/>
        <w:ind w:left="426" w:hanging="426"/>
        <w:jc w:val="both"/>
        <w:rPr>
          <w:rFonts w:asciiTheme="minorHAnsi" w:hAnsiTheme="minorHAnsi" w:cstheme="minorHAnsi"/>
          <w:sz w:val="22"/>
          <w:lang w:eastAsia="pl-PL" w:bidi="ar-SA"/>
        </w:rPr>
      </w:pPr>
      <w:r w:rsidRPr="001875ED">
        <w:rPr>
          <w:rFonts w:asciiTheme="minorHAnsi" w:hAnsiTheme="minorHAnsi" w:cstheme="minorHAnsi"/>
          <w:sz w:val="22"/>
          <w:lang w:eastAsia="pl-PL" w:bidi="ar-SA"/>
        </w:rPr>
        <w:t xml:space="preserve">Za wykonanie usługi będącej przedmiotem umowy, Zamawiający </w:t>
      </w:r>
      <w:r w:rsidR="00045D9C">
        <w:rPr>
          <w:rFonts w:asciiTheme="minorHAnsi" w:hAnsiTheme="minorHAnsi" w:cstheme="minorHAnsi"/>
          <w:sz w:val="22"/>
          <w:lang w:eastAsia="pl-PL" w:bidi="ar-SA"/>
        </w:rPr>
        <w:t xml:space="preserve">zapłaci Wykonawcy wynagrodzenie </w:t>
      </w:r>
      <w:r w:rsidRPr="001875ED">
        <w:rPr>
          <w:rFonts w:asciiTheme="minorHAnsi" w:hAnsiTheme="minorHAnsi" w:cstheme="minorHAnsi"/>
          <w:sz w:val="22"/>
          <w:lang w:eastAsia="pl-PL" w:bidi="ar-SA"/>
        </w:rPr>
        <w:t>w wysokości: .............................zł brutto</w:t>
      </w:r>
      <w:r w:rsidR="001875ED" w:rsidRPr="001875ED">
        <w:rPr>
          <w:rFonts w:asciiTheme="minorHAnsi" w:hAnsiTheme="minorHAnsi" w:cstheme="minorHAnsi"/>
          <w:sz w:val="22"/>
          <w:lang w:eastAsia="pl-PL" w:bidi="ar-SA"/>
        </w:rPr>
        <w:t xml:space="preserve"> </w:t>
      </w:r>
      <w:r w:rsidRPr="001875ED">
        <w:rPr>
          <w:rFonts w:asciiTheme="minorHAnsi" w:hAnsiTheme="minorHAnsi" w:cstheme="minorHAnsi"/>
          <w:sz w:val="22"/>
          <w:lang w:eastAsia="pl-PL" w:bidi="ar-SA"/>
        </w:rPr>
        <w:t>(słownie:</w:t>
      </w:r>
      <w:r w:rsidR="00FD2D95">
        <w:rPr>
          <w:rFonts w:asciiTheme="minorHAnsi" w:hAnsiTheme="minorHAnsi" w:cstheme="minorHAnsi"/>
          <w:sz w:val="22"/>
          <w:lang w:eastAsia="pl-PL" w:bidi="ar-SA"/>
        </w:rPr>
        <w:t xml:space="preserve"> ............................</w:t>
      </w:r>
      <w:r w:rsidRPr="001875ED">
        <w:rPr>
          <w:rFonts w:asciiTheme="minorHAnsi" w:hAnsiTheme="minorHAnsi" w:cstheme="minorHAnsi"/>
          <w:sz w:val="22"/>
          <w:lang w:eastAsia="pl-PL" w:bidi="ar-SA"/>
        </w:rPr>
        <w:t>.....</w:t>
      </w:r>
      <w:r w:rsidR="00045D9C">
        <w:rPr>
          <w:rFonts w:asciiTheme="minorHAnsi" w:hAnsiTheme="minorHAnsi" w:cstheme="minorHAnsi"/>
          <w:sz w:val="22"/>
          <w:lang w:eastAsia="pl-PL" w:bidi="ar-SA"/>
        </w:rPr>
        <w:t xml:space="preserve"> </w:t>
      </w:r>
      <w:r w:rsidRPr="001875ED">
        <w:rPr>
          <w:rFonts w:asciiTheme="minorHAnsi" w:hAnsiTheme="minorHAnsi" w:cstheme="minorHAnsi"/>
          <w:sz w:val="22"/>
          <w:lang w:eastAsia="pl-PL" w:bidi="ar-SA"/>
        </w:rPr>
        <w:t>złotych)</w:t>
      </w:r>
      <w:r w:rsidR="00045D9C">
        <w:rPr>
          <w:rFonts w:asciiTheme="minorHAnsi" w:hAnsiTheme="minorHAnsi" w:cstheme="minorHAnsi"/>
          <w:sz w:val="22"/>
          <w:lang w:eastAsia="pl-PL" w:bidi="ar-SA"/>
        </w:rPr>
        <w:t xml:space="preserve"> </w:t>
      </w:r>
      <w:r w:rsidR="00E120D6">
        <w:rPr>
          <w:rFonts w:asciiTheme="minorHAnsi" w:hAnsiTheme="minorHAnsi" w:cstheme="minorHAnsi"/>
          <w:sz w:val="22"/>
          <w:lang w:eastAsia="pl-PL" w:bidi="ar-SA"/>
        </w:rPr>
        <w:t xml:space="preserve">                  </w:t>
      </w:r>
      <w:r w:rsidRPr="00045D9C">
        <w:rPr>
          <w:rFonts w:asciiTheme="minorHAnsi" w:hAnsiTheme="minorHAnsi" w:cstheme="minorHAnsi"/>
          <w:sz w:val="22"/>
          <w:lang w:eastAsia="pl-PL" w:bidi="ar-SA"/>
        </w:rPr>
        <w:t>w tym kwota netto ………………………………..……zł (słownie: ................</w:t>
      </w:r>
      <w:r w:rsidR="000A3705" w:rsidRPr="00045D9C">
        <w:rPr>
          <w:rFonts w:asciiTheme="minorHAnsi" w:hAnsiTheme="minorHAnsi" w:cstheme="minorHAnsi"/>
          <w:sz w:val="22"/>
          <w:lang w:eastAsia="pl-PL" w:bidi="ar-SA"/>
        </w:rPr>
        <w:t>.....</w:t>
      </w:r>
      <w:r w:rsidR="00FD2D95">
        <w:rPr>
          <w:rFonts w:asciiTheme="minorHAnsi" w:hAnsiTheme="minorHAnsi" w:cstheme="minorHAnsi"/>
          <w:sz w:val="22"/>
          <w:lang w:eastAsia="pl-PL" w:bidi="ar-SA"/>
        </w:rPr>
        <w:t>.......</w:t>
      </w:r>
      <w:r w:rsidR="000A3705" w:rsidRPr="00045D9C">
        <w:rPr>
          <w:rFonts w:asciiTheme="minorHAnsi" w:hAnsiTheme="minorHAnsi" w:cstheme="minorHAnsi"/>
          <w:sz w:val="22"/>
          <w:lang w:eastAsia="pl-PL" w:bidi="ar-SA"/>
        </w:rPr>
        <w:t>......</w:t>
      </w:r>
      <w:r w:rsidRPr="00045D9C">
        <w:rPr>
          <w:rFonts w:asciiTheme="minorHAnsi" w:hAnsiTheme="minorHAnsi" w:cstheme="minorHAnsi"/>
          <w:sz w:val="22"/>
          <w:lang w:eastAsia="pl-PL" w:bidi="ar-SA"/>
        </w:rPr>
        <w:t>............</w:t>
      </w:r>
      <w:r w:rsidR="00FD2D95" w:rsidRPr="00045D9C">
        <w:rPr>
          <w:rFonts w:asciiTheme="minorHAnsi" w:hAnsiTheme="minorHAnsi" w:cstheme="minorHAnsi"/>
          <w:sz w:val="22"/>
          <w:lang w:eastAsia="pl-PL" w:bidi="ar-SA"/>
        </w:rPr>
        <w:t xml:space="preserve"> </w:t>
      </w:r>
      <w:r w:rsidRPr="00045D9C">
        <w:rPr>
          <w:rFonts w:asciiTheme="minorHAnsi" w:hAnsiTheme="minorHAnsi" w:cstheme="minorHAnsi"/>
          <w:sz w:val="22"/>
          <w:lang w:eastAsia="pl-PL" w:bidi="ar-SA"/>
        </w:rPr>
        <w:t>złotych)</w:t>
      </w:r>
      <w:r w:rsidR="00FD2D95">
        <w:rPr>
          <w:rFonts w:asciiTheme="minorHAnsi" w:hAnsiTheme="minorHAnsi" w:cstheme="minorHAnsi"/>
          <w:sz w:val="22"/>
          <w:lang w:eastAsia="pl-PL" w:bidi="ar-SA"/>
        </w:rPr>
        <w:t xml:space="preserve">, </w:t>
      </w:r>
      <w:r w:rsidR="00F97A3A" w:rsidRPr="00FD2D95">
        <w:rPr>
          <w:rFonts w:asciiTheme="minorHAnsi" w:hAnsiTheme="minorHAnsi" w:cstheme="minorHAnsi"/>
          <w:sz w:val="22"/>
          <w:lang w:eastAsia="pl-PL" w:bidi="ar-SA"/>
        </w:rPr>
        <w:t xml:space="preserve">wynikające z Formularza oferty </w:t>
      </w:r>
      <w:r w:rsidRPr="00FD2D95">
        <w:rPr>
          <w:rFonts w:asciiTheme="minorHAnsi" w:hAnsiTheme="minorHAnsi" w:cstheme="minorHAnsi"/>
          <w:sz w:val="22"/>
          <w:lang w:eastAsia="pl-PL" w:bidi="ar-SA"/>
        </w:rPr>
        <w:t xml:space="preserve">Wykonawcy, stanowiącego </w:t>
      </w:r>
      <w:r w:rsidRPr="00FD2D95">
        <w:rPr>
          <w:rFonts w:asciiTheme="minorHAnsi" w:hAnsiTheme="minorHAnsi" w:cstheme="minorHAnsi"/>
          <w:b/>
          <w:bCs/>
          <w:sz w:val="22"/>
          <w:lang w:eastAsia="pl-PL" w:bidi="ar-SA"/>
        </w:rPr>
        <w:t xml:space="preserve">załącznik </w:t>
      </w:r>
      <w:r w:rsidR="00AB6A69" w:rsidRPr="00FD2D95">
        <w:rPr>
          <w:rFonts w:asciiTheme="minorHAnsi" w:hAnsiTheme="minorHAnsi" w:cstheme="minorHAnsi"/>
          <w:b/>
          <w:bCs/>
          <w:sz w:val="22"/>
          <w:lang w:eastAsia="pl-PL" w:bidi="ar-SA"/>
        </w:rPr>
        <w:t>n</w:t>
      </w:r>
      <w:r w:rsidRPr="00FD2D95">
        <w:rPr>
          <w:rFonts w:asciiTheme="minorHAnsi" w:hAnsiTheme="minorHAnsi" w:cstheme="minorHAnsi"/>
          <w:b/>
          <w:bCs/>
          <w:sz w:val="22"/>
          <w:lang w:eastAsia="pl-PL" w:bidi="ar-SA"/>
        </w:rPr>
        <w:t xml:space="preserve">r 4 </w:t>
      </w:r>
      <w:r w:rsidRPr="00FD2D95">
        <w:rPr>
          <w:rFonts w:asciiTheme="minorHAnsi" w:hAnsiTheme="minorHAnsi" w:cstheme="minorHAnsi"/>
          <w:sz w:val="22"/>
          <w:lang w:eastAsia="pl-PL" w:bidi="ar-SA"/>
        </w:rPr>
        <w:t>do niniejszej umowy.</w:t>
      </w:r>
    </w:p>
    <w:p w14:paraId="7B2B2220" w14:textId="77777777" w:rsidR="00FD2D95" w:rsidRPr="00FD2D95" w:rsidRDefault="00045D9C" w:rsidP="003A4011">
      <w:pPr>
        <w:pStyle w:val="Akapitzlist"/>
        <w:numPr>
          <w:ilvl w:val="0"/>
          <w:numId w:val="17"/>
        </w:numPr>
        <w:spacing w:line="360" w:lineRule="auto"/>
        <w:ind w:left="426" w:hanging="426"/>
        <w:jc w:val="both"/>
        <w:rPr>
          <w:rFonts w:asciiTheme="minorHAnsi" w:hAnsiTheme="minorHAnsi" w:cstheme="minorHAnsi"/>
          <w:sz w:val="22"/>
          <w:szCs w:val="22"/>
          <w:lang w:eastAsia="pl-PL" w:bidi="ar-SA"/>
        </w:rPr>
      </w:pPr>
      <w:r w:rsidRPr="00045D9C">
        <w:rPr>
          <w:rFonts w:asciiTheme="minorHAnsi" w:hAnsiTheme="minorHAnsi"/>
          <w:spacing w:val="-1"/>
          <w:sz w:val="22"/>
          <w:szCs w:val="22"/>
        </w:rPr>
        <w:t>Wynagrodzenie</w:t>
      </w:r>
      <w:r w:rsidRPr="00045D9C">
        <w:rPr>
          <w:rFonts w:asciiTheme="minorHAnsi" w:hAnsiTheme="minorHAnsi"/>
          <w:spacing w:val="36"/>
          <w:sz w:val="22"/>
          <w:szCs w:val="22"/>
        </w:rPr>
        <w:t xml:space="preserve"> </w:t>
      </w:r>
      <w:r w:rsidRPr="00045D9C">
        <w:rPr>
          <w:rFonts w:asciiTheme="minorHAnsi" w:hAnsiTheme="minorHAnsi"/>
          <w:spacing w:val="-1"/>
          <w:sz w:val="22"/>
          <w:szCs w:val="22"/>
        </w:rPr>
        <w:t>określone</w:t>
      </w:r>
      <w:r w:rsidRPr="00045D9C">
        <w:rPr>
          <w:rFonts w:asciiTheme="minorHAnsi" w:hAnsiTheme="minorHAnsi"/>
          <w:spacing w:val="37"/>
          <w:sz w:val="22"/>
          <w:szCs w:val="22"/>
        </w:rPr>
        <w:t xml:space="preserve"> </w:t>
      </w:r>
      <w:r w:rsidRPr="00045D9C">
        <w:rPr>
          <w:rFonts w:asciiTheme="minorHAnsi" w:hAnsiTheme="minorHAnsi"/>
          <w:sz w:val="22"/>
          <w:szCs w:val="22"/>
        </w:rPr>
        <w:t>w</w:t>
      </w:r>
      <w:r w:rsidRPr="00045D9C">
        <w:rPr>
          <w:rFonts w:asciiTheme="minorHAnsi" w:hAnsiTheme="minorHAnsi"/>
          <w:spacing w:val="36"/>
          <w:sz w:val="22"/>
          <w:szCs w:val="22"/>
        </w:rPr>
        <w:t xml:space="preserve"> </w:t>
      </w:r>
      <w:r w:rsidRPr="00045D9C">
        <w:rPr>
          <w:rFonts w:asciiTheme="minorHAnsi" w:hAnsiTheme="minorHAnsi"/>
          <w:sz w:val="22"/>
          <w:szCs w:val="22"/>
        </w:rPr>
        <w:t>ust.</w:t>
      </w:r>
      <w:r w:rsidRPr="00045D9C">
        <w:rPr>
          <w:rFonts w:asciiTheme="minorHAnsi" w:hAnsiTheme="minorHAnsi"/>
          <w:spacing w:val="36"/>
          <w:sz w:val="22"/>
          <w:szCs w:val="22"/>
        </w:rPr>
        <w:t xml:space="preserve"> </w:t>
      </w:r>
      <w:r w:rsidRPr="00045D9C">
        <w:rPr>
          <w:rFonts w:asciiTheme="minorHAnsi" w:hAnsiTheme="minorHAnsi"/>
          <w:sz w:val="22"/>
          <w:szCs w:val="22"/>
        </w:rPr>
        <w:t>1</w:t>
      </w:r>
      <w:r w:rsidRPr="00045D9C">
        <w:rPr>
          <w:rFonts w:asciiTheme="minorHAnsi" w:hAnsiTheme="minorHAnsi"/>
          <w:spacing w:val="35"/>
          <w:sz w:val="22"/>
          <w:szCs w:val="22"/>
        </w:rPr>
        <w:t xml:space="preserve"> </w:t>
      </w:r>
      <w:r w:rsidRPr="00045D9C">
        <w:rPr>
          <w:rFonts w:asciiTheme="minorHAnsi" w:hAnsiTheme="minorHAnsi"/>
          <w:sz w:val="22"/>
          <w:szCs w:val="22"/>
        </w:rPr>
        <w:t>ma</w:t>
      </w:r>
      <w:r w:rsidRPr="00045D9C">
        <w:rPr>
          <w:rFonts w:asciiTheme="minorHAnsi" w:hAnsiTheme="minorHAnsi"/>
          <w:spacing w:val="37"/>
          <w:sz w:val="22"/>
          <w:szCs w:val="22"/>
        </w:rPr>
        <w:t xml:space="preserve"> </w:t>
      </w:r>
      <w:r w:rsidRPr="00045D9C">
        <w:rPr>
          <w:rFonts w:asciiTheme="minorHAnsi" w:hAnsiTheme="minorHAnsi"/>
          <w:spacing w:val="-1"/>
          <w:sz w:val="22"/>
          <w:szCs w:val="22"/>
        </w:rPr>
        <w:t>charakter</w:t>
      </w:r>
      <w:r w:rsidRPr="00045D9C">
        <w:rPr>
          <w:rFonts w:asciiTheme="minorHAnsi" w:hAnsiTheme="minorHAnsi"/>
          <w:spacing w:val="38"/>
          <w:sz w:val="22"/>
          <w:szCs w:val="22"/>
        </w:rPr>
        <w:t xml:space="preserve"> </w:t>
      </w:r>
      <w:r w:rsidRPr="00045D9C">
        <w:rPr>
          <w:rFonts w:asciiTheme="minorHAnsi" w:hAnsiTheme="minorHAnsi"/>
          <w:sz w:val="22"/>
          <w:szCs w:val="22"/>
        </w:rPr>
        <w:t>ryczałtowy</w:t>
      </w:r>
      <w:r w:rsidRPr="00045D9C">
        <w:rPr>
          <w:rFonts w:asciiTheme="minorHAnsi" w:hAnsiTheme="minorHAnsi"/>
          <w:spacing w:val="35"/>
          <w:sz w:val="22"/>
          <w:szCs w:val="22"/>
        </w:rPr>
        <w:t xml:space="preserve"> </w:t>
      </w:r>
      <w:r w:rsidRPr="00045D9C">
        <w:rPr>
          <w:rFonts w:asciiTheme="minorHAnsi" w:hAnsiTheme="minorHAnsi"/>
          <w:sz w:val="22"/>
          <w:szCs w:val="22"/>
        </w:rPr>
        <w:t>i</w:t>
      </w:r>
      <w:r w:rsidRPr="00045D9C">
        <w:rPr>
          <w:rFonts w:asciiTheme="minorHAnsi" w:hAnsiTheme="minorHAnsi"/>
          <w:spacing w:val="38"/>
          <w:sz w:val="22"/>
          <w:szCs w:val="22"/>
        </w:rPr>
        <w:t xml:space="preserve"> </w:t>
      </w:r>
      <w:r w:rsidRPr="00045D9C">
        <w:rPr>
          <w:rFonts w:asciiTheme="minorHAnsi" w:hAnsiTheme="minorHAnsi"/>
          <w:spacing w:val="-1"/>
          <w:sz w:val="22"/>
          <w:szCs w:val="22"/>
        </w:rPr>
        <w:t>obejmuje</w:t>
      </w:r>
      <w:r w:rsidRPr="00045D9C">
        <w:rPr>
          <w:rFonts w:asciiTheme="minorHAnsi" w:hAnsiTheme="minorHAnsi"/>
          <w:spacing w:val="37"/>
          <w:sz w:val="22"/>
          <w:szCs w:val="22"/>
        </w:rPr>
        <w:t xml:space="preserve"> </w:t>
      </w:r>
      <w:r w:rsidRPr="00045D9C">
        <w:rPr>
          <w:rFonts w:asciiTheme="minorHAnsi" w:hAnsiTheme="minorHAnsi"/>
          <w:spacing w:val="-1"/>
          <w:sz w:val="22"/>
          <w:szCs w:val="22"/>
        </w:rPr>
        <w:t>wszelkie</w:t>
      </w:r>
      <w:r w:rsidRPr="00045D9C">
        <w:rPr>
          <w:rFonts w:asciiTheme="minorHAnsi" w:hAnsiTheme="minorHAnsi"/>
          <w:spacing w:val="63"/>
          <w:sz w:val="22"/>
          <w:szCs w:val="22"/>
        </w:rPr>
        <w:t xml:space="preserve"> </w:t>
      </w:r>
      <w:r w:rsidRPr="00045D9C">
        <w:rPr>
          <w:rFonts w:asciiTheme="minorHAnsi" w:hAnsiTheme="minorHAnsi"/>
          <w:spacing w:val="-1"/>
          <w:sz w:val="22"/>
          <w:szCs w:val="22"/>
        </w:rPr>
        <w:t>koszty</w:t>
      </w:r>
      <w:r w:rsidRPr="00045D9C">
        <w:rPr>
          <w:rFonts w:asciiTheme="minorHAnsi" w:hAnsiTheme="minorHAnsi"/>
          <w:sz w:val="22"/>
          <w:szCs w:val="22"/>
        </w:rPr>
        <w:t xml:space="preserve"> </w:t>
      </w:r>
      <w:r w:rsidRPr="00045D9C">
        <w:rPr>
          <w:rFonts w:asciiTheme="minorHAnsi" w:hAnsiTheme="minorHAnsi"/>
          <w:spacing w:val="16"/>
          <w:sz w:val="22"/>
          <w:szCs w:val="22"/>
        </w:rPr>
        <w:t xml:space="preserve"> </w:t>
      </w:r>
      <w:r w:rsidRPr="00045D9C">
        <w:rPr>
          <w:rFonts w:asciiTheme="minorHAnsi" w:hAnsiTheme="minorHAnsi"/>
          <w:sz w:val="22"/>
          <w:szCs w:val="22"/>
        </w:rPr>
        <w:t xml:space="preserve">Wykonawcy  </w:t>
      </w:r>
      <w:r w:rsidRPr="00045D9C">
        <w:rPr>
          <w:rFonts w:asciiTheme="minorHAnsi" w:hAnsiTheme="minorHAnsi"/>
          <w:spacing w:val="22"/>
          <w:sz w:val="22"/>
          <w:szCs w:val="22"/>
        </w:rPr>
        <w:t xml:space="preserve"> </w:t>
      </w:r>
      <w:r w:rsidRPr="00045D9C">
        <w:rPr>
          <w:rFonts w:asciiTheme="minorHAnsi" w:hAnsiTheme="minorHAnsi"/>
          <w:spacing w:val="-1"/>
          <w:sz w:val="22"/>
          <w:szCs w:val="22"/>
        </w:rPr>
        <w:t>związane</w:t>
      </w:r>
      <w:r w:rsidRPr="00045D9C">
        <w:rPr>
          <w:rFonts w:asciiTheme="minorHAnsi" w:hAnsiTheme="minorHAnsi"/>
          <w:sz w:val="22"/>
          <w:szCs w:val="22"/>
        </w:rPr>
        <w:t xml:space="preserve">  </w:t>
      </w:r>
      <w:r w:rsidRPr="00045D9C">
        <w:rPr>
          <w:rFonts w:asciiTheme="minorHAnsi" w:hAnsiTheme="minorHAnsi"/>
          <w:spacing w:val="23"/>
          <w:sz w:val="22"/>
          <w:szCs w:val="22"/>
        </w:rPr>
        <w:t xml:space="preserve"> </w:t>
      </w:r>
      <w:r w:rsidRPr="00045D9C">
        <w:rPr>
          <w:rFonts w:asciiTheme="minorHAnsi" w:hAnsiTheme="minorHAnsi"/>
          <w:sz w:val="22"/>
          <w:szCs w:val="22"/>
        </w:rPr>
        <w:t xml:space="preserve">z  </w:t>
      </w:r>
      <w:r w:rsidRPr="00045D9C">
        <w:rPr>
          <w:rFonts w:asciiTheme="minorHAnsi" w:hAnsiTheme="minorHAnsi"/>
          <w:spacing w:val="20"/>
          <w:sz w:val="22"/>
          <w:szCs w:val="22"/>
        </w:rPr>
        <w:t xml:space="preserve"> </w:t>
      </w:r>
      <w:r w:rsidRPr="00045D9C">
        <w:rPr>
          <w:rFonts w:asciiTheme="minorHAnsi" w:hAnsiTheme="minorHAnsi"/>
          <w:spacing w:val="-1"/>
          <w:sz w:val="22"/>
          <w:szCs w:val="22"/>
        </w:rPr>
        <w:t>wykonaniem</w:t>
      </w:r>
      <w:r w:rsidRPr="00045D9C">
        <w:rPr>
          <w:rFonts w:asciiTheme="minorHAnsi" w:hAnsiTheme="minorHAnsi"/>
          <w:sz w:val="22"/>
          <w:szCs w:val="22"/>
        </w:rPr>
        <w:t xml:space="preserve">  </w:t>
      </w:r>
      <w:r w:rsidRPr="00045D9C">
        <w:rPr>
          <w:rFonts w:asciiTheme="minorHAnsi" w:hAnsiTheme="minorHAnsi"/>
          <w:spacing w:val="22"/>
          <w:sz w:val="22"/>
          <w:szCs w:val="22"/>
        </w:rPr>
        <w:t xml:space="preserve"> </w:t>
      </w:r>
      <w:r w:rsidR="00FD2D95">
        <w:rPr>
          <w:rFonts w:asciiTheme="minorHAnsi" w:hAnsiTheme="minorHAnsi"/>
          <w:spacing w:val="-1"/>
          <w:sz w:val="22"/>
          <w:szCs w:val="22"/>
        </w:rPr>
        <w:t>p</w:t>
      </w:r>
      <w:r w:rsidRPr="00045D9C">
        <w:rPr>
          <w:rFonts w:asciiTheme="minorHAnsi" w:hAnsiTheme="minorHAnsi"/>
          <w:spacing w:val="-1"/>
          <w:sz w:val="22"/>
          <w:szCs w:val="22"/>
        </w:rPr>
        <w:t>rzedmiotu</w:t>
      </w:r>
      <w:r w:rsidRPr="00045D9C">
        <w:rPr>
          <w:rFonts w:asciiTheme="minorHAnsi" w:hAnsiTheme="minorHAnsi"/>
          <w:sz w:val="22"/>
          <w:szCs w:val="22"/>
        </w:rPr>
        <w:t xml:space="preserve">  </w:t>
      </w:r>
      <w:r w:rsidRPr="00045D9C">
        <w:rPr>
          <w:rFonts w:asciiTheme="minorHAnsi" w:hAnsiTheme="minorHAnsi"/>
          <w:spacing w:val="28"/>
          <w:sz w:val="22"/>
          <w:szCs w:val="22"/>
        </w:rPr>
        <w:t xml:space="preserve"> </w:t>
      </w:r>
      <w:r w:rsidR="00FD2D95">
        <w:rPr>
          <w:rFonts w:asciiTheme="minorHAnsi" w:hAnsiTheme="minorHAnsi"/>
          <w:spacing w:val="-1"/>
          <w:sz w:val="22"/>
          <w:szCs w:val="22"/>
        </w:rPr>
        <w:t>u</w:t>
      </w:r>
      <w:r w:rsidRPr="00045D9C">
        <w:rPr>
          <w:rFonts w:asciiTheme="minorHAnsi" w:hAnsiTheme="minorHAnsi"/>
          <w:spacing w:val="-1"/>
          <w:sz w:val="22"/>
          <w:szCs w:val="22"/>
        </w:rPr>
        <w:t>mowy,</w:t>
      </w:r>
      <w:r w:rsidRPr="00045D9C">
        <w:rPr>
          <w:rFonts w:asciiTheme="minorHAnsi" w:hAnsiTheme="minorHAnsi"/>
          <w:sz w:val="22"/>
          <w:szCs w:val="22"/>
        </w:rPr>
        <w:t xml:space="preserve">  </w:t>
      </w:r>
      <w:r w:rsidRPr="00045D9C">
        <w:rPr>
          <w:rFonts w:asciiTheme="minorHAnsi" w:hAnsiTheme="minorHAnsi"/>
          <w:spacing w:val="25"/>
          <w:sz w:val="22"/>
          <w:szCs w:val="22"/>
        </w:rPr>
        <w:t xml:space="preserve"> </w:t>
      </w:r>
      <w:r w:rsidRPr="00045D9C">
        <w:rPr>
          <w:rFonts w:asciiTheme="minorHAnsi" w:hAnsiTheme="minorHAnsi"/>
          <w:sz w:val="22"/>
          <w:szCs w:val="22"/>
        </w:rPr>
        <w:t xml:space="preserve">w  </w:t>
      </w:r>
      <w:r w:rsidRPr="00045D9C">
        <w:rPr>
          <w:rFonts w:asciiTheme="minorHAnsi" w:hAnsiTheme="minorHAnsi"/>
          <w:spacing w:val="19"/>
          <w:sz w:val="22"/>
          <w:szCs w:val="22"/>
        </w:rPr>
        <w:t xml:space="preserve"> </w:t>
      </w:r>
      <w:r w:rsidRPr="00045D9C">
        <w:rPr>
          <w:rFonts w:asciiTheme="minorHAnsi" w:hAnsiTheme="minorHAnsi"/>
          <w:spacing w:val="-1"/>
          <w:sz w:val="22"/>
          <w:szCs w:val="22"/>
        </w:rPr>
        <w:t>tym</w:t>
      </w:r>
      <w:r w:rsidRPr="00045D9C">
        <w:rPr>
          <w:rFonts w:asciiTheme="minorHAnsi" w:hAnsiTheme="minorHAnsi"/>
          <w:spacing w:val="45"/>
          <w:sz w:val="22"/>
          <w:szCs w:val="22"/>
        </w:rPr>
        <w:t xml:space="preserve"> </w:t>
      </w:r>
      <w:r w:rsidRPr="00045D9C">
        <w:rPr>
          <w:rFonts w:asciiTheme="minorHAnsi" w:hAnsiTheme="minorHAnsi"/>
          <w:sz w:val="22"/>
          <w:szCs w:val="22"/>
        </w:rPr>
        <w:t>w</w:t>
      </w:r>
      <w:r w:rsidRPr="00045D9C">
        <w:rPr>
          <w:rFonts w:asciiTheme="minorHAnsi" w:hAnsiTheme="minorHAnsi"/>
          <w:spacing w:val="6"/>
          <w:sz w:val="22"/>
          <w:szCs w:val="22"/>
        </w:rPr>
        <w:t xml:space="preserve"> </w:t>
      </w:r>
      <w:r w:rsidRPr="00045D9C">
        <w:rPr>
          <w:rFonts w:asciiTheme="minorHAnsi" w:hAnsiTheme="minorHAnsi"/>
          <w:spacing w:val="-1"/>
          <w:sz w:val="22"/>
          <w:szCs w:val="22"/>
        </w:rPr>
        <w:t>szczególności</w:t>
      </w:r>
      <w:r w:rsidRPr="00045D9C">
        <w:rPr>
          <w:rFonts w:asciiTheme="minorHAnsi" w:hAnsiTheme="minorHAnsi"/>
          <w:spacing w:val="11"/>
          <w:sz w:val="22"/>
          <w:szCs w:val="22"/>
        </w:rPr>
        <w:t xml:space="preserve"> </w:t>
      </w:r>
      <w:r w:rsidRPr="00045D9C">
        <w:rPr>
          <w:rFonts w:asciiTheme="minorHAnsi" w:hAnsiTheme="minorHAnsi"/>
          <w:spacing w:val="-1"/>
          <w:sz w:val="22"/>
          <w:szCs w:val="22"/>
        </w:rPr>
        <w:t>wynagrodzenie</w:t>
      </w:r>
      <w:r w:rsidRPr="00045D9C">
        <w:rPr>
          <w:rFonts w:asciiTheme="minorHAnsi" w:hAnsiTheme="minorHAnsi"/>
          <w:spacing w:val="10"/>
          <w:sz w:val="22"/>
          <w:szCs w:val="22"/>
        </w:rPr>
        <w:t xml:space="preserve"> </w:t>
      </w:r>
      <w:r w:rsidRPr="00045D9C">
        <w:rPr>
          <w:rFonts w:asciiTheme="minorHAnsi" w:hAnsiTheme="minorHAnsi"/>
          <w:spacing w:val="-2"/>
          <w:sz w:val="22"/>
          <w:szCs w:val="22"/>
        </w:rPr>
        <w:t>za</w:t>
      </w:r>
      <w:r w:rsidRPr="00045D9C">
        <w:rPr>
          <w:rFonts w:asciiTheme="minorHAnsi" w:hAnsiTheme="minorHAnsi"/>
          <w:spacing w:val="10"/>
          <w:sz w:val="22"/>
          <w:szCs w:val="22"/>
        </w:rPr>
        <w:t xml:space="preserve"> </w:t>
      </w:r>
      <w:r w:rsidRPr="00045D9C">
        <w:rPr>
          <w:rFonts w:asciiTheme="minorHAnsi" w:hAnsiTheme="minorHAnsi"/>
          <w:spacing w:val="-1"/>
          <w:sz w:val="22"/>
          <w:szCs w:val="22"/>
        </w:rPr>
        <w:t>przeniesienie</w:t>
      </w:r>
      <w:r w:rsidRPr="00045D9C">
        <w:rPr>
          <w:rFonts w:asciiTheme="minorHAnsi" w:hAnsiTheme="minorHAnsi"/>
          <w:spacing w:val="10"/>
          <w:sz w:val="22"/>
          <w:szCs w:val="22"/>
        </w:rPr>
        <w:t xml:space="preserve"> </w:t>
      </w:r>
      <w:r w:rsidRPr="00045D9C">
        <w:rPr>
          <w:rFonts w:asciiTheme="minorHAnsi" w:hAnsiTheme="minorHAnsi"/>
          <w:spacing w:val="-1"/>
          <w:sz w:val="22"/>
          <w:szCs w:val="22"/>
        </w:rPr>
        <w:t>autorskich</w:t>
      </w:r>
      <w:r w:rsidRPr="00045D9C">
        <w:rPr>
          <w:rFonts w:asciiTheme="minorHAnsi" w:hAnsiTheme="minorHAnsi"/>
          <w:spacing w:val="8"/>
          <w:sz w:val="22"/>
          <w:szCs w:val="22"/>
        </w:rPr>
        <w:t xml:space="preserve"> </w:t>
      </w:r>
      <w:r w:rsidRPr="00045D9C">
        <w:rPr>
          <w:rFonts w:asciiTheme="minorHAnsi" w:hAnsiTheme="minorHAnsi"/>
          <w:sz w:val="22"/>
          <w:szCs w:val="22"/>
        </w:rPr>
        <w:t>praw</w:t>
      </w:r>
      <w:r w:rsidRPr="00045D9C">
        <w:rPr>
          <w:rFonts w:asciiTheme="minorHAnsi" w:hAnsiTheme="minorHAnsi"/>
          <w:spacing w:val="7"/>
          <w:sz w:val="22"/>
          <w:szCs w:val="22"/>
        </w:rPr>
        <w:t xml:space="preserve"> </w:t>
      </w:r>
      <w:r w:rsidRPr="00045D9C">
        <w:rPr>
          <w:rFonts w:asciiTheme="minorHAnsi" w:hAnsiTheme="minorHAnsi"/>
          <w:spacing w:val="-1"/>
          <w:sz w:val="22"/>
          <w:szCs w:val="22"/>
        </w:rPr>
        <w:t>majątkowych</w:t>
      </w:r>
      <w:r w:rsidRPr="00045D9C">
        <w:rPr>
          <w:rFonts w:asciiTheme="minorHAnsi" w:hAnsiTheme="minorHAnsi"/>
          <w:spacing w:val="10"/>
          <w:sz w:val="22"/>
          <w:szCs w:val="22"/>
        </w:rPr>
        <w:t xml:space="preserve"> </w:t>
      </w:r>
      <w:r w:rsidRPr="00045D9C">
        <w:rPr>
          <w:rFonts w:asciiTheme="minorHAnsi" w:hAnsiTheme="minorHAnsi"/>
          <w:sz w:val="22"/>
          <w:szCs w:val="22"/>
        </w:rPr>
        <w:t>na</w:t>
      </w:r>
      <w:r w:rsidRPr="00045D9C">
        <w:rPr>
          <w:rFonts w:asciiTheme="minorHAnsi" w:hAnsiTheme="minorHAnsi"/>
          <w:spacing w:val="75"/>
          <w:sz w:val="22"/>
          <w:szCs w:val="22"/>
        </w:rPr>
        <w:t xml:space="preserve"> </w:t>
      </w:r>
      <w:r w:rsidRPr="00045D9C">
        <w:rPr>
          <w:rFonts w:asciiTheme="minorHAnsi" w:hAnsiTheme="minorHAnsi"/>
          <w:spacing w:val="-1"/>
          <w:sz w:val="22"/>
          <w:szCs w:val="22"/>
        </w:rPr>
        <w:t>wszystkich</w:t>
      </w:r>
      <w:r w:rsidRPr="00045D9C">
        <w:rPr>
          <w:rFonts w:asciiTheme="minorHAnsi" w:hAnsiTheme="minorHAnsi"/>
          <w:spacing w:val="51"/>
          <w:sz w:val="22"/>
          <w:szCs w:val="22"/>
        </w:rPr>
        <w:t xml:space="preserve"> </w:t>
      </w:r>
      <w:r w:rsidRPr="00045D9C">
        <w:rPr>
          <w:rFonts w:asciiTheme="minorHAnsi" w:hAnsiTheme="minorHAnsi"/>
          <w:sz w:val="22"/>
          <w:szCs w:val="22"/>
        </w:rPr>
        <w:t>polach</w:t>
      </w:r>
      <w:r w:rsidRPr="00045D9C">
        <w:rPr>
          <w:rFonts w:asciiTheme="minorHAnsi" w:hAnsiTheme="minorHAnsi"/>
          <w:spacing w:val="52"/>
          <w:sz w:val="22"/>
          <w:szCs w:val="22"/>
        </w:rPr>
        <w:t xml:space="preserve"> </w:t>
      </w:r>
      <w:r w:rsidRPr="00045D9C">
        <w:rPr>
          <w:rFonts w:asciiTheme="minorHAnsi" w:hAnsiTheme="minorHAnsi"/>
          <w:spacing w:val="-1"/>
          <w:sz w:val="22"/>
          <w:szCs w:val="22"/>
        </w:rPr>
        <w:t>eksploatacji</w:t>
      </w:r>
      <w:r w:rsidRPr="00045D9C">
        <w:rPr>
          <w:rFonts w:asciiTheme="minorHAnsi" w:hAnsiTheme="minorHAnsi"/>
          <w:spacing w:val="50"/>
          <w:sz w:val="22"/>
          <w:szCs w:val="22"/>
        </w:rPr>
        <w:t xml:space="preserve"> </w:t>
      </w:r>
      <w:r w:rsidRPr="00045D9C">
        <w:rPr>
          <w:rFonts w:asciiTheme="minorHAnsi" w:hAnsiTheme="minorHAnsi"/>
          <w:sz w:val="22"/>
          <w:szCs w:val="22"/>
        </w:rPr>
        <w:t>oraz</w:t>
      </w:r>
      <w:r w:rsidRPr="00045D9C">
        <w:rPr>
          <w:rFonts w:asciiTheme="minorHAnsi" w:hAnsiTheme="minorHAnsi"/>
          <w:spacing w:val="48"/>
          <w:sz w:val="22"/>
          <w:szCs w:val="22"/>
        </w:rPr>
        <w:t xml:space="preserve"> </w:t>
      </w:r>
      <w:r w:rsidRPr="00045D9C">
        <w:rPr>
          <w:rFonts w:asciiTheme="minorHAnsi" w:hAnsiTheme="minorHAnsi"/>
          <w:spacing w:val="-2"/>
          <w:sz w:val="22"/>
          <w:szCs w:val="22"/>
        </w:rPr>
        <w:t>za</w:t>
      </w:r>
      <w:r w:rsidRPr="00045D9C">
        <w:rPr>
          <w:rFonts w:asciiTheme="minorHAnsi" w:hAnsiTheme="minorHAnsi"/>
          <w:spacing w:val="54"/>
          <w:sz w:val="22"/>
          <w:szCs w:val="22"/>
        </w:rPr>
        <w:t xml:space="preserve"> </w:t>
      </w:r>
      <w:r w:rsidRPr="00045D9C">
        <w:rPr>
          <w:rFonts w:asciiTheme="minorHAnsi" w:hAnsiTheme="minorHAnsi"/>
          <w:spacing w:val="-1"/>
          <w:sz w:val="22"/>
          <w:szCs w:val="22"/>
        </w:rPr>
        <w:t>przeniesienie</w:t>
      </w:r>
      <w:r w:rsidRPr="00045D9C">
        <w:rPr>
          <w:rFonts w:asciiTheme="minorHAnsi" w:hAnsiTheme="minorHAnsi"/>
          <w:spacing w:val="57"/>
          <w:sz w:val="22"/>
          <w:szCs w:val="22"/>
        </w:rPr>
        <w:t xml:space="preserve"> </w:t>
      </w:r>
      <w:r w:rsidRPr="00045D9C">
        <w:rPr>
          <w:rFonts w:asciiTheme="minorHAnsi" w:hAnsiTheme="minorHAnsi"/>
          <w:spacing w:val="-1"/>
          <w:sz w:val="22"/>
          <w:szCs w:val="22"/>
        </w:rPr>
        <w:t>prawa</w:t>
      </w:r>
      <w:r w:rsidRPr="00045D9C">
        <w:rPr>
          <w:rFonts w:asciiTheme="minorHAnsi" w:hAnsiTheme="minorHAnsi"/>
          <w:spacing w:val="52"/>
          <w:sz w:val="22"/>
          <w:szCs w:val="22"/>
        </w:rPr>
        <w:t xml:space="preserve"> </w:t>
      </w:r>
      <w:r w:rsidRPr="00045D9C">
        <w:rPr>
          <w:rFonts w:asciiTheme="minorHAnsi" w:hAnsiTheme="minorHAnsi"/>
          <w:spacing w:val="-1"/>
          <w:sz w:val="22"/>
          <w:szCs w:val="22"/>
        </w:rPr>
        <w:t>zezwalania</w:t>
      </w:r>
      <w:r w:rsidRPr="00045D9C">
        <w:rPr>
          <w:rFonts w:asciiTheme="minorHAnsi" w:hAnsiTheme="minorHAnsi"/>
          <w:spacing w:val="50"/>
          <w:sz w:val="22"/>
          <w:szCs w:val="22"/>
        </w:rPr>
        <w:t xml:space="preserve"> </w:t>
      </w:r>
      <w:r w:rsidRPr="00045D9C">
        <w:rPr>
          <w:rFonts w:asciiTheme="minorHAnsi" w:hAnsiTheme="minorHAnsi"/>
          <w:sz w:val="22"/>
          <w:szCs w:val="22"/>
        </w:rPr>
        <w:t>na</w:t>
      </w:r>
      <w:r w:rsidRPr="00045D9C">
        <w:rPr>
          <w:rFonts w:asciiTheme="minorHAnsi" w:hAnsiTheme="minorHAnsi"/>
          <w:spacing w:val="73"/>
          <w:sz w:val="22"/>
          <w:szCs w:val="22"/>
        </w:rPr>
        <w:t xml:space="preserve"> </w:t>
      </w:r>
      <w:r w:rsidRPr="00045D9C">
        <w:rPr>
          <w:rFonts w:asciiTheme="minorHAnsi" w:hAnsiTheme="minorHAnsi"/>
          <w:spacing w:val="-1"/>
          <w:sz w:val="22"/>
          <w:szCs w:val="22"/>
        </w:rPr>
        <w:t>wykonywanie</w:t>
      </w:r>
      <w:r w:rsidRPr="00045D9C">
        <w:rPr>
          <w:rFonts w:asciiTheme="minorHAnsi" w:hAnsiTheme="minorHAnsi"/>
          <w:spacing w:val="3"/>
          <w:sz w:val="22"/>
          <w:szCs w:val="22"/>
        </w:rPr>
        <w:t xml:space="preserve"> </w:t>
      </w:r>
      <w:r w:rsidRPr="00045D9C">
        <w:rPr>
          <w:rFonts w:asciiTheme="minorHAnsi" w:hAnsiTheme="minorHAnsi"/>
          <w:spacing w:val="-1"/>
          <w:sz w:val="22"/>
          <w:szCs w:val="22"/>
        </w:rPr>
        <w:t>zależnego</w:t>
      </w:r>
      <w:r w:rsidRPr="00045D9C">
        <w:rPr>
          <w:rFonts w:asciiTheme="minorHAnsi" w:hAnsiTheme="minorHAnsi"/>
          <w:sz w:val="22"/>
          <w:szCs w:val="22"/>
        </w:rPr>
        <w:t xml:space="preserve"> </w:t>
      </w:r>
      <w:r w:rsidRPr="00045D9C">
        <w:rPr>
          <w:rFonts w:asciiTheme="minorHAnsi" w:hAnsiTheme="minorHAnsi"/>
          <w:spacing w:val="-1"/>
          <w:sz w:val="22"/>
          <w:szCs w:val="22"/>
        </w:rPr>
        <w:t>prawa</w:t>
      </w:r>
      <w:r w:rsidRPr="00045D9C">
        <w:rPr>
          <w:rFonts w:asciiTheme="minorHAnsi" w:hAnsiTheme="minorHAnsi"/>
          <w:sz w:val="22"/>
          <w:szCs w:val="22"/>
        </w:rPr>
        <w:t xml:space="preserve"> </w:t>
      </w:r>
      <w:r w:rsidRPr="00045D9C">
        <w:rPr>
          <w:rFonts w:asciiTheme="minorHAnsi" w:hAnsiTheme="minorHAnsi"/>
          <w:spacing w:val="-1"/>
          <w:sz w:val="22"/>
          <w:szCs w:val="22"/>
        </w:rPr>
        <w:t>autorskiego.</w:t>
      </w:r>
    </w:p>
    <w:p w14:paraId="48A6666E" w14:textId="7D576154" w:rsidR="00411038" w:rsidRPr="00411038" w:rsidRDefault="008A25EB" w:rsidP="003A4011">
      <w:pPr>
        <w:pStyle w:val="Akapitzlist"/>
        <w:numPr>
          <w:ilvl w:val="0"/>
          <w:numId w:val="17"/>
        </w:numPr>
        <w:spacing w:line="360" w:lineRule="auto"/>
        <w:ind w:left="426" w:hanging="426"/>
        <w:jc w:val="both"/>
        <w:rPr>
          <w:rFonts w:asciiTheme="minorHAnsi" w:hAnsiTheme="minorHAnsi" w:cstheme="minorHAnsi"/>
          <w:sz w:val="22"/>
          <w:szCs w:val="22"/>
          <w:lang w:eastAsia="pl-PL" w:bidi="ar-SA"/>
        </w:rPr>
      </w:pPr>
      <w:r w:rsidRPr="00FD2D95">
        <w:rPr>
          <w:rFonts w:ascii="Calibri" w:eastAsia="Times New Roman" w:hAnsi="Calibri" w:cs="TimesNewRoman"/>
          <w:kern w:val="0"/>
          <w:sz w:val="22"/>
          <w:szCs w:val="22"/>
          <w:lang w:eastAsia="pl-PL" w:bidi="ar-SA"/>
        </w:rPr>
        <w:t xml:space="preserve">Podstawą do wystawienia faktury VAT </w:t>
      </w:r>
      <w:r w:rsidR="00AC3918">
        <w:rPr>
          <w:rFonts w:ascii="Calibri" w:eastAsia="Times New Roman" w:hAnsi="Calibri" w:cs="TimesNewRoman"/>
          <w:kern w:val="0"/>
          <w:sz w:val="22"/>
          <w:szCs w:val="22"/>
          <w:lang w:eastAsia="pl-PL" w:bidi="ar-SA"/>
        </w:rPr>
        <w:t>będzie</w:t>
      </w:r>
      <w:r w:rsidR="002C1093" w:rsidRPr="00FD2D95">
        <w:rPr>
          <w:rFonts w:ascii="Calibri" w:eastAsia="Times New Roman" w:hAnsi="Calibri" w:cs="TimesNewRoman"/>
          <w:kern w:val="0"/>
          <w:sz w:val="22"/>
          <w:szCs w:val="22"/>
          <w:lang w:eastAsia="pl-PL" w:bidi="ar-SA"/>
        </w:rPr>
        <w:t xml:space="preserve"> </w:t>
      </w:r>
      <w:r w:rsidR="00AC3918">
        <w:rPr>
          <w:rFonts w:ascii="Calibri" w:eastAsia="Times New Roman" w:hAnsi="Calibri" w:cs="TimesNewRoman"/>
          <w:kern w:val="0"/>
          <w:sz w:val="22"/>
          <w:szCs w:val="22"/>
          <w:lang w:eastAsia="pl-PL" w:bidi="ar-SA"/>
        </w:rPr>
        <w:t>protokół</w:t>
      </w:r>
      <w:r w:rsidR="00A00093" w:rsidRPr="00FD2D95">
        <w:rPr>
          <w:rFonts w:ascii="Calibri" w:eastAsia="Times New Roman" w:hAnsi="Calibri" w:cs="TimesNewRoman"/>
          <w:kern w:val="0"/>
          <w:sz w:val="22"/>
          <w:szCs w:val="22"/>
          <w:lang w:eastAsia="pl-PL" w:bidi="ar-SA"/>
        </w:rPr>
        <w:t xml:space="preserve"> odbioru </w:t>
      </w:r>
      <w:r w:rsidR="00AC3918">
        <w:rPr>
          <w:rFonts w:ascii="Calibri" w:eastAsia="Times New Roman" w:hAnsi="Calibri" w:cs="TimesNewRoman"/>
          <w:kern w:val="0"/>
          <w:sz w:val="22"/>
          <w:szCs w:val="22"/>
          <w:lang w:eastAsia="pl-PL" w:bidi="ar-SA"/>
        </w:rPr>
        <w:t>podpisany</w:t>
      </w:r>
      <w:r w:rsidR="003A4011">
        <w:rPr>
          <w:rFonts w:ascii="Calibri" w:eastAsia="Times New Roman" w:hAnsi="Calibri" w:cs="TimesNewRoman"/>
          <w:kern w:val="0"/>
          <w:sz w:val="22"/>
          <w:szCs w:val="22"/>
          <w:lang w:eastAsia="pl-PL" w:bidi="ar-SA"/>
        </w:rPr>
        <w:t>, bez zastrzeżeń,                              o</w:t>
      </w:r>
      <w:r w:rsidR="00411038">
        <w:rPr>
          <w:rFonts w:ascii="Calibri" w:eastAsia="Times New Roman" w:hAnsi="Calibri" w:cs="Georgia"/>
          <w:kern w:val="0"/>
          <w:sz w:val="22"/>
          <w:szCs w:val="22"/>
          <w:lang w:eastAsia="pl-PL" w:bidi="ar-SA"/>
        </w:rPr>
        <w:t xml:space="preserve"> której </w:t>
      </w:r>
      <w:r w:rsidR="002C1093" w:rsidRPr="00FD2D95">
        <w:rPr>
          <w:rFonts w:ascii="Calibri" w:eastAsia="Times New Roman" w:hAnsi="Calibri" w:cs="Georgia"/>
          <w:kern w:val="0"/>
          <w:sz w:val="22"/>
          <w:szCs w:val="22"/>
          <w:lang w:eastAsia="pl-PL" w:bidi="ar-SA"/>
        </w:rPr>
        <w:t>mowa w §</w:t>
      </w:r>
      <w:r w:rsidR="00D84B0F" w:rsidRPr="00FD2D95">
        <w:rPr>
          <w:rFonts w:ascii="Calibri" w:eastAsia="Times New Roman" w:hAnsi="Calibri" w:cs="Georgia"/>
          <w:kern w:val="0"/>
          <w:sz w:val="22"/>
          <w:szCs w:val="22"/>
          <w:lang w:eastAsia="pl-PL" w:bidi="ar-SA"/>
        </w:rPr>
        <w:t xml:space="preserve"> </w:t>
      </w:r>
      <w:r w:rsidR="00E120D6">
        <w:rPr>
          <w:rFonts w:ascii="Calibri" w:eastAsia="Times New Roman" w:hAnsi="Calibri" w:cs="Georgia"/>
          <w:kern w:val="0"/>
          <w:sz w:val="22"/>
          <w:szCs w:val="22"/>
          <w:lang w:eastAsia="pl-PL" w:bidi="ar-SA"/>
        </w:rPr>
        <w:t>5</w:t>
      </w:r>
      <w:r w:rsidR="002C1093" w:rsidRPr="00FD2D95">
        <w:rPr>
          <w:rFonts w:ascii="Calibri" w:eastAsia="Times New Roman" w:hAnsi="Calibri" w:cs="Georgia"/>
          <w:kern w:val="0"/>
          <w:sz w:val="22"/>
          <w:szCs w:val="22"/>
          <w:lang w:eastAsia="pl-PL" w:bidi="ar-SA"/>
        </w:rPr>
        <w:t xml:space="preserve"> </w:t>
      </w:r>
      <w:r w:rsidR="005D49B2" w:rsidRPr="00FD2D95">
        <w:rPr>
          <w:rFonts w:ascii="Calibri" w:eastAsia="Times New Roman" w:hAnsi="Calibri" w:cs="Georgia"/>
          <w:kern w:val="0"/>
          <w:sz w:val="22"/>
          <w:szCs w:val="22"/>
          <w:lang w:eastAsia="pl-PL" w:bidi="ar-SA"/>
        </w:rPr>
        <w:t>ust</w:t>
      </w:r>
      <w:r w:rsidR="00E120D6">
        <w:rPr>
          <w:rFonts w:ascii="Calibri" w:eastAsia="Times New Roman" w:hAnsi="Calibri" w:cs="Georgia"/>
          <w:kern w:val="0"/>
          <w:sz w:val="22"/>
          <w:szCs w:val="22"/>
          <w:lang w:eastAsia="pl-PL" w:bidi="ar-SA"/>
        </w:rPr>
        <w:t>. 6</w:t>
      </w:r>
      <w:r w:rsidR="00E55CC5">
        <w:rPr>
          <w:rFonts w:ascii="Calibri" w:eastAsia="Times New Roman" w:hAnsi="Calibri" w:cs="Georgia"/>
          <w:kern w:val="0"/>
          <w:sz w:val="22"/>
          <w:szCs w:val="22"/>
          <w:lang w:eastAsia="pl-PL" w:bidi="ar-SA"/>
        </w:rPr>
        <w:t xml:space="preserve"> umowy</w:t>
      </w:r>
      <w:r w:rsidRPr="00FD2D95">
        <w:rPr>
          <w:rFonts w:ascii="Calibri" w:eastAsia="Times New Roman" w:hAnsi="Calibri" w:cs="Georgia"/>
          <w:kern w:val="0"/>
          <w:sz w:val="22"/>
          <w:szCs w:val="22"/>
          <w:lang w:eastAsia="pl-PL" w:bidi="ar-SA"/>
        </w:rPr>
        <w:t xml:space="preserve">. </w:t>
      </w:r>
      <w:r w:rsidR="00817AB1" w:rsidRPr="00FD2D95">
        <w:rPr>
          <w:rFonts w:ascii="Calibri" w:eastAsia="Times New Roman" w:hAnsi="Calibri" w:cs="Georgia"/>
          <w:kern w:val="0"/>
          <w:sz w:val="22"/>
          <w:szCs w:val="22"/>
          <w:lang w:eastAsia="pl-PL" w:bidi="ar-SA"/>
        </w:rPr>
        <w:t xml:space="preserve"> </w:t>
      </w:r>
    </w:p>
    <w:p w14:paraId="0199210C" w14:textId="0A5995EF" w:rsidR="00411038" w:rsidRDefault="00D84B0F" w:rsidP="003A4011">
      <w:pPr>
        <w:pStyle w:val="Akapitzlist"/>
        <w:numPr>
          <w:ilvl w:val="0"/>
          <w:numId w:val="17"/>
        </w:numPr>
        <w:spacing w:line="360" w:lineRule="auto"/>
        <w:ind w:left="426" w:hanging="426"/>
        <w:jc w:val="both"/>
        <w:rPr>
          <w:rFonts w:asciiTheme="minorHAnsi" w:hAnsiTheme="minorHAnsi" w:cstheme="minorHAnsi"/>
          <w:sz w:val="22"/>
          <w:szCs w:val="22"/>
          <w:lang w:eastAsia="pl-PL" w:bidi="ar-SA"/>
        </w:rPr>
      </w:pPr>
      <w:r w:rsidRPr="00411038">
        <w:rPr>
          <w:rFonts w:ascii="Calibri" w:eastAsia="Times New Roman" w:hAnsi="Calibri" w:cs="Georgia"/>
          <w:kern w:val="0"/>
          <w:sz w:val="22"/>
          <w:szCs w:val="22"/>
          <w:lang w:eastAsia="pl-PL" w:bidi="ar-SA"/>
        </w:rPr>
        <w:t xml:space="preserve">Należność </w:t>
      </w:r>
      <w:r w:rsidRPr="00411038">
        <w:rPr>
          <w:rFonts w:asciiTheme="minorHAnsi" w:hAnsiTheme="minorHAnsi" w:cstheme="minorHAnsi"/>
          <w:sz w:val="22"/>
          <w:szCs w:val="22"/>
        </w:rPr>
        <w:t>za fakturę Zamawiający zrealizuje przelewem na rachunek bankowy Wykonawcy nr: …………………</w:t>
      </w:r>
      <w:r w:rsidR="00E120D6">
        <w:rPr>
          <w:rFonts w:asciiTheme="minorHAnsi" w:hAnsiTheme="minorHAnsi" w:cstheme="minorHAnsi"/>
          <w:sz w:val="22"/>
          <w:szCs w:val="22"/>
        </w:rPr>
        <w:t>…….</w:t>
      </w:r>
      <w:r w:rsidRPr="00411038">
        <w:rPr>
          <w:rFonts w:asciiTheme="minorHAnsi" w:hAnsiTheme="minorHAnsi" w:cstheme="minorHAnsi"/>
          <w:sz w:val="22"/>
          <w:szCs w:val="22"/>
        </w:rPr>
        <w:t>……..…, w terminie 30 dni od daty doręczenia prawidłowo wystawionej faktury.</w:t>
      </w:r>
    </w:p>
    <w:p w14:paraId="282EB036" w14:textId="6A95866C" w:rsidR="00D84B0F" w:rsidRPr="00411038" w:rsidRDefault="00D84B0F" w:rsidP="003A4011">
      <w:pPr>
        <w:pStyle w:val="Akapitzlist"/>
        <w:numPr>
          <w:ilvl w:val="0"/>
          <w:numId w:val="17"/>
        </w:numPr>
        <w:spacing w:line="360" w:lineRule="auto"/>
        <w:ind w:left="426" w:hanging="426"/>
        <w:jc w:val="both"/>
        <w:rPr>
          <w:rFonts w:asciiTheme="minorHAnsi" w:hAnsiTheme="minorHAnsi" w:cstheme="minorHAnsi"/>
          <w:sz w:val="22"/>
          <w:szCs w:val="22"/>
          <w:lang w:eastAsia="pl-PL" w:bidi="ar-SA"/>
        </w:rPr>
      </w:pPr>
      <w:r w:rsidRPr="00411038">
        <w:rPr>
          <w:rFonts w:ascii="Calibri" w:eastAsia="Times New Roman" w:hAnsi="Calibri" w:cs="TimesNewRoman"/>
          <w:kern w:val="0"/>
          <w:sz w:val="22"/>
          <w:szCs w:val="22"/>
          <w:lang w:eastAsia="pl-PL" w:bidi="ar-SA"/>
        </w:rPr>
        <w:t xml:space="preserve">Wykonawca oświadcza, że: </w:t>
      </w:r>
    </w:p>
    <w:p w14:paraId="28421C0E" w14:textId="672D35CE" w:rsidR="00D84B0F" w:rsidRPr="00D84B0F" w:rsidRDefault="00D84B0F" w:rsidP="00E120D6">
      <w:pPr>
        <w:pStyle w:val="Akapitzlist"/>
        <w:widowControl/>
        <w:numPr>
          <w:ilvl w:val="0"/>
          <w:numId w:val="12"/>
        </w:numPr>
        <w:suppressAutoHyphens w:val="0"/>
        <w:autoSpaceDE w:val="0"/>
        <w:autoSpaceDN w:val="0"/>
        <w:adjustRightInd w:val="0"/>
        <w:spacing w:line="360" w:lineRule="auto"/>
        <w:ind w:left="709" w:hanging="283"/>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jest czynnym </w:t>
      </w:r>
      <w:r w:rsidRPr="00D84B0F">
        <w:rPr>
          <w:rFonts w:asciiTheme="minorHAnsi" w:eastAsia="Arial Unicode MS" w:hAnsiTheme="minorHAnsi" w:cstheme="minorHAnsi"/>
          <w:sz w:val="22"/>
          <w:szCs w:val="22"/>
        </w:rPr>
        <w:t>podatnikiem podatku od towarów i usług,</w:t>
      </w:r>
    </w:p>
    <w:p w14:paraId="4C760EBB" w14:textId="4499AFDC" w:rsidR="00D84B0F" w:rsidRPr="00D84B0F" w:rsidRDefault="00D84B0F" w:rsidP="00E120D6">
      <w:pPr>
        <w:pStyle w:val="Akapitzlist"/>
        <w:widowControl/>
        <w:numPr>
          <w:ilvl w:val="0"/>
          <w:numId w:val="12"/>
        </w:numPr>
        <w:suppressAutoHyphens w:val="0"/>
        <w:autoSpaceDE w:val="0"/>
        <w:autoSpaceDN w:val="0"/>
        <w:adjustRightInd w:val="0"/>
        <w:spacing w:line="360" w:lineRule="auto"/>
        <w:ind w:left="709" w:hanging="283"/>
        <w:jc w:val="both"/>
        <w:rPr>
          <w:rFonts w:ascii="Calibri" w:eastAsia="Times New Roman" w:hAnsi="Calibri" w:cs="TimesNewRoman"/>
          <w:kern w:val="0"/>
          <w:sz w:val="22"/>
          <w:szCs w:val="22"/>
          <w:lang w:eastAsia="pl-PL" w:bidi="ar-SA"/>
        </w:rPr>
      </w:pPr>
      <w:r>
        <w:rPr>
          <w:rFonts w:asciiTheme="minorHAnsi" w:eastAsia="Arial Unicode MS" w:hAnsiTheme="minorHAnsi" w:cstheme="minorHAnsi"/>
          <w:sz w:val="22"/>
          <w:szCs w:val="22"/>
        </w:rPr>
        <w:t xml:space="preserve">rachunek </w:t>
      </w:r>
      <w:r w:rsidRPr="00D84B0F">
        <w:rPr>
          <w:rFonts w:asciiTheme="minorHAnsi" w:eastAsia="Arial Unicode MS" w:hAnsiTheme="minorHAnsi" w:cstheme="minorHAnsi"/>
          <w:sz w:val="22"/>
          <w:szCs w:val="22"/>
        </w:rPr>
        <w:t xml:space="preserve">bankowy, o którym mowa w ust. </w:t>
      </w:r>
      <w:r w:rsidR="00682F0D">
        <w:rPr>
          <w:rFonts w:asciiTheme="minorHAnsi" w:eastAsia="Arial Unicode MS" w:hAnsiTheme="minorHAnsi" w:cstheme="minorHAnsi"/>
          <w:sz w:val="22"/>
          <w:szCs w:val="22"/>
        </w:rPr>
        <w:t xml:space="preserve">4 </w:t>
      </w:r>
      <w:r w:rsidRPr="00D84B0F">
        <w:rPr>
          <w:rFonts w:asciiTheme="minorHAnsi" w:eastAsia="Arial Unicode MS" w:hAnsiTheme="minorHAnsi" w:cstheme="minorHAnsi"/>
          <w:sz w:val="22"/>
          <w:szCs w:val="22"/>
        </w:rPr>
        <w:t xml:space="preserve">jest rachunkiem rozliczeniowym </w:t>
      </w:r>
      <w:r w:rsidRPr="00D84B0F">
        <w:rPr>
          <w:rFonts w:asciiTheme="minorHAnsi" w:eastAsia="Arial Unicode MS" w:hAnsiTheme="minorHAnsi" w:cstheme="minorHAnsi"/>
          <w:sz w:val="22"/>
          <w:szCs w:val="22"/>
        </w:rPr>
        <w:br/>
        <w:t>w rozumieniu art. 49 ust. 1 pkt 1 ustawy z dnia 29 sierpnia 1997 r. – Prawo bankowe (Dz.U.</w:t>
      </w:r>
      <w:r w:rsidR="00E120D6">
        <w:rPr>
          <w:rFonts w:asciiTheme="minorHAnsi" w:eastAsia="Arial Unicode MS" w:hAnsiTheme="minorHAnsi" w:cstheme="minorHAnsi"/>
          <w:sz w:val="22"/>
          <w:szCs w:val="22"/>
        </w:rPr>
        <w:t xml:space="preserve">                         </w:t>
      </w:r>
      <w:r w:rsidRPr="00D84B0F">
        <w:rPr>
          <w:rFonts w:asciiTheme="minorHAnsi" w:eastAsia="Arial Unicode MS" w:hAnsiTheme="minorHAnsi" w:cstheme="minorHAnsi"/>
          <w:sz w:val="22"/>
          <w:szCs w:val="22"/>
        </w:rPr>
        <w:t xml:space="preserve"> z 202</w:t>
      </w:r>
      <w:r w:rsidR="00682F0D">
        <w:rPr>
          <w:rFonts w:asciiTheme="minorHAnsi" w:eastAsia="Arial Unicode MS" w:hAnsiTheme="minorHAnsi" w:cstheme="minorHAnsi"/>
          <w:sz w:val="22"/>
          <w:szCs w:val="22"/>
        </w:rPr>
        <w:t>1</w:t>
      </w:r>
      <w:r w:rsidRPr="00D84B0F">
        <w:rPr>
          <w:rFonts w:asciiTheme="minorHAnsi" w:eastAsia="Arial Unicode MS" w:hAnsiTheme="minorHAnsi" w:cstheme="minorHAnsi"/>
          <w:sz w:val="22"/>
          <w:szCs w:val="22"/>
        </w:rPr>
        <w:t xml:space="preserve"> r., poz. </w:t>
      </w:r>
      <w:r w:rsidR="00682F0D">
        <w:rPr>
          <w:rFonts w:asciiTheme="minorHAnsi" w:eastAsia="Arial Unicode MS" w:hAnsiTheme="minorHAnsi" w:cstheme="minorHAnsi"/>
          <w:iCs/>
          <w:sz w:val="22"/>
          <w:szCs w:val="22"/>
        </w:rPr>
        <w:t>2439</w:t>
      </w:r>
      <w:r w:rsidRPr="00D84B0F">
        <w:rPr>
          <w:rFonts w:asciiTheme="minorHAnsi" w:eastAsia="Arial Unicode MS" w:hAnsiTheme="minorHAnsi" w:cstheme="minorHAnsi"/>
          <w:iCs/>
          <w:sz w:val="22"/>
          <w:szCs w:val="22"/>
        </w:rPr>
        <w:t xml:space="preserve">, z </w:t>
      </w:r>
      <w:proofErr w:type="spellStart"/>
      <w:r w:rsidRPr="00D84B0F">
        <w:rPr>
          <w:rFonts w:asciiTheme="minorHAnsi" w:eastAsia="Arial Unicode MS" w:hAnsiTheme="minorHAnsi" w:cstheme="minorHAnsi"/>
          <w:iCs/>
          <w:sz w:val="22"/>
          <w:szCs w:val="22"/>
        </w:rPr>
        <w:t>późn</w:t>
      </w:r>
      <w:proofErr w:type="spellEnd"/>
      <w:r w:rsidRPr="00D84B0F">
        <w:rPr>
          <w:rFonts w:asciiTheme="minorHAnsi" w:eastAsia="Arial Unicode MS" w:hAnsiTheme="minorHAnsi" w:cstheme="minorHAnsi"/>
          <w:iCs/>
          <w:sz w:val="22"/>
          <w:szCs w:val="22"/>
        </w:rPr>
        <w:t>. zm</w:t>
      </w:r>
      <w:r w:rsidRPr="00D84B0F">
        <w:rPr>
          <w:rFonts w:asciiTheme="minorHAnsi" w:eastAsia="Arial Unicode MS" w:hAnsiTheme="minorHAnsi" w:cstheme="minorHAnsi"/>
          <w:sz w:val="22"/>
          <w:szCs w:val="22"/>
        </w:rPr>
        <w:t>.) oraz jest zawarty i uwidoczniony w wykazie, o którym mowa w art. 96b ust. 1 ustawy z dnia 11 marca 2004 r. o podatku od towarów i u</w:t>
      </w:r>
      <w:r w:rsidR="00411038">
        <w:rPr>
          <w:rFonts w:asciiTheme="minorHAnsi" w:eastAsia="Arial Unicode MS" w:hAnsiTheme="minorHAnsi" w:cstheme="minorHAnsi"/>
          <w:sz w:val="22"/>
          <w:szCs w:val="22"/>
        </w:rPr>
        <w:t xml:space="preserve">sług (Dz.U. z 2021 r., poz. 685 </w:t>
      </w:r>
      <w:r w:rsidRPr="00D84B0F">
        <w:rPr>
          <w:rFonts w:asciiTheme="minorHAnsi" w:eastAsia="Arial Unicode MS" w:hAnsiTheme="minorHAnsi" w:cstheme="minorHAnsi"/>
          <w:sz w:val="22"/>
          <w:szCs w:val="22"/>
        </w:rPr>
        <w:t xml:space="preserve">z </w:t>
      </w:r>
      <w:proofErr w:type="spellStart"/>
      <w:r w:rsidRPr="00D84B0F">
        <w:rPr>
          <w:rFonts w:asciiTheme="minorHAnsi" w:eastAsia="Arial Unicode MS" w:hAnsiTheme="minorHAnsi" w:cstheme="minorHAnsi"/>
          <w:sz w:val="22"/>
          <w:szCs w:val="22"/>
        </w:rPr>
        <w:t>późn</w:t>
      </w:r>
      <w:proofErr w:type="spellEnd"/>
      <w:r w:rsidRPr="00D84B0F">
        <w:rPr>
          <w:rFonts w:asciiTheme="minorHAnsi" w:eastAsia="Arial Unicode MS" w:hAnsiTheme="minorHAnsi" w:cstheme="minorHAnsi"/>
          <w:sz w:val="22"/>
          <w:szCs w:val="22"/>
        </w:rPr>
        <w:t>. zm.), zwanym dalej „Wykazem”, prowadzonym przez Szefa Krajowej Administracji Skarbowej (Szef KAS</w:t>
      </w:r>
      <w:r>
        <w:rPr>
          <w:rFonts w:asciiTheme="minorHAnsi" w:eastAsia="Arial Unicode MS" w:hAnsiTheme="minorHAnsi" w:cstheme="minorHAnsi"/>
          <w:sz w:val="22"/>
          <w:szCs w:val="22"/>
        </w:rPr>
        <w:t>).</w:t>
      </w:r>
    </w:p>
    <w:p w14:paraId="02630046" w14:textId="127205AF" w:rsidR="00D84B0F" w:rsidRPr="00894E96" w:rsidRDefault="00D84B0F"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Wykonawca </w:t>
      </w:r>
      <w:r w:rsidRPr="00D84B0F">
        <w:rPr>
          <w:rFonts w:asciiTheme="minorHAnsi" w:eastAsia="Arial Unicode MS" w:hAnsiTheme="minorHAnsi" w:cstheme="minorHAnsi"/>
          <w:sz w:val="22"/>
          <w:szCs w:val="22"/>
        </w:rPr>
        <w:t xml:space="preserve">zobowiązuje się powiadomić </w:t>
      </w:r>
      <w:r>
        <w:rPr>
          <w:rFonts w:asciiTheme="minorHAnsi" w:eastAsia="Arial Unicode MS" w:hAnsiTheme="minorHAnsi" w:cstheme="minorHAnsi"/>
          <w:sz w:val="22"/>
          <w:szCs w:val="22"/>
        </w:rPr>
        <w:t xml:space="preserve">Zamawiającego </w:t>
      </w:r>
      <w:r w:rsidRPr="00D84B0F">
        <w:rPr>
          <w:rFonts w:asciiTheme="minorHAnsi" w:eastAsia="Arial Unicode MS" w:hAnsiTheme="minorHAnsi" w:cstheme="minorHAnsi"/>
          <w:sz w:val="22"/>
          <w:szCs w:val="22"/>
        </w:rPr>
        <w:t xml:space="preserve">o utracie statusu czynnego podatnika od towarów i usług lub wykreśleniu z Wykazu jego rachunku bankowego, o którym mowa w ust. </w:t>
      </w:r>
      <w:r w:rsidR="00894E96">
        <w:rPr>
          <w:rFonts w:asciiTheme="minorHAnsi" w:eastAsia="Arial Unicode MS" w:hAnsiTheme="minorHAnsi" w:cstheme="minorHAnsi"/>
          <w:sz w:val="22"/>
          <w:szCs w:val="22"/>
        </w:rPr>
        <w:t>4</w:t>
      </w:r>
      <w:r w:rsidRPr="00D84B0F">
        <w:rPr>
          <w:rFonts w:asciiTheme="minorHAnsi" w:eastAsia="Arial Unicode MS" w:hAnsiTheme="minorHAnsi" w:cstheme="minorHAnsi"/>
          <w:sz w:val="22"/>
          <w:szCs w:val="22"/>
        </w:rPr>
        <w:t>, w terminie 24 godzin od chwili odpowiednio utraty statusu czynnego podatnika podatku od towarów i usług lub wykreślenia jego rachunku z Wykazu</w:t>
      </w:r>
      <w:r w:rsidRPr="00D84B0F">
        <w:rPr>
          <w:rFonts w:asciiTheme="minorHAnsi" w:hAnsiTheme="minorHAnsi" w:cstheme="minorHAnsi"/>
          <w:sz w:val="22"/>
          <w:szCs w:val="22"/>
        </w:rPr>
        <w:t>.</w:t>
      </w:r>
    </w:p>
    <w:p w14:paraId="3B50C3BF" w14:textId="0DB4A5A3" w:rsidR="00894E96" w:rsidRPr="00894E96" w:rsidRDefault="00894E96"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Theme="minorHAnsi" w:hAnsiTheme="minorHAnsi" w:cstheme="minorHAnsi"/>
          <w:sz w:val="22"/>
          <w:szCs w:val="22"/>
        </w:rPr>
        <w:t xml:space="preserve">W przypadku </w:t>
      </w:r>
      <w:r w:rsidRPr="00D84B0F">
        <w:rPr>
          <w:rFonts w:asciiTheme="minorHAnsi" w:hAnsiTheme="minorHAnsi" w:cstheme="minorHAnsi"/>
          <w:sz w:val="22"/>
          <w:szCs w:val="22"/>
        </w:rPr>
        <w:t xml:space="preserve">niedostarczenia przez </w:t>
      </w:r>
      <w:r>
        <w:rPr>
          <w:rFonts w:asciiTheme="minorHAnsi" w:hAnsiTheme="minorHAnsi" w:cstheme="minorHAnsi"/>
          <w:sz w:val="22"/>
          <w:szCs w:val="22"/>
        </w:rPr>
        <w:t xml:space="preserve">Wykonawcę </w:t>
      </w:r>
      <w:r w:rsidRPr="00D84B0F">
        <w:rPr>
          <w:rFonts w:asciiTheme="minorHAnsi" w:hAnsiTheme="minorHAnsi" w:cstheme="minorHAnsi"/>
          <w:sz w:val="22"/>
          <w:szCs w:val="22"/>
        </w:rPr>
        <w:t xml:space="preserve">faktury konsekwencje późniejszej wypłaty obciążają wyłącznie </w:t>
      </w:r>
      <w:r>
        <w:rPr>
          <w:rFonts w:asciiTheme="minorHAnsi" w:hAnsiTheme="minorHAnsi" w:cstheme="minorHAnsi"/>
          <w:sz w:val="22"/>
          <w:szCs w:val="22"/>
        </w:rPr>
        <w:t xml:space="preserve">Wykonawcę. </w:t>
      </w:r>
    </w:p>
    <w:p w14:paraId="66430420" w14:textId="4031D66E" w:rsidR="00894E96" w:rsidRPr="00AB6A69" w:rsidRDefault="00894E96"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Zamawiający </w:t>
      </w:r>
      <w:r w:rsidRPr="00D84B0F">
        <w:rPr>
          <w:rFonts w:asciiTheme="minorHAnsi" w:hAnsiTheme="minorHAnsi" w:cstheme="minorHAnsi"/>
          <w:sz w:val="22"/>
          <w:szCs w:val="22"/>
        </w:rPr>
        <w:t xml:space="preserve">przy dokonywaniu płatności zastosuje mechanizm podzielonej płatności, </w:t>
      </w:r>
      <w:r w:rsidR="00D464CC">
        <w:rPr>
          <w:rFonts w:asciiTheme="minorHAnsi" w:hAnsiTheme="minorHAnsi" w:cstheme="minorHAnsi"/>
          <w:sz w:val="22"/>
          <w:szCs w:val="22"/>
        </w:rPr>
        <w:br/>
      </w:r>
      <w:r w:rsidRPr="00D84B0F">
        <w:rPr>
          <w:rFonts w:asciiTheme="minorHAnsi" w:hAnsiTheme="minorHAnsi" w:cstheme="minorHAnsi"/>
          <w:sz w:val="22"/>
          <w:szCs w:val="22"/>
        </w:rPr>
        <w:t xml:space="preserve">o którym mowa w ustawie z dnia 11 marca 2004 r. o podatku od towarów i usług (Dz.U. z 2021 r., poz. 685 z </w:t>
      </w:r>
      <w:proofErr w:type="spellStart"/>
      <w:r w:rsidRPr="00D84B0F">
        <w:rPr>
          <w:rFonts w:asciiTheme="minorHAnsi" w:hAnsiTheme="minorHAnsi" w:cstheme="minorHAnsi"/>
          <w:sz w:val="22"/>
          <w:szCs w:val="22"/>
        </w:rPr>
        <w:t>późn</w:t>
      </w:r>
      <w:proofErr w:type="spellEnd"/>
      <w:r w:rsidRPr="00D84B0F">
        <w:rPr>
          <w:rFonts w:asciiTheme="minorHAnsi" w:hAnsiTheme="minorHAnsi" w:cstheme="minorHAnsi"/>
          <w:sz w:val="22"/>
          <w:szCs w:val="22"/>
        </w:rPr>
        <w:t>. zm.).</w:t>
      </w:r>
    </w:p>
    <w:p w14:paraId="7D27A944" w14:textId="492820F1" w:rsidR="00894E96" w:rsidRPr="00AB6A69" w:rsidRDefault="00AB6A69"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Za dzień zapłaty </w:t>
      </w:r>
      <w:r w:rsidRPr="00D84B0F">
        <w:rPr>
          <w:rFonts w:asciiTheme="minorHAnsi" w:hAnsiTheme="minorHAnsi" w:cstheme="minorHAnsi"/>
          <w:sz w:val="22"/>
          <w:szCs w:val="22"/>
        </w:rPr>
        <w:t xml:space="preserve">wynagrodzenia Strony przyjmują datę obciążenia rachunku bankowego </w:t>
      </w:r>
      <w:r>
        <w:rPr>
          <w:rFonts w:asciiTheme="minorHAnsi" w:hAnsiTheme="minorHAnsi" w:cstheme="minorHAnsi"/>
          <w:sz w:val="22"/>
          <w:szCs w:val="22"/>
        </w:rPr>
        <w:t xml:space="preserve">Zamawiającego </w:t>
      </w:r>
      <w:r w:rsidRPr="00D84B0F">
        <w:rPr>
          <w:rFonts w:asciiTheme="minorHAnsi" w:hAnsiTheme="minorHAnsi" w:cstheme="minorHAnsi"/>
          <w:sz w:val="22"/>
          <w:szCs w:val="22"/>
        </w:rPr>
        <w:t>kwotą płatności.</w:t>
      </w:r>
    </w:p>
    <w:p w14:paraId="61F10ABE" w14:textId="17AE9C76" w:rsidR="00AB6A69" w:rsidRPr="00AB6A69" w:rsidRDefault="00AB6A69"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Wykonawca </w:t>
      </w:r>
      <w:r>
        <w:rPr>
          <w:rFonts w:asciiTheme="minorHAnsi" w:hAnsiTheme="minorHAnsi" w:cstheme="minorHAnsi"/>
          <w:sz w:val="22"/>
          <w:szCs w:val="22"/>
        </w:rPr>
        <w:t>mo</w:t>
      </w:r>
      <w:r w:rsidR="00FF5BE1">
        <w:rPr>
          <w:rFonts w:asciiTheme="minorHAnsi" w:hAnsiTheme="minorHAnsi" w:cstheme="minorHAnsi"/>
          <w:sz w:val="22"/>
          <w:szCs w:val="22"/>
        </w:rPr>
        <w:t>że żądać wyłącznie wynagrodzenia</w:t>
      </w:r>
      <w:r w:rsidRPr="00D84B0F">
        <w:rPr>
          <w:rFonts w:asciiTheme="minorHAnsi" w:hAnsiTheme="minorHAnsi" w:cstheme="minorHAnsi"/>
          <w:sz w:val="22"/>
          <w:szCs w:val="22"/>
        </w:rPr>
        <w:t xml:space="preserve"> za  </w:t>
      </w:r>
      <w:r>
        <w:rPr>
          <w:rFonts w:asciiTheme="minorHAnsi" w:hAnsiTheme="minorHAnsi" w:cstheme="minorHAnsi"/>
          <w:sz w:val="22"/>
          <w:szCs w:val="22"/>
        </w:rPr>
        <w:t>zrealizowane usługi.</w:t>
      </w:r>
    </w:p>
    <w:p w14:paraId="7A3E5564" w14:textId="7F36FBC5" w:rsidR="00894E96" w:rsidRPr="00AB6A69" w:rsidRDefault="00AB6A69"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Bez pisemnej zgody </w:t>
      </w:r>
      <w:r w:rsidR="00894E96" w:rsidRPr="00AB6A69">
        <w:rPr>
          <w:rFonts w:asciiTheme="minorHAnsi" w:hAnsiTheme="minorHAnsi" w:cstheme="minorHAnsi"/>
          <w:sz w:val="22"/>
          <w:szCs w:val="22"/>
        </w:rPr>
        <w:t xml:space="preserve"> </w:t>
      </w:r>
      <w:r>
        <w:rPr>
          <w:rFonts w:asciiTheme="minorHAnsi" w:hAnsiTheme="minorHAnsi" w:cstheme="minorHAnsi"/>
          <w:sz w:val="22"/>
          <w:szCs w:val="22"/>
        </w:rPr>
        <w:t xml:space="preserve">Zamawiającego Wykonawca </w:t>
      </w:r>
      <w:r w:rsidRPr="00D84B0F">
        <w:rPr>
          <w:rFonts w:asciiTheme="minorHAnsi" w:hAnsiTheme="minorHAnsi" w:cstheme="minorHAnsi"/>
          <w:sz w:val="22"/>
          <w:szCs w:val="22"/>
        </w:rPr>
        <w:t xml:space="preserve">nie może przenieść wierzytelności wynikających z niniejszej mowy na osobę trzecią ani dokonywać potrąceń wierzytelności własnych z wierzytelnościami </w:t>
      </w:r>
      <w:r>
        <w:rPr>
          <w:rFonts w:asciiTheme="minorHAnsi" w:hAnsiTheme="minorHAnsi" w:cstheme="minorHAnsi"/>
          <w:sz w:val="22"/>
          <w:szCs w:val="22"/>
        </w:rPr>
        <w:t>Zamawiającego</w:t>
      </w:r>
      <w:r w:rsidRPr="00D84B0F">
        <w:rPr>
          <w:rFonts w:asciiTheme="minorHAnsi" w:hAnsiTheme="minorHAnsi" w:cstheme="minorHAnsi"/>
          <w:sz w:val="22"/>
          <w:szCs w:val="22"/>
        </w:rPr>
        <w:t>.</w:t>
      </w:r>
    </w:p>
    <w:p w14:paraId="7B659F69" w14:textId="534CBEBE" w:rsidR="00AB6A69" w:rsidRPr="00AB6A69" w:rsidRDefault="00AB6A69"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Potrącenie lub </w:t>
      </w:r>
      <w:r w:rsidRPr="00D84B0F">
        <w:rPr>
          <w:rFonts w:asciiTheme="minorHAnsi" w:hAnsiTheme="minorHAnsi" w:cstheme="minorHAnsi"/>
          <w:sz w:val="22"/>
          <w:szCs w:val="22"/>
        </w:rPr>
        <w:t xml:space="preserve">przeniesienie wierzytelności dokonane bez uprzedniej pisemnej zgody </w:t>
      </w:r>
      <w:r>
        <w:rPr>
          <w:rFonts w:asciiTheme="minorHAnsi" w:hAnsiTheme="minorHAnsi" w:cstheme="minorHAnsi"/>
          <w:sz w:val="22"/>
          <w:szCs w:val="22"/>
        </w:rPr>
        <w:t xml:space="preserve">Zmawiającego </w:t>
      </w:r>
      <w:r w:rsidRPr="00D84B0F">
        <w:rPr>
          <w:rFonts w:asciiTheme="minorHAnsi" w:hAnsiTheme="minorHAnsi" w:cstheme="minorHAnsi"/>
          <w:sz w:val="22"/>
          <w:szCs w:val="22"/>
        </w:rPr>
        <w:t xml:space="preserve">są dla </w:t>
      </w:r>
      <w:r>
        <w:rPr>
          <w:rFonts w:asciiTheme="minorHAnsi" w:hAnsiTheme="minorHAnsi" w:cstheme="minorHAnsi"/>
          <w:sz w:val="22"/>
          <w:szCs w:val="22"/>
        </w:rPr>
        <w:t>Zmawiającego</w:t>
      </w:r>
      <w:r w:rsidRPr="00D84B0F">
        <w:rPr>
          <w:rFonts w:asciiTheme="minorHAnsi" w:hAnsiTheme="minorHAnsi" w:cstheme="minorHAnsi"/>
          <w:sz w:val="22"/>
          <w:szCs w:val="22"/>
        </w:rPr>
        <w:t xml:space="preserve"> bezskuteczne.</w:t>
      </w:r>
    </w:p>
    <w:p w14:paraId="423E6EF7" w14:textId="3399DC7B" w:rsidR="00AB6A69" w:rsidRPr="00AB6A69" w:rsidRDefault="00AB6A69"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 przypadku </w:t>
      </w:r>
      <w:r w:rsidRPr="00D84B0F">
        <w:rPr>
          <w:rFonts w:asciiTheme="minorHAnsi" w:hAnsiTheme="minorHAnsi" w:cstheme="minorHAnsi"/>
          <w:sz w:val="22"/>
          <w:szCs w:val="22"/>
        </w:rPr>
        <w:t xml:space="preserve">błędnego określenia sposobu opodatkowania podatkiem od towarów i usług </w:t>
      </w:r>
      <w:r>
        <w:rPr>
          <w:rFonts w:asciiTheme="minorHAnsi" w:hAnsiTheme="minorHAnsi" w:cstheme="minorHAnsi"/>
          <w:sz w:val="22"/>
          <w:szCs w:val="22"/>
        </w:rPr>
        <w:t xml:space="preserve">Wykonawca </w:t>
      </w:r>
      <w:r w:rsidRPr="00D84B0F">
        <w:rPr>
          <w:rFonts w:asciiTheme="minorHAnsi" w:hAnsiTheme="minorHAnsi" w:cstheme="minorHAnsi"/>
          <w:sz w:val="22"/>
          <w:szCs w:val="22"/>
        </w:rPr>
        <w:t>poniesie koszty podatku od towarów i usług oraz odsetek od zaległości podatkowych, które powstały w stosunku do</w:t>
      </w:r>
      <w:r w:rsidRPr="00894E96">
        <w:rPr>
          <w:rFonts w:asciiTheme="minorHAnsi" w:hAnsiTheme="minorHAnsi" w:cstheme="minorHAnsi"/>
          <w:sz w:val="22"/>
          <w:szCs w:val="22"/>
        </w:rPr>
        <w:t xml:space="preserve"> </w:t>
      </w:r>
      <w:r>
        <w:rPr>
          <w:rFonts w:asciiTheme="minorHAnsi" w:hAnsiTheme="minorHAnsi" w:cstheme="minorHAnsi"/>
          <w:sz w:val="22"/>
          <w:szCs w:val="22"/>
        </w:rPr>
        <w:t xml:space="preserve">Zmawiającego </w:t>
      </w:r>
      <w:r w:rsidRPr="00D84B0F">
        <w:rPr>
          <w:rFonts w:asciiTheme="minorHAnsi" w:hAnsiTheme="minorHAnsi" w:cstheme="minorHAnsi"/>
          <w:sz w:val="22"/>
          <w:szCs w:val="22"/>
        </w:rPr>
        <w:t xml:space="preserve">na skutek błędnego opodatkowania VAT. Powyższe dotyczy zarówno przypadku, gdy </w:t>
      </w:r>
      <w:r>
        <w:rPr>
          <w:rFonts w:asciiTheme="minorHAnsi" w:hAnsiTheme="minorHAnsi" w:cstheme="minorHAnsi"/>
          <w:sz w:val="22"/>
          <w:szCs w:val="22"/>
        </w:rPr>
        <w:t>Zmawiającego</w:t>
      </w:r>
      <w:r w:rsidRPr="00D84B0F">
        <w:rPr>
          <w:rFonts w:asciiTheme="minorHAnsi" w:hAnsiTheme="minorHAnsi" w:cstheme="minorHAnsi"/>
          <w:sz w:val="22"/>
          <w:szCs w:val="22"/>
        </w:rPr>
        <w:t xml:space="preserve"> odliczył podatek VAT, który nie powinien zostać odliczony za względu na jego błędne naliczenie przez </w:t>
      </w:r>
      <w:r>
        <w:rPr>
          <w:rFonts w:asciiTheme="minorHAnsi" w:hAnsiTheme="minorHAnsi" w:cstheme="minorHAnsi"/>
          <w:sz w:val="22"/>
          <w:szCs w:val="22"/>
        </w:rPr>
        <w:t>Wykonawcę</w:t>
      </w:r>
      <w:r w:rsidRPr="00D84B0F">
        <w:rPr>
          <w:rFonts w:asciiTheme="minorHAnsi" w:hAnsiTheme="minorHAnsi" w:cstheme="minorHAnsi"/>
          <w:sz w:val="22"/>
          <w:szCs w:val="22"/>
        </w:rPr>
        <w:t xml:space="preserve">, jak również przypadku, </w:t>
      </w:r>
      <w:r w:rsidR="007B5A2C">
        <w:rPr>
          <w:rFonts w:asciiTheme="minorHAnsi" w:hAnsiTheme="minorHAnsi" w:cstheme="minorHAnsi"/>
          <w:sz w:val="22"/>
          <w:szCs w:val="22"/>
        </w:rPr>
        <w:t xml:space="preserve">                                </w:t>
      </w:r>
      <w:r w:rsidRPr="00D84B0F">
        <w:rPr>
          <w:rFonts w:asciiTheme="minorHAnsi" w:hAnsiTheme="minorHAnsi" w:cstheme="minorHAnsi"/>
          <w:sz w:val="22"/>
          <w:szCs w:val="22"/>
        </w:rPr>
        <w:t xml:space="preserve">w którym </w:t>
      </w:r>
      <w:r>
        <w:rPr>
          <w:rFonts w:asciiTheme="minorHAnsi" w:hAnsiTheme="minorHAnsi" w:cstheme="minorHAnsi"/>
          <w:sz w:val="22"/>
          <w:szCs w:val="22"/>
        </w:rPr>
        <w:t>Z</w:t>
      </w:r>
      <w:r w:rsidR="007B5A2C">
        <w:rPr>
          <w:rFonts w:asciiTheme="minorHAnsi" w:hAnsiTheme="minorHAnsi" w:cstheme="minorHAnsi"/>
          <w:sz w:val="22"/>
          <w:szCs w:val="22"/>
        </w:rPr>
        <w:t>a</w:t>
      </w:r>
      <w:r>
        <w:rPr>
          <w:rFonts w:asciiTheme="minorHAnsi" w:hAnsiTheme="minorHAnsi" w:cstheme="minorHAnsi"/>
          <w:sz w:val="22"/>
          <w:szCs w:val="22"/>
        </w:rPr>
        <w:t>mawiającego</w:t>
      </w:r>
      <w:r w:rsidRPr="00D84B0F">
        <w:rPr>
          <w:rFonts w:asciiTheme="minorHAnsi" w:hAnsiTheme="minorHAnsi" w:cstheme="minorHAnsi"/>
          <w:sz w:val="22"/>
          <w:szCs w:val="22"/>
        </w:rPr>
        <w:t xml:space="preserve"> na skutek błędu </w:t>
      </w:r>
      <w:r>
        <w:rPr>
          <w:rFonts w:asciiTheme="minorHAnsi" w:hAnsiTheme="minorHAnsi" w:cstheme="minorHAnsi"/>
          <w:sz w:val="22"/>
          <w:szCs w:val="22"/>
        </w:rPr>
        <w:t>Wykonawcy</w:t>
      </w:r>
      <w:r w:rsidRPr="00D84B0F">
        <w:rPr>
          <w:rFonts w:asciiTheme="minorHAnsi" w:hAnsiTheme="minorHAnsi" w:cstheme="minorHAnsi"/>
          <w:sz w:val="22"/>
          <w:szCs w:val="22"/>
        </w:rPr>
        <w:t xml:space="preserve"> rozliczył za Wykonawcę podatek należny.</w:t>
      </w:r>
    </w:p>
    <w:p w14:paraId="5B87BAD6" w14:textId="45126842" w:rsidR="00AB6A69" w:rsidRPr="00AB6A69" w:rsidRDefault="00AB6A69" w:rsidP="003A4011">
      <w:pPr>
        <w:pStyle w:val="Akapitzlist"/>
        <w:widowControl/>
        <w:numPr>
          <w:ilvl w:val="0"/>
          <w:numId w:val="17"/>
        </w:numPr>
        <w:suppressAutoHyphens w:val="0"/>
        <w:autoSpaceDE w:val="0"/>
        <w:autoSpaceDN w:val="0"/>
        <w:adjustRightInd w:val="0"/>
        <w:spacing w:line="360" w:lineRule="auto"/>
        <w:ind w:left="426" w:hanging="426"/>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Wysokość wynagrodzenia </w:t>
      </w:r>
      <w:r w:rsidR="00405DB4" w:rsidRPr="00AC035D">
        <w:rPr>
          <w:rFonts w:ascii="Calibri" w:eastAsia="Times New Roman" w:hAnsi="Calibri" w:cs="TimesNewRoman"/>
          <w:kern w:val="0"/>
          <w:sz w:val="22"/>
          <w:szCs w:val="22"/>
          <w:lang w:eastAsia="pl-PL" w:bidi="ar-SA"/>
        </w:rPr>
        <w:t xml:space="preserve">należnego </w:t>
      </w:r>
      <w:r w:rsidR="00405DB4" w:rsidRPr="00AC035D">
        <w:rPr>
          <w:rFonts w:ascii="Calibri" w:eastAsia="Times New Roman" w:hAnsi="Calibri" w:cs="Times New Roman"/>
          <w:kern w:val="0"/>
          <w:sz w:val="22"/>
          <w:szCs w:val="22"/>
          <w:lang w:eastAsia="pl-PL" w:bidi="ar-SA"/>
        </w:rPr>
        <w:t>Wykonawcy może ulec zmianie, w przypadku zmiany:</w:t>
      </w:r>
    </w:p>
    <w:p w14:paraId="05747CB3" w14:textId="77777777" w:rsidR="00E120D6" w:rsidRDefault="00B179BA" w:rsidP="00E120D6">
      <w:pPr>
        <w:widowControl/>
        <w:numPr>
          <w:ilvl w:val="0"/>
          <w:numId w:val="3"/>
        </w:numPr>
        <w:suppressAutoHyphens w:val="0"/>
        <w:autoSpaceDE w:val="0"/>
        <w:autoSpaceDN w:val="0"/>
        <w:adjustRightInd w:val="0"/>
        <w:spacing w:line="360" w:lineRule="auto"/>
        <w:ind w:left="709" w:hanging="283"/>
        <w:jc w:val="both"/>
        <w:rPr>
          <w:rFonts w:ascii="Calibri" w:eastAsia="Times New Roman" w:hAnsi="Calibri" w:cs="Times New Roman"/>
          <w:kern w:val="0"/>
          <w:sz w:val="22"/>
          <w:szCs w:val="22"/>
          <w:lang w:eastAsia="pl-PL" w:bidi="ar-SA"/>
        </w:rPr>
      </w:pPr>
      <w:r w:rsidRPr="00AC035D">
        <w:rPr>
          <w:rFonts w:ascii="Calibri" w:eastAsia="Times New Roman" w:hAnsi="Calibri" w:cs="Times New Roman"/>
          <w:kern w:val="0"/>
          <w:sz w:val="22"/>
          <w:szCs w:val="22"/>
          <w:lang w:eastAsia="pl-PL" w:bidi="ar-SA"/>
        </w:rPr>
        <w:t>st</w:t>
      </w:r>
      <w:r w:rsidR="00BF7B2D" w:rsidRPr="00AC035D">
        <w:rPr>
          <w:rFonts w:ascii="Calibri" w:eastAsia="Times New Roman" w:hAnsi="Calibri" w:cs="Times New Roman"/>
          <w:kern w:val="0"/>
          <w:sz w:val="22"/>
          <w:szCs w:val="22"/>
          <w:lang w:eastAsia="pl-PL" w:bidi="ar-SA"/>
        </w:rPr>
        <w:t xml:space="preserve">awki podatku od towarów i usług </w:t>
      </w:r>
      <w:r w:rsidR="00AC035D" w:rsidRPr="00AC035D">
        <w:rPr>
          <w:rFonts w:ascii="Calibri" w:eastAsia="Times New Roman" w:hAnsi="Calibri" w:cs="Times New Roman"/>
          <w:kern w:val="0"/>
          <w:sz w:val="22"/>
          <w:szCs w:val="22"/>
          <w:lang w:eastAsia="pl-PL" w:bidi="ar-SA"/>
        </w:rPr>
        <w:t xml:space="preserve">oraz podatku akcyzowego </w:t>
      </w:r>
      <w:r w:rsidR="00BF7B2D" w:rsidRPr="00AC035D">
        <w:rPr>
          <w:rFonts w:ascii="Calibri" w:eastAsia="Times New Roman" w:hAnsi="Calibri" w:cs="Times New Roman"/>
          <w:kern w:val="0"/>
          <w:sz w:val="22"/>
          <w:szCs w:val="22"/>
          <w:lang w:eastAsia="pl-PL" w:bidi="ar-SA"/>
        </w:rPr>
        <w:t>– wynagrodzenie należne Wykonawcy podlegać będzie automatycznej waloryzacji odpowiednio o kwotę podatku VAT wynikającą za stawki tego podatku obowiązującą w chwili powstania obowiązku podatkowego,</w:t>
      </w:r>
    </w:p>
    <w:p w14:paraId="2CD6AB67" w14:textId="77777777" w:rsidR="00E120D6" w:rsidRDefault="00B179BA" w:rsidP="00E120D6">
      <w:pPr>
        <w:widowControl/>
        <w:numPr>
          <w:ilvl w:val="0"/>
          <w:numId w:val="3"/>
        </w:numPr>
        <w:suppressAutoHyphens w:val="0"/>
        <w:autoSpaceDE w:val="0"/>
        <w:autoSpaceDN w:val="0"/>
        <w:adjustRightInd w:val="0"/>
        <w:spacing w:line="360" w:lineRule="auto"/>
        <w:ind w:left="709" w:hanging="283"/>
        <w:jc w:val="both"/>
        <w:rPr>
          <w:rFonts w:ascii="Calibri" w:eastAsia="Times New Roman" w:hAnsi="Calibri" w:cs="Times New Roman"/>
          <w:kern w:val="0"/>
          <w:sz w:val="22"/>
          <w:szCs w:val="22"/>
          <w:lang w:eastAsia="pl-PL" w:bidi="ar-SA"/>
        </w:rPr>
      </w:pPr>
      <w:r w:rsidRPr="00E120D6">
        <w:rPr>
          <w:rFonts w:ascii="Calibri" w:eastAsia="Times New Roman" w:hAnsi="Calibri" w:cs="Times New Roman"/>
          <w:kern w:val="0"/>
          <w:sz w:val="22"/>
          <w:szCs w:val="22"/>
          <w:lang w:eastAsia="pl-PL" w:bidi="ar-SA"/>
        </w:rPr>
        <w:t xml:space="preserve">wysokości minimalnego wynagrodzenia za pracę albo wysokości minimalnej stawki godzinowej, ustalonych na podstawie przepisów ustawy z dnia 10 października 2002 r. </w:t>
      </w:r>
      <w:r w:rsidR="00D464CC" w:rsidRPr="00E120D6">
        <w:rPr>
          <w:rFonts w:ascii="Calibri" w:eastAsia="Times New Roman" w:hAnsi="Calibri" w:cs="Times New Roman"/>
          <w:kern w:val="0"/>
          <w:sz w:val="22"/>
          <w:szCs w:val="22"/>
          <w:lang w:eastAsia="pl-PL" w:bidi="ar-SA"/>
        </w:rPr>
        <w:br/>
      </w:r>
      <w:r w:rsidRPr="00E120D6">
        <w:rPr>
          <w:rFonts w:ascii="Calibri" w:eastAsia="Times New Roman" w:hAnsi="Calibri" w:cs="Times New Roman"/>
          <w:kern w:val="0"/>
          <w:sz w:val="22"/>
          <w:szCs w:val="22"/>
          <w:lang w:eastAsia="pl-PL" w:bidi="ar-SA"/>
        </w:rPr>
        <w:t>o minimalnym wynagrodzeniu za pracę,</w:t>
      </w:r>
    </w:p>
    <w:p w14:paraId="7B203A02" w14:textId="77777777" w:rsidR="00E120D6" w:rsidRDefault="00B179BA" w:rsidP="00E120D6">
      <w:pPr>
        <w:widowControl/>
        <w:numPr>
          <w:ilvl w:val="0"/>
          <w:numId w:val="3"/>
        </w:numPr>
        <w:suppressAutoHyphens w:val="0"/>
        <w:autoSpaceDE w:val="0"/>
        <w:autoSpaceDN w:val="0"/>
        <w:adjustRightInd w:val="0"/>
        <w:spacing w:line="360" w:lineRule="auto"/>
        <w:ind w:left="709" w:hanging="283"/>
        <w:jc w:val="both"/>
        <w:rPr>
          <w:rFonts w:ascii="Calibri" w:eastAsia="Times New Roman" w:hAnsi="Calibri" w:cs="Times New Roman"/>
          <w:kern w:val="0"/>
          <w:sz w:val="22"/>
          <w:szCs w:val="22"/>
          <w:lang w:eastAsia="pl-PL" w:bidi="ar-SA"/>
        </w:rPr>
      </w:pPr>
      <w:r w:rsidRPr="00E120D6">
        <w:rPr>
          <w:rFonts w:ascii="Calibri" w:eastAsia="Times New Roman" w:hAnsi="Calibri" w:cs="Times New Roman"/>
          <w:kern w:val="0"/>
          <w:sz w:val="22"/>
          <w:szCs w:val="22"/>
          <w:lang w:eastAsia="pl-PL" w:bidi="ar-SA"/>
        </w:rPr>
        <w:t>zasad podlegania ubezpieczeniom społecznym lub ubezpieczeniu zdrowotnemu lub wysokości stawki składki na ubezpieczenia społeczne lub zdrowotne</w:t>
      </w:r>
      <w:r w:rsidR="00BF7B2D" w:rsidRPr="00E120D6">
        <w:rPr>
          <w:rFonts w:ascii="Calibri" w:eastAsia="Times New Roman" w:hAnsi="Calibri" w:cs="Times New Roman"/>
          <w:kern w:val="0"/>
          <w:sz w:val="22"/>
          <w:szCs w:val="22"/>
          <w:lang w:eastAsia="pl-PL" w:bidi="ar-SA"/>
        </w:rPr>
        <w:t>,</w:t>
      </w:r>
    </w:p>
    <w:p w14:paraId="10B87C9D" w14:textId="262499EF" w:rsidR="00BF7B2D" w:rsidRPr="00E120D6" w:rsidRDefault="00BF7B2D" w:rsidP="00E120D6">
      <w:pPr>
        <w:widowControl/>
        <w:numPr>
          <w:ilvl w:val="0"/>
          <w:numId w:val="3"/>
        </w:numPr>
        <w:suppressAutoHyphens w:val="0"/>
        <w:autoSpaceDE w:val="0"/>
        <w:autoSpaceDN w:val="0"/>
        <w:adjustRightInd w:val="0"/>
        <w:spacing w:line="360" w:lineRule="auto"/>
        <w:ind w:left="709" w:hanging="283"/>
        <w:jc w:val="both"/>
        <w:rPr>
          <w:rFonts w:ascii="Calibri" w:eastAsia="Times New Roman" w:hAnsi="Calibri" w:cs="Times New Roman"/>
          <w:kern w:val="0"/>
          <w:sz w:val="22"/>
          <w:szCs w:val="22"/>
          <w:lang w:eastAsia="pl-PL" w:bidi="ar-SA"/>
        </w:rPr>
      </w:pPr>
      <w:r w:rsidRPr="00E120D6">
        <w:rPr>
          <w:rFonts w:ascii="Calibri" w:eastAsia="Times New Roman" w:hAnsi="Calibri" w:cs="Times New Roman"/>
          <w:kern w:val="0"/>
          <w:sz w:val="22"/>
          <w:szCs w:val="22"/>
          <w:lang w:eastAsia="pl-PL" w:bidi="ar-SA"/>
        </w:rPr>
        <w:t>zasad gromadzenia i wysokości wpłat do pracowniczych planów kapitałowych</w:t>
      </w:r>
      <w:r w:rsidR="00DF4341" w:rsidRPr="00E120D6">
        <w:rPr>
          <w:rFonts w:ascii="Calibri" w:eastAsia="Times New Roman" w:hAnsi="Calibri" w:cs="Times New Roman"/>
          <w:kern w:val="0"/>
          <w:sz w:val="22"/>
          <w:szCs w:val="22"/>
          <w:lang w:eastAsia="pl-PL" w:bidi="ar-SA"/>
        </w:rPr>
        <w:t xml:space="preserve">, o których </w:t>
      </w:r>
      <w:r w:rsidR="00DF4341" w:rsidRPr="00E120D6">
        <w:rPr>
          <w:rFonts w:asciiTheme="minorHAnsi" w:eastAsia="Times New Roman" w:hAnsiTheme="minorHAnsi" w:cs="Times New Roman"/>
          <w:kern w:val="0"/>
          <w:sz w:val="22"/>
          <w:szCs w:val="22"/>
          <w:lang w:eastAsia="pl-PL" w:bidi="ar-SA"/>
        </w:rPr>
        <w:t>mowa w ustawie z dnia 4 października 2018 r. o pracowniczych planach kapitałowych</w:t>
      </w:r>
      <w:r w:rsidR="00E120D6">
        <w:rPr>
          <w:rFonts w:asciiTheme="minorHAnsi" w:eastAsia="Times New Roman" w:hAnsiTheme="minorHAnsi" w:cs="Times New Roman"/>
          <w:kern w:val="0"/>
          <w:sz w:val="22"/>
          <w:szCs w:val="22"/>
          <w:lang w:eastAsia="pl-PL" w:bidi="ar-SA"/>
        </w:rPr>
        <w:t>;</w:t>
      </w:r>
      <w:r w:rsidRPr="00E120D6">
        <w:rPr>
          <w:rFonts w:asciiTheme="minorHAnsi" w:eastAsia="Times New Roman" w:hAnsiTheme="minorHAnsi" w:cs="Times New Roman"/>
          <w:kern w:val="0"/>
          <w:sz w:val="22"/>
          <w:szCs w:val="22"/>
          <w:lang w:eastAsia="pl-PL" w:bidi="ar-SA"/>
        </w:rPr>
        <w:t xml:space="preserve"> </w:t>
      </w:r>
    </w:p>
    <w:p w14:paraId="1AB79D05" w14:textId="6B251CAA" w:rsidR="00B179BA" w:rsidRPr="00707A65" w:rsidRDefault="00B179BA" w:rsidP="007B5A2C">
      <w:pPr>
        <w:widowControl/>
        <w:suppressAutoHyphens w:val="0"/>
        <w:autoSpaceDE w:val="0"/>
        <w:autoSpaceDN w:val="0"/>
        <w:adjustRightInd w:val="0"/>
        <w:spacing w:line="360" w:lineRule="auto"/>
        <w:ind w:left="426"/>
        <w:jc w:val="both"/>
        <w:rPr>
          <w:rFonts w:asciiTheme="minorHAnsi" w:eastAsia="Times New Roman" w:hAnsiTheme="minorHAnsi" w:cs="Times New Roman"/>
          <w:kern w:val="0"/>
          <w:sz w:val="22"/>
          <w:szCs w:val="22"/>
          <w:lang w:eastAsia="pl-PL" w:bidi="ar-SA"/>
        </w:rPr>
      </w:pPr>
      <w:r w:rsidRPr="00707A65">
        <w:rPr>
          <w:rFonts w:asciiTheme="minorHAnsi" w:eastAsia="Times New Roman" w:hAnsiTheme="minorHAnsi" w:cs="Times New Roman"/>
          <w:kern w:val="0"/>
          <w:sz w:val="22"/>
          <w:szCs w:val="22"/>
          <w:lang w:eastAsia="pl-PL" w:bidi="ar-SA"/>
        </w:rPr>
        <w:t>- jeżeli zmiany te będą miały wpływ na koszty wykonania zamówienia przez </w:t>
      </w:r>
      <w:r w:rsidR="00DA2E04" w:rsidRPr="00707A65">
        <w:rPr>
          <w:rFonts w:asciiTheme="minorHAnsi" w:eastAsia="Times New Roman" w:hAnsiTheme="minorHAnsi" w:cs="Times New Roman"/>
          <w:kern w:val="0"/>
          <w:sz w:val="22"/>
          <w:szCs w:val="22"/>
          <w:lang w:eastAsia="pl-PL" w:bidi="ar-SA"/>
        </w:rPr>
        <w:t>Wykonawcę</w:t>
      </w:r>
      <w:r w:rsidRPr="00707A65">
        <w:rPr>
          <w:rFonts w:asciiTheme="minorHAnsi" w:eastAsia="Times New Roman" w:hAnsiTheme="minorHAnsi" w:cs="Times New Roman"/>
          <w:kern w:val="0"/>
          <w:sz w:val="22"/>
          <w:szCs w:val="22"/>
          <w:lang w:eastAsia="pl-PL" w:bidi="ar-SA"/>
        </w:rPr>
        <w:t xml:space="preserve">. </w:t>
      </w:r>
    </w:p>
    <w:p w14:paraId="64AEA1A1" w14:textId="0EE21364" w:rsidR="007B5A2C" w:rsidRDefault="00707A65" w:rsidP="007B5A2C">
      <w:pPr>
        <w:widowControl/>
        <w:numPr>
          <w:ilvl w:val="0"/>
          <w:numId w:val="17"/>
        </w:numPr>
        <w:spacing w:line="360" w:lineRule="auto"/>
        <w:ind w:left="426" w:hanging="426"/>
        <w:contextualSpacing/>
        <w:jc w:val="both"/>
        <w:rPr>
          <w:rFonts w:asciiTheme="minorHAnsi" w:eastAsia="Droid Sans Fallback" w:hAnsiTheme="minorHAnsi" w:cs="Times New Roman"/>
          <w:sz w:val="22"/>
          <w:szCs w:val="22"/>
        </w:rPr>
      </w:pPr>
      <w:r w:rsidRPr="00707A65">
        <w:rPr>
          <w:rFonts w:asciiTheme="minorHAnsi" w:hAnsiTheme="minorHAnsi" w:cs="Times New Roman"/>
          <w:sz w:val="22"/>
          <w:szCs w:val="22"/>
        </w:rPr>
        <w:t xml:space="preserve">Zmiana wysokości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cy w przypadku zaistnienia przesłanki, o której mowa w ust. 1</w:t>
      </w:r>
      <w:r w:rsidR="00471C78">
        <w:rPr>
          <w:rFonts w:asciiTheme="minorHAnsi" w:hAnsiTheme="minorHAnsi" w:cs="Times New Roman"/>
          <w:sz w:val="22"/>
          <w:szCs w:val="22"/>
        </w:rPr>
        <w:t>4</w:t>
      </w:r>
      <w:r w:rsidRPr="00707A65">
        <w:rPr>
          <w:rFonts w:asciiTheme="minorHAnsi" w:hAnsiTheme="minorHAnsi" w:cs="Times New Roman"/>
          <w:sz w:val="22"/>
          <w:szCs w:val="22"/>
        </w:rPr>
        <w:t xml:space="preserve"> pkt </w:t>
      </w:r>
      <w:r>
        <w:rPr>
          <w:rFonts w:asciiTheme="minorHAnsi" w:hAnsiTheme="minorHAnsi" w:cs="Times New Roman"/>
          <w:sz w:val="22"/>
          <w:szCs w:val="22"/>
        </w:rPr>
        <w:t>1</w:t>
      </w:r>
      <w:r w:rsidRPr="00707A65">
        <w:rPr>
          <w:rFonts w:asciiTheme="minorHAnsi" w:hAnsiTheme="minorHAnsi" w:cs="Times New Roman"/>
          <w:sz w:val="22"/>
          <w:szCs w:val="22"/>
        </w:rPr>
        <w:t xml:space="preserve">,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w:t>
      </w:r>
      <w:r w:rsidR="007B5A2C">
        <w:rPr>
          <w:rFonts w:asciiTheme="minorHAnsi" w:hAnsiTheme="minorHAnsi" w:cs="Times New Roman"/>
          <w:sz w:val="22"/>
          <w:szCs w:val="22"/>
        </w:rPr>
        <w:t xml:space="preserve">                      </w:t>
      </w:r>
      <w:r w:rsidRPr="00707A65">
        <w:rPr>
          <w:rFonts w:asciiTheme="minorHAnsi" w:hAnsiTheme="minorHAnsi" w:cs="Times New Roman"/>
          <w:sz w:val="22"/>
          <w:szCs w:val="22"/>
        </w:rPr>
        <w:t xml:space="preserve">i usług oraz podatku akcyzowego. </w:t>
      </w:r>
    </w:p>
    <w:p w14:paraId="27AC23DA" w14:textId="120E9276" w:rsidR="00707A65" w:rsidRPr="007B5A2C" w:rsidRDefault="00707A65" w:rsidP="007B5A2C">
      <w:pPr>
        <w:widowControl/>
        <w:numPr>
          <w:ilvl w:val="0"/>
          <w:numId w:val="17"/>
        </w:numPr>
        <w:spacing w:line="360" w:lineRule="auto"/>
        <w:ind w:left="426" w:hanging="426"/>
        <w:contextualSpacing/>
        <w:jc w:val="both"/>
        <w:rPr>
          <w:rFonts w:asciiTheme="minorHAnsi" w:eastAsia="Droid Sans Fallback" w:hAnsiTheme="minorHAnsi" w:cs="Times New Roman"/>
          <w:sz w:val="22"/>
          <w:szCs w:val="22"/>
        </w:rPr>
      </w:pPr>
      <w:r w:rsidRPr="007B5A2C">
        <w:rPr>
          <w:rFonts w:asciiTheme="minorHAnsi" w:hAnsiTheme="minorHAnsi" w:cs="Times New Roman"/>
          <w:sz w:val="22"/>
          <w:szCs w:val="22"/>
        </w:rPr>
        <w:t>W przypadku zmiany, o której mowa w ust. 1</w:t>
      </w:r>
      <w:r w:rsidR="00471C78">
        <w:rPr>
          <w:rFonts w:asciiTheme="minorHAnsi" w:hAnsiTheme="minorHAnsi" w:cs="Times New Roman"/>
          <w:sz w:val="22"/>
          <w:szCs w:val="22"/>
        </w:rPr>
        <w:t>4</w:t>
      </w:r>
      <w:r w:rsidRPr="007B5A2C">
        <w:rPr>
          <w:rFonts w:asciiTheme="minorHAnsi" w:hAnsiTheme="minorHAnsi" w:cs="Times New Roman"/>
          <w:sz w:val="22"/>
          <w:szCs w:val="22"/>
        </w:rPr>
        <w:t xml:space="preserve"> pkt 1, wartość wynagrodzenia netto nie zmieni się, a wartość wynagrodzenia brutto zostanie wyliczona na podstawie nowych przepisów.</w:t>
      </w:r>
    </w:p>
    <w:p w14:paraId="11E8342C" w14:textId="54157602" w:rsidR="00707A65" w:rsidRPr="00707A65" w:rsidRDefault="00707A65" w:rsidP="007B5A2C">
      <w:pPr>
        <w:widowControl/>
        <w:numPr>
          <w:ilvl w:val="0"/>
          <w:numId w:val="17"/>
        </w:numPr>
        <w:suppressAutoHyphens w:val="0"/>
        <w:spacing w:line="360" w:lineRule="auto"/>
        <w:ind w:left="426" w:hanging="426"/>
        <w:jc w:val="both"/>
        <w:rPr>
          <w:rFonts w:asciiTheme="minorHAnsi" w:hAnsiTheme="minorHAnsi" w:cs="Times New Roman"/>
          <w:sz w:val="22"/>
          <w:szCs w:val="22"/>
        </w:rPr>
      </w:pPr>
      <w:r w:rsidRPr="00707A65">
        <w:rPr>
          <w:rFonts w:asciiTheme="minorHAnsi" w:hAnsiTheme="minorHAnsi" w:cs="Times New Roman"/>
          <w:sz w:val="22"/>
          <w:szCs w:val="22"/>
        </w:rPr>
        <w:t>Zmiana wysokości wynagrodzenia w przypadku zaistnienia przesłanki, o której mowa w ust. 1</w:t>
      </w:r>
      <w:r w:rsidR="00471C78">
        <w:rPr>
          <w:rFonts w:asciiTheme="minorHAnsi" w:hAnsiTheme="minorHAnsi" w:cs="Times New Roman"/>
          <w:sz w:val="22"/>
          <w:szCs w:val="22"/>
        </w:rPr>
        <w:t>4</w:t>
      </w:r>
      <w:r>
        <w:rPr>
          <w:rFonts w:asciiTheme="minorHAnsi" w:hAnsiTheme="minorHAnsi" w:cs="Times New Roman"/>
          <w:sz w:val="22"/>
          <w:szCs w:val="22"/>
        </w:rPr>
        <w:t xml:space="preserve"> pkt 2 lub 3</w:t>
      </w:r>
      <w:r w:rsidRPr="00707A65">
        <w:rPr>
          <w:rFonts w:asciiTheme="minorHAnsi" w:hAnsiTheme="minorHAnsi" w:cs="Times New Roman"/>
          <w:sz w:val="22"/>
          <w:szCs w:val="22"/>
        </w:rPr>
        <w:t xml:space="preserve">, będzie obejmować wyłącznie część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 xml:space="preserve">cy, </w:t>
      </w:r>
      <w:r w:rsidR="007B5A2C">
        <w:rPr>
          <w:rFonts w:asciiTheme="minorHAnsi" w:hAnsiTheme="minorHAnsi" w:cs="Times New Roman"/>
          <w:sz w:val="22"/>
          <w:szCs w:val="22"/>
        </w:rPr>
        <w:t xml:space="preserve">                                 </w:t>
      </w:r>
      <w:r w:rsidRPr="00707A65">
        <w:rPr>
          <w:rFonts w:asciiTheme="minorHAnsi" w:hAnsiTheme="minorHAnsi" w:cs="Times New Roman"/>
          <w:sz w:val="22"/>
          <w:szCs w:val="22"/>
        </w:rPr>
        <w:t xml:space="preserve">w odniesieniu do której nastąpiła zmiana wysokości kosztów wykonania umowy przez </w:t>
      </w:r>
      <w:r>
        <w:rPr>
          <w:rFonts w:asciiTheme="minorHAnsi" w:hAnsiTheme="minorHAnsi" w:cs="Times New Roman"/>
          <w:sz w:val="22"/>
          <w:szCs w:val="22"/>
        </w:rPr>
        <w:t>Wykonaw</w:t>
      </w:r>
      <w:r w:rsidRPr="00707A65">
        <w:rPr>
          <w:rFonts w:asciiTheme="minorHAnsi" w:hAnsiTheme="minorHAnsi" w:cs="Times New Roman"/>
          <w:sz w:val="22"/>
          <w:szCs w:val="22"/>
        </w:rPr>
        <w:t>c</w:t>
      </w:r>
      <w:r>
        <w:rPr>
          <w:rFonts w:asciiTheme="minorHAnsi" w:hAnsiTheme="minorHAnsi" w:cs="Times New Roman"/>
          <w:sz w:val="22"/>
          <w:szCs w:val="22"/>
        </w:rPr>
        <w:t>ę</w:t>
      </w:r>
      <w:r w:rsidRPr="00707A65">
        <w:rPr>
          <w:rFonts w:asciiTheme="minorHAnsi" w:hAnsiTheme="minorHAnsi" w:cs="Times New Roman"/>
          <w:sz w:val="22"/>
          <w:szCs w:val="22"/>
        </w:rPr>
        <w:t xml:space="preserve"> w związku z wejściem w życie przepisów odpowiednio zmieniających wysokość minimalnego wynagrodzenia za pracę albo wysokości minimalnej stawki godzinowej lub dokonujących zmian </w:t>
      </w:r>
      <w:r w:rsidR="00E120D6">
        <w:rPr>
          <w:rFonts w:asciiTheme="minorHAnsi" w:hAnsiTheme="minorHAnsi" w:cs="Times New Roman"/>
          <w:sz w:val="22"/>
          <w:szCs w:val="22"/>
        </w:rPr>
        <w:t xml:space="preserve">                     </w:t>
      </w:r>
      <w:r w:rsidRPr="00707A65">
        <w:rPr>
          <w:rFonts w:asciiTheme="minorHAnsi" w:hAnsiTheme="minorHAnsi" w:cs="Times New Roman"/>
          <w:sz w:val="22"/>
          <w:szCs w:val="22"/>
        </w:rPr>
        <w:t xml:space="preserve">w zakresie zasad podlegania ubezpieczeniom społecznym lub ubezpieczeniu zdrowotnemu lub </w:t>
      </w:r>
      <w:r w:rsidR="00E120D6">
        <w:rPr>
          <w:rFonts w:asciiTheme="minorHAnsi" w:hAnsiTheme="minorHAnsi" w:cs="Times New Roman"/>
          <w:sz w:val="22"/>
          <w:szCs w:val="22"/>
        </w:rPr>
        <w:t xml:space="preserve">                    </w:t>
      </w:r>
      <w:r w:rsidRPr="00707A65">
        <w:rPr>
          <w:rFonts w:asciiTheme="minorHAnsi" w:hAnsiTheme="minorHAnsi" w:cs="Times New Roman"/>
          <w:sz w:val="22"/>
          <w:szCs w:val="22"/>
        </w:rPr>
        <w:t>w zakresie</w:t>
      </w:r>
      <w:r w:rsidRPr="00707A65">
        <w:rPr>
          <w:rFonts w:asciiTheme="minorHAnsi" w:hAnsiTheme="minorHAnsi" w:cs="Times New Roman"/>
          <w:color w:val="0070C0"/>
          <w:sz w:val="22"/>
          <w:szCs w:val="22"/>
        </w:rPr>
        <w:t xml:space="preserve"> </w:t>
      </w:r>
      <w:r w:rsidRPr="00707A65">
        <w:rPr>
          <w:rFonts w:asciiTheme="minorHAnsi" w:hAnsiTheme="minorHAnsi" w:cs="Times New Roman"/>
          <w:sz w:val="22"/>
          <w:szCs w:val="22"/>
        </w:rPr>
        <w:t>wysokości stawki składki na ubezpieczenia społeczne lub zdrowotne.</w:t>
      </w:r>
    </w:p>
    <w:p w14:paraId="14262486" w14:textId="5AC53E2F" w:rsidR="00707A65" w:rsidRPr="00707A65" w:rsidRDefault="00707A65" w:rsidP="007B5A2C">
      <w:pPr>
        <w:widowControl/>
        <w:numPr>
          <w:ilvl w:val="0"/>
          <w:numId w:val="17"/>
        </w:numPr>
        <w:suppressAutoHyphens w:val="0"/>
        <w:spacing w:line="360" w:lineRule="auto"/>
        <w:ind w:left="426" w:hanging="426"/>
        <w:jc w:val="both"/>
        <w:rPr>
          <w:rFonts w:asciiTheme="minorHAnsi" w:hAnsiTheme="minorHAnsi" w:cs="Times New Roman"/>
          <w:sz w:val="22"/>
          <w:szCs w:val="22"/>
        </w:rPr>
      </w:pPr>
      <w:r w:rsidRPr="00707A65">
        <w:rPr>
          <w:rFonts w:asciiTheme="minorHAnsi" w:hAnsiTheme="minorHAnsi" w:cs="Times New Roman"/>
          <w:sz w:val="22"/>
          <w:szCs w:val="22"/>
        </w:rPr>
        <w:t>W przypadku zmiany, o której mowa w ust. 1</w:t>
      </w:r>
      <w:r w:rsidR="00471C78">
        <w:rPr>
          <w:rFonts w:asciiTheme="minorHAnsi" w:hAnsiTheme="minorHAnsi" w:cs="Times New Roman"/>
          <w:sz w:val="22"/>
          <w:szCs w:val="22"/>
        </w:rPr>
        <w:t>4</w:t>
      </w:r>
      <w:r w:rsidRPr="00707A65">
        <w:rPr>
          <w:rFonts w:asciiTheme="minorHAnsi" w:hAnsiTheme="minorHAnsi" w:cs="Times New Roman"/>
          <w:sz w:val="22"/>
          <w:szCs w:val="22"/>
        </w:rPr>
        <w:t xml:space="preserve"> pkt </w:t>
      </w:r>
      <w:r>
        <w:rPr>
          <w:rFonts w:asciiTheme="minorHAnsi" w:hAnsiTheme="minorHAnsi" w:cs="Times New Roman"/>
          <w:sz w:val="22"/>
          <w:szCs w:val="22"/>
        </w:rPr>
        <w:t>2</w:t>
      </w:r>
      <w:r w:rsidRPr="00707A65">
        <w:rPr>
          <w:rFonts w:asciiTheme="minorHAnsi" w:hAnsiTheme="minorHAnsi" w:cs="Times New Roman"/>
          <w:sz w:val="22"/>
          <w:szCs w:val="22"/>
        </w:rPr>
        <w:t xml:space="preserve">, wynagrodzenie </w:t>
      </w:r>
      <w:r>
        <w:rPr>
          <w:rFonts w:asciiTheme="minorHAnsi" w:hAnsiTheme="minorHAnsi" w:cs="Times New Roman"/>
          <w:sz w:val="22"/>
          <w:szCs w:val="22"/>
        </w:rPr>
        <w:t>Wykonaw</w:t>
      </w:r>
      <w:r w:rsidRPr="00707A65">
        <w:rPr>
          <w:rFonts w:asciiTheme="minorHAnsi" w:hAnsiTheme="minorHAnsi" w:cs="Times New Roman"/>
          <w:sz w:val="22"/>
          <w:szCs w:val="22"/>
        </w:rPr>
        <w:t xml:space="preserve">cy ulegnie zmianie o kwotę odpowiadającą wzrostowi kosztu </w:t>
      </w:r>
      <w:r>
        <w:rPr>
          <w:rFonts w:asciiTheme="minorHAnsi" w:hAnsiTheme="minorHAnsi" w:cs="Times New Roman"/>
          <w:sz w:val="22"/>
          <w:szCs w:val="22"/>
        </w:rPr>
        <w:t>Wykonaw</w:t>
      </w:r>
      <w:r w:rsidRPr="00707A65">
        <w:rPr>
          <w:rFonts w:asciiTheme="minorHAnsi" w:hAnsiTheme="minorHAnsi" w:cs="Times New Roman"/>
          <w:sz w:val="22"/>
          <w:szCs w:val="22"/>
        </w:rPr>
        <w:t xml:space="preserve">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w:t>
      </w:r>
      <w:r>
        <w:rPr>
          <w:rFonts w:asciiTheme="minorHAnsi" w:hAnsiTheme="minorHAnsi" w:cs="Times New Roman"/>
          <w:sz w:val="22"/>
          <w:szCs w:val="22"/>
        </w:rPr>
        <w:t>Wykonaw</w:t>
      </w:r>
      <w:r w:rsidRPr="00707A65">
        <w:rPr>
          <w:rFonts w:asciiTheme="minorHAnsi" w:hAnsiTheme="minorHAnsi" w:cs="Times New Roman"/>
          <w:sz w:val="22"/>
          <w:szCs w:val="22"/>
        </w:rPr>
        <w:t>cy będzie odnosić się wyłącznie do części wynagrodzenia pracowników, o których mowa w zdaniu poprzedzającym, odpowiadającej zakresowi, w jakim wykonują oni prace bezpośrednio związane z realizacją przedmiotu umowy.</w:t>
      </w:r>
    </w:p>
    <w:p w14:paraId="1653E66C" w14:textId="4AC6F1DD" w:rsidR="00707A65" w:rsidRPr="00707A65" w:rsidRDefault="00707A65" w:rsidP="007B5A2C">
      <w:pPr>
        <w:widowControl/>
        <w:numPr>
          <w:ilvl w:val="0"/>
          <w:numId w:val="17"/>
        </w:numPr>
        <w:suppressAutoHyphens w:val="0"/>
        <w:spacing w:line="360" w:lineRule="auto"/>
        <w:ind w:left="426" w:hanging="426"/>
        <w:jc w:val="both"/>
        <w:rPr>
          <w:rFonts w:asciiTheme="minorHAnsi" w:hAnsiTheme="minorHAnsi" w:cs="Times New Roman"/>
          <w:sz w:val="22"/>
          <w:szCs w:val="22"/>
        </w:rPr>
      </w:pPr>
      <w:r w:rsidRPr="00707A65">
        <w:rPr>
          <w:rFonts w:asciiTheme="minorHAnsi" w:hAnsiTheme="minorHAnsi" w:cs="Times New Roman"/>
          <w:sz w:val="22"/>
          <w:szCs w:val="22"/>
        </w:rPr>
        <w:t>W przypadku zmiany, o której mowa w ust. 1</w:t>
      </w:r>
      <w:r w:rsidR="00471C78">
        <w:rPr>
          <w:rFonts w:asciiTheme="minorHAnsi" w:hAnsiTheme="minorHAnsi" w:cs="Times New Roman"/>
          <w:sz w:val="22"/>
          <w:szCs w:val="22"/>
        </w:rPr>
        <w:t>4</w:t>
      </w:r>
      <w:r>
        <w:rPr>
          <w:rFonts w:asciiTheme="minorHAnsi" w:hAnsiTheme="minorHAnsi" w:cs="Times New Roman"/>
          <w:sz w:val="22"/>
          <w:szCs w:val="22"/>
        </w:rPr>
        <w:t xml:space="preserve"> pkt 3</w:t>
      </w:r>
      <w:r w:rsidRPr="00707A65">
        <w:rPr>
          <w:rFonts w:asciiTheme="minorHAnsi" w:hAnsiTheme="minorHAnsi" w:cs="Times New Roman"/>
          <w:sz w:val="22"/>
          <w:szCs w:val="22"/>
        </w:rPr>
        <w:t xml:space="preserve">, wynagrodzenie </w:t>
      </w:r>
      <w:r>
        <w:rPr>
          <w:rFonts w:asciiTheme="minorHAnsi" w:hAnsiTheme="minorHAnsi" w:cs="Times New Roman"/>
          <w:sz w:val="22"/>
          <w:szCs w:val="22"/>
        </w:rPr>
        <w:t>Wykonaw</w:t>
      </w:r>
      <w:r w:rsidRPr="00707A65">
        <w:rPr>
          <w:rFonts w:asciiTheme="minorHAnsi" w:hAnsiTheme="minorHAnsi" w:cs="Times New Roman"/>
          <w:sz w:val="22"/>
          <w:szCs w:val="22"/>
        </w:rPr>
        <w:t xml:space="preserve">cy ulegnie zmianie o kwotę odpowiadającą zmianie kosztu </w:t>
      </w:r>
      <w:r>
        <w:rPr>
          <w:rFonts w:asciiTheme="minorHAnsi" w:hAnsiTheme="minorHAnsi" w:cs="Times New Roman"/>
          <w:sz w:val="22"/>
          <w:szCs w:val="22"/>
        </w:rPr>
        <w:t>Wykonaw</w:t>
      </w:r>
      <w:r w:rsidRPr="00707A65">
        <w:rPr>
          <w:rFonts w:asciiTheme="minorHAnsi" w:hAnsiTheme="minorHAnsi" w:cs="Times New Roman"/>
          <w:sz w:val="22"/>
          <w:szCs w:val="22"/>
        </w:rPr>
        <w:t xml:space="preserve">cy ponoszonego w związku z wypłatą wynagrodzenia pracownikom. Kwota odpowiadająca zmianie kosztu </w:t>
      </w:r>
      <w:r>
        <w:rPr>
          <w:rFonts w:asciiTheme="minorHAnsi" w:hAnsiTheme="minorHAnsi" w:cs="Times New Roman"/>
          <w:sz w:val="22"/>
          <w:szCs w:val="22"/>
        </w:rPr>
        <w:t>Wykonaw</w:t>
      </w:r>
      <w:r w:rsidRPr="00707A65">
        <w:rPr>
          <w:rFonts w:asciiTheme="minorHAnsi" w:hAnsiTheme="minorHAnsi" w:cs="Times New Roman"/>
          <w:sz w:val="22"/>
          <w:szCs w:val="22"/>
        </w:rPr>
        <w:t>cy będzie odnosić się wyłącznie do części wynagrodzenia pracowników, o których mowa w zdaniu poprzedzającym, odpowiadającej zakresowi, w jakim wykonują oni prace bezpośrednio związane z realizacją przedmiotu umowy.</w:t>
      </w:r>
    </w:p>
    <w:p w14:paraId="2BBB8A7D" w14:textId="4D39837A" w:rsidR="00707A65" w:rsidRPr="00707A65" w:rsidRDefault="00707A65" w:rsidP="007B5A2C">
      <w:pPr>
        <w:widowControl/>
        <w:numPr>
          <w:ilvl w:val="0"/>
          <w:numId w:val="17"/>
        </w:numPr>
        <w:suppressAutoHyphens w:val="0"/>
        <w:spacing w:line="360" w:lineRule="auto"/>
        <w:ind w:left="426" w:hanging="426"/>
        <w:jc w:val="both"/>
        <w:rPr>
          <w:rFonts w:asciiTheme="minorHAnsi" w:hAnsiTheme="minorHAnsi" w:cs="Times New Roman"/>
          <w:sz w:val="22"/>
          <w:szCs w:val="22"/>
        </w:rPr>
      </w:pPr>
      <w:r w:rsidRPr="00707A65">
        <w:rPr>
          <w:rFonts w:asciiTheme="minorHAnsi" w:hAnsiTheme="minorHAnsi" w:cs="Times New Roman"/>
          <w:sz w:val="22"/>
          <w:szCs w:val="22"/>
        </w:rPr>
        <w:t>Zmiana wysokości wynagrodzenia w przypadku zaistnienia przesłanki, o której mowa w ust. 1</w:t>
      </w:r>
      <w:r w:rsidR="00471C78">
        <w:rPr>
          <w:rFonts w:asciiTheme="minorHAnsi" w:hAnsiTheme="minorHAnsi" w:cs="Times New Roman"/>
          <w:sz w:val="22"/>
          <w:szCs w:val="22"/>
        </w:rPr>
        <w:t>4</w:t>
      </w:r>
      <w:r w:rsidRPr="00707A65">
        <w:rPr>
          <w:rFonts w:asciiTheme="minorHAnsi" w:hAnsiTheme="minorHAnsi" w:cs="Times New Roman"/>
          <w:sz w:val="22"/>
          <w:szCs w:val="22"/>
        </w:rPr>
        <w:t xml:space="preserve"> pkt </w:t>
      </w:r>
      <w:r>
        <w:rPr>
          <w:rFonts w:asciiTheme="minorHAnsi" w:hAnsiTheme="minorHAnsi" w:cs="Times New Roman"/>
          <w:sz w:val="22"/>
          <w:szCs w:val="22"/>
        </w:rPr>
        <w:t>4</w:t>
      </w:r>
      <w:r w:rsidRPr="00707A65">
        <w:rPr>
          <w:rFonts w:asciiTheme="minorHAnsi" w:hAnsiTheme="minorHAnsi" w:cs="Times New Roman"/>
          <w:sz w:val="22"/>
          <w:szCs w:val="22"/>
        </w:rPr>
        <w:t xml:space="preserve">, będzie obejmować wyłącznie część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 xml:space="preserve">cy, w odniesieniu do której nastąpiła zmiana wysokości kosztów wykonania umowy przez </w:t>
      </w:r>
      <w:r>
        <w:rPr>
          <w:rFonts w:asciiTheme="minorHAnsi" w:hAnsiTheme="minorHAnsi" w:cs="Times New Roman"/>
          <w:sz w:val="22"/>
          <w:szCs w:val="22"/>
        </w:rPr>
        <w:t>Wykonawcę</w:t>
      </w:r>
      <w:r w:rsidRPr="00707A65">
        <w:rPr>
          <w:rFonts w:asciiTheme="minorHAnsi" w:hAnsiTheme="minorHAnsi" w:cs="Times New Roman"/>
          <w:sz w:val="22"/>
          <w:szCs w:val="22"/>
        </w:rPr>
        <w:t xml:space="preserve"> w związku </w:t>
      </w:r>
      <w:r w:rsidR="002A2EC6">
        <w:rPr>
          <w:rFonts w:asciiTheme="minorHAnsi" w:hAnsiTheme="minorHAnsi" w:cs="Times New Roman"/>
          <w:sz w:val="22"/>
          <w:szCs w:val="22"/>
        </w:rPr>
        <w:t xml:space="preserve">                                       </w:t>
      </w:r>
      <w:r w:rsidRPr="00707A65">
        <w:rPr>
          <w:rFonts w:asciiTheme="minorHAnsi" w:hAnsiTheme="minorHAnsi" w:cs="Times New Roman"/>
          <w:sz w:val="22"/>
          <w:szCs w:val="22"/>
        </w:rPr>
        <w:t>z wejściem w życie przepisów zmieniających zasady gromadzenia i wysokości wpłat do pracowniczych planów kapitałowych.</w:t>
      </w:r>
    </w:p>
    <w:p w14:paraId="54BC9B4D" w14:textId="5B92E7E2" w:rsidR="00707A65" w:rsidRPr="00707A65" w:rsidRDefault="00707A65" w:rsidP="007B5A2C">
      <w:pPr>
        <w:widowControl/>
        <w:numPr>
          <w:ilvl w:val="0"/>
          <w:numId w:val="17"/>
        </w:numPr>
        <w:suppressAutoHyphens w:val="0"/>
        <w:spacing w:line="360" w:lineRule="auto"/>
        <w:ind w:left="426" w:hanging="426"/>
        <w:jc w:val="both"/>
        <w:rPr>
          <w:rFonts w:asciiTheme="minorHAnsi" w:hAnsiTheme="minorHAnsi" w:cs="Times New Roman"/>
          <w:sz w:val="22"/>
          <w:szCs w:val="22"/>
        </w:rPr>
      </w:pPr>
      <w:r w:rsidRPr="00707A65">
        <w:rPr>
          <w:rFonts w:asciiTheme="minorHAnsi" w:hAnsiTheme="minorHAnsi" w:cs="Times New Roman"/>
          <w:sz w:val="22"/>
          <w:szCs w:val="22"/>
        </w:rPr>
        <w:t>W przypadku zmiany, o której mowa w ust. 1</w:t>
      </w:r>
      <w:r w:rsidR="006031C4">
        <w:rPr>
          <w:rFonts w:asciiTheme="minorHAnsi" w:hAnsiTheme="minorHAnsi" w:cs="Times New Roman"/>
          <w:sz w:val="22"/>
          <w:szCs w:val="22"/>
        </w:rPr>
        <w:t>4</w:t>
      </w:r>
      <w:r w:rsidRPr="00707A65">
        <w:rPr>
          <w:rFonts w:asciiTheme="minorHAnsi" w:hAnsiTheme="minorHAnsi" w:cs="Times New Roman"/>
          <w:sz w:val="22"/>
          <w:szCs w:val="22"/>
        </w:rPr>
        <w:t xml:space="preserve"> pkt </w:t>
      </w:r>
      <w:r>
        <w:rPr>
          <w:rFonts w:asciiTheme="minorHAnsi" w:hAnsiTheme="minorHAnsi" w:cs="Times New Roman"/>
          <w:sz w:val="22"/>
          <w:szCs w:val="22"/>
        </w:rPr>
        <w:t>4</w:t>
      </w:r>
      <w:r w:rsidRPr="00707A65">
        <w:rPr>
          <w:rFonts w:asciiTheme="minorHAnsi" w:hAnsiTheme="minorHAnsi" w:cs="Times New Roman"/>
          <w:sz w:val="22"/>
          <w:szCs w:val="22"/>
        </w:rPr>
        <w:t xml:space="preserve">, wynagrodzenie </w:t>
      </w:r>
      <w:r>
        <w:rPr>
          <w:rFonts w:asciiTheme="minorHAnsi" w:hAnsiTheme="minorHAnsi" w:cs="Times New Roman"/>
          <w:sz w:val="22"/>
          <w:szCs w:val="22"/>
        </w:rPr>
        <w:t>Wykonaw</w:t>
      </w:r>
      <w:r w:rsidRPr="00707A65">
        <w:rPr>
          <w:rFonts w:asciiTheme="minorHAnsi" w:hAnsiTheme="minorHAnsi" w:cs="Times New Roman"/>
          <w:sz w:val="22"/>
          <w:szCs w:val="22"/>
        </w:rPr>
        <w:t xml:space="preserve">cy ulegnie zmianie o kwotę odpowiadającą wzrostowi kosztu </w:t>
      </w:r>
      <w:r>
        <w:rPr>
          <w:rFonts w:asciiTheme="minorHAnsi" w:hAnsiTheme="minorHAnsi" w:cs="Times New Roman"/>
          <w:sz w:val="22"/>
          <w:szCs w:val="22"/>
        </w:rPr>
        <w:t>Wykonaw</w:t>
      </w:r>
      <w:r w:rsidRPr="00707A65">
        <w:rPr>
          <w:rFonts w:asciiTheme="minorHAnsi" w:hAnsiTheme="minorHAnsi" w:cs="Times New Roman"/>
          <w:sz w:val="22"/>
          <w:szCs w:val="22"/>
        </w:rPr>
        <w:t xml:space="preserve">cy w związku ze zmianą wynagrodzeń pracowników, spowodowaną wejściem w życie przepisów zmieniających zasady gromadzenia </w:t>
      </w:r>
      <w:r w:rsidR="00A0113B">
        <w:rPr>
          <w:rFonts w:asciiTheme="minorHAnsi" w:hAnsiTheme="minorHAnsi" w:cs="Times New Roman"/>
          <w:sz w:val="22"/>
          <w:szCs w:val="22"/>
        </w:rPr>
        <w:t xml:space="preserve">                       </w:t>
      </w:r>
      <w:r w:rsidRPr="00707A65">
        <w:rPr>
          <w:rFonts w:asciiTheme="minorHAnsi" w:hAnsiTheme="minorHAnsi" w:cs="Times New Roman"/>
          <w:sz w:val="22"/>
          <w:szCs w:val="22"/>
        </w:rPr>
        <w:t xml:space="preserve">i wysokości wpłat do pracowniczych planów kapitałowych. Kwota odpowiadająca wzrostowi kosztu </w:t>
      </w:r>
      <w:r>
        <w:rPr>
          <w:rFonts w:asciiTheme="minorHAnsi" w:hAnsiTheme="minorHAnsi" w:cs="Times New Roman"/>
          <w:sz w:val="22"/>
          <w:szCs w:val="22"/>
        </w:rPr>
        <w:t>Wykonaw</w:t>
      </w:r>
      <w:r w:rsidRPr="00707A65">
        <w:rPr>
          <w:rFonts w:asciiTheme="minorHAnsi" w:hAnsiTheme="minorHAnsi" w:cs="Times New Roman"/>
          <w:sz w:val="22"/>
          <w:szCs w:val="22"/>
        </w:rPr>
        <w:t>cy będzie odnosić się wyłącznie do części wynagrodzenia pracowników, o których mowa w zdaniu poprzedzającym, odpowiadającej zakresowi, w jakim wykonują oni prace bezpośrednio związane z realizacją przedmiotu umowy.</w:t>
      </w:r>
    </w:p>
    <w:p w14:paraId="629EB429" w14:textId="00072585" w:rsidR="00707A65" w:rsidRPr="00707A65" w:rsidRDefault="00707A65" w:rsidP="007B5A2C">
      <w:pPr>
        <w:widowControl/>
        <w:numPr>
          <w:ilvl w:val="0"/>
          <w:numId w:val="17"/>
        </w:numPr>
        <w:spacing w:line="360" w:lineRule="auto"/>
        <w:ind w:left="426" w:hanging="426"/>
        <w:contextualSpacing/>
        <w:jc w:val="both"/>
        <w:rPr>
          <w:rFonts w:asciiTheme="minorHAnsi" w:eastAsia="Droid Sans Fallback" w:hAnsiTheme="minorHAnsi" w:cs="Times New Roman"/>
          <w:sz w:val="22"/>
          <w:szCs w:val="22"/>
        </w:rPr>
      </w:pPr>
      <w:r w:rsidRPr="00707A65">
        <w:rPr>
          <w:rFonts w:asciiTheme="minorHAnsi" w:eastAsia="Droid Sans Fallback" w:hAnsiTheme="minorHAnsi" w:cs="Times New Roman"/>
          <w:sz w:val="22"/>
          <w:szCs w:val="22"/>
        </w:rPr>
        <w:t>W celu dokonania zmian umowy, o której mowa w ust. 1</w:t>
      </w:r>
      <w:r w:rsidR="006031C4">
        <w:rPr>
          <w:rFonts w:asciiTheme="minorHAnsi" w:eastAsia="Droid Sans Fallback" w:hAnsiTheme="minorHAnsi" w:cs="Times New Roman"/>
          <w:sz w:val="22"/>
          <w:szCs w:val="22"/>
        </w:rPr>
        <w:t>4</w:t>
      </w:r>
      <w:r w:rsidRPr="00707A65">
        <w:rPr>
          <w:rFonts w:asciiTheme="minorHAnsi" w:eastAsia="Droid Sans Fallback" w:hAnsiTheme="minorHAnsi" w:cs="Times New Roman"/>
          <w:sz w:val="22"/>
          <w:szCs w:val="22"/>
        </w:rPr>
        <w:t xml:space="preserve">, każda ze </w:t>
      </w:r>
      <w:r w:rsidR="006031C4">
        <w:rPr>
          <w:rFonts w:asciiTheme="minorHAnsi" w:eastAsia="Droid Sans Fallback" w:hAnsiTheme="minorHAnsi" w:cs="Times New Roman"/>
          <w:sz w:val="22"/>
          <w:szCs w:val="22"/>
        </w:rPr>
        <w:t>S</w:t>
      </w:r>
      <w:r w:rsidRPr="00707A65">
        <w:rPr>
          <w:rFonts w:asciiTheme="minorHAnsi" w:eastAsia="Droid Sans Fallback" w:hAnsiTheme="minorHAnsi" w:cs="Times New Roman"/>
          <w:sz w:val="22"/>
          <w:szCs w:val="22"/>
        </w:rPr>
        <w:t xml:space="preserve">tron może wystąpić do drugiej </w:t>
      </w:r>
      <w:r w:rsidR="006031C4">
        <w:rPr>
          <w:rFonts w:asciiTheme="minorHAnsi" w:eastAsia="Droid Sans Fallback" w:hAnsiTheme="minorHAnsi" w:cs="Times New Roman"/>
          <w:sz w:val="22"/>
          <w:szCs w:val="22"/>
        </w:rPr>
        <w:t>S</w:t>
      </w:r>
      <w:r w:rsidRPr="00707A65">
        <w:rPr>
          <w:rFonts w:asciiTheme="minorHAnsi" w:eastAsia="Droid Sans Fallback" w:hAnsiTheme="minorHAnsi" w:cs="Times New Roman"/>
          <w:sz w:val="22"/>
          <w:szCs w:val="22"/>
        </w:rPr>
        <w:t xml:space="preserve">trony z wnioskiem o dokonanie zmiany wysokości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cy</w:t>
      </w:r>
      <w:r w:rsidRPr="00707A65">
        <w:rPr>
          <w:rFonts w:asciiTheme="minorHAnsi" w:eastAsia="Droid Sans Fallback" w:hAnsiTheme="minorHAnsi" w:cs="Times New Roman"/>
          <w:sz w:val="22"/>
          <w:szCs w:val="22"/>
        </w:rPr>
        <w:t xml:space="preserve">, wraz </w:t>
      </w:r>
      <w:r w:rsidR="00A0113B">
        <w:rPr>
          <w:rFonts w:asciiTheme="minorHAnsi" w:eastAsia="Droid Sans Fallback" w:hAnsiTheme="minorHAnsi" w:cs="Times New Roman"/>
          <w:sz w:val="22"/>
          <w:szCs w:val="22"/>
        </w:rPr>
        <w:t xml:space="preserve">                  </w:t>
      </w:r>
      <w:r w:rsidRPr="00707A65">
        <w:rPr>
          <w:rFonts w:asciiTheme="minorHAnsi" w:eastAsia="Droid Sans Fallback" w:hAnsiTheme="minorHAnsi" w:cs="Times New Roman"/>
          <w:sz w:val="22"/>
          <w:szCs w:val="22"/>
        </w:rPr>
        <w:t xml:space="preserve">z uzasadnieniem zawierającym w szczególności szczegółowe wyliczenie całkowitej kwoty, o jaką wynagrodzenie </w:t>
      </w:r>
      <w:r>
        <w:rPr>
          <w:rFonts w:asciiTheme="minorHAnsi" w:hAnsiTheme="minorHAnsi" w:cs="Times New Roman"/>
          <w:sz w:val="22"/>
          <w:szCs w:val="22"/>
        </w:rPr>
        <w:t>Wykonaw</w:t>
      </w:r>
      <w:r w:rsidRPr="00707A65">
        <w:rPr>
          <w:rFonts w:asciiTheme="minorHAnsi" w:hAnsiTheme="minorHAnsi" w:cs="Times New Roman"/>
          <w:sz w:val="22"/>
          <w:szCs w:val="22"/>
        </w:rPr>
        <w:t>cy</w:t>
      </w:r>
      <w:r w:rsidRPr="00707A65">
        <w:rPr>
          <w:rFonts w:asciiTheme="minorHAnsi" w:eastAsia="Droid Sans Fallback" w:hAnsiTheme="minorHAnsi" w:cs="Times New Roman"/>
          <w:sz w:val="22"/>
          <w:szCs w:val="22"/>
        </w:rPr>
        <w:t xml:space="preserve"> powinno ulec zmianie, oraz wskazaniem daty, od której nastąpiła bądź nastąpi zmiana wysokości kosztów wykonania umowy uzasadniająca zmianę wysokości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cy</w:t>
      </w:r>
      <w:r w:rsidRPr="00707A65">
        <w:rPr>
          <w:rFonts w:asciiTheme="minorHAnsi" w:eastAsia="Droid Sans Fallback" w:hAnsiTheme="minorHAnsi" w:cs="Times New Roman"/>
          <w:sz w:val="22"/>
          <w:szCs w:val="22"/>
        </w:rPr>
        <w:t xml:space="preserve">. </w:t>
      </w:r>
    </w:p>
    <w:p w14:paraId="7D7264E7" w14:textId="2D371BB6" w:rsidR="00707A65" w:rsidRPr="00707A65" w:rsidRDefault="00707A65" w:rsidP="007B5A2C">
      <w:pPr>
        <w:widowControl/>
        <w:numPr>
          <w:ilvl w:val="0"/>
          <w:numId w:val="17"/>
        </w:numPr>
        <w:suppressAutoHyphens w:val="0"/>
        <w:spacing w:line="360" w:lineRule="auto"/>
        <w:ind w:left="426" w:hanging="426"/>
        <w:jc w:val="both"/>
        <w:rPr>
          <w:rFonts w:asciiTheme="minorHAnsi" w:hAnsiTheme="minorHAnsi" w:cs="Times New Roman"/>
          <w:sz w:val="22"/>
          <w:szCs w:val="22"/>
        </w:rPr>
      </w:pPr>
      <w:r w:rsidRPr="00707A65">
        <w:rPr>
          <w:rFonts w:asciiTheme="minorHAnsi" w:hAnsiTheme="minorHAnsi" w:cs="Times New Roman"/>
          <w:sz w:val="22"/>
          <w:szCs w:val="22"/>
        </w:rPr>
        <w:t>W przypadku zmian, o których mowa w ust. 1</w:t>
      </w:r>
      <w:r w:rsidR="006031C4">
        <w:rPr>
          <w:rFonts w:asciiTheme="minorHAnsi" w:hAnsiTheme="minorHAnsi" w:cs="Times New Roman"/>
          <w:sz w:val="22"/>
          <w:szCs w:val="22"/>
        </w:rPr>
        <w:t>4</w:t>
      </w:r>
      <w:r w:rsidRPr="00707A65">
        <w:rPr>
          <w:rFonts w:asciiTheme="minorHAnsi" w:hAnsiTheme="minorHAnsi" w:cs="Times New Roman"/>
          <w:sz w:val="22"/>
          <w:szCs w:val="22"/>
        </w:rPr>
        <w:t xml:space="preserve"> pkt </w:t>
      </w:r>
      <w:r>
        <w:rPr>
          <w:rFonts w:asciiTheme="minorHAnsi" w:hAnsiTheme="minorHAnsi" w:cs="Times New Roman"/>
          <w:sz w:val="22"/>
          <w:szCs w:val="22"/>
        </w:rPr>
        <w:t xml:space="preserve">2, 3 lub 4 </w:t>
      </w:r>
      <w:r w:rsidRPr="00707A65">
        <w:rPr>
          <w:rFonts w:asciiTheme="minorHAnsi" w:hAnsiTheme="minorHAnsi" w:cs="Times New Roman"/>
          <w:sz w:val="22"/>
          <w:szCs w:val="22"/>
        </w:rPr>
        <w:t xml:space="preserve">, jeżeli z wnioskiem występuje </w:t>
      </w:r>
      <w:r w:rsidR="00B85C70">
        <w:rPr>
          <w:rFonts w:asciiTheme="minorHAnsi" w:hAnsiTheme="minorHAnsi" w:cs="Times New Roman"/>
          <w:sz w:val="22"/>
          <w:szCs w:val="22"/>
        </w:rPr>
        <w:t>Wykonawca</w:t>
      </w:r>
      <w:r w:rsidRPr="00707A65">
        <w:rPr>
          <w:rFonts w:asciiTheme="minorHAnsi" w:hAnsiTheme="minorHAnsi" w:cs="Times New Roman"/>
          <w:sz w:val="22"/>
          <w:szCs w:val="22"/>
        </w:rPr>
        <w:t>, jest on zobowiązany dołączyć do wniosku dokumenty, z których będzie wynikać, w jakim zakresie zmiany te mają wpływ na koszty wykonania umowy, w szczególności:</w:t>
      </w:r>
    </w:p>
    <w:p w14:paraId="568DD5A7" w14:textId="49EE3DAF" w:rsidR="00A0113B" w:rsidRPr="00A0113B" w:rsidRDefault="00707A65" w:rsidP="00A0113B">
      <w:pPr>
        <w:pStyle w:val="Akapitzlist"/>
        <w:numPr>
          <w:ilvl w:val="3"/>
          <w:numId w:val="17"/>
        </w:numPr>
        <w:spacing w:line="360" w:lineRule="auto"/>
        <w:ind w:left="851" w:hanging="425"/>
        <w:jc w:val="both"/>
        <w:rPr>
          <w:rFonts w:asciiTheme="minorHAnsi" w:hAnsiTheme="minorHAnsi" w:cs="Times New Roman"/>
          <w:sz w:val="22"/>
          <w:szCs w:val="22"/>
        </w:rPr>
      </w:pPr>
      <w:r w:rsidRPr="00A0113B">
        <w:rPr>
          <w:rFonts w:asciiTheme="minorHAnsi" w:hAnsiTheme="minorHAnsi" w:cs="Times New Roman"/>
          <w:sz w:val="22"/>
          <w:szCs w:val="22"/>
        </w:rPr>
        <w:t xml:space="preserve">pisemne zestawienie wynagrodzeń (zarówno przed jak i po zmianie) pracowników, wraz </w:t>
      </w:r>
      <w:r w:rsidR="00D464CC" w:rsidRPr="00A0113B">
        <w:rPr>
          <w:rFonts w:asciiTheme="minorHAnsi" w:hAnsiTheme="minorHAnsi" w:cs="Times New Roman"/>
          <w:sz w:val="22"/>
          <w:szCs w:val="22"/>
        </w:rPr>
        <w:br/>
      </w:r>
      <w:r w:rsidRPr="00A0113B">
        <w:rPr>
          <w:rFonts w:asciiTheme="minorHAnsi" w:hAnsiTheme="minorHAnsi" w:cs="Times New Roman"/>
          <w:sz w:val="22"/>
          <w:szCs w:val="22"/>
        </w:rPr>
        <w:t>z określeniem zakresu (części etatu), w jakim wykonują oni prace bezpośrednio</w:t>
      </w:r>
      <w:r w:rsidRPr="00A0113B">
        <w:rPr>
          <w:rFonts w:asciiTheme="minorHAnsi" w:hAnsiTheme="minorHAnsi" w:cs="Times New Roman"/>
          <w:color w:val="0070C0"/>
          <w:sz w:val="22"/>
          <w:szCs w:val="22"/>
        </w:rPr>
        <w:t xml:space="preserve"> </w:t>
      </w:r>
      <w:r w:rsidRPr="00A0113B">
        <w:rPr>
          <w:rFonts w:asciiTheme="minorHAnsi" w:hAnsiTheme="minorHAnsi" w:cs="Times New Roman"/>
          <w:sz w:val="22"/>
          <w:szCs w:val="22"/>
        </w:rPr>
        <w:t xml:space="preserve">związane </w:t>
      </w:r>
      <w:r w:rsidR="00D464CC" w:rsidRPr="00A0113B">
        <w:rPr>
          <w:rFonts w:asciiTheme="minorHAnsi" w:hAnsiTheme="minorHAnsi" w:cs="Times New Roman"/>
          <w:sz w:val="22"/>
          <w:szCs w:val="22"/>
        </w:rPr>
        <w:br/>
      </w:r>
      <w:r w:rsidRPr="00A0113B">
        <w:rPr>
          <w:rFonts w:asciiTheme="minorHAnsi" w:hAnsiTheme="minorHAnsi" w:cs="Times New Roman"/>
          <w:sz w:val="22"/>
          <w:szCs w:val="22"/>
        </w:rPr>
        <w:t xml:space="preserve">z realizacją przedmiotu umowy oraz części wynagrodzenia odpowiadającej temu zakresowi - </w:t>
      </w:r>
      <w:r w:rsidR="002A2EC6" w:rsidRPr="00A0113B">
        <w:rPr>
          <w:rFonts w:asciiTheme="minorHAnsi" w:hAnsiTheme="minorHAnsi" w:cs="Times New Roman"/>
          <w:sz w:val="22"/>
          <w:szCs w:val="22"/>
        </w:rPr>
        <w:t xml:space="preserve">                         </w:t>
      </w:r>
      <w:r w:rsidRPr="00A0113B">
        <w:rPr>
          <w:rFonts w:asciiTheme="minorHAnsi" w:hAnsiTheme="minorHAnsi" w:cs="Times New Roman"/>
          <w:sz w:val="22"/>
          <w:szCs w:val="22"/>
        </w:rPr>
        <w:t>w przypadku zmiany, o której mowa w ust. 1</w:t>
      </w:r>
      <w:r w:rsidR="00036783">
        <w:rPr>
          <w:rFonts w:asciiTheme="minorHAnsi" w:hAnsiTheme="minorHAnsi" w:cs="Times New Roman"/>
          <w:sz w:val="22"/>
          <w:szCs w:val="22"/>
        </w:rPr>
        <w:t>4</w:t>
      </w:r>
      <w:r w:rsidRPr="00A0113B">
        <w:rPr>
          <w:rFonts w:asciiTheme="minorHAnsi" w:hAnsiTheme="minorHAnsi" w:cs="Times New Roman"/>
          <w:sz w:val="22"/>
          <w:szCs w:val="22"/>
        </w:rPr>
        <w:t xml:space="preserve"> pkt 2, lub </w:t>
      </w:r>
    </w:p>
    <w:p w14:paraId="5B0C0900" w14:textId="3091A7F3" w:rsidR="00A0113B" w:rsidRDefault="00707A65" w:rsidP="00A0113B">
      <w:pPr>
        <w:pStyle w:val="Akapitzlist"/>
        <w:numPr>
          <w:ilvl w:val="3"/>
          <w:numId w:val="17"/>
        </w:numPr>
        <w:spacing w:line="360" w:lineRule="auto"/>
        <w:ind w:left="851" w:hanging="425"/>
        <w:jc w:val="both"/>
        <w:rPr>
          <w:rFonts w:asciiTheme="minorHAnsi" w:hAnsiTheme="minorHAnsi" w:cs="Times New Roman"/>
          <w:sz w:val="22"/>
          <w:szCs w:val="22"/>
        </w:rPr>
      </w:pPr>
      <w:r w:rsidRPr="00A0113B">
        <w:rPr>
          <w:rFonts w:asciiTheme="minorHAnsi" w:hAnsiTheme="minorHAnsi" w:cs="Times New Roman"/>
          <w:sz w:val="22"/>
          <w:szCs w:val="22"/>
        </w:rPr>
        <w:t xml:space="preserve">pisemne zestawienie wynagrodzeń (zarówno przed jak i po zmianie) pracowników, wraz </w:t>
      </w:r>
      <w:r w:rsidR="00D464CC" w:rsidRPr="00A0113B">
        <w:rPr>
          <w:rFonts w:asciiTheme="minorHAnsi" w:hAnsiTheme="minorHAnsi" w:cs="Times New Roman"/>
          <w:sz w:val="22"/>
          <w:szCs w:val="22"/>
        </w:rPr>
        <w:br/>
      </w:r>
      <w:r w:rsidRPr="00A0113B">
        <w:rPr>
          <w:rFonts w:asciiTheme="minorHAnsi" w:hAnsiTheme="minorHAnsi" w:cs="Times New Roman"/>
          <w:sz w:val="22"/>
          <w:szCs w:val="22"/>
        </w:rPr>
        <w:t xml:space="preserve">z kwotami składek uiszczanych do Zakładu Ubezpieczeń Społecznych/Kasy Rolniczego Ubezpieczenia Społecznego w części finansowanej przez Sprzedawcę, z określeniem zakresu (części etatu), w jakim wykonują oni prace bezpośrednio związane z realizacją przedmiotu umowy oraz części wynagrodzenia odpowiadającej temu zakresowi - w przypadku zmiany, </w:t>
      </w:r>
      <w:r w:rsidR="00D464CC" w:rsidRPr="00A0113B">
        <w:rPr>
          <w:rFonts w:asciiTheme="minorHAnsi" w:hAnsiTheme="minorHAnsi" w:cs="Times New Roman"/>
          <w:sz w:val="22"/>
          <w:szCs w:val="22"/>
        </w:rPr>
        <w:br/>
      </w:r>
      <w:r w:rsidRPr="00A0113B">
        <w:rPr>
          <w:rFonts w:asciiTheme="minorHAnsi" w:hAnsiTheme="minorHAnsi" w:cs="Times New Roman"/>
          <w:sz w:val="22"/>
          <w:szCs w:val="22"/>
        </w:rPr>
        <w:t xml:space="preserve">o której mowa w ust. </w:t>
      </w:r>
      <w:r w:rsidR="00BB7215" w:rsidRPr="00A0113B">
        <w:rPr>
          <w:rFonts w:asciiTheme="minorHAnsi" w:hAnsiTheme="minorHAnsi" w:cs="Times New Roman"/>
          <w:sz w:val="22"/>
          <w:szCs w:val="22"/>
        </w:rPr>
        <w:t>1</w:t>
      </w:r>
      <w:r w:rsidR="00BB7215">
        <w:rPr>
          <w:rFonts w:asciiTheme="minorHAnsi" w:hAnsiTheme="minorHAnsi" w:cs="Times New Roman"/>
          <w:sz w:val="22"/>
          <w:szCs w:val="22"/>
        </w:rPr>
        <w:t>4</w:t>
      </w:r>
      <w:r w:rsidR="00BB7215" w:rsidRPr="00A0113B">
        <w:rPr>
          <w:rFonts w:asciiTheme="minorHAnsi" w:hAnsiTheme="minorHAnsi" w:cs="Times New Roman"/>
          <w:sz w:val="22"/>
          <w:szCs w:val="22"/>
        </w:rPr>
        <w:t xml:space="preserve"> </w:t>
      </w:r>
      <w:r w:rsidRPr="00A0113B">
        <w:rPr>
          <w:rFonts w:asciiTheme="minorHAnsi" w:hAnsiTheme="minorHAnsi" w:cs="Times New Roman"/>
          <w:sz w:val="22"/>
          <w:szCs w:val="22"/>
        </w:rPr>
        <w:t xml:space="preserve">pkt </w:t>
      </w:r>
      <w:r w:rsidR="00036783">
        <w:rPr>
          <w:rFonts w:asciiTheme="minorHAnsi" w:hAnsiTheme="minorHAnsi" w:cs="Times New Roman"/>
          <w:sz w:val="22"/>
          <w:szCs w:val="22"/>
        </w:rPr>
        <w:t>4</w:t>
      </w:r>
      <w:r w:rsidRPr="00A0113B">
        <w:rPr>
          <w:rFonts w:asciiTheme="minorHAnsi" w:hAnsiTheme="minorHAnsi" w:cs="Times New Roman"/>
          <w:sz w:val="22"/>
          <w:szCs w:val="22"/>
        </w:rPr>
        <w:t>., lub</w:t>
      </w:r>
    </w:p>
    <w:p w14:paraId="3727FF06" w14:textId="5EE4DE55" w:rsidR="00707A65" w:rsidRPr="00A0113B" w:rsidRDefault="00707A65" w:rsidP="00A0113B">
      <w:pPr>
        <w:pStyle w:val="Akapitzlist"/>
        <w:numPr>
          <w:ilvl w:val="3"/>
          <w:numId w:val="17"/>
        </w:numPr>
        <w:spacing w:line="360" w:lineRule="auto"/>
        <w:ind w:left="851" w:hanging="425"/>
        <w:jc w:val="both"/>
        <w:rPr>
          <w:rFonts w:asciiTheme="minorHAnsi" w:hAnsiTheme="minorHAnsi" w:cs="Times New Roman"/>
          <w:sz w:val="22"/>
          <w:szCs w:val="22"/>
        </w:rPr>
      </w:pPr>
      <w:r w:rsidRPr="00A0113B">
        <w:rPr>
          <w:rFonts w:asciiTheme="minorHAnsi" w:hAnsiTheme="minorHAnsi" w:cs="Times New Roman"/>
          <w:sz w:val="22"/>
          <w:szCs w:val="22"/>
        </w:rPr>
        <w:t xml:space="preserve">pisemne zestawienie wynagrodzeń (zarówno przed, jak i po zmianie) pracowników, </w:t>
      </w:r>
      <w:r w:rsidR="00D464CC" w:rsidRPr="00A0113B">
        <w:rPr>
          <w:rFonts w:asciiTheme="minorHAnsi" w:hAnsiTheme="minorHAnsi" w:cs="Times New Roman"/>
          <w:sz w:val="22"/>
          <w:szCs w:val="22"/>
        </w:rPr>
        <w:br/>
      </w:r>
      <w:r w:rsidRPr="00A0113B">
        <w:rPr>
          <w:rFonts w:asciiTheme="minorHAnsi" w:hAnsiTheme="minorHAnsi" w:cs="Times New Roman"/>
          <w:sz w:val="22"/>
          <w:szCs w:val="22"/>
        </w:rPr>
        <w:t xml:space="preserve">z określeniem zakresu (części etatu), w jakim wykonują oni prace bezpośrednio związane </w:t>
      </w:r>
      <w:r w:rsidR="00D464CC" w:rsidRPr="00A0113B">
        <w:rPr>
          <w:rFonts w:asciiTheme="minorHAnsi" w:hAnsiTheme="minorHAnsi" w:cs="Times New Roman"/>
          <w:sz w:val="22"/>
          <w:szCs w:val="22"/>
        </w:rPr>
        <w:br/>
      </w:r>
      <w:r w:rsidRPr="00A0113B">
        <w:rPr>
          <w:rFonts w:asciiTheme="minorHAnsi" w:hAnsiTheme="minorHAnsi" w:cs="Times New Roman"/>
          <w:sz w:val="22"/>
          <w:szCs w:val="22"/>
        </w:rPr>
        <w:t xml:space="preserve">z realizacją przedmiotu umowy oraz części wynagrodzenia odpowiadającej temu zakresowi – </w:t>
      </w:r>
      <w:r w:rsidR="002A2EC6" w:rsidRPr="00A0113B">
        <w:rPr>
          <w:rFonts w:asciiTheme="minorHAnsi" w:hAnsiTheme="minorHAnsi" w:cs="Times New Roman"/>
          <w:sz w:val="22"/>
          <w:szCs w:val="22"/>
        </w:rPr>
        <w:t xml:space="preserve">                          </w:t>
      </w:r>
      <w:r w:rsidRPr="00A0113B">
        <w:rPr>
          <w:rFonts w:asciiTheme="minorHAnsi" w:hAnsiTheme="minorHAnsi" w:cs="Times New Roman"/>
          <w:sz w:val="22"/>
          <w:szCs w:val="22"/>
        </w:rPr>
        <w:t>w przypadku zmiany, o której mowa w ust. 1</w:t>
      </w:r>
      <w:r w:rsidR="00036783">
        <w:rPr>
          <w:rFonts w:asciiTheme="minorHAnsi" w:hAnsiTheme="minorHAnsi" w:cs="Times New Roman"/>
          <w:sz w:val="22"/>
          <w:szCs w:val="22"/>
        </w:rPr>
        <w:t>4</w:t>
      </w:r>
      <w:r w:rsidRPr="00A0113B">
        <w:rPr>
          <w:rFonts w:asciiTheme="minorHAnsi" w:hAnsiTheme="minorHAnsi" w:cs="Times New Roman"/>
          <w:sz w:val="22"/>
          <w:szCs w:val="22"/>
        </w:rPr>
        <w:t xml:space="preserve"> pkt 4.</w:t>
      </w:r>
    </w:p>
    <w:p w14:paraId="146F5DC7" w14:textId="0D32408B" w:rsidR="00707A65" w:rsidRPr="00707A65" w:rsidRDefault="00707A65" w:rsidP="007B5A2C">
      <w:pPr>
        <w:widowControl/>
        <w:numPr>
          <w:ilvl w:val="0"/>
          <w:numId w:val="17"/>
        </w:numPr>
        <w:spacing w:line="360" w:lineRule="auto"/>
        <w:ind w:left="426" w:hanging="426"/>
        <w:contextualSpacing/>
        <w:jc w:val="both"/>
        <w:rPr>
          <w:rFonts w:asciiTheme="minorHAnsi" w:eastAsia="Droid Sans Fallback" w:hAnsiTheme="minorHAnsi" w:cs="Times New Roman"/>
          <w:sz w:val="22"/>
          <w:szCs w:val="22"/>
        </w:rPr>
      </w:pPr>
      <w:r w:rsidRPr="00707A65">
        <w:rPr>
          <w:rFonts w:asciiTheme="minorHAnsi" w:hAnsiTheme="minorHAnsi" w:cs="Times New Roman"/>
          <w:sz w:val="22"/>
          <w:szCs w:val="22"/>
        </w:rPr>
        <w:t>W przypadku zmiany, o której mowa w ust. 1</w:t>
      </w:r>
      <w:r w:rsidR="00036783">
        <w:rPr>
          <w:rFonts w:asciiTheme="minorHAnsi" w:hAnsiTheme="minorHAnsi" w:cs="Times New Roman"/>
          <w:sz w:val="22"/>
          <w:szCs w:val="22"/>
        </w:rPr>
        <w:t>4</w:t>
      </w:r>
      <w:r>
        <w:rPr>
          <w:rFonts w:asciiTheme="minorHAnsi" w:hAnsiTheme="minorHAnsi" w:cs="Times New Roman"/>
          <w:sz w:val="22"/>
          <w:szCs w:val="22"/>
        </w:rPr>
        <w:t xml:space="preserve"> pkt 3</w:t>
      </w:r>
      <w:r w:rsidRPr="00707A65">
        <w:rPr>
          <w:rFonts w:asciiTheme="minorHAnsi" w:hAnsiTheme="minorHAnsi" w:cs="Times New Roman"/>
          <w:sz w:val="22"/>
          <w:szCs w:val="22"/>
        </w:rPr>
        <w:t xml:space="preserve">, jeżeli z wnioskiem występuje </w:t>
      </w:r>
      <w:r w:rsidR="005D49B2">
        <w:rPr>
          <w:rFonts w:asciiTheme="minorHAnsi" w:hAnsiTheme="minorHAnsi" w:cs="Times New Roman"/>
          <w:sz w:val="22"/>
          <w:szCs w:val="22"/>
        </w:rPr>
        <w:t>Zamawiający</w:t>
      </w:r>
      <w:r w:rsidRPr="00707A65">
        <w:rPr>
          <w:rFonts w:asciiTheme="minorHAnsi" w:hAnsiTheme="minorHAnsi" w:cs="Times New Roman"/>
          <w:sz w:val="22"/>
          <w:szCs w:val="22"/>
        </w:rPr>
        <w:t xml:space="preserve">, jest on uprawniony do zobowiązania </w:t>
      </w:r>
      <w:r w:rsidR="00B85C70">
        <w:rPr>
          <w:rFonts w:asciiTheme="minorHAnsi" w:hAnsiTheme="minorHAnsi" w:cs="Times New Roman"/>
          <w:sz w:val="22"/>
          <w:szCs w:val="22"/>
        </w:rPr>
        <w:t>Wykonaw</w:t>
      </w:r>
      <w:r w:rsidR="00B85C70" w:rsidRPr="00707A65">
        <w:rPr>
          <w:rFonts w:asciiTheme="minorHAnsi" w:hAnsiTheme="minorHAnsi" w:cs="Times New Roman"/>
          <w:sz w:val="22"/>
          <w:szCs w:val="22"/>
        </w:rPr>
        <w:t>cy</w:t>
      </w:r>
      <w:r w:rsidRPr="00707A65">
        <w:rPr>
          <w:rFonts w:asciiTheme="minorHAnsi" w:hAnsiTheme="minorHAnsi" w:cs="Times New Roman"/>
          <w:sz w:val="22"/>
          <w:szCs w:val="22"/>
        </w:rPr>
        <w:t xml:space="preserve"> do przedstawienia w wyznaczonym terminie, nie krótszym niż 10 dni roboczych, dokumentów, z których będzie wynikać w jakim zakresie zmiana ta ma wpływ na koszty wykonania umowy.</w:t>
      </w:r>
    </w:p>
    <w:p w14:paraId="0F6D518B" w14:textId="2B742589" w:rsidR="00707A65" w:rsidRPr="00707A65" w:rsidRDefault="00707A65" w:rsidP="007B5A2C">
      <w:pPr>
        <w:widowControl/>
        <w:numPr>
          <w:ilvl w:val="0"/>
          <w:numId w:val="17"/>
        </w:numPr>
        <w:suppressAutoHyphens w:val="0"/>
        <w:spacing w:line="360" w:lineRule="auto"/>
        <w:ind w:left="426" w:hanging="426"/>
        <w:jc w:val="both"/>
        <w:rPr>
          <w:rFonts w:asciiTheme="minorHAnsi" w:hAnsiTheme="minorHAnsi" w:cs="Times New Roman"/>
          <w:sz w:val="22"/>
          <w:szCs w:val="22"/>
        </w:rPr>
      </w:pPr>
      <w:r w:rsidRPr="00707A65">
        <w:rPr>
          <w:rFonts w:asciiTheme="minorHAnsi" w:hAnsiTheme="minorHAnsi" w:cs="Times New Roman"/>
          <w:sz w:val="22"/>
          <w:szCs w:val="22"/>
        </w:rPr>
        <w:t xml:space="preserve">W terminie 10 dni roboczych od dnia przekazania wniosku, o którym mowa w ust. </w:t>
      </w:r>
      <w:r>
        <w:rPr>
          <w:rFonts w:asciiTheme="minorHAnsi" w:hAnsiTheme="minorHAnsi" w:cs="Times New Roman"/>
          <w:sz w:val="22"/>
          <w:szCs w:val="22"/>
        </w:rPr>
        <w:t>2</w:t>
      </w:r>
      <w:r w:rsidR="005D5389">
        <w:rPr>
          <w:rFonts w:asciiTheme="minorHAnsi" w:hAnsiTheme="minorHAnsi" w:cs="Times New Roman"/>
          <w:sz w:val="22"/>
          <w:szCs w:val="22"/>
        </w:rPr>
        <w:t>2</w:t>
      </w:r>
      <w:r w:rsidRPr="00707A65">
        <w:rPr>
          <w:rFonts w:asciiTheme="minorHAnsi" w:hAnsiTheme="minorHAnsi" w:cs="Times New Roman"/>
          <w:sz w:val="22"/>
          <w:szCs w:val="22"/>
        </w:rPr>
        <w:t xml:space="preserve"> </w:t>
      </w:r>
      <w:r w:rsidR="006031C4">
        <w:rPr>
          <w:rFonts w:asciiTheme="minorHAnsi" w:hAnsiTheme="minorHAnsi" w:cs="Times New Roman"/>
          <w:sz w:val="22"/>
          <w:szCs w:val="22"/>
        </w:rPr>
        <w:t>S</w:t>
      </w:r>
      <w:r w:rsidRPr="00707A65">
        <w:rPr>
          <w:rFonts w:asciiTheme="minorHAnsi" w:hAnsiTheme="minorHAnsi" w:cs="Times New Roman"/>
          <w:sz w:val="22"/>
          <w:szCs w:val="22"/>
        </w:rPr>
        <w:t xml:space="preserve">trona, która otrzymała wniosek, przekaże drugiej stronie informację o zakresie, w jakim zatwierdza wniosek oraz wskaże kwotę, o którą wynagrodzenie należne </w:t>
      </w:r>
      <w:r w:rsidR="00B85C70">
        <w:rPr>
          <w:rFonts w:asciiTheme="minorHAnsi" w:hAnsiTheme="minorHAnsi" w:cs="Times New Roman"/>
          <w:sz w:val="22"/>
          <w:szCs w:val="22"/>
        </w:rPr>
        <w:t>Wykonaw</w:t>
      </w:r>
      <w:r w:rsidR="00B85C70" w:rsidRPr="00707A65">
        <w:rPr>
          <w:rFonts w:asciiTheme="minorHAnsi" w:hAnsiTheme="minorHAnsi" w:cs="Times New Roman"/>
          <w:sz w:val="22"/>
          <w:szCs w:val="22"/>
        </w:rPr>
        <w:t>cy</w:t>
      </w:r>
      <w:r w:rsidRPr="00707A65">
        <w:rPr>
          <w:rFonts w:asciiTheme="minorHAnsi" w:hAnsiTheme="minorHAnsi" w:cs="Times New Roman"/>
          <w:sz w:val="22"/>
          <w:szCs w:val="22"/>
        </w:rPr>
        <w:t xml:space="preserve"> powinno ulec zmianie, albo informację o niezatwierdzeniu wniosku wraz z uzasadnieniem. </w:t>
      </w:r>
    </w:p>
    <w:p w14:paraId="6FDE0873" w14:textId="5C57FBE8" w:rsidR="00707A65" w:rsidRPr="00707A65" w:rsidRDefault="00707A65" w:rsidP="007B5A2C">
      <w:pPr>
        <w:widowControl/>
        <w:numPr>
          <w:ilvl w:val="0"/>
          <w:numId w:val="17"/>
        </w:numPr>
        <w:suppressAutoHyphens w:val="0"/>
        <w:spacing w:line="360" w:lineRule="auto"/>
        <w:ind w:left="426" w:hanging="426"/>
        <w:jc w:val="both"/>
        <w:rPr>
          <w:rFonts w:asciiTheme="minorHAnsi" w:hAnsiTheme="minorHAnsi" w:cs="Times New Roman"/>
          <w:sz w:val="22"/>
          <w:szCs w:val="22"/>
        </w:rPr>
      </w:pPr>
      <w:r w:rsidRPr="00707A65">
        <w:rPr>
          <w:rFonts w:asciiTheme="minorHAnsi" w:hAnsiTheme="minorHAnsi" w:cs="Times New Roman"/>
          <w:sz w:val="22"/>
          <w:szCs w:val="22"/>
        </w:rPr>
        <w:t xml:space="preserve">W przypadku otrzymania przez </w:t>
      </w:r>
      <w:r w:rsidR="006031C4">
        <w:rPr>
          <w:rFonts w:asciiTheme="minorHAnsi" w:hAnsiTheme="minorHAnsi" w:cs="Times New Roman"/>
          <w:sz w:val="22"/>
          <w:szCs w:val="22"/>
        </w:rPr>
        <w:t>S</w:t>
      </w:r>
      <w:r w:rsidRPr="00707A65">
        <w:rPr>
          <w:rFonts w:asciiTheme="minorHAnsi" w:hAnsiTheme="minorHAnsi" w:cs="Times New Roman"/>
          <w:sz w:val="22"/>
          <w:szCs w:val="22"/>
        </w:rPr>
        <w:t xml:space="preserve">tronę informacji o niezatwierdzeniu wniosku lub częściowym zatwierdzeniu wniosku, </w:t>
      </w:r>
      <w:r w:rsidR="006031C4">
        <w:rPr>
          <w:rFonts w:asciiTheme="minorHAnsi" w:hAnsiTheme="minorHAnsi" w:cs="Times New Roman"/>
          <w:sz w:val="22"/>
          <w:szCs w:val="22"/>
        </w:rPr>
        <w:t>S</w:t>
      </w:r>
      <w:r w:rsidRPr="00707A65">
        <w:rPr>
          <w:rFonts w:asciiTheme="minorHAnsi" w:hAnsiTheme="minorHAnsi" w:cs="Times New Roman"/>
          <w:sz w:val="22"/>
          <w:szCs w:val="22"/>
        </w:rPr>
        <w:t xml:space="preserve">trona ta może ponownie wystąpić z wnioskiem, o którym mowa w ust. </w:t>
      </w:r>
      <w:r>
        <w:rPr>
          <w:rFonts w:asciiTheme="minorHAnsi" w:hAnsiTheme="minorHAnsi" w:cs="Times New Roman"/>
          <w:sz w:val="22"/>
          <w:szCs w:val="22"/>
        </w:rPr>
        <w:t>2</w:t>
      </w:r>
      <w:r w:rsidR="005D5389">
        <w:rPr>
          <w:rFonts w:asciiTheme="minorHAnsi" w:hAnsiTheme="minorHAnsi" w:cs="Times New Roman"/>
          <w:sz w:val="22"/>
          <w:szCs w:val="22"/>
        </w:rPr>
        <w:t>2</w:t>
      </w:r>
      <w:r w:rsidRPr="00707A65">
        <w:rPr>
          <w:rFonts w:asciiTheme="minorHAnsi" w:hAnsiTheme="minorHAnsi" w:cs="Times New Roman"/>
          <w:sz w:val="22"/>
          <w:szCs w:val="22"/>
        </w:rPr>
        <w:t>. W takim przypadku p</w:t>
      </w:r>
      <w:r>
        <w:rPr>
          <w:rFonts w:asciiTheme="minorHAnsi" w:hAnsiTheme="minorHAnsi" w:cs="Times New Roman"/>
          <w:sz w:val="22"/>
          <w:szCs w:val="22"/>
        </w:rPr>
        <w:t>rzepisy ust. 2</w:t>
      </w:r>
      <w:r w:rsidR="005D5389">
        <w:rPr>
          <w:rFonts w:asciiTheme="minorHAnsi" w:hAnsiTheme="minorHAnsi" w:cs="Times New Roman"/>
          <w:sz w:val="22"/>
          <w:szCs w:val="22"/>
        </w:rPr>
        <w:t>3</w:t>
      </w:r>
      <w:r w:rsidRPr="00707A65">
        <w:rPr>
          <w:rFonts w:asciiTheme="minorHAnsi" w:hAnsiTheme="minorHAnsi" w:cs="Times New Roman"/>
          <w:sz w:val="22"/>
          <w:szCs w:val="22"/>
        </w:rPr>
        <w:t xml:space="preserve"> - 2</w:t>
      </w:r>
      <w:r w:rsidR="005D5389">
        <w:rPr>
          <w:rFonts w:asciiTheme="minorHAnsi" w:hAnsiTheme="minorHAnsi" w:cs="Times New Roman"/>
          <w:sz w:val="22"/>
          <w:szCs w:val="22"/>
        </w:rPr>
        <w:t>5</w:t>
      </w:r>
      <w:r w:rsidRPr="00707A65">
        <w:rPr>
          <w:rFonts w:asciiTheme="minorHAnsi" w:hAnsiTheme="minorHAnsi" w:cs="Times New Roman"/>
          <w:sz w:val="22"/>
          <w:szCs w:val="22"/>
        </w:rPr>
        <w:t xml:space="preserve"> stosuje się odpowiednio.</w:t>
      </w:r>
    </w:p>
    <w:p w14:paraId="42CDDC35" w14:textId="3FF42DB9" w:rsidR="00D84F57" w:rsidRPr="00F56439" w:rsidRDefault="00D84F57" w:rsidP="007B5A2C">
      <w:pPr>
        <w:widowControl/>
        <w:numPr>
          <w:ilvl w:val="0"/>
          <w:numId w:val="17"/>
        </w:numPr>
        <w:suppressAutoHyphens w:val="0"/>
        <w:spacing w:line="360" w:lineRule="auto"/>
        <w:ind w:left="426" w:hanging="426"/>
        <w:jc w:val="both"/>
        <w:rPr>
          <w:rFonts w:asciiTheme="minorHAnsi" w:hAnsiTheme="minorHAnsi" w:cstheme="minorHAnsi"/>
          <w:sz w:val="22"/>
          <w:szCs w:val="22"/>
        </w:rPr>
      </w:pPr>
      <w:r w:rsidRPr="00F56439">
        <w:rPr>
          <w:rFonts w:asciiTheme="minorHAnsi" w:hAnsiTheme="minorHAnsi" w:cstheme="minorHAnsi"/>
          <w:sz w:val="22"/>
          <w:szCs w:val="22"/>
        </w:rPr>
        <w:t xml:space="preserve">W przypadku </w:t>
      </w:r>
      <w:r w:rsidRPr="00F56439">
        <w:rPr>
          <w:rFonts w:asciiTheme="minorHAnsi" w:eastAsia="Calibri" w:hAnsiTheme="minorHAnsi" w:cstheme="minorHAnsi"/>
          <w:kern w:val="0"/>
          <w:sz w:val="22"/>
          <w:szCs w:val="22"/>
          <w:lang w:eastAsia="en-US" w:bidi="ar-SA"/>
        </w:rPr>
        <w:t>zmiany ceny materiałów (środków użytych w ramach niniejszej umowy):</w:t>
      </w:r>
    </w:p>
    <w:p w14:paraId="6331D9DC" w14:textId="77777777"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bookmarkStart w:id="1" w:name="_Hlk83988279"/>
      <w:r w:rsidRPr="00A21F7C">
        <w:rPr>
          <w:rFonts w:asciiTheme="minorHAnsi" w:hAnsiTheme="minorHAnsi"/>
          <w:sz w:val="22"/>
          <w:szCs w:val="22"/>
        </w:rPr>
        <w:t xml:space="preserve">Strony uprawnione będą do żądania zmiany wynagrodzenia najwcześniej po 12 miesiącach </w:t>
      </w:r>
      <w:r w:rsidRPr="002A2EC6">
        <w:rPr>
          <w:rFonts w:asciiTheme="minorHAnsi" w:hAnsiTheme="minorHAnsi"/>
          <w:sz w:val="22"/>
          <w:szCs w:val="22"/>
        </w:rPr>
        <w:t xml:space="preserve">obowiązywania niniejszej umowy w przypadku wzrostu wskaźnika </w:t>
      </w:r>
      <w:r w:rsidRPr="002A2EC6">
        <w:rPr>
          <w:rFonts w:asciiTheme="minorHAnsi" w:hAnsiTheme="minorHAnsi"/>
          <w:sz w:val="22"/>
          <w:szCs w:val="22"/>
          <w:shd w:val="clear" w:color="auto" w:fill="FDFDFD"/>
        </w:rPr>
        <w:t>cen towarów i usług konsumpcyjnych powyżej 4 %,</w:t>
      </w:r>
      <w:r w:rsidRPr="002A2EC6">
        <w:rPr>
          <w:rFonts w:asciiTheme="minorHAnsi" w:hAnsiTheme="minorHAnsi"/>
          <w:sz w:val="22"/>
          <w:szCs w:val="22"/>
        </w:rPr>
        <w:t xml:space="preserve"> </w:t>
      </w:r>
      <w:r w:rsidRPr="002A2EC6">
        <w:rPr>
          <w:rFonts w:asciiTheme="minorHAnsi" w:hAnsiTheme="minorHAnsi"/>
          <w:sz w:val="22"/>
          <w:szCs w:val="22"/>
          <w:shd w:val="clear" w:color="auto" w:fill="FDFDFD"/>
        </w:rPr>
        <w:t>ogłaszanego w komunikacie Prezesa Głównego Urzędu Statystycznego, w porównaniu z analogicznym miesiącem poprzedniego roku</w:t>
      </w:r>
      <w:r w:rsidRPr="002A2EC6">
        <w:rPr>
          <w:rFonts w:asciiTheme="minorHAnsi" w:hAnsiTheme="minorHAnsi"/>
          <w:sz w:val="22"/>
          <w:szCs w:val="22"/>
        </w:rPr>
        <w:t>,</w:t>
      </w:r>
    </w:p>
    <w:p w14:paraId="165A9EFB" w14:textId="6860B694"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 xml:space="preserve">pierwsza waloryzacja może nastąpić po 12 miesiącach od dnia rozpoczęcia umowy i będzie wyliczona jako iloczyn ceny pozostałej do zapłaty i wskaźnika cen towarów i usług konsumpcyjnych ogłaszanego w komunikacie Prezesa Głównego Urzędu Statystycznego, </w:t>
      </w:r>
      <w:r w:rsidR="002A2EC6">
        <w:rPr>
          <w:rFonts w:asciiTheme="minorHAnsi" w:hAnsiTheme="minorHAnsi"/>
          <w:sz w:val="22"/>
          <w:szCs w:val="22"/>
        </w:rPr>
        <w:t xml:space="preserve">                                </w:t>
      </w:r>
      <w:r w:rsidRPr="002A2EC6">
        <w:rPr>
          <w:rFonts w:asciiTheme="minorHAnsi" w:hAnsiTheme="minorHAnsi"/>
          <w:sz w:val="22"/>
          <w:szCs w:val="22"/>
        </w:rPr>
        <w:t>z zastrzeżeniem § 7 ust. 2</w:t>
      </w:r>
      <w:r w:rsidR="005D5389">
        <w:rPr>
          <w:rFonts w:asciiTheme="minorHAnsi" w:hAnsiTheme="minorHAnsi"/>
          <w:sz w:val="22"/>
          <w:szCs w:val="22"/>
        </w:rPr>
        <w:t>7</w:t>
      </w:r>
      <w:r w:rsidRPr="002A2EC6">
        <w:rPr>
          <w:rFonts w:asciiTheme="minorHAnsi" w:hAnsiTheme="minorHAnsi"/>
          <w:sz w:val="22"/>
          <w:szCs w:val="22"/>
        </w:rPr>
        <w:t xml:space="preserve"> pkt 1,  w porównaniu z analogicznym miesiącem poprzedniego roku,</w:t>
      </w:r>
    </w:p>
    <w:p w14:paraId="1F2A3AAE" w14:textId="77777777"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kolejna waloryzacja może nastąpić po kolejnych 12 miesiącach realizacji umowy, na zasadach określonych w pkt 1 -2,</w:t>
      </w:r>
    </w:p>
    <w:p w14:paraId="5BAF7EBF" w14:textId="77777777"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6C0AADB6" w14:textId="77777777"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oferty,</w:t>
      </w:r>
    </w:p>
    <w:p w14:paraId="134123F4" w14:textId="77777777"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 xml:space="preserve">Wykonawca jest obowiązany wykazać okoliczności potwierdzające zmianę cen materiałów lub kosztów i przedłożyć kalkulacje nowej wysokości wynagrodzenia,  </w:t>
      </w:r>
    </w:p>
    <w:p w14:paraId="71EED3F3" w14:textId="77777777"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 xml:space="preserve">wynagrodzenie będzie podlegało waloryzacji maksymalnie do 3% wynagrodzenia, o którym </w:t>
      </w:r>
      <w:r w:rsidRPr="002A2EC6">
        <w:rPr>
          <w:rFonts w:asciiTheme="minorHAnsi" w:hAnsiTheme="minorHAnsi"/>
          <w:sz w:val="22"/>
          <w:szCs w:val="22"/>
        </w:rPr>
        <w:br/>
        <w:t>mowa w § 7 ust. 1 niniejszej umowy i nie częściej niż co jeden rok,</w:t>
      </w:r>
    </w:p>
    <w:p w14:paraId="31C83056" w14:textId="534D8244"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postanowień § 7 ust. 1</w:t>
      </w:r>
      <w:r w:rsidR="004A6CC9">
        <w:rPr>
          <w:rFonts w:asciiTheme="minorHAnsi" w:hAnsiTheme="minorHAnsi"/>
          <w:sz w:val="22"/>
          <w:szCs w:val="22"/>
        </w:rPr>
        <w:t>4</w:t>
      </w:r>
      <w:r w:rsidRPr="002A2EC6">
        <w:rPr>
          <w:rFonts w:asciiTheme="minorHAnsi" w:hAnsiTheme="minorHAnsi"/>
          <w:sz w:val="22"/>
          <w:szCs w:val="22"/>
        </w:rPr>
        <w:t xml:space="preserve"> i ust. 2</w:t>
      </w:r>
      <w:r w:rsidR="004A6CC9">
        <w:rPr>
          <w:rFonts w:asciiTheme="minorHAnsi" w:hAnsiTheme="minorHAnsi"/>
          <w:sz w:val="22"/>
          <w:szCs w:val="22"/>
        </w:rPr>
        <w:t>7</w:t>
      </w:r>
      <w:r w:rsidRPr="002A2EC6">
        <w:rPr>
          <w:rFonts w:asciiTheme="minorHAnsi" w:hAnsiTheme="minorHAnsi"/>
          <w:sz w:val="22"/>
          <w:szCs w:val="22"/>
        </w:rPr>
        <w:t xml:space="preserve"> w zakresie waloryzacji nie stosuje się od chwili osiągnięcia limitu, o którym mowa w pkt. 7 powyżej,</w:t>
      </w:r>
    </w:p>
    <w:p w14:paraId="60DCA946" w14:textId="77777777" w:rsidR="002A2EC6" w:rsidRPr="002A2EC6" w:rsidRDefault="00F56439" w:rsidP="002A2EC6">
      <w:pPr>
        <w:pStyle w:val="Akapitzlist"/>
        <w:widowControl/>
        <w:numPr>
          <w:ilvl w:val="0"/>
          <w:numId w:val="16"/>
        </w:numPr>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 xml:space="preserve">przez zmianę ceny materiałów lub kosztów rozumie się wzrost odpowiednio cen, jak </w:t>
      </w:r>
      <w:r w:rsidRPr="002A2EC6">
        <w:rPr>
          <w:rFonts w:asciiTheme="minorHAnsi" w:hAnsiTheme="minorHAnsi"/>
          <w:sz w:val="22"/>
          <w:szCs w:val="22"/>
        </w:rPr>
        <w:br/>
        <w:t>i ich obniżenie, względem ceny przyjętych w celu ustalenia wynagrodzenia Wykonawcy zawartego w ofercie,</w:t>
      </w:r>
    </w:p>
    <w:p w14:paraId="06953C8F" w14:textId="7E134BAE" w:rsidR="00F56439" w:rsidRPr="002A2EC6" w:rsidRDefault="00F56439" w:rsidP="002A2EC6">
      <w:pPr>
        <w:pStyle w:val="Akapitzlist"/>
        <w:widowControl/>
        <w:numPr>
          <w:ilvl w:val="0"/>
          <w:numId w:val="16"/>
        </w:numPr>
        <w:tabs>
          <w:tab w:val="left" w:pos="851"/>
        </w:tabs>
        <w:spacing w:line="360" w:lineRule="auto"/>
        <w:ind w:left="709" w:hanging="283"/>
        <w:jc w:val="both"/>
        <w:rPr>
          <w:rFonts w:asciiTheme="minorHAnsi" w:eastAsia="Times New Roman" w:hAnsiTheme="minorHAnsi"/>
          <w:sz w:val="22"/>
          <w:szCs w:val="22"/>
          <w:lang w:eastAsia="pl-PL"/>
        </w:rPr>
      </w:pPr>
      <w:r w:rsidRPr="002A2EC6">
        <w:rPr>
          <w:rFonts w:asciiTheme="minorHAnsi" w:hAnsiTheme="minorHAnsi"/>
          <w:sz w:val="22"/>
          <w:szCs w:val="22"/>
        </w:rPr>
        <w:t>Wykonawca, którego wynagrodzenie zostało zmienione zgodnie § 7 ust. 1</w:t>
      </w:r>
      <w:r w:rsidR="004A6CC9">
        <w:rPr>
          <w:rFonts w:asciiTheme="minorHAnsi" w:hAnsiTheme="minorHAnsi"/>
          <w:sz w:val="22"/>
          <w:szCs w:val="22"/>
        </w:rPr>
        <w:t>4</w:t>
      </w:r>
      <w:r w:rsidRPr="002A2EC6">
        <w:rPr>
          <w:rFonts w:asciiTheme="minorHAnsi" w:hAnsiTheme="minorHAnsi"/>
          <w:sz w:val="22"/>
          <w:szCs w:val="22"/>
        </w:rPr>
        <w:t xml:space="preserve"> i ust. 2</w:t>
      </w:r>
      <w:r w:rsidR="004A6CC9">
        <w:rPr>
          <w:rFonts w:asciiTheme="minorHAnsi" w:hAnsiTheme="minorHAnsi"/>
          <w:sz w:val="22"/>
          <w:szCs w:val="22"/>
        </w:rPr>
        <w:t>7</w:t>
      </w:r>
      <w:r w:rsidRPr="002A2EC6">
        <w:rPr>
          <w:rFonts w:asciiTheme="minorHAnsi" w:hAnsiTheme="minorHAnsi"/>
          <w:sz w:val="22"/>
          <w:szCs w:val="22"/>
        </w:rPr>
        <w:t xml:space="preserve"> zobowiązany jest do proporcjonalnej zmiany wynagrodzenia przysługującego podwykonawcy, z którym zawarł umowę, w zakresie odpowiadającym zmianom cen materiałów dotyczących zobowiązania podwykonawcy,</w:t>
      </w:r>
      <w:r w:rsidR="002A2EC6">
        <w:rPr>
          <w:rFonts w:asciiTheme="minorHAnsi" w:hAnsiTheme="minorHAnsi"/>
          <w:sz w:val="22"/>
          <w:szCs w:val="22"/>
        </w:rPr>
        <w:t xml:space="preserve"> </w:t>
      </w:r>
      <w:r w:rsidRPr="002A2EC6">
        <w:rPr>
          <w:rFonts w:asciiTheme="minorHAnsi" w:hAnsiTheme="minorHAnsi"/>
          <w:i/>
          <w:sz w:val="22"/>
          <w:szCs w:val="22"/>
        </w:rPr>
        <w:t>&lt;pkt. 10 będzie obowiązywał w przypadku powierzenia przez Wykonawcę wykonania części zamówienia podwykonawcom&gt;</w:t>
      </w:r>
    </w:p>
    <w:p w14:paraId="2640FA8A" w14:textId="10831070" w:rsidR="00F56439" w:rsidRPr="005B49D5" w:rsidRDefault="00F56439" w:rsidP="00372BC5">
      <w:pPr>
        <w:pStyle w:val="Akapitzlist"/>
        <w:widowControl/>
        <w:numPr>
          <w:ilvl w:val="0"/>
          <w:numId w:val="16"/>
        </w:numPr>
        <w:spacing w:line="360" w:lineRule="auto"/>
        <w:jc w:val="both"/>
        <w:rPr>
          <w:rFonts w:asciiTheme="minorHAnsi" w:hAnsiTheme="minorHAnsi"/>
          <w:sz w:val="22"/>
          <w:szCs w:val="22"/>
        </w:rPr>
      </w:pPr>
      <w:r w:rsidRPr="005B49D5">
        <w:rPr>
          <w:rFonts w:asciiTheme="minorHAnsi" w:hAnsiTheme="minorHAnsi"/>
          <w:sz w:val="22"/>
          <w:szCs w:val="22"/>
        </w:rPr>
        <w:t>niewywiązanie się z obowiązku, o którym mowa w ust. 2</w:t>
      </w:r>
      <w:r w:rsidR="004A6CC9">
        <w:rPr>
          <w:rFonts w:asciiTheme="minorHAnsi" w:hAnsiTheme="minorHAnsi"/>
          <w:sz w:val="22"/>
          <w:szCs w:val="22"/>
        </w:rPr>
        <w:t>7</w:t>
      </w:r>
      <w:r w:rsidRPr="005B49D5">
        <w:rPr>
          <w:rFonts w:asciiTheme="minorHAnsi" w:hAnsiTheme="minorHAnsi"/>
          <w:sz w:val="22"/>
          <w:szCs w:val="22"/>
        </w:rPr>
        <w:t xml:space="preserve"> pkt. 10 będzie skutkowało naliczeniem kary umownej, o której mowa w § 9 ust. 2 pkt. </w:t>
      </w:r>
      <w:r w:rsidR="004A6CC9">
        <w:rPr>
          <w:rFonts w:asciiTheme="minorHAnsi" w:hAnsiTheme="minorHAnsi"/>
          <w:sz w:val="22"/>
          <w:szCs w:val="22"/>
        </w:rPr>
        <w:t>g</w:t>
      </w:r>
      <w:r w:rsidRPr="005B49D5">
        <w:rPr>
          <w:rFonts w:asciiTheme="minorHAnsi" w:hAnsiTheme="minorHAnsi"/>
          <w:sz w:val="22"/>
          <w:szCs w:val="22"/>
        </w:rPr>
        <w:t xml:space="preserve">) niniejszej umowy. </w:t>
      </w:r>
    </w:p>
    <w:p w14:paraId="25D849A4" w14:textId="050BD019" w:rsidR="00F56439" w:rsidRDefault="00F56439" w:rsidP="00F56439">
      <w:pPr>
        <w:shd w:val="clear" w:color="auto" w:fill="FFFFFF"/>
        <w:spacing w:line="360" w:lineRule="auto"/>
        <w:ind w:left="786"/>
        <w:contextualSpacing/>
        <w:jc w:val="both"/>
        <w:rPr>
          <w:rFonts w:asciiTheme="minorHAnsi" w:hAnsiTheme="minorHAnsi"/>
          <w:i/>
          <w:sz w:val="22"/>
          <w:szCs w:val="22"/>
        </w:rPr>
      </w:pPr>
      <w:r w:rsidRPr="00923571">
        <w:rPr>
          <w:rFonts w:asciiTheme="minorHAnsi" w:hAnsiTheme="minorHAnsi"/>
          <w:i/>
          <w:sz w:val="22"/>
          <w:szCs w:val="22"/>
        </w:rPr>
        <w:t>&lt;pkt. 11 będzie obowiązywał w przypadku powierzenia przez Wykonawcę wykonania części zamówienia podwykonawcom&gt;</w:t>
      </w:r>
    </w:p>
    <w:p w14:paraId="158AEC33" w14:textId="1059F779" w:rsidR="00F56439" w:rsidRPr="00F56439" w:rsidRDefault="00F56439" w:rsidP="000153A6">
      <w:pPr>
        <w:shd w:val="clear" w:color="auto" w:fill="FFFFFF"/>
        <w:spacing w:line="360" w:lineRule="auto"/>
        <w:ind w:left="426" w:hanging="426"/>
        <w:contextualSpacing/>
        <w:jc w:val="both"/>
        <w:rPr>
          <w:rFonts w:asciiTheme="minorHAnsi" w:hAnsiTheme="minorHAnsi"/>
          <w:sz w:val="22"/>
          <w:szCs w:val="22"/>
        </w:rPr>
      </w:pPr>
      <w:r>
        <w:rPr>
          <w:rFonts w:asciiTheme="minorHAnsi" w:hAnsiTheme="minorHAnsi"/>
          <w:sz w:val="22"/>
          <w:szCs w:val="22"/>
        </w:rPr>
        <w:t>2</w:t>
      </w:r>
      <w:r w:rsidR="000153A6">
        <w:rPr>
          <w:rFonts w:asciiTheme="minorHAnsi" w:hAnsiTheme="minorHAnsi"/>
          <w:sz w:val="22"/>
          <w:szCs w:val="22"/>
        </w:rPr>
        <w:t>8</w:t>
      </w:r>
      <w:r>
        <w:rPr>
          <w:rFonts w:asciiTheme="minorHAnsi" w:hAnsiTheme="minorHAnsi"/>
          <w:sz w:val="22"/>
          <w:szCs w:val="22"/>
        </w:rPr>
        <w:t xml:space="preserve">. Zawarcie </w:t>
      </w:r>
      <w:r w:rsidRPr="00923571">
        <w:rPr>
          <w:rFonts w:asciiTheme="minorHAnsi" w:eastAsia="Times New Roman" w:hAnsiTheme="minorHAnsi"/>
          <w:sz w:val="22"/>
          <w:szCs w:val="22"/>
          <w:lang w:eastAsia="pl-PL"/>
        </w:rPr>
        <w:t xml:space="preserve">aneksu nastąpi nie później niż w terminie 30 dni od dnia zatwierdzenia wniosku </w:t>
      </w:r>
      <w:r w:rsidR="002A2EC6">
        <w:rPr>
          <w:rFonts w:asciiTheme="minorHAnsi" w:eastAsia="Times New Roman" w:hAnsiTheme="minorHAnsi"/>
          <w:sz w:val="22"/>
          <w:szCs w:val="22"/>
          <w:lang w:eastAsia="pl-PL"/>
        </w:rPr>
        <w:t xml:space="preserve">                                        </w:t>
      </w:r>
      <w:r w:rsidRPr="00923571">
        <w:rPr>
          <w:rFonts w:asciiTheme="minorHAnsi" w:eastAsia="Times New Roman" w:hAnsiTheme="minorHAnsi"/>
          <w:sz w:val="22"/>
          <w:szCs w:val="22"/>
          <w:lang w:eastAsia="pl-PL"/>
        </w:rPr>
        <w:t>o dokonanie zmiany wysokości wynagrodzenia należnego Wykonawcy.</w:t>
      </w:r>
      <w:bookmarkEnd w:id="1"/>
    </w:p>
    <w:p w14:paraId="0A4EFDE6" w14:textId="11507EAD" w:rsidR="008A25EB" w:rsidRPr="000153A6"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0153A6">
        <w:rPr>
          <w:rFonts w:ascii="Calibri" w:eastAsia="Times New Roman" w:hAnsi="Calibri" w:cs="Georgia"/>
          <w:b/>
          <w:kern w:val="0"/>
          <w:sz w:val="22"/>
          <w:szCs w:val="22"/>
          <w:lang w:eastAsia="pl-PL" w:bidi="ar-SA"/>
        </w:rPr>
        <w:t>§ 8</w:t>
      </w:r>
    </w:p>
    <w:p w14:paraId="4078E05E" w14:textId="3A5D0C9F" w:rsidR="00962991" w:rsidRPr="00962991" w:rsidRDefault="00962991" w:rsidP="00962991">
      <w:pPr>
        <w:pStyle w:val="Akapitzlist"/>
        <w:widowControl/>
        <w:numPr>
          <w:ilvl w:val="0"/>
          <w:numId w:val="24"/>
        </w:numPr>
        <w:suppressAutoHyphens w:val="0"/>
        <w:autoSpaceDE w:val="0"/>
        <w:autoSpaceDN w:val="0"/>
        <w:adjustRightInd w:val="0"/>
        <w:spacing w:line="360" w:lineRule="auto"/>
        <w:ind w:left="284" w:hanging="284"/>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Z chwilą podpisania protokołu odbioru przedmiotu u</w:t>
      </w:r>
      <w:r w:rsidRPr="00962991">
        <w:rPr>
          <w:rFonts w:ascii="Calibri" w:eastAsia="Times New Roman" w:hAnsi="Calibri" w:cs="Georgia"/>
          <w:kern w:val="0"/>
          <w:sz w:val="22"/>
          <w:szCs w:val="22"/>
          <w:lang w:eastAsia="pl-PL" w:bidi="ar-SA"/>
        </w:rPr>
        <w:t xml:space="preserve">mowy bez zastrzeżeń, o którym mowa w § </w:t>
      </w:r>
      <w:r w:rsidR="00FA0D41">
        <w:rPr>
          <w:rFonts w:ascii="Calibri" w:eastAsia="Times New Roman" w:hAnsi="Calibri" w:cs="Georgia"/>
          <w:kern w:val="0"/>
          <w:sz w:val="22"/>
          <w:szCs w:val="22"/>
          <w:lang w:eastAsia="pl-PL" w:bidi="ar-SA"/>
        </w:rPr>
        <w:t>5</w:t>
      </w:r>
      <w:r w:rsidR="00A0113B">
        <w:rPr>
          <w:rFonts w:ascii="Calibri" w:eastAsia="Times New Roman" w:hAnsi="Calibri" w:cs="Georgia"/>
          <w:kern w:val="0"/>
          <w:sz w:val="22"/>
          <w:szCs w:val="22"/>
          <w:lang w:eastAsia="pl-PL" w:bidi="ar-SA"/>
        </w:rPr>
        <w:t xml:space="preserve"> ust. 6</w:t>
      </w:r>
      <w:r w:rsidR="00FA0D41">
        <w:rPr>
          <w:rFonts w:ascii="Calibri" w:eastAsia="Times New Roman" w:hAnsi="Calibri" w:cs="Georgia"/>
          <w:kern w:val="0"/>
          <w:sz w:val="22"/>
          <w:szCs w:val="22"/>
          <w:lang w:eastAsia="pl-PL" w:bidi="ar-SA"/>
        </w:rPr>
        <w:t xml:space="preserve"> niniejszej u</w:t>
      </w:r>
      <w:r w:rsidRPr="00962991">
        <w:rPr>
          <w:rFonts w:ascii="Calibri" w:eastAsia="Times New Roman" w:hAnsi="Calibri" w:cs="Georgia"/>
          <w:kern w:val="0"/>
          <w:sz w:val="22"/>
          <w:szCs w:val="22"/>
          <w:lang w:eastAsia="pl-PL" w:bidi="ar-SA"/>
        </w:rPr>
        <w:t>mowy, Wykonawca przenosi na Zamawiającego całość autorskich praw majątkowych do wszelkich programów komputerowych i wszelkich utworów w rozumieniu przepisów ustawy z dnia 4 lutego 1994 r. o prawie autorskim i prawach pokrewnych (Dz. U. z 2021 r. poz. 1062) p</w:t>
      </w:r>
      <w:r w:rsidR="006460A6">
        <w:rPr>
          <w:rFonts w:ascii="Calibri" w:eastAsia="Times New Roman" w:hAnsi="Calibri" w:cs="Georgia"/>
          <w:kern w:val="0"/>
          <w:sz w:val="22"/>
          <w:szCs w:val="22"/>
          <w:lang w:eastAsia="pl-PL" w:bidi="ar-SA"/>
        </w:rPr>
        <w:t>owstałych w ramach wykonania przedmiotu u</w:t>
      </w:r>
      <w:r w:rsidRPr="00962991">
        <w:rPr>
          <w:rFonts w:ascii="Calibri" w:eastAsia="Times New Roman" w:hAnsi="Calibri" w:cs="Georgia"/>
          <w:kern w:val="0"/>
          <w:sz w:val="22"/>
          <w:szCs w:val="22"/>
          <w:lang w:eastAsia="pl-PL" w:bidi="ar-SA"/>
        </w:rPr>
        <w:t xml:space="preserve">mowy (dalej zwanych łącznie „Utworami”), w szczególności do wszelkich aplikacji, skryptów, plików konfiguracyjnych, oprawy graficznej, dokumentacji, interfejsów - bez jakichkolwiek ograniczeń co do czasu, terytorium </w:t>
      </w:r>
      <w:r w:rsidR="008B2211">
        <w:rPr>
          <w:rFonts w:ascii="Calibri" w:eastAsia="Times New Roman" w:hAnsi="Calibri" w:cs="Georgia"/>
          <w:kern w:val="0"/>
          <w:sz w:val="22"/>
          <w:szCs w:val="22"/>
          <w:lang w:eastAsia="pl-PL" w:bidi="ar-SA"/>
        </w:rPr>
        <w:t xml:space="preserve">                                </w:t>
      </w:r>
      <w:r w:rsidRPr="00962991">
        <w:rPr>
          <w:rFonts w:ascii="Calibri" w:eastAsia="Times New Roman" w:hAnsi="Calibri" w:cs="Georgia"/>
          <w:kern w:val="0"/>
          <w:sz w:val="22"/>
          <w:szCs w:val="22"/>
          <w:lang w:eastAsia="pl-PL" w:bidi="ar-SA"/>
        </w:rPr>
        <w:t>i sposobu korzystania lub rozporządzania, przy czym:</w:t>
      </w:r>
    </w:p>
    <w:p w14:paraId="7844583A" w14:textId="77777777" w:rsidR="00962991" w:rsidRPr="00962991" w:rsidRDefault="00962991" w:rsidP="00FA0D41">
      <w:pPr>
        <w:widowControl/>
        <w:suppressAutoHyphens w:val="0"/>
        <w:autoSpaceDE w:val="0"/>
        <w:autoSpaceDN w:val="0"/>
        <w:adjustRightInd w:val="0"/>
        <w:spacing w:line="360" w:lineRule="auto"/>
        <w:ind w:left="709" w:hanging="283"/>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1)</w:t>
      </w:r>
      <w:r w:rsidRPr="00962991">
        <w:rPr>
          <w:rFonts w:ascii="Calibri" w:eastAsia="Times New Roman" w:hAnsi="Calibri" w:cs="Georgia"/>
          <w:kern w:val="0"/>
          <w:sz w:val="22"/>
          <w:szCs w:val="22"/>
          <w:lang w:eastAsia="pl-PL" w:bidi="ar-SA"/>
        </w:rPr>
        <w:tab/>
        <w:t>przeniesienie autorskich praw majątkowych do Utworów stanowiących program komputerowy obejmuje następujące pola eksploatacji:</w:t>
      </w:r>
    </w:p>
    <w:p w14:paraId="11549138" w14:textId="40083150" w:rsidR="00FA0D41" w:rsidRDefault="00962991" w:rsidP="00FA0D41">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a)</w:t>
      </w:r>
      <w:r w:rsidRPr="00962991">
        <w:rPr>
          <w:rFonts w:ascii="Calibri" w:eastAsia="Times New Roman" w:hAnsi="Calibri" w:cs="Georgia"/>
          <w:kern w:val="0"/>
          <w:sz w:val="22"/>
          <w:szCs w:val="22"/>
          <w:lang w:eastAsia="pl-PL" w:bidi="ar-SA"/>
        </w:rPr>
        <w:tab/>
        <w:t xml:space="preserve">korzystanie w ramach działalności Zamawiającego bez jakichkolwiek ograniczeń, w tym m.in. zamieszczenie w sieci Internet i umiejscowienie na serwerach wybranych przez Zamawiającego, udostępnianie w taki sposób, aby każdy mógł mieć do niego dostęp </w:t>
      </w:r>
      <w:r w:rsidR="00BB42FB">
        <w:rPr>
          <w:rFonts w:ascii="Calibri" w:eastAsia="Times New Roman" w:hAnsi="Calibri" w:cs="Georgia"/>
          <w:kern w:val="0"/>
          <w:sz w:val="22"/>
          <w:szCs w:val="22"/>
          <w:lang w:eastAsia="pl-PL" w:bidi="ar-SA"/>
        </w:rPr>
        <w:t xml:space="preserve">                           </w:t>
      </w:r>
      <w:r w:rsidRPr="00962991">
        <w:rPr>
          <w:rFonts w:ascii="Calibri" w:eastAsia="Times New Roman" w:hAnsi="Calibri" w:cs="Georgia"/>
          <w:kern w:val="0"/>
          <w:sz w:val="22"/>
          <w:szCs w:val="22"/>
          <w:lang w:eastAsia="pl-PL" w:bidi="ar-SA"/>
        </w:rPr>
        <w:t>w czasie i w miejscu przez siebie wybranym;</w:t>
      </w:r>
    </w:p>
    <w:p w14:paraId="69AE2DA6" w14:textId="77777777" w:rsidR="00BB42FB" w:rsidRDefault="00BB42FB" w:rsidP="00BB42FB">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 xml:space="preserve">b) </w:t>
      </w:r>
      <w:r w:rsidR="00962991" w:rsidRPr="00962991">
        <w:rPr>
          <w:rFonts w:ascii="Calibri" w:eastAsia="Times New Roman" w:hAnsi="Calibri" w:cs="Georgia"/>
          <w:kern w:val="0"/>
          <w:sz w:val="22"/>
          <w:szCs w:val="22"/>
          <w:lang w:eastAsia="pl-PL" w:bidi="ar-SA"/>
        </w:rPr>
        <w:t xml:space="preserve">trwałe lub czasowe zwielokrotnienia w całości lub w części jakimikolwiek środkami </w:t>
      </w:r>
      <w:r>
        <w:rPr>
          <w:rFonts w:ascii="Calibri" w:eastAsia="Times New Roman" w:hAnsi="Calibri" w:cs="Georgia"/>
          <w:kern w:val="0"/>
          <w:sz w:val="22"/>
          <w:szCs w:val="22"/>
          <w:lang w:eastAsia="pl-PL" w:bidi="ar-SA"/>
        </w:rPr>
        <w:t xml:space="preserve">                          </w:t>
      </w:r>
      <w:r w:rsidR="00962991" w:rsidRPr="00962991">
        <w:rPr>
          <w:rFonts w:ascii="Calibri" w:eastAsia="Times New Roman" w:hAnsi="Calibri" w:cs="Georgia"/>
          <w:kern w:val="0"/>
          <w:sz w:val="22"/>
          <w:szCs w:val="22"/>
          <w:lang w:eastAsia="pl-PL" w:bidi="ar-SA"/>
        </w:rPr>
        <w:t>i w jakiejkolwiek formie, w tym zwielokrotnianie w ramach wprowadzania, wyświetlania, stosowania, przekazywania i przecho</w:t>
      </w:r>
      <w:r>
        <w:rPr>
          <w:rFonts w:ascii="Calibri" w:eastAsia="Times New Roman" w:hAnsi="Calibri" w:cs="Georgia"/>
          <w:kern w:val="0"/>
          <w:sz w:val="22"/>
          <w:szCs w:val="22"/>
          <w:lang w:eastAsia="pl-PL" w:bidi="ar-SA"/>
        </w:rPr>
        <w:t>wywania programu komputerowego;</w:t>
      </w:r>
    </w:p>
    <w:p w14:paraId="54818E22" w14:textId="77777777" w:rsidR="00BB42FB" w:rsidRDefault="00BB42FB" w:rsidP="00BB42FB">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 xml:space="preserve">c) </w:t>
      </w:r>
      <w:r w:rsidR="00962991" w:rsidRPr="00962991">
        <w:rPr>
          <w:rFonts w:ascii="Calibri" w:eastAsia="Times New Roman" w:hAnsi="Calibri" w:cs="Georgia"/>
          <w:kern w:val="0"/>
          <w:sz w:val="22"/>
          <w:szCs w:val="22"/>
          <w:lang w:eastAsia="pl-PL" w:bidi="ar-SA"/>
        </w:rPr>
        <w:t>tłumaczenie, przystosowywanie, zmiany układu, dodawanie lub usuwanie funkcjonalności lub dokonywanie jakichkolwiek innych zmian lub modyfikacji w programie komputerowym bez konieczności uzyskania zgody Wykonawcy, z zachowaniem praw os</w:t>
      </w:r>
      <w:r>
        <w:rPr>
          <w:rFonts w:ascii="Calibri" w:eastAsia="Times New Roman" w:hAnsi="Calibri" w:cs="Georgia"/>
          <w:kern w:val="0"/>
          <w:sz w:val="22"/>
          <w:szCs w:val="22"/>
          <w:lang w:eastAsia="pl-PL" w:bidi="ar-SA"/>
        </w:rPr>
        <w:t>oby, która tych zmian dokonała;</w:t>
      </w:r>
    </w:p>
    <w:p w14:paraId="0484F7D5" w14:textId="0FF63BBB" w:rsidR="00962991" w:rsidRPr="00962991" w:rsidRDefault="00BB42FB" w:rsidP="00BB42FB">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 xml:space="preserve">d) </w:t>
      </w:r>
      <w:r w:rsidR="00962991" w:rsidRPr="00962991">
        <w:rPr>
          <w:rFonts w:ascii="Calibri" w:eastAsia="Times New Roman" w:hAnsi="Calibri" w:cs="Georgia"/>
          <w:kern w:val="0"/>
          <w:sz w:val="22"/>
          <w:szCs w:val="22"/>
          <w:lang w:eastAsia="pl-PL" w:bidi="ar-SA"/>
        </w:rPr>
        <w:t>rozpowszechnianie programu komputerowego lub jego kopii, użyczanie, najem, dzierżawa, upoważnianie osób trzecich do korzystania.</w:t>
      </w:r>
    </w:p>
    <w:p w14:paraId="7C244924" w14:textId="53916371" w:rsidR="00962991" w:rsidRPr="00962991" w:rsidRDefault="008B2211" w:rsidP="00BB42FB">
      <w:pPr>
        <w:widowControl/>
        <w:suppressAutoHyphens w:val="0"/>
        <w:autoSpaceDE w:val="0"/>
        <w:autoSpaceDN w:val="0"/>
        <w:adjustRightInd w:val="0"/>
        <w:spacing w:line="360" w:lineRule="auto"/>
        <w:ind w:left="709" w:hanging="283"/>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2)</w:t>
      </w:r>
      <w:r>
        <w:rPr>
          <w:rFonts w:ascii="Calibri" w:eastAsia="Times New Roman" w:hAnsi="Calibri" w:cs="Georgia"/>
          <w:kern w:val="0"/>
          <w:sz w:val="22"/>
          <w:szCs w:val="22"/>
          <w:lang w:eastAsia="pl-PL" w:bidi="ar-SA"/>
        </w:rPr>
        <w:tab/>
        <w:t xml:space="preserve">przeniesienie autorskich praw </w:t>
      </w:r>
      <w:r w:rsidR="00962991" w:rsidRPr="00962991">
        <w:rPr>
          <w:rFonts w:ascii="Calibri" w:eastAsia="Times New Roman" w:hAnsi="Calibri" w:cs="Georgia"/>
          <w:kern w:val="0"/>
          <w:sz w:val="22"/>
          <w:szCs w:val="22"/>
          <w:lang w:eastAsia="pl-PL" w:bidi="ar-SA"/>
        </w:rPr>
        <w:t>maj</w:t>
      </w:r>
      <w:r w:rsidR="00EB11BD">
        <w:rPr>
          <w:rFonts w:ascii="Calibri" w:eastAsia="Times New Roman" w:hAnsi="Calibri" w:cs="Georgia"/>
          <w:kern w:val="0"/>
          <w:sz w:val="22"/>
          <w:szCs w:val="22"/>
          <w:lang w:eastAsia="pl-PL" w:bidi="ar-SA"/>
        </w:rPr>
        <w:t>ątkowych do</w:t>
      </w:r>
      <w:r w:rsidR="00A0113B">
        <w:rPr>
          <w:rFonts w:ascii="Calibri" w:eastAsia="Times New Roman" w:hAnsi="Calibri" w:cs="Georgia"/>
          <w:kern w:val="0"/>
          <w:sz w:val="22"/>
          <w:szCs w:val="22"/>
          <w:lang w:eastAsia="pl-PL" w:bidi="ar-SA"/>
        </w:rPr>
        <w:t xml:space="preserve"> </w:t>
      </w:r>
      <w:r w:rsidR="00EB11BD">
        <w:rPr>
          <w:rFonts w:ascii="Calibri" w:eastAsia="Times New Roman" w:hAnsi="Calibri" w:cs="Georgia"/>
          <w:kern w:val="0"/>
          <w:sz w:val="22"/>
          <w:szCs w:val="22"/>
          <w:lang w:eastAsia="pl-PL" w:bidi="ar-SA"/>
        </w:rPr>
        <w:t xml:space="preserve">przedmiotu umowy </w:t>
      </w:r>
      <w:r w:rsidR="00A0113B">
        <w:rPr>
          <w:rFonts w:ascii="Calibri" w:eastAsia="Times New Roman" w:hAnsi="Calibri" w:cs="Georgia"/>
          <w:kern w:val="0"/>
          <w:sz w:val="22"/>
          <w:szCs w:val="22"/>
          <w:lang w:eastAsia="pl-PL" w:bidi="ar-SA"/>
        </w:rPr>
        <w:t xml:space="preserve">niebędących programem </w:t>
      </w:r>
      <w:r>
        <w:rPr>
          <w:rFonts w:ascii="Calibri" w:eastAsia="Times New Roman" w:hAnsi="Calibri" w:cs="Georgia"/>
          <w:kern w:val="0"/>
          <w:sz w:val="22"/>
          <w:szCs w:val="22"/>
          <w:lang w:eastAsia="pl-PL" w:bidi="ar-SA"/>
        </w:rPr>
        <w:t xml:space="preserve">komputerowym </w:t>
      </w:r>
      <w:r w:rsidR="00962991" w:rsidRPr="00962991">
        <w:rPr>
          <w:rFonts w:ascii="Calibri" w:eastAsia="Times New Roman" w:hAnsi="Calibri" w:cs="Georgia"/>
          <w:kern w:val="0"/>
          <w:sz w:val="22"/>
          <w:szCs w:val="22"/>
          <w:lang w:eastAsia="pl-PL" w:bidi="ar-SA"/>
        </w:rPr>
        <w:t>obejmuje następujące pola eksploatacji:</w:t>
      </w:r>
    </w:p>
    <w:p w14:paraId="1716F513" w14:textId="77777777" w:rsidR="00962991" w:rsidRPr="00962991" w:rsidRDefault="00962991" w:rsidP="00BB42FB">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a)</w:t>
      </w:r>
      <w:r w:rsidRPr="00962991">
        <w:rPr>
          <w:rFonts w:ascii="Calibri" w:eastAsia="Times New Roman" w:hAnsi="Calibri" w:cs="Georgia"/>
          <w:kern w:val="0"/>
          <w:sz w:val="22"/>
          <w:szCs w:val="22"/>
          <w:lang w:eastAsia="pl-PL" w:bidi="ar-SA"/>
        </w:rPr>
        <w:tab/>
        <w:t>korzystanie w ramach działalności Zamawiającego bez jakichkolwiek ograniczeń, w tym m.in. zamieszczenie w sieci Internet i umiejscowienie na serwerach wybranych przez Zamawiającego,</w:t>
      </w:r>
    </w:p>
    <w:p w14:paraId="66C48B47" w14:textId="094AA42D" w:rsidR="00962991" w:rsidRPr="00962991" w:rsidRDefault="00962991" w:rsidP="00BB42FB">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b)</w:t>
      </w:r>
      <w:r w:rsidRPr="00962991">
        <w:rPr>
          <w:rFonts w:ascii="Calibri" w:eastAsia="Times New Roman" w:hAnsi="Calibri" w:cs="Georgia"/>
          <w:kern w:val="0"/>
          <w:sz w:val="22"/>
          <w:szCs w:val="22"/>
          <w:lang w:eastAsia="pl-PL" w:bidi="ar-SA"/>
        </w:rPr>
        <w:tab/>
        <w:t>tłumaczenie, przystosowywanie, dokonywanie dowolnych zmia</w:t>
      </w:r>
      <w:r w:rsidR="00BB42FB">
        <w:rPr>
          <w:rFonts w:ascii="Calibri" w:eastAsia="Times New Roman" w:hAnsi="Calibri" w:cs="Georgia"/>
          <w:kern w:val="0"/>
          <w:sz w:val="22"/>
          <w:szCs w:val="22"/>
          <w:lang w:eastAsia="pl-PL" w:bidi="ar-SA"/>
        </w:rPr>
        <w:t>n wyglądu lub układu elementów przedmiotu u</w:t>
      </w:r>
      <w:r w:rsidRPr="00962991">
        <w:rPr>
          <w:rFonts w:ascii="Calibri" w:eastAsia="Times New Roman" w:hAnsi="Calibri" w:cs="Georgia"/>
          <w:kern w:val="0"/>
          <w:sz w:val="22"/>
          <w:szCs w:val="22"/>
          <w:lang w:eastAsia="pl-PL" w:bidi="ar-SA"/>
        </w:rPr>
        <w:t>mowy, w szczególności w zakresie funkcjonalności i op</w:t>
      </w:r>
      <w:r w:rsidR="00BB42FB">
        <w:rPr>
          <w:rFonts w:ascii="Calibri" w:eastAsia="Times New Roman" w:hAnsi="Calibri" w:cs="Georgia"/>
          <w:kern w:val="0"/>
          <w:sz w:val="22"/>
          <w:szCs w:val="22"/>
          <w:lang w:eastAsia="pl-PL" w:bidi="ar-SA"/>
        </w:rPr>
        <w:t>rawy graficznej przedmiotu u</w:t>
      </w:r>
      <w:r w:rsidRPr="00962991">
        <w:rPr>
          <w:rFonts w:ascii="Calibri" w:eastAsia="Times New Roman" w:hAnsi="Calibri" w:cs="Georgia"/>
          <w:kern w:val="0"/>
          <w:sz w:val="22"/>
          <w:szCs w:val="22"/>
          <w:lang w:eastAsia="pl-PL" w:bidi="ar-SA"/>
        </w:rPr>
        <w:t>mowy;</w:t>
      </w:r>
    </w:p>
    <w:p w14:paraId="1D201789" w14:textId="77777777" w:rsidR="00962991" w:rsidRPr="00962991" w:rsidRDefault="00962991" w:rsidP="00BB42FB">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c)</w:t>
      </w:r>
      <w:r w:rsidRPr="00962991">
        <w:rPr>
          <w:rFonts w:ascii="Calibri" w:eastAsia="Times New Roman" w:hAnsi="Calibri" w:cs="Georgia"/>
          <w:kern w:val="0"/>
          <w:sz w:val="22"/>
          <w:szCs w:val="22"/>
          <w:lang w:eastAsia="pl-PL" w:bidi="ar-SA"/>
        </w:rPr>
        <w:tab/>
        <w:t>utrwalanie i zwielokrotnianie utworu w całości lub w części, wytwarzanie określoną techniką egzemplarzy utworu, w tym techniką drukarską, reprograficzną, zapisu magnetycznego oraz techniką cyfrową;</w:t>
      </w:r>
    </w:p>
    <w:p w14:paraId="73339618" w14:textId="77777777" w:rsidR="00962991" w:rsidRPr="00962991" w:rsidRDefault="00962991" w:rsidP="00BB42FB">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d)</w:t>
      </w:r>
      <w:r w:rsidRPr="00962991">
        <w:rPr>
          <w:rFonts w:ascii="Calibri" w:eastAsia="Times New Roman" w:hAnsi="Calibri" w:cs="Georgia"/>
          <w:kern w:val="0"/>
          <w:sz w:val="22"/>
          <w:szCs w:val="22"/>
          <w:lang w:eastAsia="pl-PL" w:bidi="ar-SA"/>
        </w:rPr>
        <w:tab/>
        <w:t>w zakresie obrotu oryginałem albo egzemplarzami, na których utwór utrwalono – wprowadzanie do obrotu, użyczenie lub najem oryginału albo egzemplarzy;</w:t>
      </w:r>
    </w:p>
    <w:p w14:paraId="1D1200D2" w14:textId="03EB213B" w:rsidR="00962991" w:rsidRPr="00962991" w:rsidRDefault="00962991" w:rsidP="00BB42FB">
      <w:pPr>
        <w:widowControl/>
        <w:suppressAutoHyphens w:val="0"/>
        <w:autoSpaceDE w:val="0"/>
        <w:autoSpaceDN w:val="0"/>
        <w:adjustRightInd w:val="0"/>
        <w:spacing w:line="360" w:lineRule="auto"/>
        <w:ind w:left="993"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e)</w:t>
      </w:r>
      <w:r w:rsidRPr="00962991">
        <w:rPr>
          <w:rFonts w:ascii="Calibri" w:eastAsia="Times New Roman" w:hAnsi="Calibri" w:cs="Georgia"/>
          <w:kern w:val="0"/>
          <w:sz w:val="22"/>
          <w:szCs w:val="22"/>
          <w:lang w:eastAsia="pl-PL" w:bidi="ar-SA"/>
        </w:rPr>
        <w:tab/>
        <w:t>publiczne wykonanie, wystawienie, wyświetlenie, odtworzenie oraz nadawanie</w:t>
      </w:r>
      <w:r w:rsidR="00BB42FB">
        <w:rPr>
          <w:rFonts w:ascii="Calibri" w:eastAsia="Times New Roman" w:hAnsi="Calibri" w:cs="Georgia"/>
          <w:kern w:val="0"/>
          <w:sz w:val="22"/>
          <w:szCs w:val="22"/>
          <w:lang w:eastAsia="pl-PL" w:bidi="ar-SA"/>
        </w:rPr>
        <w:t xml:space="preserve">                                                 </w:t>
      </w:r>
      <w:r w:rsidRPr="00962991">
        <w:rPr>
          <w:rFonts w:ascii="Calibri" w:eastAsia="Times New Roman" w:hAnsi="Calibri" w:cs="Georgia"/>
          <w:kern w:val="0"/>
          <w:sz w:val="22"/>
          <w:szCs w:val="22"/>
          <w:lang w:eastAsia="pl-PL" w:bidi="ar-SA"/>
        </w:rPr>
        <w:t xml:space="preserve"> i reemitowanie, a także publiczne udostępnianie utworu w taki sposób, aby każdy mógł mieć do niego dostęp w miejscu i w czasie przez siebie wybranym, w szczególności rozpowszechnianie w sieci Internet.</w:t>
      </w:r>
    </w:p>
    <w:p w14:paraId="56B6338E" w14:textId="554C41A0" w:rsidR="00962991" w:rsidRPr="00962991" w:rsidRDefault="00962991" w:rsidP="00BB42FB">
      <w:pPr>
        <w:widowControl/>
        <w:suppressAutoHyphens w:val="0"/>
        <w:autoSpaceDE w:val="0"/>
        <w:autoSpaceDN w:val="0"/>
        <w:adjustRightInd w:val="0"/>
        <w:spacing w:line="360" w:lineRule="auto"/>
        <w:ind w:left="284"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2.</w:t>
      </w:r>
      <w:r w:rsidRPr="00962991">
        <w:rPr>
          <w:rFonts w:ascii="Calibri" w:eastAsia="Times New Roman" w:hAnsi="Calibri" w:cs="Georgia"/>
          <w:kern w:val="0"/>
          <w:sz w:val="22"/>
          <w:szCs w:val="22"/>
          <w:lang w:eastAsia="pl-PL" w:bidi="ar-SA"/>
        </w:rPr>
        <w:tab/>
        <w:t xml:space="preserve">Przeniesienie praw autorskich majątkowych do zmian i modyfikacji wykonanych w ramach wykonania zobowiązań wynikających z gwarancji następuje w zakresie i na zasadach określonych </w:t>
      </w:r>
      <w:r w:rsidR="00BB42FB">
        <w:rPr>
          <w:rFonts w:ascii="Calibri" w:eastAsia="Times New Roman" w:hAnsi="Calibri" w:cs="Georgia"/>
          <w:kern w:val="0"/>
          <w:sz w:val="22"/>
          <w:szCs w:val="22"/>
          <w:lang w:eastAsia="pl-PL" w:bidi="ar-SA"/>
        </w:rPr>
        <w:t xml:space="preserve">               </w:t>
      </w:r>
      <w:r w:rsidRPr="00962991">
        <w:rPr>
          <w:rFonts w:ascii="Calibri" w:eastAsia="Times New Roman" w:hAnsi="Calibri" w:cs="Georgia"/>
          <w:kern w:val="0"/>
          <w:sz w:val="22"/>
          <w:szCs w:val="22"/>
          <w:lang w:eastAsia="pl-PL" w:bidi="ar-SA"/>
        </w:rPr>
        <w:t>w niniejszym paragrafie, z chwilą wprowadzenia ich przez Wykonawcę.</w:t>
      </w:r>
    </w:p>
    <w:p w14:paraId="26E4C26D" w14:textId="66B40C1B" w:rsidR="00962991" w:rsidRPr="00962991" w:rsidRDefault="00962991" w:rsidP="00BB42FB">
      <w:pPr>
        <w:widowControl/>
        <w:suppressAutoHyphens w:val="0"/>
        <w:autoSpaceDE w:val="0"/>
        <w:autoSpaceDN w:val="0"/>
        <w:adjustRightInd w:val="0"/>
        <w:spacing w:line="360" w:lineRule="auto"/>
        <w:ind w:left="284"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3.</w:t>
      </w:r>
      <w:r w:rsidRPr="00962991">
        <w:rPr>
          <w:rFonts w:ascii="Calibri" w:eastAsia="Times New Roman" w:hAnsi="Calibri" w:cs="Georgia"/>
          <w:kern w:val="0"/>
          <w:sz w:val="22"/>
          <w:szCs w:val="22"/>
          <w:lang w:eastAsia="pl-PL" w:bidi="ar-SA"/>
        </w:rPr>
        <w:tab/>
        <w:t>Wykonawca zobowiązuje się zapewnić, że twórcy poszczególnych</w:t>
      </w:r>
      <w:r w:rsidR="008B2211">
        <w:rPr>
          <w:rFonts w:ascii="Calibri" w:eastAsia="Times New Roman" w:hAnsi="Calibri" w:cs="Georgia"/>
          <w:kern w:val="0"/>
          <w:sz w:val="22"/>
          <w:szCs w:val="22"/>
          <w:lang w:eastAsia="pl-PL" w:bidi="ar-SA"/>
        </w:rPr>
        <w:t xml:space="preserve"> elementów składających się na przedmiot u</w:t>
      </w:r>
      <w:r w:rsidRPr="00962991">
        <w:rPr>
          <w:rFonts w:ascii="Calibri" w:eastAsia="Times New Roman" w:hAnsi="Calibri" w:cs="Georgia"/>
          <w:kern w:val="0"/>
          <w:sz w:val="22"/>
          <w:szCs w:val="22"/>
          <w:lang w:eastAsia="pl-PL" w:bidi="ar-SA"/>
        </w:rPr>
        <w:t>mowy nie będą wykonywali osobistych praw majątkowych i nie będą zgłaszać do Wykonawcy jakichkolwiek roszczeń wynikających z przysługujących im ww. praw osobistych.</w:t>
      </w:r>
    </w:p>
    <w:p w14:paraId="3103A265" w14:textId="4681CDD4" w:rsidR="00962991" w:rsidRPr="00962991" w:rsidRDefault="008B2211" w:rsidP="00BB42FB">
      <w:pPr>
        <w:widowControl/>
        <w:suppressAutoHyphens w:val="0"/>
        <w:autoSpaceDE w:val="0"/>
        <w:autoSpaceDN w:val="0"/>
        <w:adjustRightInd w:val="0"/>
        <w:spacing w:line="360" w:lineRule="auto"/>
        <w:ind w:left="284" w:hanging="284"/>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4.</w:t>
      </w:r>
      <w:r>
        <w:rPr>
          <w:rFonts w:ascii="Calibri" w:eastAsia="Times New Roman" w:hAnsi="Calibri" w:cs="Georgia"/>
          <w:kern w:val="0"/>
          <w:sz w:val="22"/>
          <w:szCs w:val="22"/>
          <w:lang w:eastAsia="pl-PL" w:bidi="ar-SA"/>
        </w:rPr>
        <w:tab/>
        <w:t>Wykonawca  zapewnia  i</w:t>
      </w:r>
      <w:r w:rsidR="00962991" w:rsidRPr="00962991">
        <w:rPr>
          <w:rFonts w:ascii="Calibri" w:eastAsia="Times New Roman" w:hAnsi="Calibri" w:cs="Georgia"/>
          <w:kern w:val="0"/>
          <w:sz w:val="22"/>
          <w:szCs w:val="22"/>
          <w:lang w:eastAsia="pl-PL" w:bidi="ar-SA"/>
        </w:rPr>
        <w:t xml:space="preserve"> gwarantuje,   że   korzyst</w:t>
      </w:r>
      <w:r>
        <w:rPr>
          <w:rFonts w:ascii="Calibri" w:eastAsia="Times New Roman" w:hAnsi="Calibri" w:cs="Georgia"/>
          <w:kern w:val="0"/>
          <w:sz w:val="22"/>
          <w:szCs w:val="22"/>
          <w:lang w:eastAsia="pl-PL" w:bidi="ar-SA"/>
        </w:rPr>
        <w:t>anie   przez   Zamawiającego z u</w:t>
      </w:r>
      <w:r w:rsidR="00962991" w:rsidRPr="00962991">
        <w:rPr>
          <w:rFonts w:ascii="Calibri" w:eastAsia="Times New Roman" w:hAnsi="Calibri" w:cs="Georgia"/>
          <w:kern w:val="0"/>
          <w:sz w:val="22"/>
          <w:szCs w:val="22"/>
          <w:lang w:eastAsia="pl-PL" w:bidi="ar-SA"/>
        </w:rPr>
        <w:t xml:space="preserve">tworów, o których mowa w ust. 1-2, nie narusza jakichkolwiek praw osób trzecich,  w  szczególności  praw  autorskich  i  praw  własności  przemysłowej i Wykonawca ponosi z tego tytułu pełną odpowiedzialność wobec Zamawiającego (odpowiedzialność za wady prawne), w szczególności Wykonawca zobowiązuje się zwolnić Zamawiającego z odpowiedzialności z tytułu wszelkich roszczeń zgłoszonych Zamawiającemu w tym zakresie i prowadzić na własny koszt i ryzyko obronę przed zgłoszonymi przez osobę trzecią roszczeniami i zapłacić zasądzone przez sąd lub ustalone w ugodzie </w:t>
      </w:r>
      <w:r w:rsidR="006031C4">
        <w:rPr>
          <w:rFonts w:ascii="Calibri" w:eastAsia="Times New Roman" w:hAnsi="Calibri" w:cs="Georgia"/>
          <w:kern w:val="0"/>
          <w:sz w:val="22"/>
          <w:szCs w:val="22"/>
          <w:lang w:eastAsia="pl-PL" w:bidi="ar-SA"/>
        </w:rPr>
        <w:t>S</w:t>
      </w:r>
      <w:r w:rsidR="00962991" w:rsidRPr="00962991">
        <w:rPr>
          <w:rFonts w:ascii="Calibri" w:eastAsia="Times New Roman" w:hAnsi="Calibri" w:cs="Georgia"/>
          <w:kern w:val="0"/>
          <w:sz w:val="22"/>
          <w:szCs w:val="22"/>
          <w:lang w:eastAsia="pl-PL" w:bidi="ar-SA"/>
        </w:rPr>
        <w:t>tron odszkodowania i koszty z tytułu przedmiotowych roszczeń.</w:t>
      </w:r>
    </w:p>
    <w:p w14:paraId="46C2A45A" w14:textId="77777777" w:rsidR="008B2211" w:rsidRDefault="00962991" w:rsidP="008B2211">
      <w:pPr>
        <w:widowControl/>
        <w:suppressAutoHyphens w:val="0"/>
        <w:autoSpaceDE w:val="0"/>
        <w:autoSpaceDN w:val="0"/>
        <w:adjustRightInd w:val="0"/>
        <w:spacing w:line="360" w:lineRule="auto"/>
        <w:ind w:left="284" w:hanging="284"/>
        <w:jc w:val="both"/>
        <w:rPr>
          <w:rFonts w:ascii="Calibri" w:eastAsia="Times New Roman" w:hAnsi="Calibri" w:cs="Georgia"/>
          <w:kern w:val="0"/>
          <w:sz w:val="22"/>
          <w:szCs w:val="22"/>
          <w:lang w:eastAsia="pl-PL" w:bidi="ar-SA"/>
        </w:rPr>
      </w:pPr>
      <w:r w:rsidRPr="00962991">
        <w:rPr>
          <w:rFonts w:ascii="Calibri" w:eastAsia="Times New Roman" w:hAnsi="Calibri" w:cs="Georgia"/>
          <w:kern w:val="0"/>
          <w:sz w:val="22"/>
          <w:szCs w:val="22"/>
          <w:lang w:eastAsia="pl-PL" w:bidi="ar-SA"/>
        </w:rPr>
        <w:t>5.</w:t>
      </w:r>
      <w:r w:rsidRPr="00962991">
        <w:rPr>
          <w:rFonts w:ascii="Calibri" w:eastAsia="Times New Roman" w:hAnsi="Calibri" w:cs="Georgia"/>
          <w:kern w:val="0"/>
          <w:sz w:val="22"/>
          <w:szCs w:val="22"/>
          <w:lang w:eastAsia="pl-PL" w:bidi="ar-SA"/>
        </w:rPr>
        <w:tab/>
        <w:t xml:space="preserve">W przypadku utworów, których Wykonawca nie jest twórcą lub do których nie posiada autorskich praw majątkowych, Wykonawca oświadcza i gwarantuje, że zostały wykorzystane </w:t>
      </w:r>
      <w:r w:rsidR="008B2211">
        <w:rPr>
          <w:rFonts w:ascii="Calibri" w:eastAsia="Times New Roman" w:hAnsi="Calibri" w:cs="Georgia"/>
          <w:kern w:val="0"/>
          <w:sz w:val="22"/>
          <w:szCs w:val="22"/>
          <w:lang w:eastAsia="pl-PL" w:bidi="ar-SA"/>
        </w:rPr>
        <w:t xml:space="preserve">                                                        </w:t>
      </w:r>
      <w:r w:rsidRPr="00962991">
        <w:rPr>
          <w:rFonts w:ascii="Calibri" w:eastAsia="Times New Roman" w:hAnsi="Calibri" w:cs="Georgia"/>
          <w:kern w:val="0"/>
          <w:sz w:val="22"/>
          <w:szCs w:val="22"/>
          <w:lang w:eastAsia="pl-PL" w:bidi="ar-SA"/>
        </w:rPr>
        <w:t>z poszanowaniem praw własności intelektualnej lub przemysłowej,  na   zasadach   dozwolonego   użytku   publicznego,   w   oparciu o darmowe licencje lub licencje, a Zamawiający nie jest i nie będzie zobowiązany do ponoszenia jakichkolwiek doda</w:t>
      </w:r>
      <w:r w:rsidR="008B2211">
        <w:rPr>
          <w:rFonts w:ascii="Calibri" w:eastAsia="Times New Roman" w:hAnsi="Calibri" w:cs="Georgia"/>
          <w:kern w:val="0"/>
          <w:sz w:val="22"/>
          <w:szCs w:val="22"/>
          <w:lang w:eastAsia="pl-PL" w:bidi="ar-SA"/>
        </w:rPr>
        <w:t>tkowych kosztów w tym zakresie.</w:t>
      </w:r>
    </w:p>
    <w:p w14:paraId="14717E53" w14:textId="7CFDFD2D" w:rsidR="00962991" w:rsidRPr="008B2211" w:rsidRDefault="008B2211" w:rsidP="008B2211">
      <w:pPr>
        <w:widowControl/>
        <w:suppressAutoHyphens w:val="0"/>
        <w:autoSpaceDE w:val="0"/>
        <w:autoSpaceDN w:val="0"/>
        <w:adjustRightInd w:val="0"/>
        <w:spacing w:line="360" w:lineRule="auto"/>
        <w:ind w:left="284" w:hanging="284"/>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 xml:space="preserve">6. </w:t>
      </w:r>
      <w:r w:rsidR="00962991" w:rsidRPr="008B2211">
        <w:rPr>
          <w:rFonts w:ascii="Calibri" w:eastAsia="Times New Roman" w:hAnsi="Calibri" w:cs="Georgia"/>
          <w:kern w:val="0"/>
          <w:sz w:val="22"/>
          <w:szCs w:val="22"/>
          <w:lang w:eastAsia="pl-PL" w:bidi="ar-SA"/>
        </w:rPr>
        <w:t>Wykonawca przenosi na Zamawiającego prawo do zezwalania na wykonywanie zależnego prawa autorskiego do każdego z Utworów na wszystkich polach eksploatacji, o których mowa w ust. 1-2 powyżej.</w:t>
      </w:r>
    </w:p>
    <w:p w14:paraId="5DCD43E7" w14:textId="6107EA60" w:rsidR="008A25EB" w:rsidRPr="008B2211" w:rsidRDefault="008A25EB" w:rsidP="008B2211">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8B2211">
        <w:rPr>
          <w:rFonts w:ascii="Calibri" w:eastAsia="Times New Roman" w:hAnsi="Calibri" w:cs="Georgia"/>
          <w:b/>
          <w:kern w:val="0"/>
          <w:sz w:val="22"/>
          <w:szCs w:val="22"/>
          <w:lang w:eastAsia="pl-PL" w:bidi="ar-SA"/>
        </w:rPr>
        <w:t>§ 9</w:t>
      </w:r>
    </w:p>
    <w:p w14:paraId="393C012D" w14:textId="77777777" w:rsidR="003716D5" w:rsidRPr="00F06455" w:rsidRDefault="008A25EB" w:rsidP="003716D5">
      <w:pPr>
        <w:pStyle w:val="Akapitzlist"/>
        <w:widowControl/>
        <w:numPr>
          <w:ilvl w:val="0"/>
          <w:numId w:val="27"/>
        </w:numPr>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F06455">
        <w:rPr>
          <w:rFonts w:ascii="Calibri" w:eastAsia="Times New Roman" w:hAnsi="Calibri" w:cs="Georgia"/>
          <w:kern w:val="0"/>
          <w:sz w:val="22"/>
          <w:szCs w:val="22"/>
          <w:lang w:eastAsia="pl-PL" w:bidi="ar-SA"/>
        </w:rPr>
        <w:t xml:space="preserve">Strony </w:t>
      </w:r>
      <w:r w:rsidR="005418D3" w:rsidRPr="00F06455">
        <w:rPr>
          <w:rFonts w:ascii="Calibri" w:eastAsia="Times New Roman" w:hAnsi="Calibri" w:cs="Georgia"/>
          <w:kern w:val="0"/>
          <w:sz w:val="22"/>
          <w:szCs w:val="22"/>
          <w:lang w:eastAsia="pl-PL" w:bidi="ar-SA"/>
        </w:rPr>
        <w:t>przewidują następujące kary umowne z tytułu niewykonania lub nienależytego wykonania umowy</w:t>
      </w:r>
      <w:r w:rsidR="00AD3AA5" w:rsidRPr="00F06455">
        <w:rPr>
          <w:rFonts w:ascii="Calibri" w:eastAsia="Times New Roman" w:hAnsi="Calibri" w:cs="Georgia"/>
          <w:kern w:val="0"/>
          <w:sz w:val="22"/>
          <w:szCs w:val="22"/>
          <w:lang w:eastAsia="pl-PL" w:bidi="ar-SA"/>
        </w:rPr>
        <w:t>.</w:t>
      </w:r>
    </w:p>
    <w:p w14:paraId="375EDB5F" w14:textId="4E05DC16" w:rsidR="008A25EB" w:rsidRPr="00F06455" w:rsidRDefault="00DA2E04" w:rsidP="003716D5">
      <w:pPr>
        <w:pStyle w:val="Akapitzlist"/>
        <w:widowControl/>
        <w:numPr>
          <w:ilvl w:val="0"/>
          <w:numId w:val="27"/>
        </w:numPr>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F06455">
        <w:rPr>
          <w:rFonts w:ascii="Calibri" w:eastAsia="Times New Roman" w:hAnsi="Calibri" w:cs="Georgia"/>
          <w:kern w:val="0"/>
          <w:sz w:val="22"/>
          <w:szCs w:val="22"/>
          <w:lang w:eastAsia="pl-PL" w:bidi="ar-SA"/>
        </w:rPr>
        <w:t>Wykonawca</w:t>
      </w:r>
      <w:r w:rsidR="008A25EB" w:rsidRPr="00F06455">
        <w:rPr>
          <w:rFonts w:ascii="Calibri" w:eastAsia="Times New Roman" w:hAnsi="Calibri" w:cs="Georgia"/>
          <w:kern w:val="0"/>
          <w:sz w:val="22"/>
          <w:szCs w:val="22"/>
          <w:lang w:eastAsia="pl-PL" w:bidi="ar-SA"/>
        </w:rPr>
        <w:t xml:space="preserve"> zapłaci Z</w:t>
      </w:r>
      <w:r w:rsidRPr="00F06455">
        <w:rPr>
          <w:rFonts w:ascii="Calibri" w:eastAsia="Times New Roman" w:hAnsi="Calibri" w:cs="Georgia"/>
          <w:kern w:val="0"/>
          <w:sz w:val="22"/>
          <w:szCs w:val="22"/>
          <w:lang w:eastAsia="pl-PL" w:bidi="ar-SA"/>
        </w:rPr>
        <w:t xml:space="preserve">amawiającemu </w:t>
      </w:r>
      <w:r w:rsidR="008A25EB" w:rsidRPr="00F06455">
        <w:rPr>
          <w:rFonts w:ascii="Calibri" w:eastAsia="Times New Roman" w:hAnsi="Calibri" w:cs="Georgia"/>
          <w:kern w:val="0"/>
          <w:sz w:val="22"/>
          <w:szCs w:val="22"/>
          <w:lang w:eastAsia="pl-PL" w:bidi="ar-SA"/>
        </w:rPr>
        <w:t xml:space="preserve"> kary umowne w następujących przypadkach i wysokości:</w:t>
      </w:r>
    </w:p>
    <w:p w14:paraId="1F4B1887" w14:textId="4F45D49E" w:rsidR="00503F32" w:rsidRPr="00892E9C" w:rsidRDefault="008A25EB" w:rsidP="00892E9C">
      <w:pPr>
        <w:widowControl/>
        <w:suppressAutoHyphens w:val="0"/>
        <w:autoSpaceDE w:val="0"/>
        <w:autoSpaceDN w:val="0"/>
        <w:adjustRightInd w:val="0"/>
        <w:spacing w:line="360" w:lineRule="auto"/>
        <w:ind w:left="708" w:hanging="282"/>
        <w:jc w:val="both"/>
        <w:rPr>
          <w:rFonts w:ascii="Calibri" w:eastAsia="Times New Roman" w:hAnsi="Calibri" w:cs="TimesNewRoman"/>
          <w:kern w:val="0"/>
          <w:sz w:val="22"/>
          <w:szCs w:val="22"/>
          <w:lang w:eastAsia="pl-PL" w:bidi="ar-SA"/>
        </w:rPr>
      </w:pPr>
      <w:r w:rsidRPr="00F06455">
        <w:rPr>
          <w:rFonts w:ascii="Calibri" w:eastAsia="Times New Roman" w:hAnsi="Calibri" w:cs="TimesNewRoman"/>
          <w:kern w:val="0"/>
          <w:sz w:val="22"/>
          <w:szCs w:val="22"/>
          <w:lang w:eastAsia="pl-PL" w:bidi="ar-SA"/>
        </w:rPr>
        <w:t xml:space="preserve">a) </w:t>
      </w:r>
      <w:r w:rsidR="00892E9C" w:rsidRPr="00BE2BCC">
        <w:rPr>
          <w:rFonts w:ascii="Calibri" w:eastAsia="Times New Roman" w:hAnsi="Calibri" w:cs="TimesNewRoman"/>
          <w:kern w:val="0"/>
          <w:sz w:val="22"/>
          <w:szCs w:val="22"/>
          <w:lang w:eastAsia="pl-PL" w:bidi="ar-SA"/>
        </w:rPr>
        <w:t xml:space="preserve">za zwłokę w terminowym realizowaniu przedmiotu </w:t>
      </w:r>
      <w:r w:rsidR="00892E9C">
        <w:rPr>
          <w:rFonts w:ascii="Calibri" w:eastAsia="Times New Roman" w:hAnsi="Calibri" w:cs="TimesNewRoman"/>
          <w:kern w:val="0"/>
          <w:sz w:val="22"/>
          <w:szCs w:val="22"/>
          <w:lang w:eastAsia="pl-PL" w:bidi="ar-SA"/>
        </w:rPr>
        <w:t>umowy</w:t>
      </w:r>
      <w:r w:rsidR="00892E9C" w:rsidRPr="00BE2BCC">
        <w:rPr>
          <w:rFonts w:ascii="Calibri" w:eastAsia="Times New Roman" w:hAnsi="Calibri" w:cs="TimesNewRoman"/>
          <w:kern w:val="0"/>
          <w:sz w:val="22"/>
          <w:szCs w:val="22"/>
          <w:lang w:eastAsia="pl-PL" w:bidi="ar-SA"/>
        </w:rPr>
        <w:t>, określonego w § 10 niniejszej umowy - w wys</w:t>
      </w:r>
      <w:r w:rsidR="00892E9C">
        <w:rPr>
          <w:rFonts w:ascii="Calibri" w:eastAsia="Times New Roman" w:hAnsi="Calibri" w:cs="TimesNewRoman"/>
          <w:kern w:val="0"/>
          <w:sz w:val="22"/>
          <w:szCs w:val="22"/>
          <w:lang w:eastAsia="pl-PL" w:bidi="ar-SA"/>
        </w:rPr>
        <w:t xml:space="preserve">okości 1 % wynagrodzenia brutto, określonego w </w:t>
      </w:r>
      <w:r w:rsidR="00892E9C">
        <w:rPr>
          <w:rFonts w:ascii="Calibri" w:eastAsia="Times New Roman" w:hAnsi="Calibri" w:cs="Calibri"/>
          <w:kern w:val="0"/>
          <w:sz w:val="22"/>
          <w:szCs w:val="22"/>
          <w:lang w:eastAsia="pl-PL" w:bidi="ar-SA"/>
        </w:rPr>
        <w:t>§</w:t>
      </w:r>
      <w:r w:rsidR="00892E9C">
        <w:rPr>
          <w:rFonts w:ascii="Calibri" w:eastAsia="Times New Roman" w:hAnsi="Calibri" w:cs="TimesNewRoman"/>
          <w:kern w:val="0"/>
          <w:sz w:val="22"/>
          <w:szCs w:val="22"/>
          <w:lang w:eastAsia="pl-PL" w:bidi="ar-SA"/>
        </w:rPr>
        <w:t xml:space="preserve"> 7 ust. 1 niniejszej umowy, </w:t>
      </w:r>
      <w:r w:rsidR="00892E9C" w:rsidRPr="00BE2BCC">
        <w:rPr>
          <w:rFonts w:ascii="Calibri" w:eastAsia="Times New Roman" w:hAnsi="Calibri" w:cs="TimesNewRoman"/>
          <w:kern w:val="0"/>
          <w:sz w:val="22"/>
          <w:szCs w:val="22"/>
          <w:lang w:eastAsia="pl-PL" w:bidi="ar-SA"/>
        </w:rPr>
        <w:t xml:space="preserve">za każdy dzień zwłoki potwierdzony przez Zamawiającego, </w:t>
      </w:r>
    </w:p>
    <w:p w14:paraId="6C10838E" w14:textId="5667D822" w:rsidR="005A3003" w:rsidRPr="00BE2BCC" w:rsidRDefault="00503F32" w:rsidP="003716D5">
      <w:pPr>
        <w:widowControl/>
        <w:suppressAutoHyphens w:val="0"/>
        <w:autoSpaceDE w:val="0"/>
        <w:autoSpaceDN w:val="0"/>
        <w:adjustRightInd w:val="0"/>
        <w:spacing w:line="360" w:lineRule="auto"/>
        <w:ind w:left="708" w:hanging="282"/>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b) </w:t>
      </w:r>
      <w:r w:rsidR="005A3003" w:rsidRPr="00BE2BCC">
        <w:rPr>
          <w:rFonts w:ascii="Calibri" w:eastAsia="Times New Roman" w:hAnsi="Calibri" w:cs="TimesNewRoman"/>
          <w:kern w:val="0"/>
          <w:sz w:val="22"/>
          <w:szCs w:val="22"/>
          <w:lang w:eastAsia="pl-PL" w:bidi="ar-SA"/>
        </w:rPr>
        <w:t xml:space="preserve">za zwłokę w dostarczeniu </w:t>
      </w:r>
      <w:r w:rsidR="0052790B">
        <w:rPr>
          <w:rFonts w:ascii="Calibri" w:eastAsia="Times New Roman" w:hAnsi="Calibri" w:cs="TimesNewRoman"/>
          <w:kern w:val="0"/>
          <w:sz w:val="22"/>
          <w:szCs w:val="22"/>
          <w:lang w:eastAsia="pl-PL" w:bidi="ar-SA"/>
        </w:rPr>
        <w:t>p</w:t>
      </w:r>
      <w:r w:rsidR="00A00093" w:rsidRPr="00BE2BCC">
        <w:rPr>
          <w:rFonts w:ascii="Calibri" w:eastAsia="Times New Roman" w:hAnsi="Calibri" w:cs="TimesNewRoman"/>
          <w:kern w:val="0"/>
          <w:sz w:val="22"/>
          <w:szCs w:val="22"/>
          <w:lang w:eastAsia="pl-PL" w:bidi="ar-SA"/>
        </w:rPr>
        <w:t>rotokołu</w:t>
      </w:r>
      <w:r w:rsidR="00161035" w:rsidRPr="00BE2BCC">
        <w:rPr>
          <w:rFonts w:ascii="Calibri" w:eastAsia="Times New Roman" w:hAnsi="Calibri" w:cs="TimesNewRoman"/>
          <w:kern w:val="0"/>
          <w:sz w:val="22"/>
          <w:szCs w:val="22"/>
          <w:lang w:eastAsia="pl-PL" w:bidi="ar-SA"/>
        </w:rPr>
        <w:t xml:space="preserve"> w terminie</w:t>
      </w:r>
      <w:r w:rsidR="00A00093" w:rsidRPr="00BE2BCC">
        <w:rPr>
          <w:rFonts w:ascii="Calibri" w:eastAsia="Times New Roman" w:hAnsi="Calibri" w:cs="TimesNewRoman"/>
          <w:kern w:val="0"/>
          <w:sz w:val="22"/>
          <w:szCs w:val="22"/>
          <w:lang w:eastAsia="pl-PL" w:bidi="ar-SA"/>
        </w:rPr>
        <w:t xml:space="preserve">, o którym mowa </w:t>
      </w:r>
      <w:r w:rsidR="00A00093" w:rsidRPr="00503F32">
        <w:rPr>
          <w:rFonts w:ascii="Calibri" w:eastAsia="Times New Roman" w:hAnsi="Calibri" w:cs="TimesNewRoman"/>
          <w:kern w:val="0"/>
          <w:sz w:val="22"/>
          <w:szCs w:val="22"/>
          <w:lang w:eastAsia="pl-PL" w:bidi="ar-SA"/>
        </w:rPr>
        <w:t xml:space="preserve">w § </w:t>
      </w:r>
      <w:r w:rsidRPr="00503F32">
        <w:rPr>
          <w:rFonts w:ascii="Calibri" w:eastAsia="Times New Roman" w:hAnsi="Calibri" w:cs="TimesNewRoman"/>
          <w:kern w:val="0"/>
          <w:sz w:val="22"/>
          <w:szCs w:val="22"/>
          <w:lang w:eastAsia="pl-PL" w:bidi="ar-SA"/>
        </w:rPr>
        <w:t>5</w:t>
      </w:r>
      <w:r w:rsidR="00A00093" w:rsidRPr="00503F32">
        <w:rPr>
          <w:rFonts w:ascii="Calibri" w:eastAsia="Times New Roman" w:hAnsi="Calibri" w:cs="TimesNewRoman"/>
          <w:kern w:val="0"/>
          <w:sz w:val="22"/>
          <w:szCs w:val="22"/>
          <w:lang w:eastAsia="pl-PL" w:bidi="ar-SA"/>
        </w:rPr>
        <w:t xml:space="preserve"> pkt</w:t>
      </w:r>
      <w:r w:rsidR="005A3003" w:rsidRPr="00503F32">
        <w:rPr>
          <w:rFonts w:ascii="Calibri" w:eastAsia="Times New Roman" w:hAnsi="Calibri" w:cs="TimesNewRoman"/>
          <w:kern w:val="0"/>
          <w:sz w:val="22"/>
          <w:szCs w:val="22"/>
          <w:lang w:eastAsia="pl-PL" w:bidi="ar-SA"/>
        </w:rPr>
        <w:t xml:space="preserve"> </w:t>
      </w:r>
      <w:r w:rsidR="008772D7">
        <w:rPr>
          <w:rFonts w:ascii="Calibri" w:eastAsia="Times New Roman" w:hAnsi="Calibri" w:cs="TimesNewRoman"/>
          <w:kern w:val="0"/>
          <w:sz w:val="22"/>
          <w:szCs w:val="22"/>
          <w:lang w:eastAsia="pl-PL" w:bidi="ar-SA"/>
        </w:rPr>
        <w:t>1</w:t>
      </w:r>
      <w:r w:rsidR="005A3003" w:rsidRPr="00503F32">
        <w:rPr>
          <w:rFonts w:ascii="Calibri" w:eastAsia="Times New Roman" w:hAnsi="Calibri" w:cs="TimesNewRoman"/>
          <w:kern w:val="0"/>
          <w:sz w:val="22"/>
          <w:szCs w:val="22"/>
          <w:lang w:eastAsia="pl-PL" w:bidi="ar-SA"/>
        </w:rPr>
        <w:t xml:space="preserve"> </w:t>
      </w:r>
      <w:r w:rsidR="005A3003" w:rsidRPr="00BE2BCC">
        <w:rPr>
          <w:rFonts w:ascii="Calibri" w:eastAsia="Times New Roman" w:hAnsi="Calibri" w:cs="TimesNewRoman"/>
          <w:kern w:val="0"/>
          <w:sz w:val="22"/>
          <w:szCs w:val="22"/>
          <w:lang w:eastAsia="pl-PL" w:bidi="ar-SA"/>
        </w:rPr>
        <w:t>niniejszej umowy</w:t>
      </w:r>
      <w:r w:rsidR="00F022E9" w:rsidRPr="00BE2BCC">
        <w:rPr>
          <w:rFonts w:ascii="Calibri" w:eastAsia="Times New Roman" w:hAnsi="Calibri" w:cs="TimesNewRoman"/>
          <w:kern w:val="0"/>
          <w:sz w:val="22"/>
          <w:szCs w:val="22"/>
          <w:lang w:eastAsia="pl-PL" w:bidi="ar-SA"/>
        </w:rPr>
        <w:t xml:space="preserve"> – w wysokości 1 % wynagrodzenia brutto</w:t>
      </w:r>
      <w:r w:rsidR="001F5D30">
        <w:rPr>
          <w:rFonts w:ascii="Calibri" w:eastAsia="Times New Roman" w:hAnsi="Calibri" w:cs="TimesNewRoman"/>
          <w:kern w:val="0"/>
          <w:sz w:val="22"/>
          <w:szCs w:val="22"/>
          <w:lang w:eastAsia="pl-PL" w:bidi="ar-SA"/>
        </w:rPr>
        <w:t xml:space="preserve">, </w:t>
      </w:r>
      <w:r w:rsidR="001F5D30" w:rsidRPr="001F5D30">
        <w:rPr>
          <w:rFonts w:ascii="Calibri" w:eastAsia="Times New Roman" w:hAnsi="Calibri" w:cs="TimesNewRoman"/>
          <w:kern w:val="0"/>
          <w:sz w:val="22"/>
          <w:szCs w:val="22"/>
          <w:lang w:eastAsia="pl-PL" w:bidi="ar-SA"/>
        </w:rPr>
        <w:t>określonego w § 7 ust. 1 niniejszej umowy,</w:t>
      </w:r>
      <w:r w:rsidR="00F022E9" w:rsidRPr="00BE2BCC">
        <w:rPr>
          <w:rFonts w:ascii="Calibri" w:eastAsia="Times New Roman" w:hAnsi="Calibri" w:cs="TimesNewRoman"/>
          <w:kern w:val="0"/>
          <w:sz w:val="22"/>
          <w:szCs w:val="22"/>
          <w:lang w:eastAsia="pl-PL" w:bidi="ar-SA"/>
        </w:rPr>
        <w:t xml:space="preserve"> za każdy dzień zwłoki potwierdzony przez Zamawiającego,</w:t>
      </w:r>
    </w:p>
    <w:p w14:paraId="5C0B65A5" w14:textId="78AC2D62" w:rsidR="008A25EB" w:rsidRPr="00BE2BCC" w:rsidRDefault="005A3003" w:rsidP="003716D5">
      <w:pPr>
        <w:widowControl/>
        <w:suppressAutoHyphens w:val="0"/>
        <w:autoSpaceDE w:val="0"/>
        <w:autoSpaceDN w:val="0"/>
        <w:adjustRightInd w:val="0"/>
        <w:spacing w:line="360" w:lineRule="auto"/>
        <w:ind w:left="708" w:hanging="282"/>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 xml:space="preserve">c) </w:t>
      </w:r>
      <w:r w:rsidR="008A25EB" w:rsidRPr="00BE2BCC">
        <w:rPr>
          <w:rFonts w:ascii="Calibri" w:eastAsia="Times New Roman" w:hAnsi="Calibri" w:cs="TimesNewRoman"/>
          <w:kern w:val="0"/>
          <w:sz w:val="22"/>
          <w:szCs w:val="22"/>
          <w:lang w:eastAsia="pl-PL" w:bidi="ar-SA"/>
        </w:rPr>
        <w:t>za zwłokę w terminowym usunięciu wad</w:t>
      </w:r>
      <w:r w:rsidR="0041654B" w:rsidRPr="00BE2BCC">
        <w:rPr>
          <w:rFonts w:ascii="Calibri" w:eastAsia="Times New Roman" w:hAnsi="Calibri" w:cs="TimesNewRoman"/>
          <w:kern w:val="0"/>
          <w:sz w:val="22"/>
          <w:szCs w:val="22"/>
          <w:lang w:eastAsia="pl-PL" w:bidi="ar-SA"/>
        </w:rPr>
        <w:t xml:space="preserve"> </w:t>
      </w:r>
      <w:r w:rsidR="00503F32">
        <w:rPr>
          <w:rFonts w:ascii="Calibri" w:eastAsia="Times New Roman" w:hAnsi="Calibri" w:cs="TimesNewRoman"/>
          <w:kern w:val="0"/>
          <w:sz w:val="22"/>
          <w:szCs w:val="22"/>
          <w:lang w:eastAsia="pl-PL" w:bidi="ar-SA"/>
        </w:rPr>
        <w:t>p</w:t>
      </w:r>
      <w:r w:rsidR="00A00093" w:rsidRPr="00BE2BCC">
        <w:rPr>
          <w:rFonts w:ascii="Calibri" w:eastAsia="Times New Roman" w:hAnsi="Calibri" w:cs="TimesNewRoman"/>
          <w:kern w:val="0"/>
          <w:sz w:val="22"/>
          <w:szCs w:val="22"/>
          <w:lang w:eastAsia="pl-PL" w:bidi="ar-SA"/>
        </w:rPr>
        <w:t>rotokołu</w:t>
      </w:r>
      <w:r w:rsidR="00F022E9" w:rsidRPr="00BE2BCC">
        <w:rPr>
          <w:rFonts w:ascii="Calibri" w:eastAsia="Times New Roman" w:hAnsi="Calibri" w:cs="TimesNewRoman"/>
          <w:kern w:val="0"/>
          <w:sz w:val="22"/>
          <w:szCs w:val="22"/>
          <w:lang w:eastAsia="pl-PL" w:bidi="ar-SA"/>
        </w:rPr>
        <w:t xml:space="preserve">, </w:t>
      </w:r>
      <w:r w:rsidR="00161035" w:rsidRPr="00BE2BCC">
        <w:rPr>
          <w:rFonts w:ascii="Calibri" w:eastAsia="Times New Roman" w:hAnsi="Calibri" w:cs="TimesNewRoman"/>
          <w:kern w:val="0"/>
          <w:sz w:val="22"/>
          <w:szCs w:val="22"/>
          <w:lang w:eastAsia="pl-PL" w:bidi="ar-SA"/>
        </w:rPr>
        <w:t xml:space="preserve">w terminie o którym mowa </w:t>
      </w:r>
      <w:r w:rsidR="00F022E9" w:rsidRPr="00BE2BCC">
        <w:rPr>
          <w:rFonts w:ascii="Calibri" w:eastAsia="Times New Roman" w:hAnsi="Calibri" w:cs="TimesNewRoman"/>
          <w:kern w:val="0"/>
          <w:sz w:val="22"/>
          <w:szCs w:val="22"/>
          <w:lang w:eastAsia="pl-PL" w:bidi="ar-SA"/>
        </w:rPr>
        <w:t xml:space="preserve">w </w:t>
      </w:r>
      <w:r w:rsidR="00F022E9" w:rsidRPr="00503F32">
        <w:rPr>
          <w:rFonts w:ascii="Calibri" w:eastAsia="Times New Roman" w:hAnsi="Calibri" w:cs="TimesNewRoman"/>
          <w:kern w:val="0"/>
          <w:sz w:val="22"/>
          <w:szCs w:val="22"/>
          <w:lang w:eastAsia="pl-PL" w:bidi="ar-SA"/>
        </w:rPr>
        <w:t>§</w:t>
      </w:r>
      <w:r w:rsidR="00161035" w:rsidRPr="00503F32">
        <w:rPr>
          <w:rFonts w:ascii="Calibri" w:eastAsia="Times New Roman" w:hAnsi="Calibri" w:cs="TimesNewRoman"/>
          <w:kern w:val="0"/>
          <w:sz w:val="22"/>
          <w:szCs w:val="22"/>
          <w:lang w:eastAsia="pl-PL" w:bidi="ar-SA"/>
        </w:rPr>
        <w:t xml:space="preserve"> 5 </w:t>
      </w:r>
      <w:r w:rsidR="00F022E9" w:rsidRPr="00503F32">
        <w:rPr>
          <w:rFonts w:ascii="Calibri" w:eastAsia="Times New Roman" w:hAnsi="Calibri" w:cs="TimesNewRoman"/>
          <w:kern w:val="0"/>
          <w:sz w:val="22"/>
          <w:szCs w:val="22"/>
          <w:lang w:eastAsia="pl-PL" w:bidi="ar-SA"/>
        </w:rPr>
        <w:t xml:space="preserve">ust. </w:t>
      </w:r>
      <w:r w:rsidR="00D464CC" w:rsidRPr="00503F32">
        <w:rPr>
          <w:rFonts w:ascii="Calibri" w:eastAsia="Times New Roman" w:hAnsi="Calibri" w:cs="TimesNewRoman"/>
          <w:kern w:val="0"/>
          <w:sz w:val="22"/>
          <w:szCs w:val="22"/>
          <w:lang w:eastAsia="pl-PL" w:bidi="ar-SA"/>
        </w:rPr>
        <w:br/>
      </w:r>
      <w:r w:rsidR="009F303B">
        <w:rPr>
          <w:rFonts w:ascii="Calibri" w:eastAsia="Times New Roman" w:hAnsi="Calibri" w:cs="TimesNewRoman"/>
          <w:kern w:val="0"/>
          <w:sz w:val="22"/>
          <w:szCs w:val="22"/>
          <w:lang w:eastAsia="pl-PL" w:bidi="ar-SA"/>
        </w:rPr>
        <w:t>1</w:t>
      </w:r>
      <w:r w:rsidR="00F022E9" w:rsidRPr="00503F32">
        <w:rPr>
          <w:rFonts w:ascii="Calibri" w:eastAsia="Times New Roman" w:hAnsi="Calibri" w:cs="TimesNewRoman"/>
          <w:kern w:val="0"/>
          <w:sz w:val="22"/>
          <w:szCs w:val="22"/>
          <w:lang w:eastAsia="pl-PL" w:bidi="ar-SA"/>
        </w:rPr>
        <w:t xml:space="preserve"> niniejszej umowy </w:t>
      </w:r>
      <w:r w:rsidR="008A25EB" w:rsidRPr="00503F32">
        <w:rPr>
          <w:rFonts w:ascii="Calibri" w:eastAsia="Times New Roman" w:hAnsi="Calibri" w:cs="TimesNewRoman"/>
          <w:kern w:val="0"/>
          <w:sz w:val="22"/>
          <w:szCs w:val="22"/>
          <w:lang w:eastAsia="pl-PL" w:bidi="ar-SA"/>
        </w:rPr>
        <w:t>w wysokości 0,2% wartości wynagrodzenia brutto</w:t>
      </w:r>
      <w:r w:rsidR="001F5D30" w:rsidRPr="001F5D30">
        <w:rPr>
          <w:rFonts w:ascii="Calibri" w:eastAsia="Times New Roman" w:hAnsi="Calibri" w:cs="TimesNewRoman"/>
          <w:kern w:val="0"/>
          <w:sz w:val="22"/>
          <w:szCs w:val="22"/>
          <w:lang w:eastAsia="pl-PL" w:bidi="ar-SA"/>
        </w:rPr>
        <w:t xml:space="preserve">, określonego w § 7 ust. 1 niniejszej umowy, </w:t>
      </w:r>
      <w:r w:rsidR="008A25EB" w:rsidRPr="00503F32">
        <w:rPr>
          <w:rFonts w:ascii="Calibri" w:eastAsia="Times New Roman" w:hAnsi="Calibri" w:cs="TimesNewRoman"/>
          <w:kern w:val="0"/>
          <w:sz w:val="22"/>
          <w:szCs w:val="22"/>
          <w:lang w:eastAsia="pl-PL" w:bidi="ar-SA"/>
        </w:rPr>
        <w:t xml:space="preserve"> za każdy dzień zwłoki</w:t>
      </w:r>
      <w:r w:rsidR="008D61EE" w:rsidRPr="00503F32">
        <w:rPr>
          <w:rFonts w:ascii="Calibri" w:eastAsia="Times New Roman" w:hAnsi="Calibri" w:cs="TimesNewRoman"/>
          <w:kern w:val="0"/>
          <w:sz w:val="22"/>
          <w:szCs w:val="22"/>
          <w:lang w:eastAsia="pl-PL" w:bidi="ar-SA"/>
        </w:rPr>
        <w:t xml:space="preserve"> </w:t>
      </w:r>
      <w:r w:rsidR="008A25EB" w:rsidRPr="00BE2BCC">
        <w:rPr>
          <w:rFonts w:ascii="Calibri" w:eastAsia="Times New Roman" w:hAnsi="Calibri" w:cs="TimesNewRoman"/>
          <w:kern w:val="0"/>
          <w:sz w:val="22"/>
          <w:szCs w:val="22"/>
          <w:lang w:eastAsia="pl-PL" w:bidi="ar-SA"/>
        </w:rPr>
        <w:t xml:space="preserve">stwierdzony po odbiorze dokumentacji, po terminie wyznaczonym przez </w:t>
      </w:r>
      <w:r w:rsidR="00DA2E04" w:rsidRPr="00BE2BCC">
        <w:rPr>
          <w:rFonts w:ascii="Calibri" w:eastAsia="Times New Roman" w:hAnsi="Calibri" w:cs="TimesNewRoman"/>
          <w:kern w:val="0"/>
          <w:sz w:val="22"/>
          <w:szCs w:val="22"/>
          <w:lang w:eastAsia="pl-PL" w:bidi="ar-SA"/>
        </w:rPr>
        <w:t>Zamawiającego</w:t>
      </w:r>
      <w:r w:rsidR="008A25EB" w:rsidRPr="00BE2BCC">
        <w:rPr>
          <w:rFonts w:ascii="Calibri" w:eastAsia="Times New Roman" w:hAnsi="Calibri" w:cs="TimesNewRoman"/>
          <w:kern w:val="0"/>
          <w:sz w:val="22"/>
          <w:szCs w:val="22"/>
          <w:lang w:eastAsia="pl-PL" w:bidi="ar-SA"/>
        </w:rPr>
        <w:t>,</w:t>
      </w:r>
    </w:p>
    <w:p w14:paraId="1BCF7437" w14:textId="380FB920" w:rsidR="00161035" w:rsidRPr="00BE2BCC" w:rsidRDefault="00161035" w:rsidP="003716D5">
      <w:pPr>
        <w:widowControl/>
        <w:suppressAutoHyphens w:val="0"/>
        <w:autoSpaceDE w:val="0"/>
        <w:autoSpaceDN w:val="0"/>
        <w:adjustRightInd w:val="0"/>
        <w:spacing w:line="360" w:lineRule="auto"/>
        <w:ind w:left="708" w:hanging="282"/>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d) za zmianę podwykonawcy wskazanego w załączniku nr 3 do umowy, bez zgody Zamawiającego i niezgo</w:t>
      </w:r>
      <w:r w:rsidR="00503F32">
        <w:rPr>
          <w:rFonts w:ascii="Calibri" w:eastAsia="Times New Roman" w:hAnsi="Calibri" w:cs="TimesNewRoman"/>
          <w:kern w:val="0"/>
          <w:sz w:val="22"/>
          <w:szCs w:val="22"/>
          <w:lang w:eastAsia="pl-PL" w:bidi="ar-SA"/>
        </w:rPr>
        <w:t xml:space="preserve">dnie z warunkami określonymi w </w:t>
      </w:r>
      <w:r w:rsidRPr="00BE2BCC">
        <w:rPr>
          <w:rFonts w:ascii="Calibri" w:eastAsia="Times New Roman" w:hAnsi="Calibri" w:cs="TimesNewRoman"/>
          <w:kern w:val="0"/>
          <w:sz w:val="22"/>
          <w:szCs w:val="22"/>
          <w:lang w:eastAsia="pl-PL" w:bidi="ar-SA"/>
        </w:rPr>
        <w:t>§ 2 umowy, Wykonawca zobowiązuje się do uiszczenia kar umownych w wysokości 1</w:t>
      </w:r>
      <w:r w:rsidR="006E3A5E" w:rsidRPr="00BE2BCC">
        <w:rPr>
          <w:rFonts w:ascii="Calibri" w:eastAsia="Times New Roman" w:hAnsi="Calibri" w:cs="TimesNewRoman"/>
          <w:kern w:val="0"/>
          <w:sz w:val="22"/>
          <w:szCs w:val="22"/>
          <w:lang w:eastAsia="pl-PL" w:bidi="ar-SA"/>
        </w:rPr>
        <w:t xml:space="preserve"> </w:t>
      </w:r>
      <w:r w:rsidRPr="00BE2BCC">
        <w:rPr>
          <w:rFonts w:ascii="Calibri" w:eastAsia="Times New Roman" w:hAnsi="Calibri" w:cs="TimesNewRoman"/>
          <w:kern w:val="0"/>
          <w:sz w:val="22"/>
          <w:szCs w:val="22"/>
          <w:lang w:eastAsia="pl-PL" w:bidi="ar-SA"/>
        </w:rPr>
        <w:t>000 zł za każde zdarzenie,</w:t>
      </w:r>
    </w:p>
    <w:p w14:paraId="3C4762E7" w14:textId="63FAC431" w:rsidR="008A25EB" w:rsidRDefault="00161035" w:rsidP="003716D5">
      <w:pPr>
        <w:widowControl/>
        <w:suppressAutoHyphens w:val="0"/>
        <w:autoSpaceDE w:val="0"/>
        <w:autoSpaceDN w:val="0"/>
        <w:adjustRightInd w:val="0"/>
        <w:spacing w:line="360" w:lineRule="auto"/>
        <w:ind w:left="708" w:hanging="282"/>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e</w:t>
      </w:r>
      <w:r w:rsidR="008A25EB" w:rsidRPr="00BE2BCC">
        <w:rPr>
          <w:rFonts w:ascii="Calibri" w:eastAsia="Times New Roman" w:hAnsi="Calibri" w:cs="TimesNewRoman"/>
          <w:kern w:val="0"/>
          <w:sz w:val="22"/>
          <w:szCs w:val="22"/>
          <w:lang w:eastAsia="pl-PL" w:bidi="ar-SA"/>
        </w:rPr>
        <w:t xml:space="preserve">) za odstąpienie od umowy przez </w:t>
      </w:r>
      <w:r w:rsidR="00DA2E04" w:rsidRPr="00BE2BCC">
        <w:rPr>
          <w:rFonts w:ascii="Calibri" w:eastAsia="Times New Roman" w:hAnsi="Calibri" w:cs="TimesNewRoman"/>
          <w:kern w:val="0"/>
          <w:sz w:val="22"/>
          <w:szCs w:val="22"/>
          <w:lang w:eastAsia="pl-PL" w:bidi="ar-SA"/>
        </w:rPr>
        <w:t xml:space="preserve">Zamawiającego </w:t>
      </w:r>
      <w:r w:rsidR="008A25EB" w:rsidRPr="00BE2BCC">
        <w:rPr>
          <w:rFonts w:ascii="Calibri" w:eastAsia="Times New Roman" w:hAnsi="Calibri" w:cs="TimesNewRoman"/>
          <w:kern w:val="0"/>
          <w:sz w:val="22"/>
          <w:szCs w:val="22"/>
          <w:lang w:eastAsia="pl-PL" w:bidi="ar-SA"/>
        </w:rPr>
        <w:t xml:space="preserve">z przyczyn leżących po stronie </w:t>
      </w:r>
      <w:r w:rsidR="00DA2E04" w:rsidRPr="00BE2BCC">
        <w:rPr>
          <w:rFonts w:ascii="Calibri" w:eastAsia="Times New Roman" w:hAnsi="Calibri" w:cs="TimesNewRoman"/>
          <w:kern w:val="0"/>
          <w:sz w:val="22"/>
          <w:szCs w:val="22"/>
          <w:lang w:eastAsia="pl-PL" w:bidi="ar-SA"/>
        </w:rPr>
        <w:t>Wykonawcy</w:t>
      </w:r>
      <w:r w:rsidR="008A25EB" w:rsidRPr="00BE2BCC">
        <w:rPr>
          <w:rFonts w:ascii="Calibri" w:eastAsia="Times New Roman" w:hAnsi="Calibri" w:cs="TimesNewRoman"/>
          <w:kern w:val="0"/>
          <w:sz w:val="22"/>
          <w:szCs w:val="22"/>
          <w:lang w:eastAsia="pl-PL" w:bidi="ar-SA"/>
        </w:rPr>
        <w:t>–</w:t>
      </w:r>
      <w:r w:rsidR="003716D5">
        <w:rPr>
          <w:rFonts w:ascii="Calibri" w:eastAsia="Times New Roman" w:hAnsi="Calibri" w:cs="TimesNewRoman"/>
          <w:kern w:val="0"/>
          <w:sz w:val="22"/>
          <w:szCs w:val="22"/>
          <w:lang w:eastAsia="pl-PL" w:bidi="ar-SA"/>
        </w:rPr>
        <w:t xml:space="preserve">                      </w:t>
      </w:r>
      <w:r w:rsidR="008A25EB" w:rsidRPr="00BE2BCC">
        <w:rPr>
          <w:rFonts w:ascii="Calibri" w:eastAsia="Times New Roman" w:hAnsi="Calibri" w:cs="TimesNewRoman"/>
          <w:kern w:val="0"/>
          <w:sz w:val="22"/>
          <w:szCs w:val="22"/>
          <w:lang w:eastAsia="pl-PL" w:bidi="ar-SA"/>
        </w:rPr>
        <w:t xml:space="preserve">w wysokości 10 % wynagrodzenia brutto określonego w </w:t>
      </w:r>
      <w:bookmarkStart w:id="2" w:name="_Hlk84504396"/>
      <w:r w:rsidR="008A25EB" w:rsidRPr="00BE2BCC">
        <w:rPr>
          <w:rFonts w:ascii="Calibri" w:eastAsia="Times New Roman" w:hAnsi="Calibri" w:cs="TimesNewRoman"/>
          <w:kern w:val="0"/>
          <w:sz w:val="22"/>
          <w:szCs w:val="22"/>
          <w:lang w:eastAsia="pl-PL" w:bidi="ar-SA"/>
        </w:rPr>
        <w:t xml:space="preserve">§ </w:t>
      </w:r>
      <w:r w:rsidRPr="00BE2BCC">
        <w:rPr>
          <w:rFonts w:ascii="Calibri" w:eastAsia="Times New Roman" w:hAnsi="Calibri" w:cs="TimesNewRoman"/>
          <w:kern w:val="0"/>
          <w:sz w:val="22"/>
          <w:szCs w:val="22"/>
          <w:lang w:eastAsia="pl-PL" w:bidi="ar-SA"/>
        </w:rPr>
        <w:t>7</w:t>
      </w:r>
      <w:r w:rsidR="00EB74DC" w:rsidRPr="00BE2BCC">
        <w:rPr>
          <w:rFonts w:ascii="Calibri" w:eastAsia="Times New Roman" w:hAnsi="Calibri" w:cs="TimesNewRoman"/>
          <w:kern w:val="0"/>
          <w:sz w:val="22"/>
          <w:szCs w:val="22"/>
          <w:lang w:eastAsia="pl-PL" w:bidi="ar-SA"/>
        </w:rPr>
        <w:t xml:space="preserve"> </w:t>
      </w:r>
      <w:r w:rsidR="008A25EB" w:rsidRPr="00BE2BCC">
        <w:rPr>
          <w:rFonts w:ascii="Calibri" w:eastAsia="Times New Roman" w:hAnsi="Calibri" w:cs="TimesNewRoman"/>
          <w:kern w:val="0"/>
          <w:sz w:val="22"/>
          <w:szCs w:val="22"/>
          <w:lang w:eastAsia="pl-PL" w:bidi="ar-SA"/>
        </w:rPr>
        <w:t>ust. 1 niniejszej umowy</w:t>
      </w:r>
      <w:bookmarkEnd w:id="2"/>
      <w:r w:rsidR="0089063F" w:rsidRPr="00BE2BCC">
        <w:rPr>
          <w:rFonts w:ascii="Calibri" w:eastAsia="Times New Roman" w:hAnsi="Calibri" w:cs="TimesNewRoman"/>
          <w:kern w:val="0"/>
          <w:sz w:val="22"/>
          <w:szCs w:val="22"/>
          <w:lang w:eastAsia="pl-PL" w:bidi="ar-SA"/>
        </w:rPr>
        <w:t>,</w:t>
      </w:r>
    </w:p>
    <w:p w14:paraId="26458244" w14:textId="73D11A1B" w:rsidR="00B5291C" w:rsidRPr="00BE2BCC" w:rsidRDefault="00B5291C" w:rsidP="003716D5">
      <w:pPr>
        <w:widowControl/>
        <w:suppressAutoHyphens w:val="0"/>
        <w:autoSpaceDE w:val="0"/>
        <w:autoSpaceDN w:val="0"/>
        <w:adjustRightInd w:val="0"/>
        <w:spacing w:line="360" w:lineRule="auto"/>
        <w:ind w:left="708" w:hanging="282"/>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f) za nieusunięcie błędu lub błędu krytycznego w terminach, o których mowa w </w:t>
      </w:r>
      <w:r w:rsidR="00613A16">
        <w:rPr>
          <w:rFonts w:ascii="Calibri" w:eastAsia="Times New Roman" w:hAnsi="Calibri" w:cs="Calibri"/>
          <w:kern w:val="0"/>
          <w:sz w:val="22"/>
          <w:szCs w:val="22"/>
          <w:lang w:eastAsia="pl-PL" w:bidi="ar-SA"/>
        </w:rPr>
        <w:t>§</w:t>
      </w:r>
      <w:r w:rsidR="00613A16">
        <w:rPr>
          <w:rFonts w:ascii="Calibri" w:eastAsia="Times New Roman" w:hAnsi="Calibri" w:cs="TimesNewRoman"/>
          <w:kern w:val="0"/>
          <w:sz w:val="22"/>
          <w:szCs w:val="22"/>
          <w:lang w:eastAsia="pl-PL" w:bidi="ar-SA"/>
        </w:rPr>
        <w:t xml:space="preserve"> 11 ust. 6</w:t>
      </w:r>
      <w:r>
        <w:rPr>
          <w:rFonts w:ascii="Calibri" w:eastAsia="Times New Roman" w:hAnsi="Calibri" w:cs="TimesNewRoman"/>
          <w:kern w:val="0"/>
          <w:sz w:val="22"/>
          <w:szCs w:val="22"/>
          <w:lang w:eastAsia="pl-PL" w:bidi="ar-SA"/>
        </w:rPr>
        <w:t xml:space="preserve"> - </w:t>
      </w:r>
      <w:r w:rsidRPr="00503F32">
        <w:rPr>
          <w:rFonts w:ascii="Calibri" w:eastAsia="Times New Roman" w:hAnsi="Calibri" w:cs="TimesNewRoman"/>
          <w:kern w:val="0"/>
          <w:sz w:val="22"/>
          <w:szCs w:val="22"/>
          <w:lang w:eastAsia="pl-PL" w:bidi="ar-SA"/>
        </w:rPr>
        <w:t>0,2% wartości wynagrodzenia brutto</w:t>
      </w:r>
      <w:r w:rsidR="00F97982">
        <w:rPr>
          <w:rFonts w:ascii="Calibri" w:eastAsia="Times New Roman" w:hAnsi="Calibri" w:cs="TimesNewRoman"/>
          <w:kern w:val="0"/>
          <w:sz w:val="22"/>
          <w:szCs w:val="22"/>
          <w:lang w:eastAsia="pl-PL" w:bidi="ar-SA"/>
        </w:rPr>
        <w:t xml:space="preserve">, </w:t>
      </w:r>
      <w:r w:rsidR="00F97982" w:rsidRPr="00F97982">
        <w:rPr>
          <w:rFonts w:ascii="Calibri" w:eastAsia="Times New Roman" w:hAnsi="Calibri" w:cs="TimesNewRoman"/>
          <w:kern w:val="0"/>
          <w:sz w:val="22"/>
          <w:szCs w:val="22"/>
          <w:lang w:eastAsia="pl-PL" w:bidi="ar-SA"/>
        </w:rPr>
        <w:t>określonego w § 7 ust. 1 niniejszej umowy</w:t>
      </w:r>
      <w:r w:rsidR="00F97982">
        <w:rPr>
          <w:rFonts w:ascii="Calibri" w:eastAsia="Times New Roman" w:hAnsi="Calibri" w:cs="TimesNewRoman"/>
          <w:kern w:val="0"/>
          <w:sz w:val="22"/>
          <w:szCs w:val="22"/>
          <w:lang w:eastAsia="pl-PL" w:bidi="ar-SA"/>
        </w:rPr>
        <w:t>,</w:t>
      </w:r>
      <w:r w:rsidR="00F97982" w:rsidRPr="00F97982">
        <w:rPr>
          <w:rFonts w:ascii="Calibri" w:eastAsia="Times New Roman" w:hAnsi="Calibri" w:cs="TimesNewRoman"/>
          <w:kern w:val="0"/>
          <w:sz w:val="22"/>
          <w:szCs w:val="22"/>
          <w:lang w:eastAsia="pl-PL" w:bidi="ar-SA"/>
        </w:rPr>
        <w:t xml:space="preserve"> </w:t>
      </w:r>
      <w:r w:rsidRPr="00503F32">
        <w:rPr>
          <w:rFonts w:ascii="Calibri" w:eastAsia="Times New Roman" w:hAnsi="Calibri" w:cs="TimesNewRoman"/>
          <w:kern w:val="0"/>
          <w:sz w:val="22"/>
          <w:szCs w:val="22"/>
          <w:lang w:eastAsia="pl-PL" w:bidi="ar-SA"/>
        </w:rPr>
        <w:t>za każdy dzień zwłoki</w:t>
      </w:r>
      <w:r>
        <w:rPr>
          <w:rFonts w:ascii="Calibri" w:eastAsia="Times New Roman" w:hAnsi="Calibri" w:cs="TimesNewRoman"/>
          <w:kern w:val="0"/>
          <w:sz w:val="22"/>
          <w:szCs w:val="22"/>
          <w:lang w:eastAsia="pl-PL" w:bidi="ar-SA"/>
        </w:rPr>
        <w:t xml:space="preserve"> do momentu usunięcia błędu lub błędu krytycznego,</w:t>
      </w:r>
    </w:p>
    <w:p w14:paraId="5BC5B648" w14:textId="4A7E8C17" w:rsidR="0089063F" w:rsidRPr="00BE2BCC" w:rsidRDefault="00B5291C" w:rsidP="003716D5">
      <w:pPr>
        <w:widowControl/>
        <w:suppressAutoHyphens w:val="0"/>
        <w:autoSpaceDE w:val="0"/>
        <w:autoSpaceDN w:val="0"/>
        <w:adjustRightInd w:val="0"/>
        <w:spacing w:line="360" w:lineRule="auto"/>
        <w:ind w:left="708" w:hanging="282"/>
        <w:jc w:val="both"/>
        <w:rPr>
          <w:rFonts w:asciiTheme="minorHAnsi" w:hAnsiTheme="minorHAnsi"/>
          <w:sz w:val="22"/>
          <w:szCs w:val="22"/>
        </w:rPr>
      </w:pPr>
      <w:r>
        <w:rPr>
          <w:rFonts w:ascii="Calibri" w:eastAsia="Times New Roman" w:hAnsi="Calibri" w:cs="TimesNewRoman"/>
          <w:kern w:val="0"/>
          <w:sz w:val="22"/>
          <w:szCs w:val="22"/>
          <w:lang w:eastAsia="pl-PL" w:bidi="ar-SA"/>
        </w:rPr>
        <w:t>g</w:t>
      </w:r>
      <w:r w:rsidR="0089063F" w:rsidRPr="00BE2BCC">
        <w:rPr>
          <w:rFonts w:ascii="Calibri" w:eastAsia="Times New Roman" w:hAnsi="Calibri" w:cs="TimesNewRoman"/>
          <w:kern w:val="0"/>
          <w:sz w:val="22"/>
          <w:szCs w:val="22"/>
          <w:lang w:eastAsia="pl-PL" w:bidi="ar-SA"/>
        </w:rPr>
        <w:t>) w przypadku braku zapłaty lub nieterminowej z</w:t>
      </w:r>
      <w:r w:rsidR="0089063F" w:rsidRPr="00BE2BCC">
        <w:rPr>
          <w:rFonts w:asciiTheme="minorHAnsi" w:hAnsiTheme="minorHAnsi"/>
          <w:sz w:val="22"/>
          <w:szCs w:val="22"/>
        </w:rPr>
        <w:t xml:space="preserve">apłaty wynagrodzenia należnego podwykonawcom z tytułu zmiany wysokości wynagrodzenia, o której mowa w § 7 ust. </w:t>
      </w:r>
      <w:r w:rsidR="00471C78">
        <w:rPr>
          <w:rFonts w:asciiTheme="minorHAnsi" w:hAnsiTheme="minorHAnsi"/>
          <w:sz w:val="22"/>
          <w:szCs w:val="22"/>
        </w:rPr>
        <w:t>14</w:t>
      </w:r>
      <w:r w:rsidR="004A6CC9">
        <w:rPr>
          <w:rFonts w:asciiTheme="minorHAnsi" w:hAnsiTheme="minorHAnsi"/>
          <w:sz w:val="22"/>
          <w:szCs w:val="22"/>
        </w:rPr>
        <w:t xml:space="preserve"> i ust. 27 </w:t>
      </w:r>
      <w:r w:rsidR="0089063F" w:rsidRPr="00BE2BCC">
        <w:rPr>
          <w:rFonts w:asciiTheme="minorHAnsi" w:hAnsiTheme="minorHAnsi"/>
          <w:sz w:val="22"/>
          <w:szCs w:val="22"/>
        </w:rPr>
        <w:t>niniejszej umowy, Zamawiający naliczy Wykonawcy karę umowną w wysokości 10 000 zł za każde zdarzenie</w:t>
      </w:r>
      <w:r w:rsidR="00695A94" w:rsidRPr="00BE2BCC">
        <w:rPr>
          <w:rFonts w:asciiTheme="minorHAnsi" w:hAnsiTheme="minorHAnsi"/>
          <w:sz w:val="22"/>
          <w:szCs w:val="22"/>
        </w:rPr>
        <w:t>,</w:t>
      </w:r>
    </w:p>
    <w:p w14:paraId="59B6EC4D" w14:textId="422D4DE8" w:rsidR="003716D5" w:rsidRPr="003716D5" w:rsidRDefault="00AD3AA5" w:rsidP="003716D5">
      <w:pPr>
        <w:pStyle w:val="Akapitzlist"/>
        <w:widowControl/>
        <w:numPr>
          <w:ilvl w:val="0"/>
          <w:numId w:val="26"/>
        </w:numPr>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3716D5">
        <w:rPr>
          <w:rFonts w:ascii="Calibri" w:eastAsia="Times New Roman" w:hAnsi="Calibri" w:cs="Georgia"/>
          <w:kern w:val="0"/>
          <w:sz w:val="22"/>
          <w:szCs w:val="22"/>
          <w:lang w:eastAsia="pl-PL" w:bidi="ar-SA"/>
        </w:rPr>
        <w:t xml:space="preserve">Zamawiający zapłaci Wykonawcy karę umowną za odstąpienie od umowy przez Wykonawcę </w:t>
      </w:r>
      <w:r w:rsidR="0052790B" w:rsidRPr="003716D5">
        <w:rPr>
          <w:rFonts w:ascii="Calibri" w:eastAsia="Times New Roman" w:hAnsi="Calibri" w:cs="Georgia"/>
          <w:kern w:val="0"/>
          <w:sz w:val="22"/>
          <w:szCs w:val="22"/>
          <w:lang w:eastAsia="pl-PL" w:bidi="ar-SA"/>
        </w:rPr>
        <w:t xml:space="preserve">                                     </w:t>
      </w:r>
      <w:r w:rsidRPr="003716D5">
        <w:rPr>
          <w:rFonts w:ascii="Calibri" w:eastAsia="Times New Roman" w:hAnsi="Calibri" w:cs="Georgia"/>
          <w:kern w:val="0"/>
          <w:sz w:val="22"/>
          <w:szCs w:val="22"/>
          <w:lang w:eastAsia="pl-PL" w:bidi="ar-SA"/>
        </w:rPr>
        <w:t xml:space="preserve">z przyczyn, za które ponosi odpowiedzialność Zamawiający, w wysokości 10% wynagrodzenia brutto, określonego  </w:t>
      </w:r>
      <w:r w:rsidR="00EA43CA" w:rsidRPr="003716D5">
        <w:rPr>
          <w:rFonts w:ascii="Calibri" w:eastAsia="Times New Roman" w:hAnsi="Calibri" w:cs="TimesNewRoman"/>
          <w:kern w:val="0"/>
          <w:sz w:val="22"/>
          <w:szCs w:val="22"/>
          <w:lang w:eastAsia="pl-PL" w:bidi="ar-SA"/>
        </w:rPr>
        <w:t>§ 7 ust. 1 niniejszej umowy</w:t>
      </w:r>
      <w:r w:rsidR="007C768F" w:rsidRPr="003716D5">
        <w:rPr>
          <w:rFonts w:ascii="Calibri" w:eastAsia="Times New Roman" w:hAnsi="Calibri" w:cs="TimesNewRoman"/>
          <w:kern w:val="0"/>
          <w:sz w:val="22"/>
          <w:szCs w:val="22"/>
          <w:lang w:eastAsia="pl-PL" w:bidi="ar-SA"/>
        </w:rPr>
        <w:t>, z wyjątkiem sytu</w:t>
      </w:r>
      <w:r w:rsidR="003716D5">
        <w:rPr>
          <w:rFonts w:ascii="Calibri" w:eastAsia="Times New Roman" w:hAnsi="Calibri" w:cs="TimesNewRoman"/>
          <w:kern w:val="0"/>
          <w:sz w:val="22"/>
          <w:szCs w:val="22"/>
          <w:lang w:eastAsia="pl-PL" w:bidi="ar-SA"/>
        </w:rPr>
        <w:t>acji przedstawionej w art. 456 u</w:t>
      </w:r>
      <w:r w:rsidR="007C768F" w:rsidRPr="003716D5">
        <w:rPr>
          <w:rFonts w:ascii="Calibri" w:eastAsia="Times New Roman" w:hAnsi="Calibri" w:cs="TimesNewRoman"/>
          <w:kern w:val="0"/>
          <w:sz w:val="22"/>
          <w:szCs w:val="22"/>
          <w:lang w:eastAsia="pl-PL" w:bidi="ar-SA"/>
        </w:rPr>
        <w:t>stawy</w:t>
      </w:r>
      <w:r w:rsidR="00555D8B">
        <w:rPr>
          <w:rFonts w:ascii="Calibri" w:eastAsia="Times New Roman" w:hAnsi="Calibri" w:cs="TimesNewRoman"/>
          <w:kern w:val="0"/>
          <w:sz w:val="22"/>
          <w:szCs w:val="22"/>
          <w:lang w:eastAsia="pl-PL" w:bidi="ar-SA"/>
        </w:rPr>
        <w:t xml:space="preserve"> </w:t>
      </w:r>
      <w:r w:rsidR="00555D8B" w:rsidRPr="00555D8B">
        <w:rPr>
          <w:rFonts w:ascii="Calibri" w:eastAsia="Times New Roman" w:hAnsi="Calibri" w:cs="TimesNewRoman"/>
          <w:kern w:val="0"/>
          <w:sz w:val="22"/>
          <w:szCs w:val="22"/>
          <w:lang w:eastAsia="pl-PL" w:bidi="ar-SA"/>
        </w:rPr>
        <w:t>Prawo zamówień publicznych (Dz. U. z 2021 poz. 1129</w:t>
      </w:r>
      <w:r w:rsidR="00555D8B">
        <w:rPr>
          <w:rFonts w:ascii="Calibri" w:eastAsia="Times New Roman" w:hAnsi="Calibri" w:cs="TimesNewRoman"/>
          <w:kern w:val="0"/>
          <w:sz w:val="22"/>
          <w:szCs w:val="22"/>
          <w:lang w:eastAsia="pl-PL" w:bidi="ar-SA"/>
        </w:rPr>
        <w:t xml:space="preserve"> ze zm.</w:t>
      </w:r>
      <w:r w:rsidR="00555D8B" w:rsidRPr="00555D8B">
        <w:rPr>
          <w:rFonts w:ascii="Calibri" w:eastAsia="Times New Roman" w:hAnsi="Calibri" w:cs="TimesNewRoman"/>
          <w:kern w:val="0"/>
          <w:sz w:val="22"/>
          <w:szCs w:val="22"/>
          <w:lang w:eastAsia="pl-PL" w:bidi="ar-SA"/>
        </w:rPr>
        <w:t>)</w:t>
      </w:r>
      <w:r w:rsidR="007C768F" w:rsidRPr="003716D5">
        <w:rPr>
          <w:rFonts w:ascii="Calibri" w:eastAsia="Times New Roman" w:hAnsi="Calibri" w:cs="TimesNewRoman"/>
          <w:kern w:val="0"/>
          <w:sz w:val="22"/>
          <w:szCs w:val="22"/>
          <w:lang w:eastAsia="pl-PL" w:bidi="ar-SA"/>
        </w:rPr>
        <w:t>.</w:t>
      </w:r>
    </w:p>
    <w:p w14:paraId="080AF6A9" w14:textId="77777777" w:rsidR="003716D5" w:rsidRDefault="00043AD8" w:rsidP="003716D5">
      <w:pPr>
        <w:pStyle w:val="Akapitzlist"/>
        <w:widowControl/>
        <w:numPr>
          <w:ilvl w:val="0"/>
          <w:numId w:val="26"/>
        </w:numPr>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3716D5">
        <w:rPr>
          <w:rFonts w:ascii="Calibri" w:eastAsia="Times New Roman" w:hAnsi="Calibri" w:cs="Georgia"/>
          <w:kern w:val="0"/>
          <w:sz w:val="22"/>
          <w:szCs w:val="22"/>
          <w:lang w:eastAsia="pl-PL" w:bidi="ar-SA"/>
        </w:rPr>
        <w:t xml:space="preserve">Po odwołaniu stanu epidemicznego </w:t>
      </w:r>
      <w:r w:rsidR="006E3A5E" w:rsidRPr="003716D5">
        <w:rPr>
          <w:rFonts w:ascii="Calibri" w:eastAsia="Times New Roman" w:hAnsi="Calibri" w:cs="Georgia"/>
          <w:kern w:val="0"/>
          <w:sz w:val="22"/>
          <w:szCs w:val="22"/>
          <w:lang w:eastAsia="pl-PL" w:bidi="ar-SA"/>
        </w:rPr>
        <w:t xml:space="preserve">Wykonawca wyraża zgodę na potrącenie kar umownych </w:t>
      </w:r>
      <w:r w:rsidR="0052790B" w:rsidRPr="003716D5">
        <w:rPr>
          <w:rFonts w:ascii="Calibri" w:eastAsia="Times New Roman" w:hAnsi="Calibri" w:cs="Georgia"/>
          <w:kern w:val="0"/>
          <w:sz w:val="22"/>
          <w:szCs w:val="22"/>
          <w:lang w:eastAsia="pl-PL" w:bidi="ar-SA"/>
        </w:rPr>
        <w:t xml:space="preserve">                                 </w:t>
      </w:r>
      <w:r w:rsidR="006E3A5E" w:rsidRPr="003716D5">
        <w:rPr>
          <w:rFonts w:ascii="Calibri" w:eastAsia="Times New Roman" w:hAnsi="Calibri" w:cs="Georgia"/>
          <w:kern w:val="0"/>
          <w:sz w:val="22"/>
          <w:szCs w:val="22"/>
          <w:lang w:eastAsia="pl-PL" w:bidi="ar-SA"/>
        </w:rPr>
        <w:t xml:space="preserve">z bieżących należności, bez osobnego wezwana do zapłaty. O ile kary nie zostaną potrącone </w:t>
      </w:r>
      <w:r w:rsidR="003716D5">
        <w:rPr>
          <w:rFonts w:ascii="Calibri" w:eastAsia="Times New Roman" w:hAnsi="Calibri" w:cs="Georgia"/>
          <w:kern w:val="0"/>
          <w:sz w:val="22"/>
          <w:szCs w:val="22"/>
          <w:lang w:eastAsia="pl-PL" w:bidi="ar-SA"/>
        </w:rPr>
        <w:t xml:space="preserve">                              </w:t>
      </w:r>
      <w:r w:rsidR="006E3A5E" w:rsidRPr="003716D5">
        <w:rPr>
          <w:rFonts w:ascii="Calibri" w:eastAsia="Times New Roman" w:hAnsi="Calibri" w:cs="Georgia"/>
          <w:kern w:val="0"/>
          <w:sz w:val="22"/>
          <w:szCs w:val="22"/>
          <w:lang w:eastAsia="pl-PL" w:bidi="ar-SA"/>
        </w:rPr>
        <w:t xml:space="preserve">z bieżących należności </w:t>
      </w:r>
      <w:r w:rsidR="00092D5B" w:rsidRPr="003716D5">
        <w:rPr>
          <w:rFonts w:ascii="Calibri" w:eastAsia="Times New Roman" w:hAnsi="Calibri" w:cs="Georgia"/>
          <w:kern w:val="0"/>
          <w:sz w:val="22"/>
          <w:szCs w:val="22"/>
          <w:lang w:eastAsia="pl-PL" w:bidi="ar-SA"/>
        </w:rPr>
        <w:t>W</w:t>
      </w:r>
      <w:r w:rsidR="006E3A5E" w:rsidRPr="003716D5">
        <w:rPr>
          <w:rFonts w:ascii="Calibri" w:eastAsia="Times New Roman" w:hAnsi="Calibri" w:cs="Georgia"/>
          <w:kern w:val="0"/>
          <w:sz w:val="22"/>
          <w:szCs w:val="22"/>
          <w:lang w:eastAsia="pl-PL" w:bidi="ar-SA"/>
        </w:rPr>
        <w:t>ykonawcy, zostaną zapłacone</w:t>
      </w:r>
      <w:r w:rsidR="0041654B" w:rsidRPr="003716D5">
        <w:rPr>
          <w:rFonts w:ascii="Calibri" w:eastAsia="Times New Roman" w:hAnsi="Calibri" w:cs="Georgia"/>
          <w:kern w:val="0"/>
          <w:sz w:val="22"/>
          <w:szCs w:val="22"/>
          <w:lang w:eastAsia="pl-PL" w:bidi="ar-SA"/>
        </w:rPr>
        <w:t xml:space="preserve"> </w:t>
      </w:r>
      <w:r w:rsidR="006E3A5E" w:rsidRPr="003716D5">
        <w:rPr>
          <w:rFonts w:ascii="Calibri" w:eastAsia="Times New Roman" w:hAnsi="Calibri" w:cs="Georgia"/>
          <w:kern w:val="0"/>
          <w:sz w:val="22"/>
          <w:szCs w:val="22"/>
          <w:lang w:eastAsia="pl-PL" w:bidi="ar-SA"/>
        </w:rPr>
        <w:t>na podstawie odrębnego wezwania do zapłaty.</w:t>
      </w:r>
    </w:p>
    <w:p w14:paraId="5ADFF36A" w14:textId="77777777" w:rsidR="003716D5" w:rsidRDefault="006E3A5E" w:rsidP="003716D5">
      <w:pPr>
        <w:pStyle w:val="Akapitzlist"/>
        <w:widowControl/>
        <w:numPr>
          <w:ilvl w:val="0"/>
          <w:numId w:val="26"/>
        </w:numPr>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3716D5">
        <w:rPr>
          <w:rFonts w:ascii="Calibri" w:eastAsia="Times New Roman" w:hAnsi="Calibri" w:cs="Georgia"/>
          <w:kern w:val="0"/>
          <w:sz w:val="22"/>
          <w:szCs w:val="22"/>
          <w:lang w:eastAsia="pl-PL" w:bidi="ar-SA"/>
        </w:rPr>
        <w:t>Jeżeli kara umowna nie pokrywa poniesionej szkody Zamawiający może dochodzić odszkodowania uzupełniającego do wysokości poniesionej szkody i utraconych korzyści na zasadach ogólnych.</w:t>
      </w:r>
    </w:p>
    <w:p w14:paraId="54D66FCA" w14:textId="37E37026" w:rsidR="003716D5" w:rsidRPr="003716D5" w:rsidRDefault="006E3A5E" w:rsidP="003716D5">
      <w:pPr>
        <w:pStyle w:val="Akapitzlist"/>
        <w:widowControl/>
        <w:numPr>
          <w:ilvl w:val="0"/>
          <w:numId w:val="26"/>
        </w:numPr>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3716D5">
        <w:rPr>
          <w:rFonts w:ascii="Calibri" w:eastAsia="Times New Roman" w:hAnsi="Calibri" w:cs="Georgia"/>
          <w:kern w:val="0"/>
          <w:sz w:val="22"/>
          <w:szCs w:val="22"/>
          <w:lang w:eastAsia="pl-PL" w:bidi="ar-SA"/>
        </w:rPr>
        <w:t xml:space="preserve">Łączna maksymalna wysokość kar umownych jakich mogą dochodzić </w:t>
      </w:r>
      <w:r w:rsidR="006031C4">
        <w:rPr>
          <w:rFonts w:ascii="Calibri" w:eastAsia="Times New Roman" w:hAnsi="Calibri" w:cs="Georgia"/>
          <w:kern w:val="0"/>
          <w:sz w:val="22"/>
          <w:szCs w:val="22"/>
          <w:lang w:eastAsia="pl-PL" w:bidi="ar-SA"/>
        </w:rPr>
        <w:t>S</w:t>
      </w:r>
      <w:r w:rsidRPr="003716D5">
        <w:rPr>
          <w:rFonts w:ascii="Calibri" w:eastAsia="Times New Roman" w:hAnsi="Calibri" w:cs="Georgia"/>
          <w:kern w:val="0"/>
          <w:sz w:val="22"/>
          <w:szCs w:val="22"/>
          <w:lang w:eastAsia="pl-PL" w:bidi="ar-SA"/>
        </w:rPr>
        <w:t xml:space="preserve">trony nie może przekroczyć 25% kwoty </w:t>
      </w:r>
      <w:r w:rsidR="006E4158" w:rsidRPr="003716D5">
        <w:rPr>
          <w:rFonts w:ascii="Calibri" w:eastAsia="Times New Roman" w:hAnsi="Calibri" w:cs="Georgia"/>
          <w:kern w:val="0"/>
          <w:sz w:val="22"/>
          <w:szCs w:val="22"/>
          <w:lang w:eastAsia="pl-PL" w:bidi="ar-SA"/>
        </w:rPr>
        <w:t>brutto</w:t>
      </w:r>
      <w:r w:rsidRPr="003716D5">
        <w:rPr>
          <w:rFonts w:ascii="Calibri" w:eastAsia="Times New Roman" w:hAnsi="Calibri" w:cs="Georgia"/>
          <w:kern w:val="0"/>
          <w:sz w:val="22"/>
          <w:szCs w:val="22"/>
          <w:lang w:eastAsia="pl-PL" w:bidi="ar-SA"/>
        </w:rPr>
        <w:t xml:space="preserve">, o której mowa w  </w:t>
      </w:r>
      <w:r w:rsidRPr="003716D5">
        <w:rPr>
          <w:rFonts w:ascii="Calibri" w:eastAsia="Times New Roman" w:hAnsi="Calibri" w:cs="TimesNewRoman"/>
          <w:kern w:val="0"/>
          <w:sz w:val="22"/>
          <w:szCs w:val="22"/>
          <w:lang w:eastAsia="pl-PL" w:bidi="ar-SA"/>
        </w:rPr>
        <w:t>§ 7 ust. 1 niniejszej umowy.</w:t>
      </w:r>
    </w:p>
    <w:p w14:paraId="04D0C396" w14:textId="418B6E53" w:rsidR="00AD3AA5" w:rsidRPr="003716D5" w:rsidRDefault="00AD3AA5" w:rsidP="003716D5">
      <w:pPr>
        <w:pStyle w:val="Akapitzlist"/>
        <w:widowControl/>
        <w:numPr>
          <w:ilvl w:val="0"/>
          <w:numId w:val="26"/>
        </w:numPr>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3716D5">
        <w:rPr>
          <w:rFonts w:ascii="Calibri" w:eastAsia="Times New Roman" w:hAnsi="Calibri" w:cs="Georgia"/>
          <w:kern w:val="0"/>
          <w:sz w:val="22"/>
          <w:szCs w:val="22"/>
          <w:lang w:eastAsia="pl-PL" w:bidi="ar-SA"/>
        </w:rPr>
        <w:t>Zapłata kar umownych nie zwalnia Wykonawcy z wykonania umowy.</w:t>
      </w:r>
    </w:p>
    <w:p w14:paraId="63F7398E" w14:textId="77777777" w:rsidR="00611EE3" w:rsidRDefault="008A25EB" w:rsidP="00611EE3">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t>§ 10</w:t>
      </w:r>
    </w:p>
    <w:p w14:paraId="592BDDBD" w14:textId="579B7E0F" w:rsidR="008A25EB" w:rsidRPr="00611EE3" w:rsidRDefault="000508DF" w:rsidP="00611EE3">
      <w:pPr>
        <w:widowControl/>
        <w:suppressAutoHyphens w:val="0"/>
        <w:autoSpaceDE w:val="0"/>
        <w:autoSpaceDN w:val="0"/>
        <w:adjustRightInd w:val="0"/>
        <w:spacing w:line="360" w:lineRule="auto"/>
        <w:jc w:val="both"/>
        <w:rPr>
          <w:rFonts w:ascii="Calibri" w:eastAsia="Times New Roman" w:hAnsi="Calibri" w:cs="Georgia"/>
          <w:b/>
          <w:kern w:val="0"/>
          <w:sz w:val="22"/>
          <w:szCs w:val="22"/>
          <w:lang w:eastAsia="pl-PL" w:bidi="ar-SA"/>
        </w:rPr>
      </w:pPr>
      <w:r w:rsidRPr="000508DF">
        <w:rPr>
          <w:rFonts w:asciiTheme="minorHAnsi" w:eastAsia="Times New Roman" w:hAnsiTheme="minorHAnsi" w:cstheme="minorHAnsi"/>
          <w:kern w:val="0"/>
          <w:sz w:val="22"/>
          <w:szCs w:val="22"/>
          <w:lang w:eastAsia="pl-PL" w:bidi="ar-SA"/>
        </w:rPr>
        <w:t>Termin wykonania oprogramowania zgodnie z formularzem oferty Strony ustalają na: …………………………… od daty podpisania umowy.</w:t>
      </w:r>
    </w:p>
    <w:p w14:paraId="150C3256" w14:textId="06A96E49" w:rsidR="00611EE3" w:rsidRPr="00CF3317" w:rsidRDefault="003716D5" w:rsidP="00CF3317">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t>§</w:t>
      </w:r>
      <w:r>
        <w:rPr>
          <w:rFonts w:ascii="Calibri" w:eastAsia="Times New Roman" w:hAnsi="Calibri" w:cs="Georgia"/>
          <w:b/>
          <w:kern w:val="0"/>
          <w:sz w:val="22"/>
          <w:szCs w:val="22"/>
          <w:lang w:eastAsia="pl-PL" w:bidi="ar-SA"/>
        </w:rPr>
        <w:t xml:space="preserve"> 11</w:t>
      </w:r>
    </w:p>
    <w:p w14:paraId="614AE7F7" w14:textId="593BF6AA" w:rsidR="00611EE3" w:rsidRDefault="00611EE3" w:rsidP="00611EE3">
      <w:pPr>
        <w:pStyle w:val="Tekstpodstawowy"/>
        <w:numPr>
          <w:ilvl w:val="0"/>
          <w:numId w:val="25"/>
        </w:numPr>
        <w:tabs>
          <w:tab w:val="left" w:pos="467"/>
        </w:tabs>
        <w:suppressAutoHyphens w:val="0"/>
        <w:spacing w:after="0" w:line="360" w:lineRule="auto"/>
        <w:ind w:left="465" w:right="108" w:hanging="465"/>
        <w:jc w:val="both"/>
        <w:rPr>
          <w:rFonts w:asciiTheme="minorHAnsi" w:hAnsiTheme="minorHAnsi" w:cs="Arial"/>
          <w:sz w:val="22"/>
          <w:szCs w:val="22"/>
        </w:rPr>
      </w:pPr>
      <w:r w:rsidRPr="00611EE3">
        <w:rPr>
          <w:rFonts w:asciiTheme="minorHAnsi" w:hAnsiTheme="minorHAnsi"/>
          <w:spacing w:val="-1"/>
          <w:sz w:val="22"/>
          <w:szCs w:val="22"/>
        </w:rPr>
        <w:t>Wykonawca</w:t>
      </w:r>
      <w:r w:rsidRPr="00611EE3">
        <w:rPr>
          <w:rFonts w:asciiTheme="minorHAnsi" w:hAnsiTheme="minorHAnsi"/>
          <w:spacing w:val="-16"/>
          <w:sz w:val="22"/>
          <w:szCs w:val="22"/>
        </w:rPr>
        <w:t xml:space="preserve"> </w:t>
      </w:r>
      <w:r w:rsidRPr="00611EE3">
        <w:rPr>
          <w:rFonts w:asciiTheme="minorHAnsi" w:hAnsiTheme="minorHAnsi"/>
          <w:spacing w:val="-1"/>
          <w:sz w:val="22"/>
          <w:szCs w:val="22"/>
        </w:rPr>
        <w:t>udziela</w:t>
      </w:r>
      <w:r w:rsidRPr="00611EE3">
        <w:rPr>
          <w:rFonts w:asciiTheme="minorHAnsi" w:hAnsiTheme="minorHAnsi"/>
          <w:spacing w:val="-16"/>
          <w:sz w:val="22"/>
          <w:szCs w:val="22"/>
        </w:rPr>
        <w:t xml:space="preserve"> </w:t>
      </w:r>
      <w:r w:rsidRPr="00611EE3">
        <w:rPr>
          <w:rFonts w:asciiTheme="minorHAnsi" w:hAnsiTheme="minorHAnsi"/>
          <w:spacing w:val="-1"/>
          <w:sz w:val="22"/>
          <w:szCs w:val="22"/>
        </w:rPr>
        <w:t>Zamawiającemu</w:t>
      </w:r>
      <w:r w:rsidR="000508DF">
        <w:rPr>
          <w:rFonts w:asciiTheme="minorHAnsi" w:hAnsiTheme="minorHAnsi"/>
          <w:spacing w:val="-1"/>
          <w:sz w:val="22"/>
          <w:szCs w:val="22"/>
        </w:rPr>
        <w:t xml:space="preserve"> </w:t>
      </w:r>
      <w:r w:rsidRPr="00611EE3">
        <w:rPr>
          <w:rFonts w:asciiTheme="minorHAnsi" w:hAnsiTheme="minorHAnsi"/>
          <w:spacing w:val="-12"/>
          <w:sz w:val="22"/>
          <w:szCs w:val="22"/>
        </w:rPr>
        <w:t xml:space="preserve"> </w:t>
      </w:r>
      <w:r w:rsidR="000508DF">
        <w:rPr>
          <w:rFonts w:asciiTheme="minorHAnsi" w:hAnsiTheme="minorHAnsi"/>
          <w:spacing w:val="-12"/>
          <w:sz w:val="22"/>
          <w:szCs w:val="22"/>
        </w:rPr>
        <w:t xml:space="preserve">………….. </w:t>
      </w:r>
      <w:r w:rsidRPr="00611EE3">
        <w:rPr>
          <w:rFonts w:asciiTheme="minorHAnsi" w:hAnsiTheme="minorHAnsi"/>
          <w:b/>
          <w:spacing w:val="-18"/>
          <w:sz w:val="22"/>
          <w:szCs w:val="22"/>
        </w:rPr>
        <w:t xml:space="preserve"> </w:t>
      </w:r>
      <w:r w:rsidRPr="00611EE3">
        <w:rPr>
          <w:rFonts w:asciiTheme="minorHAnsi" w:hAnsiTheme="minorHAnsi"/>
          <w:b/>
          <w:spacing w:val="-1"/>
          <w:sz w:val="22"/>
          <w:szCs w:val="22"/>
        </w:rPr>
        <w:t>miesięcznej</w:t>
      </w:r>
      <w:r w:rsidRPr="00611EE3">
        <w:rPr>
          <w:rFonts w:asciiTheme="minorHAnsi" w:hAnsiTheme="minorHAnsi"/>
          <w:b/>
          <w:spacing w:val="-16"/>
          <w:sz w:val="22"/>
          <w:szCs w:val="22"/>
        </w:rPr>
        <w:t xml:space="preserve"> </w:t>
      </w:r>
      <w:r w:rsidRPr="00611EE3">
        <w:rPr>
          <w:rFonts w:asciiTheme="minorHAnsi" w:hAnsiTheme="minorHAnsi"/>
          <w:b/>
          <w:spacing w:val="-1"/>
          <w:sz w:val="22"/>
          <w:szCs w:val="22"/>
        </w:rPr>
        <w:t>gwarancji</w:t>
      </w:r>
      <w:r w:rsidRPr="00611EE3">
        <w:rPr>
          <w:rFonts w:asciiTheme="minorHAnsi" w:hAnsiTheme="minorHAnsi"/>
          <w:spacing w:val="-18"/>
          <w:sz w:val="22"/>
          <w:szCs w:val="22"/>
        </w:rPr>
        <w:t xml:space="preserve"> </w:t>
      </w:r>
      <w:r w:rsidR="000508DF">
        <w:rPr>
          <w:rFonts w:asciiTheme="minorHAnsi" w:hAnsiTheme="minorHAnsi"/>
          <w:spacing w:val="-18"/>
          <w:sz w:val="22"/>
          <w:szCs w:val="22"/>
        </w:rPr>
        <w:t xml:space="preserve">( zgodnie z Formularzem oferty) </w:t>
      </w:r>
      <w:r w:rsidRPr="00611EE3">
        <w:rPr>
          <w:rFonts w:asciiTheme="minorHAnsi" w:hAnsiTheme="minorHAnsi"/>
          <w:sz w:val="22"/>
          <w:szCs w:val="22"/>
        </w:rPr>
        <w:t>na</w:t>
      </w:r>
      <w:r w:rsidRPr="00611EE3">
        <w:rPr>
          <w:rFonts w:asciiTheme="minorHAnsi" w:hAnsiTheme="minorHAnsi"/>
          <w:spacing w:val="-16"/>
          <w:sz w:val="22"/>
          <w:szCs w:val="22"/>
        </w:rPr>
        <w:t xml:space="preserve"> </w:t>
      </w:r>
      <w:r w:rsidRPr="00611EE3">
        <w:rPr>
          <w:rFonts w:asciiTheme="minorHAnsi" w:hAnsiTheme="minorHAnsi"/>
          <w:spacing w:val="-1"/>
          <w:sz w:val="22"/>
          <w:szCs w:val="22"/>
        </w:rPr>
        <w:t>prawidłowe,</w:t>
      </w:r>
      <w:r w:rsidRPr="00611EE3">
        <w:rPr>
          <w:rFonts w:asciiTheme="minorHAnsi" w:hAnsiTheme="minorHAnsi"/>
          <w:spacing w:val="-14"/>
          <w:sz w:val="22"/>
          <w:szCs w:val="22"/>
        </w:rPr>
        <w:t xml:space="preserve"> </w:t>
      </w:r>
      <w:r w:rsidRPr="00611EE3">
        <w:rPr>
          <w:rFonts w:asciiTheme="minorHAnsi" w:hAnsiTheme="minorHAnsi"/>
          <w:spacing w:val="-1"/>
          <w:sz w:val="22"/>
          <w:szCs w:val="22"/>
        </w:rPr>
        <w:t>wolne</w:t>
      </w:r>
      <w:r>
        <w:rPr>
          <w:rFonts w:asciiTheme="minorHAnsi" w:hAnsiTheme="minorHAnsi"/>
          <w:spacing w:val="83"/>
          <w:sz w:val="22"/>
          <w:szCs w:val="22"/>
        </w:rPr>
        <w:t xml:space="preserve"> </w:t>
      </w:r>
      <w:r w:rsidRPr="00611EE3">
        <w:rPr>
          <w:rFonts w:asciiTheme="minorHAnsi" w:hAnsiTheme="minorHAnsi"/>
          <w:sz w:val="22"/>
          <w:szCs w:val="22"/>
        </w:rPr>
        <w:t xml:space="preserve">od </w:t>
      </w:r>
      <w:r w:rsidRPr="00611EE3">
        <w:rPr>
          <w:rFonts w:asciiTheme="minorHAnsi" w:hAnsiTheme="minorHAnsi"/>
          <w:spacing w:val="-1"/>
          <w:sz w:val="22"/>
          <w:szCs w:val="22"/>
        </w:rPr>
        <w:t>wad</w:t>
      </w:r>
      <w:r>
        <w:rPr>
          <w:rFonts w:asciiTheme="minorHAnsi" w:hAnsiTheme="minorHAnsi"/>
          <w:sz w:val="22"/>
          <w:szCs w:val="22"/>
        </w:rPr>
        <w:t xml:space="preserve">  </w:t>
      </w:r>
      <w:r w:rsidRPr="00611EE3">
        <w:rPr>
          <w:rFonts w:asciiTheme="minorHAnsi" w:hAnsiTheme="minorHAnsi"/>
          <w:sz w:val="22"/>
          <w:szCs w:val="22"/>
        </w:rPr>
        <w:t>i</w:t>
      </w:r>
      <w:r w:rsidRPr="00611EE3">
        <w:rPr>
          <w:rFonts w:asciiTheme="minorHAnsi" w:hAnsiTheme="minorHAnsi"/>
          <w:spacing w:val="1"/>
          <w:sz w:val="22"/>
          <w:szCs w:val="22"/>
        </w:rPr>
        <w:t xml:space="preserve"> </w:t>
      </w:r>
      <w:r w:rsidRPr="00611EE3">
        <w:rPr>
          <w:rFonts w:asciiTheme="minorHAnsi" w:hAnsiTheme="minorHAnsi"/>
          <w:spacing w:val="-1"/>
          <w:sz w:val="22"/>
          <w:szCs w:val="22"/>
        </w:rPr>
        <w:t>nieprzerwane</w:t>
      </w:r>
      <w:r w:rsidRPr="00611EE3">
        <w:rPr>
          <w:rFonts w:asciiTheme="minorHAnsi" w:hAnsiTheme="minorHAnsi"/>
          <w:spacing w:val="3"/>
          <w:sz w:val="22"/>
          <w:szCs w:val="22"/>
        </w:rPr>
        <w:t xml:space="preserve"> </w:t>
      </w:r>
      <w:r w:rsidRPr="00611EE3">
        <w:rPr>
          <w:rFonts w:asciiTheme="minorHAnsi" w:hAnsiTheme="minorHAnsi"/>
          <w:spacing w:val="-1"/>
          <w:sz w:val="22"/>
          <w:szCs w:val="22"/>
        </w:rPr>
        <w:t>działanie</w:t>
      </w:r>
      <w:r w:rsidRPr="00611EE3">
        <w:rPr>
          <w:rFonts w:asciiTheme="minorHAnsi" w:hAnsiTheme="minorHAnsi"/>
          <w:spacing w:val="1"/>
          <w:sz w:val="22"/>
          <w:szCs w:val="22"/>
        </w:rPr>
        <w:t xml:space="preserve"> </w:t>
      </w:r>
      <w:r>
        <w:rPr>
          <w:rFonts w:asciiTheme="minorHAnsi" w:hAnsiTheme="minorHAnsi"/>
          <w:spacing w:val="-1"/>
          <w:sz w:val="22"/>
          <w:szCs w:val="22"/>
        </w:rPr>
        <w:t>p</w:t>
      </w:r>
      <w:r w:rsidRPr="00611EE3">
        <w:rPr>
          <w:rFonts w:asciiTheme="minorHAnsi" w:hAnsiTheme="minorHAnsi"/>
          <w:spacing w:val="-1"/>
          <w:sz w:val="22"/>
          <w:szCs w:val="22"/>
        </w:rPr>
        <w:t>rzedmiotu</w:t>
      </w:r>
      <w:r w:rsidRPr="00611EE3">
        <w:rPr>
          <w:rFonts w:asciiTheme="minorHAnsi" w:hAnsiTheme="minorHAnsi"/>
          <w:sz w:val="22"/>
          <w:szCs w:val="22"/>
        </w:rPr>
        <w:t xml:space="preserve"> </w:t>
      </w:r>
      <w:r>
        <w:rPr>
          <w:rFonts w:asciiTheme="minorHAnsi" w:hAnsiTheme="minorHAnsi"/>
          <w:spacing w:val="-1"/>
          <w:sz w:val="22"/>
          <w:szCs w:val="22"/>
        </w:rPr>
        <w:t>u</w:t>
      </w:r>
      <w:r w:rsidRPr="00611EE3">
        <w:rPr>
          <w:rFonts w:asciiTheme="minorHAnsi" w:hAnsiTheme="minorHAnsi"/>
          <w:spacing w:val="-1"/>
          <w:sz w:val="22"/>
          <w:szCs w:val="22"/>
        </w:rPr>
        <w:t>mowy.</w:t>
      </w:r>
    </w:p>
    <w:p w14:paraId="77DBFC47" w14:textId="5C2B256C" w:rsidR="00611EE3" w:rsidRDefault="00611EE3" w:rsidP="00611EE3">
      <w:pPr>
        <w:pStyle w:val="Tekstpodstawowy"/>
        <w:numPr>
          <w:ilvl w:val="0"/>
          <w:numId w:val="25"/>
        </w:numPr>
        <w:tabs>
          <w:tab w:val="left" w:pos="467"/>
        </w:tabs>
        <w:suppressAutoHyphens w:val="0"/>
        <w:spacing w:after="0" w:line="360" w:lineRule="auto"/>
        <w:ind w:left="465" w:right="108" w:hanging="465"/>
        <w:jc w:val="both"/>
        <w:rPr>
          <w:rFonts w:asciiTheme="minorHAnsi" w:hAnsiTheme="minorHAnsi" w:cs="Arial"/>
          <w:sz w:val="22"/>
          <w:szCs w:val="22"/>
        </w:rPr>
      </w:pPr>
      <w:r w:rsidRPr="00611EE3">
        <w:rPr>
          <w:rFonts w:asciiTheme="minorHAnsi" w:hAnsiTheme="minorHAnsi"/>
          <w:spacing w:val="-1"/>
          <w:sz w:val="22"/>
          <w:szCs w:val="22"/>
        </w:rPr>
        <w:t>Termin</w:t>
      </w:r>
      <w:r w:rsidRPr="00611EE3">
        <w:rPr>
          <w:rFonts w:asciiTheme="minorHAnsi" w:hAnsiTheme="minorHAnsi"/>
          <w:spacing w:val="3"/>
          <w:sz w:val="22"/>
          <w:szCs w:val="22"/>
        </w:rPr>
        <w:t xml:space="preserve"> </w:t>
      </w:r>
      <w:r w:rsidRPr="00611EE3">
        <w:rPr>
          <w:rFonts w:asciiTheme="minorHAnsi" w:hAnsiTheme="minorHAnsi"/>
          <w:spacing w:val="-1"/>
          <w:sz w:val="22"/>
          <w:szCs w:val="22"/>
        </w:rPr>
        <w:t>rozpoc</w:t>
      </w:r>
      <w:r w:rsidRPr="00CF3317">
        <w:rPr>
          <w:rFonts w:asciiTheme="minorHAnsi" w:hAnsiTheme="minorHAnsi"/>
          <w:spacing w:val="-1"/>
          <w:sz w:val="22"/>
          <w:szCs w:val="22"/>
        </w:rPr>
        <w:t>zęcia</w:t>
      </w:r>
      <w:r w:rsidRPr="00CF3317">
        <w:rPr>
          <w:rFonts w:asciiTheme="minorHAnsi" w:hAnsiTheme="minorHAnsi"/>
          <w:spacing w:val="3"/>
          <w:sz w:val="22"/>
          <w:szCs w:val="22"/>
        </w:rPr>
        <w:t xml:space="preserve"> </w:t>
      </w:r>
      <w:r w:rsidRPr="00CF3317">
        <w:rPr>
          <w:rFonts w:asciiTheme="minorHAnsi" w:hAnsiTheme="minorHAnsi"/>
          <w:spacing w:val="-1"/>
          <w:sz w:val="22"/>
          <w:szCs w:val="22"/>
        </w:rPr>
        <w:t>gwarancji</w:t>
      </w:r>
      <w:r w:rsidRPr="00CF3317">
        <w:rPr>
          <w:rFonts w:asciiTheme="minorHAnsi" w:hAnsiTheme="minorHAnsi"/>
          <w:spacing w:val="1"/>
          <w:sz w:val="22"/>
          <w:szCs w:val="22"/>
        </w:rPr>
        <w:t xml:space="preserve"> </w:t>
      </w:r>
      <w:r w:rsidRPr="00CF3317">
        <w:rPr>
          <w:rFonts w:asciiTheme="minorHAnsi" w:hAnsiTheme="minorHAnsi"/>
          <w:sz w:val="22"/>
          <w:szCs w:val="22"/>
        </w:rPr>
        <w:t>liczony jest</w:t>
      </w:r>
      <w:r w:rsidRPr="00CF3317">
        <w:rPr>
          <w:rFonts w:asciiTheme="minorHAnsi" w:hAnsiTheme="minorHAnsi"/>
          <w:spacing w:val="3"/>
          <w:sz w:val="22"/>
          <w:szCs w:val="22"/>
        </w:rPr>
        <w:t xml:space="preserve"> </w:t>
      </w:r>
      <w:r w:rsidRPr="00CF3317">
        <w:rPr>
          <w:rFonts w:asciiTheme="minorHAnsi" w:hAnsiTheme="minorHAnsi"/>
          <w:sz w:val="22"/>
          <w:szCs w:val="22"/>
        </w:rPr>
        <w:t>od</w:t>
      </w:r>
      <w:r w:rsidRPr="00CF3317">
        <w:rPr>
          <w:rFonts w:asciiTheme="minorHAnsi" w:hAnsiTheme="minorHAnsi"/>
          <w:spacing w:val="3"/>
          <w:sz w:val="22"/>
          <w:szCs w:val="22"/>
        </w:rPr>
        <w:t xml:space="preserve"> </w:t>
      </w:r>
      <w:r w:rsidRPr="00CF3317">
        <w:rPr>
          <w:rFonts w:asciiTheme="minorHAnsi" w:hAnsiTheme="minorHAnsi"/>
          <w:sz w:val="22"/>
          <w:szCs w:val="22"/>
        </w:rPr>
        <w:t xml:space="preserve">dnia </w:t>
      </w:r>
      <w:r w:rsidRPr="00CF3317">
        <w:rPr>
          <w:rFonts w:asciiTheme="minorHAnsi" w:hAnsiTheme="minorHAnsi"/>
          <w:spacing w:val="-1"/>
          <w:sz w:val="22"/>
          <w:szCs w:val="22"/>
        </w:rPr>
        <w:t>podpisania</w:t>
      </w:r>
      <w:r w:rsidRPr="00CF3317">
        <w:rPr>
          <w:rFonts w:asciiTheme="minorHAnsi" w:hAnsiTheme="minorHAnsi"/>
          <w:sz w:val="22"/>
          <w:szCs w:val="22"/>
        </w:rPr>
        <w:t xml:space="preserve"> </w:t>
      </w:r>
      <w:r w:rsidRPr="00CF3317">
        <w:rPr>
          <w:rFonts w:asciiTheme="minorHAnsi" w:hAnsiTheme="minorHAnsi"/>
          <w:spacing w:val="-1"/>
          <w:sz w:val="22"/>
          <w:szCs w:val="22"/>
        </w:rPr>
        <w:t>protokołu</w:t>
      </w:r>
      <w:r w:rsidRPr="00CF3317">
        <w:rPr>
          <w:rFonts w:asciiTheme="minorHAnsi" w:hAnsiTheme="minorHAnsi"/>
          <w:spacing w:val="3"/>
          <w:sz w:val="22"/>
          <w:szCs w:val="22"/>
        </w:rPr>
        <w:t xml:space="preserve"> </w:t>
      </w:r>
      <w:r w:rsidRPr="00CF3317">
        <w:rPr>
          <w:rFonts w:asciiTheme="minorHAnsi" w:hAnsiTheme="minorHAnsi"/>
          <w:spacing w:val="-1"/>
          <w:sz w:val="22"/>
          <w:szCs w:val="22"/>
        </w:rPr>
        <w:t>odbioru</w:t>
      </w:r>
      <w:r w:rsidRPr="00CF3317">
        <w:rPr>
          <w:rFonts w:asciiTheme="minorHAnsi" w:hAnsiTheme="minorHAnsi"/>
          <w:sz w:val="22"/>
          <w:szCs w:val="22"/>
        </w:rPr>
        <w:t xml:space="preserve"> bez</w:t>
      </w:r>
      <w:r w:rsidR="00CF3317" w:rsidRPr="00CF3317">
        <w:rPr>
          <w:rFonts w:asciiTheme="minorHAnsi" w:hAnsiTheme="minorHAnsi"/>
          <w:spacing w:val="77"/>
          <w:sz w:val="22"/>
          <w:szCs w:val="22"/>
        </w:rPr>
        <w:t xml:space="preserve"> </w:t>
      </w:r>
      <w:r w:rsidRPr="00CF3317">
        <w:rPr>
          <w:rFonts w:asciiTheme="minorHAnsi" w:hAnsiTheme="minorHAnsi"/>
          <w:spacing w:val="-1"/>
          <w:sz w:val="22"/>
          <w:szCs w:val="22"/>
        </w:rPr>
        <w:t>zastrzeżeń,</w:t>
      </w:r>
      <w:r w:rsidRPr="00CF3317">
        <w:rPr>
          <w:rFonts w:asciiTheme="minorHAnsi" w:hAnsiTheme="minorHAnsi"/>
          <w:sz w:val="22"/>
          <w:szCs w:val="22"/>
        </w:rPr>
        <w:t xml:space="preserve"> o </w:t>
      </w:r>
      <w:r w:rsidRPr="00CF3317">
        <w:rPr>
          <w:rFonts w:asciiTheme="minorHAnsi" w:hAnsiTheme="minorHAnsi"/>
          <w:spacing w:val="-1"/>
          <w:sz w:val="22"/>
          <w:szCs w:val="22"/>
        </w:rPr>
        <w:t>którym mowa</w:t>
      </w:r>
      <w:r w:rsidRPr="00CF3317">
        <w:rPr>
          <w:rFonts w:asciiTheme="minorHAnsi" w:hAnsiTheme="minorHAnsi"/>
          <w:sz w:val="22"/>
          <w:szCs w:val="22"/>
        </w:rPr>
        <w:t xml:space="preserve"> w</w:t>
      </w:r>
      <w:r w:rsidRPr="00CF3317">
        <w:rPr>
          <w:rFonts w:asciiTheme="minorHAnsi" w:hAnsiTheme="minorHAnsi"/>
          <w:spacing w:val="-3"/>
          <w:sz w:val="22"/>
          <w:szCs w:val="22"/>
        </w:rPr>
        <w:t xml:space="preserve"> </w:t>
      </w:r>
      <w:r w:rsidRPr="00CF3317">
        <w:rPr>
          <w:rFonts w:asciiTheme="minorHAnsi" w:hAnsiTheme="minorHAnsi"/>
          <w:sz w:val="22"/>
          <w:szCs w:val="22"/>
        </w:rPr>
        <w:t>§</w:t>
      </w:r>
      <w:r w:rsidRPr="00CF3317">
        <w:rPr>
          <w:rFonts w:asciiTheme="minorHAnsi" w:hAnsiTheme="minorHAnsi"/>
          <w:spacing w:val="1"/>
          <w:sz w:val="22"/>
          <w:szCs w:val="22"/>
        </w:rPr>
        <w:t xml:space="preserve"> </w:t>
      </w:r>
      <w:r w:rsidR="00CF3317" w:rsidRPr="00CF3317">
        <w:rPr>
          <w:rFonts w:asciiTheme="minorHAnsi" w:hAnsiTheme="minorHAnsi"/>
          <w:sz w:val="22"/>
          <w:szCs w:val="22"/>
        </w:rPr>
        <w:t>5</w:t>
      </w:r>
      <w:r w:rsidRPr="00CF3317">
        <w:rPr>
          <w:rFonts w:asciiTheme="minorHAnsi" w:hAnsiTheme="minorHAnsi"/>
          <w:spacing w:val="1"/>
          <w:sz w:val="22"/>
          <w:szCs w:val="22"/>
        </w:rPr>
        <w:t xml:space="preserve"> </w:t>
      </w:r>
      <w:r w:rsidRPr="00CF3317">
        <w:rPr>
          <w:rFonts w:asciiTheme="minorHAnsi" w:hAnsiTheme="minorHAnsi"/>
          <w:sz w:val="22"/>
          <w:szCs w:val="22"/>
        </w:rPr>
        <w:t>ust.</w:t>
      </w:r>
      <w:r w:rsidRPr="00CF3317">
        <w:rPr>
          <w:rFonts w:asciiTheme="minorHAnsi" w:hAnsiTheme="minorHAnsi"/>
          <w:spacing w:val="3"/>
          <w:sz w:val="22"/>
          <w:szCs w:val="22"/>
        </w:rPr>
        <w:t xml:space="preserve"> </w:t>
      </w:r>
      <w:r w:rsidR="00CF3317" w:rsidRPr="00CF3317">
        <w:rPr>
          <w:rFonts w:asciiTheme="minorHAnsi" w:eastAsia="Arial" w:hAnsiTheme="minorHAnsi" w:cs="Arial"/>
          <w:sz w:val="22"/>
          <w:szCs w:val="22"/>
        </w:rPr>
        <w:t>6 niniejszej</w:t>
      </w:r>
      <w:r w:rsidRPr="00CF3317">
        <w:rPr>
          <w:rFonts w:asciiTheme="minorHAnsi" w:eastAsia="Arial" w:hAnsiTheme="minorHAnsi" w:cs="Arial"/>
          <w:spacing w:val="1"/>
          <w:sz w:val="22"/>
          <w:szCs w:val="22"/>
        </w:rPr>
        <w:t xml:space="preserve"> </w:t>
      </w:r>
      <w:r w:rsidRPr="00CF3317">
        <w:rPr>
          <w:rFonts w:asciiTheme="minorHAnsi" w:eastAsia="Arial" w:hAnsiTheme="minorHAnsi" w:cs="Arial"/>
          <w:spacing w:val="-1"/>
          <w:sz w:val="22"/>
          <w:szCs w:val="22"/>
        </w:rPr>
        <w:t>umowy.</w:t>
      </w:r>
    </w:p>
    <w:p w14:paraId="376DFAC4" w14:textId="77777777" w:rsidR="00611EE3" w:rsidRDefault="00611EE3" w:rsidP="00611EE3">
      <w:pPr>
        <w:pStyle w:val="Tekstpodstawowy"/>
        <w:numPr>
          <w:ilvl w:val="0"/>
          <w:numId w:val="25"/>
        </w:numPr>
        <w:tabs>
          <w:tab w:val="left" w:pos="467"/>
        </w:tabs>
        <w:suppressAutoHyphens w:val="0"/>
        <w:spacing w:after="0" w:line="360" w:lineRule="auto"/>
        <w:ind w:left="465" w:right="108" w:hanging="465"/>
        <w:jc w:val="both"/>
        <w:rPr>
          <w:rFonts w:asciiTheme="minorHAnsi" w:hAnsiTheme="minorHAnsi" w:cs="Arial"/>
          <w:sz w:val="22"/>
          <w:szCs w:val="22"/>
        </w:rPr>
      </w:pPr>
      <w:r w:rsidRPr="00611EE3">
        <w:rPr>
          <w:rFonts w:asciiTheme="minorHAnsi" w:eastAsia="Arial" w:hAnsiTheme="minorHAnsi" w:cs="Arial"/>
          <w:spacing w:val="-1"/>
          <w:sz w:val="22"/>
          <w:szCs w:val="22"/>
        </w:rPr>
        <w:t>Gwarancja</w:t>
      </w:r>
      <w:r w:rsidRPr="00611EE3">
        <w:rPr>
          <w:rFonts w:asciiTheme="minorHAnsi" w:eastAsia="Arial" w:hAnsiTheme="minorHAnsi" w:cs="Arial"/>
          <w:sz w:val="22"/>
          <w:szCs w:val="22"/>
        </w:rPr>
        <w:t xml:space="preserve"> </w:t>
      </w:r>
      <w:r w:rsidRPr="00611EE3">
        <w:rPr>
          <w:rFonts w:asciiTheme="minorHAnsi" w:eastAsia="Arial" w:hAnsiTheme="minorHAnsi" w:cs="Arial"/>
          <w:spacing w:val="58"/>
          <w:sz w:val="22"/>
          <w:szCs w:val="22"/>
        </w:rPr>
        <w:t xml:space="preserve"> </w:t>
      </w:r>
      <w:r w:rsidRPr="00611EE3">
        <w:rPr>
          <w:rFonts w:asciiTheme="minorHAnsi" w:eastAsia="Arial" w:hAnsiTheme="minorHAnsi" w:cs="Arial"/>
          <w:sz w:val="22"/>
          <w:szCs w:val="22"/>
        </w:rPr>
        <w:t xml:space="preserve">obejmuje  </w:t>
      </w:r>
      <w:r w:rsidRPr="00611EE3">
        <w:rPr>
          <w:rFonts w:asciiTheme="minorHAnsi" w:eastAsia="Arial" w:hAnsiTheme="minorHAnsi" w:cs="Arial"/>
          <w:spacing w:val="57"/>
          <w:sz w:val="22"/>
          <w:szCs w:val="22"/>
        </w:rPr>
        <w:t xml:space="preserve"> </w:t>
      </w:r>
      <w:r w:rsidRPr="00611EE3">
        <w:rPr>
          <w:rFonts w:asciiTheme="minorHAnsi" w:eastAsia="Arial" w:hAnsiTheme="minorHAnsi" w:cs="Arial"/>
          <w:spacing w:val="-1"/>
          <w:sz w:val="22"/>
          <w:szCs w:val="22"/>
        </w:rPr>
        <w:t>wszystkie</w:t>
      </w:r>
      <w:r w:rsidRPr="00611EE3">
        <w:rPr>
          <w:rFonts w:asciiTheme="minorHAnsi" w:eastAsia="Arial" w:hAnsiTheme="minorHAnsi" w:cs="Arial"/>
          <w:sz w:val="22"/>
          <w:szCs w:val="22"/>
        </w:rPr>
        <w:t xml:space="preserve">  </w:t>
      </w:r>
      <w:r w:rsidRPr="00611EE3">
        <w:rPr>
          <w:rFonts w:asciiTheme="minorHAnsi" w:eastAsia="Arial" w:hAnsiTheme="minorHAnsi" w:cs="Arial"/>
          <w:spacing w:val="59"/>
          <w:sz w:val="22"/>
          <w:szCs w:val="22"/>
        </w:rPr>
        <w:t xml:space="preserve"> </w:t>
      </w:r>
      <w:r w:rsidRPr="00611EE3">
        <w:rPr>
          <w:rFonts w:asciiTheme="minorHAnsi" w:eastAsia="Arial" w:hAnsiTheme="minorHAnsi" w:cs="Arial"/>
          <w:spacing w:val="-1"/>
          <w:sz w:val="22"/>
          <w:szCs w:val="22"/>
        </w:rPr>
        <w:t>elementy</w:t>
      </w:r>
      <w:r w:rsidRPr="00611EE3">
        <w:rPr>
          <w:rFonts w:asciiTheme="minorHAnsi" w:eastAsia="Arial" w:hAnsiTheme="minorHAnsi" w:cs="Arial"/>
          <w:sz w:val="22"/>
          <w:szCs w:val="22"/>
        </w:rPr>
        <w:t xml:space="preserve">  </w:t>
      </w:r>
      <w:r w:rsidRPr="00611EE3">
        <w:rPr>
          <w:rFonts w:asciiTheme="minorHAnsi" w:eastAsia="Arial" w:hAnsiTheme="minorHAnsi" w:cs="Arial"/>
          <w:spacing w:val="58"/>
          <w:sz w:val="22"/>
          <w:szCs w:val="22"/>
        </w:rPr>
        <w:t xml:space="preserve"> </w:t>
      </w:r>
      <w:r>
        <w:rPr>
          <w:rFonts w:asciiTheme="minorHAnsi" w:eastAsia="Arial" w:hAnsiTheme="minorHAnsi" w:cs="Arial"/>
          <w:spacing w:val="-1"/>
          <w:sz w:val="22"/>
          <w:szCs w:val="22"/>
        </w:rPr>
        <w:t>p</w:t>
      </w:r>
      <w:r w:rsidRPr="00611EE3">
        <w:rPr>
          <w:rFonts w:asciiTheme="minorHAnsi" w:eastAsia="Arial" w:hAnsiTheme="minorHAnsi" w:cs="Arial"/>
          <w:spacing w:val="-1"/>
          <w:sz w:val="22"/>
          <w:szCs w:val="22"/>
        </w:rPr>
        <w:t>rzedmiotu</w:t>
      </w:r>
      <w:r w:rsidRPr="00611EE3">
        <w:rPr>
          <w:rFonts w:asciiTheme="minorHAnsi" w:eastAsia="Arial" w:hAnsiTheme="minorHAnsi" w:cs="Arial"/>
          <w:sz w:val="22"/>
          <w:szCs w:val="22"/>
        </w:rPr>
        <w:t xml:space="preserve">  </w:t>
      </w:r>
      <w:r w:rsidRPr="00611EE3">
        <w:rPr>
          <w:rFonts w:asciiTheme="minorHAnsi" w:eastAsia="Arial" w:hAnsiTheme="minorHAnsi" w:cs="Arial"/>
          <w:spacing w:val="62"/>
          <w:sz w:val="22"/>
          <w:szCs w:val="22"/>
        </w:rPr>
        <w:t xml:space="preserve"> </w:t>
      </w:r>
      <w:r>
        <w:rPr>
          <w:rFonts w:asciiTheme="minorHAnsi" w:eastAsia="Arial" w:hAnsiTheme="minorHAnsi" w:cs="Arial"/>
          <w:spacing w:val="-1"/>
          <w:sz w:val="22"/>
          <w:szCs w:val="22"/>
        </w:rPr>
        <w:t>u</w:t>
      </w:r>
      <w:r w:rsidRPr="00611EE3">
        <w:rPr>
          <w:rFonts w:asciiTheme="minorHAnsi" w:eastAsia="Arial" w:hAnsiTheme="minorHAnsi" w:cs="Arial"/>
          <w:spacing w:val="-1"/>
          <w:sz w:val="22"/>
          <w:szCs w:val="22"/>
        </w:rPr>
        <w:t>mowy</w:t>
      </w:r>
      <w:r w:rsidRPr="00611EE3">
        <w:rPr>
          <w:rFonts w:asciiTheme="minorHAnsi" w:eastAsia="Arial" w:hAnsiTheme="minorHAnsi" w:cs="Arial"/>
          <w:sz w:val="22"/>
          <w:szCs w:val="22"/>
        </w:rPr>
        <w:t xml:space="preserve">  </w:t>
      </w:r>
      <w:r w:rsidRPr="00611EE3">
        <w:rPr>
          <w:rFonts w:asciiTheme="minorHAnsi" w:eastAsia="Arial" w:hAnsiTheme="minorHAnsi" w:cs="Arial"/>
          <w:spacing w:val="56"/>
          <w:sz w:val="22"/>
          <w:szCs w:val="22"/>
        </w:rPr>
        <w:t xml:space="preserve"> </w:t>
      </w:r>
      <w:r w:rsidRPr="00611EE3">
        <w:rPr>
          <w:rFonts w:asciiTheme="minorHAnsi" w:hAnsiTheme="minorHAnsi"/>
          <w:sz w:val="22"/>
          <w:szCs w:val="22"/>
        </w:rPr>
        <w:t xml:space="preserve">–  </w:t>
      </w:r>
      <w:r w:rsidRPr="00611EE3">
        <w:rPr>
          <w:rFonts w:asciiTheme="minorHAnsi" w:hAnsiTheme="minorHAnsi"/>
          <w:spacing w:val="62"/>
          <w:sz w:val="22"/>
          <w:szCs w:val="22"/>
        </w:rPr>
        <w:t xml:space="preserve"> </w:t>
      </w:r>
      <w:r w:rsidRPr="00611EE3">
        <w:rPr>
          <w:rFonts w:asciiTheme="minorHAnsi" w:eastAsia="Arial" w:hAnsiTheme="minorHAnsi" w:cs="Arial"/>
          <w:sz w:val="22"/>
          <w:szCs w:val="22"/>
        </w:rPr>
        <w:t xml:space="preserve">w  </w:t>
      </w:r>
      <w:r w:rsidRPr="00611EE3">
        <w:rPr>
          <w:rFonts w:asciiTheme="minorHAnsi" w:eastAsia="Arial" w:hAnsiTheme="minorHAnsi" w:cs="Arial"/>
          <w:spacing w:val="55"/>
          <w:sz w:val="22"/>
          <w:szCs w:val="22"/>
        </w:rPr>
        <w:t xml:space="preserve"> </w:t>
      </w:r>
      <w:r w:rsidRPr="00611EE3">
        <w:rPr>
          <w:rFonts w:asciiTheme="minorHAnsi" w:eastAsia="Arial" w:hAnsiTheme="minorHAnsi" w:cs="Arial"/>
          <w:spacing w:val="-1"/>
          <w:sz w:val="22"/>
          <w:szCs w:val="22"/>
        </w:rPr>
        <w:t>tym</w:t>
      </w:r>
      <w:r w:rsidRPr="00611EE3">
        <w:rPr>
          <w:rFonts w:asciiTheme="minorHAnsi" w:eastAsia="Arial" w:hAnsiTheme="minorHAnsi" w:cs="Arial"/>
          <w:spacing w:val="61"/>
          <w:sz w:val="22"/>
          <w:szCs w:val="22"/>
        </w:rPr>
        <w:t xml:space="preserve"> </w:t>
      </w:r>
      <w:r w:rsidRPr="00611EE3">
        <w:rPr>
          <w:rFonts w:asciiTheme="minorHAnsi" w:hAnsiTheme="minorHAnsi"/>
          <w:sz w:val="22"/>
          <w:szCs w:val="22"/>
        </w:rPr>
        <w:t>w</w:t>
      </w:r>
      <w:r w:rsidRPr="00611EE3">
        <w:rPr>
          <w:rFonts w:asciiTheme="minorHAnsi" w:hAnsiTheme="minorHAnsi"/>
          <w:spacing w:val="31"/>
          <w:sz w:val="22"/>
          <w:szCs w:val="22"/>
        </w:rPr>
        <w:t xml:space="preserve"> </w:t>
      </w:r>
      <w:r w:rsidRPr="00611EE3">
        <w:rPr>
          <w:rFonts w:asciiTheme="minorHAnsi" w:hAnsiTheme="minorHAnsi"/>
          <w:spacing w:val="-1"/>
          <w:sz w:val="22"/>
          <w:szCs w:val="22"/>
        </w:rPr>
        <w:t>szczególności</w:t>
      </w:r>
      <w:r w:rsidRPr="00611EE3">
        <w:rPr>
          <w:rFonts w:asciiTheme="minorHAnsi" w:hAnsiTheme="minorHAnsi"/>
          <w:spacing w:val="35"/>
          <w:sz w:val="22"/>
          <w:szCs w:val="22"/>
        </w:rPr>
        <w:t xml:space="preserve"> </w:t>
      </w:r>
      <w:r w:rsidRPr="00611EE3">
        <w:rPr>
          <w:rFonts w:asciiTheme="minorHAnsi" w:eastAsia="Arial" w:hAnsiTheme="minorHAnsi" w:cs="Arial"/>
          <w:spacing w:val="-1"/>
          <w:sz w:val="22"/>
          <w:szCs w:val="22"/>
        </w:rPr>
        <w:t>oprogramowani</w:t>
      </w:r>
      <w:r w:rsidRPr="00611EE3">
        <w:rPr>
          <w:rFonts w:asciiTheme="minorHAnsi" w:hAnsiTheme="minorHAnsi"/>
          <w:spacing w:val="-1"/>
          <w:sz w:val="22"/>
          <w:szCs w:val="22"/>
        </w:rPr>
        <w:t>e,</w:t>
      </w:r>
      <w:r w:rsidRPr="00611EE3">
        <w:rPr>
          <w:rFonts w:asciiTheme="minorHAnsi" w:hAnsiTheme="minorHAnsi"/>
          <w:spacing w:val="30"/>
          <w:sz w:val="22"/>
          <w:szCs w:val="22"/>
        </w:rPr>
        <w:t xml:space="preserve"> </w:t>
      </w:r>
      <w:r w:rsidRPr="00611EE3">
        <w:rPr>
          <w:rFonts w:asciiTheme="minorHAnsi" w:hAnsiTheme="minorHAnsi"/>
          <w:spacing w:val="-1"/>
          <w:sz w:val="22"/>
          <w:szCs w:val="22"/>
        </w:rPr>
        <w:t>funkcjonalności</w:t>
      </w:r>
      <w:r w:rsidRPr="00611EE3">
        <w:rPr>
          <w:rFonts w:asciiTheme="minorHAnsi" w:hAnsiTheme="minorHAnsi"/>
          <w:spacing w:val="34"/>
          <w:sz w:val="22"/>
          <w:szCs w:val="22"/>
        </w:rPr>
        <w:t xml:space="preserve"> </w:t>
      </w:r>
      <w:r w:rsidRPr="00611EE3">
        <w:rPr>
          <w:rFonts w:asciiTheme="minorHAnsi" w:hAnsiTheme="minorHAnsi"/>
          <w:sz w:val="22"/>
          <w:szCs w:val="22"/>
        </w:rPr>
        <w:t>i</w:t>
      </w:r>
      <w:r w:rsidRPr="00611EE3">
        <w:rPr>
          <w:rFonts w:asciiTheme="minorHAnsi" w:hAnsiTheme="minorHAnsi"/>
          <w:spacing w:val="31"/>
          <w:sz w:val="22"/>
          <w:szCs w:val="22"/>
        </w:rPr>
        <w:t xml:space="preserve"> </w:t>
      </w:r>
      <w:r w:rsidRPr="00611EE3">
        <w:rPr>
          <w:rFonts w:asciiTheme="minorHAnsi" w:hAnsiTheme="minorHAnsi"/>
          <w:spacing w:val="-1"/>
          <w:sz w:val="22"/>
          <w:szCs w:val="22"/>
        </w:rPr>
        <w:t>usługi</w:t>
      </w:r>
      <w:r w:rsidRPr="00611EE3">
        <w:rPr>
          <w:rFonts w:asciiTheme="minorHAnsi" w:hAnsiTheme="minorHAnsi"/>
          <w:spacing w:val="34"/>
          <w:sz w:val="22"/>
          <w:szCs w:val="22"/>
        </w:rPr>
        <w:t xml:space="preserve"> </w:t>
      </w:r>
      <w:r w:rsidRPr="00611EE3">
        <w:rPr>
          <w:rFonts w:asciiTheme="minorHAnsi" w:hAnsiTheme="minorHAnsi"/>
          <w:spacing w:val="-1"/>
          <w:sz w:val="22"/>
          <w:szCs w:val="22"/>
        </w:rPr>
        <w:t>dostarczone</w:t>
      </w:r>
      <w:r w:rsidRPr="00611EE3">
        <w:rPr>
          <w:rFonts w:asciiTheme="minorHAnsi" w:hAnsiTheme="minorHAnsi"/>
          <w:spacing w:val="34"/>
          <w:sz w:val="22"/>
          <w:szCs w:val="22"/>
        </w:rPr>
        <w:t xml:space="preserve"> </w:t>
      </w:r>
      <w:r w:rsidRPr="00611EE3">
        <w:rPr>
          <w:rFonts w:asciiTheme="minorHAnsi" w:hAnsiTheme="minorHAnsi"/>
          <w:spacing w:val="-1"/>
          <w:sz w:val="22"/>
          <w:szCs w:val="22"/>
        </w:rPr>
        <w:t>przez</w:t>
      </w:r>
      <w:r w:rsidRPr="00611EE3">
        <w:rPr>
          <w:rFonts w:asciiTheme="minorHAnsi" w:hAnsiTheme="minorHAnsi"/>
          <w:spacing w:val="85"/>
          <w:sz w:val="22"/>
          <w:szCs w:val="22"/>
        </w:rPr>
        <w:t xml:space="preserve"> </w:t>
      </w:r>
      <w:r w:rsidRPr="00611EE3">
        <w:rPr>
          <w:rFonts w:asciiTheme="minorHAnsi" w:hAnsiTheme="minorHAnsi"/>
          <w:spacing w:val="-1"/>
          <w:sz w:val="22"/>
          <w:szCs w:val="22"/>
        </w:rPr>
        <w:t>Wykonawcę.</w:t>
      </w:r>
    </w:p>
    <w:p w14:paraId="4F8C0AF6" w14:textId="593C507E" w:rsidR="00611EE3" w:rsidRDefault="00611EE3" w:rsidP="00D61F98">
      <w:pPr>
        <w:pStyle w:val="Tekstpodstawowy"/>
        <w:tabs>
          <w:tab w:val="left" w:pos="467"/>
        </w:tabs>
        <w:suppressAutoHyphens w:val="0"/>
        <w:spacing w:after="0" w:line="360" w:lineRule="auto"/>
        <w:ind w:left="426" w:right="108"/>
        <w:jc w:val="both"/>
        <w:rPr>
          <w:rFonts w:asciiTheme="minorHAnsi" w:hAnsiTheme="minorHAnsi" w:cs="Arial"/>
          <w:sz w:val="22"/>
          <w:szCs w:val="22"/>
        </w:rPr>
      </w:pPr>
      <w:r w:rsidRPr="00611EE3">
        <w:rPr>
          <w:rFonts w:asciiTheme="minorHAnsi" w:hAnsiTheme="minorHAnsi"/>
          <w:sz w:val="22"/>
          <w:szCs w:val="22"/>
        </w:rPr>
        <w:t>W</w:t>
      </w:r>
      <w:r w:rsidRPr="00611EE3">
        <w:rPr>
          <w:rFonts w:asciiTheme="minorHAnsi" w:hAnsiTheme="minorHAnsi"/>
          <w:spacing w:val="55"/>
          <w:sz w:val="22"/>
          <w:szCs w:val="22"/>
        </w:rPr>
        <w:t xml:space="preserve"> </w:t>
      </w:r>
      <w:r w:rsidRPr="00611EE3">
        <w:rPr>
          <w:rFonts w:asciiTheme="minorHAnsi" w:hAnsiTheme="minorHAnsi"/>
          <w:spacing w:val="-2"/>
          <w:sz w:val="22"/>
          <w:szCs w:val="22"/>
        </w:rPr>
        <w:t>ramach</w:t>
      </w:r>
      <w:r w:rsidRPr="00611EE3">
        <w:rPr>
          <w:rFonts w:asciiTheme="minorHAnsi" w:hAnsiTheme="minorHAnsi"/>
          <w:spacing w:val="54"/>
          <w:sz w:val="22"/>
          <w:szCs w:val="22"/>
        </w:rPr>
        <w:t xml:space="preserve"> </w:t>
      </w:r>
      <w:r w:rsidRPr="00611EE3">
        <w:rPr>
          <w:rFonts w:asciiTheme="minorHAnsi" w:hAnsiTheme="minorHAnsi"/>
          <w:spacing w:val="-1"/>
          <w:sz w:val="22"/>
          <w:szCs w:val="22"/>
        </w:rPr>
        <w:t>udzielonej</w:t>
      </w:r>
      <w:r w:rsidRPr="00611EE3">
        <w:rPr>
          <w:rFonts w:asciiTheme="minorHAnsi" w:hAnsiTheme="minorHAnsi"/>
          <w:spacing w:val="50"/>
          <w:sz w:val="22"/>
          <w:szCs w:val="22"/>
        </w:rPr>
        <w:t xml:space="preserve"> </w:t>
      </w:r>
      <w:r w:rsidRPr="00611EE3">
        <w:rPr>
          <w:rFonts w:asciiTheme="minorHAnsi" w:hAnsiTheme="minorHAnsi"/>
          <w:spacing w:val="-1"/>
          <w:sz w:val="22"/>
          <w:szCs w:val="22"/>
        </w:rPr>
        <w:t>gwarancji</w:t>
      </w:r>
      <w:r w:rsidRPr="00611EE3">
        <w:rPr>
          <w:rFonts w:asciiTheme="minorHAnsi" w:hAnsiTheme="minorHAnsi"/>
          <w:spacing w:val="46"/>
          <w:sz w:val="22"/>
          <w:szCs w:val="22"/>
        </w:rPr>
        <w:t xml:space="preserve"> </w:t>
      </w:r>
      <w:r w:rsidRPr="00611EE3">
        <w:rPr>
          <w:rFonts w:asciiTheme="minorHAnsi" w:hAnsiTheme="minorHAnsi"/>
          <w:sz w:val="22"/>
          <w:szCs w:val="22"/>
        </w:rPr>
        <w:t>Wykonawca</w:t>
      </w:r>
      <w:r w:rsidRPr="00611EE3">
        <w:rPr>
          <w:rFonts w:asciiTheme="minorHAnsi" w:hAnsiTheme="minorHAnsi"/>
          <w:spacing w:val="54"/>
          <w:sz w:val="22"/>
          <w:szCs w:val="22"/>
        </w:rPr>
        <w:t xml:space="preserve"> </w:t>
      </w:r>
      <w:r w:rsidRPr="00611EE3">
        <w:rPr>
          <w:rFonts w:asciiTheme="minorHAnsi" w:hAnsiTheme="minorHAnsi"/>
          <w:spacing w:val="-1"/>
          <w:sz w:val="22"/>
          <w:szCs w:val="22"/>
        </w:rPr>
        <w:t>zobowiązuje</w:t>
      </w:r>
      <w:r w:rsidRPr="00611EE3">
        <w:rPr>
          <w:rFonts w:asciiTheme="minorHAnsi" w:hAnsiTheme="minorHAnsi"/>
          <w:spacing w:val="53"/>
          <w:sz w:val="22"/>
          <w:szCs w:val="22"/>
        </w:rPr>
        <w:t xml:space="preserve"> </w:t>
      </w:r>
      <w:r w:rsidRPr="00611EE3">
        <w:rPr>
          <w:rFonts w:asciiTheme="minorHAnsi" w:hAnsiTheme="minorHAnsi"/>
          <w:sz w:val="22"/>
          <w:szCs w:val="22"/>
        </w:rPr>
        <w:t>się</w:t>
      </w:r>
      <w:r w:rsidRPr="00611EE3">
        <w:rPr>
          <w:rFonts w:asciiTheme="minorHAnsi" w:hAnsiTheme="minorHAnsi"/>
          <w:spacing w:val="53"/>
          <w:sz w:val="22"/>
          <w:szCs w:val="22"/>
        </w:rPr>
        <w:t xml:space="preserve"> </w:t>
      </w:r>
      <w:r w:rsidRPr="00611EE3">
        <w:rPr>
          <w:rFonts w:asciiTheme="minorHAnsi" w:hAnsiTheme="minorHAnsi"/>
          <w:spacing w:val="-1"/>
          <w:sz w:val="22"/>
          <w:szCs w:val="22"/>
        </w:rPr>
        <w:t>bezpłatnie</w:t>
      </w:r>
      <w:r w:rsidRPr="00611EE3">
        <w:rPr>
          <w:rFonts w:asciiTheme="minorHAnsi" w:hAnsiTheme="minorHAnsi"/>
          <w:spacing w:val="52"/>
          <w:sz w:val="22"/>
          <w:szCs w:val="22"/>
        </w:rPr>
        <w:t xml:space="preserve"> </w:t>
      </w:r>
      <w:r w:rsidRPr="00611EE3">
        <w:rPr>
          <w:rFonts w:asciiTheme="minorHAnsi" w:hAnsiTheme="minorHAnsi"/>
          <w:spacing w:val="-1"/>
          <w:sz w:val="22"/>
          <w:szCs w:val="22"/>
        </w:rPr>
        <w:t>usuwać</w:t>
      </w:r>
      <w:r w:rsidRPr="00611EE3">
        <w:rPr>
          <w:rFonts w:asciiTheme="minorHAnsi" w:hAnsiTheme="minorHAnsi"/>
          <w:spacing w:val="47"/>
          <w:sz w:val="22"/>
          <w:szCs w:val="22"/>
        </w:rPr>
        <w:t xml:space="preserve"> </w:t>
      </w:r>
      <w:r w:rsidRPr="00611EE3">
        <w:rPr>
          <w:rFonts w:asciiTheme="minorHAnsi" w:hAnsiTheme="minorHAnsi"/>
          <w:spacing w:val="-1"/>
          <w:sz w:val="22"/>
          <w:szCs w:val="22"/>
        </w:rPr>
        <w:t>wykryte</w:t>
      </w:r>
      <w:r w:rsidRPr="00611EE3">
        <w:rPr>
          <w:rFonts w:asciiTheme="minorHAnsi" w:hAnsiTheme="minorHAnsi"/>
          <w:spacing w:val="2"/>
          <w:sz w:val="22"/>
          <w:szCs w:val="22"/>
        </w:rPr>
        <w:t xml:space="preserve"> </w:t>
      </w:r>
      <w:r w:rsidRPr="00611EE3">
        <w:rPr>
          <w:rFonts w:asciiTheme="minorHAnsi" w:hAnsiTheme="minorHAnsi"/>
          <w:spacing w:val="-1"/>
          <w:sz w:val="22"/>
          <w:szCs w:val="22"/>
        </w:rPr>
        <w:t>przez</w:t>
      </w:r>
      <w:r w:rsidRPr="00611EE3">
        <w:rPr>
          <w:rFonts w:asciiTheme="minorHAnsi" w:hAnsiTheme="minorHAnsi"/>
          <w:spacing w:val="-3"/>
          <w:sz w:val="22"/>
          <w:szCs w:val="22"/>
        </w:rPr>
        <w:t xml:space="preserve"> </w:t>
      </w:r>
      <w:r w:rsidRPr="00611EE3">
        <w:rPr>
          <w:rFonts w:asciiTheme="minorHAnsi" w:hAnsiTheme="minorHAnsi"/>
          <w:sz w:val="22"/>
          <w:szCs w:val="22"/>
        </w:rPr>
        <w:t>siebie lub</w:t>
      </w:r>
      <w:r w:rsidRPr="00611EE3">
        <w:rPr>
          <w:rFonts w:asciiTheme="minorHAnsi" w:hAnsiTheme="minorHAnsi"/>
          <w:spacing w:val="1"/>
          <w:sz w:val="22"/>
          <w:szCs w:val="22"/>
        </w:rPr>
        <w:t xml:space="preserve"> </w:t>
      </w:r>
      <w:r w:rsidRPr="00611EE3">
        <w:rPr>
          <w:rFonts w:asciiTheme="minorHAnsi" w:hAnsiTheme="minorHAnsi"/>
          <w:spacing w:val="-1"/>
          <w:sz w:val="22"/>
          <w:szCs w:val="22"/>
        </w:rPr>
        <w:t>Zamawiającego</w:t>
      </w:r>
      <w:r w:rsidRPr="00611EE3">
        <w:rPr>
          <w:rFonts w:asciiTheme="minorHAnsi" w:hAnsiTheme="minorHAnsi"/>
          <w:spacing w:val="4"/>
          <w:sz w:val="22"/>
          <w:szCs w:val="22"/>
        </w:rPr>
        <w:t xml:space="preserve"> </w:t>
      </w:r>
      <w:r w:rsidRPr="00611EE3">
        <w:rPr>
          <w:rFonts w:asciiTheme="minorHAnsi" w:hAnsiTheme="minorHAnsi"/>
          <w:spacing w:val="-1"/>
          <w:sz w:val="22"/>
          <w:szCs w:val="22"/>
        </w:rPr>
        <w:t>błędy</w:t>
      </w:r>
      <w:r w:rsidRPr="00611EE3">
        <w:rPr>
          <w:rFonts w:asciiTheme="minorHAnsi" w:hAnsiTheme="minorHAnsi"/>
          <w:spacing w:val="-3"/>
          <w:sz w:val="22"/>
          <w:szCs w:val="22"/>
        </w:rPr>
        <w:t xml:space="preserve"> </w:t>
      </w:r>
      <w:r w:rsidRPr="00611EE3">
        <w:rPr>
          <w:rFonts w:asciiTheme="minorHAnsi" w:hAnsiTheme="minorHAnsi"/>
          <w:sz w:val="22"/>
          <w:szCs w:val="22"/>
        </w:rPr>
        <w:t>oraz</w:t>
      </w:r>
      <w:r w:rsidRPr="00611EE3">
        <w:rPr>
          <w:rFonts w:asciiTheme="minorHAnsi" w:hAnsiTheme="minorHAnsi"/>
          <w:spacing w:val="-3"/>
          <w:sz w:val="22"/>
          <w:szCs w:val="22"/>
        </w:rPr>
        <w:t xml:space="preserve"> </w:t>
      </w:r>
      <w:r w:rsidR="003522DA">
        <w:rPr>
          <w:rFonts w:asciiTheme="minorHAnsi" w:hAnsiTheme="minorHAnsi"/>
          <w:sz w:val="22"/>
          <w:szCs w:val="22"/>
        </w:rPr>
        <w:t>błędy krytyczne</w:t>
      </w:r>
      <w:r w:rsidR="003522DA" w:rsidRPr="00611EE3">
        <w:rPr>
          <w:rFonts w:asciiTheme="minorHAnsi" w:hAnsiTheme="minorHAnsi"/>
          <w:sz w:val="22"/>
          <w:szCs w:val="22"/>
        </w:rPr>
        <w:t xml:space="preserve"> </w:t>
      </w:r>
      <w:r>
        <w:rPr>
          <w:rFonts w:asciiTheme="minorHAnsi" w:hAnsiTheme="minorHAnsi"/>
          <w:spacing w:val="-1"/>
          <w:sz w:val="22"/>
          <w:szCs w:val="22"/>
        </w:rPr>
        <w:t>p</w:t>
      </w:r>
      <w:r w:rsidRPr="00611EE3">
        <w:rPr>
          <w:rFonts w:asciiTheme="minorHAnsi" w:hAnsiTheme="minorHAnsi"/>
          <w:spacing w:val="-1"/>
          <w:sz w:val="22"/>
          <w:szCs w:val="22"/>
        </w:rPr>
        <w:t>rzedmiotu</w:t>
      </w:r>
      <w:r w:rsidRPr="00611EE3">
        <w:rPr>
          <w:rFonts w:asciiTheme="minorHAnsi" w:hAnsiTheme="minorHAnsi"/>
          <w:spacing w:val="3"/>
          <w:sz w:val="22"/>
          <w:szCs w:val="22"/>
        </w:rPr>
        <w:t xml:space="preserve"> </w:t>
      </w:r>
      <w:r>
        <w:rPr>
          <w:rFonts w:asciiTheme="minorHAnsi" w:hAnsiTheme="minorHAnsi"/>
          <w:spacing w:val="-2"/>
          <w:sz w:val="22"/>
          <w:szCs w:val="22"/>
        </w:rPr>
        <w:t>u</w:t>
      </w:r>
      <w:r w:rsidRPr="00611EE3">
        <w:rPr>
          <w:rFonts w:asciiTheme="minorHAnsi" w:hAnsiTheme="minorHAnsi"/>
          <w:spacing w:val="-2"/>
          <w:sz w:val="22"/>
          <w:szCs w:val="22"/>
        </w:rPr>
        <w:t>mowy</w:t>
      </w:r>
      <w:r w:rsidRPr="00325B7E">
        <w:rPr>
          <w:rFonts w:asciiTheme="minorHAnsi" w:hAnsiTheme="minorHAnsi" w:cstheme="minorHAnsi"/>
          <w:spacing w:val="-2"/>
          <w:sz w:val="22"/>
          <w:szCs w:val="22"/>
        </w:rPr>
        <w:t>.</w:t>
      </w:r>
      <w:r w:rsidR="003522DA" w:rsidRPr="00325B7E">
        <w:rPr>
          <w:rFonts w:asciiTheme="minorHAnsi" w:hAnsiTheme="minorHAnsi" w:cstheme="minorHAnsi"/>
          <w:spacing w:val="-2"/>
          <w:sz w:val="22"/>
          <w:szCs w:val="22"/>
        </w:rPr>
        <w:t xml:space="preserve"> </w:t>
      </w:r>
      <w:r w:rsidR="00D61F98" w:rsidRPr="00473A85">
        <w:rPr>
          <w:rFonts w:asciiTheme="minorHAnsi" w:hAnsiTheme="minorHAnsi" w:cstheme="minorHAnsi"/>
          <w:sz w:val="22"/>
          <w:szCs w:val="22"/>
        </w:rPr>
        <w:t>Błąd to wada, której skutkiem jest funkcjonowanie oprogramowania w sposób niezgodny z instrukcją instalacji lub instrukcją użytkowania, o których mowa w § 5 ust. 4</w:t>
      </w:r>
      <w:r w:rsidR="005F5EAE">
        <w:rPr>
          <w:rFonts w:asciiTheme="minorHAnsi" w:hAnsiTheme="minorHAnsi" w:cstheme="minorHAnsi"/>
          <w:sz w:val="22"/>
          <w:szCs w:val="22"/>
        </w:rPr>
        <w:t xml:space="preserve"> niniejszej umowy</w:t>
      </w:r>
      <w:r w:rsidR="00D61F98" w:rsidRPr="00473A85">
        <w:rPr>
          <w:rFonts w:asciiTheme="minorHAnsi" w:hAnsiTheme="minorHAnsi" w:cstheme="minorHAnsi"/>
          <w:sz w:val="22"/>
          <w:szCs w:val="22"/>
        </w:rPr>
        <w:t>; do błędów zalicza się także nieprawidłowe działanie systemu, którego częścią jest oprogramowanie, wynikające z wadliwej współpracy oprogramowania z bazą danych, systemem operacyjnym lub sprzętem komputerowym.</w:t>
      </w:r>
      <w:r w:rsidR="00D61F98">
        <w:rPr>
          <w:rFonts w:asciiTheme="minorHAnsi" w:hAnsiTheme="minorHAnsi" w:cstheme="minorHAnsi"/>
          <w:sz w:val="22"/>
          <w:szCs w:val="22"/>
        </w:rPr>
        <w:t xml:space="preserve"> </w:t>
      </w:r>
      <w:r w:rsidR="00325B7E" w:rsidRPr="00D61F98">
        <w:rPr>
          <w:rFonts w:asciiTheme="minorHAnsi" w:hAnsiTheme="minorHAnsi" w:cstheme="minorHAnsi"/>
          <w:sz w:val="22"/>
          <w:szCs w:val="22"/>
        </w:rPr>
        <w:t>Błąd krytyczny to nieprawidłowość w funkcjonowaniu oprogramowania uniemożliwiająca realizację jego kluczowej funkcjonalności; błędem krytycznym jest również nieprawidłowe działanie oprogramowania objawiające się między innymi poprzez: uzyskiwanie w wyniku działania oprogramowania informacji niespójnych, niezgodnych z prawidłowymi danymi wejściowymi lub nie wynikających z prawidłowych danych wejściowych, powtarzające się zawieszanie oprogramowania lub powtarzające zawieszanie się lub resetowanie komputerów spowodowane pracą oprogramowania, utratę lub niedostępność wprowadzonych do oprogramowania danych</w:t>
      </w:r>
      <w:r w:rsidR="00325B7E">
        <w:rPr>
          <w:rFonts w:asciiTheme="minorHAnsi" w:hAnsiTheme="minorHAnsi" w:cstheme="minorHAnsi"/>
          <w:sz w:val="22"/>
          <w:szCs w:val="22"/>
        </w:rPr>
        <w:t xml:space="preserve">. </w:t>
      </w:r>
    </w:p>
    <w:p w14:paraId="056A0E91" w14:textId="2D9CA5E0" w:rsidR="00611EE3" w:rsidRPr="003421F7" w:rsidRDefault="00611EE3" w:rsidP="00611EE3">
      <w:pPr>
        <w:pStyle w:val="Tekstpodstawowy"/>
        <w:numPr>
          <w:ilvl w:val="0"/>
          <w:numId w:val="25"/>
        </w:numPr>
        <w:tabs>
          <w:tab w:val="left" w:pos="467"/>
        </w:tabs>
        <w:suppressAutoHyphens w:val="0"/>
        <w:spacing w:after="0" w:line="360" w:lineRule="auto"/>
        <w:ind w:left="465" w:right="108" w:hanging="465"/>
        <w:jc w:val="both"/>
        <w:rPr>
          <w:rFonts w:asciiTheme="minorHAnsi" w:hAnsiTheme="minorHAnsi" w:cs="Arial"/>
          <w:sz w:val="22"/>
          <w:szCs w:val="22"/>
        </w:rPr>
      </w:pPr>
      <w:r w:rsidRPr="00611EE3">
        <w:rPr>
          <w:rFonts w:asciiTheme="minorHAnsi" w:hAnsiTheme="minorHAnsi"/>
          <w:spacing w:val="-1"/>
          <w:sz w:val="22"/>
          <w:szCs w:val="22"/>
        </w:rPr>
        <w:t>Gwarancja</w:t>
      </w:r>
      <w:r w:rsidRPr="00611EE3">
        <w:rPr>
          <w:rFonts w:asciiTheme="minorHAnsi" w:hAnsiTheme="minorHAnsi"/>
          <w:spacing w:val="57"/>
          <w:sz w:val="22"/>
          <w:szCs w:val="22"/>
        </w:rPr>
        <w:t xml:space="preserve"> </w:t>
      </w:r>
      <w:r w:rsidRPr="00611EE3">
        <w:rPr>
          <w:rFonts w:asciiTheme="minorHAnsi" w:hAnsiTheme="minorHAnsi"/>
          <w:spacing w:val="-1"/>
          <w:sz w:val="22"/>
          <w:szCs w:val="22"/>
        </w:rPr>
        <w:t>obejmuje</w:t>
      </w:r>
      <w:r w:rsidRPr="00611EE3">
        <w:rPr>
          <w:rFonts w:asciiTheme="minorHAnsi" w:hAnsiTheme="minorHAnsi"/>
          <w:spacing w:val="56"/>
          <w:sz w:val="22"/>
          <w:szCs w:val="22"/>
        </w:rPr>
        <w:t xml:space="preserve"> </w:t>
      </w:r>
      <w:r w:rsidRPr="00611EE3">
        <w:rPr>
          <w:rFonts w:asciiTheme="minorHAnsi" w:hAnsiTheme="minorHAnsi"/>
          <w:spacing w:val="-1"/>
          <w:sz w:val="22"/>
          <w:szCs w:val="22"/>
        </w:rPr>
        <w:t>wszystkie</w:t>
      </w:r>
      <w:r w:rsidRPr="00611EE3">
        <w:rPr>
          <w:rFonts w:asciiTheme="minorHAnsi" w:hAnsiTheme="minorHAnsi"/>
          <w:spacing w:val="58"/>
          <w:sz w:val="22"/>
          <w:szCs w:val="22"/>
        </w:rPr>
        <w:t xml:space="preserve"> </w:t>
      </w:r>
      <w:r w:rsidRPr="00611EE3">
        <w:rPr>
          <w:rFonts w:asciiTheme="minorHAnsi" w:hAnsiTheme="minorHAnsi"/>
          <w:sz w:val="22"/>
          <w:szCs w:val="22"/>
        </w:rPr>
        <w:t>elementy</w:t>
      </w:r>
      <w:r w:rsidRPr="00611EE3">
        <w:rPr>
          <w:rFonts w:asciiTheme="minorHAnsi" w:hAnsiTheme="minorHAnsi"/>
          <w:spacing w:val="60"/>
          <w:sz w:val="22"/>
          <w:szCs w:val="22"/>
        </w:rPr>
        <w:t xml:space="preserve"> </w:t>
      </w:r>
      <w:r>
        <w:rPr>
          <w:rFonts w:asciiTheme="minorHAnsi" w:hAnsiTheme="minorHAnsi"/>
          <w:spacing w:val="-1"/>
          <w:sz w:val="22"/>
          <w:szCs w:val="22"/>
        </w:rPr>
        <w:t>p</w:t>
      </w:r>
      <w:r w:rsidRPr="00611EE3">
        <w:rPr>
          <w:rFonts w:asciiTheme="minorHAnsi" w:hAnsiTheme="minorHAnsi"/>
          <w:spacing w:val="-1"/>
          <w:sz w:val="22"/>
          <w:szCs w:val="22"/>
        </w:rPr>
        <w:t>rzedmiotu</w:t>
      </w:r>
      <w:r w:rsidRPr="00611EE3">
        <w:rPr>
          <w:rFonts w:asciiTheme="minorHAnsi" w:hAnsiTheme="minorHAnsi"/>
          <w:spacing w:val="60"/>
          <w:sz w:val="22"/>
          <w:szCs w:val="22"/>
        </w:rPr>
        <w:t xml:space="preserve"> </w:t>
      </w:r>
      <w:r>
        <w:rPr>
          <w:rFonts w:asciiTheme="minorHAnsi" w:hAnsiTheme="minorHAnsi"/>
          <w:spacing w:val="-1"/>
          <w:sz w:val="22"/>
          <w:szCs w:val="22"/>
        </w:rPr>
        <w:t>u</w:t>
      </w:r>
      <w:r w:rsidRPr="00611EE3">
        <w:rPr>
          <w:rFonts w:asciiTheme="minorHAnsi" w:hAnsiTheme="minorHAnsi"/>
          <w:spacing w:val="-1"/>
          <w:sz w:val="22"/>
          <w:szCs w:val="22"/>
        </w:rPr>
        <w:t>mowy</w:t>
      </w:r>
      <w:r w:rsidRPr="00611EE3">
        <w:rPr>
          <w:rFonts w:asciiTheme="minorHAnsi" w:hAnsiTheme="minorHAnsi"/>
          <w:spacing w:val="56"/>
          <w:sz w:val="22"/>
          <w:szCs w:val="22"/>
        </w:rPr>
        <w:t xml:space="preserve"> </w:t>
      </w:r>
      <w:r w:rsidRPr="00611EE3">
        <w:rPr>
          <w:rFonts w:asciiTheme="minorHAnsi" w:hAnsiTheme="minorHAnsi"/>
          <w:sz w:val="22"/>
          <w:szCs w:val="22"/>
        </w:rPr>
        <w:t>dostarczone</w:t>
      </w:r>
      <w:r w:rsidRPr="00611EE3">
        <w:rPr>
          <w:rFonts w:asciiTheme="minorHAnsi" w:hAnsiTheme="minorHAnsi"/>
          <w:spacing w:val="58"/>
          <w:sz w:val="22"/>
          <w:szCs w:val="22"/>
        </w:rPr>
        <w:t xml:space="preserve"> </w:t>
      </w:r>
      <w:r w:rsidRPr="00611EE3">
        <w:rPr>
          <w:rFonts w:asciiTheme="minorHAnsi" w:hAnsiTheme="minorHAnsi"/>
          <w:spacing w:val="-1"/>
          <w:sz w:val="22"/>
          <w:szCs w:val="22"/>
        </w:rPr>
        <w:t>przez</w:t>
      </w:r>
      <w:r w:rsidRPr="00611EE3">
        <w:rPr>
          <w:rFonts w:asciiTheme="minorHAnsi" w:hAnsiTheme="minorHAnsi"/>
          <w:spacing w:val="51"/>
          <w:sz w:val="22"/>
          <w:szCs w:val="22"/>
        </w:rPr>
        <w:t xml:space="preserve"> </w:t>
      </w:r>
      <w:r w:rsidRPr="00611EE3">
        <w:rPr>
          <w:rFonts w:asciiTheme="minorHAnsi" w:hAnsiTheme="minorHAnsi"/>
          <w:spacing w:val="-1"/>
          <w:sz w:val="22"/>
          <w:szCs w:val="22"/>
        </w:rPr>
        <w:t>Wykonawcę</w:t>
      </w:r>
      <w:r w:rsidRPr="00611EE3">
        <w:rPr>
          <w:rFonts w:asciiTheme="minorHAnsi" w:hAnsiTheme="minorHAnsi"/>
          <w:spacing w:val="-14"/>
          <w:sz w:val="22"/>
          <w:szCs w:val="22"/>
        </w:rPr>
        <w:t xml:space="preserve"> </w:t>
      </w:r>
      <w:r w:rsidRPr="003421F7">
        <w:rPr>
          <w:rFonts w:asciiTheme="minorHAnsi" w:hAnsiTheme="minorHAnsi"/>
          <w:sz w:val="22"/>
          <w:szCs w:val="22"/>
        </w:rPr>
        <w:t>oraz</w:t>
      </w:r>
      <w:r w:rsidRPr="003421F7">
        <w:rPr>
          <w:rFonts w:asciiTheme="minorHAnsi" w:hAnsiTheme="minorHAnsi"/>
          <w:spacing w:val="-17"/>
          <w:sz w:val="22"/>
          <w:szCs w:val="22"/>
        </w:rPr>
        <w:t xml:space="preserve"> </w:t>
      </w:r>
      <w:r w:rsidRPr="003421F7">
        <w:rPr>
          <w:rFonts w:asciiTheme="minorHAnsi" w:hAnsiTheme="minorHAnsi"/>
          <w:spacing w:val="-1"/>
          <w:sz w:val="22"/>
          <w:szCs w:val="22"/>
        </w:rPr>
        <w:t>modyfikacje,</w:t>
      </w:r>
      <w:r w:rsidRPr="003421F7">
        <w:rPr>
          <w:rFonts w:asciiTheme="minorHAnsi" w:hAnsiTheme="minorHAnsi"/>
          <w:spacing w:val="-14"/>
          <w:sz w:val="22"/>
          <w:szCs w:val="22"/>
        </w:rPr>
        <w:t xml:space="preserve"> </w:t>
      </w:r>
      <w:r w:rsidRPr="003421F7">
        <w:rPr>
          <w:rFonts w:asciiTheme="minorHAnsi" w:hAnsiTheme="minorHAnsi"/>
          <w:spacing w:val="-1"/>
          <w:sz w:val="22"/>
          <w:szCs w:val="22"/>
        </w:rPr>
        <w:t>aktualizacje</w:t>
      </w:r>
      <w:r w:rsidRPr="003421F7">
        <w:rPr>
          <w:rFonts w:asciiTheme="minorHAnsi" w:hAnsiTheme="minorHAnsi"/>
          <w:spacing w:val="-14"/>
          <w:sz w:val="22"/>
          <w:szCs w:val="22"/>
        </w:rPr>
        <w:t xml:space="preserve"> </w:t>
      </w:r>
      <w:r w:rsidRPr="003421F7">
        <w:rPr>
          <w:rFonts w:asciiTheme="minorHAnsi" w:hAnsiTheme="minorHAnsi"/>
          <w:spacing w:val="-1"/>
          <w:sz w:val="22"/>
          <w:szCs w:val="22"/>
        </w:rPr>
        <w:t>realizowane</w:t>
      </w:r>
      <w:r w:rsidRPr="003421F7">
        <w:rPr>
          <w:rFonts w:asciiTheme="minorHAnsi" w:hAnsiTheme="minorHAnsi"/>
          <w:spacing w:val="-14"/>
          <w:sz w:val="22"/>
          <w:szCs w:val="22"/>
        </w:rPr>
        <w:t xml:space="preserve"> </w:t>
      </w:r>
      <w:r w:rsidRPr="003421F7">
        <w:rPr>
          <w:rFonts w:asciiTheme="minorHAnsi" w:hAnsiTheme="minorHAnsi"/>
          <w:spacing w:val="-1"/>
          <w:sz w:val="22"/>
          <w:szCs w:val="22"/>
        </w:rPr>
        <w:t>przez</w:t>
      </w:r>
      <w:r w:rsidRPr="003421F7">
        <w:rPr>
          <w:rFonts w:asciiTheme="minorHAnsi" w:hAnsiTheme="minorHAnsi"/>
          <w:spacing w:val="-19"/>
          <w:sz w:val="22"/>
          <w:szCs w:val="22"/>
        </w:rPr>
        <w:t xml:space="preserve"> </w:t>
      </w:r>
      <w:r w:rsidRPr="003421F7">
        <w:rPr>
          <w:rFonts w:asciiTheme="minorHAnsi" w:hAnsiTheme="minorHAnsi"/>
          <w:spacing w:val="-1"/>
          <w:sz w:val="22"/>
          <w:szCs w:val="22"/>
        </w:rPr>
        <w:t>Wykonawcę</w:t>
      </w:r>
      <w:r w:rsidRPr="003421F7">
        <w:rPr>
          <w:rFonts w:asciiTheme="minorHAnsi" w:hAnsiTheme="minorHAnsi"/>
          <w:spacing w:val="-14"/>
          <w:sz w:val="22"/>
          <w:szCs w:val="22"/>
        </w:rPr>
        <w:t xml:space="preserve"> </w:t>
      </w:r>
      <w:r w:rsidRPr="003421F7">
        <w:rPr>
          <w:rFonts w:asciiTheme="minorHAnsi" w:hAnsiTheme="minorHAnsi"/>
          <w:sz w:val="22"/>
          <w:szCs w:val="22"/>
        </w:rPr>
        <w:t>w</w:t>
      </w:r>
      <w:r w:rsidRPr="003421F7">
        <w:rPr>
          <w:rFonts w:asciiTheme="minorHAnsi" w:hAnsiTheme="minorHAnsi"/>
          <w:spacing w:val="-15"/>
          <w:sz w:val="22"/>
          <w:szCs w:val="22"/>
        </w:rPr>
        <w:t xml:space="preserve"> </w:t>
      </w:r>
      <w:r w:rsidRPr="003421F7">
        <w:rPr>
          <w:rFonts w:asciiTheme="minorHAnsi" w:hAnsiTheme="minorHAnsi"/>
          <w:sz w:val="22"/>
          <w:szCs w:val="22"/>
        </w:rPr>
        <w:t>ramach</w:t>
      </w:r>
      <w:r w:rsidR="0091101F" w:rsidRPr="003421F7">
        <w:rPr>
          <w:rFonts w:asciiTheme="minorHAnsi" w:hAnsiTheme="minorHAnsi"/>
          <w:sz w:val="22"/>
          <w:szCs w:val="22"/>
        </w:rPr>
        <w:t xml:space="preserve"> </w:t>
      </w:r>
      <w:r w:rsidRPr="003421F7">
        <w:rPr>
          <w:rFonts w:asciiTheme="minorHAnsi" w:hAnsiTheme="minorHAnsi"/>
          <w:spacing w:val="-1"/>
          <w:sz w:val="22"/>
          <w:szCs w:val="22"/>
        </w:rPr>
        <w:t>gwarancji.</w:t>
      </w:r>
    </w:p>
    <w:p w14:paraId="7D130748" w14:textId="6566390A" w:rsidR="00864F7F" w:rsidRPr="003421F7" w:rsidRDefault="00611EE3" w:rsidP="00864F7F">
      <w:pPr>
        <w:pStyle w:val="Tekstpodstawowy"/>
        <w:numPr>
          <w:ilvl w:val="0"/>
          <w:numId w:val="25"/>
        </w:numPr>
        <w:tabs>
          <w:tab w:val="left" w:pos="467"/>
        </w:tabs>
        <w:suppressAutoHyphens w:val="0"/>
        <w:spacing w:after="0" w:line="360" w:lineRule="auto"/>
        <w:ind w:left="465" w:right="108" w:hanging="465"/>
        <w:jc w:val="both"/>
        <w:rPr>
          <w:rFonts w:asciiTheme="minorHAnsi" w:hAnsiTheme="minorHAnsi" w:cs="Arial"/>
          <w:sz w:val="22"/>
          <w:szCs w:val="22"/>
        </w:rPr>
      </w:pPr>
      <w:r w:rsidRPr="003421F7">
        <w:rPr>
          <w:rFonts w:asciiTheme="minorHAnsi" w:hAnsiTheme="minorHAnsi"/>
          <w:spacing w:val="-1"/>
          <w:sz w:val="22"/>
          <w:szCs w:val="22"/>
        </w:rPr>
        <w:t>Zamawiający</w:t>
      </w:r>
      <w:r w:rsidRPr="003421F7">
        <w:rPr>
          <w:rFonts w:asciiTheme="minorHAnsi" w:hAnsiTheme="minorHAnsi"/>
          <w:spacing w:val="-9"/>
          <w:sz w:val="22"/>
          <w:szCs w:val="22"/>
        </w:rPr>
        <w:t xml:space="preserve"> </w:t>
      </w:r>
      <w:r w:rsidRPr="003421F7">
        <w:rPr>
          <w:rFonts w:asciiTheme="minorHAnsi" w:hAnsiTheme="minorHAnsi"/>
          <w:spacing w:val="-1"/>
          <w:sz w:val="22"/>
          <w:szCs w:val="22"/>
        </w:rPr>
        <w:t>może</w:t>
      </w:r>
      <w:r w:rsidRPr="003421F7">
        <w:rPr>
          <w:rFonts w:asciiTheme="minorHAnsi" w:hAnsiTheme="minorHAnsi"/>
          <w:spacing w:val="-5"/>
          <w:sz w:val="22"/>
          <w:szCs w:val="22"/>
        </w:rPr>
        <w:t xml:space="preserve"> </w:t>
      </w:r>
      <w:r w:rsidRPr="003421F7">
        <w:rPr>
          <w:rFonts w:asciiTheme="minorHAnsi" w:hAnsiTheme="minorHAnsi"/>
          <w:spacing w:val="-1"/>
          <w:sz w:val="22"/>
          <w:szCs w:val="22"/>
        </w:rPr>
        <w:t>zgłaszać</w:t>
      </w:r>
      <w:r w:rsidRPr="003421F7">
        <w:rPr>
          <w:rFonts w:asciiTheme="minorHAnsi" w:hAnsiTheme="minorHAnsi"/>
          <w:spacing w:val="-12"/>
          <w:sz w:val="22"/>
          <w:szCs w:val="22"/>
        </w:rPr>
        <w:t xml:space="preserve"> </w:t>
      </w:r>
      <w:r w:rsidRPr="003421F7">
        <w:rPr>
          <w:rFonts w:asciiTheme="minorHAnsi" w:hAnsiTheme="minorHAnsi"/>
          <w:sz w:val="22"/>
          <w:szCs w:val="22"/>
        </w:rPr>
        <w:t>Wykonawcy</w:t>
      </w:r>
      <w:r w:rsidRPr="003421F7">
        <w:rPr>
          <w:rFonts w:asciiTheme="minorHAnsi" w:hAnsiTheme="minorHAnsi"/>
          <w:spacing w:val="-10"/>
          <w:sz w:val="22"/>
          <w:szCs w:val="22"/>
        </w:rPr>
        <w:t xml:space="preserve"> </w:t>
      </w:r>
      <w:r w:rsidRPr="003421F7">
        <w:rPr>
          <w:rFonts w:asciiTheme="minorHAnsi" w:hAnsiTheme="minorHAnsi"/>
          <w:sz w:val="22"/>
          <w:szCs w:val="22"/>
        </w:rPr>
        <w:t>błędy</w:t>
      </w:r>
      <w:r w:rsidRPr="003421F7">
        <w:rPr>
          <w:rFonts w:asciiTheme="minorHAnsi" w:hAnsiTheme="minorHAnsi"/>
          <w:spacing w:val="-10"/>
          <w:sz w:val="22"/>
          <w:szCs w:val="22"/>
        </w:rPr>
        <w:t xml:space="preserve"> </w:t>
      </w:r>
      <w:r w:rsidRPr="003421F7">
        <w:rPr>
          <w:rFonts w:asciiTheme="minorHAnsi" w:hAnsiTheme="minorHAnsi"/>
          <w:sz w:val="22"/>
          <w:szCs w:val="22"/>
        </w:rPr>
        <w:t>lub</w:t>
      </w:r>
      <w:r w:rsidRPr="003421F7">
        <w:rPr>
          <w:rFonts w:asciiTheme="minorHAnsi" w:hAnsiTheme="minorHAnsi"/>
          <w:spacing w:val="-6"/>
          <w:sz w:val="22"/>
          <w:szCs w:val="22"/>
        </w:rPr>
        <w:t xml:space="preserve"> </w:t>
      </w:r>
      <w:r w:rsidR="003522DA" w:rsidRPr="003421F7">
        <w:rPr>
          <w:rFonts w:asciiTheme="minorHAnsi" w:hAnsiTheme="minorHAnsi"/>
          <w:spacing w:val="-1"/>
          <w:sz w:val="22"/>
          <w:szCs w:val="22"/>
        </w:rPr>
        <w:t>błędy krytyczne</w:t>
      </w:r>
      <w:r w:rsidR="003522DA" w:rsidRPr="003421F7">
        <w:rPr>
          <w:rFonts w:asciiTheme="minorHAnsi" w:hAnsiTheme="minorHAnsi"/>
          <w:spacing w:val="-8"/>
          <w:sz w:val="22"/>
          <w:szCs w:val="22"/>
        </w:rPr>
        <w:t xml:space="preserve"> </w:t>
      </w:r>
      <w:r w:rsidR="00CF3317" w:rsidRPr="003421F7">
        <w:rPr>
          <w:rFonts w:asciiTheme="minorHAnsi" w:hAnsiTheme="minorHAnsi"/>
          <w:spacing w:val="-1"/>
          <w:sz w:val="22"/>
          <w:szCs w:val="22"/>
        </w:rPr>
        <w:t>p</w:t>
      </w:r>
      <w:r w:rsidRPr="003421F7">
        <w:rPr>
          <w:rFonts w:asciiTheme="minorHAnsi" w:hAnsiTheme="minorHAnsi"/>
          <w:spacing w:val="-1"/>
          <w:sz w:val="22"/>
          <w:szCs w:val="22"/>
        </w:rPr>
        <w:t xml:space="preserve">rzedmiotu </w:t>
      </w:r>
      <w:r w:rsidR="00CF3317" w:rsidRPr="003421F7">
        <w:rPr>
          <w:rFonts w:asciiTheme="minorHAnsi" w:eastAsia="Arial" w:hAnsiTheme="minorHAnsi" w:cs="Arial"/>
          <w:spacing w:val="-1"/>
          <w:sz w:val="22"/>
          <w:szCs w:val="22"/>
        </w:rPr>
        <w:t>u</w:t>
      </w:r>
      <w:r w:rsidRPr="003421F7">
        <w:rPr>
          <w:rFonts w:asciiTheme="minorHAnsi" w:eastAsia="Arial" w:hAnsiTheme="minorHAnsi" w:cs="Arial"/>
          <w:spacing w:val="-1"/>
          <w:sz w:val="22"/>
          <w:szCs w:val="22"/>
        </w:rPr>
        <w:t>mowy</w:t>
      </w:r>
      <w:r w:rsidRPr="003421F7">
        <w:rPr>
          <w:rFonts w:asciiTheme="minorHAnsi" w:eastAsia="Arial" w:hAnsiTheme="minorHAnsi" w:cs="Arial"/>
          <w:spacing w:val="-7"/>
          <w:sz w:val="22"/>
          <w:szCs w:val="22"/>
        </w:rPr>
        <w:t xml:space="preserve"> </w:t>
      </w:r>
      <w:r w:rsidRPr="003421F7">
        <w:rPr>
          <w:rFonts w:asciiTheme="minorHAnsi" w:eastAsia="Arial" w:hAnsiTheme="minorHAnsi" w:cs="Arial"/>
          <w:sz w:val="22"/>
          <w:szCs w:val="22"/>
        </w:rPr>
        <w:t>w</w:t>
      </w:r>
      <w:r w:rsidRPr="003421F7">
        <w:rPr>
          <w:rFonts w:asciiTheme="minorHAnsi" w:eastAsia="Arial" w:hAnsiTheme="minorHAnsi" w:cs="Arial"/>
          <w:spacing w:val="-10"/>
          <w:sz w:val="22"/>
          <w:szCs w:val="22"/>
        </w:rPr>
        <w:t xml:space="preserve"> </w:t>
      </w:r>
      <w:r w:rsidRPr="003421F7">
        <w:rPr>
          <w:rFonts w:asciiTheme="minorHAnsi" w:eastAsia="Arial" w:hAnsiTheme="minorHAnsi" w:cs="Arial"/>
          <w:sz w:val="22"/>
          <w:szCs w:val="22"/>
        </w:rPr>
        <w:t>dni</w:t>
      </w:r>
      <w:r w:rsidR="00864F7F" w:rsidRPr="003421F7">
        <w:rPr>
          <w:rFonts w:asciiTheme="minorHAnsi" w:eastAsia="Arial" w:hAnsiTheme="minorHAnsi" w:cs="Arial"/>
          <w:spacing w:val="47"/>
          <w:sz w:val="22"/>
          <w:szCs w:val="22"/>
        </w:rPr>
        <w:t xml:space="preserve"> </w:t>
      </w:r>
      <w:r w:rsidRPr="003421F7">
        <w:rPr>
          <w:rFonts w:asciiTheme="minorHAnsi" w:eastAsia="Arial" w:hAnsiTheme="minorHAnsi" w:cs="Arial"/>
          <w:spacing w:val="-1"/>
          <w:sz w:val="22"/>
          <w:szCs w:val="22"/>
        </w:rPr>
        <w:t>robocze</w:t>
      </w:r>
      <w:r w:rsidRPr="003421F7">
        <w:rPr>
          <w:rFonts w:asciiTheme="minorHAnsi" w:eastAsia="Arial" w:hAnsiTheme="minorHAnsi" w:cs="Arial"/>
          <w:sz w:val="22"/>
          <w:szCs w:val="22"/>
        </w:rPr>
        <w:t xml:space="preserve"> w</w:t>
      </w:r>
      <w:r w:rsidRPr="003421F7">
        <w:rPr>
          <w:rFonts w:asciiTheme="minorHAnsi" w:eastAsia="Arial" w:hAnsiTheme="minorHAnsi" w:cs="Arial"/>
          <w:spacing w:val="-3"/>
          <w:sz w:val="22"/>
          <w:szCs w:val="22"/>
        </w:rPr>
        <w:t xml:space="preserve"> </w:t>
      </w:r>
      <w:r w:rsidRPr="003421F7">
        <w:rPr>
          <w:rFonts w:asciiTheme="minorHAnsi" w:eastAsia="Arial" w:hAnsiTheme="minorHAnsi" w:cs="Arial"/>
          <w:spacing w:val="-1"/>
          <w:sz w:val="22"/>
          <w:szCs w:val="22"/>
        </w:rPr>
        <w:t>godz.</w:t>
      </w:r>
      <w:r w:rsidRPr="003421F7">
        <w:rPr>
          <w:rFonts w:asciiTheme="minorHAnsi" w:eastAsia="Arial" w:hAnsiTheme="minorHAnsi" w:cs="Arial"/>
          <w:sz w:val="22"/>
          <w:szCs w:val="22"/>
        </w:rPr>
        <w:t xml:space="preserve"> </w:t>
      </w:r>
      <w:r w:rsidR="00E4677A" w:rsidRPr="003421F7">
        <w:rPr>
          <w:rFonts w:asciiTheme="minorHAnsi" w:eastAsia="Arial" w:hAnsiTheme="minorHAnsi" w:cs="Arial"/>
          <w:sz w:val="22"/>
          <w:szCs w:val="22"/>
        </w:rPr>
        <w:t>8.00-16.00</w:t>
      </w:r>
      <w:r w:rsidR="00E4677A" w:rsidRPr="003421F7">
        <w:rPr>
          <w:rFonts w:asciiTheme="minorHAnsi" w:eastAsia="Arial" w:hAnsiTheme="minorHAnsi" w:cs="Arial"/>
          <w:spacing w:val="-1"/>
          <w:sz w:val="22"/>
          <w:szCs w:val="22"/>
        </w:rPr>
        <w:t xml:space="preserve"> </w:t>
      </w:r>
      <w:r w:rsidRPr="003421F7">
        <w:rPr>
          <w:rFonts w:asciiTheme="minorHAnsi" w:hAnsiTheme="minorHAnsi"/>
          <w:spacing w:val="-2"/>
          <w:sz w:val="22"/>
          <w:szCs w:val="22"/>
        </w:rPr>
        <w:t>za</w:t>
      </w:r>
      <w:r w:rsidRPr="003421F7">
        <w:rPr>
          <w:rFonts w:asciiTheme="minorHAnsi" w:hAnsiTheme="minorHAnsi"/>
          <w:sz w:val="22"/>
          <w:szCs w:val="22"/>
        </w:rPr>
        <w:t xml:space="preserve"> </w:t>
      </w:r>
      <w:r w:rsidRPr="003421F7">
        <w:rPr>
          <w:rFonts w:asciiTheme="minorHAnsi" w:hAnsiTheme="minorHAnsi"/>
          <w:spacing w:val="-1"/>
          <w:sz w:val="22"/>
          <w:szCs w:val="22"/>
        </w:rPr>
        <w:t>pośrednictwem</w:t>
      </w:r>
      <w:r w:rsidRPr="003421F7">
        <w:rPr>
          <w:rFonts w:asciiTheme="minorHAnsi" w:hAnsiTheme="minorHAnsi"/>
          <w:spacing w:val="3"/>
          <w:sz w:val="22"/>
          <w:szCs w:val="22"/>
        </w:rPr>
        <w:t xml:space="preserve"> </w:t>
      </w:r>
      <w:r w:rsidR="00E4677A" w:rsidRPr="003421F7">
        <w:rPr>
          <w:rFonts w:asciiTheme="minorHAnsi" w:hAnsiTheme="minorHAnsi"/>
          <w:sz w:val="22"/>
          <w:szCs w:val="22"/>
        </w:rPr>
        <w:t>poczty elektronicznej na adres e-mail: ………………….</w:t>
      </w:r>
      <w:r w:rsidR="00505DDB" w:rsidRPr="003421F7">
        <w:rPr>
          <w:rFonts w:asciiTheme="minorHAnsi" w:hAnsiTheme="minorHAnsi"/>
          <w:sz w:val="22"/>
          <w:szCs w:val="22"/>
        </w:rPr>
        <w:t>. Zgłoszenie wykonane w ten sposób uznaje się za skuteczne.</w:t>
      </w:r>
      <w:r w:rsidR="0091101F" w:rsidRPr="003421F7">
        <w:rPr>
          <w:rFonts w:asciiTheme="minorHAnsi" w:hAnsiTheme="minorHAnsi"/>
          <w:sz w:val="22"/>
          <w:szCs w:val="22"/>
        </w:rPr>
        <w:t xml:space="preserve"> Zamawiający wymaga od Wykonawcy potwierdzenia otrzymania </w:t>
      </w:r>
      <w:r w:rsidR="00443CA9" w:rsidRPr="003421F7">
        <w:rPr>
          <w:rFonts w:asciiTheme="minorHAnsi" w:hAnsiTheme="minorHAnsi"/>
          <w:sz w:val="22"/>
          <w:szCs w:val="22"/>
        </w:rPr>
        <w:t>zgłoszenia.</w:t>
      </w:r>
    </w:p>
    <w:p w14:paraId="4D811B75" w14:textId="1DA72F11" w:rsidR="00864F7F" w:rsidRPr="003421F7" w:rsidRDefault="00611EE3" w:rsidP="00864F7F">
      <w:pPr>
        <w:pStyle w:val="Tekstpodstawowy"/>
        <w:numPr>
          <w:ilvl w:val="0"/>
          <w:numId w:val="25"/>
        </w:numPr>
        <w:tabs>
          <w:tab w:val="left" w:pos="467"/>
        </w:tabs>
        <w:suppressAutoHyphens w:val="0"/>
        <w:spacing w:after="0" w:line="360" w:lineRule="auto"/>
        <w:ind w:left="465" w:right="108" w:hanging="465"/>
        <w:jc w:val="both"/>
        <w:rPr>
          <w:rFonts w:asciiTheme="minorHAnsi" w:hAnsiTheme="minorHAnsi" w:cs="Arial"/>
          <w:sz w:val="22"/>
          <w:szCs w:val="22"/>
        </w:rPr>
      </w:pPr>
      <w:r w:rsidRPr="003421F7">
        <w:rPr>
          <w:rFonts w:asciiTheme="minorHAnsi" w:hAnsiTheme="minorHAnsi"/>
          <w:spacing w:val="-1"/>
          <w:sz w:val="22"/>
          <w:szCs w:val="22"/>
        </w:rPr>
        <w:t>Wykonawca</w:t>
      </w:r>
      <w:r w:rsidRPr="003421F7">
        <w:rPr>
          <w:rFonts w:asciiTheme="minorHAnsi" w:hAnsiTheme="minorHAnsi"/>
          <w:spacing w:val="-9"/>
          <w:sz w:val="22"/>
          <w:szCs w:val="22"/>
        </w:rPr>
        <w:t xml:space="preserve"> </w:t>
      </w:r>
      <w:r w:rsidRPr="003421F7">
        <w:rPr>
          <w:rFonts w:asciiTheme="minorHAnsi" w:hAnsiTheme="minorHAnsi"/>
          <w:spacing w:val="-1"/>
          <w:sz w:val="22"/>
          <w:szCs w:val="22"/>
        </w:rPr>
        <w:t>zobowiązany</w:t>
      </w:r>
      <w:r w:rsidRPr="003421F7">
        <w:rPr>
          <w:rFonts w:asciiTheme="minorHAnsi" w:hAnsiTheme="minorHAnsi"/>
          <w:spacing w:val="-12"/>
          <w:sz w:val="22"/>
          <w:szCs w:val="22"/>
        </w:rPr>
        <w:t xml:space="preserve"> </w:t>
      </w:r>
      <w:r w:rsidRPr="003421F7">
        <w:rPr>
          <w:rFonts w:asciiTheme="minorHAnsi" w:hAnsiTheme="minorHAnsi"/>
          <w:sz w:val="22"/>
          <w:szCs w:val="22"/>
        </w:rPr>
        <w:t>jest</w:t>
      </w:r>
      <w:r w:rsidRPr="003421F7">
        <w:rPr>
          <w:rFonts w:asciiTheme="minorHAnsi" w:hAnsiTheme="minorHAnsi"/>
          <w:spacing w:val="-6"/>
          <w:sz w:val="22"/>
          <w:szCs w:val="22"/>
        </w:rPr>
        <w:t xml:space="preserve"> </w:t>
      </w:r>
      <w:r w:rsidR="00443CA9" w:rsidRPr="003421F7">
        <w:rPr>
          <w:rFonts w:asciiTheme="minorHAnsi" w:hAnsiTheme="minorHAnsi"/>
          <w:spacing w:val="-6"/>
          <w:sz w:val="22"/>
          <w:szCs w:val="22"/>
        </w:rPr>
        <w:t xml:space="preserve">potwierdzić Zamawiającemu otrzymanie zgłoszenia i </w:t>
      </w:r>
      <w:r w:rsidRPr="003421F7">
        <w:rPr>
          <w:rFonts w:asciiTheme="minorHAnsi" w:hAnsiTheme="minorHAnsi"/>
          <w:spacing w:val="-1"/>
          <w:sz w:val="22"/>
          <w:szCs w:val="22"/>
        </w:rPr>
        <w:t>usunąć</w:t>
      </w:r>
      <w:r w:rsidRPr="003421F7">
        <w:rPr>
          <w:rFonts w:asciiTheme="minorHAnsi" w:hAnsiTheme="minorHAnsi"/>
          <w:spacing w:val="-10"/>
          <w:sz w:val="22"/>
          <w:szCs w:val="22"/>
        </w:rPr>
        <w:t xml:space="preserve"> </w:t>
      </w:r>
      <w:r w:rsidR="00CF3317" w:rsidRPr="003421F7">
        <w:rPr>
          <w:rFonts w:asciiTheme="minorHAnsi" w:hAnsiTheme="minorHAnsi"/>
          <w:spacing w:val="-1"/>
          <w:sz w:val="22"/>
          <w:szCs w:val="22"/>
        </w:rPr>
        <w:t>zgłoszony</w:t>
      </w:r>
      <w:r w:rsidRPr="003421F7">
        <w:rPr>
          <w:rFonts w:asciiTheme="minorHAnsi" w:hAnsiTheme="minorHAnsi"/>
          <w:spacing w:val="-11"/>
          <w:sz w:val="22"/>
          <w:szCs w:val="22"/>
        </w:rPr>
        <w:t xml:space="preserve"> </w:t>
      </w:r>
      <w:r w:rsidRPr="003421F7">
        <w:rPr>
          <w:rFonts w:asciiTheme="minorHAnsi" w:hAnsiTheme="minorHAnsi"/>
          <w:sz w:val="22"/>
          <w:szCs w:val="22"/>
        </w:rPr>
        <w:t>błąd</w:t>
      </w:r>
      <w:r w:rsidRPr="003421F7">
        <w:rPr>
          <w:rFonts w:asciiTheme="minorHAnsi" w:hAnsiTheme="minorHAnsi"/>
          <w:spacing w:val="-11"/>
          <w:sz w:val="22"/>
          <w:szCs w:val="22"/>
        </w:rPr>
        <w:t xml:space="preserve"> </w:t>
      </w:r>
      <w:r w:rsidRPr="003421F7">
        <w:rPr>
          <w:rFonts w:asciiTheme="minorHAnsi" w:hAnsiTheme="minorHAnsi"/>
          <w:sz w:val="22"/>
          <w:szCs w:val="22"/>
        </w:rPr>
        <w:t>w</w:t>
      </w:r>
      <w:r w:rsidRPr="003421F7">
        <w:rPr>
          <w:rFonts w:asciiTheme="minorHAnsi" w:hAnsiTheme="minorHAnsi"/>
          <w:spacing w:val="-9"/>
          <w:sz w:val="22"/>
          <w:szCs w:val="22"/>
        </w:rPr>
        <w:t xml:space="preserve"> </w:t>
      </w:r>
      <w:r w:rsidRPr="003421F7">
        <w:rPr>
          <w:rFonts w:asciiTheme="minorHAnsi" w:hAnsiTheme="minorHAnsi"/>
          <w:sz w:val="22"/>
          <w:szCs w:val="22"/>
        </w:rPr>
        <w:t>terminie</w:t>
      </w:r>
      <w:r w:rsidRPr="003421F7">
        <w:rPr>
          <w:rFonts w:asciiTheme="minorHAnsi" w:hAnsiTheme="minorHAnsi"/>
          <w:spacing w:val="-11"/>
          <w:sz w:val="22"/>
          <w:szCs w:val="22"/>
        </w:rPr>
        <w:t xml:space="preserve"> </w:t>
      </w:r>
      <w:r w:rsidR="00D61F98" w:rsidRPr="003421F7">
        <w:rPr>
          <w:rFonts w:asciiTheme="minorHAnsi" w:hAnsiTheme="minorHAnsi"/>
          <w:sz w:val="22"/>
          <w:szCs w:val="22"/>
        </w:rPr>
        <w:t xml:space="preserve">10 dni roboczych </w:t>
      </w:r>
      <w:r w:rsidRPr="003421F7">
        <w:rPr>
          <w:rFonts w:asciiTheme="minorHAnsi" w:hAnsiTheme="minorHAnsi"/>
          <w:sz w:val="22"/>
          <w:szCs w:val="22"/>
        </w:rPr>
        <w:t>od</w:t>
      </w:r>
      <w:r w:rsidRPr="003421F7">
        <w:rPr>
          <w:rFonts w:asciiTheme="minorHAnsi" w:hAnsiTheme="minorHAnsi"/>
          <w:spacing w:val="1"/>
          <w:sz w:val="22"/>
          <w:szCs w:val="22"/>
        </w:rPr>
        <w:t xml:space="preserve"> </w:t>
      </w:r>
      <w:r w:rsidRPr="003421F7">
        <w:rPr>
          <w:rFonts w:asciiTheme="minorHAnsi" w:hAnsiTheme="minorHAnsi"/>
          <w:spacing w:val="-1"/>
          <w:sz w:val="22"/>
          <w:szCs w:val="22"/>
        </w:rPr>
        <w:t>otrzymania</w:t>
      </w:r>
      <w:r w:rsidRPr="003421F7">
        <w:rPr>
          <w:rFonts w:asciiTheme="minorHAnsi" w:hAnsiTheme="minorHAnsi"/>
          <w:sz w:val="22"/>
          <w:szCs w:val="22"/>
        </w:rPr>
        <w:t xml:space="preserve"> </w:t>
      </w:r>
      <w:r w:rsidRPr="003421F7">
        <w:rPr>
          <w:rFonts w:asciiTheme="minorHAnsi" w:hAnsiTheme="minorHAnsi"/>
          <w:spacing w:val="-1"/>
          <w:sz w:val="22"/>
          <w:szCs w:val="22"/>
        </w:rPr>
        <w:t>zgłoszenia,</w:t>
      </w:r>
      <w:r w:rsidRPr="003421F7">
        <w:rPr>
          <w:rFonts w:asciiTheme="minorHAnsi" w:hAnsiTheme="minorHAnsi"/>
          <w:sz w:val="22"/>
          <w:szCs w:val="22"/>
        </w:rPr>
        <w:t xml:space="preserve"> o</w:t>
      </w:r>
      <w:r w:rsidRPr="003421F7">
        <w:rPr>
          <w:rFonts w:asciiTheme="minorHAnsi" w:hAnsiTheme="minorHAnsi"/>
          <w:spacing w:val="-2"/>
          <w:sz w:val="22"/>
          <w:szCs w:val="22"/>
        </w:rPr>
        <w:t xml:space="preserve"> </w:t>
      </w:r>
      <w:r w:rsidRPr="003421F7">
        <w:rPr>
          <w:rFonts w:asciiTheme="minorHAnsi" w:hAnsiTheme="minorHAnsi"/>
          <w:spacing w:val="-1"/>
          <w:sz w:val="22"/>
          <w:szCs w:val="22"/>
        </w:rPr>
        <w:t>którym</w:t>
      </w:r>
      <w:r w:rsidRPr="003421F7">
        <w:rPr>
          <w:rFonts w:asciiTheme="minorHAnsi" w:hAnsiTheme="minorHAnsi"/>
          <w:spacing w:val="1"/>
          <w:sz w:val="22"/>
          <w:szCs w:val="22"/>
        </w:rPr>
        <w:t xml:space="preserve"> </w:t>
      </w:r>
      <w:r w:rsidRPr="003421F7">
        <w:rPr>
          <w:rFonts w:asciiTheme="minorHAnsi" w:hAnsiTheme="minorHAnsi"/>
          <w:spacing w:val="-1"/>
          <w:sz w:val="22"/>
          <w:szCs w:val="22"/>
        </w:rPr>
        <w:t>mowa</w:t>
      </w:r>
      <w:r w:rsidRPr="003421F7">
        <w:rPr>
          <w:rFonts w:asciiTheme="minorHAnsi" w:hAnsiTheme="minorHAnsi"/>
          <w:sz w:val="22"/>
          <w:szCs w:val="22"/>
        </w:rPr>
        <w:t xml:space="preserve"> w ust. </w:t>
      </w:r>
      <w:r w:rsidRPr="003421F7">
        <w:rPr>
          <w:rFonts w:asciiTheme="minorHAnsi" w:hAnsiTheme="minorHAnsi"/>
          <w:spacing w:val="-1"/>
          <w:sz w:val="22"/>
          <w:szCs w:val="22"/>
        </w:rPr>
        <w:t>5</w:t>
      </w:r>
      <w:r w:rsidR="00D61F98" w:rsidRPr="003421F7">
        <w:rPr>
          <w:rFonts w:asciiTheme="minorHAnsi" w:hAnsiTheme="minorHAnsi"/>
          <w:spacing w:val="-1"/>
          <w:sz w:val="22"/>
          <w:szCs w:val="22"/>
        </w:rPr>
        <w:t>, natomiast zgłoszony błąd krytyczny w terminie 5 dni roboczych od otrzymania zgłoszenia, o którym mowa w ust. 5</w:t>
      </w:r>
      <w:r w:rsidRPr="003421F7">
        <w:rPr>
          <w:rFonts w:asciiTheme="minorHAnsi" w:hAnsiTheme="minorHAnsi"/>
          <w:spacing w:val="-1"/>
          <w:sz w:val="22"/>
          <w:szCs w:val="22"/>
        </w:rPr>
        <w:t>.</w:t>
      </w:r>
    </w:p>
    <w:p w14:paraId="40A47A54" w14:textId="559B6526" w:rsidR="009F4C12" w:rsidRPr="00443CA9" w:rsidRDefault="00611EE3" w:rsidP="009F4C12">
      <w:pPr>
        <w:pStyle w:val="Tekstpodstawowy"/>
        <w:numPr>
          <w:ilvl w:val="0"/>
          <w:numId w:val="25"/>
        </w:numPr>
        <w:tabs>
          <w:tab w:val="left" w:pos="467"/>
        </w:tabs>
        <w:suppressAutoHyphens w:val="0"/>
        <w:spacing w:after="0" w:line="360" w:lineRule="auto"/>
        <w:ind w:left="465" w:right="108" w:hanging="465"/>
        <w:jc w:val="both"/>
        <w:rPr>
          <w:rFonts w:asciiTheme="minorHAnsi" w:hAnsiTheme="minorHAnsi" w:cs="Arial"/>
          <w:sz w:val="22"/>
          <w:szCs w:val="22"/>
        </w:rPr>
      </w:pPr>
      <w:r w:rsidRPr="00864F7F">
        <w:rPr>
          <w:rFonts w:asciiTheme="minorHAnsi" w:hAnsiTheme="minorHAnsi"/>
          <w:sz w:val="22"/>
          <w:szCs w:val="22"/>
        </w:rPr>
        <w:t>W</w:t>
      </w:r>
      <w:r w:rsidRPr="00864F7F">
        <w:rPr>
          <w:rFonts w:asciiTheme="minorHAnsi" w:hAnsiTheme="minorHAnsi"/>
          <w:spacing w:val="15"/>
          <w:sz w:val="22"/>
          <w:szCs w:val="22"/>
        </w:rPr>
        <w:t xml:space="preserve"> </w:t>
      </w:r>
      <w:r w:rsidRPr="00864F7F">
        <w:rPr>
          <w:rFonts w:asciiTheme="minorHAnsi" w:hAnsiTheme="minorHAnsi"/>
          <w:spacing w:val="-1"/>
          <w:sz w:val="22"/>
          <w:szCs w:val="22"/>
        </w:rPr>
        <w:t>ramach</w:t>
      </w:r>
      <w:r w:rsidRPr="00864F7F">
        <w:rPr>
          <w:rFonts w:asciiTheme="minorHAnsi" w:hAnsiTheme="minorHAnsi"/>
          <w:spacing w:val="11"/>
          <w:sz w:val="22"/>
          <w:szCs w:val="22"/>
        </w:rPr>
        <w:t xml:space="preserve"> </w:t>
      </w:r>
      <w:r w:rsidRPr="00864F7F">
        <w:rPr>
          <w:rFonts w:asciiTheme="minorHAnsi" w:hAnsiTheme="minorHAnsi"/>
          <w:spacing w:val="-1"/>
          <w:sz w:val="22"/>
          <w:szCs w:val="22"/>
        </w:rPr>
        <w:t>udzielonej</w:t>
      </w:r>
      <w:r w:rsidRPr="00864F7F">
        <w:rPr>
          <w:rFonts w:asciiTheme="minorHAnsi" w:hAnsiTheme="minorHAnsi"/>
          <w:spacing w:val="9"/>
          <w:sz w:val="22"/>
          <w:szCs w:val="22"/>
        </w:rPr>
        <w:t xml:space="preserve"> </w:t>
      </w:r>
      <w:r w:rsidRPr="00864F7F">
        <w:rPr>
          <w:rFonts w:asciiTheme="minorHAnsi" w:hAnsiTheme="minorHAnsi"/>
          <w:spacing w:val="-1"/>
          <w:sz w:val="22"/>
          <w:szCs w:val="22"/>
        </w:rPr>
        <w:t>gwarancji</w:t>
      </w:r>
      <w:r w:rsidRPr="00864F7F">
        <w:rPr>
          <w:rFonts w:asciiTheme="minorHAnsi" w:hAnsiTheme="minorHAnsi"/>
          <w:spacing w:val="6"/>
          <w:sz w:val="22"/>
          <w:szCs w:val="22"/>
        </w:rPr>
        <w:t xml:space="preserve"> </w:t>
      </w:r>
      <w:r w:rsidRPr="00864F7F">
        <w:rPr>
          <w:rFonts w:asciiTheme="minorHAnsi" w:hAnsiTheme="minorHAnsi"/>
          <w:spacing w:val="-1"/>
          <w:sz w:val="22"/>
          <w:szCs w:val="22"/>
        </w:rPr>
        <w:t>Wykonawca</w:t>
      </w:r>
      <w:r w:rsidRPr="00864F7F">
        <w:rPr>
          <w:rFonts w:asciiTheme="minorHAnsi" w:hAnsiTheme="minorHAnsi"/>
          <w:spacing w:val="13"/>
          <w:sz w:val="22"/>
          <w:szCs w:val="22"/>
        </w:rPr>
        <w:t xml:space="preserve"> </w:t>
      </w:r>
      <w:r w:rsidRPr="00864F7F">
        <w:rPr>
          <w:rFonts w:asciiTheme="minorHAnsi" w:hAnsiTheme="minorHAnsi"/>
          <w:spacing w:val="-1"/>
          <w:sz w:val="22"/>
          <w:szCs w:val="22"/>
        </w:rPr>
        <w:t>zobowiązuje</w:t>
      </w:r>
      <w:r w:rsidRPr="00864F7F">
        <w:rPr>
          <w:rFonts w:asciiTheme="minorHAnsi" w:hAnsiTheme="minorHAnsi"/>
          <w:spacing w:val="13"/>
          <w:sz w:val="22"/>
          <w:szCs w:val="22"/>
        </w:rPr>
        <w:t xml:space="preserve"> </w:t>
      </w:r>
      <w:r w:rsidRPr="00864F7F">
        <w:rPr>
          <w:rFonts w:asciiTheme="minorHAnsi" w:hAnsiTheme="minorHAnsi"/>
          <w:sz w:val="22"/>
          <w:szCs w:val="22"/>
        </w:rPr>
        <w:t>się</w:t>
      </w:r>
      <w:r w:rsidRPr="00864F7F">
        <w:rPr>
          <w:rFonts w:asciiTheme="minorHAnsi" w:hAnsiTheme="minorHAnsi"/>
          <w:spacing w:val="12"/>
          <w:sz w:val="22"/>
          <w:szCs w:val="22"/>
        </w:rPr>
        <w:t xml:space="preserve"> </w:t>
      </w:r>
      <w:r w:rsidRPr="00864F7F">
        <w:rPr>
          <w:rFonts w:asciiTheme="minorHAnsi" w:hAnsiTheme="minorHAnsi"/>
          <w:spacing w:val="-1"/>
          <w:sz w:val="22"/>
          <w:szCs w:val="22"/>
        </w:rPr>
        <w:t>bezpłatnie</w:t>
      </w:r>
      <w:r w:rsidRPr="00864F7F">
        <w:rPr>
          <w:rFonts w:asciiTheme="minorHAnsi" w:hAnsiTheme="minorHAnsi"/>
          <w:spacing w:val="10"/>
          <w:sz w:val="22"/>
          <w:szCs w:val="22"/>
        </w:rPr>
        <w:t xml:space="preserve"> </w:t>
      </w:r>
      <w:r w:rsidRPr="00864F7F">
        <w:rPr>
          <w:rFonts w:asciiTheme="minorHAnsi" w:hAnsiTheme="minorHAnsi"/>
          <w:sz w:val="22"/>
          <w:szCs w:val="22"/>
        </w:rPr>
        <w:t>do:</w:t>
      </w:r>
      <w:r w:rsidRPr="00864F7F">
        <w:rPr>
          <w:rFonts w:asciiTheme="minorHAnsi" w:hAnsiTheme="minorHAnsi"/>
          <w:spacing w:val="10"/>
          <w:sz w:val="22"/>
          <w:szCs w:val="22"/>
        </w:rPr>
        <w:t xml:space="preserve"> </w:t>
      </w:r>
      <w:r w:rsidRPr="00864F7F">
        <w:rPr>
          <w:rFonts w:asciiTheme="minorHAnsi" w:hAnsiTheme="minorHAnsi"/>
          <w:spacing w:val="-1"/>
          <w:sz w:val="22"/>
          <w:szCs w:val="22"/>
        </w:rPr>
        <w:t>analizy</w:t>
      </w:r>
      <w:r w:rsidRPr="00864F7F">
        <w:rPr>
          <w:rFonts w:asciiTheme="minorHAnsi" w:hAnsiTheme="minorHAnsi"/>
          <w:spacing w:val="67"/>
          <w:sz w:val="22"/>
          <w:szCs w:val="22"/>
        </w:rPr>
        <w:t xml:space="preserve"> </w:t>
      </w:r>
      <w:r w:rsidRPr="00864F7F">
        <w:rPr>
          <w:rFonts w:asciiTheme="minorHAnsi" w:hAnsiTheme="minorHAnsi"/>
          <w:sz w:val="22"/>
          <w:szCs w:val="22"/>
        </w:rPr>
        <w:t>i</w:t>
      </w:r>
      <w:r w:rsidRPr="00864F7F">
        <w:rPr>
          <w:rFonts w:asciiTheme="minorHAnsi" w:hAnsiTheme="minorHAnsi"/>
          <w:spacing w:val="7"/>
          <w:sz w:val="22"/>
          <w:szCs w:val="22"/>
        </w:rPr>
        <w:t xml:space="preserve"> </w:t>
      </w:r>
      <w:r w:rsidRPr="00864F7F">
        <w:rPr>
          <w:rFonts w:asciiTheme="minorHAnsi" w:hAnsiTheme="minorHAnsi"/>
          <w:spacing w:val="-1"/>
          <w:sz w:val="22"/>
          <w:szCs w:val="22"/>
        </w:rPr>
        <w:t>usuwania</w:t>
      </w:r>
      <w:r w:rsidRPr="00864F7F">
        <w:rPr>
          <w:rFonts w:asciiTheme="minorHAnsi" w:hAnsiTheme="minorHAnsi"/>
          <w:spacing w:val="8"/>
          <w:sz w:val="22"/>
          <w:szCs w:val="22"/>
        </w:rPr>
        <w:t xml:space="preserve"> </w:t>
      </w:r>
      <w:r w:rsidRPr="00864F7F">
        <w:rPr>
          <w:rFonts w:asciiTheme="minorHAnsi" w:hAnsiTheme="minorHAnsi"/>
          <w:spacing w:val="-1"/>
          <w:sz w:val="22"/>
          <w:szCs w:val="22"/>
        </w:rPr>
        <w:t>wykrytych</w:t>
      </w:r>
      <w:r w:rsidRPr="00864F7F">
        <w:rPr>
          <w:rFonts w:asciiTheme="minorHAnsi" w:hAnsiTheme="minorHAnsi"/>
          <w:spacing w:val="11"/>
          <w:sz w:val="22"/>
          <w:szCs w:val="22"/>
        </w:rPr>
        <w:t xml:space="preserve"> </w:t>
      </w:r>
      <w:r w:rsidRPr="00864F7F">
        <w:rPr>
          <w:rFonts w:asciiTheme="minorHAnsi" w:hAnsiTheme="minorHAnsi"/>
          <w:spacing w:val="-1"/>
          <w:sz w:val="22"/>
          <w:szCs w:val="22"/>
        </w:rPr>
        <w:t>błędów</w:t>
      </w:r>
      <w:r w:rsidRPr="00864F7F">
        <w:rPr>
          <w:rFonts w:asciiTheme="minorHAnsi" w:hAnsiTheme="minorHAnsi"/>
          <w:spacing w:val="5"/>
          <w:sz w:val="22"/>
          <w:szCs w:val="22"/>
        </w:rPr>
        <w:t xml:space="preserve"> </w:t>
      </w:r>
      <w:r w:rsidR="00D61F98">
        <w:rPr>
          <w:rFonts w:asciiTheme="minorHAnsi" w:hAnsiTheme="minorHAnsi"/>
          <w:spacing w:val="5"/>
          <w:sz w:val="22"/>
          <w:szCs w:val="22"/>
        </w:rPr>
        <w:t xml:space="preserve">i błędów krytycznych </w:t>
      </w:r>
      <w:r w:rsidRPr="00864F7F">
        <w:rPr>
          <w:rFonts w:asciiTheme="minorHAnsi" w:hAnsiTheme="minorHAnsi"/>
          <w:sz w:val="22"/>
          <w:szCs w:val="22"/>
        </w:rPr>
        <w:t>oraz</w:t>
      </w:r>
      <w:r w:rsidRPr="00864F7F">
        <w:rPr>
          <w:rFonts w:asciiTheme="minorHAnsi" w:hAnsiTheme="minorHAnsi"/>
          <w:spacing w:val="5"/>
          <w:sz w:val="22"/>
          <w:szCs w:val="22"/>
        </w:rPr>
        <w:t xml:space="preserve"> </w:t>
      </w:r>
      <w:r w:rsidRPr="00864F7F">
        <w:rPr>
          <w:rFonts w:asciiTheme="minorHAnsi" w:hAnsiTheme="minorHAnsi"/>
          <w:sz w:val="22"/>
          <w:szCs w:val="22"/>
        </w:rPr>
        <w:t>usunięcia</w:t>
      </w:r>
      <w:r w:rsidRPr="00864F7F">
        <w:rPr>
          <w:rFonts w:asciiTheme="minorHAnsi" w:hAnsiTheme="minorHAnsi"/>
          <w:spacing w:val="8"/>
          <w:sz w:val="22"/>
          <w:szCs w:val="22"/>
        </w:rPr>
        <w:t xml:space="preserve"> </w:t>
      </w:r>
      <w:r w:rsidRPr="00864F7F">
        <w:rPr>
          <w:rFonts w:asciiTheme="minorHAnsi" w:hAnsiTheme="minorHAnsi"/>
          <w:spacing w:val="-1"/>
          <w:sz w:val="22"/>
          <w:szCs w:val="22"/>
        </w:rPr>
        <w:t>przyczyn</w:t>
      </w:r>
      <w:r w:rsidRPr="00864F7F">
        <w:rPr>
          <w:rFonts w:asciiTheme="minorHAnsi" w:hAnsiTheme="minorHAnsi"/>
          <w:spacing w:val="8"/>
          <w:sz w:val="22"/>
          <w:szCs w:val="22"/>
        </w:rPr>
        <w:t xml:space="preserve"> </w:t>
      </w:r>
      <w:r w:rsidRPr="00864F7F">
        <w:rPr>
          <w:rFonts w:asciiTheme="minorHAnsi" w:hAnsiTheme="minorHAnsi"/>
          <w:sz w:val="22"/>
          <w:szCs w:val="22"/>
        </w:rPr>
        <w:t>oraz</w:t>
      </w:r>
      <w:r w:rsidRPr="00864F7F">
        <w:rPr>
          <w:rFonts w:asciiTheme="minorHAnsi" w:hAnsiTheme="minorHAnsi"/>
          <w:spacing w:val="5"/>
          <w:sz w:val="22"/>
          <w:szCs w:val="22"/>
        </w:rPr>
        <w:t xml:space="preserve"> </w:t>
      </w:r>
      <w:r w:rsidRPr="00864F7F">
        <w:rPr>
          <w:rFonts w:asciiTheme="minorHAnsi" w:hAnsiTheme="minorHAnsi"/>
          <w:spacing w:val="1"/>
          <w:sz w:val="22"/>
          <w:szCs w:val="22"/>
        </w:rPr>
        <w:t>skutków</w:t>
      </w:r>
      <w:r w:rsidRPr="00864F7F">
        <w:rPr>
          <w:rFonts w:asciiTheme="minorHAnsi" w:hAnsiTheme="minorHAnsi"/>
          <w:spacing w:val="47"/>
          <w:sz w:val="22"/>
          <w:szCs w:val="22"/>
        </w:rPr>
        <w:t xml:space="preserve"> </w:t>
      </w:r>
      <w:r w:rsidRPr="00864F7F">
        <w:rPr>
          <w:rFonts w:asciiTheme="minorHAnsi" w:hAnsiTheme="minorHAnsi"/>
          <w:spacing w:val="-1"/>
          <w:sz w:val="22"/>
          <w:szCs w:val="22"/>
        </w:rPr>
        <w:t>występujących</w:t>
      </w:r>
      <w:r w:rsidRPr="00864F7F">
        <w:rPr>
          <w:rFonts w:asciiTheme="minorHAnsi" w:hAnsiTheme="minorHAnsi"/>
          <w:sz w:val="22"/>
          <w:szCs w:val="22"/>
        </w:rPr>
        <w:t xml:space="preserve"> </w:t>
      </w:r>
      <w:r w:rsidRPr="00443CA9">
        <w:rPr>
          <w:rFonts w:asciiTheme="minorHAnsi" w:hAnsiTheme="minorHAnsi"/>
          <w:spacing w:val="-1"/>
          <w:sz w:val="22"/>
          <w:szCs w:val="22"/>
        </w:rPr>
        <w:t>błędów</w:t>
      </w:r>
      <w:r w:rsidR="00D61F98" w:rsidRPr="00443CA9">
        <w:rPr>
          <w:rFonts w:asciiTheme="minorHAnsi" w:hAnsiTheme="minorHAnsi"/>
          <w:spacing w:val="-1"/>
          <w:sz w:val="22"/>
          <w:szCs w:val="22"/>
        </w:rPr>
        <w:t xml:space="preserve"> i błędów krytycznych</w:t>
      </w:r>
      <w:r w:rsidRPr="00443CA9">
        <w:rPr>
          <w:rFonts w:asciiTheme="minorHAnsi" w:hAnsiTheme="minorHAnsi"/>
          <w:spacing w:val="-1"/>
          <w:sz w:val="22"/>
          <w:szCs w:val="22"/>
        </w:rPr>
        <w:t>.</w:t>
      </w:r>
    </w:p>
    <w:p w14:paraId="2226542B" w14:textId="47A947B8" w:rsidR="00443CA9" w:rsidRPr="00193BB9" w:rsidRDefault="00EB11BD" w:rsidP="00193BB9">
      <w:pPr>
        <w:pStyle w:val="Tekstpodstawowy"/>
        <w:numPr>
          <w:ilvl w:val="0"/>
          <w:numId w:val="25"/>
        </w:numPr>
        <w:tabs>
          <w:tab w:val="left" w:pos="467"/>
        </w:tabs>
        <w:suppressAutoHyphens w:val="0"/>
        <w:spacing w:after="0" w:line="360" w:lineRule="auto"/>
        <w:ind w:left="465" w:right="108" w:hanging="465"/>
        <w:jc w:val="both"/>
        <w:rPr>
          <w:rFonts w:ascii="Calibri" w:eastAsia="Calibri" w:hAnsi="Calibri" w:cs="Times New Roman"/>
          <w:b/>
          <w:kern w:val="0"/>
          <w:sz w:val="22"/>
          <w:szCs w:val="22"/>
          <w:lang w:eastAsia="pl-PL" w:bidi="ar-SA"/>
        </w:rPr>
      </w:pPr>
      <w:r w:rsidRPr="00443CA9">
        <w:rPr>
          <w:rFonts w:asciiTheme="minorHAnsi" w:hAnsiTheme="minorHAnsi" w:cs="Arial"/>
          <w:sz w:val="22"/>
          <w:szCs w:val="22"/>
        </w:rPr>
        <w:t xml:space="preserve">W przypadku wad dostarczonych nośników oprogramowania lub plików instalacyjnych uniemożliwiających prawidłowe korzystanie z </w:t>
      </w:r>
      <w:r w:rsidR="00F2462D" w:rsidRPr="00443CA9">
        <w:rPr>
          <w:rFonts w:asciiTheme="minorHAnsi" w:hAnsiTheme="minorHAnsi" w:cs="Arial"/>
          <w:sz w:val="22"/>
          <w:szCs w:val="22"/>
        </w:rPr>
        <w:t xml:space="preserve">przedmiotu umowy </w:t>
      </w:r>
      <w:r w:rsidRPr="00443CA9">
        <w:rPr>
          <w:rFonts w:asciiTheme="minorHAnsi" w:hAnsiTheme="minorHAnsi" w:cs="Arial"/>
          <w:sz w:val="22"/>
          <w:szCs w:val="22"/>
        </w:rPr>
        <w:t>Wykonawca, w ramach gwarancji dostarczy bezpłatnie nośnik pozbawiony wad w czasie nie dłuższym niż 7 dni od dnia zawiadomienia o tym fakcie Wykonawcy przez Zamawiającego.</w:t>
      </w:r>
    </w:p>
    <w:p w14:paraId="61F0773F" w14:textId="1C5FAA3F" w:rsidR="00B161C9" w:rsidRPr="004F71CB" w:rsidRDefault="00EB74DC" w:rsidP="00864F7F">
      <w:pPr>
        <w:widowControl/>
        <w:suppressAutoHyphens w:val="0"/>
        <w:autoSpaceDE w:val="0"/>
        <w:autoSpaceDN w:val="0"/>
        <w:spacing w:line="360" w:lineRule="auto"/>
        <w:ind w:left="993" w:hanging="993"/>
        <w:jc w:val="center"/>
        <w:rPr>
          <w:rFonts w:ascii="Calibri" w:eastAsia="Calibri" w:hAnsi="Calibri" w:cs="Times New Roman"/>
          <w:b/>
          <w:kern w:val="0"/>
          <w:sz w:val="22"/>
          <w:szCs w:val="22"/>
          <w:lang w:eastAsia="pl-PL" w:bidi="ar-SA"/>
        </w:rPr>
      </w:pPr>
      <w:r w:rsidRPr="004F71CB">
        <w:rPr>
          <w:rFonts w:ascii="Calibri" w:eastAsia="Calibri" w:hAnsi="Calibri" w:cs="Times New Roman"/>
          <w:b/>
          <w:kern w:val="0"/>
          <w:sz w:val="22"/>
          <w:szCs w:val="22"/>
          <w:lang w:eastAsia="pl-PL" w:bidi="ar-SA"/>
        </w:rPr>
        <w:t>§</w:t>
      </w:r>
      <w:r w:rsidR="00CF3317">
        <w:rPr>
          <w:rFonts w:ascii="Calibri" w:eastAsia="Calibri" w:hAnsi="Calibri" w:cs="Times New Roman"/>
          <w:b/>
          <w:kern w:val="0"/>
          <w:sz w:val="22"/>
          <w:szCs w:val="22"/>
          <w:lang w:eastAsia="pl-PL" w:bidi="ar-SA"/>
        </w:rPr>
        <w:t xml:space="preserve"> 12</w:t>
      </w:r>
    </w:p>
    <w:p w14:paraId="130E9A9B" w14:textId="77777777" w:rsidR="00864F7F" w:rsidRDefault="00384974" w:rsidP="00864F7F">
      <w:pPr>
        <w:pStyle w:val="Akapitzlist"/>
        <w:widowControl/>
        <w:numPr>
          <w:ilvl w:val="0"/>
          <w:numId w:val="5"/>
        </w:numPr>
        <w:suppressAutoHyphens w:val="0"/>
        <w:autoSpaceDE w:val="0"/>
        <w:autoSpaceDN w:val="0"/>
        <w:adjustRightInd w:val="0"/>
        <w:spacing w:line="360" w:lineRule="auto"/>
        <w:ind w:left="426" w:hanging="426"/>
        <w:jc w:val="both"/>
        <w:rPr>
          <w:rFonts w:asciiTheme="minorHAnsi" w:eastAsia="Times New Roman" w:hAnsiTheme="minorHAnsi" w:cs="Times New Roman"/>
          <w:color w:val="000000"/>
          <w:kern w:val="0"/>
          <w:sz w:val="22"/>
          <w:szCs w:val="22"/>
          <w:lang w:eastAsia="pl-PL" w:bidi="ar-SA"/>
        </w:rPr>
      </w:pPr>
      <w:r w:rsidRPr="00384974">
        <w:rPr>
          <w:rFonts w:asciiTheme="minorHAnsi" w:hAnsiTheme="minorHAnsi"/>
          <w:sz w:val="22"/>
          <w:szCs w:val="22"/>
        </w:rPr>
        <w:t xml:space="preserve">Odstąpienie </w:t>
      </w:r>
      <w:r w:rsidRPr="00384974">
        <w:rPr>
          <w:rFonts w:asciiTheme="minorHAnsi" w:eastAsia="Times New Roman" w:hAnsiTheme="minorHAnsi" w:cs="Times New Roman"/>
          <w:color w:val="000000"/>
          <w:kern w:val="0"/>
          <w:sz w:val="22"/>
          <w:szCs w:val="22"/>
          <w:lang w:eastAsia="pl-PL" w:bidi="ar-SA"/>
        </w:rPr>
        <w:t>od umowy wymaga złożenia oświadczenia w formie pisemnej z podaniem uzasadnienia</w:t>
      </w:r>
      <w:r w:rsidR="00A66859">
        <w:rPr>
          <w:rFonts w:asciiTheme="minorHAnsi" w:eastAsia="Times New Roman" w:hAnsiTheme="minorHAnsi" w:cs="Times New Roman"/>
          <w:color w:val="000000"/>
          <w:kern w:val="0"/>
          <w:sz w:val="22"/>
          <w:szCs w:val="22"/>
          <w:lang w:eastAsia="pl-PL" w:bidi="ar-SA"/>
        </w:rPr>
        <w:t xml:space="preserve"> pod rygorem nieważności</w:t>
      </w:r>
      <w:r w:rsidRPr="00384974">
        <w:rPr>
          <w:rFonts w:asciiTheme="minorHAnsi" w:eastAsia="Times New Roman" w:hAnsiTheme="minorHAnsi" w:cs="Times New Roman"/>
          <w:color w:val="000000"/>
          <w:kern w:val="0"/>
          <w:sz w:val="22"/>
          <w:szCs w:val="22"/>
          <w:lang w:eastAsia="pl-PL" w:bidi="ar-SA"/>
        </w:rPr>
        <w:t>, w terminie 30 dni od dnia powzięcia wiadomości okolicznościach uzasadniających odstąpienie</w:t>
      </w:r>
      <w:r w:rsidR="000F7EB7">
        <w:rPr>
          <w:rFonts w:asciiTheme="minorHAnsi" w:eastAsia="Times New Roman" w:hAnsiTheme="minorHAnsi" w:cs="Times New Roman"/>
          <w:color w:val="000000"/>
          <w:kern w:val="0"/>
          <w:sz w:val="22"/>
          <w:szCs w:val="22"/>
          <w:lang w:eastAsia="pl-PL" w:bidi="ar-SA"/>
        </w:rPr>
        <w:t>.</w:t>
      </w:r>
    </w:p>
    <w:p w14:paraId="611B8640" w14:textId="5627029F" w:rsidR="00B161C9" w:rsidRPr="00864F7F" w:rsidRDefault="00EB74DC" w:rsidP="00864F7F">
      <w:pPr>
        <w:pStyle w:val="Akapitzlist"/>
        <w:widowControl/>
        <w:numPr>
          <w:ilvl w:val="0"/>
          <w:numId w:val="5"/>
        </w:numPr>
        <w:suppressAutoHyphens w:val="0"/>
        <w:autoSpaceDE w:val="0"/>
        <w:autoSpaceDN w:val="0"/>
        <w:adjustRightInd w:val="0"/>
        <w:spacing w:line="360" w:lineRule="auto"/>
        <w:ind w:left="426" w:hanging="426"/>
        <w:jc w:val="both"/>
        <w:rPr>
          <w:rFonts w:asciiTheme="minorHAnsi" w:eastAsia="Times New Roman" w:hAnsiTheme="minorHAnsi" w:cs="Times New Roman"/>
          <w:color w:val="000000"/>
          <w:kern w:val="0"/>
          <w:sz w:val="22"/>
          <w:szCs w:val="22"/>
          <w:lang w:eastAsia="pl-PL" w:bidi="ar-SA"/>
        </w:rPr>
      </w:pPr>
      <w:r w:rsidRPr="00864F7F">
        <w:rPr>
          <w:rFonts w:asciiTheme="minorHAnsi" w:hAnsiTheme="minorHAnsi"/>
          <w:sz w:val="22"/>
          <w:szCs w:val="22"/>
        </w:rPr>
        <w:t>Z</w:t>
      </w:r>
      <w:r w:rsidR="00DA2E04" w:rsidRPr="00864F7F">
        <w:rPr>
          <w:rFonts w:asciiTheme="minorHAnsi" w:hAnsiTheme="minorHAnsi"/>
          <w:sz w:val="22"/>
          <w:szCs w:val="22"/>
        </w:rPr>
        <w:t>amawiający</w:t>
      </w:r>
      <w:r w:rsidR="00B161C9" w:rsidRPr="00864F7F">
        <w:rPr>
          <w:rFonts w:asciiTheme="minorHAnsi" w:hAnsiTheme="minorHAnsi"/>
          <w:sz w:val="22"/>
          <w:szCs w:val="22"/>
        </w:rPr>
        <w:t xml:space="preserve"> może odstąpić od umowy</w:t>
      </w:r>
      <w:r w:rsidR="00C31029">
        <w:rPr>
          <w:rFonts w:asciiTheme="minorHAnsi" w:hAnsiTheme="minorHAnsi"/>
          <w:sz w:val="22"/>
          <w:szCs w:val="22"/>
        </w:rPr>
        <w:t>, w terminie wskazanym w ust. 1 powyżej,</w:t>
      </w:r>
      <w:r w:rsidR="00B161C9" w:rsidRPr="00864F7F">
        <w:rPr>
          <w:rFonts w:asciiTheme="minorHAnsi" w:hAnsiTheme="minorHAnsi"/>
          <w:sz w:val="22"/>
          <w:szCs w:val="22"/>
        </w:rPr>
        <w:t xml:space="preserve"> w przypadku, gdy:</w:t>
      </w:r>
    </w:p>
    <w:p w14:paraId="77FA2155" w14:textId="647BF2C1" w:rsidR="00B161C9" w:rsidRPr="00384974" w:rsidRDefault="00B161C9" w:rsidP="00CF3317">
      <w:pPr>
        <w:numPr>
          <w:ilvl w:val="1"/>
          <w:numId w:val="6"/>
        </w:numPr>
        <w:spacing w:line="360" w:lineRule="auto"/>
        <w:ind w:hanging="294"/>
        <w:rPr>
          <w:rFonts w:asciiTheme="minorHAnsi" w:hAnsiTheme="minorHAnsi"/>
          <w:sz w:val="22"/>
          <w:szCs w:val="22"/>
        </w:rPr>
      </w:pPr>
      <w:r w:rsidRPr="00384974">
        <w:rPr>
          <w:rFonts w:asciiTheme="minorHAnsi" w:hAnsiTheme="minorHAnsi"/>
          <w:sz w:val="22"/>
          <w:szCs w:val="22"/>
        </w:rPr>
        <w:t xml:space="preserve">wszczęto w stosunku do Wykonawcy postępowanie </w:t>
      </w:r>
      <w:r w:rsidR="00E66186" w:rsidRPr="00384974">
        <w:rPr>
          <w:rFonts w:asciiTheme="minorHAnsi" w:hAnsiTheme="minorHAnsi"/>
          <w:sz w:val="22"/>
          <w:szCs w:val="22"/>
        </w:rPr>
        <w:t xml:space="preserve">likwidacyjne </w:t>
      </w:r>
      <w:r w:rsidRPr="00384974">
        <w:rPr>
          <w:rFonts w:asciiTheme="minorHAnsi" w:hAnsiTheme="minorHAnsi"/>
          <w:sz w:val="22"/>
          <w:szCs w:val="22"/>
        </w:rPr>
        <w:t>lub egzekucyjne</w:t>
      </w:r>
      <w:r w:rsidR="00EE02A1">
        <w:rPr>
          <w:rFonts w:asciiTheme="minorHAnsi" w:hAnsiTheme="minorHAnsi"/>
          <w:sz w:val="22"/>
          <w:szCs w:val="22"/>
        </w:rPr>
        <w:t>- w terminie 30 dni od powzięcia wiadomości o tych okolicznościach</w:t>
      </w:r>
      <w:r w:rsidRPr="00384974">
        <w:rPr>
          <w:rFonts w:asciiTheme="minorHAnsi" w:hAnsiTheme="minorHAnsi"/>
          <w:sz w:val="22"/>
          <w:szCs w:val="22"/>
        </w:rPr>
        <w:t>,</w:t>
      </w:r>
    </w:p>
    <w:p w14:paraId="51DDC326" w14:textId="49BA2790" w:rsidR="00B161C9" w:rsidRPr="004F71CB" w:rsidRDefault="00DA2E04" w:rsidP="00CF3317">
      <w:pPr>
        <w:numPr>
          <w:ilvl w:val="1"/>
          <w:numId w:val="6"/>
        </w:numPr>
        <w:spacing w:line="360" w:lineRule="auto"/>
        <w:ind w:hanging="294"/>
        <w:jc w:val="both"/>
        <w:rPr>
          <w:rFonts w:ascii="Calibri" w:hAnsi="Calibri"/>
          <w:sz w:val="22"/>
          <w:szCs w:val="22"/>
        </w:rPr>
      </w:pPr>
      <w:r w:rsidRPr="004F71CB">
        <w:rPr>
          <w:rFonts w:ascii="Calibri" w:hAnsi="Calibri"/>
          <w:sz w:val="22"/>
          <w:szCs w:val="22"/>
        </w:rPr>
        <w:t>Wykonawca</w:t>
      </w:r>
      <w:r w:rsidR="00B161C9" w:rsidRPr="004F71CB">
        <w:rPr>
          <w:rFonts w:ascii="Calibri" w:hAnsi="Calibri"/>
          <w:sz w:val="22"/>
          <w:szCs w:val="22"/>
        </w:rPr>
        <w:t xml:space="preserve"> wykonuje usługę niezgodnie z umową lub nie przestrzega obowiązujących przepisów prawa i nie przystępuje do właściwego wykonania przedmiotu umowy, pomimo pisemnego wezwania przez Zamawiającego do działania zgodnie z przepisami prawa i zapisami niniejszej umowy</w:t>
      </w:r>
      <w:r w:rsidR="00EE02A1">
        <w:rPr>
          <w:rFonts w:ascii="Calibri" w:hAnsi="Calibri"/>
          <w:sz w:val="22"/>
          <w:szCs w:val="22"/>
        </w:rPr>
        <w:t xml:space="preserve"> – w terminie 30 dni od bezskutecznego upływu terminu wskazanego </w:t>
      </w:r>
      <w:r w:rsidR="00193BB9">
        <w:rPr>
          <w:rFonts w:ascii="Calibri" w:hAnsi="Calibri"/>
          <w:sz w:val="22"/>
          <w:szCs w:val="22"/>
        </w:rPr>
        <w:t xml:space="preserve">                              </w:t>
      </w:r>
      <w:r w:rsidR="00EE02A1">
        <w:rPr>
          <w:rFonts w:ascii="Calibri" w:hAnsi="Calibri"/>
          <w:sz w:val="22"/>
          <w:szCs w:val="22"/>
        </w:rPr>
        <w:t>w wezwaniu</w:t>
      </w:r>
      <w:r w:rsidR="00B161C9" w:rsidRPr="004F71CB">
        <w:rPr>
          <w:rFonts w:ascii="Calibri" w:hAnsi="Calibri"/>
          <w:sz w:val="22"/>
          <w:szCs w:val="22"/>
        </w:rPr>
        <w:t xml:space="preserve">, </w:t>
      </w:r>
    </w:p>
    <w:p w14:paraId="449B80AF" w14:textId="058C98DB" w:rsidR="00864F7F" w:rsidRDefault="00B161C9" w:rsidP="00864F7F">
      <w:pPr>
        <w:pStyle w:val="Akapitzlist"/>
        <w:numPr>
          <w:ilvl w:val="0"/>
          <w:numId w:val="5"/>
        </w:numPr>
        <w:spacing w:line="360" w:lineRule="auto"/>
        <w:ind w:left="426" w:hanging="426"/>
        <w:jc w:val="both"/>
        <w:rPr>
          <w:rFonts w:ascii="Calibri" w:hAnsi="Calibri"/>
          <w:sz w:val="22"/>
          <w:szCs w:val="22"/>
        </w:rPr>
      </w:pPr>
      <w:r w:rsidRPr="00384974">
        <w:rPr>
          <w:rFonts w:ascii="Calibri" w:hAnsi="Calibri"/>
          <w:sz w:val="22"/>
          <w:szCs w:val="22"/>
        </w:rPr>
        <w:t xml:space="preserve">Jeżeli </w:t>
      </w:r>
      <w:r w:rsidR="00DA2E04" w:rsidRPr="00384974">
        <w:rPr>
          <w:rFonts w:ascii="Calibri" w:hAnsi="Calibri"/>
          <w:sz w:val="22"/>
          <w:szCs w:val="22"/>
        </w:rPr>
        <w:t>Wykonawca</w:t>
      </w:r>
      <w:r w:rsidRPr="00384974">
        <w:rPr>
          <w:rFonts w:ascii="Calibri" w:hAnsi="Calibri"/>
          <w:sz w:val="22"/>
          <w:szCs w:val="22"/>
        </w:rPr>
        <w:t xml:space="preserve"> wykonuje usługę w sposób wadliwy albo sprzeczny z umową, Zamawiający może wezwać go do zmiany sposobu wykonania i wyznaczyć mu w tym celu odpowiedni termin. Po bezskutecznym upływie wyznaczonego terminu - zgodnie z przepisami Kodeksu cywilnego - Zamawiający może od umowy odstąpić </w:t>
      </w:r>
      <w:r w:rsidR="00C31029">
        <w:rPr>
          <w:rFonts w:ascii="Calibri" w:hAnsi="Calibri"/>
          <w:sz w:val="22"/>
          <w:szCs w:val="22"/>
        </w:rPr>
        <w:t xml:space="preserve">w terminie 30 dni od dnia upływu terminu wskazanego </w:t>
      </w:r>
      <w:r w:rsidR="00193BB9">
        <w:rPr>
          <w:rFonts w:ascii="Calibri" w:hAnsi="Calibri"/>
          <w:sz w:val="22"/>
          <w:szCs w:val="22"/>
        </w:rPr>
        <w:t xml:space="preserve">                  </w:t>
      </w:r>
      <w:r w:rsidR="00C31029">
        <w:rPr>
          <w:rFonts w:ascii="Calibri" w:hAnsi="Calibri"/>
          <w:sz w:val="22"/>
          <w:szCs w:val="22"/>
        </w:rPr>
        <w:t xml:space="preserve">w wezwaniu </w:t>
      </w:r>
      <w:r w:rsidRPr="00384974">
        <w:rPr>
          <w:rFonts w:ascii="Calibri" w:hAnsi="Calibri"/>
          <w:sz w:val="22"/>
          <w:szCs w:val="22"/>
        </w:rPr>
        <w:t xml:space="preserve">albo powierzyć poprawienie lub dalsze wykonanie usług innemu podmiotowi na koszt i </w:t>
      </w:r>
      <w:r w:rsidR="0046101B" w:rsidRPr="00384974">
        <w:rPr>
          <w:rFonts w:ascii="Calibri" w:hAnsi="Calibri"/>
          <w:sz w:val="22"/>
          <w:szCs w:val="22"/>
        </w:rPr>
        <w:t xml:space="preserve">odpowiedzialność </w:t>
      </w:r>
      <w:r w:rsidRPr="00384974">
        <w:rPr>
          <w:rFonts w:ascii="Calibri" w:hAnsi="Calibri"/>
          <w:sz w:val="22"/>
          <w:szCs w:val="22"/>
        </w:rPr>
        <w:t>Wykonawcy.</w:t>
      </w:r>
    </w:p>
    <w:p w14:paraId="5CADD77A" w14:textId="77777777" w:rsidR="00864F7F" w:rsidRPr="00864F7F" w:rsidRDefault="00E66186" w:rsidP="00864F7F">
      <w:pPr>
        <w:pStyle w:val="Akapitzlist"/>
        <w:numPr>
          <w:ilvl w:val="0"/>
          <w:numId w:val="5"/>
        </w:numPr>
        <w:spacing w:line="360" w:lineRule="auto"/>
        <w:ind w:left="426" w:hanging="426"/>
        <w:jc w:val="both"/>
        <w:rPr>
          <w:rFonts w:ascii="Calibri" w:hAnsi="Calibri"/>
          <w:sz w:val="22"/>
          <w:szCs w:val="22"/>
        </w:rPr>
      </w:pPr>
      <w:r w:rsidRPr="00864F7F">
        <w:rPr>
          <w:rFonts w:asciiTheme="minorHAnsi" w:hAnsiTheme="minorHAnsi" w:cs="Times New Roman"/>
          <w:sz w:val="22"/>
          <w:szCs w:val="22"/>
        </w:rPr>
        <w:t xml:space="preserve">W </w:t>
      </w:r>
      <w:r w:rsidR="00AD3AA5" w:rsidRPr="00864F7F">
        <w:rPr>
          <w:rFonts w:asciiTheme="minorHAnsi" w:hAnsiTheme="minorHAnsi" w:cs="Times New Roman"/>
          <w:sz w:val="22"/>
          <w:szCs w:val="22"/>
        </w:rPr>
        <w:t>razie zaistnienia okoliczności, o których mowa w art. 456 ust. 1 ustawy Prawo zamówień publicznych (Dz. U. z 2021 poz. 1129), Zamawiający może odstąpić od umowy w terminie 30 dni od powzięcia wiadomości o tych okolicznościach. W tym przypadku Wykonawca może żądać wyłącznie wynagrodzenia za niewykonaną część umowy.</w:t>
      </w:r>
    </w:p>
    <w:p w14:paraId="0DDAEE34" w14:textId="2F39FCB7" w:rsidR="00AB09B9" w:rsidRPr="00193BB9" w:rsidRDefault="00E66186" w:rsidP="00193BB9">
      <w:pPr>
        <w:pStyle w:val="Akapitzlist"/>
        <w:numPr>
          <w:ilvl w:val="0"/>
          <w:numId w:val="5"/>
        </w:numPr>
        <w:spacing w:line="360" w:lineRule="auto"/>
        <w:ind w:left="426" w:hanging="426"/>
        <w:jc w:val="both"/>
        <w:rPr>
          <w:rFonts w:ascii="Calibri" w:hAnsi="Calibri"/>
          <w:sz w:val="22"/>
          <w:szCs w:val="22"/>
        </w:rPr>
      </w:pPr>
      <w:r w:rsidRPr="00864F7F">
        <w:rPr>
          <w:rFonts w:asciiTheme="minorHAnsi" w:hAnsiTheme="minorHAnsi" w:cs="Times New Roman"/>
          <w:sz w:val="22"/>
          <w:szCs w:val="22"/>
        </w:rPr>
        <w:t xml:space="preserve">W przypadku odstąpienia od umowy Wykonawcy przysługuje wynagrodzenie za faktycznie zrealizowaną część </w:t>
      </w:r>
      <w:r w:rsidRPr="00864F7F">
        <w:rPr>
          <w:rFonts w:asciiTheme="minorHAnsi" w:hAnsiTheme="minorHAnsi" w:cs="Times New Roman"/>
          <w:bCs/>
          <w:sz w:val="22"/>
          <w:szCs w:val="22"/>
        </w:rPr>
        <w:t>niniejszej umowy</w:t>
      </w:r>
      <w:r w:rsidRPr="00864F7F">
        <w:rPr>
          <w:rFonts w:asciiTheme="minorHAnsi" w:hAnsiTheme="minorHAnsi" w:cs="Times New Roman"/>
          <w:sz w:val="22"/>
          <w:szCs w:val="22"/>
        </w:rPr>
        <w:t xml:space="preserve">. </w:t>
      </w:r>
    </w:p>
    <w:p w14:paraId="13432E8C" w14:textId="4855A46D" w:rsidR="00B62191" w:rsidRPr="004F71CB" w:rsidRDefault="00EB74DC" w:rsidP="00B161C9">
      <w:pPr>
        <w:spacing w:line="360" w:lineRule="auto"/>
        <w:jc w:val="center"/>
        <w:rPr>
          <w:rFonts w:ascii="Calibri" w:hAnsi="Calibri"/>
          <w:b/>
          <w:sz w:val="22"/>
          <w:szCs w:val="22"/>
        </w:rPr>
      </w:pPr>
      <w:r w:rsidRPr="004F71CB">
        <w:rPr>
          <w:rFonts w:ascii="Calibri" w:hAnsi="Calibri"/>
          <w:b/>
          <w:sz w:val="22"/>
          <w:szCs w:val="22"/>
        </w:rPr>
        <w:t>§</w:t>
      </w:r>
      <w:r w:rsidR="00CF3317">
        <w:rPr>
          <w:rFonts w:ascii="Calibri" w:hAnsi="Calibri"/>
          <w:b/>
          <w:sz w:val="22"/>
          <w:szCs w:val="22"/>
        </w:rPr>
        <w:t xml:space="preserve"> 13</w:t>
      </w:r>
    </w:p>
    <w:p w14:paraId="135D787E" w14:textId="77777777" w:rsidR="00C637A5" w:rsidRDefault="00C637A5" w:rsidP="00372BC5">
      <w:pPr>
        <w:widowControl/>
        <w:numPr>
          <w:ilvl w:val="0"/>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Wszelkie zmiany niniejszej umowy wymagają formy pisemnej w postaci aneksu pod rygorem nieważności.</w:t>
      </w:r>
    </w:p>
    <w:p w14:paraId="712BF4F7" w14:textId="77777777" w:rsidR="0000006F" w:rsidRDefault="0000006F" w:rsidP="0000006F">
      <w:pPr>
        <w:widowControl/>
        <w:suppressAutoHyphens w:val="0"/>
        <w:autoSpaceDE w:val="0"/>
        <w:autoSpaceDN w:val="0"/>
        <w:adjustRightInd w:val="0"/>
        <w:spacing w:line="360" w:lineRule="auto"/>
        <w:ind w:left="360"/>
        <w:jc w:val="both"/>
        <w:rPr>
          <w:rFonts w:ascii="Calibri" w:eastAsia="Times New Roman" w:hAnsi="Calibri" w:cs="Times New Roman"/>
          <w:kern w:val="0"/>
          <w:sz w:val="22"/>
          <w:szCs w:val="22"/>
          <w:lang w:eastAsia="pl-PL" w:bidi="ar-SA"/>
        </w:rPr>
      </w:pPr>
    </w:p>
    <w:p w14:paraId="3E61AE27" w14:textId="77777777" w:rsidR="0000006F" w:rsidRPr="004F71CB" w:rsidRDefault="0000006F" w:rsidP="0000006F">
      <w:pPr>
        <w:widowControl/>
        <w:suppressAutoHyphens w:val="0"/>
        <w:autoSpaceDE w:val="0"/>
        <w:autoSpaceDN w:val="0"/>
        <w:adjustRightInd w:val="0"/>
        <w:spacing w:line="360" w:lineRule="auto"/>
        <w:ind w:left="360"/>
        <w:jc w:val="both"/>
        <w:rPr>
          <w:rFonts w:ascii="Calibri" w:eastAsia="Times New Roman" w:hAnsi="Calibri" w:cs="Times New Roman"/>
          <w:kern w:val="0"/>
          <w:sz w:val="22"/>
          <w:szCs w:val="22"/>
          <w:lang w:eastAsia="pl-PL" w:bidi="ar-SA"/>
        </w:rPr>
      </w:pPr>
    </w:p>
    <w:p w14:paraId="03E44621" w14:textId="496F574C" w:rsidR="00C637A5" w:rsidRPr="004F71CB" w:rsidRDefault="00C637A5" w:rsidP="00372BC5">
      <w:pPr>
        <w:widowControl/>
        <w:numPr>
          <w:ilvl w:val="0"/>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Z</w:t>
      </w:r>
      <w:r w:rsidR="00DA2E04" w:rsidRPr="004F71CB">
        <w:rPr>
          <w:rFonts w:ascii="Calibri" w:eastAsia="Times New Roman" w:hAnsi="Calibri" w:cs="Times New Roman"/>
          <w:kern w:val="0"/>
          <w:sz w:val="22"/>
          <w:szCs w:val="22"/>
          <w:lang w:eastAsia="pl-PL" w:bidi="ar-SA"/>
        </w:rPr>
        <w:t>amawiający</w:t>
      </w:r>
      <w:r w:rsidRPr="004F71CB">
        <w:rPr>
          <w:rFonts w:ascii="Calibri" w:eastAsia="Times New Roman" w:hAnsi="Calibri" w:cs="Times New Roman"/>
          <w:kern w:val="0"/>
          <w:sz w:val="22"/>
          <w:szCs w:val="22"/>
          <w:lang w:eastAsia="pl-PL" w:bidi="ar-SA"/>
        </w:rPr>
        <w:t xml:space="preserve"> dopuszcza możliwość wprowadzenia zmian w umowie, które będą mogły być dokonane z powodu zaistnienia okoliczności, niemożliwych do przewi</w:t>
      </w:r>
      <w:r w:rsidR="00DA2E04" w:rsidRPr="004F71CB">
        <w:rPr>
          <w:rFonts w:ascii="Calibri" w:eastAsia="Times New Roman" w:hAnsi="Calibri" w:cs="Times New Roman"/>
          <w:kern w:val="0"/>
          <w:sz w:val="22"/>
          <w:szCs w:val="22"/>
          <w:lang w:eastAsia="pl-PL" w:bidi="ar-SA"/>
        </w:rPr>
        <w:t xml:space="preserve">dzenia w chwili zawarcia umowy </w:t>
      </w:r>
      <w:r w:rsidRPr="004F71CB">
        <w:rPr>
          <w:rFonts w:ascii="Calibri" w:eastAsia="Times New Roman" w:hAnsi="Calibri" w:cs="Times New Roman"/>
          <w:kern w:val="0"/>
          <w:sz w:val="22"/>
          <w:szCs w:val="22"/>
          <w:lang w:eastAsia="pl-PL" w:bidi="ar-SA"/>
        </w:rPr>
        <w:t>lub w przypadku wystąpienia którejkolwiek z następujących sytuacji powodujących konieczność:</w:t>
      </w:r>
    </w:p>
    <w:p w14:paraId="5F75A7D3" w14:textId="52808FDA" w:rsidR="00C637A5" w:rsidRPr="004F71CB" w:rsidRDefault="00C637A5"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 xml:space="preserve">zmiany danych identyfikacyjnych </w:t>
      </w:r>
      <w:r w:rsidR="00DA2E04" w:rsidRPr="004F71CB">
        <w:rPr>
          <w:rFonts w:ascii="Calibri" w:eastAsia="Times New Roman" w:hAnsi="Calibri" w:cs="Times New Roman"/>
          <w:kern w:val="0"/>
          <w:sz w:val="22"/>
          <w:szCs w:val="22"/>
          <w:lang w:eastAsia="pl-PL" w:bidi="ar-SA"/>
        </w:rPr>
        <w:t>Wykonawcy</w:t>
      </w:r>
      <w:r w:rsidRPr="004F71CB">
        <w:rPr>
          <w:rFonts w:ascii="Calibri" w:eastAsia="Times New Roman" w:hAnsi="Calibri" w:cs="Times New Roman"/>
          <w:kern w:val="0"/>
          <w:sz w:val="22"/>
          <w:szCs w:val="22"/>
          <w:lang w:eastAsia="pl-PL" w:bidi="ar-SA"/>
        </w:rPr>
        <w:t xml:space="preserve"> (adres siedziby, Regon, NIP, rachunek bankowy),</w:t>
      </w:r>
    </w:p>
    <w:p w14:paraId="3FB4212B" w14:textId="600B4EDE" w:rsidR="00C637A5" w:rsidRDefault="00C637A5"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zmiany przepisów prawa mających wpływ na warunki realizacji umowy;</w:t>
      </w:r>
    </w:p>
    <w:p w14:paraId="2CDD9216" w14:textId="5909CF31" w:rsidR="00650D46" w:rsidRDefault="00650D46"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Pr>
          <w:rFonts w:ascii="Calibri" w:eastAsia="Times New Roman" w:hAnsi="Calibri" w:cs="Times New Roman"/>
          <w:kern w:val="0"/>
          <w:sz w:val="22"/>
          <w:szCs w:val="22"/>
          <w:lang w:eastAsia="pl-PL" w:bidi="ar-SA"/>
        </w:rPr>
        <w:t>zmiany podwykonawcy,</w:t>
      </w:r>
    </w:p>
    <w:p w14:paraId="2906BB64" w14:textId="4B40747B" w:rsidR="00071C67" w:rsidRPr="00071C67" w:rsidRDefault="000C404B" w:rsidP="00372BC5">
      <w:pPr>
        <w:pStyle w:val="Akapitzlist"/>
        <w:numPr>
          <w:ilvl w:val="1"/>
          <w:numId w:val="7"/>
        </w:numPr>
        <w:suppressAutoHyphens w:val="0"/>
        <w:autoSpaceDE w:val="0"/>
        <w:autoSpaceDN w:val="0"/>
        <w:adjustRightInd w:val="0"/>
        <w:spacing w:line="360" w:lineRule="auto"/>
        <w:jc w:val="both"/>
        <w:rPr>
          <w:rFonts w:asciiTheme="minorHAnsi" w:hAnsiTheme="minorHAnsi"/>
          <w:sz w:val="22"/>
          <w:szCs w:val="22"/>
        </w:rPr>
      </w:pPr>
      <w:r>
        <w:rPr>
          <w:rFonts w:asciiTheme="minorHAnsi" w:eastAsia="Times New Roman" w:hAnsiTheme="minorHAnsi" w:cs="Times New Roman"/>
          <w:kern w:val="0"/>
          <w:sz w:val="22"/>
          <w:szCs w:val="22"/>
          <w:lang w:eastAsia="pl-PL" w:bidi="ar-SA"/>
        </w:rPr>
        <w:t xml:space="preserve">zmiany terminu </w:t>
      </w:r>
      <w:r w:rsidR="00071C67" w:rsidRPr="00071C67">
        <w:rPr>
          <w:rFonts w:asciiTheme="minorHAnsi" w:hAnsiTheme="minorHAnsi"/>
          <w:sz w:val="22"/>
          <w:szCs w:val="22"/>
        </w:rPr>
        <w:t xml:space="preserve">realizacji usługi </w:t>
      </w:r>
      <w:r w:rsidR="00071C67" w:rsidRPr="00071C67">
        <w:rPr>
          <w:rFonts w:asciiTheme="minorHAnsi" w:hAnsiTheme="minorHAnsi"/>
          <w:sz w:val="22"/>
          <w:szCs w:val="22"/>
          <w:lang w:eastAsia="pl-PL"/>
        </w:rPr>
        <w:t>przez Zamawiającego – niezależn</w:t>
      </w:r>
      <w:r>
        <w:rPr>
          <w:rFonts w:asciiTheme="minorHAnsi" w:hAnsiTheme="minorHAnsi"/>
          <w:sz w:val="22"/>
          <w:szCs w:val="22"/>
          <w:lang w:eastAsia="pl-PL"/>
        </w:rPr>
        <w:t>ej</w:t>
      </w:r>
      <w:r w:rsidR="00071C67" w:rsidRPr="00071C67">
        <w:rPr>
          <w:rFonts w:asciiTheme="minorHAnsi" w:hAnsiTheme="minorHAnsi"/>
          <w:sz w:val="22"/>
          <w:szCs w:val="22"/>
          <w:lang w:eastAsia="pl-PL"/>
        </w:rPr>
        <w:t xml:space="preserve"> od Wykonawcy, np.</w:t>
      </w:r>
      <w:r w:rsidR="00071C67" w:rsidRPr="00071C67">
        <w:rPr>
          <w:rFonts w:asciiTheme="minorHAnsi" w:eastAsia="Times New Roman" w:hAnsiTheme="minorHAnsi"/>
          <w:sz w:val="22"/>
          <w:szCs w:val="22"/>
          <w:lang w:eastAsia="pl-PL"/>
        </w:rPr>
        <w:t xml:space="preserve"> </w:t>
      </w:r>
      <w:r w:rsidR="00D464CC">
        <w:rPr>
          <w:rFonts w:asciiTheme="minorHAnsi" w:eastAsia="Times New Roman" w:hAnsiTheme="minorHAnsi"/>
          <w:sz w:val="22"/>
          <w:szCs w:val="22"/>
          <w:lang w:eastAsia="pl-PL"/>
        </w:rPr>
        <w:br/>
      </w:r>
      <w:r w:rsidR="00071C67" w:rsidRPr="00071C67">
        <w:rPr>
          <w:rFonts w:asciiTheme="minorHAnsi" w:eastAsia="Times New Roman" w:hAnsiTheme="minorHAnsi"/>
          <w:sz w:val="22"/>
          <w:szCs w:val="22"/>
          <w:lang w:eastAsia="pl-PL"/>
        </w:rPr>
        <w:t xml:space="preserve">w szczególności w sytuacji </w:t>
      </w:r>
      <w:r w:rsidR="00071C67" w:rsidRPr="00071C67">
        <w:rPr>
          <w:rFonts w:asciiTheme="minorHAnsi" w:hAnsiTheme="minorHAnsi"/>
          <w:sz w:val="22"/>
          <w:szCs w:val="22"/>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 lub ogłoszenie przez ministra właściwego do spraw szkolnictwa wyższego i nauki decyzji o przedłużeniu roku akademickiego.</w:t>
      </w:r>
    </w:p>
    <w:p w14:paraId="024FB0DE" w14:textId="1FA8C958" w:rsidR="00071C67" w:rsidRPr="002516FE" w:rsidRDefault="00071C67" w:rsidP="00372BC5">
      <w:pPr>
        <w:pStyle w:val="Akapitzlist"/>
        <w:widowControl/>
        <w:numPr>
          <w:ilvl w:val="0"/>
          <w:numId w:val="7"/>
        </w:numPr>
        <w:suppressAutoHyphens w:val="0"/>
        <w:autoSpaceDE w:val="0"/>
        <w:autoSpaceDN w:val="0"/>
        <w:adjustRightInd w:val="0"/>
        <w:spacing w:line="360" w:lineRule="auto"/>
        <w:jc w:val="both"/>
        <w:rPr>
          <w:rFonts w:asciiTheme="minorHAnsi" w:hAnsiTheme="minorHAnsi"/>
          <w:sz w:val="22"/>
          <w:szCs w:val="22"/>
          <w:lang w:eastAsia="pl-PL"/>
        </w:rPr>
      </w:pPr>
      <w:r w:rsidRPr="002516FE">
        <w:rPr>
          <w:rFonts w:asciiTheme="minorHAnsi" w:hAnsiTheme="minorHAnsi"/>
          <w:sz w:val="22"/>
          <w:szCs w:val="22"/>
          <w:lang w:eastAsia="pl-PL"/>
        </w:rPr>
        <w:t xml:space="preserve">Poza przypadkami opisanymi w ust. 2 Zamawiający dopuszcza zmiany postanowień umowy, </w:t>
      </w:r>
      <w:r w:rsidR="00D464CC" w:rsidRPr="002516FE">
        <w:rPr>
          <w:rFonts w:asciiTheme="minorHAnsi" w:hAnsiTheme="minorHAnsi"/>
          <w:sz w:val="22"/>
          <w:szCs w:val="22"/>
          <w:lang w:eastAsia="pl-PL"/>
        </w:rPr>
        <w:br/>
      </w:r>
      <w:r w:rsidRPr="002516FE">
        <w:rPr>
          <w:rFonts w:asciiTheme="minorHAnsi" w:hAnsiTheme="minorHAnsi"/>
          <w:sz w:val="22"/>
          <w:szCs w:val="22"/>
          <w:lang w:eastAsia="pl-PL"/>
        </w:rPr>
        <w:t>w sytuacjach przewidzianych w art. 455 ustawy – Prawo zamówień publicznych.</w:t>
      </w:r>
    </w:p>
    <w:p w14:paraId="4BD937F0" w14:textId="77777777" w:rsidR="0000006F" w:rsidRDefault="0000006F" w:rsidP="00071C67">
      <w:pPr>
        <w:spacing w:line="360" w:lineRule="auto"/>
        <w:jc w:val="center"/>
        <w:rPr>
          <w:rFonts w:asciiTheme="minorHAnsi" w:hAnsiTheme="minorHAnsi"/>
          <w:b/>
          <w:bCs/>
          <w:sz w:val="22"/>
          <w:szCs w:val="22"/>
        </w:rPr>
      </w:pPr>
    </w:p>
    <w:p w14:paraId="47A56B13" w14:textId="1C549059" w:rsidR="00071C67" w:rsidRPr="00071C67" w:rsidRDefault="00071C67" w:rsidP="00071C67">
      <w:pPr>
        <w:spacing w:line="360" w:lineRule="auto"/>
        <w:jc w:val="center"/>
        <w:rPr>
          <w:rFonts w:asciiTheme="minorHAnsi" w:hAnsiTheme="minorHAnsi"/>
          <w:b/>
          <w:bCs/>
          <w:sz w:val="22"/>
          <w:szCs w:val="22"/>
        </w:rPr>
      </w:pPr>
      <w:r w:rsidRPr="00071C67">
        <w:rPr>
          <w:rFonts w:asciiTheme="minorHAnsi" w:hAnsiTheme="minorHAnsi"/>
          <w:b/>
          <w:bCs/>
          <w:sz w:val="22"/>
          <w:szCs w:val="22"/>
        </w:rPr>
        <w:t xml:space="preserve">§ </w:t>
      </w:r>
      <w:r w:rsidR="00F825C6">
        <w:rPr>
          <w:rFonts w:asciiTheme="minorHAnsi" w:hAnsiTheme="minorHAnsi"/>
          <w:b/>
          <w:bCs/>
          <w:sz w:val="22"/>
          <w:szCs w:val="22"/>
        </w:rPr>
        <w:t>14</w:t>
      </w:r>
    </w:p>
    <w:p w14:paraId="786B6BBD" w14:textId="3A6794AA" w:rsidR="00071C67" w:rsidRPr="00071C67" w:rsidRDefault="00071C67" w:rsidP="00F74DE7">
      <w:pPr>
        <w:widowControl/>
        <w:numPr>
          <w:ilvl w:val="0"/>
          <w:numId w:val="14"/>
        </w:numPr>
        <w:suppressAutoHyphens w:val="0"/>
        <w:spacing w:line="360" w:lineRule="auto"/>
        <w:ind w:left="357" w:hanging="357"/>
        <w:jc w:val="both"/>
        <w:rPr>
          <w:rFonts w:asciiTheme="minorHAnsi" w:hAnsiTheme="minorHAnsi"/>
          <w:color w:val="000000"/>
          <w:sz w:val="22"/>
          <w:szCs w:val="22"/>
        </w:rPr>
      </w:pPr>
      <w:r w:rsidRPr="00071C67">
        <w:rPr>
          <w:rFonts w:asciiTheme="minorHAnsi" w:hAnsiTheme="minorHAnsi"/>
          <w:color w:val="000000"/>
          <w:sz w:val="22"/>
          <w:szCs w:val="22"/>
        </w:rPr>
        <w:t xml:space="preserve">Wykonawca oświadcza, że znane są mu przepisy prawa regulującego przetwarzanie danych osobowych, w szczególności przepisy Rozporządzenia Parlamentu Europejskiego i Rady (UE) 2016/679 z dnia 27 kwietnia 2016 r. w sprawie ochrony osób fizycznych w związku </w:t>
      </w:r>
      <w:r w:rsidR="00D464CC">
        <w:rPr>
          <w:rFonts w:asciiTheme="minorHAnsi" w:hAnsiTheme="minorHAnsi"/>
          <w:color w:val="000000"/>
          <w:sz w:val="22"/>
          <w:szCs w:val="22"/>
        </w:rPr>
        <w:br/>
      </w:r>
      <w:r w:rsidRPr="00071C67">
        <w:rPr>
          <w:rFonts w:asciiTheme="minorHAnsi" w:hAnsiTheme="minorHAnsi"/>
          <w:color w:val="000000"/>
          <w:sz w:val="22"/>
          <w:szCs w:val="22"/>
        </w:rPr>
        <w:t xml:space="preserve">z przetwarzaniem danych osobowych i w sprawie swobodnego przepływu takich danych oraz uchylenia dyrektywy 95/46/WE (ogólne rozporządzenie o ochronie danych) - </w:t>
      </w:r>
      <w:r w:rsidRPr="00071C67">
        <w:rPr>
          <w:rFonts w:asciiTheme="minorHAnsi" w:hAnsiTheme="minorHAnsi"/>
          <w:sz w:val="22"/>
          <w:szCs w:val="22"/>
        </w:rPr>
        <w:t xml:space="preserve">Dz. U. UE L 119 </w:t>
      </w:r>
      <w:r w:rsidR="00D464CC">
        <w:rPr>
          <w:rFonts w:asciiTheme="minorHAnsi" w:hAnsiTheme="minorHAnsi"/>
          <w:sz w:val="22"/>
          <w:szCs w:val="22"/>
        </w:rPr>
        <w:br/>
      </w:r>
      <w:r w:rsidRPr="00071C67">
        <w:rPr>
          <w:rFonts w:asciiTheme="minorHAnsi" w:hAnsiTheme="minorHAnsi"/>
          <w:sz w:val="22"/>
          <w:szCs w:val="22"/>
        </w:rPr>
        <w:t>z 04.05.2016 r.</w:t>
      </w:r>
      <w:r w:rsidRPr="00071C67">
        <w:rPr>
          <w:rFonts w:asciiTheme="minorHAnsi" w:hAnsiTheme="minorHAnsi"/>
          <w:color w:val="000000"/>
          <w:sz w:val="22"/>
          <w:szCs w:val="22"/>
        </w:rPr>
        <w:t>, zwane dalej „RODO” oraz ustawy z dnia 10 maja 2018 r. o ochronie danych osobowych (Dz.U. z 2019 r., poz. 1781).</w:t>
      </w:r>
    </w:p>
    <w:p w14:paraId="4B4824D6" w14:textId="77777777" w:rsidR="00892E9C" w:rsidRDefault="00892E9C" w:rsidP="00F74DE7">
      <w:pPr>
        <w:jc w:val="center"/>
        <w:rPr>
          <w:rFonts w:ascii="Calibri" w:hAnsi="Calibri"/>
          <w:b/>
          <w:bCs/>
          <w:sz w:val="22"/>
          <w:szCs w:val="22"/>
        </w:rPr>
      </w:pPr>
    </w:p>
    <w:p w14:paraId="6743D744" w14:textId="77777777" w:rsidR="0000006F" w:rsidRDefault="0000006F" w:rsidP="00F74DE7">
      <w:pPr>
        <w:jc w:val="center"/>
        <w:rPr>
          <w:rFonts w:ascii="Calibri" w:hAnsi="Calibri"/>
          <w:b/>
          <w:bCs/>
          <w:sz w:val="22"/>
          <w:szCs w:val="22"/>
        </w:rPr>
      </w:pPr>
    </w:p>
    <w:p w14:paraId="30A626D1" w14:textId="77777777" w:rsidR="0000006F" w:rsidRDefault="0000006F" w:rsidP="00F74DE7">
      <w:pPr>
        <w:jc w:val="center"/>
        <w:rPr>
          <w:rFonts w:ascii="Calibri" w:hAnsi="Calibri"/>
          <w:b/>
          <w:bCs/>
          <w:sz w:val="22"/>
          <w:szCs w:val="22"/>
        </w:rPr>
      </w:pPr>
    </w:p>
    <w:p w14:paraId="4462E2E9" w14:textId="77777777" w:rsidR="0000006F" w:rsidRDefault="0000006F" w:rsidP="00F74DE7">
      <w:pPr>
        <w:jc w:val="center"/>
        <w:rPr>
          <w:rFonts w:ascii="Calibri" w:hAnsi="Calibri"/>
          <w:b/>
          <w:bCs/>
          <w:sz w:val="22"/>
          <w:szCs w:val="22"/>
        </w:rPr>
      </w:pPr>
      <w:bookmarkStart w:id="3" w:name="_GoBack"/>
      <w:bookmarkEnd w:id="3"/>
    </w:p>
    <w:p w14:paraId="6EF39E31" w14:textId="2025B609" w:rsidR="00C637A5" w:rsidRPr="004F71CB" w:rsidRDefault="00EB74DC" w:rsidP="00F74DE7">
      <w:pPr>
        <w:jc w:val="center"/>
        <w:rPr>
          <w:rFonts w:ascii="Calibri" w:hAnsi="Calibri"/>
          <w:b/>
          <w:bCs/>
          <w:sz w:val="22"/>
          <w:szCs w:val="22"/>
        </w:rPr>
      </w:pPr>
      <w:r w:rsidRPr="004F71CB">
        <w:rPr>
          <w:rFonts w:ascii="Calibri" w:hAnsi="Calibri"/>
          <w:b/>
          <w:bCs/>
          <w:sz w:val="22"/>
          <w:szCs w:val="22"/>
        </w:rPr>
        <w:t>§ 1</w:t>
      </w:r>
      <w:r w:rsidR="00F825C6">
        <w:rPr>
          <w:rFonts w:ascii="Calibri" w:hAnsi="Calibri"/>
          <w:b/>
          <w:bCs/>
          <w:sz w:val="22"/>
          <w:szCs w:val="22"/>
        </w:rPr>
        <w:t>5</w:t>
      </w:r>
    </w:p>
    <w:p w14:paraId="03665E42" w14:textId="06367501" w:rsidR="000A3705" w:rsidRPr="00F825C6" w:rsidRDefault="00C637A5" w:rsidP="00F825C6">
      <w:pPr>
        <w:autoSpaceDE w:val="0"/>
        <w:autoSpaceDN w:val="0"/>
        <w:adjustRightInd w:val="0"/>
        <w:spacing w:line="360" w:lineRule="auto"/>
        <w:jc w:val="both"/>
        <w:rPr>
          <w:rFonts w:ascii="Calibri" w:hAnsi="Calibri"/>
          <w:sz w:val="22"/>
          <w:szCs w:val="22"/>
        </w:rPr>
      </w:pPr>
      <w:r w:rsidRPr="004F71CB">
        <w:rPr>
          <w:rFonts w:ascii="Calibri" w:hAnsi="Calibri"/>
          <w:sz w:val="22"/>
          <w:szCs w:val="22"/>
        </w:rPr>
        <w:t xml:space="preserve">Wszelkie spory wynikłe z niniejszej umowy będą rozstrzygały sądy właściwe </w:t>
      </w:r>
      <w:r w:rsidR="00B87C9D">
        <w:rPr>
          <w:rFonts w:ascii="Calibri" w:hAnsi="Calibri"/>
          <w:sz w:val="22"/>
          <w:szCs w:val="22"/>
        </w:rPr>
        <w:t xml:space="preserve">miejscowo </w:t>
      </w:r>
      <w:r w:rsidRPr="004F71CB">
        <w:rPr>
          <w:rFonts w:ascii="Calibri" w:hAnsi="Calibri"/>
          <w:sz w:val="22"/>
          <w:szCs w:val="22"/>
        </w:rPr>
        <w:t xml:space="preserve">dla siedziby </w:t>
      </w:r>
      <w:r w:rsidR="00DA2E04" w:rsidRPr="004F71CB">
        <w:rPr>
          <w:rFonts w:ascii="Calibri" w:hAnsi="Calibri"/>
          <w:sz w:val="22"/>
          <w:szCs w:val="22"/>
        </w:rPr>
        <w:t>Zamawiającego</w:t>
      </w:r>
      <w:r w:rsidR="00F825C6">
        <w:rPr>
          <w:rFonts w:ascii="Calibri" w:hAnsi="Calibri"/>
          <w:sz w:val="22"/>
          <w:szCs w:val="22"/>
        </w:rPr>
        <w:t>.</w:t>
      </w:r>
    </w:p>
    <w:p w14:paraId="5702F234" w14:textId="393064C2" w:rsidR="00C637A5" w:rsidRPr="004F71CB" w:rsidRDefault="00EB74DC" w:rsidP="00F74DE7">
      <w:pPr>
        <w:autoSpaceDE w:val="0"/>
        <w:autoSpaceDN w:val="0"/>
        <w:adjustRightInd w:val="0"/>
        <w:spacing w:line="360" w:lineRule="auto"/>
        <w:jc w:val="center"/>
        <w:rPr>
          <w:rFonts w:ascii="Calibri" w:hAnsi="Calibri"/>
          <w:b/>
          <w:sz w:val="22"/>
          <w:szCs w:val="22"/>
        </w:rPr>
      </w:pPr>
      <w:r w:rsidRPr="004F71CB">
        <w:rPr>
          <w:rFonts w:ascii="Calibri" w:hAnsi="Calibri"/>
          <w:b/>
          <w:sz w:val="22"/>
          <w:szCs w:val="22"/>
        </w:rPr>
        <w:t>§ 1</w:t>
      </w:r>
      <w:r w:rsidR="00F825C6">
        <w:rPr>
          <w:rFonts w:ascii="Calibri" w:hAnsi="Calibri"/>
          <w:b/>
          <w:sz w:val="22"/>
          <w:szCs w:val="22"/>
        </w:rPr>
        <w:t>6</w:t>
      </w:r>
    </w:p>
    <w:p w14:paraId="4D0FA119" w14:textId="22F0E7EE" w:rsidR="000A3705" w:rsidRDefault="00C637A5" w:rsidP="004B6031">
      <w:pPr>
        <w:pStyle w:val="Akapitzlist"/>
        <w:numPr>
          <w:ilvl w:val="0"/>
          <w:numId w:val="28"/>
        </w:numPr>
        <w:autoSpaceDE w:val="0"/>
        <w:autoSpaceDN w:val="0"/>
        <w:adjustRightInd w:val="0"/>
        <w:spacing w:line="360" w:lineRule="auto"/>
        <w:jc w:val="both"/>
        <w:rPr>
          <w:rFonts w:ascii="Calibri" w:hAnsi="Calibri"/>
          <w:sz w:val="22"/>
          <w:szCs w:val="22"/>
        </w:rPr>
      </w:pPr>
      <w:r w:rsidRPr="00AB09B9">
        <w:rPr>
          <w:rFonts w:ascii="Calibri" w:hAnsi="Calibri"/>
          <w:sz w:val="22"/>
          <w:szCs w:val="22"/>
        </w:rPr>
        <w:t>W sprawach nieuregulowanych niniejszą umową stosuje się przepisy Kodeksu cywilnego</w:t>
      </w:r>
      <w:r w:rsidR="001130DF" w:rsidRPr="00AB09B9">
        <w:rPr>
          <w:rFonts w:ascii="Calibri" w:hAnsi="Calibri"/>
          <w:sz w:val="22"/>
          <w:szCs w:val="22"/>
        </w:rPr>
        <w:t>,</w:t>
      </w:r>
      <w:r w:rsidR="009053E1" w:rsidRPr="00AB09B9">
        <w:rPr>
          <w:rFonts w:ascii="Calibri" w:hAnsi="Calibri"/>
          <w:sz w:val="22"/>
          <w:szCs w:val="22"/>
        </w:rPr>
        <w:t xml:space="preserve"> ustawy Prawo zamówień publicznych</w:t>
      </w:r>
      <w:r w:rsidR="001130DF" w:rsidRPr="00AB09B9">
        <w:rPr>
          <w:rFonts w:ascii="Calibri" w:hAnsi="Calibri"/>
          <w:sz w:val="22"/>
          <w:szCs w:val="22"/>
        </w:rPr>
        <w:t xml:space="preserve"> oraz inne powszechnie obowiązujące przepisy prawa</w:t>
      </w:r>
      <w:r w:rsidR="00F825C6" w:rsidRPr="00AB09B9">
        <w:rPr>
          <w:rFonts w:ascii="Calibri" w:hAnsi="Calibri"/>
          <w:sz w:val="22"/>
          <w:szCs w:val="22"/>
        </w:rPr>
        <w:t>.</w:t>
      </w:r>
    </w:p>
    <w:p w14:paraId="36D89628" w14:textId="6A0B3277" w:rsidR="004B6031" w:rsidRPr="00AB09B9" w:rsidRDefault="004B6031" w:rsidP="00AB09B9">
      <w:pPr>
        <w:pStyle w:val="Akapitzlist"/>
        <w:numPr>
          <w:ilvl w:val="0"/>
          <w:numId w:val="28"/>
        </w:numPr>
        <w:autoSpaceDE w:val="0"/>
        <w:autoSpaceDN w:val="0"/>
        <w:adjustRightInd w:val="0"/>
        <w:spacing w:line="360" w:lineRule="auto"/>
        <w:jc w:val="both"/>
        <w:rPr>
          <w:rFonts w:ascii="Calibri" w:hAnsi="Calibri"/>
          <w:sz w:val="22"/>
          <w:szCs w:val="22"/>
        </w:rPr>
      </w:pPr>
      <w:r>
        <w:rPr>
          <w:rFonts w:ascii="Calibri" w:hAnsi="Calibri"/>
          <w:sz w:val="22"/>
          <w:szCs w:val="22"/>
        </w:rPr>
        <w:t xml:space="preserve">Prawa i obowiązki wynikające z niniejszej umowy nie mogą być przeniesione przez Wykonawcę na osoby trzecie bez uprzedniej pisemnej zgody Zamawiającego. </w:t>
      </w:r>
    </w:p>
    <w:p w14:paraId="7F82D4B4" w14:textId="77777777" w:rsidR="00443CA9" w:rsidRDefault="00443CA9" w:rsidP="00F74DE7">
      <w:pPr>
        <w:autoSpaceDE w:val="0"/>
        <w:autoSpaceDN w:val="0"/>
        <w:adjustRightInd w:val="0"/>
        <w:spacing w:line="360" w:lineRule="auto"/>
        <w:jc w:val="center"/>
        <w:rPr>
          <w:rFonts w:ascii="Calibri" w:hAnsi="Calibri"/>
          <w:b/>
          <w:sz w:val="22"/>
          <w:szCs w:val="22"/>
        </w:rPr>
      </w:pPr>
    </w:p>
    <w:p w14:paraId="3942F01E" w14:textId="6E6ABDE4" w:rsidR="00C637A5" w:rsidRPr="004F71CB" w:rsidRDefault="00F825C6" w:rsidP="00F74DE7">
      <w:pPr>
        <w:autoSpaceDE w:val="0"/>
        <w:autoSpaceDN w:val="0"/>
        <w:adjustRightInd w:val="0"/>
        <w:spacing w:line="360" w:lineRule="auto"/>
        <w:jc w:val="center"/>
        <w:rPr>
          <w:rFonts w:ascii="Calibri" w:hAnsi="Calibri"/>
          <w:b/>
          <w:sz w:val="22"/>
          <w:szCs w:val="22"/>
        </w:rPr>
      </w:pPr>
      <w:r>
        <w:rPr>
          <w:rFonts w:ascii="Calibri" w:hAnsi="Calibri"/>
          <w:b/>
          <w:sz w:val="22"/>
          <w:szCs w:val="22"/>
        </w:rPr>
        <w:t>§ 17</w:t>
      </w:r>
    </w:p>
    <w:p w14:paraId="154A9ABD" w14:textId="367D2353" w:rsidR="00595CA8" w:rsidRPr="0072452C" w:rsidRDefault="00B86F3B" w:rsidP="00F74DE7">
      <w:pPr>
        <w:spacing w:line="360" w:lineRule="auto"/>
        <w:jc w:val="both"/>
        <w:rPr>
          <w:rFonts w:ascii="Calibri" w:hAnsi="Calibri"/>
          <w:sz w:val="22"/>
          <w:szCs w:val="22"/>
        </w:rPr>
      </w:pPr>
      <w:r w:rsidRPr="004F71CB">
        <w:rPr>
          <w:rFonts w:ascii="Calibri" w:hAnsi="Calibri"/>
          <w:sz w:val="22"/>
          <w:szCs w:val="22"/>
        </w:rPr>
        <w:t xml:space="preserve">Umowa została sporządzona w </w:t>
      </w:r>
      <w:r w:rsidR="009053E1">
        <w:rPr>
          <w:rFonts w:ascii="Calibri" w:hAnsi="Calibri"/>
          <w:sz w:val="22"/>
          <w:szCs w:val="22"/>
        </w:rPr>
        <w:t>trzech</w:t>
      </w:r>
      <w:r w:rsidRPr="004F71CB">
        <w:rPr>
          <w:rFonts w:ascii="Calibri" w:hAnsi="Calibri"/>
          <w:sz w:val="22"/>
          <w:szCs w:val="22"/>
        </w:rPr>
        <w:t xml:space="preserve"> jednobrzmiących egzemplarzach, </w:t>
      </w:r>
      <w:r w:rsidR="009053E1">
        <w:rPr>
          <w:rFonts w:ascii="Calibri" w:hAnsi="Calibri"/>
          <w:sz w:val="22"/>
          <w:szCs w:val="22"/>
        </w:rPr>
        <w:t>dwa dla Zamawiającego i jeden dla Wykonawcy</w:t>
      </w:r>
      <w:r w:rsidRPr="004F71CB">
        <w:rPr>
          <w:rFonts w:ascii="Calibri" w:hAnsi="Calibri"/>
          <w:sz w:val="22"/>
          <w:szCs w:val="22"/>
        </w:rPr>
        <w:t>.</w:t>
      </w:r>
    </w:p>
    <w:p w14:paraId="55F7C2ED" w14:textId="4A25CCA6" w:rsidR="00B86F3B" w:rsidRDefault="00B86F3B" w:rsidP="00B161C9">
      <w:pPr>
        <w:spacing w:line="360" w:lineRule="auto"/>
        <w:jc w:val="both"/>
        <w:rPr>
          <w:rFonts w:ascii="Calibri" w:hAnsi="Calibri"/>
          <w:sz w:val="22"/>
          <w:szCs w:val="22"/>
        </w:rPr>
      </w:pPr>
    </w:p>
    <w:p w14:paraId="2D47C14F" w14:textId="77777777" w:rsidR="009053E1" w:rsidRDefault="009053E1" w:rsidP="009053E1">
      <w:pPr>
        <w:spacing w:line="360" w:lineRule="auto"/>
        <w:rPr>
          <w:rFonts w:ascii="Calibri" w:hAnsi="Calibri"/>
          <w:b/>
          <w:sz w:val="22"/>
          <w:szCs w:val="22"/>
        </w:rPr>
      </w:pPr>
    </w:p>
    <w:p w14:paraId="34CFD110" w14:textId="77777777"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Załączniki stanowiące integralną część umowy:</w:t>
      </w:r>
    </w:p>
    <w:p w14:paraId="239412BA" w14:textId="77777777" w:rsidR="009053E1" w:rsidRPr="009053E1" w:rsidRDefault="009053E1" w:rsidP="009053E1">
      <w:pPr>
        <w:spacing w:line="276" w:lineRule="auto"/>
        <w:jc w:val="both"/>
        <w:rPr>
          <w:rFonts w:asciiTheme="minorHAnsi" w:hAnsiTheme="minorHAnsi" w:cstheme="minorHAnsi"/>
          <w:sz w:val="20"/>
          <w:szCs w:val="20"/>
        </w:rPr>
      </w:pPr>
      <w:r w:rsidRPr="009053E1">
        <w:rPr>
          <w:rFonts w:asciiTheme="minorHAnsi" w:hAnsiTheme="minorHAnsi" w:cstheme="minorHAnsi"/>
          <w:sz w:val="20"/>
          <w:szCs w:val="20"/>
        </w:rPr>
        <w:t>Załącznik nr 1 - wypis z KRS lub innego rejestru właściwego dla Wykonawcy,</w:t>
      </w:r>
    </w:p>
    <w:p w14:paraId="029F4117" w14:textId="65F91AD3"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 xml:space="preserve">Załącznik nr 2 – </w:t>
      </w:r>
      <w:r w:rsidR="00864F7F">
        <w:rPr>
          <w:rFonts w:asciiTheme="minorHAnsi" w:hAnsiTheme="minorHAnsi" w:cstheme="minorHAnsi"/>
          <w:sz w:val="20"/>
          <w:szCs w:val="20"/>
        </w:rPr>
        <w:t>Opis przedmiotu zamówienia</w:t>
      </w:r>
    </w:p>
    <w:p w14:paraId="3290C8D4" w14:textId="77777777"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Załącznik nr 3 – oświadczenie o podwykonawcach</w:t>
      </w:r>
    </w:p>
    <w:p w14:paraId="1686D015" w14:textId="77777777" w:rsidR="009053E1"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 xml:space="preserve">Załącznik nr 4 - Formularz oferty </w:t>
      </w:r>
    </w:p>
    <w:p w14:paraId="6540F55E" w14:textId="620F1AEF" w:rsidR="009053E1" w:rsidRPr="009053E1" w:rsidRDefault="009053E1" w:rsidP="009053E1">
      <w:pPr>
        <w:spacing w:line="276" w:lineRule="auto"/>
        <w:jc w:val="both"/>
        <w:rPr>
          <w:rFonts w:asciiTheme="minorHAnsi" w:hAnsiTheme="minorHAnsi" w:cstheme="minorHAnsi"/>
          <w:sz w:val="20"/>
          <w:szCs w:val="20"/>
        </w:rPr>
      </w:pPr>
    </w:p>
    <w:p w14:paraId="1D7043A1" w14:textId="77777777" w:rsidR="009053E1" w:rsidRDefault="009053E1" w:rsidP="00B161C9">
      <w:pPr>
        <w:spacing w:line="360" w:lineRule="auto"/>
        <w:jc w:val="both"/>
        <w:rPr>
          <w:rFonts w:ascii="Calibri" w:hAnsi="Calibri"/>
          <w:sz w:val="22"/>
          <w:szCs w:val="22"/>
        </w:rPr>
      </w:pPr>
    </w:p>
    <w:p w14:paraId="740DCC0A" w14:textId="77777777" w:rsidR="00072460" w:rsidRPr="004F71CB" w:rsidRDefault="00072460" w:rsidP="00B161C9">
      <w:pPr>
        <w:spacing w:line="360" w:lineRule="auto"/>
        <w:jc w:val="both"/>
        <w:rPr>
          <w:rFonts w:ascii="Calibri" w:hAnsi="Calibri"/>
          <w:sz w:val="22"/>
          <w:szCs w:val="22"/>
        </w:rPr>
      </w:pPr>
    </w:p>
    <w:p w14:paraId="1CFDE101" w14:textId="77777777" w:rsidR="00B86F3B" w:rsidRPr="004F71CB" w:rsidRDefault="00B86F3B" w:rsidP="00B161C9">
      <w:pPr>
        <w:spacing w:line="360" w:lineRule="auto"/>
        <w:ind w:firstLine="709"/>
        <w:jc w:val="both"/>
        <w:rPr>
          <w:rFonts w:ascii="Calibri" w:hAnsi="Calibri"/>
          <w:sz w:val="22"/>
          <w:szCs w:val="22"/>
        </w:rPr>
      </w:pPr>
      <w:r w:rsidRPr="004F71CB">
        <w:rPr>
          <w:rFonts w:ascii="Calibri" w:hAnsi="Calibri"/>
          <w:sz w:val="22"/>
          <w:szCs w:val="22"/>
        </w:rPr>
        <w:t>..................................................                                                              ..................................................</w:t>
      </w:r>
    </w:p>
    <w:p w14:paraId="52ADB436" w14:textId="67AE613A" w:rsidR="00B86F3B" w:rsidRDefault="00E24C3A" w:rsidP="00B161C9">
      <w:pPr>
        <w:spacing w:line="360" w:lineRule="auto"/>
        <w:rPr>
          <w:rFonts w:ascii="Calibri" w:hAnsi="Calibri"/>
          <w:b/>
          <w:sz w:val="22"/>
          <w:szCs w:val="22"/>
        </w:rPr>
      </w:pPr>
      <w:r w:rsidRPr="004F71CB">
        <w:rPr>
          <w:rFonts w:ascii="Calibri" w:hAnsi="Calibri"/>
          <w:b/>
          <w:sz w:val="22"/>
          <w:szCs w:val="22"/>
        </w:rPr>
        <w:t xml:space="preserve">           </w:t>
      </w:r>
      <w:r w:rsidR="008E1992" w:rsidRPr="004F71CB">
        <w:rPr>
          <w:rFonts w:ascii="Calibri" w:hAnsi="Calibri"/>
          <w:b/>
          <w:sz w:val="22"/>
          <w:szCs w:val="22"/>
        </w:rPr>
        <w:tab/>
      </w:r>
      <w:r w:rsidR="008E1992" w:rsidRPr="004F71CB">
        <w:rPr>
          <w:rFonts w:ascii="Calibri" w:hAnsi="Calibri"/>
          <w:b/>
          <w:sz w:val="22"/>
          <w:szCs w:val="22"/>
        </w:rPr>
        <w:tab/>
      </w:r>
      <w:r w:rsidRPr="004F71CB">
        <w:rPr>
          <w:rFonts w:ascii="Calibri" w:hAnsi="Calibri"/>
          <w:b/>
          <w:sz w:val="22"/>
          <w:szCs w:val="22"/>
        </w:rPr>
        <w:t xml:space="preserve"> </w:t>
      </w:r>
      <w:r w:rsidR="00595CA8" w:rsidRPr="004F71CB">
        <w:rPr>
          <w:rFonts w:ascii="Calibri" w:hAnsi="Calibri"/>
          <w:b/>
          <w:sz w:val="22"/>
          <w:szCs w:val="22"/>
        </w:rPr>
        <w:t>Z</w:t>
      </w:r>
      <w:r w:rsidR="00DA2E04" w:rsidRPr="004F71CB">
        <w:rPr>
          <w:rFonts w:ascii="Calibri" w:hAnsi="Calibri"/>
          <w:b/>
          <w:sz w:val="22"/>
          <w:szCs w:val="22"/>
        </w:rPr>
        <w:t>amawiający</w:t>
      </w:r>
      <w:r w:rsidR="00B86F3B" w:rsidRPr="004F71CB">
        <w:rPr>
          <w:rFonts w:ascii="Calibri" w:hAnsi="Calibri"/>
          <w:b/>
          <w:sz w:val="22"/>
          <w:szCs w:val="22"/>
        </w:rPr>
        <w:t xml:space="preserve">                                   </w:t>
      </w:r>
      <w:r w:rsidR="00362B70" w:rsidRPr="004F71CB">
        <w:rPr>
          <w:rFonts w:ascii="Calibri" w:hAnsi="Calibri"/>
          <w:b/>
          <w:sz w:val="22"/>
          <w:szCs w:val="22"/>
        </w:rPr>
        <w:t xml:space="preserve">                      </w:t>
      </w:r>
      <w:r w:rsidR="008E1992" w:rsidRPr="004F71CB">
        <w:rPr>
          <w:rFonts w:ascii="Calibri" w:hAnsi="Calibri"/>
          <w:b/>
          <w:sz w:val="22"/>
          <w:szCs w:val="22"/>
        </w:rPr>
        <w:tab/>
      </w:r>
      <w:r w:rsidR="008E1992" w:rsidRPr="004F71CB">
        <w:rPr>
          <w:rFonts w:ascii="Calibri" w:hAnsi="Calibri"/>
          <w:b/>
          <w:sz w:val="22"/>
          <w:szCs w:val="22"/>
        </w:rPr>
        <w:tab/>
      </w:r>
      <w:r w:rsidR="008E1992" w:rsidRPr="004F71CB">
        <w:rPr>
          <w:rFonts w:ascii="Calibri" w:hAnsi="Calibri"/>
          <w:b/>
          <w:sz w:val="22"/>
          <w:szCs w:val="22"/>
        </w:rPr>
        <w:tab/>
      </w:r>
      <w:r w:rsidRPr="004F71CB">
        <w:rPr>
          <w:rFonts w:ascii="Calibri" w:hAnsi="Calibri"/>
          <w:b/>
          <w:sz w:val="22"/>
          <w:szCs w:val="22"/>
        </w:rPr>
        <w:t xml:space="preserve"> </w:t>
      </w:r>
      <w:r w:rsidR="00DA2E04" w:rsidRPr="004F71CB">
        <w:rPr>
          <w:rFonts w:ascii="Calibri" w:hAnsi="Calibri"/>
          <w:b/>
          <w:sz w:val="22"/>
          <w:szCs w:val="22"/>
        </w:rPr>
        <w:t>Wykonawca</w:t>
      </w:r>
    </w:p>
    <w:p w14:paraId="27D4E9EE" w14:textId="04D9A482" w:rsidR="0072452C" w:rsidRDefault="0072452C" w:rsidP="00B161C9">
      <w:pPr>
        <w:spacing w:line="360" w:lineRule="auto"/>
        <w:rPr>
          <w:rFonts w:ascii="Calibri" w:hAnsi="Calibri"/>
          <w:b/>
          <w:sz w:val="22"/>
          <w:szCs w:val="22"/>
        </w:rPr>
      </w:pPr>
    </w:p>
    <w:p w14:paraId="59F0FC60" w14:textId="77777777" w:rsidR="000A3705" w:rsidRDefault="000A3705" w:rsidP="00B161C9">
      <w:pPr>
        <w:spacing w:line="360" w:lineRule="auto"/>
        <w:rPr>
          <w:rFonts w:ascii="Calibri" w:hAnsi="Calibri"/>
          <w:b/>
          <w:sz w:val="22"/>
          <w:szCs w:val="22"/>
        </w:rPr>
      </w:pPr>
    </w:p>
    <w:sectPr w:rsidR="000A3705" w:rsidSect="001A1E59">
      <w:headerReference w:type="default" r:id="rId11"/>
      <w:footerReference w:type="default" r:id="rId12"/>
      <w:pgSz w:w="11906" w:h="16838"/>
      <w:pgMar w:top="1304" w:right="1418" w:bottom="1304" w:left="1418" w:header="709" w:footer="709" w:gutter="0"/>
      <w:cols w:space="708"/>
      <w:docGrid w:linePitch="360" w:charSpace="-819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4AFD" w16cex:dateUtc="2022-02-15T14:53:00Z"/>
  <w16cex:commentExtensible w16cex:durableId="25B75D9F" w16cex:dateUtc="2022-02-16T10:25:00Z"/>
  <w16cex:commentExtensible w16cex:durableId="25B760C6" w16cex:dateUtc="2022-02-16T10:38:00Z"/>
  <w16cex:commentExtensible w16cex:durableId="25B76100" w16cex:dateUtc="2022-02-16T10:39:00Z"/>
  <w16cex:commentExtensible w16cex:durableId="25B7611B" w16cex:dateUtc="2022-02-16T10:40:00Z"/>
  <w16cex:commentExtensible w16cex:durableId="25B7639C" w16cex:dateUtc="2022-02-16T10:50:00Z"/>
  <w16cex:commentExtensible w16cex:durableId="25B763A5" w16cex:dateUtc="2022-02-16T10:51:00Z"/>
  <w16cex:commentExtensible w16cex:durableId="25B763B3" w16cex:dateUtc="2022-02-16T10:51:00Z"/>
  <w16cex:commentExtensible w16cex:durableId="25B763D6" w16cex:dateUtc="2022-02-16T10:51:00Z"/>
  <w16cex:commentExtensible w16cex:durableId="25B763F2" w16cex:dateUtc="2022-02-16T10:52:00Z"/>
  <w16cex:commentExtensible w16cex:durableId="25B76573" w16cex:dateUtc="2022-02-16T10:58:00Z"/>
  <w16cex:commentExtensible w16cex:durableId="25B76580" w16cex:dateUtc="2022-02-16T10:58:00Z"/>
  <w16cex:commentExtensible w16cex:durableId="25B7658C" w16cex:dateUtc="2022-02-16T10:59:00Z"/>
  <w16cex:commentExtensible w16cex:durableId="25B76597" w16cex:dateUtc="2022-02-16T10:59:00Z"/>
  <w16cex:commentExtensible w16cex:durableId="25B76656" w16cex:dateUtc="2022-02-16T11:02:00Z"/>
  <w16cex:commentExtensible w16cex:durableId="25B76679" w16cex:dateUtc="2022-02-16T11:03:00Z"/>
  <w16cex:commentExtensible w16cex:durableId="25B766BE" w16cex:dateUtc="2022-02-16T11:04:00Z"/>
  <w16cex:commentExtensible w16cex:durableId="25B76FDD" w16cex:dateUtc="2022-02-16T11:43:00Z"/>
  <w16cex:commentExtensible w16cex:durableId="25B77000" w16cex:dateUtc="2022-02-16T11:43:00Z"/>
  <w16cex:commentExtensible w16cex:durableId="25B77022" w16cex:dateUtc="2022-02-16T11:44:00Z"/>
  <w16cex:commentExtensible w16cex:durableId="25B7705A" w16cex:dateUtc="2022-02-16T11:45:00Z"/>
  <w16cex:commentExtensible w16cex:durableId="25B773FE" w16cex:dateUtc="2022-02-16T12:00:00Z"/>
  <w16cex:commentExtensible w16cex:durableId="25B775B5" w16cex:dateUtc="2022-02-16T12:08:00Z"/>
  <w16cex:commentExtensible w16cex:durableId="25B774A8" w16cex:dateUtc="2022-02-16T12:03:00Z"/>
  <w16cex:commentExtensible w16cex:durableId="25B77519" w16cex:dateUtc="2022-02-16T12:05:00Z"/>
  <w16cex:commentExtensible w16cex:durableId="25B77607" w16cex:dateUtc="2022-02-16T12:09:00Z"/>
  <w16cex:commentExtensible w16cex:durableId="25B776CD" w16cex:dateUtc="2022-02-16T12:12:00Z"/>
  <w16cex:commentExtensible w16cex:durableId="25B75F8A" w16cex:dateUtc="2022-02-16T10:33:00Z"/>
  <w16cex:commentExtensible w16cex:durableId="25B770F0" w16cex:dateUtc="2022-02-16T11:47:00Z"/>
  <w16cex:commentExtensible w16cex:durableId="25B779A0" w16cex:dateUtc="2022-02-16T12:24:00Z"/>
  <w16cex:commentExtensible w16cex:durableId="25B77A71" w16cex:dateUtc="2022-02-16T12:28:00Z"/>
  <w16cex:commentExtensible w16cex:durableId="25B77C86" w16cex:dateUtc="2022-02-16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3DBC7E" w16cid:durableId="25B64AFD"/>
  <w16cid:commentId w16cid:paraId="714E5F0A" w16cid:durableId="25B75D9F"/>
  <w16cid:commentId w16cid:paraId="4A158722" w16cid:durableId="25B760C6"/>
  <w16cid:commentId w16cid:paraId="2CB5BB0A" w16cid:durableId="25B76100"/>
  <w16cid:commentId w16cid:paraId="23ADF82F" w16cid:durableId="25B7611B"/>
  <w16cid:commentId w16cid:paraId="5B3E029A" w16cid:durableId="25B7639C"/>
  <w16cid:commentId w16cid:paraId="001CE99C" w16cid:durableId="25B763A5"/>
  <w16cid:commentId w16cid:paraId="19B85FD6" w16cid:durableId="25B763B3"/>
  <w16cid:commentId w16cid:paraId="2C42DD5D" w16cid:durableId="25B763D6"/>
  <w16cid:commentId w16cid:paraId="01646BB2" w16cid:durableId="25B763F2"/>
  <w16cid:commentId w16cid:paraId="51B869EC" w16cid:durableId="25B76573"/>
  <w16cid:commentId w16cid:paraId="3033D31D" w16cid:durableId="25B76580"/>
  <w16cid:commentId w16cid:paraId="6A543B07" w16cid:durableId="25B7658C"/>
  <w16cid:commentId w16cid:paraId="1C6ED20C" w16cid:durableId="25B76597"/>
  <w16cid:commentId w16cid:paraId="7FA126E1" w16cid:durableId="25B76656"/>
  <w16cid:commentId w16cid:paraId="34A8A243" w16cid:durableId="25B76679"/>
  <w16cid:commentId w16cid:paraId="49348450" w16cid:durableId="25B766BE"/>
  <w16cid:commentId w16cid:paraId="16D772C9" w16cid:durableId="25B76FDD"/>
  <w16cid:commentId w16cid:paraId="3EFD8555" w16cid:durableId="25B77000"/>
  <w16cid:commentId w16cid:paraId="1BC1A6AD" w16cid:durableId="25B77022"/>
  <w16cid:commentId w16cid:paraId="1F010DEA" w16cid:durableId="25B7705A"/>
  <w16cid:commentId w16cid:paraId="0D6FF92A" w16cid:durableId="25B773FE"/>
  <w16cid:commentId w16cid:paraId="0955A4DE" w16cid:durableId="25B775B5"/>
  <w16cid:commentId w16cid:paraId="4EC6E89C" w16cid:durableId="25B774A8"/>
  <w16cid:commentId w16cid:paraId="6634F339" w16cid:durableId="25B77519"/>
  <w16cid:commentId w16cid:paraId="2A2F625E" w16cid:durableId="25B77607"/>
  <w16cid:commentId w16cid:paraId="4FBAA88D" w16cid:durableId="25B776CD"/>
  <w16cid:commentId w16cid:paraId="3C1941C3" w16cid:durableId="25B75F8A"/>
  <w16cid:commentId w16cid:paraId="4F3B640B" w16cid:durableId="25B770F0"/>
  <w16cid:commentId w16cid:paraId="321BA269" w16cid:durableId="25B779A0"/>
  <w16cid:commentId w16cid:paraId="5791167B" w16cid:durableId="25B77A71"/>
  <w16cid:commentId w16cid:paraId="4A9BEC8D" w16cid:durableId="25B77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964CE" w14:textId="77777777" w:rsidR="00BF38EF" w:rsidRDefault="00BF38EF" w:rsidP="006C56DC">
      <w:r>
        <w:separator/>
      </w:r>
    </w:p>
  </w:endnote>
  <w:endnote w:type="continuationSeparator" w:id="0">
    <w:p w14:paraId="2A0E0609" w14:textId="77777777" w:rsidR="00BF38EF" w:rsidRDefault="00BF38EF" w:rsidP="006C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nQuanYi Zen Hei">
    <w:altName w:val="MS Gothic"/>
    <w:charset w:val="80"/>
    <w:family w:val="auto"/>
    <w:pitch w:val="variable"/>
  </w:font>
  <w:font w:name="Lohit Devanagar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roid Sans Fallback">
    <w:altName w:val="MS Gothic"/>
    <w:charset w:val="8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513053"/>
      <w:docPartObj>
        <w:docPartGallery w:val="Page Numbers (Bottom of Page)"/>
        <w:docPartUnique/>
      </w:docPartObj>
    </w:sdtPr>
    <w:sdtEndPr/>
    <w:sdtContent>
      <w:p w14:paraId="27F6A2E3" w14:textId="3C5F015C" w:rsidR="00611EE3" w:rsidRDefault="00611EE3">
        <w:pPr>
          <w:pStyle w:val="Stopka"/>
          <w:jc w:val="right"/>
        </w:pPr>
        <w:r>
          <w:fldChar w:fldCharType="begin"/>
        </w:r>
        <w:r>
          <w:instrText>PAGE   \* MERGEFORMAT</w:instrText>
        </w:r>
        <w:r>
          <w:fldChar w:fldCharType="separate"/>
        </w:r>
        <w:r w:rsidR="0000006F">
          <w:rPr>
            <w:noProof/>
          </w:rPr>
          <w:t>18</w:t>
        </w:r>
        <w:r>
          <w:fldChar w:fldCharType="end"/>
        </w:r>
      </w:p>
    </w:sdtContent>
  </w:sdt>
  <w:p w14:paraId="1C179ECB" w14:textId="3AD1FCE7" w:rsidR="00611EE3" w:rsidRPr="00AC3918" w:rsidRDefault="00611EE3" w:rsidP="001A1E59">
    <w:pPr>
      <w:pStyle w:val="Stopka"/>
      <w:jc w:val="center"/>
      <w:rPr>
        <w:b/>
        <w:i/>
        <w:sz w:val="20"/>
        <w:szCs w:val="20"/>
      </w:rPr>
    </w:pPr>
    <w:r w:rsidRPr="00AC3918">
      <w:rPr>
        <w:b/>
        <w:i/>
        <w:sz w:val="20"/>
        <w:szCs w:val="20"/>
      </w:rPr>
      <w:t>DZP-362/176/2021</w:t>
    </w:r>
  </w:p>
  <w:p w14:paraId="4DFC2857" w14:textId="77777777" w:rsidR="00611EE3" w:rsidRDefault="00611EE3"/>
  <w:p w14:paraId="42D68BD9" w14:textId="77777777" w:rsidR="00611EE3" w:rsidRDefault="00611E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AAB1C" w14:textId="77777777" w:rsidR="00BF38EF" w:rsidRDefault="00BF38EF" w:rsidP="006C56DC">
      <w:r>
        <w:separator/>
      </w:r>
    </w:p>
  </w:footnote>
  <w:footnote w:type="continuationSeparator" w:id="0">
    <w:p w14:paraId="6DB2050E" w14:textId="77777777" w:rsidR="00BF38EF" w:rsidRDefault="00BF38EF" w:rsidP="006C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B9F11" w14:textId="07C835E4" w:rsidR="00611EE3" w:rsidRPr="00FD2D95" w:rsidRDefault="00611EE3" w:rsidP="00FD2D95">
    <w:pPr>
      <w:pStyle w:val="Nagwek"/>
      <w:jc w:val="right"/>
      <w:rPr>
        <w:rFonts w:ascii="Calibri" w:hAnsi="Calibri"/>
        <w:b/>
        <w:i/>
        <w:sz w:val="20"/>
        <w:szCs w:val="20"/>
      </w:rPr>
    </w:pPr>
    <w:r w:rsidRPr="00FD2D95">
      <w:rPr>
        <w:rFonts w:ascii="Calibri" w:hAnsi="Calibri"/>
        <w:b/>
        <w:i/>
        <w:sz w:val="20"/>
        <w:szCs w:val="20"/>
      </w:rPr>
      <w:t>WZÓR UMOWY</w:t>
    </w:r>
  </w:p>
  <w:p w14:paraId="340B5380" w14:textId="77777777" w:rsidR="00611EE3" w:rsidRDefault="00611EE3" w:rsidP="00FD2D95">
    <w:pPr>
      <w:spacing w:line="288" w:lineRule="atLeast"/>
      <w:jc w:val="center"/>
      <w:outlineLvl w:val="1"/>
      <w:rPr>
        <w:b/>
        <w:bCs/>
        <w:color w:val="000000"/>
        <w:sz w:val="22"/>
        <w:szCs w:val="22"/>
      </w:rPr>
    </w:pPr>
  </w:p>
  <w:p w14:paraId="52361F92" w14:textId="77777777" w:rsidR="00611EE3" w:rsidRPr="005E2BF9" w:rsidRDefault="00611EE3" w:rsidP="00FD2D95">
    <w:pPr>
      <w:spacing w:line="288" w:lineRule="atLeast"/>
      <w:jc w:val="center"/>
      <w:outlineLvl w:val="1"/>
      <w:rPr>
        <w:b/>
        <w:bCs/>
        <w:color w:val="000000"/>
        <w:sz w:val="22"/>
        <w:szCs w:val="22"/>
      </w:rPr>
    </w:pPr>
    <w:r w:rsidRPr="005E2BF9">
      <w:rPr>
        <w:b/>
        <w:bCs/>
        <w:color w:val="000000"/>
        <w:sz w:val="22"/>
        <w:szCs w:val="22"/>
      </w:rPr>
      <w:t>P</w:t>
    </w:r>
    <w:r>
      <w:rPr>
        <w:b/>
        <w:bCs/>
        <w:color w:val="000000"/>
        <w:sz w:val="22"/>
        <w:szCs w:val="22"/>
      </w:rPr>
      <w:t>rojekt finansowany</w:t>
    </w:r>
    <w:r w:rsidRPr="005E2BF9">
      <w:rPr>
        <w:b/>
        <w:bCs/>
        <w:color w:val="000000"/>
        <w:sz w:val="22"/>
        <w:szCs w:val="22"/>
      </w:rPr>
      <w:t xml:space="preserve"> przez NCN</w:t>
    </w:r>
    <w:r>
      <w:rPr>
        <w:b/>
        <w:bCs/>
        <w:color w:val="000000"/>
        <w:sz w:val="22"/>
        <w:szCs w:val="22"/>
      </w:rPr>
      <w:t>: „</w:t>
    </w:r>
    <w:r w:rsidRPr="005E2BF9">
      <w:rPr>
        <w:b/>
        <w:bCs/>
        <w:color w:val="000000"/>
        <w:sz w:val="22"/>
        <w:szCs w:val="22"/>
      </w:rPr>
      <w:t>Neuronowa sieć solidów. Kontakty pomiędzy światem rzymsko-bizantyńskim i barbarzyńskim w świetle połączeń stempli złotych monet znaleziony</w:t>
    </w:r>
    <w:r>
      <w:rPr>
        <w:b/>
        <w:bCs/>
        <w:color w:val="000000"/>
        <w:sz w:val="22"/>
        <w:szCs w:val="22"/>
      </w:rPr>
      <w:t xml:space="preserve">ch w Europie i w Azji Środkowej. </w:t>
    </w:r>
    <w:r w:rsidRPr="00E4192C">
      <w:rPr>
        <w:b/>
        <w:bCs/>
        <w:color w:val="000000"/>
        <w:sz w:val="22"/>
        <w:szCs w:val="22"/>
      </w:rPr>
      <w:t xml:space="preserve">Numer: </w:t>
    </w:r>
    <w:r w:rsidRPr="005E2BF9">
      <w:rPr>
        <w:b/>
        <w:color w:val="313131"/>
        <w:sz w:val="22"/>
        <w:szCs w:val="22"/>
      </w:rPr>
      <w:t>2020/39/B/HS3/01513</w:t>
    </w:r>
    <w:r>
      <w:rPr>
        <w:b/>
        <w:color w:val="313131"/>
        <w:sz w:val="22"/>
        <w:szCs w:val="22"/>
      </w:rPr>
      <w:t>”</w:t>
    </w:r>
  </w:p>
  <w:p w14:paraId="0165FD95" w14:textId="77777777" w:rsidR="00611EE3" w:rsidRDefault="00611EE3" w:rsidP="00FD2D95">
    <w:pPr>
      <w:pStyle w:val="Nagwek"/>
      <w:jc w:val="center"/>
    </w:pPr>
  </w:p>
  <w:p w14:paraId="2B0B2402" w14:textId="69DE4219" w:rsidR="00611EE3" w:rsidRDefault="00611EE3" w:rsidP="0052790B">
    <w:pPr>
      <w:pStyle w:val="Nagwek"/>
      <w:spacing w:after="120"/>
      <w:jc w:val="center"/>
    </w:pPr>
    <w:r>
      <w:rPr>
        <w:noProof/>
        <w:lang w:eastAsia="pl-PL" w:bidi="ar-SA"/>
      </w:rPr>
      <w:drawing>
        <wp:inline distT="0" distB="0" distL="0" distR="0" wp14:anchorId="6426DEDF" wp14:editId="05A377F4">
          <wp:extent cx="4114165" cy="3524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165" cy="352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singleLevel"/>
    <w:tmpl w:val="0000000D"/>
    <w:name w:val="WW8Num16"/>
    <w:lvl w:ilvl="0">
      <w:start w:val="1"/>
      <w:numFmt w:val="decimal"/>
      <w:lvlText w:val="%1."/>
      <w:lvlJc w:val="left"/>
      <w:pPr>
        <w:tabs>
          <w:tab w:val="num" w:pos="0"/>
        </w:tabs>
        <w:ind w:left="360" w:hanging="360"/>
      </w:pPr>
      <w:rPr>
        <w:rFonts w:cs="Times New Roman"/>
        <w:sz w:val="24"/>
        <w:szCs w:val="24"/>
      </w:rPr>
    </w:lvl>
  </w:abstractNum>
  <w:abstractNum w:abstractNumId="7" w15:restartNumberingAfterBreak="0">
    <w:nsid w:val="08042039"/>
    <w:multiLevelType w:val="hybridMultilevel"/>
    <w:tmpl w:val="B89A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D7D6B"/>
    <w:multiLevelType w:val="hybridMultilevel"/>
    <w:tmpl w:val="725000B2"/>
    <w:lvl w:ilvl="0" w:tplc="18B64504">
      <w:start w:val="2"/>
      <w:numFmt w:val="decimal"/>
      <w:lvlText w:val="%1."/>
      <w:lvlJc w:val="left"/>
      <w:pPr>
        <w:ind w:left="466" w:hanging="360"/>
      </w:pPr>
      <w:rPr>
        <w:rFonts w:ascii="Arial" w:eastAsia="Arial" w:hAnsi="Arial" w:hint="default"/>
        <w:sz w:val="24"/>
        <w:szCs w:val="24"/>
      </w:rPr>
    </w:lvl>
    <w:lvl w:ilvl="1" w:tplc="22B4D958">
      <w:start w:val="1"/>
      <w:numFmt w:val="decimal"/>
      <w:lvlText w:val="%2."/>
      <w:lvlJc w:val="left"/>
      <w:pPr>
        <w:ind w:left="541" w:hanging="358"/>
        <w:jc w:val="right"/>
      </w:pPr>
      <w:rPr>
        <w:rFonts w:ascii="Arial" w:eastAsia="Arial" w:hAnsi="Arial" w:hint="default"/>
        <w:sz w:val="24"/>
        <w:szCs w:val="24"/>
      </w:rPr>
    </w:lvl>
    <w:lvl w:ilvl="2" w:tplc="C770BC70">
      <w:start w:val="1"/>
      <w:numFmt w:val="bullet"/>
      <w:lvlText w:val=""/>
      <w:lvlJc w:val="left"/>
      <w:pPr>
        <w:ind w:left="811" w:hanging="348"/>
      </w:pPr>
      <w:rPr>
        <w:rFonts w:ascii="Symbol" w:eastAsia="Symbol" w:hAnsi="Symbol" w:hint="default"/>
        <w:sz w:val="24"/>
        <w:szCs w:val="24"/>
      </w:rPr>
    </w:lvl>
    <w:lvl w:ilvl="3" w:tplc="B554EC58">
      <w:start w:val="1"/>
      <w:numFmt w:val="bullet"/>
      <w:lvlText w:val=""/>
      <w:lvlJc w:val="left"/>
      <w:pPr>
        <w:ind w:left="1097" w:hanging="284"/>
      </w:pPr>
      <w:rPr>
        <w:rFonts w:ascii="Symbol" w:eastAsia="Symbol" w:hAnsi="Symbol" w:hint="default"/>
        <w:sz w:val="24"/>
        <w:szCs w:val="24"/>
      </w:rPr>
    </w:lvl>
    <w:lvl w:ilvl="4" w:tplc="A5285CEC">
      <w:start w:val="1"/>
      <w:numFmt w:val="bullet"/>
      <w:lvlText w:val="•"/>
      <w:lvlJc w:val="left"/>
      <w:pPr>
        <w:ind w:left="2283" w:hanging="284"/>
      </w:pPr>
      <w:rPr>
        <w:rFonts w:hint="default"/>
      </w:rPr>
    </w:lvl>
    <w:lvl w:ilvl="5" w:tplc="6128C28A">
      <w:start w:val="1"/>
      <w:numFmt w:val="bullet"/>
      <w:lvlText w:val="•"/>
      <w:lvlJc w:val="left"/>
      <w:pPr>
        <w:ind w:left="3469" w:hanging="284"/>
      </w:pPr>
      <w:rPr>
        <w:rFonts w:hint="default"/>
      </w:rPr>
    </w:lvl>
    <w:lvl w:ilvl="6" w:tplc="B9D6E7D4">
      <w:start w:val="1"/>
      <w:numFmt w:val="bullet"/>
      <w:lvlText w:val="•"/>
      <w:lvlJc w:val="left"/>
      <w:pPr>
        <w:ind w:left="4655" w:hanging="284"/>
      </w:pPr>
      <w:rPr>
        <w:rFonts w:hint="default"/>
      </w:rPr>
    </w:lvl>
    <w:lvl w:ilvl="7" w:tplc="6F22DB0A">
      <w:start w:val="1"/>
      <w:numFmt w:val="bullet"/>
      <w:lvlText w:val="•"/>
      <w:lvlJc w:val="left"/>
      <w:pPr>
        <w:ind w:left="5841" w:hanging="284"/>
      </w:pPr>
      <w:rPr>
        <w:rFonts w:hint="default"/>
      </w:rPr>
    </w:lvl>
    <w:lvl w:ilvl="8" w:tplc="B2FABC4A">
      <w:start w:val="1"/>
      <w:numFmt w:val="bullet"/>
      <w:lvlText w:val="•"/>
      <w:lvlJc w:val="left"/>
      <w:pPr>
        <w:ind w:left="7027" w:hanging="284"/>
      </w:pPr>
      <w:rPr>
        <w:rFonts w:hint="default"/>
      </w:rPr>
    </w:lvl>
  </w:abstractNum>
  <w:abstractNum w:abstractNumId="9" w15:restartNumberingAfterBreak="0">
    <w:nsid w:val="13D34021"/>
    <w:multiLevelType w:val="hybridMultilevel"/>
    <w:tmpl w:val="F83E14C0"/>
    <w:lvl w:ilvl="0" w:tplc="92CAC148">
      <w:start w:val="1"/>
      <w:numFmt w:val="decimal"/>
      <w:lvlText w:val="%1."/>
      <w:lvlJc w:val="left"/>
      <w:pPr>
        <w:ind w:left="503" w:hanging="358"/>
        <w:jc w:val="right"/>
      </w:pPr>
      <w:rPr>
        <w:rFonts w:ascii="Times New Roman" w:eastAsia="Times New Roman" w:hAnsi="Times New Roman" w:hint="default"/>
        <w:sz w:val="22"/>
        <w:szCs w:val="22"/>
      </w:rPr>
    </w:lvl>
    <w:lvl w:ilvl="1" w:tplc="04150011">
      <w:start w:val="1"/>
      <w:numFmt w:val="decimal"/>
      <w:lvlText w:val="%2)"/>
      <w:lvlJc w:val="left"/>
      <w:pPr>
        <w:ind w:left="573" w:hanging="360"/>
      </w:pPr>
      <w:rPr>
        <w:rFonts w:hint="default"/>
        <w:sz w:val="22"/>
        <w:szCs w:val="22"/>
      </w:rPr>
    </w:lvl>
    <w:lvl w:ilvl="2" w:tplc="DBAAC492">
      <w:start w:val="1"/>
      <w:numFmt w:val="bullet"/>
      <w:lvlText w:val="•"/>
      <w:lvlJc w:val="left"/>
      <w:pPr>
        <w:ind w:left="1707" w:hanging="360"/>
      </w:pPr>
      <w:rPr>
        <w:rFonts w:hint="default"/>
      </w:rPr>
    </w:lvl>
    <w:lvl w:ilvl="3" w:tplc="B4B87FA8">
      <w:start w:val="1"/>
      <w:numFmt w:val="bullet"/>
      <w:lvlText w:val="•"/>
      <w:lvlJc w:val="left"/>
      <w:pPr>
        <w:ind w:left="2841" w:hanging="360"/>
      </w:pPr>
      <w:rPr>
        <w:rFonts w:hint="default"/>
      </w:rPr>
    </w:lvl>
    <w:lvl w:ilvl="4" w:tplc="F1A4C672">
      <w:start w:val="1"/>
      <w:numFmt w:val="bullet"/>
      <w:lvlText w:val="•"/>
      <w:lvlJc w:val="left"/>
      <w:pPr>
        <w:ind w:left="3975" w:hanging="360"/>
      </w:pPr>
      <w:rPr>
        <w:rFonts w:hint="default"/>
      </w:rPr>
    </w:lvl>
    <w:lvl w:ilvl="5" w:tplc="93D0F814">
      <w:start w:val="1"/>
      <w:numFmt w:val="bullet"/>
      <w:lvlText w:val="•"/>
      <w:lvlJc w:val="left"/>
      <w:pPr>
        <w:ind w:left="5109" w:hanging="360"/>
      </w:pPr>
      <w:rPr>
        <w:rFonts w:hint="default"/>
      </w:rPr>
    </w:lvl>
    <w:lvl w:ilvl="6" w:tplc="BFD87216">
      <w:start w:val="1"/>
      <w:numFmt w:val="bullet"/>
      <w:lvlText w:val="•"/>
      <w:lvlJc w:val="left"/>
      <w:pPr>
        <w:ind w:left="6243" w:hanging="360"/>
      </w:pPr>
      <w:rPr>
        <w:rFonts w:hint="default"/>
      </w:rPr>
    </w:lvl>
    <w:lvl w:ilvl="7" w:tplc="19F2CA4C">
      <w:start w:val="1"/>
      <w:numFmt w:val="bullet"/>
      <w:lvlText w:val="•"/>
      <w:lvlJc w:val="left"/>
      <w:pPr>
        <w:ind w:left="7377" w:hanging="360"/>
      </w:pPr>
      <w:rPr>
        <w:rFonts w:hint="default"/>
      </w:rPr>
    </w:lvl>
    <w:lvl w:ilvl="8" w:tplc="5E80B3E0">
      <w:start w:val="1"/>
      <w:numFmt w:val="bullet"/>
      <w:lvlText w:val="•"/>
      <w:lvlJc w:val="left"/>
      <w:pPr>
        <w:ind w:left="8511" w:hanging="360"/>
      </w:pPr>
      <w:rPr>
        <w:rFonts w:hint="default"/>
      </w:rPr>
    </w:lvl>
  </w:abstractNum>
  <w:abstractNum w:abstractNumId="10" w15:restartNumberingAfterBreak="0">
    <w:nsid w:val="1693400A"/>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00ED8"/>
    <w:multiLevelType w:val="hybridMultilevel"/>
    <w:tmpl w:val="2E12E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43991"/>
    <w:multiLevelType w:val="hybridMultilevel"/>
    <w:tmpl w:val="5EEAA24E"/>
    <w:lvl w:ilvl="0" w:tplc="1124F7C2">
      <w:start w:val="1"/>
      <w:numFmt w:val="decimal"/>
      <w:lvlText w:val="%1."/>
      <w:lvlJc w:val="left"/>
      <w:pPr>
        <w:ind w:left="503" w:hanging="358"/>
        <w:jc w:val="right"/>
      </w:pPr>
      <w:rPr>
        <w:rFonts w:asciiTheme="minorHAnsi" w:eastAsia="Times New Roman" w:hAnsiTheme="minorHAnsi" w:hint="default"/>
        <w:sz w:val="22"/>
        <w:szCs w:val="22"/>
      </w:rPr>
    </w:lvl>
    <w:lvl w:ilvl="1" w:tplc="04150011">
      <w:start w:val="1"/>
      <w:numFmt w:val="decimal"/>
      <w:lvlText w:val="%2)"/>
      <w:lvlJc w:val="left"/>
      <w:pPr>
        <w:ind w:left="573" w:hanging="360"/>
      </w:pPr>
      <w:rPr>
        <w:rFonts w:hint="default"/>
        <w:sz w:val="22"/>
        <w:szCs w:val="22"/>
      </w:rPr>
    </w:lvl>
    <w:lvl w:ilvl="2" w:tplc="DBAAC492">
      <w:start w:val="1"/>
      <w:numFmt w:val="bullet"/>
      <w:lvlText w:val="•"/>
      <w:lvlJc w:val="left"/>
      <w:pPr>
        <w:ind w:left="1707" w:hanging="360"/>
      </w:pPr>
      <w:rPr>
        <w:rFonts w:hint="default"/>
      </w:rPr>
    </w:lvl>
    <w:lvl w:ilvl="3" w:tplc="B4B87FA8">
      <w:start w:val="1"/>
      <w:numFmt w:val="bullet"/>
      <w:lvlText w:val="•"/>
      <w:lvlJc w:val="left"/>
      <w:pPr>
        <w:ind w:left="2841" w:hanging="360"/>
      </w:pPr>
      <w:rPr>
        <w:rFonts w:hint="default"/>
      </w:rPr>
    </w:lvl>
    <w:lvl w:ilvl="4" w:tplc="F1A4C672">
      <w:start w:val="1"/>
      <w:numFmt w:val="bullet"/>
      <w:lvlText w:val="•"/>
      <w:lvlJc w:val="left"/>
      <w:pPr>
        <w:ind w:left="3975" w:hanging="360"/>
      </w:pPr>
      <w:rPr>
        <w:rFonts w:hint="default"/>
      </w:rPr>
    </w:lvl>
    <w:lvl w:ilvl="5" w:tplc="93D0F814">
      <w:start w:val="1"/>
      <w:numFmt w:val="bullet"/>
      <w:lvlText w:val="•"/>
      <w:lvlJc w:val="left"/>
      <w:pPr>
        <w:ind w:left="5109" w:hanging="360"/>
      </w:pPr>
      <w:rPr>
        <w:rFonts w:hint="default"/>
      </w:rPr>
    </w:lvl>
    <w:lvl w:ilvl="6" w:tplc="BFD87216">
      <w:start w:val="1"/>
      <w:numFmt w:val="bullet"/>
      <w:lvlText w:val="•"/>
      <w:lvlJc w:val="left"/>
      <w:pPr>
        <w:ind w:left="6243" w:hanging="360"/>
      </w:pPr>
      <w:rPr>
        <w:rFonts w:hint="default"/>
      </w:rPr>
    </w:lvl>
    <w:lvl w:ilvl="7" w:tplc="19F2CA4C">
      <w:start w:val="1"/>
      <w:numFmt w:val="bullet"/>
      <w:lvlText w:val="•"/>
      <w:lvlJc w:val="left"/>
      <w:pPr>
        <w:ind w:left="7377" w:hanging="360"/>
      </w:pPr>
      <w:rPr>
        <w:rFonts w:hint="default"/>
      </w:rPr>
    </w:lvl>
    <w:lvl w:ilvl="8" w:tplc="5E80B3E0">
      <w:start w:val="1"/>
      <w:numFmt w:val="bullet"/>
      <w:lvlText w:val="•"/>
      <w:lvlJc w:val="left"/>
      <w:pPr>
        <w:ind w:left="8511" w:hanging="360"/>
      </w:pPr>
      <w:rPr>
        <w:rFonts w:hint="default"/>
      </w:rPr>
    </w:lvl>
  </w:abstractNum>
  <w:abstractNum w:abstractNumId="13" w15:restartNumberingAfterBreak="0">
    <w:nsid w:val="251377CC"/>
    <w:multiLevelType w:val="multilevel"/>
    <w:tmpl w:val="55FE5994"/>
    <w:lvl w:ilvl="0">
      <w:start w:val="1"/>
      <w:numFmt w:val="decimal"/>
      <w:lvlText w:val="%1)"/>
      <w:lvlJc w:val="left"/>
      <w:pPr>
        <w:ind w:left="786" w:hanging="360"/>
      </w:pPr>
      <w:rPr>
        <w:strike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A5F34B8"/>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66D10"/>
    <w:multiLevelType w:val="hybridMultilevel"/>
    <w:tmpl w:val="CCC2B1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34265"/>
    <w:multiLevelType w:val="hybridMultilevel"/>
    <w:tmpl w:val="1BC4B366"/>
    <w:lvl w:ilvl="0" w:tplc="CF9E91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2A3A5A"/>
    <w:multiLevelType w:val="hybridMultilevel"/>
    <w:tmpl w:val="91BC4484"/>
    <w:lvl w:ilvl="0" w:tplc="0B4A93F6">
      <w:start w:val="1"/>
      <w:numFmt w:val="decimal"/>
      <w:lvlText w:val="%1."/>
      <w:lvlJc w:val="left"/>
      <w:pPr>
        <w:ind w:left="573" w:hanging="428"/>
      </w:pPr>
      <w:rPr>
        <w:rFonts w:ascii="Times New Roman" w:eastAsia="Times New Roman" w:hAnsi="Times New Roman" w:hint="default"/>
        <w:sz w:val="22"/>
        <w:szCs w:val="22"/>
      </w:rPr>
    </w:lvl>
    <w:lvl w:ilvl="1" w:tplc="D49E3D0A">
      <w:start w:val="1"/>
      <w:numFmt w:val="bullet"/>
      <w:lvlText w:val="•"/>
      <w:lvlJc w:val="left"/>
      <w:pPr>
        <w:ind w:left="1594" w:hanging="428"/>
      </w:pPr>
      <w:rPr>
        <w:rFonts w:hint="default"/>
      </w:rPr>
    </w:lvl>
    <w:lvl w:ilvl="2" w:tplc="12CC706E">
      <w:start w:val="1"/>
      <w:numFmt w:val="bullet"/>
      <w:lvlText w:val="•"/>
      <w:lvlJc w:val="left"/>
      <w:pPr>
        <w:ind w:left="2614" w:hanging="428"/>
      </w:pPr>
      <w:rPr>
        <w:rFonts w:hint="default"/>
      </w:rPr>
    </w:lvl>
    <w:lvl w:ilvl="3" w:tplc="A71ED5B6">
      <w:start w:val="1"/>
      <w:numFmt w:val="bullet"/>
      <w:lvlText w:val="•"/>
      <w:lvlJc w:val="left"/>
      <w:pPr>
        <w:ind w:left="3635" w:hanging="428"/>
      </w:pPr>
      <w:rPr>
        <w:rFonts w:hint="default"/>
      </w:rPr>
    </w:lvl>
    <w:lvl w:ilvl="4" w:tplc="5B343CAA">
      <w:start w:val="1"/>
      <w:numFmt w:val="bullet"/>
      <w:lvlText w:val="•"/>
      <w:lvlJc w:val="left"/>
      <w:pPr>
        <w:ind w:left="4656" w:hanging="428"/>
      </w:pPr>
      <w:rPr>
        <w:rFonts w:hint="default"/>
      </w:rPr>
    </w:lvl>
    <w:lvl w:ilvl="5" w:tplc="B226EA26">
      <w:start w:val="1"/>
      <w:numFmt w:val="bullet"/>
      <w:lvlText w:val="•"/>
      <w:lvlJc w:val="left"/>
      <w:pPr>
        <w:ind w:left="5676" w:hanging="428"/>
      </w:pPr>
      <w:rPr>
        <w:rFonts w:hint="default"/>
      </w:rPr>
    </w:lvl>
    <w:lvl w:ilvl="6" w:tplc="4E800600">
      <w:start w:val="1"/>
      <w:numFmt w:val="bullet"/>
      <w:lvlText w:val="•"/>
      <w:lvlJc w:val="left"/>
      <w:pPr>
        <w:ind w:left="6697" w:hanging="428"/>
      </w:pPr>
      <w:rPr>
        <w:rFonts w:hint="default"/>
      </w:rPr>
    </w:lvl>
    <w:lvl w:ilvl="7" w:tplc="80F23DC4">
      <w:start w:val="1"/>
      <w:numFmt w:val="bullet"/>
      <w:lvlText w:val="•"/>
      <w:lvlJc w:val="left"/>
      <w:pPr>
        <w:ind w:left="7718" w:hanging="428"/>
      </w:pPr>
      <w:rPr>
        <w:rFonts w:hint="default"/>
      </w:rPr>
    </w:lvl>
    <w:lvl w:ilvl="8" w:tplc="FEAA763E">
      <w:start w:val="1"/>
      <w:numFmt w:val="bullet"/>
      <w:lvlText w:val="•"/>
      <w:lvlJc w:val="left"/>
      <w:pPr>
        <w:ind w:left="8738" w:hanging="428"/>
      </w:pPr>
      <w:rPr>
        <w:rFonts w:hint="default"/>
      </w:rPr>
    </w:lvl>
  </w:abstractNum>
  <w:abstractNum w:abstractNumId="18" w15:restartNumberingAfterBreak="0">
    <w:nsid w:val="48496B35"/>
    <w:multiLevelType w:val="hybridMultilevel"/>
    <w:tmpl w:val="59DCDDD8"/>
    <w:lvl w:ilvl="0" w:tplc="04150011">
      <w:start w:val="1"/>
      <w:numFmt w:val="decimal"/>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19" w15:restartNumberingAfterBreak="0">
    <w:nsid w:val="4DCA0804"/>
    <w:multiLevelType w:val="hybridMultilevel"/>
    <w:tmpl w:val="9E406B3C"/>
    <w:lvl w:ilvl="0" w:tplc="6B004BAE">
      <w:start w:val="1"/>
      <w:numFmt w:val="decimal"/>
      <w:lvlText w:val="%1)"/>
      <w:lvlJc w:val="left"/>
      <w:pPr>
        <w:ind w:left="1440" w:hanging="360"/>
      </w:pPr>
      <w:rPr>
        <w:rFonts w:asciiTheme="minorHAnsi" w:eastAsia="WenQuanYi Zen He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5282786"/>
    <w:multiLevelType w:val="hybridMultilevel"/>
    <w:tmpl w:val="F286B4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6703F48"/>
    <w:multiLevelType w:val="multilevel"/>
    <w:tmpl w:val="EE7A6ABC"/>
    <w:lvl w:ilvl="0">
      <w:start w:val="1"/>
      <w:numFmt w:val="decimal"/>
      <w:lvlText w:val="%1."/>
      <w:lvlJc w:val="left"/>
      <w:pPr>
        <w:ind w:left="360" w:hanging="360"/>
      </w:pPr>
      <w:rPr>
        <w:rFonts w:ascii="Calibri" w:hAnsi="Calibri" w:cs="Arial"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A8D2D0D"/>
    <w:multiLevelType w:val="hybridMultilevel"/>
    <w:tmpl w:val="86BA3804"/>
    <w:lvl w:ilvl="0" w:tplc="0415000F">
      <w:start w:val="1"/>
      <w:numFmt w:val="decimal"/>
      <w:lvlText w:val="%1."/>
      <w:lvlJc w:val="left"/>
      <w:pPr>
        <w:tabs>
          <w:tab w:val="num" w:pos="360"/>
        </w:tabs>
        <w:ind w:left="360" w:hanging="360"/>
      </w:pPr>
    </w:lvl>
    <w:lvl w:ilvl="1" w:tplc="8018878C">
      <w:start w:val="1"/>
      <w:numFmt w:val="decimal"/>
      <w:lvlText w:val="%2)"/>
      <w:lvlJc w:val="left"/>
      <w:pPr>
        <w:tabs>
          <w:tab w:val="num" w:pos="360"/>
        </w:tabs>
        <w:ind w:left="36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622C7333"/>
    <w:multiLevelType w:val="hybridMultilevel"/>
    <w:tmpl w:val="942AA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41904"/>
    <w:multiLevelType w:val="hybridMultilevel"/>
    <w:tmpl w:val="BC34A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2764BA"/>
    <w:multiLevelType w:val="multilevel"/>
    <w:tmpl w:val="72BC33A0"/>
    <w:lvl w:ilvl="0">
      <w:start w:val="1"/>
      <w:numFmt w:val="decimal"/>
      <w:lvlText w:val="%1."/>
      <w:lvlJc w:val="left"/>
      <w:pPr>
        <w:ind w:left="360" w:hanging="360"/>
      </w:pPr>
      <w:rPr>
        <w:rFonts w:cs="Times New Roman"/>
        <w:sz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07A4193"/>
    <w:multiLevelType w:val="hybridMultilevel"/>
    <w:tmpl w:val="1AE05AD2"/>
    <w:lvl w:ilvl="0" w:tplc="B100D4B8">
      <w:start w:val="1"/>
      <w:numFmt w:val="decimal"/>
      <w:lvlText w:val="%1."/>
      <w:lvlJc w:val="left"/>
      <w:pPr>
        <w:ind w:left="466" w:hanging="360"/>
        <w:jc w:val="left"/>
      </w:pPr>
      <w:rPr>
        <w:rFonts w:asciiTheme="minorHAnsi" w:eastAsia="Arial" w:hAnsiTheme="minorHAnsi" w:hint="default"/>
        <w:sz w:val="22"/>
        <w:szCs w:val="22"/>
      </w:rPr>
    </w:lvl>
    <w:lvl w:ilvl="1" w:tplc="D666AEE8">
      <w:start w:val="1"/>
      <w:numFmt w:val="bullet"/>
      <w:lvlText w:val="•"/>
      <w:lvlJc w:val="left"/>
      <w:pPr>
        <w:ind w:left="1368" w:hanging="360"/>
      </w:pPr>
      <w:rPr>
        <w:rFonts w:hint="default"/>
      </w:rPr>
    </w:lvl>
    <w:lvl w:ilvl="2" w:tplc="7932EB16">
      <w:start w:val="1"/>
      <w:numFmt w:val="bullet"/>
      <w:lvlText w:val="•"/>
      <w:lvlJc w:val="left"/>
      <w:pPr>
        <w:ind w:left="2269" w:hanging="360"/>
      </w:pPr>
      <w:rPr>
        <w:rFonts w:hint="default"/>
      </w:rPr>
    </w:lvl>
    <w:lvl w:ilvl="3" w:tplc="491AE4A2">
      <w:start w:val="1"/>
      <w:numFmt w:val="bullet"/>
      <w:lvlText w:val="•"/>
      <w:lvlJc w:val="left"/>
      <w:pPr>
        <w:ind w:left="3170" w:hanging="360"/>
      </w:pPr>
      <w:rPr>
        <w:rFonts w:hint="default"/>
      </w:rPr>
    </w:lvl>
    <w:lvl w:ilvl="4" w:tplc="A99EADB0">
      <w:start w:val="1"/>
      <w:numFmt w:val="bullet"/>
      <w:lvlText w:val="•"/>
      <w:lvlJc w:val="left"/>
      <w:pPr>
        <w:ind w:left="4071" w:hanging="360"/>
      </w:pPr>
      <w:rPr>
        <w:rFonts w:hint="default"/>
      </w:rPr>
    </w:lvl>
    <w:lvl w:ilvl="5" w:tplc="D9B81A5A">
      <w:start w:val="1"/>
      <w:numFmt w:val="bullet"/>
      <w:lvlText w:val="•"/>
      <w:lvlJc w:val="left"/>
      <w:pPr>
        <w:ind w:left="4973" w:hanging="360"/>
      </w:pPr>
      <w:rPr>
        <w:rFonts w:hint="default"/>
      </w:rPr>
    </w:lvl>
    <w:lvl w:ilvl="6" w:tplc="491AB754">
      <w:start w:val="1"/>
      <w:numFmt w:val="bullet"/>
      <w:lvlText w:val="•"/>
      <w:lvlJc w:val="left"/>
      <w:pPr>
        <w:ind w:left="5874" w:hanging="360"/>
      </w:pPr>
      <w:rPr>
        <w:rFonts w:hint="default"/>
      </w:rPr>
    </w:lvl>
    <w:lvl w:ilvl="7" w:tplc="9FD8A458">
      <w:start w:val="1"/>
      <w:numFmt w:val="bullet"/>
      <w:lvlText w:val="•"/>
      <w:lvlJc w:val="left"/>
      <w:pPr>
        <w:ind w:left="6775" w:hanging="360"/>
      </w:pPr>
      <w:rPr>
        <w:rFonts w:hint="default"/>
      </w:rPr>
    </w:lvl>
    <w:lvl w:ilvl="8" w:tplc="315AD71C">
      <w:start w:val="1"/>
      <w:numFmt w:val="bullet"/>
      <w:lvlText w:val="•"/>
      <w:lvlJc w:val="left"/>
      <w:pPr>
        <w:ind w:left="7676" w:hanging="360"/>
      </w:pPr>
      <w:rPr>
        <w:rFonts w:hint="default"/>
      </w:rPr>
    </w:lvl>
  </w:abstractNum>
  <w:abstractNum w:abstractNumId="27" w15:restartNumberingAfterBreak="0">
    <w:nsid w:val="74A947C4"/>
    <w:multiLevelType w:val="multilevel"/>
    <w:tmpl w:val="C3ECC994"/>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color w:val="auto"/>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7578532E"/>
    <w:multiLevelType w:val="hybridMultilevel"/>
    <w:tmpl w:val="B6C40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492ACA"/>
    <w:multiLevelType w:val="hybridMultilevel"/>
    <w:tmpl w:val="86BA3804"/>
    <w:lvl w:ilvl="0" w:tplc="0415000F">
      <w:start w:val="1"/>
      <w:numFmt w:val="decimal"/>
      <w:lvlText w:val="%1."/>
      <w:lvlJc w:val="left"/>
      <w:pPr>
        <w:tabs>
          <w:tab w:val="num" w:pos="360"/>
        </w:tabs>
        <w:ind w:left="360" w:hanging="360"/>
      </w:pPr>
    </w:lvl>
    <w:lvl w:ilvl="1" w:tplc="8018878C">
      <w:start w:val="1"/>
      <w:numFmt w:val="decimal"/>
      <w:lvlText w:val="%2)"/>
      <w:lvlJc w:val="left"/>
      <w:pPr>
        <w:tabs>
          <w:tab w:val="num" w:pos="360"/>
        </w:tabs>
        <w:ind w:left="36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7955126E"/>
    <w:multiLevelType w:val="hybridMultilevel"/>
    <w:tmpl w:val="9004686E"/>
    <w:lvl w:ilvl="0" w:tplc="6088BF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8347CE"/>
    <w:multiLevelType w:val="hybridMultilevel"/>
    <w:tmpl w:val="E7B49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B21094"/>
    <w:multiLevelType w:val="hybridMultilevel"/>
    <w:tmpl w:val="3722862E"/>
    <w:lvl w:ilvl="0" w:tplc="0415000F">
      <w:start w:val="1"/>
      <w:numFmt w:val="decimal"/>
      <w:lvlText w:val="%1."/>
      <w:lvlJc w:val="left"/>
      <w:pPr>
        <w:tabs>
          <w:tab w:val="num" w:pos="360"/>
        </w:tabs>
        <w:ind w:left="360" w:hanging="360"/>
      </w:pPr>
    </w:lvl>
    <w:lvl w:ilvl="1" w:tplc="DC22BE42">
      <w:start w:val="1"/>
      <w:numFmt w:val="decimal"/>
      <w:lvlText w:val="%2)"/>
      <w:lvlJc w:val="left"/>
      <w:pPr>
        <w:tabs>
          <w:tab w:val="num" w:pos="357"/>
        </w:tabs>
        <w:ind w:left="709" w:hanging="352"/>
      </w:pPr>
      <w:rPr>
        <w:rFonts w:hint="default"/>
      </w:rPr>
    </w:lvl>
    <w:lvl w:ilvl="2" w:tplc="2DFA5C88">
      <w:start w:val="1"/>
      <w:numFmt w:val="lowerLetter"/>
      <w:lvlText w:val="%3)"/>
      <w:lvlJc w:val="left"/>
      <w:pPr>
        <w:tabs>
          <w:tab w:val="num" w:pos="2010"/>
        </w:tabs>
        <w:ind w:left="2010" w:hanging="39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EC46ED6"/>
    <w:multiLevelType w:val="hybridMultilevel"/>
    <w:tmpl w:val="BC34A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3"/>
  </w:num>
  <w:num w:numId="3">
    <w:abstractNumId w:val="31"/>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4"/>
  </w:num>
  <w:num w:numId="9">
    <w:abstractNumId w:val="7"/>
  </w:num>
  <w:num w:numId="10">
    <w:abstractNumId w:val="11"/>
  </w:num>
  <w:num w:numId="11">
    <w:abstractNumId w:val="20"/>
  </w:num>
  <w:num w:numId="12">
    <w:abstractNumId w:val="16"/>
  </w:num>
  <w:num w:numId="13">
    <w:abstractNumId w:val="27"/>
  </w:num>
  <w:num w:numId="14">
    <w:abstractNumId w:val="29"/>
  </w:num>
  <w:num w:numId="15">
    <w:abstractNumId w:val="10"/>
  </w:num>
  <w:num w:numId="16">
    <w:abstractNumId w:val="13"/>
  </w:num>
  <w:num w:numId="17">
    <w:abstractNumId w:val="15"/>
  </w:num>
  <w:num w:numId="18">
    <w:abstractNumId w:val="17"/>
  </w:num>
  <w:num w:numId="19">
    <w:abstractNumId w:val="9"/>
  </w:num>
  <w:num w:numId="20">
    <w:abstractNumId w:val="12"/>
  </w:num>
  <w:num w:numId="21">
    <w:abstractNumId w:val="18"/>
  </w:num>
  <w:num w:numId="22">
    <w:abstractNumId w:val="8"/>
  </w:num>
  <w:num w:numId="23">
    <w:abstractNumId w:val="28"/>
  </w:num>
  <w:num w:numId="24">
    <w:abstractNumId w:val="33"/>
  </w:num>
  <w:num w:numId="25">
    <w:abstractNumId w:val="26"/>
  </w:num>
  <w:num w:numId="26">
    <w:abstractNumId w:val="30"/>
  </w:num>
  <w:num w:numId="27">
    <w:abstractNumId w:val="24"/>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72"/>
    <w:rsid w:val="0000006F"/>
    <w:rsid w:val="00005FD8"/>
    <w:rsid w:val="000153A6"/>
    <w:rsid w:val="000204E7"/>
    <w:rsid w:val="00036783"/>
    <w:rsid w:val="000422A4"/>
    <w:rsid w:val="00043AD8"/>
    <w:rsid w:val="00045D9C"/>
    <w:rsid w:val="00046BB1"/>
    <w:rsid w:val="000473A5"/>
    <w:rsid w:val="000508DF"/>
    <w:rsid w:val="00054A05"/>
    <w:rsid w:val="000607C2"/>
    <w:rsid w:val="00071C67"/>
    <w:rsid w:val="00072157"/>
    <w:rsid w:val="00072460"/>
    <w:rsid w:val="000803F4"/>
    <w:rsid w:val="00083077"/>
    <w:rsid w:val="000834AA"/>
    <w:rsid w:val="000848D6"/>
    <w:rsid w:val="00092D5B"/>
    <w:rsid w:val="0009419C"/>
    <w:rsid w:val="0009599A"/>
    <w:rsid w:val="000A11EA"/>
    <w:rsid w:val="000A3705"/>
    <w:rsid w:val="000B006E"/>
    <w:rsid w:val="000B1748"/>
    <w:rsid w:val="000C1F59"/>
    <w:rsid w:val="000C404B"/>
    <w:rsid w:val="000C5A16"/>
    <w:rsid w:val="000D3AC3"/>
    <w:rsid w:val="000D659F"/>
    <w:rsid w:val="000F7EB7"/>
    <w:rsid w:val="001040D6"/>
    <w:rsid w:val="00106583"/>
    <w:rsid w:val="001130DF"/>
    <w:rsid w:val="00115187"/>
    <w:rsid w:val="0012213C"/>
    <w:rsid w:val="001363D0"/>
    <w:rsid w:val="00142D12"/>
    <w:rsid w:val="00153C06"/>
    <w:rsid w:val="00155AA1"/>
    <w:rsid w:val="00161035"/>
    <w:rsid w:val="00162519"/>
    <w:rsid w:val="001711B6"/>
    <w:rsid w:val="00173664"/>
    <w:rsid w:val="001774B5"/>
    <w:rsid w:val="00181BC4"/>
    <w:rsid w:val="00185F42"/>
    <w:rsid w:val="001875ED"/>
    <w:rsid w:val="00193963"/>
    <w:rsid w:val="00193BB9"/>
    <w:rsid w:val="001A0720"/>
    <w:rsid w:val="001A1E59"/>
    <w:rsid w:val="001A3146"/>
    <w:rsid w:val="001A5D69"/>
    <w:rsid w:val="001A72B5"/>
    <w:rsid w:val="001B2F0C"/>
    <w:rsid w:val="001C44ED"/>
    <w:rsid w:val="001C6258"/>
    <w:rsid w:val="001C79CF"/>
    <w:rsid w:val="001D335A"/>
    <w:rsid w:val="001E0960"/>
    <w:rsid w:val="001E6F82"/>
    <w:rsid w:val="001F5D30"/>
    <w:rsid w:val="00201458"/>
    <w:rsid w:val="0020498D"/>
    <w:rsid w:val="00221034"/>
    <w:rsid w:val="00223DB6"/>
    <w:rsid w:val="00227841"/>
    <w:rsid w:val="00227D9F"/>
    <w:rsid w:val="00234EE0"/>
    <w:rsid w:val="00235ACE"/>
    <w:rsid w:val="00242EDC"/>
    <w:rsid w:val="0024307A"/>
    <w:rsid w:val="00243CB5"/>
    <w:rsid w:val="00245148"/>
    <w:rsid w:val="00251013"/>
    <w:rsid w:val="002516FE"/>
    <w:rsid w:val="002669D0"/>
    <w:rsid w:val="00275A08"/>
    <w:rsid w:val="0028136B"/>
    <w:rsid w:val="00290D7E"/>
    <w:rsid w:val="002A2EC6"/>
    <w:rsid w:val="002A7EFA"/>
    <w:rsid w:val="002B0152"/>
    <w:rsid w:val="002B4FC2"/>
    <w:rsid w:val="002C0D86"/>
    <w:rsid w:val="002C1093"/>
    <w:rsid w:val="002C555A"/>
    <w:rsid w:val="002C7B99"/>
    <w:rsid w:val="002D1CE9"/>
    <w:rsid w:val="002D33EB"/>
    <w:rsid w:val="002D687E"/>
    <w:rsid w:val="002E2CF6"/>
    <w:rsid w:val="002E5B7E"/>
    <w:rsid w:val="002F30AB"/>
    <w:rsid w:val="0030234E"/>
    <w:rsid w:val="00303DF6"/>
    <w:rsid w:val="00316A60"/>
    <w:rsid w:val="003179FB"/>
    <w:rsid w:val="003205E8"/>
    <w:rsid w:val="00325B7E"/>
    <w:rsid w:val="00326431"/>
    <w:rsid w:val="00331E9F"/>
    <w:rsid w:val="003348E6"/>
    <w:rsid w:val="003356B5"/>
    <w:rsid w:val="003421F7"/>
    <w:rsid w:val="003522DA"/>
    <w:rsid w:val="0036277F"/>
    <w:rsid w:val="00362B70"/>
    <w:rsid w:val="003716D5"/>
    <w:rsid w:val="00372BC5"/>
    <w:rsid w:val="00373D42"/>
    <w:rsid w:val="00382D8C"/>
    <w:rsid w:val="00384974"/>
    <w:rsid w:val="003A4011"/>
    <w:rsid w:val="003A54B3"/>
    <w:rsid w:val="003A6B96"/>
    <w:rsid w:val="003C1467"/>
    <w:rsid w:val="003C2359"/>
    <w:rsid w:val="003C6DE3"/>
    <w:rsid w:val="003C7592"/>
    <w:rsid w:val="003C7F02"/>
    <w:rsid w:val="003E3953"/>
    <w:rsid w:val="00405013"/>
    <w:rsid w:val="00405DB4"/>
    <w:rsid w:val="00411038"/>
    <w:rsid w:val="0041151F"/>
    <w:rsid w:val="0041654B"/>
    <w:rsid w:val="00440DE1"/>
    <w:rsid w:val="00443CA9"/>
    <w:rsid w:val="0044643C"/>
    <w:rsid w:val="00460E6B"/>
    <w:rsid w:val="0046101B"/>
    <w:rsid w:val="00471C78"/>
    <w:rsid w:val="00475BEE"/>
    <w:rsid w:val="004847D3"/>
    <w:rsid w:val="00491F92"/>
    <w:rsid w:val="00496EB4"/>
    <w:rsid w:val="004A6CC9"/>
    <w:rsid w:val="004B11DA"/>
    <w:rsid w:val="004B6031"/>
    <w:rsid w:val="004E04E3"/>
    <w:rsid w:val="004E0509"/>
    <w:rsid w:val="004E25AB"/>
    <w:rsid w:val="004F62FF"/>
    <w:rsid w:val="004F71CB"/>
    <w:rsid w:val="004F783F"/>
    <w:rsid w:val="00501599"/>
    <w:rsid w:val="00503F32"/>
    <w:rsid w:val="00504600"/>
    <w:rsid w:val="00505DDB"/>
    <w:rsid w:val="0052790B"/>
    <w:rsid w:val="005418D3"/>
    <w:rsid w:val="0055347A"/>
    <w:rsid w:val="00555D8B"/>
    <w:rsid w:val="005568B3"/>
    <w:rsid w:val="005601F7"/>
    <w:rsid w:val="00566863"/>
    <w:rsid w:val="00591BA7"/>
    <w:rsid w:val="005951B3"/>
    <w:rsid w:val="00595CA8"/>
    <w:rsid w:val="005A3003"/>
    <w:rsid w:val="005B19B0"/>
    <w:rsid w:val="005D49B2"/>
    <w:rsid w:val="005D5389"/>
    <w:rsid w:val="005E182A"/>
    <w:rsid w:val="005F5EAE"/>
    <w:rsid w:val="006031C4"/>
    <w:rsid w:val="00611EE3"/>
    <w:rsid w:val="006136A2"/>
    <w:rsid w:val="00613A16"/>
    <w:rsid w:val="00614E35"/>
    <w:rsid w:val="006166C2"/>
    <w:rsid w:val="00620C1B"/>
    <w:rsid w:val="00625244"/>
    <w:rsid w:val="006338EA"/>
    <w:rsid w:val="006460A6"/>
    <w:rsid w:val="00650D46"/>
    <w:rsid w:val="006511BA"/>
    <w:rsid w:val="006769EE"/>
    <w:rsid w:val="00682F0D"/>
    <w:rsid w:val="00694975"/>
    <w:rsid w:val="00695A94"/>
    <w:rsid w:val="006962D0"/>
    <w:rsid w:val="006A08CE"/>
    <w:rsid w:val="006A14F2"/>
    <w:rsid w:val="006A4FBE"/>
    <w:rsid w:val="006B3644"/>
    <w:rsid w:val="006B40CF"/>
    <w:rsid w:val="006C353E"/>
    <w:rsid w:val="006C56DC"/>
    <w:rsid w:val="006D0C78"/>
    <w:rsid w:val="006D5EAA"/>
    <w:rsid w:val="006E2290"/>
    <w:rsid w:val="006E2BA3"/>
    <w:rsid w:val="006E3A5E"/>
    <w:rsid w:val="006E4158"/>
    <w:rsid w:val="006F744B"/>
    <w:rsid w:val="00707A65"/>
    <w:rsid w:val="00711054"/>
    <w:rsid w:val="0071565C"/>
    <w:rsid w:val="0072023F"/>
    <w:rsid w:val="00720E82"/>
    <w:rsid w:val="00721B4C"/>
    <w:rsid w:val="0072452C"/>
    <w:rsid w:val="00731981"/>
    <w:rsid w:val="00762D74"/>
    <w:rsid w:val="00785CE9"/>
    <w:rsid w:val="0079698A"/>
    <w:rsid w:val="007A271B"/>
    <w:rsid w:val="007A6A6C"/>
    <w:rsid w:val="007B0EEE"/>
    <w:rsid w:val="007B239F"/>
    <w:rsid w:val="007B5A2C"/>
    <w:rsid w:val="007C768F"/>
    <w:rsid w:val="007D2C3F"/>
    <w:rsid w:val="007F31D7"/>
    <w:rsid w:val="007F4D19"/>
    <w:rsid w:val="00810758"/>
    <w:rsid w:val="00813981"/>
    <w:rsid w:val="00817AB1"/>
    <w:rsid w:val="0083232F"/>
    <w:rsid w:val="00833D8D"/>
    <w:rsid w:val="0083631B"/>
    <w:rsid w:val="00837E62"/>
    <w:rsid w:val="0084253C"/>
    <w:rsid w:val="0084411D"/>
    <w:rsid w:val="00844FA1"/>
    <w:rsid w:val="008456CF"/>
    <w:rsid w:val="00862907"/>
    <w:rsid w:val="008640F1"/>
    <w:rsid w:val="00864F7F"/>
    <w:rsid w:val="00872E71"/>
    <w:rsid w:val="0087703B"/>
    <w:rsid w:val="008772D7"/>
    <w:rsid w:val="00883B2D"/>
    <w:rsid w:val="0089063F"/>
    <w:rsid w:val="00892E9C"/>
    <w:rsid w:val="00894E96"/>
    <w:rsid w:val="008A25A0"/>
    <w:rsid w:val="008A25EB"/>
    <w:rsid w:val="008A49FC"/>
    <w:rsid w:val="008A77AD"/>
    <w:rsid w:val="008B2211"/>
    <w:rsid w:val="008B75E3"/>
    <w:rsid w:val="008B7E32"/>
    <w:rsid w:val="008D37CF"/>
    <w:rsid w:val="008D61EE"/>
    <w:rsid w:val="008E1992"/>
    <w:rsid w:val="008E2FAB"/>
    <w:rsid w:val="008E713B"/>
    <w:rsid w:val="009053E1"/>
    <w:rsid w:val="0091101F"/>
    <w:rsid w:val="009151E7"/>
    <w:rsid w:val="0092356E"/>
    <w:rsid w:val="009421DB"/>
    <w:rsid w:val="009464C2"/>
    <w:rsid w:val="00957DDE"/>
    <w:rsid w:val="00962991"/>
    <w:rsid w:val="009766BC"/>
    <w:rsid w:val="00994306"/>
    <w:rsid w:val="00995361"/>
    <w:rsid w:val="009A3BF9"/>
    <w:rsid w:val="009B0B80"/>
    <w:rsid w:val="009C7F5D"/>
    <w:rsid w:val="009E136E"/>
    <w:rsid w:val="009F303B"/>
    <w:rsid w:val="009F4C12"/>
    <w:rsid w:val="00A00093"/>
    <w:rsid w:val="00A0113B"/>
    <w:rsid w:val="00A06D80"/>
    <w:rsid w:val="00A16A56"/>
    <w:rsid w:val="00A22DE0"/>
    <w:rsid w:val="00A34069"/>
    <w:rsid w:val="00A506C4"/>
    <w:rsid w:val="00A61335"/>
    <w:rsid w:val="00A66859"/>
    <w:rsid w:val="00A75592"/>
    <w:rsid w:val="00AA09D8"/>
    <w:rsid w:val="00AB09B9"/>
    <w:rsid w:val="00AB1397"/>
    <w:rsid w:val="00AB6A69"/>
    <w:rsid w:val="00AC035D"/>
    <w:rsid w:val="00AC193A"/>
    <w:rsid w:val="00AC3918"/>
    <w:rsid w:val="00AD3AA5"/>
    <w:rsid w:val="00AD7841"/>
    <w:rsid w:val="00AE21CE"/>
    <w:rsid w:val="00AE51E8"/>
    <w:rsid w:val="00AE781C"/>
    <w:rsid w:val="00AF2173"/>
    <w:rsid w:val="00B00719"/>
    <w:rsid w:val="00B016D5"/>
    <w:rsid w:val="00B02826"/>
    <w:rsid w:val="00B05F31"/>
    <w:rsid w:val="00B075CC"/>
    <w:rsid w:val="00B07CE0"/>
    <w:rsid w:val="00B13751"/>
    <w:rsid w:val="00B15572"/>
    <w:rsid w:val="00B161C9"/>
    <w:rsid w:val="00B179BA"/>
    <w:rsid w:val="00B21D2E"/>
    <w:rsid w:val="00B276A8"/>
    <w:rsid w:val="00B27CC7"/>
    <w:rsid w:val="00B37CDD"/>
    <w:rsid w:val="00B4108C"/>
    <w:rsid w:val="00B5291C"/>
    <w:rsid w:val="00B61E23"/>
    <w:rsid w:val="00B62191"/>
    <w:rsid w:val="00B640F6"/>
    <w:rsid w:val="00B64739"/>
    <w:rsid w:val="00B76466"/>
    <w:rsid w:val="00B81E54"/>
    <w:rsid w:val="00B85C70"/>
    <w:rsid w:val="00B86F3B"/>
    <w:rsid w:val="00B87C9D"/>
    <w:rsid w:val="00B87F6A"/>
    <w:rsid w:val="00BA118B"/>
    <w:rsid w:val="00BA46A7"/>
    <w:rsid w:val="00BA5678"/>
    <w:rsid w:val="00BB42FB"/>
    <w:rsid w:val="00BB7215"/>
    <w:rsid w:val="00BC03E6"/>
    <w:rsid w:val="00BE2BCC"/>
    <w:rsid w:val="00BF1E7E"/>
    <w:rsid w:val="00BF285A"/>
    <w:rsid w:val="00BF38EF"/>
    <w:rsid w:val="00BF7B2D"/>
    <w:rsid w:val="00C162F0"/>
    <w:rsid w:val="00C23F9D"/>
    <w:rsid w:val="00C26167"/>
    <w:rsid w:val="00C31029"/>
    <w:rsid w:val="00C34007"/>
    <w:rsid w:val="00C524A0"/>
    <w:rsid w:val="00C5266D"/>
    <w:rsid w:val="00C526D9"/>
    <w:rsid w:val="00C637A5"/>
    <w:rsid w:val="00C6669F"/>
    <w:rsid w:val="00C750EE"/>
    <w:rsid w:val="00C80F94"/>
    <w:rsid w:val="00C85EA1"/>
    <w:rsid w:val="00C870D0"/>
    <w:rsid w:val="00C91B9E"/>
    <w:rsid w:val="00CA1AE2"/>
    <w:rsid w:val="00CA2B4E"/>
    <w:rsid w:val="00CA4755"/>
    <w:rsid w:val="00CA6FAB"/>
    <w:rsid w:val="00CA7675"/>
    <w:rsid w:val="00CB3A97"/>
    <w:rsid w:val="00CC052B"/>
    <w:rsid w:val="00CD2740"/>
    <w:rsid w:val="00CD4BFC"/>
    <w:rsid w:val="00CF3317"/>
    <w:rsid w:val="00CF5308"/>
    <w:rsid w:val="00CF6538"/>
    <w:rsid w:val="00D033D3"/>
    <w:rsid w:val="00D15195"/>
    <w:rsid w:val="00D22BE3"/>
    <w:rsid w:val="00D24AA2"/>
    <w:rsid w:val="00D278E2"/>
    <w:rsid w:val="00D3418A"/>
    <w:rsid w:val="00D464CC"/>
    <w:rsid w:val="00D55E1F"/>
    <w:rsid w:val="00D60571"/>
    <w:rsid w:val="00D61ED5"/>
    <w:rsid w:val="00D61F98"/>
    <w:rsid w:val="00D65121"/>
    <w:rsid w:val="00D80649"/>
    <w:rsid w:val="00D82498"/>
    <w:rsid w:val="00D84B0F"/>
    <w:rsid w:val="00D84F57"/>
    <w:rsid w:val="00D8783C"/>
    <w:rsid w:val="00D879E1"/>
    <w:rsid w:val="00D90294"/>
    <w:rsid w:val="00DA2E04"/>
    <w:rsid w:val="00DA2E89"/>
    <w:rsid w:val="00DA3F6E"/>
    <w:rsid w:val="00DC741C"/>
    <w:rsid w:val="00DD6804"/>
    <w:rsid w:val="00DF1103"/>
    <w:rsid w:val="00DF1525"/>
    <w:rsid w:val="00DF4341"/>
    <w:rsid w:val="00E0760A"/>
    <w:rsid w:val="00E120D6"/>
    <w:rsid w:val="00E214CC"/>
    <w:rsid w:val="00E22FD0"/>
    <w:rsid w:val="00E24C3A"/>
    <w:rsid w:val="00E3759E"/>
    <w:rsid w:val="00E37A54"/>
    <w:rsid w:val="00E433B8"/>
    <w:rsid w:val="00E460F4"/>
    <w:rsid w:val="00E4677A"/>
    <w:rsid w:val="00E525F7"/>
    <w:rsid w:val="00E55A04"/>
    <w:rsid w:val="00E55CC5"/>
    <w:rsid w:val="00E62EB2"/>
    <w:rsid w:val="00E66186"/>
    <w:rsid w:val="00E73EFF"/>
    <w:rsid w:val="00E757D4"/>
    <w:rsid w:val="00E90CC6"/>
    <w:rsid w:val="00E92002"/>
    <w:rsid w:val="00E976B9"/>
    <w:rsid w:val="00EA43CA"/>
    <w:rsid w:val="00EA65DB"/>
    <w:rsid w:val="00EB11BD"/>
    <w:rsid w:val="00EB741F"/>
    <w:rsid w:val="00EB74DC"/>
    <w:rsid w:val="00EC0E12"/>
    <w:rsid w:val="00EC1126"/>
    <w:rsid w:val="00EC1431"/>
    <w:rsid w:val="00ED23AF"/>
    <w:rsid w:val="00ED4758"/>
    <w:rsid w:val="00ED5239"/>
    <w:rsid w:val="00EE02A1"/>
    <w:rsid w:val="00F022E9"/>
    <w:rsid w:val="00F06455"/>
    <w:rsid w:val="00F1422A"/>
    <w:rsid w:val="00F14941"/>
    <w:rsid w:val="00F2462D"/>
    <w:rsid w:val="00F261AD"/>
    <w:rsid w:val="00F4175E"/>
    <w:rsid w:val="00F44E35"/>
    <w:rsid w:val="00F56439"/>
    <w:rsid w:val="00F56676"/>
    <w:rsid w:val="00F726BE"/>
    <w:rsid w:val="00F74DE7"/>
    <w:rsid w:val="00F816C9"/>
    <w:rsid w:val="00F825C6"/>
    <w:rsid w:val="00F97982"/>
    <w:rsid w:val="00F97A3A"/>
    <w:rsid w:val="00F97A62"/>
    <w:rsid w:val="00FA0D41"/>
    <w:rsid w:val="00FA626F"/>
    <w:rsid w:val="00FB2A43"/>
    <w:rsid w:val="00FB349E"/>
    <w:rsid w:val="00FB7E09"/>
    <w:rsid w:val="00FC2D30"/>
    <w:rsid w:val="00FD2D95"/>
    <w:rsid w:val="00FE7372"/>
    <w:rsid w:val="00FF0E96"/>
    <w:rsid w:val="00FF4667"/>
    <w:rsid w:val="00FF5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6465221"/>
  <w15:chartTrackingRefBased/>
  <w15:docId w15:val="{C0DBDC84-500A-4973-B820-9228A96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WenQuanYi Zen Hei" w:cs="Lohit Devanagari"/>
      <w:kern w:val="1"/>
      <w:sz w:val="24"/>
      <w:szCs w:val="24"/>
      <w:lang w:eastAsia="hi-IN" w:bidi="hi-IN"/>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agwek1"/>
    <w:next w:val="Tekstpodstawowy"/>
    <w:qFormat/>
    <w:pPr>
      <w:numPr>
        <w:ilvl w:val="2"/>
        <w:numId w:val="1"/>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styleId="Uwydatnienie">
    <w:name w:val="Emphasis"/>
    <w:qFormat/>
    <w:rPr>
      <w:i/>
      <w:iCs/>
    </w:rPr>
  </w:style>
  <w:style w:type="character" w:styleId="Hipercze">
    <w:name w:val="Hyperlink"/>
    <w:rPr>
      <w:color w:val="000080"/>
      <w:u w:val="single"/>
    </w:rPr>
  </w:style>
  <w:style w:type="character" w:customStyle="1" w:styleId="Znakinumeracji">
    <w:name w:val="Znaki numeracji"/>
  </w:style>
  <w:style w:type="character" w:customStyle="1" w:styleId="TekstdymkaZnak">
    <w:name w:val="Tekst dymka Znak"/>
    <w:rPr>
      <w:rFonts w:ascii="Tahoma" w:eastAsia="WenQuanYi Zen Hei" w:hAnsi="Tahoma" w:cs="Mangal"/>
      <w:kern w:val="1"/>
      <w:sz w:val="16"/>
      <w:szCs w:val="14"/>
      <w:lang w:eastAsia="hi-IN" w:bidi="hi-IN"/>
    </w:rPr>
  </w:style>
  <w:style w:type="paragraph" w:customStyle="1" w:styleId="Nagwek20">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Mangal"/>
      <w:sz w:val="16"/>
      <w:szCs w:val="14"/>
    </w:rPr>
  </w:style>
  <w:style w:type="paragraph" w:styleId="Nagwek">
    <w:name w:val="header"/>
    <w:basedOn w:val="Normalny"/>
    <w:link w:val="NagwekZnak"/>
    <w:uiPriority w:val="99"/>
    <w:unhideWhenUsed/>
    <w:rsid w:val="006C56DC"/>
    <w:pPr>
      <w:tabs>
        <w:tab w:val="center" w:pos="4536"/>
        <w:tab w:val="right" w:pos="9072"/>
      </w:tabs>
    </w:pPr>
    <w:rPr>
      <w:rFonts w:cs="Mangal"/>
      <w:szCs w:val="21"/>
    </w:rPr>
  </w:style>
  <w:style w:type="character" w:customStyle="1" w:styleId="NagwekZnak">
    <w:name w:val="Nagłówek Znak"/>
    <w:link w:val="Nagwek"/>
    <w:uiPriority w:val="99"/>
    <w:rsid w:val="006C56DC"/>
    <w:rPr>
      <w:rFonts w:eastAsia="WenQuanYi Zen Hei" w:cs="Mangal"/>
      <w:kern w:val="1"/>
      <w:sz w:val="24"/>
      <w:szCs w:val="21"/>
      <w:lang w:eastAsia="hi-IN" w:bidi="hi-IN"/>
    </w:rPr>
  </w:style>
  <w:style w:type="paragraph" w:styleId="Stopka">
    <w:name w:val="footer"/>
    <w:basedOn w:val="Normalny"/>
    <w:link w:val="StopkaZnak"/>
    <w:uiPriority w:val="99"/>
    <w:unhideWhenUsed/>
    <w:rsid w:val="006C56DC"/>
    <w:pPr>
      <w:tabs>
        <w:tab w:val="center" w:pos="4536"/>
        <w:tab w:val="right" w:pos="9072"/>
      </w:tabs>
    </w:pPr>
    <w:rPr>
      <w:rFonts w:cs="Mangal"/>
      <w:szCs w:val="21"/>
    </w:rPr>
  </w:style>
  <w:style w:type="character" w:customStyle="1" w:styleId="StopkaZnak">
    <w:name w:val="Stopka Znak"/>
    <w:link w:val="Stopka"/>
    <w:uiPriority w:val="99"/>
    <w:rsid w:val="006C56DC"/>
    <w:rPr>
      <w:rFonts w:eastAsia="WenQuanYi Zen Hei" w:cs="Mangal"/>
      <w:kern w:val="1"/>
      <w:sz w:val="24"/>
      <w:szCs w:val="21"/>
      <w:lang w:eastAsia="hi-IN" w:bidi="hi-IN"/>
    </w:rPr>
  </w:style>
  <w:style w:type="character" w:styleId="Odwoaniedokomentarza">
    <w:name w:val="annotation reference"/>
    <w:uiPriority w:val="99"/>
    <w:semiHidden/>
    <w:unhideWhenUsed/>
    <w:rsid w:val="005601F7"/>
    <w:rPr>
      <w:sz w:val="16"/>
      <w:szCs w:val="16"/>
    </w:rPr>
  </w:style>
  <w:style w:type="paragraph" w:styleId="Tekstkomentarza">
    <w:name w:val="annotation text"/>
    <w:basedOn w:val="Normalny"/>
    <w:link w:val="TekstkomentarzaZnak"/>
    <w:uiPriority w:val="99"/>
    <w:semiHidden/>
    <w:unhideWhenUsed/>
    <w:rsid w:val="005601F7"/>
    <w:rPr>
      <w:rFonts w:cs="Mangal"/>
      <w:sz w:val="20"/>
      <w:szCs w:val="18"/>
    </w:rPr>
  </w:style>
  <w:style w:type="character" w:customStyle="1" w:styleId="TekstkomentarzaZnak">
    <w:name w:val="Tekst komentarza Znak"/>
    <w:link w:val="Tekstkomentarza"/>
    <w:uiPriority w:val="99"/>
    <w:semiHidden/>
    <w:rsid w:val="005601F7"/>
    <w:rPr>
      <w:rFonts w:eastAsia="WenQuanYi Zen Hei"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5601F7"/>
    <w:rPr>
      <w:b/>
      <w:bCs/>
    </w:rPr>
  </w:style>
  <w:style w:type="character" w:customStyle="1" w:styleId="TematkomentarzaZnak">
    <w:name w:val="Temat komentarza Znak"/>
    <w:link w:val="Tematkomentarza"/>
    <w:uiPriority w:val="99"/>
    <w:semiHidden/>
    <w:rsid w:val="005601F7"/>
    <w:rPr>
      <w:rFonts w:eastAsia="WenQuanYi Zen Hei" w:cs="Mangal"/>
      <w:b/>
      <w:bCs/>
      <w:kern w:val="1"/>
      <w:szCs w:val="18"/>
      <w:lang w:eastAsia="hi-IN" w:bidi="hi-IN"/>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qFormat/>
    <w:rsid w:val="006F744B"/>
    <w:pPr>
      <w:ind w:left="720"/>
      <w:contextualSpacing/>
    </w:pPr>
    <w:rPr>
      <w:rFonts w:cs="Mangal"/>
      <w:szCs w:val="21"/>
    </w:rPr>
  </w:style>
  <w:style w:type="paragraph" w:styleId="Poprawka">
    <w:name w:val="Revision"/>
    <w:hidden/>
    <w:uiPriority w:val="99"/>
    <w:semiHidden/>
    <w:rsid w:val="0041654B"/>
    <w:rPr>
      <w:rFonts w:eastAsia="WenQuanYi Zen Hei" w:cs="Mangal"/>
      <w:kern w:val="1"/>
      <w:sz w:val="24"/>
      <w:szCs w:val="21"/>
      <w:lang w:eastAsia="hi-IN" w:bidi="hi-IN"/>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6D5EAA"/>
    <w:rPr>
      <w:rFonts w:eastAsia="WenQuanYi Zen Hei" w:cs="Mangal"/>
      <w:kern w:val="1"/>
      <w:sz w:val="24"/>
      <w:szCs w:val="21"/>
      <w:lang w:eastAsia="hi-IN" w:bidi="hi-IN"/>
    </w:rPr>
  </w:style>
  <w:style w:type="paragraph" w:customStyle="1" w:styleId="Default">
    <w:name w:val="Default"/>
    <w:rsid w:val="00B81E54"/>
    <w:pPr>
      <w:suppressAutoHyphens/>
      <w:autoSpaceDN w:val="0"/>
      <w:textAlignment w:val="baseline"/>
    </w:pPr>
    <w:rPr>
      <w:rFonts w:eastAsia="SimSun" w:cs="Calibri"/>
      <w:color w:val="000000"/>
      <w:kern w:val="3"/>
      <w:sz w:val="24"/>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7057">
      <w:bodyDiv w:val="1"/>
      <w:marLeft w:val="0"/>
      <w:marRight w:val="0"/>
      <w:marTop w:val="0"/>
      <w:marBottom w:val="0"/>
      <w:divBdr>
        <w:top w:val="none" w:sz="0" w:space="0" w:color="auto"/>
        <w:left w:val="none" w:sz="0" w:space="0" w:color="auto"/>
        <w:bottom w:val="none" w:sz="0" w:space="0" w:color="auto"/>
        <w:right w:val="none" w:sz="0" w:space="0" w:color="auto"/>
      </w:divBdr>
    </w:div>
    <w:div w:id="1215894987">
      <w:bodyDiv w:val="1"/>
      <w:marLeft w:val="0"/>
      <w:marRight w:val="0"/>
      <w:marTop w:val="0"/>
      <w:marBottom w:val="0"/>
      <w:divBdr>
        <w:top w:val="none" w:sz="0" w:space="0" w:color="auto"/>
        <w:left w:val="none" w:sz="0" w:space="0" w:color="auto"/>
        <w:bottom w:val="none" w:sz="0" w:space="0" w:color="auto"/>
        <w:right w:val="none" w:sz="0" w:space="0" w:color="auto"/>
      </w:divBdr>
    </w:div>
    <w:div w:id="1856112257">
      <w:bodyDiv w:val="1"/>
      <w:marLeft w:val="0"/>
      <w:marRight w:val="0"/>
      <w:marTop w:val="0"/>
      <w:marBottom w:val="0"/>
      <w:divBdr>
        <w:top w:val="none" w:sz="0" w:space="0" w:color="auto"/>
        <w:left w:val="none" w:sz="0" w:space="0" w:color="auto"/>
        <w:bottom w:val="none" w:sz="0" w:space="0" w:color="auto"/>
        <w:right w:val="none" w:sz="0" w:space="0" w:color="auto"/>
      </w:divBdr>
    </w:div>
    <w:div w:id="1888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3687B8FBD0948970EB236751A946B" ma:contentTypeVersion="0" ma:contentTypeDescription="Utwórz nowy dokument." ma:contentTypeScope="" ma:versionID="b0abdfa74b36546297eee11b2bb73446">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C4700-A16E-46DF-BBF8-1373033F7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24BBB7-9B78-4AB7-B35C-E7149E6DBD06}">
  <ds:schemaRefs>
    <ds:schemaRef ds:uri="http://schemas.microsoft.com/sharepoint/v3/contenttype/forms"/>
  </ds:schemaRefs>
</ds:datastoreItem>
</file>

<file path=customXml/itemProps3.xml><?xml version="1.0" encoding="utf-8"?>
<ds:datastoreItem xmlns:ds="http://schemas.openxmlformats.org/officeDocument/2006/customXml" ds:itemID="{8291BA95-FCE3-4356-89A7-0BBE0306D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FB8228-05E9-4C66-A07F-D397CDAF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5562</Words>
  <Characters>33374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Piotr Michalski</dc:creator>
  <cp:keywords/>
  <cp:lastModifiedBy>Paulina Chudzicka</cp:lastModifiedBy>
  <cp:revision>3</cp:revision>
  <cp:lastPrinted>2022-01-27T06:55:00Z</cp:lastPrinted>
  <dcterms:created xsi:type="dcterms:W3CDTF">2022-02-21T13:00:00Z</dcterms:created>
  <dcterms:modified xsi:type="dcterms:W3CDTF">2022-02-23T07:51:00Z</dcterms:modified>
</cp:coreProperties>
</file>