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C" w:rsidRDefault="000F7B8B" w:rsidP="005B620C">
      <w:pPr>
        <w:pStyle w:val="Nagwek"/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F479E" wp14:editId="32EB5131">
            <wp:simplePos x="0" y="0"/>
            <wp:positionH relativeFrom="column">
              <wp:posOffset>-890905</wp:posOffset>
            </wp:positionH>
            <wp:positionV relativeFrom="paragraph">
              <wp:posOffset>-829945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5B4192" w:rsidP="005B4192">
      <w:pPr>
        <w:pStyle w:val="Nagwek"/>
        <w:tabs>
          <w:tab w:val="clear" w:pos="4153"/>
          <w:tab w:val="clear" w:pos="8306"/>
          <w:tab w:val="left" w:pos="5980"/>
        </w:tabs>
        <w:ind w:left="-567"/>
      </w:pPr>
      <w:r>
        <w:tab/>
      </w:r>
    </w:p>
    <w:p w:rsidR="000F7B8B" w:rsidRDefault="003D76FD" w:rsidP="003D76FD">
      <w:pPr>
        <w:pStyle w:val="Nagwek"/>
        <w:tabs>
          <w:tab w:val="clear" w:pos="4153"/>
          <w:tab w:val="clear" w:pos="8306"/>
          <w:tab w:val="left" w:pos="1956"/>
        </w:tabs>
        <w:ind w:left="-567"/>
      </w:pPr>
      <w:r>
        <w:tab/>
      </w:r>
    </w:p>
    <w:p w:rsidR="000F7B8B" w:rsidRDefault="00130EAF" w:rsidP="00130EAF">
      <w:pPr>
        <w:pStyle w:val="Nagwek"/>
        <w:tabs>
          <w:tab w:val="clear" w:pos="4153"/>
          <w:tab w:val="clear" w:pos="8306"/>
          <w:tab w:val="left" w:pos="6675"/>
        </w:tabs>
        <w:ind w:left="-567"/>
      </w:pPr>
      <w:r>
        <w:tab/>
      </w:r>
    </w:p>
    <w:p w:rsidR="00F64286" w:rsidRPr="008D17CF" w:rsidRDefault="00F64286" w:rsidP="00F64286">
      <w:pPr>
        <w:spacing w:after="0" w:line="340" w:lineRule="exact"/>
        <w:jc w:val="right"/>
        <w:rPr>
          <w:rFonts w:ascii="Times New Roman" w:hAnsi="Times New Roman" w:cs="Times New Roman"/>
        </w:rPr>
      </w:pPr>
      <w:r w:rsidRPr="008D17CF">
        <w:rPr>
          <w:rFonts w:ascii="Times New Roman" w:hAnsi="Times New Roman" w:cs="Times New Roman"/>
        </w:rPr>
        <w:t xml:space="preserve">Warszawa, dnia </w:t>
      </w:r>
      <w:r w:rsidR="00015071">
        <w:rPr>
          <w:rFonts w:ascii="Times New Roman" w:hAnsi="Times New Roman" w:cs="Times New Roman"/>
        </w:rPr>
        <w:t>31.</w:t>
      </w:r>
      <w:r w:rsidR="009879AB">
        <w:rPr>
          <w:rFonts w:ascii="Times New Roman" w:hAnsi="Times New Roman" w:cs="Times New Roman"/>
        </w:rPr>
        <w:t>03</w:t>
      </w:r>
      <w:r w:rsidR="008D17CF" w:rsidRPr="008D17CF">
        <w:rPr>
          <w:rFonts w:ascii="Times New Roman" w:hAnsi="Times New Roman" w:cs="Times New Roman"/>
        </w:rPr>
        <w:t>.</w:t>
      </w:r>
      <w:r w:rsidRPr="008D17CF">
        <w:rPr>
          <w:rFonts w:ascii="Times New Roman" w:hAnsi="Times New Roman" w:cs="Times New Roman"/>
        </w:rPr>
        <w:t>2022 r.</w:t>
      </w:r>
    </w:p>
    <w:p w:rsidR="005C5551" w:rsidRDefault="005C5551" w:rsidP="005B4192">
      <w:pPr>
        <w:spacing w:after="0" w:line="340" w:lineRule="exact"/>
        <w:jc w:val="center"/>
        <w:rPr>
          <w:rFonts w:ascii="Times New Roman" w:hAnsi="Times New Roman" w:cs="Times New Roman"/>
        </w:rPr>
      </w:pPr>
    </w:p>
    <w:p w:rsidR="00F64286" w:rsidRPr="00B97DA5" w:rsidRDefault="00015071" w:rsidP="005B4192">
      <w:pPr>
        <w:tabs>
          <w:tab w:val="left" w:pos="0"/>
        </w:tabs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DZP-361/94/2021/KSU/362</w:t>
      </w:r>
      <w:bookmarkStart w:id="0" w:name="_GoBack"/>
      <w:bookmarkEnd w:id="0"/>
    </w:p>
    <w:p w:rsidR="003D76FD" w:rsidRDefault="003D76FD" w:rsidP="00B97DA5">
      <w:pPr>
        <w:shd w:val="clear" w:color="auto" w:fill="FFFFFF"/>
        <w:spacing w:after="0"/>
        <w:ind w:firstLine="4820"/>
        <w:jc w:val="both"/>
        <w:rPr>
          <w:rFonts w:ascii="Times New Roman" w:eastAsia="Calibri" w:hAnsi="Times New Roman" w:cs="Times New Roman"/>
          <w:b/>
          <w:bCs/>
        </w:rPr>
      </w:pPr>
      <w:bookmarkStart w:id="1" w:name="_Hlk83971963"/>
    </w:p>
    <w:p w:rsidR="00F64286" w:rsidRDefault="00443FA9" w:rsidP="00B97DA5">
      <w:pPr>
        <w:shd w:val="clear" w:color="auto" w:fill="FFFFFF"/>
        <w:spacing w:after="0"/>
        <w:ind w:firstLine="482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bCs/>
        </w:rPr>
        <w:t>Do wszystkich zainteresowanych</w:t>
      </w:r>
    </w:p>
    <w:bookmarkEnd w:id="1"/>
    <w:p w:rsidR="00F64286" w:rsidRDefault="00F64286" w:rsidP="00F64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5EE7" w:rsidRDefault="00675EE7" w:rsidP="00F64286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83972377"/>
    </w:p>
    <w:p w:rsidR="00F64286" w:rsidRPr="00BC0DC2" w:rsidRDefault="00F64286" w:rsidP="00BC0D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0DC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BC0DC2">
        <w:rPr>
          <w:rFonts w:ascii="Times New Roman" w:eastAsia="Book Antiqua" w:hAnsi="Times New Roman" w:cs="Times New Roman"/>
        </w:rPr>
        <w:t>przetargu</w:t>
      </w:r>
      <w:r w:rsidRPr="00BC0DC2">
        <w:rPr>
          <w:rFonts w:ascii="Times New Roman" w:eastAsia="Book Antiqua" w:hAnsi="Times New Roman" w:cs="Times New Roman"/>
          <w:spacing w:val="-7"/>
        </w:rPr>
        <w:t xml:space="preserve"> </w:t>
      </w:r>
      <w:r w:rsidRPr="00BC0DC2">
        <w:rPr>
          <w:rFonts w:ascii="Times New Roman" w:eastAsia="Book Antiqua" w:hAnsi="Times New Roman" w:cs="Times New Roman"/>
          <w:spacing w:val="-1"/>
        </w:rPr>
        <w:t>nieograniczonego</w:t>
      </w:r>
      <w:r w:rsidRPr="00BC0DC2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BC0DC2">
        <w:rPr>
          <w:rFonts w:ascii="Times New Roman" w:eastAsia="Times New Roman" w:hAnsi="Times New Roman" w:cs="Times New Roman"/>
          <w:b/>
          <w:lang w:eastAsia="pl-PL"/>
        </w:rPr>
        <w:t xml:space="preserve">DZP-361/94/2021 </w:t>
      </w:r>
      <w:r w:rsidRPr="00BC0DC2">
        <w:rPr>
          <w:rFonts w:ascii="Times New Roman" w:eastAsia="Times New Roman" w:hAnsi="Times New Roman" w:cs="Times New Roman"/>
          <w:lang w:eastAsia="pl-PL"/>
        </w:rPr>
        <w:t>pn. :</w:t>
      </w:r>
      <w:bookmarkStart w:id="3" w:name="OLE_LINK3"/>
      <w:r w:rsidRPr="00BC0DC2">
        <w:rPr>
          <w:rFonts w:ascii="Times New Roman" w:hAnsi="Times New Roman" w:cs="Times New Roman"/>
          <w:vertAlign w:val="superscript"/>
        </w:rPr>
        <w:t xml:space="preserve"> </w:t>
      </w:r>
      <w:r w:rsidRPr="00BC0DC2">
        <w:rPr>
          <w:rFonts w:ascii="Times New Roman" w:hAnsi="Times New Roman" w:cs="Times New Roman"/>
          <w:b/>
          <w:bCs/>
        </w:rPr>
        <w:t>„</w:t>
      </w:r>
      <w:bookmarkEnd w:id="3"/>
      <w:r w:rsidRPr="00BC0DC2">
        <w:rPr>
          <w:rFonts w:ascii="Times New Roman" w:hAnsi="Times New Roman" w:cs="Times New Roman"/>
          <w:b/>
        </w:rPr>
        <w:t>U</w:t>
      </w:r>
      <w:r w:rsidRPr="00BC0DC2">
        <w:rPr>
          <w:rFonts w:ascii="Times New Roman" w:eastAsia="Arial Unicode MS" w:hAnsi="Times New Roman" w:cs="Times New Roman"/>
          <w:b/>
          <w:color w:val="0D0D0D"/>
        </w:rPr>
        <w:t>sługi konserwacji budynków kompleksu BUW przy ul. Dobrej 56/66, ul. Dobrej 68/70, ul. Dobrej 72 w Warszawie w zakresie instalacji niskoprądowych i automatyki</w:t>
      </w:r>
      <w:r w:rsidRPr="00BC0DC2">
        <w:rPr>
          <w:rFonts w:ascii="Times New Roman" w:hAnsi="Times New Roman" w:cs="Times New Roman"/>
          <w:b/>
        </w:rPr>
        <w:t>”.</w:t>
      </w:r>
    </w:p>
    <w:p w:rsidR="003B0CD9" w:rsidRPr="00BC0DC2" w:rsidRDefault="003B0CD9" w:rsidP="00BC0D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879AB" w:rsidRDefault="009879AB" w:rsidP="009879AB">
      <w:pPr>
        <w:spacing w:after="0" w:line="360" w:lineRule="auto"/>
        <w:ind w:right="10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INFORMACJA O UNIEWAŻNIENIU POSTĘPOWANIA</w:t>
      </w:r>
    </w:p>
    <w:p w:rsidR="004A576F" w:rsidRPr="00BC0DC2" w:rsidRDefault="004A576F" w:rsidP="00BC0DC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F0B1F" w:rsidRPr="00BC0DC2" w:rsidRDefault="00443FA9" w:rsidP="00BC0DC2">
      <w:pPr>
        <w:spacing w:after="0"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BC0DC2">
        <w:rPr>
          <w:rFonts w:ascii="Times New Roman" w:hAnsi="Times New Roman" w:cs="Times New Roman"/>
        </w:rPr>
        <w:t>Uniwersytet Warszawski</w:t>
      </w:r>
      <w:r w:rsidR="008F0B1F" w:rsidRPr="00BC0DC2">
        <w:rPr>
          <w:rFonts w:ascii="Times New Roman" w:hAnsi="Times New Roman" w:cs="Times New Roman"/>
        </w:rPr>
        <w:t xml:space="preserve">, działając zgodnie z art. 260 ust. </w:t>
      </w:r>
      <w:r w:rsidR="00820558">
        <w:rPr>
          <w:rFonts w:ascii="Times New Roman" w:hAnsi="Times New Roman" w:cs="Times New Roman"/>
        </w:rPr>
        <w:t>2</w:t>
      </w:r>
      <w:r w:rsidR="008F0B1F" w:rsidRPr="00BC0DC2">
        <w:rPr>
          <w:rFonts w:ascii="Times New Roman" w:hAnsi="Times New Roman" w:cs="Times New Roman"/>
        </w:rPr>
        <w:t xml:space="preserve"> ustawy</w:t>
      </w:r>
      <w:r w:rsidRPr="00443FA9">
        <w:rPr>
          <w:rFonts w:ascii="Times New Roman" w:hAnsi="Times New Roman" w:cs="Times New Roman"/>
        </w:rPr>
        <w:t xml:space="preserve"> </w:t>
      </w:r>
      <w:r w:rsidRPr="00BC0DC2">
        <w:rPr>
          <w:rFonts w:ascii="Times New Roman" w:hAnsi="Times New Roman" w:cs="Times New Roman"/>
        </w:rPr>
        <w:t>- Prawo zamówień publicznych z dnia 11 września 2019 roku, zwanej dalej „ustawą”,</w:t>
      </w:r>
      <w:r w:rsidR="008F0B1F" w:rsidRPr="00BC0DC2">
        <w:rPr>
          <w:rFonts w:ascii="Times New Roman" w:hAnsi="Times New Roman" w:cs="Times New Roman"/>
        </w:rPr>
        <w:t xml:space="preserve"> informuje, że w </w:t>
      </w:r>
      <w:r w:rsidR="00BC0DC2" w:rsidRPr="00BC0DC2">
        <w:rPr>
          <w:rFonts w:ascii="Times New Roman" w:hAnsi="Times New Roman" w:cs="Times New Roman"/>
        </w:rPr>
        <w:t xml:space="preserve">ww. </w:t>
      </w:r>
      <w:r w:rsidR="008F0B1F" w:rsidRPr="00BC0DC2">
        <w:rPr>
          <w:rFonts w:ascii="Times New Roman" w:hAnsi="Times New Roman" w:cs="Times New Roman"/>
        </w:rPr>
        <w:t xml:space="preserve"> postępowanie o udzielenie zamówienia publicznego </w:t>
      </w:r>
      <w:r w:rsidR="008F0B1F" w:rsidRPr="00BC0DC2">
        <w:rPr>
          <w:rFonts w:ascii="Times New Roman" w:hAnsi="Times New Roman" w:cs="Times New Roman"/>
          <w:color w:val="000000"/>
        </w:rPr>
        <w:t xml:space="preserve">zostało przez Zamawiającego unieważnione. </w:t>
      </w:r>
    </w:p>
    <w:p w:rsidR="008F0B1F" w:rsidRPr="00BC0DC2" w:rsidRDefault="008F0B1F" w:rsidP="00BC0DC2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BC0DC2">
        <w:rPr>
          <w:rFonts w:ascii="Times New Roman" w:hAnsi="Times New Roman" w:cs="Times New Roman"/>
          <w:u w:val="single"/>
        </w:rPr>
        <w:t xml:space="preserve">Uzasadnienie prawne </w:t>
      </w:r>
      <w:r w:rsidRPr="00BC0DC2">
        <w:rPr>
          <w:rFonts w:ascii="Times New Roman" w:hAnsi="Times New Roman" w:cs="Times New Roman"/>
          <w:color w:val="000000"/>
          <w:u w:val="single"/>
        </w:rPr>
        <w:t>unieważnienia</w:t>
      </w:r>
      <w:r w:rsidRPr="00BC0DC2">
        <w:rPr>
          <w:rFonts w:ascii="Times New Roman" w:hAnsi="Times New Roman" w:cs="Times New Roman"/>
          <w:u w:val="single"/>
        </w:rPr>
        <w:t>:</w:t>
      </w:r>
    </w:p>
    <w:p w:rsidR="00BC0DC2" w:rsidRPr="00BC0DC2" w:rsidRDefault="008F0B1F" w:rsidP="00BC0DC2">
      <w:pPr>
        <w:pStyle w:val="Tekstpodstawowy2"/>
        <w:spacing w:after="0" w:line="360" w:lineRule="auto"/>
        <w:jc w:val="both"/>
        <w:rPr>
          <w:rFonts w:ascii="Times New Roman" w:hAnsi="Times New Roman" w:cs="Times New Roman"/>
        </w:rPr>
      </w:pPr>
      <w:r w:rsidRPr="00BC0DC2">
        <w:rPr>
          <w:rFonts w:ascii="Times New Roman" w:hAnsi="Times New Roman" w:cs="Times New Roman"/>
        </w:rPr>
        <w:t xml:space="preserve">Zgodnie z art. </w:t>
      </w:r>
      <w:r w:rsidR="00BC0DC2" w:rsidRPr="00BC0DC2">
        <w:rPr>
          <w:rFonts w:ascii="Times New Roman" w:hAnsi="Times New Roman" w:cs="Times New Roman"/>
        </w:rPr>
        <w:t>255</w:t>
      </w:r>
      <w:r w:rsidRPr="00BC0DC2">
        <w:rPr>
          <w:rFonts w:ascii="Times New Roman" w:hAnsi="Times New Roman" w:cs="Times New Roman"/>
        </w:rPr>
        <w:t xml:space="preserve"> </w:t>
      </w:r>
      <w:r w:rsidR="00BC0DC2" w:rsidRPr="00BC0DC2">
        <w:rPr>
          <w:rFonts w:ascii="Times New Roman" w:hAnsi="Times New Roman" w:cs="Times New Roman"/>
        </w:rPr>
        <w:t>pkt. 2</w:t>
      </w:r>
      <w:r w:rsidRPr="00BC0DC2">
        <w:rPr>
          <w:rFonts w:ascii="Times New Roman" w:hAnsi="Times New Roman" w:cs="Times New Roman"/>
        </w:rPr>
        <w:t xml:space="preserve"> ustawy </w:t>
      </w:r>
      <w:r w:rsidRPr="00BC0DC2">
        <w:rPr>
          <w:rFonts w:ascii="Times New Roman" w:eastAsia="Arial Unicode MS" w:hAnsi="Times New Roman" w:cs="Times New Roman"/>
        </w:rPr>
        <w:t xml:space="preserve">Zamawiający unieważnia postępowanie </w:t>
      </w:r>
      <w:r w:rsidRPr="00BC0DC2">
        <w:rPr>
          <w:rFonts w:ascii="Times New Roman" w:hAnsi="Times New Roman" w:cs="Times New Roman"/>
        </w:rPr>
        <w:t xml:space="preserve">o udzielenie zamówienia, jeżeli </w:t>
      </w:r>
      <w:r w:rsidR="00BC0DC2" w:rsidRPr="00BC0DC2">
        <w:rPr>
          <w:rFonts w:ascii="Times New Roman" w:hAnsi="Times New Roman" w:cs="Times New Roman"/>
          <w:color w:val="000000"/>
        </w:rPr>
        <w:t>wszystkie złożone wnioski o dopuszczenie do udziału w postępowaniu a</w:t>
      </w:r>
      <w:r w:rsidR="00BC0DC2">
        <w:rPr>
          <w:rFonts w:ascii="Times New Roman" w:hAnsi="Times New Roman" w:cs="Times New Roman"/>
          <w:color w:val="000000"/>
        </w:rPr>
        <w:t>lbo oferty podlegały odrzuceniu.</w:t>
      </w:r>
    </w:p>
    <w:p w:rsidR="008F0B1F" w:rsidRPr="00BC0DC2" w:rsidRDefault="008F0B1F" w:rsidP="00BC0D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DC2">
        <w:rPr>
          <w:rFonts w:ascii="Times New Roman" w:hAnsi="Times New Roman" w:cs="Times New Roman"/>
          <w:u w:val="single"/>
        </w:rPr>
        <w:t xml:space="preserve">Uzasadnienie faktyczne </w:t>
      </w:r>
      <w:r w:rsidRPr="00BC0DC2">
        <w:rPr>
          <w:rFonts w:ascii="Times New Roman" w:hAnsi="Times New Roman" w:cs="Times New Roman"/>
          <w:color w:val="000000"/>
          <w:u w:val="single"/>
        </w:rPr>
        <w:t>unieważnienia</w:t>
      </w:r>
      <w:r w:rsidRPr="00BC0DC2">
        <w:rPr>
          <w:rFonts w:ascii="Times New Roman" w:hAnsi="Times New Roman" w:cs="Times New Roman"/>
          <w:u w:val="single"/>
        </w:rPr>
        <w:t>:</w:t>
      </w:r>
    </w:p>
    <w:p w:rsidR="00BC0DC2" w:rsidRDefault="00BC0DC2" w:rsidP="00BC0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zostały złożone dwie oferty firm:</w:t>
      </w:r>
    </w:p>
    <w:p w:rsidR="00BC0DC2" w:rsidRPr="00BC0DC2" w:rsidRDefault="00BC0DC2" w:rsidP="00BC0D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DC2">
        <w:rPr>
          <w:rFonts w:ascii="Times New Roman" w:hAnsi="Times New Roman" w:cs="Times New Roman"/>
          <w:bCs/>
        </w:rPr>
        <w:t>BUDIMEX SPÓŁKA AKCYJNA</w:t>
      </w:r>
      <w:r>
        <w:rPr>
          <w:rFonts w:ascii="Times New Roman" w:hAnsi="Times New Roman" w:cs="Times New Roman"/>
          <w:bCs/>
        </w:rPr>
        <w:t xml:space="preserve">, </w:t>
      </w:r>
      <w:r w:rsidRPr="00BC0DC2">
        <w:rPr>
          <w:rFonts w:ascii="Times New Roman" w:hAnsi="Times New Roman" w:cs="Times New Roman"/>
          <w:bCs/>
        </w:rPr>
        <w:t>UL. SIEDMIOGRODZKA 9, 01-204 WARSZAWA</w:t>
      </w:r>
      <w:r>
        <w:rPr>
          <w:rFonts w:ascii="Times New Roman" w:hAnsi="Times New Roman" w:cs="Times New Roman"/>
          <w:bCs/>
        </w:rPr>
        <w:t>,</w:t>
      </w:r>
    </w:p>
    <w:p w:rsidR="00BC0DC2" w:rsidRPr="00BC0DC2" w:rsidRDefault="00BC0DC2" w:rsidP="00BC0D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DC2">
        <w:rPr>
          <w:rFonts w:ascii="Times New Roman" w:hAnsi="Times New Roman" w:cs="Times New Roman"/>
          <w:bCs/>
        </w:rPr>
        <w:t>AVANPOL WALDEMAR PERLICEUSZ</w:t>
      </w:r>
      <w:r>
        <w:rPr>
          <w:rFonts w:ascii="Times New Roman" w:hAnsi="Times New Roman" w:cs="Times New Roman"/>
          <w:bCs/>
        </w:rPr>
        <w:t xml:space="preserve">, </w:t>
      </w:r>
      <w:r w:rsidRPr="00BC0DC2">
        <w:rPr>
          <w:rFonts w:ascii="Times New Roman" w:hAnsi="Times New Roman" w:cs="Times New Roman"/>
          <w:bCs/>
        </w:rPr>
        <w:t>ŻWIRÓWKA UL. MOSTOWA 88, 05-074 HALINÓW</w:t>
      </w:r>
    </w:p>
    <w:p w:rsidR="008F0B1F" w:rsidRDefault="008F0B1F" w:rsidP="00BC0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DC2">
        <w:rPr>
          <w:rFonts w:ascii="Times New Roman" w:hAnsi="Times New Roman" w:cs="Times New Roman"/>
        </w:rPr>
        <w:t>Zamawiający unieważnia niniejsze postępowanie o udzielenie zamówienia, gdyż</w:t>
      </w:r>
      <w:r w:rsidR="00BC0DC2">
        <w:rPr>
          <w:rFonts w:ascii="Times New Roman" w:hAnsi="Times New Roman" w:cs="Times New Roman"/>
        </w:rPr>
        <w:t xml:space="preserve"> </w:t>
      </w:r>
      <w:r w:rsidR="0003038D">
        <w:rPr>
          <w:rFonts w:ascii="Times New Roman" w:hAnsi="Times New Roman" w:cs="Times New Roman"/>
        </w:rPr>
        <w:t>obie</w:t>
      </w:r>
      <w:r w:rsidR="00BC0DC2">
        <w:rPr>
          <w:rFonts w:ascii="Times New Roman" w:hAnsi="Times New Roman" w:cs="Times New Roman"/>
        </w:rPr>
        <w:t xml:space="preserve"> oferty zostały odrzucone.</w:t>
      </w:r>
    </w:p>
    <w:p w:rsidR="00F64286" w:rsidRDefault="00F64286" w:rsidP="00E82EBB">
      <w:pPr>
        <w:pStyle w:val="Tekstpodstawowy2"/>
        <w:tabs>
          <w:tab w:val="left" w:pos="2673"/>
          <w:tab w:val="left" w:pos="7700"/>
        </w:tabs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p w:rsidR="00F64286" w:rsidRDefault="005B4192" w:rsidP="005B4192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</w:t>
      </w:r>
      <w:r w:rsidR="00F64286">
        <w:rPr>
          <w:rFonts w:ascii="Times New Roman" w:eastAsia="Times New Roman" w:hAnsi="Times New Roman" w:cs="Times New Roman"/>
          <w:i/>
        </w:rPr>
        <w:t>W imieniu Zamawiającego</w:t>
      </w:r>
    </w:p>
    <w:p w:rsidR="00F64286" w:rsidRDefault="00F64286" w:rsidP="00F64286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F64286" w:rsidRDefault="00F64286" w:rsidP="00F6428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</w:rPr>
      </w:pPr>
    </w:p>
    <w:p w:rsidR="00F64286" w:rsidRPr="003D76FD" w:rsidRDefault="00F64286" w:rsidP="00F6428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286" w:rsidRDefault="00F64286" w:rsidP="00F64286">
      <w:pPr>
        <w:autoSpaceDE w:val="0"/>
        <w:autoSpaceDN w:val="0"/>
        <w:adjustRightInd w:val="0"/>
        <w:spacing w:after="0" w:line="360" w:lineRule="auto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F64286" w:rsidRDefault="00F64286" w:rsidP="00F64286">
      <w:pPr>
        <w:pStyle w:val="Tekstpodstawowy2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bookmarkEnd w:id="2"/>
    <w:sectPr w:rsidR="00F64286" w:rsidSect="00F64286"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06" w:rsidRDefault="00680706" w:rsidP="00696BFD">
      <w:pPr>
        <w:spacing w:after="0" w:line="240" w:lineRule="auto"/>
      </w:pPr>
      <w:r>
        <w:separator/>
      </w:r>
    </w:p>
  </w:endnote>
  <w:end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FD" w:rsidRPr="00546E48" w:rsidRDefault="005B4192" w:rsidP="005B4192">
    <w:pPr>
      <w:pStyle w:val="Stopka"/>
    </w:pPr>
    <w:r>
      <w:rPr>
        <w:rFonts w:ascii="Arimo" w:hAnsi="Arimo" w:cs="Arimo"/>
        <w:sz w:val="16"/>
        <w:szCs w:val="16"/>
      </w:rPr>
      <w:t xml:space="preserve">                                                 </w:t>
    </w:r>
    <w:r w:rsidR="000424AF">
      <w:rPr>
        <w:rFonts w:ascii="Arimo" w:hAnsi="Arimo" w:cs="Arimo"/>
        <w:sz w:val="16"/>
        <w:szCs w:val="16"/>
      </w:rPr>
      <w:t xml:space="preserve">         </w:t>
    </w:r>
    <w:r w:rsidR="00546E48">
      <w:rPr>
        <w:rFonts w:ascii="Arimo" w:hAnsi="Arimo" w:cs="Arimo"/>
        <w:sz w:val="16"/>
        <w:szCs w:val="16"/>
      </w:rPr>
      <w:t>ul. Krakowskie Przedmieście 26/28, 00-927 Warszawa</w:t>
    </w:r>
    <w:r w:rsidR="000424AF">
      <w:rPr>
        <w:rFonts w:ascii="Arimo" w:hAnsi="Arimo" w:cs="Arimo"/>
        <w:sz w:val="16"/>
        <w:szCs w:val="16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06" w:rsidRDefault="00680706" w:rsidP="00696BFD">
      <w:pPr>
        <w:spacing w:after="0" w:line="240" w:lineRule="auto"/>
      </w:pPr>
      <w:r>
        <w:separator/>
      </w:r>
    </w:p>
  </w:footnote>
  <w:foot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40B92D41"/>
    <w:multiLevelType w:val="hybridMultilevel"/>
    <w:tmpl w:val="090C70EE"/>
    <w:lvl w:ilvl="0" w:tplc="8398EB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2AC"/>
    <w:multiLevelType w:val="hybridMultilevel"/>
    <w:tmpl w:val="A1664148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3E92"/>
    <w:multiLevelType w:val="hybridMultilevel"/>
    <w:tmpl w:val="D95665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13A0"/>
    <w:multiLevelType w:val="hybridMultilevel"/>
    <w:tmpl w:val="56C63FC8"/>
    <w:lvl w:ilvl="0" w:tplc="81E49C58">
      <w:start w:val="1"/>
      <w:numFmt w:val="decimal"/>
      <w:lvlText w:val="%1.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ECF17C9"/>
    <w:multiLevelType w:val="hybridMultilevel"/>
    <w:tmpl w:val="0720C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4128"/>
    <w:multiLevelType w:val="multilevel"/>
    <w:tmpl w:val="DC54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97CA4"/>
    <w:multiLevelType w:val="hybridMultilevel"/>
    <w:tmpl w:val="5F2EE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3"/>
    <w:rsid w:val="00010311"/>
    <w:rsid w:val="00015071"/>
    <w:rsid w:val="000201A9"/>
    <w:rsid w:val="0003038D"/>
    <w:rsid w:val="000424AF"/>
    <w:rsid w:val="00053289"/>
    <w:rsid w:val="000A276A"/>
    <w:rsid w:val="000D23E4"/>
    <w:rsid w:val="000F7B8B"/>
    <w:rsid w:val="001001F1"/>
    <w:rsid w:val="00120D35"/>
    <w:rsid w:val="00120EBF"/>
    <w:rsid w:val="00130EAF"/>
    <w:rsid w:val="001570A3"/>
    <w:rsid w:val="00191328"/>
    <w:rsid w:val="00201BFE"/>
    <w:rsid w:val="00210FFF"/>
    <w:rsid w:val="002369D6"/>
    <w:rsid w:val="00297710"/>
    <w:rsid w:val="00357A90"/>
    <w:rsid w:val="00397879"/>
    <w:rsid w:val="003B0CD9"/>
    <w:rsid w:val="003B5590"/>
    <w:rsid w:val="003C70C2"/>
    <w:rsid w:val="003D76FD"/>
    <w:rsid w:val="00443FA9"/>
    <w:rsid w:val="00491F55"/>
    <w:rsid w:val="004A576F"/>
    <w:rsid w:val="004A7231"/>
    <w:rsid w:val="004B79D3"/>
    <w:rsid w:val="004C2D06"/>
    <w:rsid w:val="004C50B8"/>
    <w:rsid w:val="00514973"/>
    <w:rsid w:val="0054699D"/>
    <w:rsid w:val="00546E48"/>
    <w:rsid w:val="00577ECC"/>
    <w:rsid w:val="005B4192"/>
    <w:rsid w:val="005B620C"/>
    <w:rsid w:val="005C5551"/>
    <w:rsid w:val="00605962"/>
    <w:rsid w:val="00640EF8"/>
    <w:rsid w:val="0065316E"/>
    <w:rsid w:val="006710B8"/>
    <w:rsid w:val="00675EE7"/>
    <w:rsid w:val="00680706"/>
    <w:rsid w:val="00696BFD"/>
    <w:rsid w:val="007762BB"/>
    <w:rsid w:val="00792DDD"/>
    <w:rsid w:val="007D7BCF"/>
    <w:rsid w:val="00820558"/>
    <w:rsid w:val="008566DA"/>
    <w:rsid w:val="008D17CF"/>
    <w:rsid w:val="008F0B1F"/>
    <w:rsid w:val="00946A7E"/>
    <w:rsid w:val="00971785"/>
    <w:rsid w:val="009879AB"/>
    <w:rsid w:val="00A07377"/>
    <w:rsid w:val="00A1236D"/>
    <w:rsid w:val="00A81F7C"/>
    <w:rsid w:val="00AC4D9A"/>
    <w:rsid w:val="00B8651B"/>
    <w:rsid w:val="00B97DA5"/>
    <w:rsid w:val="00BC0DC2"/>
    <w:rsid w:val="00BE56D2"/>
    <w:rsid w:val="00C05F44"/>
    <w:rsid w:val="00C16F76"/>
    <w:rsid w:val="00C24A0C"/>
    <w:rsid w:val="00C466F2"/>
    <w:rsid w:val="00C61F4B"/>
    <w:rsid w:val="00C73E05"/>
    <w:rsid w:val="00C7709D"/>
    <w:rsid w:val="00D05F2C"/>
    <w:rsid w:val="00D15D85"/>
    <w:rsid w:val="00D23F5F"/>
    <w:rsid w:val="00DB1434"/>
    <w:rsid w:val="00DB2484"/>
    <w:rsid w:val="00DD2736"/>
    <w:rsid w:val="00E20523"/>
    <w:rsid w:val="00E82EBB"/>
    <w:rsid w:val="00F34C4E"/>
    <w:rsid w:val="00F441C4"/>
    <w:rsid w:val="00F57469"/>
    <w:rsid w:val="00F64286"/>
    <w:rsid w:val="00F6554C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AB2DC41-0146-4A15-B696-23107D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A3"/>
  </w:style>
  <w:style w:type="paragraph" w:styleId="Nagwek7">
    <w:name w:val="heading 7"/>
    <w:basedOn w:val="Normalny"/>
    <w:next w:val="Normalny"/>
    <w:link w:val="Nagwek7Znak"/>
    <w:qFormat/>
    <w:rsid w:val="00D15D85"/>
    <w:pPr>
      <w:keepNext/>
      <w:numPr>
        <w:ilvl w:val="6"/>
        <w:numId w:val="1"/>
      </w:numPr>
      <w:suppressAutoHyphens/>
      <w:spacing w:after="0" w:line="360" w:lineRule="auto"/>
      <w:ind w:left="6373"/>
      <w:outlineLvl w:val="6"/>
    </w:pPr>
    <w:rPr>
      <w:rFonts w:ascii="Arial" w:eastAsia="Times New Roman" w:hAnsi="Arial" w:cs="Arial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70A3"/>
    <w:pPr>
      <w:spacing w:after="12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570A3"/>
    <w:rPr>
      <w:rFonts w:ascii="Arial" w:eastAsia="Cambria" w:hAnsi="Arial" w:cs="Times New Roman"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0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0FFF"/>
    <w:rPr>
      <w:sz w:val="16"/>
      <w:szCs w:val="16"/>
    </w:rPr>
  </w:style>
  <w:style w:type="character" w:styleId="Hipercze">
    <w:name w:val="Hyperlink"/>
    <w:rsid w:val="00210FFF"/>
    <w:rPr>
      <w:color w:val="0563C1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10FFF"/>
    <w:pPr>
      <w:ind w:left="720"/>
      <w:contextualSpacing/>
    </w:pPr>
  </w:style>
  <w:style w:type="paragraph" w:customStyle="1" w:styleId="articlebodyblock">
    <w:name w:val="articlebodyblock"/>
    <w:basedOn w:val="Normalny"/>
    <w:rsid w:val="003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vert--title">
    <w:name w:val="advert--title"/>
    <w:basedOn w:val="Domylnaczcionkaakapitu"/>
    <w:rsid w:val="00357A90"/>
  </w:style>
  <w:style w:type="paragraph" w:styleId="Tekstdymka">
    <w:name w:val="Balloon Text"/>
    <w:basedOn w:val="Normalny"/>
    <w:link w:val="TekstdymkaZnak"/>
    <w:uiPriority w:val="99"/>
    <w:semiHidden/>
    <w:unhideWhenUsed/>
    <w:rsid w:val="00A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B620C"/>
    <w:pPr>
      <w:tabs>
        <w:tab w:val="center" w:pos="4153"/>
        <w:tab w:val="right" w:pos="8306"/>
      </w:tabs>
      <w:spacing w:after="0" w:line="240" w:lineRule="auto"/>
    </w:pPr>
    <w:rPr>
      <w:rFonts w:ascii="Arial" w:eastAsia="Cambr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620C"/>
    <w:rPr>
      <w:rFonts w:ascii="Arial" w:eastAsia="Cambr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FD"/>
  </w:style>
  <w:style w:type="character" w:customStyle="1" w:styleId="Nagwek7Znak">
    <w:name w:val="Nagłówek 7 Znak"/>
    <w:basedOn w:val="Domylnaczcionkaakapitu"/>
    <w:link w:val="Nagwek7"/>
    <w:rsid w:val="00D15D85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297710"/>
  </w:style>
  <w:style w:type="paragraph" w:styleId="Tekstpodstawowy2">
    <w:name w:val="Body Text 2"/>
    <w:basedOn w:val="Normalny"/>
    <w:link w:val="Tekstpodstawowy2Znak"/>
    <w:uiPriority w:val="99"/>
    <w:unhideWhenUsed/>
    <w:rsid w:val="00F6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4286"/>
  </w:style>
  <w:style w:type="paragraph" w:customStyle="1" w:styleId="Default">
    <w:name w:val="Default"/>
    <w:rsid w:val="00F6428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g-binding">
    <w:name w:val="ng-binding"/>
    <w:rsid w:val="00F64286"/>
  </w:style>
  <w:style w:type="character" w:styleId="Pogrubienie">
    <w:name w:val="Strong"/>
    <w:basedOn w:val="Domylnaczcionkaakapitu"/>
    <w:uiPriority w:val="22"/>
    <w:qFormat/>
    <w:rsid w:val="00F64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9540-7681-4BE7-8D3C-9229B759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Katarzyna Śleszyńska-Uziębło</cp:lastModifiedBy>
  <cp:revision>74</cp:revision>
  <cp:lastPrinted>2022-03-25T11:46:00Z</cp:lastPrinted>
  <dcterms:created xsi:type="dcterms:W3CDTF">2021-09-06T09:37:00Z</dcterms:created>
  <dcterms:modified xsi:type="dcterms:W3CDTF">2022-03-31T12:59:00Z</dcterms:modified>
</cp:coreProperties>
</file>