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D6A" w:rsidRPr="00915826" w:rsidRDefault="00804D6A" w:rsidP="00915826">
      <w:pPr>
        <w:spacing w:line="240" w:lineRule="auto"/>
        <w:rPr>
          <w:rFonts w:ascii="Tahoma" w:hAnsi="Tahoma" w:cs="Tahoma"/>
          <w:sz w:val="20"/>
        </w:rPr>
      </w:pPr>
      <w:r w:rsidRPr="00411B4E">
        <w:rPr>
          <w:rFonts w:ascii="Tahoma" w:hAnsi="Tahoma" w:cs="Tahoma"/>
          <w:sz w:val="20"/>
        </w:rPr>
        <w:t>DZP-361</w:t>
      </w:r>
      <w:r w:rsidR="000A6B65">
        <w:rPr>
          <w:rFonts w:ascii="Tahoma" w:hAnsi="Tahoma" w:cs="Tahoma"/>
          <w:sz w:val="20"/>
        </w:rPr>
        <w:t>/1</w:t>
      </w:r>
      <w:r w:rsidR="004D2117">
        <w:rPr>
          <w:rFonts w:ascii="Tahoma" w:hAnsi="Tahoma" w:cs="Tahoma"/>
          <w:sz w:val="20"/>
        </w:rPr>
        <w:t>2</w:t>
      </w:r>
      <w:r w:rsidR="00AD514D">
        <w:rPr>
          <w:rFonts w:ascii="Tahoma" w:hAnsi="Tahoma" w:cs="Tahoma"/>
          <w:sz w:val="20"/>
        </w:rPr>
        <w:t>1</w:t>
      </w:r>
      <w:r w:rsidRPr="00411B4E">
        <w:rPr>
          <w:rFonts w:ascii="Tahoma" w:hAnsi="Tahoma" w:cs="Tahoma"/>
          <w:sz w:val="20"/>
        </w:rPr>
        <w:t>/2021</w:t>
      </w:r>
      <w:r w:rsidR="000A6B65">
        <w:rPr>
          <w:rFonts w:ascii="Tahoma" w:hAnsi="Tahoma" w:cs="Tahoma"/>
          <w:sz w:val="20"/>
        </w:rPr>
        <w:t>/BP</w:t>
      </w:r>
      <w:r w:rsidR="00C820B8">
        <w:rPr>
          <w:rFonts w:ascii="Tahoma" w:hAnsi="Tahoma" w:cs="Tahoma"/>
          <w:sz w:val="20"/>
        </w:rPr>
        <w:t>/</w:t>
      </w:r>
      <w:r w:rsidR="00B31DAC">
        <w:rPr>
          <w:rFonts w:ascii="Tahoma" w:hAnsi="Tahoma" w:cs="Tahoma"/>
          <w:sz w:val="20"/>
        </w:rPr>
        <w:t>305</w:t>
      </w:r>
      <w:r w:rsidRPr="00411B4E">
        <w:rPr>
          <w:rFonts w:ascii="Tahoma" w:hAnsi="Tahoma" w:cs="Tahoma"/>
          <w:sz w:val="20"/>
        </w:rPr>
        <w:t xml:space="preserve">                                                                </w:t>
      </w:r>
      <w:bookmarkStart w:id="0" w:name="_GoBack"/>
      <w:bookmarkEnd w:id="0"/>
      <w:r w:rsidRPr="00411B4E">
        <w:rPr>
          <w:rFonts w:ascii="Tahoma" w:hAnsi="Tahoma" w:cs="Tahoma"/>
          <w:sz w:val="20"/>
        </w:rPr>
        <w:t>Warszawa, dnia</w:t>
      </w:r>
      <w:r w:rsidR="000A6B65">
        <w:rPr>
          <w:rFonts w:ascii="Tahoma" w:hAnsi="Tahoma" w:cs="Tahoma"/>
          <w:sz w:val="20"/>
        </w:rPr>
        <w:t xml:space="preserve"> </w:t>
      </w:r>
      <w:r w:rsidR="00B31DAC">
        <w:rPr>
          <w:rFonts w:ascii="Tahoma" w:hAnsi="Tahoma" w:cs="Tahoma"/>
          <w:sz w:val="20"/>
        </w:rPr>
        <w:t>14.03.</w:t>
      </w:r>
      <w:r w:rsidR="00C820B8">
        <w:rPr>
          <w:rFonts w:ascii="Tahoma" w:hAnsi="Tahoma" w:cs="Tahoma"/>
          <w:sz w:val="20"/>
        </w:rPr>
        <w:t xml:space="preserve">2022 </w:t>
      </w:r>
      <w:r w:rsidRPr="00411B4E">
        <w:rPr>
          <w:rFonts w:ascii="Tahoma" w:hAnsi="Tahoma" w:cs="Tahoma"/>
          <w:sz w:val="20"/>
        </w:rPr>
        <w:t>r.</w:t>
      </w:r>
    </w:p>
    <w:p w:rsidR="00915826" w:rsidRDefault="00915826" w:rsidP="006B45D7">
      <w:pPr>
        <w:spacing w:after="0" w:line="240" w:lineRule="auto"/>
        <w:ind w:left="4956"/>
        <w:rPr>
          <w:rFonts w:ascii="Tahoma" w:hAnsi="Tahoma" w:cs="Tahoma"/>
          <w:b/>
          <w:sz w:val="20"/>
        </w:rPr>
      </w:pPr>
    </w:p>
    <w:p w:rsidR="00E76342" w:rsidRDefault="00E76342" w:rsidP="00C65AAD">
      <w:pPr>
        <w:pStyle w:val="Tekstpodstawowywcity"/>
        <w:spacing w:after="0" w:line="240" w:lineRule="auto"/>
        <w:ind w:left="4531" w:firstLine="425"/>
        <w:rPr>
          <w:rFonts w:ascii="Tahoma" w:hAnsi="Tahoma" w:cs="Tahoma"/>
          <w:b/>
          <w:sz w:val="20"/>
        </w:rPr>
      </w:pPr>
    </w:p>
    <w:p w:rsidR="00154B5E" w:rsidRDefault="00154B5E" w:rsidP="00C65AAD">
      <w:pPr>
        <w:pStyle w:val="Tekstpodstawowywcity"/>
        <w:spacing w:after="0" w:line="240" w:lineRule="auto"/>
        <w:ind w:left="4531" w:firstLine="425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Do</w:t>
      </w:r>
      <w:r w:rsidR="00C65AAD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wszys</w:t>
      </w:r>
      <w:r w:rsidR="00C65AAD">
        <w:rPr>
          <w:rFonts w:ascii="Tahoma" w:hAnsi="Tahoma" w:cs="Tahoma"/>
          <w:b/>
          <w:sz w:val="20"/>
        </w:rPr>
        <w:t>tkich</w:t>
      </w:r>
      <w:r>
        <w:rPr>
          <w:rFonts w:ascii="Tahoma" w:hAnsi="Tahoma" w:cs="Tahoma"/>
          <w:b/>
          <w:sz w:val="20"/>
        </w:rPr>
        <w:t xml:space="preserve"> zainteresowan</w:t>
      </w:r>
      <w:r w:rsidR="00C65AAD">
        <w:rPr>
          <w:rFonts w:ascii="Tahoma" w:hAnsi="Tahoma" w:cs="Tahoma"/>
          <w:b/>
          <w:sz w:val="20"/>
        </w:rPr>
        <w:t>ych</w:t>
      </w:r>
    </w:p>
    <w:p w:rsidR="00850E34" w:rsidRDefault="00850E34" w:rsidP="00E235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50E7B" w:rsidRDefault="00E50E7B" w:rsidP="00E235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74203" w:rsidRPr="00E76342" w:rsidRDefault="00874203" w:rsidP="00DF06DC">
      <w:pPr>
        <w:spacing w:after="0" w:line="360" w:lineRule="auto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E76342">
        <w:rPr>
          <w:rFonts w:ascii="Tahoma" w:eastAsia="Times New Roman" w:hAnsi="Tahoma" w:cs="Tahoma"/>
          <w:sz w:val="20"/>
          <w:szCs w:val="20"/>
          <w:lang w:eastAsia="pl-PL"/>
        </w:rPr>
        <w:t>Dotyczy: postępowania o udzielenia zamówienia publicznego prowadzonego w trybie przetargu nieograniczonego</w:t>
      </w:r>
      <w:r w:rsidRPr="00E76342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E76342">
        <w:rPr>
          <w:rFonts w:ascii="Tahoma" w:eastAsia="Times New Roman" w:hAnsi="Tahoma" w:cs="Tahoma"/>
          <w:sz w:val="20"/>
          <w:szCs w:val="20"/>
          <w:lang w:eastAsia="pl-PL"/>
        </w:rPr>
        <w:t xml:space="preserve">nr </w:t>
      </w:r>
      <w:r w:rsidRPr="00E7634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DZP-361/121/2021 </w:t>
      </w:r>
      <w:r w:rsidRPr="00E76342">
        <w:rPr>
          <w:rFonts w:ascii="Tahoma" w:eastAsia="Times New Roman" w:hAnsi="Tahoma" w:cs="Tahoma"/>
          <w:sz w:val="20"/>
          <w:szCs w:val="20"/>
          <w:lang w:eastAsia="pl-PL"/>
        </w:rPr>
        <w:t>pn.:</w:t>
      </w:r>
      <w:r w:rsidRPr="00E76342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E76342">
        <w:rPr>
          <w:rFonts w:ascii="Tahoma" w:hAnsi="Tahoma" w:cs="Tahoma"/>
          <w:sz w:val="20"/>
          <w:szCs w:val="20"/>
        </w:rPr>
        <w:t xml:space="preserve">Usługi konserwacji, przeglądów i obsługi technicznej budynku Wydziału Fizyki UW przy ul. Pasteura 5 Etap I </w:t>
      </w:r>
      <w:proofErr w:type="spellStart"/>
      <w:r w:rsidRPr="00E76342">
        <w:rPr>
          <w:rFonts w:ascii="Tahoma" w:hAnsi="Tahoma" w:cs="Tahoma"/>
          <w:sz w:val="20"/>
          <w:szCs w:val="20"/>
        </w:rPr>
        <w:t>i</w:t>
      </w:r>
      <w:proofErr w:type="spellEnd"/>
      <w:r w:rsidRPr="00E76342">
        <w:rPr>
          <w:rFonts w:ascii="Tahoma" w:hAnsi="Tahoma" w:cs="Tahoma"/>
          <w:sz w:val="20"/>
          <w:szCs w:val="20"/>
        </w:rPr>
        <w:t xml:space="preserve"> Etap II oraz przeglądy i konserwację urządzeń i instalacji obsługujących laboratoria w budynku przy ul. Pasteura 7</w:t>
      </w:r>
    </w:p>
    <w:p w:rsidR="00E76342" w:rsidRDefault="00E76342" w:rsidP="00DF06DC">
      <w:pPr>
        <w:spacing w:after="0" w:line="360" w:lineRule="auto"/>
        <w:ind w:left="284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F06DC" w:rsidRDefault="00DF06DC" w:rsidP="00DF06DC">
      <w:pPr>
        <w:spacing w:after="0" w:line="360" w:lineRule="auto"/>
        <w:ind w:left="284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66F51" w:rsidRPr="00E76342" w:rsidRDefault="00E76342" w:rsidP="00DF06DC">
      <w:pPr>
        <w:spacing w:after="0" w:line="360" w:lineRule="auto"/>
        <w:ind w:left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76342">
        <w:rPr>
          <w:rFonts w:ascii="Tahoma" w:eastAsia="Times New Roman" w:hAnsi="Tahoma" w:cs="Tahoma"/>
          <w:b/>
          <w:sz w:val="20"/>
          <w:szCs w:val="20"/>
          <w:lang w:eastAsia="pl-PL"/>
        </w:rPr>
        <w:t>INFORMACJA O WYBORZE NAJKORZYSTNIEJSZEJ OFERTY</w:t>
      </w:r>
    </w:p>
    <w:p w:rsidR="00DF06DC" w:rsidRPr="00E76342" w:rsidRDefault="00E76342" w:rsidP="00DF06D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76342">
        <w:rPr>
          <w:rFonts w:ascii="Tahoma" w:hAnsi="Tahoma" w:cs="Tahoma"/>
          <w:color w:val="000000"/>
          <w:sz w:val="20"/>
          <w:szCs w:val="20"/>
        </w:rPr>
        <w:t xml:space="preserve">Zamawiający działając na podstawie art. 253 ust. </w:t>
      </w:r>
      <w:r>
        <w:rPr>
          <w:rFonts w:ascii="Tahoma" w:hAnsi="Tahoma" w:cs="Tahoma"/>
          <w:color w:val="000000"/>
          <w:sz w:val="20"/>
          <w:szCs w:val="20"/>
        </w:rPr>
        <w:t>2</w:t>
      </w:r>
      <w:r w:rsidRPr="00E76342">
        <w:rPr>
          <w:rFonts w:ascii="Tahoma" w:hAnsi="Tahoma" w:cs="Tahoma"/>
          <w:color w:val="000000"/>
          <w:sz w:val="20"/>
          <w:szCs w:val="20"/>
        </w:rPr>
        <w:t xml:space="preserve"> ustawy Prawo Zamówień Publicznych (</w:t>
      </w:r>
      <w:proofErr w:type="spellStart"/>
      <w:r w:rsidRPr="00E76342">
        <w:rPr>
          <w:rFonts w:ascii="Tahoma" w:hAnsi="Tahoma" w:cs="Tahoma"/>
          <w:color w:val="000000"/>
          <w:sz w:val="20"/>
          <w:szCs w:val="20"/>
        </w:rPr>
        <w:t>t.j</w:t>
      </w:r>
      <w:proofErr w:type="spellEnd"/>
      <w:r w:rsidRPr="00E76342">
        <w:rPr>
          <w:rFonts w:ascii="Tahoma" w:hAnsi="Tahoma" w:cs="Tahoma"/>
          <w:color w:val="000000"/>
          <w:sz w:val="20"/>
          <w:szCs w:val="20"/>
        </w:rPr>
        <w:t xml:space="preserve">. Dz.U.                          z 2021 r. poz. 1129  z </w:t>
      </w:r>
      <w:proofErr w:type="spellStart"/>
      <w:r w:rsidRPr="00E76342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E76342">
        <w:rPr>
          <w:rFonts w:ascii="Tahoma" w:hAnsi="Tahoma" w:cs="Tahoma"/>
          <w:color w:val="000000"/>
          <w:sz w:val="20"/>
          <w:szCs w:val="20"/>
        </w:rPr>
        <w:t>. zm.) zwanej dalej „ustawą” informuje, iż w wyniku w/w postępowania dokonał wyboru oferty najkorzystniejszej.</w:t>
      </w:r>
      <w:r w:rsidR="00DF06DC" w:rsidRPr="00DF06DC">
        <w:rPr>
          <w:rFonts w:ascii="Tahoma" w:hAnsi="Tahoma" w:cs="Tahoma"/>
          <w:sz w:val="20"/>
          <w:szCs w:val="20"/>
        </w:rPr>
        <w:t xml:space="preserve"> </w:t>
      </w:r>
      <w:r w:rsidR="00DF06DC" w:rsidRPr="007A36C6">
        <w:rPr>
          <w:rFonts w:ascii="Tahoma" w:hAnsi="Tahoma" w:cs="Tahoma"/>
          <w:sz w:val="20"/>
          <w:szCs w:val="20"/>
        </w:rPr>
        <w:t xml:space="preserve">Jako najkorzystniejszą wybrano Ofertę nr </w:t>
      </w:r>
      <w:r w:rsidR="00DF06DC">
        <w:rPr>
          <w:rFonts w:ascii="Tahoma" w:hAnsi="Tahoma" w:cs="Tahoma"/>
          <w:sz w:val="20"/>
          <w:szCs w:val="20"/>
        </w:rPr>
        <w:t>1</w:t>
      </w:r>
      <w:r w:rsidR="00DF06DC" w:rsidRPr="007A36C6">
        <w:rPr>
          <w:rFonts w:ascii="Tahoma" w:hAnsi="Tahoma" w:cs="Tahoma"/>
          <w:sz w:val="20"/>
          <w:szCs w:val="20"/>
        </w:rPr>
        <w:t xml:space="preserve"> złożoną przez Wykonawcę </w:t>
      </w:r>
      <w:proofErr w:type="spellStart"/>
      <w:r w:rsidR="00DF06DC" w:rsidRPr="00A753DE">
        <w:rPr>
          <w:rFonts w:ascii="Tahoma" w:hAnsi="Tahoma" w:cs="Tahoma"/>
          <w:sz w:val="20"/>
          <w:szCs w:val="20"/>
        </w:rPr>
        <w:t>Innovative</w:t>
      </w:r>
      <w:proofErr w:type="spellEnd"/>
      <w:r w:rsidR="00DF06DC" w:rsidRPr="00A753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06DC" w:rsidRPr="00A753DE">
        <w:rPr>
          <w:rFonts w:ascii="Tahoma" w:hAnsi="Tahoma" w:cs="Tahoma"/>
          <w:sz w:val="20"/>
          <w:szCs w:val="20"/>
        </w:rPr>
        <w:t>Facility</w:t>
      </w:r>
      <w:proofErr w:type="spellEnd"/>
      <w:r w:rsidR="00DF06DC" w:rsidRPr="00A753DE">
        <w:rPr>
          <w:rFonts w:ascii="Tahoma" w:hAnsi="Tahoma" w:cs="Tahoma"/>
          <w:sz w:val="20"/>
          <w:szCs w:val="20"/>
        </w:rPr>
        <w:t xml:space="preserve"> Management</w:t>
      </w:r>
      <w:r w:rsidR="00DF06DC">
        <w:rPr>
          <w:rFonts w:ascii="Tahoma" w:hAnsi="Tahoma" w:cs="Tahoma"/>
          <w:sz w:val="20"/>
          <w:szCs w:val="20"/>
        </w:rPr>
        <w:t xml:space="preserve"> </w:t>
      </w:r>
      <w:r w:rsidR="00DF06DC" w:rsidRPr="00A753DE">
        <w:rPr>
          <w:rFonts w:ascii="Tahoma" w:hAnsi="Tahoma" w:cs="Tahoma"/>
          <w:sz w:val="20"/>
          <w:szCs w:val="20"/>
        </w:rPr>
        <w:t>Polska Sp. z o.o.</w:t>
      </w:r>
      <w:r w:rsidR="00DF06DC">
        <w:rPr>
          <w:rFonts w:ascii="Tahoma" w:hAnsi="Tahoma" w:cs="Tahoma"/>
          <w:sz w:val="20"/>
          <w:szCs w:val="20"/>
        </w:rPr>
        <w:t xml:space="preserve"> </w:t>
      </w:r>
      <w:r w:rsidR="00DF06DC" w:rsidRPr="00A753DE">
        <w:rPr>
          <w:rFonts w:ascii="Tahoma" w:hAnsi="Tahoma" w:cs="Tahoma"/>
          <w:sz w:val="20"/>
          <w:szCs w:val="20"/>
        </w:rPr>
        <w:t xml:space="preserve">ul. </w:t>
      </w:r>
      <w:proofErr w:type="spellStart"/>
      <w:r w:rsidR="00DF06DC" w:rsidRPr="00A753DE">
        <w:rPr>
          <w:rFonts w:ascii="Tahoma" w:hAnsi="Tahoma" w:cs="Tahoma"/>
          <w:sz w:val="20"/>
          <w:szCs w:val="20"/>
        </w:rPr>
        <w:t>Świętojerska</w:t>
      </w:r>
      <w:proofErr w:type="spellEnd"/>
      <w:r w:rsidR="00DF06DC" w:rsidRPr="00A753DE">
        <w:rPr>
          <w:rFonts w:ascii="Tahoma" w:hAnsi="Tahoma" w:cs="Tahoma"/>
          <w:sz w:val="20"/>
          <w:szCs w:val="20"/>
        </w:rPr>
        <w:t xml:space="preserve"> 5/7</w:t>
      </w:r>
      <w:r w:rsidR="00DF06DC">
        <w:rPr>
          <w:rFonts w:ascii="Tahoma" w:hAnsi="Tahoma" w:cs="Tahoma"/>
          <w:sz w:val="20"/>
          <w:szCs w:val="20"/>
        </w:rPr>
        <w:t xml:space="preserve">, </w:t>
      </w:r>
      <w:r w:rsidR="00DF06DC" w:rsidRPr="00A753DE">
        <w:rPr>
          <w:rFonts w:ascii="Tahoma" w:hAnsi="Tahoma" w:cs="Tahoma"/>
          <w:sz w:val="20"/>
          <w:szCs w:val="20"/>
        </w:rPr>
        <w:t>00-236 Warszawa</w:t>
      </w:r>
      <w:r w:rsidR="00DF06DC">
        <w:rPr>
          <w:rFonts w:ascii="Tahoma" w:hAnsi="Tahoma" w:cs="Tahoma"/>
          <w:sz w:val="20"/>
          <w:szCs w:val="20"/>
        </w:rPr>
        <w:t>.</w:t>
      </w:r>
    </w:p>
    <w:p w:rsidR="00DF06DC" w:rsidRDefault="00DF06DC" w:rsidP="00DF06DC">
      <w:pPr>
        <w:pStyle w:val="Tekstpodstawowy"/>
        <w:adjustRightInd w:val="0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23597" w:rsidRPr="00DF06DC" w:rsidRDefault="00DF06DC" w:rsidP="00DF06DC">
      <w:pPr>
        <w:pStyle w:val="Tekstpodstawowy"/>
        <w:adjustRightInd w:val="0"/>
        <w:spacing w:after="0" w:line="360" w:lineRule="auto"/>
        <w:ind w:firstLine="708"/>
        <w:rPr>
          <w:rFonts w:ascii="Tahoma" w:hAnsi="Tahoma" w:cs="Tahoma"/>
          <w:sz w:val="20"/>
          <w:szCs w:val="20"/>
        </w:rPr>
      </w:pPr>
      <w:r w:rsidRPr="00DF06DC">
        <w:rPr>
          <w:rFonts w:ascii="Tahoma" w:hAnsi="Tahoma" w:cs="Tahoma"/>
          <w:sz w:val="20"/>
          <w:szCs w:val="20"/>
        </w:rPr>
        <w:t>Uzasadnienie wyboru</w:t>
      </w:r>
      <w:r>
        <w:rPr>
          <w:rFonts w:ascii="Tahoma" w:hAnsi="Tahoma" w:cs="Tahoma"/>
          <w:sz w:val="20"/>
          <w:szCs w:val="20"/>
        </w:rPr>
        <w:t xml:space="preserve">: </w:t>
      </w:r>
      <w:r w:rsidRPr="00984516">
        <w:rPr>
          <w:rFonts w:ascii="Tahoma" w:hAnsi="Tahoma" w:cs="Tahoma"/>
          <w:sz w:val="20"/>
          <w:szCs w:val="20"/>
        </w:rPr>
        <w:t>Ofert</w:t>
      </w:r>
      <w:r>
        <w:rPr>
          <w:rFonts w:ascii="Tahoma" w:hAnsi="Tahoma" w:cs="Tahoma"/>
          <w:sz w:val="20"/>
          <w:szCs w:val="20"/>
        </w:rPr>
        <w:t>a</w:t>
      </w:r>
      <w:r w:rsidRPr="008B1BA6">
        <w:rPr>
          <w:rFonts w:ascii="Tahoma" w:hAnsi="Tahoma" w:cs="Tahoma"/>
          <w:sz w:val="20"/>
          <w:szCs w:val="20"/>
        </w:rPr>
        <w:t xml:space="preserve"> Wykonawcy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753DE">
        <w:rPr>
          <w:rFonts w:ascii="Tahoma" w:hAnsi="Tahoma" w:cs="Tahoma"/>
          <w:sz w:val="20"/>
          <w:szCs w:val="20"/>
        </w:rPr>
        <w:t>Innovative</w:t>
      </w:r>
      <w:proofErr w:type="spellEnd"/>
      <w:r w:rsidRPr="00A753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753DE">
        <w:rPr>
          <w:rFonts w:ascii="Tahoma" w:hAnsi="Tahoma" w:cs="Tahoma"/>
          <w:sz w:val="20"/>
          <w:szCs w:val="20"/>
        </w:rPr>
        <w:t>Facility</w:t>
      </w:r>
      <w:proofErr w:type="spellEnd"/>
      <w:r w:rsidRPr="00A753DE">
        <w:rPr>
          <w:rFonts w:ascii="Tahoma" w:hAnsi="Tahoma" w:cs="Tahoma"/>
          <w:sz w:val="20"/>
          <w:szCs w:val="20"/>
        </w:rPr>
        <w:t xml:space="preserve"> Management</w:t>
      </w:r>
      <w:r>
        <w:rPr>
          <w:rFonts w:ascii="Tahoma" w:hAnsi="Tahoma" w:cs="Tahoma"/>
          <w:sz w:val="20"/>
          <w:szCs w:val="20"/>
        </w:rPr>
        <w:t xml:space="preserve"> </w:t>
      </w:r>
      <w:r w:rsidRPr="00A753DE">
        <w:rPr>
          <w:rFonts w:ascii="Tahoma" w:hAnsi="Tahoma" w:cs="Tahoma"/>
          <w:sz w:val="20"/>
          <w:szCs w:val="20"/>
        </w:rPr>
        <w:t>Polska Sp. z o.o.</w:t>
      </w:r>
      <w:r>
        <w:rPr>
          <w:rFonts w:ascii="Tahoma" w:hAnsi="Tahoma" w:cs="Tahoma"/>
          <w:sz w:val="20"/>
          <w:szCs w:val="20"/>
        </w:rPr>
        <w:t xml:space="preserve"> </w:t>
      </w:r>
      <w:r w:rsidRPr="008B1BA6">
        <w:rPr>
          <w:rFonts w:ascii="Tahoma" w:hAnsi="Tahoma" w:cs="Tahoma"/>
          <w:sz w:val="20"/>
          <w:szCs w:val="20"/>
        </w:rPr>
        <w:t xml:space="preserve">nie </w:t>
      </w:r>
      <w:r>
        <w:rPr>
          <w:rFonts w:ascii="Tahoma" w:hAnsi="Tahoma" w:cs="Tahoma"/>
          <w:sz w:val="20"/>
          <w:szCs w:val="20"/>
        </w:rPr>
        <w:t xml:space="preserve">podlega odrzuceniu i została uznana za najkorzystniejszą na podstawie kryteriów oceny ofert określonych w SWZ. </w:t>
      </w:r>
    </w:p>
    <w:p w:rsidR="0061009C" w:rsidRDefault="0061009C" w:rsidP="00DF06DC">
      <w:pPr>
        <w:pStyle w:val="Tekstpodstawowywcity"/>
        <w:spacing w:after="0"/>
        <w:ind w:left="0" w:firstLine="708"/>
        <w:rPr>
          <w:rFonts w:ascii="Tahoma" w:hAnsi="Tahoma" w:cs="Tahoma"/>
          <w:sz w:val="20"/>
        </w:rPr>
      </w:pPr>
      <w:r w:rsidRPr="00E76342">
        <w:rPr>
          <w:rFonts w:ascii="Tahoma" w:hAnsi="Tahoma" w:cs="Tahoma"/>
          <w:sz w:val="20"/>
        </w:rPr>
        <w:t>W niniejszym postępowaniu wpłynęły 2 oferty:</w:t>
      </w:r>
    </w:p>
    <w:p w:rsidR="00DF06DC" w:rsidRPr="00E76342" w:rsidRDefault="00DF06DC" w:rsidP="00DF06DC">
      <w:pPr>
        <w:pStyle w:val="Tekstpodstawowywcity"/>
        <w:spacing w:after="0"/>
        <w:ind w:left="0" w:firstLine="708"/>
        <w:rPr>
          <w:rFonts w:ascii="Tahoma" w:hAnsi="Tahoma" w:cs="Tahoma"/>
          <w:sz w:val="20"/>
        </w:rPr>
      </w:pPr>
    </w:p>
    <w:tbl>
      <w:tblPr>
        <w:tblStyle w:val="Tabela-Siatka"/>
        <w:tblW w:w="8926" w:type="dxa"/>
        <w:jc w:val="center"/>
        <w:tblInd w:w="0" w:type="dxa"/>
        <w:tblLook w:val="01E0" w:firstRow="1" w:lastRow="1" w:firstColumn="1" w:lastColumn="1" w:noHBand="0" w:noVBand="0"/>
      </w:tblPr>
      <w:tblGrid>
        <w:gridCol w:w="1129"/>
        <w:gridCol w:w="7797"/>
      </w:tblGrid>
      <w:tr w:rsidR="00E76342" w:rsidRPr="00E76342" w:rsidTr="00DF06DC">
        <w:trPr>
          <w:cantSplit/>
          <w:trHeight w:val="3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42" w:rsidRPr="00E76342" w:rsidRDefault="00E76342" w:rsidP="00E76342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E76342">
              <w:rPr>
                <w:rFonts w:ascii="Tahoma" w:hAnsi="Tahoma" w:cs="Tahoma"/>
                <w:b/>
                <w:lang w:eastAsia="pl-PL"/>
              </w:rPr>
              <w:t>Numer oferty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42" w:rsidRPr="00E76342" w:rsidRDefault="00E76342" w:rsidP="00E76342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E76342">
              <w:rPr>
                <w:rFonts w:ascii="Tahoma" w:hAnsi="Tahoma" w:cs="Tahoma"/>
                <w:b/>
                <w:lang w:eastAsia="pl-PL"/>
              </w:rPr>
              <w:t>Wykonawca</w:t>
            </w:r>
          </w:p>
        </w:tc>
      </w:tr>
      <w:tr w:rsidR="00E76342" w:rsidRPr="00E76342" w:rsidTr="00DF06DC">
        <w:trPr>
          <w:trHeight w:val="1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42" w:rsidRPr="00E76342" w:rsidRDefault="00E76342" w:rsidP="00E76342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E76342">
              <w:rPr>
                <w:rFonts w:ascii="Tahoma" w:hAnsi="Tahoma" w:cs="Tahoma"/>
                <w:lang w:eastAsia="pl-PL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42" w:rsidRPr="00E76342" w:rsidRDefault="00E76342" w:rsidP="00E7634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76342">
              <w:rPr>
                <w:rFonts w:ascii="Tahoma" w:hAnsi="Tahoma" w:cs="Tahoma"/>
              </w:rPr>
              <w:t>2</w:t>
            </w:r>
          </w:p>
        </w:tc>
      </w:tr>
      <w:tr w:rsidR="00E76342" w:rsidRPr="00E76342" w:rsidTr="00DF06DC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42" w:rsidRPr="00E76342" w:rsidRDefault="00E76342" w:rsidP="00E76342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E76342">
              <w:rPr>
                <w:rFonts w:ascii="Tahoma" w:hAnsi="Tahoma" w:cs="Tahoma"/>
                <w:lang w:eastAsia="pl-PL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DC" w:rsidRDefault="00E76342" w:rsidP="00FB2BE6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E76342">
              <w:rPr>
                <w:rFonts w:ascii="Tahoma" w:hAnsi="Tahoma" w:cs="Tahoma"/>
              </w:rPr>
              <w:t>Innovative</w:t>
            </w:r>
            <w:proofErr w:type="spellEnd"/>
            <w:r w:rsidRPr="00E76342">
              <w:rPr>
                <w:rFonts w:ascii="Tahoma" w:hAnsi="Tahoma" w:cs="Tahoma"/>
              </w:rPr>
              <w:t xml:space="preserve"> </w:t>
            </w:r>
            <w:proofErr w:type="spellStart"/>
            <w:r w:rsidRPr="00E76342">
              <w:rPr>
                <w:rFonts w:ascii="Tahoma" w:hAnsi="Tahoma" w:cs="Tahoma"/>
              </w:rPr>
              <w:t>Facility</w:t>
            </w:r>
            <w:proofErr w:type="spellEnd"/>
            <w:r w:rsidRPr="00E76342">
              <w:rPr>
                <w:rFonts w:ascii="Tahoma" w:hAnsi="Tahoma" w:cs="Tahoma"/>
              </w:rPr>
              <w:t xml:space="preserve"> Management</w:t>
            </w:r>
            <w:r w:rsidR="00DF06DC">
              <w:rPr>
                <w:rFonts w:ascii="Tahoma" w:hAnsi="Tahoma" w:cs="Tahoma"/>
              </w:rPr>
              <w:t xml:space="preserve"> </w:t>
            </w:r>
            <w:r w:rsidRPr="00E76342">
              <w:rPr>
                <w:rFonts w:ascii="Tahoma" w:hAnsi="Tahoma" w:cs="Tahoma"/>
              </w:rPr>
              <w:t>Polska Sp. z o.o.</w:t>
            </w:r>
            <w:r w:rsidR="00DF06DC">
              <w:rPr>
                <w:rFonts w:ascii="Tahoma" w:hAnsi="Tahoma" w:cs="Tahoma"/>
              </w:rPr>
              <w:t xml:space="preserve"> </w:t>
            </w:r>
            <w:r w:rsidRPr="00E76342">
              <w:rPr>
                <w:rFonts w:ascii="Tahoma" w:hAnsi="Tahoma" w:cs="Tahoma"/>
              </w:rPr>
              <w:t xml:space="preserve">ul. </w:t>
            </w:r>
            <w:proofErr w:type="spellStart"/>
            <w:r w:rsidRPr="00E76342">
              <w:rPr>
                <w:rFonts w:ascii="Tahoma" w:hAnsi="Tahoma" w:cs="Tahoma"/>
              </w:rPr>
              <w:t>Świętojerska</w:t>
            </w:r>
            <w:proofErr w:type="spellEnd"/>
            <w:r w:rsidRPr="00E76342">
              <w:rPr>
                <w:rFonts w:ascii="Tahoma" w:hAnsi="Tahoma" w:cs="Tahoma"/>
              </w:rPr>
              <w:t xml:space="preserve"> 5/7</w:t>
            </w:r>
            <w:r w:rsidR="00DF06DC">
              <w:rPr>
                <w:rFonts w:ascii="Tahoma" w:hAnsi="Tahoma" w:cs="Tahoma"/>
              </w:rPr>
              <w:t xml:space="preserve"> </w:t>
            </w:r>
          </w:p>
          <w:p w:rsidR="00E76342" w:rsidRPr="00E76342" w:rsidRDefault="00E76342" w:rsidP="00FB2BE6">
            <w:pPr>
              <w:spacing w:after="0" w:line="240" w:lineRule="auto"/>
              <w:rPr>
                <w:rFonts w:ascii="Tahoma" w:hAnsi="Tahoma" w:cs="Tahoma"/>
              </w:rPr>
            </w:pPr>
            <w:r w:rsidRPr="00E76342">
              <w:rPr>
                <w:rFonts w:ascii="Tahoma" w:hAnsi="Tahoma" w:cs="Tahoma"/>
              </w:rPr>
              <w:t>00-236 Warszawa</w:t>
            </w:r>
          </w:p>
        </w:tc>
      </w:tr>
      <w:tr w:rsidR="00E76342" w:rsidRPr="00E76342" w:rsidTr="00DF06DC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42" w:rsidRPr="00E76342" w:rsidRDefault="00E76342" w:rsidP="00E76342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E76342">
              <w:rPr>
                <w:rFonts w:ascii="Tahoma" w:hAnsi="Tahoma" w:cs="Tahoma"/>
                <w:lang w:eastAsia="pl-PL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42" w:rsidRPr="00DF06DC" w:rsidRDefault="00E76342" w:rsidP="00FB2BE6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E76342">
              <w:rPr>
                <w:rFonts w:ascii="Tahoma" w:hAnsi="Tahoma" w:cs="Tahoma"/>
              </w:rPr>
              <w:t>Gegenbauer</w:t>
            </w:r>
            <w:proofErr w:type="spellEnd"/>
            <w:r w:rsidRPr="00E76342">
              <w:rPr>
                <w:rFonts w:ascii="Tahoma" w:hAnsi="Tahoma" w:cs="Tahoma"/>
              </w:rPr>
              <w:t xml:space="preserve"> Polska</w:t>
            </w:r>
            <w:r w:rsidR="00DF06DC">
              <w:rPr>
                <w:rFonts w:ascii="Tahoma" w:hAnsi="Tahoma" w:cs="Tahoma"/>
              </w:rPr>
              <w:t xml:space="preserve"> </w:t>
            </w:r>
            <w:r w:rsidRPr="00E76342">
              <w:rPr>
                <w:rFonts w:ascii="Tahoma" w:hAnsi="Tahoma" w:cs="Tahoma"/>
              </w:rPr>
              <w:t>Sp. z o.o.</w:t>
            </w:r>
            <w:r w:rsidR="00DF06DC">
              <w:rPr>
                <w:rFonts w:ascii="Tahoma" w:hAnsi="Tahoma" w:cs="Tahoma"/>
              </w:rPr>
              <w:t xml:space="preserve"> </w:t>
            </w:r>
            <w:r w:rsidRPr="00E76342">
              <w:rPr>
                <w:rFonts w:ascii="Tahoma" w:hAnsi="Tahoma" w:cs="Tahoma"/>
              </w:rPr>
              <w:t>Aleja Jana Pawła II 190</w:t>
            </w:r>
            <w:r w:rsidR="00DF06DC">
              <w:rPr>
                <w:rFonts w:ascii="Tahoma" w:hAnsi="Tahoma" w:cs="Tahoma"/>
              </w:rPr>
              <w:t xml:space="preserve">, </w:t>
            </w:r>
            <w:r w:rsidRPr="00E76342">
              <w:rPr>
                <w:rFonts w:ascii="Tahoma" w:hAnsi="Tahoma" w:cs="Tahoma"/>
              </w:rPr>
              <w:t>31-982 Kraków</w:t>
            </w:r>
          </w:p>
        </w:tc>
      </w:tr>
    </w:tbl>
    <w:p w:rsidR="00DF06DC" w:rsidRDefault="00DF06DC" w:rsidP="00DF06DC">
      <w:pPr>
        <w:tabs>
          <w:tab w:val="left" w:pos="7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F06DC" w:rsidRDefault="00DF06DC" w:rsidP="00DF06DC">
      <w:pPr>
        <w:tabs>
          <w:tab w:val="left" w:pos="7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F06DC" w:rsidRDefault="00DF06DC" w:rsidP="00DF06DC">
      <w:pPr>
        <w:tabs>
          <w:tab w:val="left" w:pos="7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F06DC" w:rsidRDefault="00DF06DC" w:rsidP="00DF06DC">
      <w:pPr>
        <w:tabs>
          <w:tab w:val="left" w:pos="7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F06DC" w:rsidRDefault="00DF06DC" w:rsidP="00DF06DC">
      <w:pPr>
        <w:tabs>
          <w:tab w:val="left" w:pos="7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F06DC" w:rsidRDefault="00DF06DC" w:rsidP="00DF06DC">
      <w:pPr>
        <w:tabs>
          <w:tab w:val="left" w:pos="7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F06DC" w:rsidRDefault="00DF06DC" w:rsidP="00DF06DC">
      <w:pPr>
        <w:tabs>
          <w:tab w:val="left" w:pos="7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F06DC" w:rsidRDefault="00DF06DC" w:rsidP="00DF06DC">
      <w:pPr>
        <w:tabs>
          <w:tab w:val="left" w:pos="7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A4E96" w:rsidRPr="00E76342" w:rsidRDefault="00DA4E96" w:rsidP="00DF06DC">
      <w:pPr>
        <w:tabs>
          <w:tab w:val="left" w:pos="720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76342">
        <w:rPr>
          <w:rFonts w:ascii="Tahoma" w:hAnsi="Tahoma" w:cs="Tahoma"/>
          <w:b/>
          <w:sz w:val="20"/>
          <w:szCs w:val="20"/>
        </w:rPr>
        <w:lastRenderedPageBreak/>
        <w:t>Ocena ofert</w:t>
      </w:r>
    </w:p>
    <w:p w:rsidR="00E76342" w:rsidRPr="00E76342" w:rsidRDefault="00E76342" w:rsidP="00DF06DC">
      <w:pPr>
        <w:tabs>
          <w:tab w:val="left" w:pos="72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6342">
        <w:rPr>
          <w:rFonts w:ascii="Tahoma" w:hAnsi="Tahoma" w:cs="Tahoma"/>
          <w:sz w:val="20"/>
          <w:szCs w:val="20"/>
        </w:rPr>
        <w:t xml:space="preserve">Zamawiający dokonał oceny punktowej ofert </w:t>
      </w:r>
      <w:r w:rsidRPr="00E76342">
        <w:rPr>
          <w:rFonts w:ascii="Tahoma" w:hAnsi="Tahoma" w:cs="Tahoma"/>
          <w:b/>
          <w:sz w:val="20"/>
          <w:szCs w:val="20"/>
          <w:u w:val="single"/>
        </w:rPr>
        <w:t>niepodlegających odrzuceniu</w:t>
      </w:r>
      <w:r w:rsidRPr="00E76342">
        <w:rPr>
          <w:rFonts w:ascii="Tahoma" w:hAnsi="Tahoma" w:cs="Tahoma"/>
          <w:sz w:val="20"/>
          <w:szCs w:val="20"/>
        </w:rPr>
        <w:t xml:space="preserve"> złożonych w niniejszym postępowaniu zgodnie z zapisami SWZ:</w:t>
      </w:r>
    </w:p>
    <w:p w:rsidR="00F51088" w:rsidRPr="00E76342" w:rsidRDefault="00F51088" w:rsidP="00A753DE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8035" w:type="dxa"/>
        <w:jc w:val="center"/>
        <w:tblInd w:w="0" w:type="dxa"/>
        <w:tblCellMar>
          <w:top w:w="36" w:type="dxa"/>
          <w:left w:w="104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842"/>
        <w:gridCol w:w="2281"/>
        <w:gridCol w:w="1559"/>
        <w:gridCol w:w="1363"/>
      </w:tblGrid>
      <w:tr w:rsidR="00DF06DC" w:rsidRPr="00A753DE" w:rsidTr="00DF06DC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6DC" w:rsidRPr="00A753DE" w:rsidRDefault="00DF06DC" w:rsidP="00A753DE">
            <w:pPr>
              <w:spacing w:after="0" w:line="240" w:lineRule="auto"/>
              <w:ind w:right="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Nr</w:t>
            </w:r>
          </w:p>
          <w:p w:rsidR="00DF06DC" w:rsidRPr="00A753DE" w:rsidRDefault="00DF06DC" w:rsidP="00A753DE">
            <w:pPr>
              <w:spacing w:after="0" w:line="240" w:lineRule="auto"/>
              <w:ind w:left="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Oferty</w:t>
            </w:r>
          </w:p>
        </w:tc>
        <w:tc>
          <w:tcPr>
            <w:tcW w:w="5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6DC" w:rsidRPr="00A753DE" w:rsidRDefault="00DF06DC" w:rsidP="00A753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Kryteria oceny ofert</w:t>
            </w:r>
          </w:p>
        </w:tc>
        <w:tc>
          <w:tcPr>
            <w:tcW w:w="1363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DF06DC" w:rsidRPr="00A753DE" w:rsidRDefault="00DF06DC" w:rsidP="00A753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Punkty łącznie</w:t>
            </w:r>
          </w:p>
        </w:tc>
      </w:tr>
      <w:tr w:rsidR="00DF06DC" w:rsidRPr="00A753DE" w:rsidTr="00DF06DC">
        <w:trPr>
          <w:trHeight w:val="396"/>
          <w:jc w:val="center"/>
        </w:trPr>
        <w:tc>
          <w:tcPr>
            <w:tcW w:w="9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6DC" w:rsidRPr="00A753DE" w:rsidRDefault="00DF06DC" w:rsidP="00A753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6DC" w:rsidRPr="00A753DE" w:rsidRDefault="00DF06DC" w:rsidP="00A753DE">
            <w:pPr>
              <w:spacing w:after="0" w:line="240" w:lineRule="auto"/>
              <w:ind w:left="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Cena brutto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06DC" w:rsidRPr="00A753DE" w:rsidRDefault="00DF06DC" w:rsidP="00A753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Okres gwarancji</w:t>
            </w:r>
          </w:p>
          <w:p w:rsidR="00DF06DC" w:rsidRPr="00A753DE" w:rsidRDefault="00DF06DC" w:rsidP="00A753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w miesiącach</w:t>
            </w:r>
          </w:p>
          <w:p w:rsidR="00DF06DC" w:rsidRPr="00A753DE" w:rsidRDefault="00DF06DC" w:rsidP="00A753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C" w:rsidRPr="00A753DE" w:rsidRDefault="00DF06DC" w:rsidP="00A753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Czas reakcji</w:t>
            </w:r>
          </w:p>
          <w:p w:rsidR="00DF06DC" w:rsidRPr="00A753DE" w:rsidRDefault="00DF06DC" w:rsidP="00A753DE">
            <w:pPr>
              <w:spacing w:after="0" w:line="240" w:lineRule="auto"/>
              <w:ind w:left="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w minutach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06DC" w:rsidRPr="00A753DE" w:rsidRDefault="00DF06DC" w:rsidP="00A753DE">
            <w:pPr>
              <w:spacing w:after="0" w:line="240" w:lineRule="auto"/>
              <w:ind w:left="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6DC" w:rsidRPr="00A753DE" w:rsidTr="00DF06DC">
        <w:trPr>
          <w:trHeight w:val="742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6DC" w:rsidRPr="00A753DE" w:rsidRDefault="00DF06DC" w:rsidP="00A753DE">
            <w:pPr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6DC" w:rsidRPr="00A753DE" w:rsidRDefault="00DF06DC" w:rsidP="00A753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6DC" w:rsidRPr="00A753DE" w:rsidRDefault="00DF06DC" w:rsidP="00A753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6DC" w:rsidRPr="00A753DE" w:rsidRDefault="00DF06DC" w:rsidP="00A753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6DC" w:rsidRPr="00A753DE" w:rsidRDefault="00DF06DC" w:rsidP="00A753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100,00</w:t>
            </w:r>
          </w:p>
        </w:tc>
      </w:tr>
      <w:tr w:rsidR="00DF06DC" w:rsidRPr="00A753DE" w:rsidTr="00DF06DC">
        <w:trPr>
          <w:trHeight w:val="742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6DC" w:rsidRPr="00A753DE" w:rsidRDefault="00DF06DC" w:rsidP="00A753DE">
            <w:pPr>
              <w:spacing w:after="0" w:line="240" w:lineRule="auto"/>
              <w:ind w:left="1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6DC" w:rsidRPr="00A753DE" w:rsidRDefault="00DF06DC" w:rsidP="00A753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56,21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6DC" w:rsidRPr="00A753DE" w:rsidRDefault="00DF06DC" w:rsidP="00A753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6DC" w:rsidRPr="00A753DE" w:rsidRDefault="00DF06DC" w:rsidP="00A753DE">
            <w:pPr>
              <w:spacing w:after="0" w:line="240" w:lineRule="auto"/>
              <w:ind w:left="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6DC" w:rsidRPr="00A753DE" w:rsidRDefault="00DF06DC" w:rsidP="00A753DE">
            <w:pPr>
              <w:spacing w:after="0" w:line="240" w:lineRule="auto"/>
              <w:ind w:left="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96,21</w:t>
            </w:r>
          </w:p>
        </w:tc>
      </w:tr>
    </w:tbl>
    <w:p w:rsidR="004D2117" w:rsidRDefault="004D2117" w:rsidP="004D2117">
      <w:pPr>
        <w:tabs>
          <w:tab w:val="left" w:pos="720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926937" w:rsidRDefault="00926937" w:rsidP="00926937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397F20" w:rsidRDefault="00397F20" w:rsidP="00154B5E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833DD4" w:rsidRDefault="00833DD4" w:rsidP="00154B5E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833DD4" w:rsidRPr="00154B5E" w:rsidRDefault="00833DD4" w:rsidP="00154B5E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7A1B01" w:rsidRPr="00D1541C" w:rsidRDefault="007A1B01" w:rsidP="007A1B01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>W imieniu Zamawiającego</w:t>
      </w:r>
    </w:p>
    <w:p w:rsidR="007A1B01" w:rsidRPr="00D1541C" w:rsidRDefault="007A1B01" w:rsidP="007A1B01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>Pełnomocnik Rektora ds. zamówień publicznych</w:t>
      </w:r>
    </w:p>
    <w:p w:rsidR="007A1B01" w:rsidRDefault="007A1B01" w:rsidP="007A1B01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33DD4" w:rsidRPr="00D1541C" w:rsidRDefault="00833DD4" w:rsidP="007A1B01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213D" w:rsidRPr="008206CE" w:rsidRDefault="007A1B01" w:rsidP="008206CE">
      <w:pPr>
        <w:ind w:left="4956" w:firstLine="708"/>
        <w:rPr>
          <w:rFonts w:ascii="Tahoma" w:hAnsi="Tahoma" w:cs="Tahoma"/>
          <w:sz w:val="20"/>
          <w:szCs w:val="20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 xml:space="preserve">mgr Piotr </w:t>
      </w:r>
      <w:proofErr w:type="spellStart"/>
      <w:r w:rsidRPr="00D1541C">
        <w:rPr>
          <w:rFonts w:ascii="Tahoma" w:eastAsia="Times New Roman" w:hAnsi="Tahoma" w:cs="Tahoma"/>
          <w:sz w:val="20"/>
          <w:szCs w:val="20"/>
          <w:lang w:eastAsia="pl-PL"/>
        </w:rPr>
        <w:t>Skubera</w:t>
      </w:r>
      <w:proofErr w:type="spellEnd"/>
    </w:p>
    <w:sectPr w:rsidR="00E0213D" w:rsidRPr="008206CE" w:rsidSect="00E27F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46" w:right="1417" w:bottom="1417" w:left="1417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F87" w:rsidRDefault="00A92F87" w:rsidP="00D178D9">
      <w:pPr>
        <w:spacing w:after="0" w:line="240" w:lineRule="auto"/>
      </w:pPr>
      <w:r>
        <w:separator/>
      </w:r>
    </w:p>
  </w:endnote>
  <w:endnote w:type="continuationSeparator" w:id="0">
    <w:p w:rsidR="00A92F87" w:rsidRDefault="00A92F87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DCB" w:rsidRPr="000C7DCB" w:rsidRDefault="000C7DCB" w:rsidP="000C7DCB">
    <w:pPr>
      <w:pStyle w:val="Stopka"/>
      <w:jc w:val="right"/>
      <w:rPr>
        <w:rFonts w:ascii="Arimo" w:hAnsi="Arimo" w:cs="Arimo"/>
        <w:sz w:val="16"/>
        <w:szCs w:val="16"/>
      </w:rPr>
    </w:pPr>
    <w:r w:rsidRPr="000C7DCB">
      <w:rPr>
        <w:rFonts w:ascii="Arimo" w:hAnsi="Arimo" w:cs="Arimo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512379"/>
      <w:docPartObj>
        <w:docPartGallery w:val="Page Numbers (Bottom of Page)"/>
        <w:docPartUnique/>
      </w:docPartObj>
    </w:sdtPr>
    <w:sdtEndPr/>
    <w:sdtContent>
      <w:p w:rsidR="003449FE" w:rsidRDefault="003449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13D" w:rsidRPr="00E0213D" w:rsidRDefault="00E0213D">
    <w:pPr>
      <w:pStyle w:val="Stopk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DCB" w:rsidRPr="00A8518B" w:rsidRDefault="00A8518B" w:rsidP="00A8518B">
    <w:pPr>
      <w:spacing w:after="0" w:line="240" w:lineRule="auto"/>
      <w:ind w:left="1740"/>
      <w:jc w:val="right"/>
      <w:rPr>
        <w:rFonts w:ascii="Calibri" w:hAnsi="Calibri" w:cs="Calibri"/>
      </w:rPr>
    </w:pPr>
    <w:r w:rsidRPr="00A8518B">
      <w:rPr>
        <w:rFonts w:ascii="Calibri" w:eastAsia="Arial" w:hAnsi="Calibri" w:cs="Calibri"/>
      </w:rPr>
      <w:t>DZP-361/121/2021</w:t>
    </w:r>
    <w:r w:rsidR="000C7DCB" w:rsidRPr="00A8518B">
      <w:rPr>
        <w:rFonts w:ascii="Calibri" w:eastAsia="Arial" w:hAnsi="Calibri" w:cs="Calibri"/>
      </w:rPr>
      <w:tab/>
    </w:r>
    <w:r w:rsidR="00AB5A89" w:rsidRPr="00A8518B">
      <w:rPr>
        <w:rFonts w:ascii="Calibri" w:eastAsia="Arial" w:hAnsi="Calibri" w:cs="Calibri"/>
      </w:rPr>
      <w:t xml:space="preserve">                                                                      1</w:t>
    </w:r>
  </w:p>
  <w:p w:rsidR="000C7DCB" w:rsidRPr="00A8518B" w:rsidRDefault="000C7DCB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F87" w:rsidRDefault="00A92F87" w:rsidP="00D178D9">
      <w:pPr>
        <w:spacing w:after="0" w:line="240" w:lineRule="auto"/>
      </w:pPr>
      <w:r>
        <w:separator/>
      </w:r>
    </w:p>
  </w:footnote>
  <w:footnote w:type="continuationSeparator" w:id="0">
    <w:p w:rsidR="00A92F87" w:rsidRDefault="00A92F87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8D9" w:rsidRDefault="00D178D9" w:rsidP="00E0213D">
    <w:pPr>
      <w:pStyle w:val="Nagwek"/>
      <w:ind w:left="-284"/>
    </w:pPr>
  </w:p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8E" w:rsidRDefault="00774D8E" w:rsidP="00774D8E">
    <w:pPr>
      <w:pStyle w:val="Nagwek"/>
      <w:ind w:left="-284"/>
    </w:pPr>
    <w:r>
      <w:rPr>
        <w:noProof/>
        <w:lang w:eastAsia="pl-PL"/>
      </w:rPr>
      <w:drawing>
        <wp:inline distT="0" distB="0" distL="0" distR="0" wp14:anchorId="6C554343" wp14:editId="1E02552E">
          <wp:extent cx="3143250" cy="1287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4D8E" w:rsidRDefault="00774D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7016C"/>
    <w:multiLevelType w:val="hybridMultilevel"/>
    <w:tmpl w:val="98603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5544A3"/>
    <w:multiLevelType w:val="hybridMultilevel"/>
    <w:tmpl w:val="EA1AB03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FD37ED6"/>
    <w:multiLevelType w:val="hybridMultilevel"/>
    <w:tmpl w:val="5FBE6722"/>
    <w:lvl w:ilvl="0" w:tplc="0415000B">
      <w:start w:val="1"/>
      <w:numFmt w:val="bullet"/>
      <w:lvlText w:val=""/>
      <w:lvlJc w:val="left"/>
      <w:pPr>
        <w:ind w:left="8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6C1535F6"/>
    <w:multiLevelType w:val="hybridMultilevel"/>
    <w:tmpl w:val="22265DC8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8881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2765B"/>
    <w:multiLevelType w:val="hybridMultilevel"/>
    <w:tmpl w:val="D6728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26764"/>
    <w:multiLevelType w:val="hybridMultilevel"/>
    <w:tmpl w:val="E4E25B4E"/>
    <w:lvl w:ilvl="0" w:tplc="F55EC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32BC4"/>
    <w:rsid w:val="000A3A19"/>
    <w:rsid w:val="000A6B65"/>
    <w:rsid w:val="000C330F"/>
    <w:rsid w:val="000C7DCB"/>
    <w:rsid w:val="000D2C21"/>
    <w:rsid w:val="000D34AB"/>
    <w:rsid w:val="00100ABE"/>
    <w:rsid w:val="00104AD0"/>
    <w:rsid w:val="00110386"/>
    <w:rsid w:val="001424C6"/>
    <w:rsid w:val="00154B5E"/>
    <w:rsid w:val="00181200"/>
    <w:rsid w:val="001A2034"/>
    <w:rsid w:val="001C1B94"/>
    <w:rsid w:val="001D637C"/>
    <w:rsid w:val="001E6FFD"/>
    <w:rsid w:val="001F05D9"/>
    <w:rsid w:val="002126D0"/>
    <w:rsid w:val="00215775"/>
    <w:rsid w:val="002400C5"/>
    <w:rsid w:val="00266B0D"/>
    <w:rsid w:val="0027050A"/>
    <w:rsid w:val="0027154A"/>
    <w:rsid w:val="002A4AEE"/>
    <w:rsid w:val="002A7AB1"/>
    <w:rsid w:val="002B3898"/>
    <w:rsid w:val="002C2E6F"/>
    <w:rsid w:val="002C396D"/>
    <w:rsid w:val="002C42A7"/>
    <w:rsid w:val="00300828"/>
    <w:rsid w:val="00305CC4"/>
    <w:rsid w:val="00322FDF"/>
    <w:rsid w:val="003449FE"/>
    <w:rsid w:val="00365ACA"/>
    <w:rsid w:val="00397F20"/>
    <w:rsid w:val="003F225B"/>
    <w:rsid w:val="0040458B"/>
    <w:rsid w:val="00416548"/>
    <w:rsid w:val="00424655"/>
    <w:rsid w:val="00434FE0"/>
    <w:rsid w:val="00443219"/>
    <w:rsid w:val="004559E3"/>
    <w:rsid w:val="00457E42"/>
    <w:rsid w:val="00462AD1"/>
    <w:rsid w:val="00484849"/>
    <w:rsid w:val="004865CD"/>
    <w:rsid w:val="004B08D2"/>
    <w:rsid w:val="004C5316"/>
    <w:rsid w:val="004C6498"/>
    <w:rsid w:val="004D0691"/>
    <w:rsid w:val="004D2117"/>
    <w:rsid w:val="00504CFD"/>
    <w:rsid w:val="00514CFC"/>
    <w:rsid w:val="00516B62"/>
    <w:rsid w:val="005230B2"/>
    <w:rsid w:val="00546A70"/>
    <w:rsid w:val="00580845"/>
    <w:rsid w:val="00581030"/>
    <w:rsid w:val="005B5552"/>
    <w:rsid w:val="005B5DD7"/>
    <w:rsid w:val="005D4426"/>
    <w:rsid w:val="005E2622"/>
    <w:rsid w:val="006020E0"/>
    <w:rsid w:val="0061009C"/>
    <w:rsid w:val="00683779"/>
    <w:rsid w:val="00695C1B"/>
    <w:rsid w:val="006B45D7"/>
    <w:rsid w:val="00713DB7"/>
    <w:rsid w:val="00714E8D"/>
    <w:rsid w:val="007246D4"/>
    <w:rsid w:val="0072499D"/>
    <w:rsid w:val="00764919"/>
    <w:rsid w:val="00774D8E"/>
    <w:rsid w:val="00795F86"/>
    <w:rsid w:val="007A1B01"/>
    <w:rsid w:val="007A36C6"/>
    <w:rsid w:val="007D0101"/>
    <w:rsid w:val="00804D6A"/>
    <w:rsid w:val="008206CE"/>
    <w:rsid w:val="00833DD4"/>
    <w:rsid w:val="00837DED"/>
    <w:rsid w:val="00843E0C"/>
    <w:rsid w:val="00850E34"/>
    <w:rsid w:val="00874203"/>
    <w:rsid w:val="00884A6A"/>
    <w:rsid w:val="00885051"/>
    <w:rsid w:val="008973BD"/>
    <w:rsid w:val="008A363A"/>
    <w:rsid w:val="008E0A63"/>
    <w:rsid w:val="0090078F"/>
    <w:rsid w:val="00915826"/>
    <w:rsid w:val="0091791B"/>
    <w:rsid w:val="00926937"/>
    <w:rsid w:val="00937525"/>
    <w:rsid w:val="0094591E"/>
    <w:rsid w:val="00951AC1"/>
    <w:rsid w:val="009679D8"/>
    <w:rsid w:val="00990FDC"/>
    <w:rsid w:val="00993077"/>
    <w:rsid w:val="00A01400"/>
    <w:rsid w:val="00A166D6"/>
    <w:rsid w:val="00A236D8"/>
    <w:rsid w:val="00A24BD8"/>
    <w:rsid w:val="00A610FF"/>
    <w:rsid w:val="00A63B8E"/>
    <w:rsid w:val="00A753DE"/>
    <w:rsid w:val="00A8518B"/>
    <w:rsid w:val="00A92F87"/>
    <w:rsid w:val="00AA5566"/>
    <w:rsid w:val="00AB5A89"/>
    <w:rsid w:val="00AD28D0"/>
    <w:rsid w:val="00AD514D"/>
    <w:rsid w:val="00AE5C84"/>
    <w:rsid w:val="00AF6747"/>
    <w:rsid w:val="00AF7272"/>
    <w:rsid w:val="00B2353B"/>
    <w:rsid w:val="00B31DAC"/>
    <w:rsid w:val="00B6107E"/>
    <w:rsid w:val="00B86835"/>
    <w:rsid w:val="00BA21F9"/>
    <w:rsid w:val="00BA2A67"/>
    <w:rsid w:val="00BE5E5C"/>
    <w:rsid w:val="00C12176"/>
    <w:rsid w:val="00C212BB"/>
    <w:rsid w:val="00C379F6"/>
    <w:rsid w:val="00C65AAD"/>
    <w:rsid w:val="00C74985"/>
    <w:rsid w:val="00C81C4F"/>
    <w:rsid w:val="00C820B8"/>
    <w:rsid w:val="00C92D48"/>
    <w:rsid w:val="00C9545B"/>
    <w:rsid w:val="00D178D9"/>
    <w:rsid w:val="00D37577"/>
    <w:rsid w:val="00D45642"/>
    <w:rsid w:val="00D511F1"/>
    <w:rsid w:val="00D62123"/>
    <w:rsid w:val="00D66F51"/>
    <w:rsid w:val="00D72CBF"/>
    <w:rsid w:val="00D8202B"/>
    <w:rsid w:val="00D94D6B"/>
    <w:rsid w:val="00DA4E96"/>
    <w:rsid w:val="00DE2B84"/>
    <w:rsid w:val="00DF06DC"/>
    <w:rsid w:val="00E0213D"/>
    <w:rsid w:val="00E053DF"/>
    <w:rsid w:val="00E23597"/>
    <w:rsid w:val="00E27FA4"/>
    <w:rsid w:val="00E47A2D"/>
    <w:rsid w:val="00E50E7B"/>
    <w:rsid w:val="00E76342"/>
    <w:rsid w:val="00E966A8"/>
    <w:rsid w:val="00EB7E10"/>
    <w:rsid w:val="00F066EC"/>
    <w:rsid w:val="00F1265C"/>
    <w:rsid w:val="00F51088"/>
    <w:rsid w:val="00F516B3"/>
    <w:rsid w:val="00F75D9D"/>
    <w:rsid w:val="00FB2BE6"/>
    <w:rsid w:val="00FD2A6F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7A673640"/>
  <w15:chartTrackingRefBased/>
  <w15:docId w15:val="{468AD8DB-87E2-4AC0-8C58-72EC3C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Default">
    <w:name w:val="Default"/>
    <w:uiPriority w:val="99"/>
    <w:rsid w:val="00774D8E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774D8E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4D8E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4D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74D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4D8E"/>
  </w:style>
  <w:style w:type="paragraph" w:styleId="Akapitzlist">
    <w:name w:val="List Paragraph"/>
    <w:aliases w:val="CW_Lista,L1,Numerowanie,Preambuła,List Paragraph,2 heading,A_wyliczenie,K-P_odwolanie,Akapit z listą5,maz_wyliczenie,opis dzialania,Akapit z listą BS,lp1,T_SZ_List Paragraph,Podsis rysunku,Bullet Number,List Paragraph2,ISCG Numerowanie"/>
    <w:basedOn w:val="Normalny"/>
    <w:link w:val="AkapitzlistZnak"/>
    <w:uiPriority w:val="34"/>
    <w:qFormat/>
    <w:rsid w:val="00774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2 heading Znak,A_wyliczenie Znak,K-P_odwolanie Znak,Akapit z listą5 Znak,maz_wyliczenie Znak,opis dzialania Znak,Akapit z listą BS Znak,lp1 Znak"/>
    <w:link w:val="Akapitzlist"/>
    <w:uiPriority w:val="34"/>
    <w:qFormat/>
    <w:locked/>
    <w:rsid w:val="00774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0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04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6107E"/>
    <w:rPr>
      <w:color w:val="0000FF"/>
      <w:u w:val="single"/>
    </w:rPr>
  </w:style>
  <w:style w:type="table" w:customStyle="1" w:styleId="TableGrid">
    <w:name w:val="TableGrid"/>
    <w:rsid w:val="001E6FF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54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66F51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rsid w:val="004D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202F-F79F-4F9B-814B-FF5ED88A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Burczyńska</dc:creator>
  <cp:keywords/>
  <dc:description/>
  <cp:lastModifiedBy>Beata Bobrowska-Prorok</cp:lastModifiedBy>
  <cp:revision>22</cp:revision>
  <cp:lastPrinted>2022-03-09T10:28:00Z</cp:lastPrinted>
  <dcterms:created xsi:type="dcterms:W3CDTF">2022-03-09T08:04:00Z</dcterms:created>
  <dcterms:modified xsi:type="dcterms:W3CDTF">2022-03-14T12:08:00Z</dcterms:modified>
</cp:coreProperties>
</file>