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36" w:rsidRDefault="00D22F36" w:rsidP="00D22F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dnia </w:t>
      </w:r>
      <w:r w:rsidR="003409C8">
        <w:rPr>
          <w:rFonts w:ascii="Times New Roman" w:hAnsi="Times New Roman" w:cs="Times New Roman"/>
        </w:rPr>
        <w:t>2</w:t>
      </w:r>
      <w:r w:rsidR="000D42C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1E373F">
        <w:rPr>
          <w:rFonts w:ascii="Times New Roman" w:hAnsi="Times New Roman" w:cs="Times New Roman"/>
        </w:rPr>
        <w:t>0</w:t>
      </w:r>
      <w:r w:rsidR="003409C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1E37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:rsidR="00D22F36" w:rsidRDefault="00D22F36" w:rsidP="00D22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DZP-361/</w:t>
      </w:r>
      <w:r w:rsidR="003409C8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/202</w:t>
      </w:r>
      <w:r w:rsidR="003409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/AGD</w:t>
      </w:r>
      <w:r w:rsidR="000D42C1">
        <w:rPr>
          <w:rFonts w:ascii="Times New Roman" w:hAnsi="Times New Roman" w:cs="Times New Roman"/>
        </w:rPr>
        <w:t>/354</w:t>
      </w:r>
      <w:bookmarkStart w:id="0" w:name="_GoBack"/>
      <w:bookmarkEnd w:id="0"/>
    </w:p>
    <w:p w:rsidR="00D22F36" w:rsidRDefault="00D22F36" w:rsidP="00D22F36">
      <w:pPr>
        <w:rPr>
          <w:rFonts w:ascii="Times New Roman" w:hAnsi="Times New Roman" w:cs="Times New Roman"/>
        </w:rPr>
      </w:pPr>
    </w:p>
    <w:p w:rsidR="00D22F36" w:rsidRDefault="003409C8" w:rsidP="00D22F36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1" w:name="_Hlk83971963"/>
      <w:r>
        <w:rPr>
          <w:rFonts w:ascii="Times New Roman" w:eastAsia="Times New Roman" w:hAnsi="Times New Roman" w:cs="Times New Roman"/>
          <w:b/>
          <w:lang w:eastAsia="pl-PL"/>
        </w:rPr>
        <w:t xml:space="preserve">           </w:t>
      </w:r>
      <w:r w:rsidR="00D22F36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bookmarkEnd w:id="1"/>
    <w:p w:rsidR="00D22F36" w:rsidRDefault="00D22F36" w:rsidP="00D22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22F36" w:rsidRPr="003409C8" w:rsidRDefault="00D22F36" w:rsidP="00D22F36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3409C8">
        <w:rPr>
          <w:rFonts w:ascii="Times New Roman" w:eastAsia="Times New Roman" w:hAnsi="Times New Roman" w:cs="Times New Roman"/>
          <w:lang w:eastAsia="pl-PL"/>
        </w:rPr>
        <w:t>Dotyczy: postępowania o udzielenia zamówienia publicznego prowadzonego w trybie podstawowym</w:t>
      </w:r>
      <w:r w:rsidRPr="003409C8">
        <w:rPr>
          <w:rFonts w:ascii="Times New Roman" w:hAnsi="Times New Roman" w:cs="Times New Roman"/>
        </w:rPr>
        <w:t xml:space="preserve"> </w:t>
      </w:r>
      <w:r w:rsidRPr="003409C8">
        <w:rPr>
          <w:rFonts w:ascii="Times New Roman" w:eastAsia="Times New Roman" w:hAnsi="Times New Roman" w:cs="Times New Roman"/>
          <w:lang w:eastAsia="pl-PL"/>
        </w:rPr>
        <w:t xml:space="preserve">bez negocjacji nr </w:t>
      </w:r>
      <w:r w:rsidRPr="003409C8">
        <w:rPr>
          <w:rFonts w:ascii="Times New Roman" w:eastAsia="Times New Roman" w:hAnsi="Times New Roman" w:cs="Times New Roman"/>
          <w:b/>
          <w:lang w:eastAsia="pl-PL"/>
        </w:rPr>
        <w:t>DZP-361/</w:t>
      </w:r>
      <w:r w:rsidR="001E373F" w:rsidRPr="003409C8">
        <w:rPr>
          <w:rFonts w:ascii="Times New Roman" w:eastAsia="Times New Roman" w:hAnsi="Times New Roman" w:cs="Times New Roman"/>
          <w:b/>
          <w:lang w:eastAsia="pl-PL"/>
        </w:rPr>
        <w:t>2</w:t>
      </w:r>
      <w:r w:rsidR="003409C8" w:rsidRPr="003409C8">
        <w:rPr>
          <w:rFonts w:ascii="Times New Roman" w:eastAsia="Times New Roman" w:hAnsi="Times New Roman" w:cs="Times New Roman"/>
          <w:b/>
          <w:lang w:eastAsia="pl-PL"/>
        </w:rPr>
        <w:t>6</w:t>
      </w:r>
      <w:r w:rsidRPr="003409C8">
        <w:rPr>
          <w:rFonts w:ascii="Times New Roman" w:eastAsia="Times New Roman" w:hAnsi="Times New Roman" w:cs="Times New Roman"/>
          <w:b/>
          <w:lang w:eastAsia="pl-PL"/>
        </w:rPr>
        <w:t>/202</w:t>
      </w:r>
      <w:r w:rsidR="003409C8" w:rsidRPr="003409C8">
        <w:rPr>
          <w:rFonts w:ascii="Times New Roman" w:eastAsia="Times New Roman" w:hAnsi="Times New Roman" w:cs="Times New Roman"/>
          <w:b/>
          <w:lang w:eastAsia="pl-PL"/>
        </w:rPr>
        <w:t>2</w:t>
      </w:r>
      <w:r w:rsidRPr="003409C8">
        <w:rPr>
          <w:rFonts w:ascii="Times New Roman" w:eastAsia="Times New Roman" w:hAnsi="Times New Roman" w:cs="Times New Roman"/>
          <w:lang w:eastAsia="pl-PL"/>
        </w:rPr>
        <w:t xml:space="preserve"> pn. </w:t>
      </w:r>
      <w:r w:rsidRPr="003409C8">
        <w:rPr>
          <w:rFonts w:ascii="Times New Roman" w:hAnsi="Times New Roman" w:cs="Times New Roman"/>
        </w:rPr>
        <w:t>„</w:t>
      </w:r>
      <w:r w:rsidR="003409C8" w:rsidRPr="003409C8">
        <w:rPr>
          <w:rFonts w:ascii="Times New Roman" w:eastAsia="Arial" w:hAnsi="Times New Roman" w:cs="Times New Roman"/>
          <w:color w:val="0D0D0D"/>
        </w:rPr>
        <w:t>Sprzedaż i dostarczenie sprzętu AGD do obiektów administrowanych przez Biuro Spraw Socjalnych UW: DS1, DS2, DS3, DS4, DS5, DS6, obiektów świadczących usługi hotelowe Hera, Sokrates, DPN i Stołówki UW</w:t>
      </w:r>
      <w:r w:rsidRPr="003409C8">
        <w:rPr>
          <w:rFonts w:ascii="Times New Roman" w:hAnsi="Times New Roman" w:cs="Times New Roman"/>
        </w:rPr>
        <w:t>”</w:t>
      </w:r>
    </w:p>
    <w:p w:rsidR="00D22F36" w:rsidRPr="003409C8" w:rsidRDefault="00D22F36" w:rsidP="00D22F3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22F36" w:rsidRPr="003409C8" w:rsidRDefault="00D22F36" w:rsidP="00D22F3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409C8" w:rsidRDefault="00D22F36" w:rsidP="00D22F3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409C8">
        <w:rPr>
          <w:rFonts w:ascii="Times New Roman" w:hAnsi="Times New Roman" w:cs="Times New Roman"/>
        </w:rPr>
        <w:t xml:space="preserve">Zamawiający </w:t>
      </w:r>
      <w:bookmarkStart w:id="2" w:name="_Hlk83973165"/>
      <w:r w:rsidRPr="003409C8">
        <w:rPr>
          <w:rFonts w:ascii="Times New Roman" w:hAnsi="Times New Roman" w:cs="Times New Roman"/>
        </w:rPr>
        <w:t xml:space="preserve">działając zgodnie z art. 222 ust. 4 ustawy z dnia 11 września 2019 r. – Prawo zamówień publicznych (Dz. U. z 2021 r. poz. 1129, z </w:t>
      </w:r>
      <w:proofErr w:type="spellStart"/>
      <w:r w:rsidRPr="003409C8">
        <w:rPr>
          <w:rFonts w:ascii="Times New Roman" w:hAnsi="Times New Roman" w:cs="Times New Roman"/>
        </w:rPr>
        <w:t>późn</w:t>
      </w:r>
      <w:proofErr w:type="spellEnd"/>
      <w:r w:rsidRPr="003409C8">
        <w:rPr>
          <w:rFonts w:ascii="Times New Roman" w:hAnsi="Times New Roman" w:cs="Times New Roman"/>
        </w:rPr>
        <w:t>. zm.) informuje</w:t>
      </w:r>
      <w:bookmarkEnd w:id="2"/>
      <w:r w:rsidRPr="003409C8">
        <w:rPr>
          <w:rFonts w:ascii="Times New Roman" w:hAnsi="Times New Roman" w:cs="Times New Roman"/>
        </w:rPr>
        <w:t xml:space="preserve">, że na sfinansowanie zamówienia zamierza przeznaczyć kwotę:  </w:t>
      </w:r>
    </w:p>
    <w:p w:rsidR="00D22F36" w:rsidRPr="003409C8" w:rsidRDefault="003409C8" w:rsidP="00D22F36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vertAlign w:val="superscript"/>
        </w:rPr>
      </w:pPr>
      <w:r w:rsidRPr="003409C8">
        <w:rPr>
          <w:rFonts w:ascii="Times New Roman" w:hAnsi="Times New Roman" w:cs="Times New Roman"/>
        </w:rPr>
        <w:t>w części I:</w:t>
      </w:r>
      <w:r>
        <w:rPr>
          <w:rFonts w:ascii="Times New Roman" w:hAnsi="Times New Roman" w:cs="Times New Roman"/>
          <w:b/>
        </w:rPr>
        <w:t xml:space="preserve"> </w:t>
      </w:r>
      <w:r w:rsidR="00D22F36" w:rsidRPr="003409C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99</w:t>
      </w:r>
      <w:r w:rsidR="001E373F" w:rsidRPr="003409C8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47</w:t>
      </w:r>
      <w:r w:rsidR="001E373F" w:rsidRPr="003409C8">
        <w:rPr>
          <w:rFonts w:ascii="Times New Roman" w:hAnsi="Times New Roman" w:cs="Times New Roman"/>
          <w:b/>
        </w:rPr>
        <w:t>7,</w:t>
      </w:r>
      <w:r>
        <w:rPr>
          <w:rFonts w:ascii="Times New Roman" w:hAnsi="Times New Roman" w:cs="Times New Roman"/>
          <w:b/>
        </w:rPr>
        <w:t>00</w:t>
      </w:r>
      <w:r w:rsidR="00D22F36" w:rsidRPr="003409C8">
        <w:rPr>
          <w:rFonts w:ascii="Times New Roman" w:hAnsi="Times New Roman" w:cs="Times New Roman"/>
          <w:b/>
        </w:rPr>
        <w:t xml:space="preserve"> zł brutto.</w:t>
      </w:r>
    </w:p>
    <w:p w:rsidR="00D22F36" w:rsidRDefault="003409C8" w:rsidP="003409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409C8">
        <w:rPr>
          <w:rFonts w:ascii="Times New Roman" w:hAnsi="Times New Roman" w:cs="Times New Roman"/>
        </w:rPr>
        <w:t>w części I</w:t>
      </w:r>
      <w:r>
        <w:rPr>
          <w:rFonts w:ascii="Times New Roman" w:hAnsi="Times New Roman" w:cs="Times New Roman"/>
        </w:rPr>
        <w:t>I</w:t>
      </w:r>
      <w:r w:rsidRPr="003409C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409C8">
        <w:rPr>
          <w:rFonts w:ascii="Times New Roman" w:hAnsi="Times New Roman" w:cs="Times New Roman"/>
          <w:b/>
        </w:rPr>
        <w:t>264 000,00 zł brutto</w:t>
      </w:r>
      <w:r>
        <w:rPr>
          <w:rFonts w:ascii="Times New Roman" w:hAnsi="Times New Roman" w:cs="Times New Roman"/>
        </w:rPr>
        <w:t>.</w:t>
      </w:r>
    </w:p>
    <w:p w:rsidR="003409C8" w:rsidRDefault="003409C8" w:rsidP="00D22F3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D22F36" w:rsidRDefault="00D22F36" w:rsidP="00D22F3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3" w:name="_Hlk83972377"/>
      <w:r>
        <w:rPr>
          <w:rFonts w:ascii="Times New Roman" w:eastAsia="Times New Roman" w:hAnsi="Times New Roman" w:cs="Times New Roman"/>
          <w:i/>
        </w:rPr>
        <w:t>W imieniu Zamawiającego</w:t>
      </w:r>
    </w:p>
    <w:p w:rsidR="00D22F36" w:rsidRDefault="00D22F36" w:rsidP="00D22F36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Pełnomocnik Rektora ds. zamówień publicznych</w:t>
      </w:r>
    </w:p>
    <w:p w:rsidR="00D22F36" w:rsidRDefault="00D22F36" w:rsidP="00D22F36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D22F36" w:rsidRDefault="00D22F36" w:rsidP="00D22F36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D22F36" w:rsidRDefault="00D22F36" w:rsidP="00D22F36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mgr Piotr </w:t>
      </w:r>
      <w:proofErr w:type="spellStart"/>
      <w:r>
        <w:rPr>
          <w:rFonts w:ascii="Times New Roman" w:eastAsia="Times New Roman" w:hAnsi="Times New Roman" w:cs="Times New Roman"/>
        </w:rPr>
        <w:t>Skubera</w:t>
      </w:r>
      <w:bookmarkEnd w:id="3"/>
      <w:proofErr w:type="spellEnd"/>
    </w:p>
    <w:p w:rsidR="00E64897" w:rsidRDefault="00E64897"/>
    <w:sectPr w:rsidR="00E64897" w:rsidSect="00E64897">
      <w:headerReference w:type="default" r:id="rId6"/>
      <w:headerReference w:type="first" r:id="rId7"/>
      <w:foot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F46" w:rsidRDefault="00F66F46" w:rsidP="000C6A39">
      <w:pPr>
        <w:spacing w:after="0" w:line="240" w:lineRule="auto"/>
      </w:pPr>
      <w:r>
        <w:separator/>
      </w:r>
    </w:p>
  </w:endnote>
  <w:endnote w:type="continuationSeparator" w:id="0">
    <w:p w:rsidR="00F66F46" w:rsidRDefault="00F66F46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F46" w:rsidRDefault="00F66F46" w:rsidP="000C6A39">
      <w:pPr>
        <w:spacing w:after="0" w:line="240" w:lineRule="auto"/>
      </w:pPr>
      <w:r>
        <w:separator/>
      </w:r>
    </w:p>
  </w:footnote>
  <w:footnote w:type="continuationSeparator" w:id="0">
    <w:p w:rsidR="00F66F46" w:rsidRDefault="00F66F46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97" w:rsidRDefault="00083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832AE"/>
    <w:rsid w:val="000A5EA5"/>
    <w:rsid w:val="000C6A39"/>
    <w:rsid w:val="000D42C1"/>
    <w:rsid w:val="001101DF"/>
    <w:rsid w:val="001C3DD8"/>
    <w:rsid w:val="001E373F"/>
    <w:rsid w:val="002C1CC1"/>
    <w:rsid w:val="003409C8"/>
    <w:rsid w:val="00485346"/>
    <w:rsid w:val="0051420F"/>
    <w:rsid w:val="005F277F"/>
    <w:rsid w:val="00662FDD"/>
    <w:rsid w:val="006E4F2D"/>
    <w:rsid w:val="009059E5"/>
    <w:rsid w:val="00907E2A"/>
    <w:rsid w:val="009967C7"/>
    <w:rsid w:val="00C01E0C"/>
    <w:rsid w:val="00D22F36"/>
    <w:rsid w:val="00D43DD6"/>
    <w:rsid w:val="00D807E0"/>
    <w:rsid w:val="00D83E72"/>
    <w:rsid w:val="00E03278"/>
    <w:rsid w:val="00E5303B"/>
    <w:rsid w:val="00E64897"/>
    <w:rsid w:val="00F45F4B"/>
    <w:rsid w:val="00F66F46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8B511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2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Giers-Dzięgielewska</cp:lastModifiedBy>
  <cp:revision>4</cp:revision>
  <dcterms:created xsi:type="dcterms:W3CDTF">2022-03-15T11:46:00Z</dcterms:created>
  <dcterms:modified xsi:type="dcterms:W3CDTF">2022-03-29T06:11:00Z</dcterms:modified>
</cp:coreProperties>
</file>