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67E30" w14:textId="62F02963" w:rsidR="00024921" w:rsidRPr="001E7CA0" w:rsidRDefault="00DF1BBE" w:rsidP="001E7CA0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UJEDNOLICONY</w:t>
      </w:r>
      <w:r w:rsidR="002F3906" w:rsidRPr="001E7CA0">
        <w:rPr>
          <w:b/>
          <w:szCs w:val="20"/>
        </w:rPr>
        <w:t xml:space="preserve"> WZÓR UMOWY</w:t>
      </w:r>
      <w:r w:rsidR="00EC4053">
        <w:rPr>
          <w:b/>
          <w:szCs w:val="20"/>
        </w:rPr>
        <w:t xml:space="preserve"> </w:t>
      </w:r>
      <w:r w:rsidR="00EC4053" w:rsidRPr="00EC4053">
        <w:rPr>
          <w:b/>
          <w:szCs w:val="20"/>
          <w:u w:val="single"/>
        </w:rPr>
        <w:t>SUKCESYWNEJ</w:t>
      </w:r>
      <w:r w:rsidR="00EC4053">
        <w:rPr>
          <w:b/>
          <w:szCs w:val="20"/>
        </w:rPr>
        <w:t xml:space="preserve">  </w:t>
      </w:r>
      <w:r w:rsidR="00024921" w:rsidRPr="001E7CA0">
        <w:rPr>
          <w:b/>
          <w:szCs w:val="20"/>
        </w:rPr>
        <w:t>SPRZEDAŻY SPRZĘTU KOMPUTEROWEGO</w:t>
      </w:r>
    </w:p>
    <w:p w14:paraId="30A93261" w14:textId="57E3C8DC" w:rsidR="002D1207" w:rsidRPr="001E7CA0" w:rsidRDefault="002D1207" w:rsidP="001E7CA0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(</w:t>
      </w:r>
      <w:r w:rsidR="00806D1A">
        <w:rPr>
          <w:b/>
          <w:szCs w:val="20"/>
        </w:rPr>
        <w:t>oprac</w:t>
      </w:r>
      <w:r w:rsidR="00806D1A" w:rsidRPr="001E7CA0">
        <w:rPr>
          <w:b/>
          <w:szCs w:val="20"/>
        </w:rPr>
        <w:t xml:space="preserve">owany </w:t>
      </w:r>
      <w:r w:rsidRPr="001E7CA0">
        <w:rPr>
          <w:b/>
          <w:szCs w:val="20"/>
        </w:rPr>
        <w:t>na podstawie §10 ust. 4 Zarządzenia nr 294 Rektora Uniwersytetu Warszawskiego</w:t>
      </w:r>
      <w:r w:rsidR="00E54B89">
        <w:rPr>
          <w:b/>
          <w:szCs w:val="20"/>
        </w:rPr>
        <w:t xml:space="preserve"> z dnia 31.12.2020 r.</w:t>
      </w:r>
      <w:r w:rsidRPr="001E7CA0">
        <w:rPr>
          <w:b/>
          <w:szCs w:val="2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466"/>
      </w:tblGrid>
      <w:tr w:rsidR="00024921" w:rsidRPr="001E7CA0" w14:paraId="683D109E" w14:textId="77777777" w:rsidTr="0020310E">
        <w:tc>
          <w:tcPr>
            <w:tcW w:w="10606" w:type="dxa"/>
          </w:tcPr>
          <w:p w14:paraId="7836A682" w14:textId="77777777" w:rsidR="00F37573" w:rsidRDefault="00F37573" w:rsidP="00515B9D">
            <w:pPr>
              <w:spacing w:before="0" w:after="0"/>
              <w:contextualSpacing/>
              <w:jc w:val="center"/>
              <w:rPr>
                <w:szCs w:val="20"/>
              </w:rPr>
            </w:pPr>
          </w:p>
          <w:p w14:paraId="2AF3DB9E" w14:textId="6B2406DE" w:rsidR="00024921" w:rsidRPr="001E7CA0" w:rsidRDefault="00F37573" w:rsidP="00F37573">
            <w:pPr>
              <w:spacing w:before="0" w:after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Umowa nr </w:t>
            </w:r>
            <w:r w:rsidR="00024921" w:rsidRPr="001E7CA0">
              <w:rPr>
                <w:szCs w:val="20"/>
              </w:rPr>
              <w:t>DZP</w:t>
            </w:r>
            <w:r w:rsidR="00024921" w:rsidRPr="001E7CA0">
              <w:rPr>
                <w:szCs w:val="20"/>
              </w:rPr>
              <w:sym w:font="Symbol" w:char="F02D"/>
            </w:r>
            <w:r w:rsidR="00024921" w:rsidRPr="001E7CA0">
              <w:rPr>
                <w:szCs w:val="20"/>
              </w:rPr>
              <w:t>362</w:t>
            </w:r>
            <w:r w:rsidR="00636407" w:rsidRPr="001E7CA0">
              <w:rPr>
                <w:szCs w:val="20"/>
              </w:rPr>
              <w:t>/</w:t>
            </w:r>
            <w:r w:rsidR="00A02BF2" w:rsidRPr="001E7CA0">
              <w:rPr>
                <w:szCs w:val="20"/>
              </w:rPr>
              <w:t>……./……..</w:t>
            </w:r>
            <w:r w:rsidR="00515B9D">
              <w:rPr>
                <w:szCs w:val="20"/>
              </w:rPr>
              <w:t xml:space="preserve"> </w:t>
            </w:r>
          </w:p>
        </w:tc>
      </w:tr>
    </w:tbl>
    <w:p w14:paraId="09B35D89" w14:textId="77777777" w:rsidR="00024921" w:rsidRPr="001E7CA0" w:rsidRDefault="00024921" w:rsidP="001E7CA0">
      <w:pPr>
        <w:spacing w:before="0" w:after="0"/>
        <w:contextualSpacing/>
        <w:rPr>
          <w:szCs w:val="20"/>
        </w:rPr>
        <w:sectPr w:rsidR="00024921" w:rsidRPr="001E7CA0" w:rsidSect="009E645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14:paraId="411805F8" w14:textId="77777777" w:rsidR="00024921" w:rsidRPr="001E7CA0" w:rsidRDefault="00024921" w:rsidP="001E7CA0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>W Warszawie, w dniu: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1"/>
      </w:tblGrid>
      <w:tr w:rsidR="00024921" w:rsidRPr="001E7CA0" w14:paraId="7B26E8D2" w14:textId="77777777" w:rsidTr="0020310E"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9D395" w14:textId="77777777" w:rsidR="00024921" w:rsidRPr="001E7CA0" w:rsidRDefault="00024921" w:rsidP="001E7CA0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1EBEBD7F" w14:textId="45075DE8" w:rsidR="00024921" w:rsidRPr="001E7CA0" w:rsidRDefault="00024921" w:rsidP="001E7CA0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pomiędzy Uniwersytetem Warszawskim z siedzibą przy </w:t>
      </w:r>
      <w:r w:rsidR="006F03B9" w:rsidRPr="001E7CA0">
        <w:rPr>
          <w:szCs w:val="20"/>
        </w:rPr>
        <w:t xml:space="preserve">                      </w:t>
      </w:r>
      <w:r w:rsidRPr="001E7CA0">
        <w:rPr>
          <w:szCs w:val="20"/>
        </w:rPr>
        <w:t>ul. Krakowskie Przedmieście 26/28, 00-927 Warszawa, posiadającym nr NIP: 525-001-12-66, REGON: 000001258, zwanym dalej Kupującym, reprezentowanym przez: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5081"/>
      </w:tblGrid>
      <w:tr w:rsidR="00024921" w:rsidRPr="001E7CA0" w14:paraId="26BB0A0D" w14:textId="77777777" w:rsidTr="0020310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67878B2" w14:textId="77777777" w:rsidR="00024921" w:rsidRPr="001E7CA0" w:rsidRDefault="00024921" w:rsidP="001E7CA0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707D4FD7" w14:textId="77777777" w:rsidR="00024921" w:rsidRPr="001E7CA0" w:rsidRDefault="00024921" w:rsidP="001E7CA0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>oraz</w:t>
      </w:r>
    </w:p>
    <w:tbl>
      <w:tblPr>
        <w:tblW w:w="496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5041"/>
      </w:tblGrid>
      <w:tr w:rsidR="00024921" w:rsidRPr="001E7CA0" w14:paraId="6A9E951F" w14:textId="77777777" w:rsidTr="00412249">
        <w:trPr>
          <w:trHeight w:val="793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F8556F0" w14:textId="4DF6AF31" w:rsidR="0057457A" w:rsidRPr="00DD097A" w:rsidRDefault="0057457A" w:rsidP="0057457A">
            <w:pPr>
              <w:spacing w:before="0" w:after="0"/>
              <w:contextualSpacing/>
              <w:rPr>
                <w:b/>
                <w:i/>
                <w:sz w:val="18"/>
                <w:szCs w:val="18"/>
              </w:rPr>
            </w:pPr>
            <w:r w:rsidRPr="00DD097A">
              <w:rPr>
                <w:b/>
                <w:i/>
                <w:sz w:val="18"/>
                <w:szCs w:val="18"/>
              </w:rPr>
              <w:t xml:space="preserve"> (w przypadku przedsiębiorcy wpisanego do KRS)</w:t>
            </w:r>
          </w:p>
          <w:p w14:paraId="19650E0E" w14:textId="0BABC518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................................................., z siedzibą w ............................. przy ulicy ..............................., posiadającym REGON: …………….. oraz NIP: …………………..  wpisaną do rejestru przedsiębiorców prowadzonego przez Sąd Rejonowy ............................................  .......... Wydział Gospodarczy Krajowego Rejestru Sądowego pod numerem KRS: ..............., </w:t>
            </w:r>
          </w:p>
          <w:p w14:paraId="54D8F2E5" w14:textId="77777777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który stanowi </w:t>
            </w:r>
            <w:r w:rsidRPr="00DD097A">
              <w:rPr>
                <w:b/>
                <w:i/>
                <w:sz w:val="18"/>
                <w:szCs w:val="18"/>
              </w:rPr>
              <w:t>załącznik nr 1</w:t>
            </w:r>
            <w:r w:rsidRPr="00DD097A">
              <w:rPr>
                <w:i/>
                <w:sz w:val="18"/>
                <w:szCs w:val="18"/>
              </w:rPr>
              <w:t xml:space="preserve"> do niniejszej umowy, zwanym dalej Sprzedawcą, reprezentowaną przez:</w:t>
            </w:r>
          </w:p>
          <w:p w14:paraId="54C8EC1A" w14:textId="7B19211A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 ..............................................................................................</w:t>
            </w:r>
          </w:p>
          <w:p w14:paraId="3B16749E" w14:textId="77777777" w:rsidR="0057457A" w:rsidRPr="00DD097A" w:rsidRDefault="0057457A" w:rsidP="0057457A">
            <w:pPr>
              <w:spacing w:before="0" w:after="0"/>
              <w:contextualSpacing/>
              <w:rPr>
                <w:b/>
                <w:i/>
                <w:sz w:val="18"/>
                <w:szCs w:val="18"/>
              </w:rPr>
            </w:pPr>
            <w:r w:rsidRPr="00DD097A">
              <w:rPr>
                <w:b/>
                <w:i/>
                <w:sz w:val="18"/>
                <w:szCs w:val="18"/>
              </w:rPr>
              <w:t>(w przypadku przedsiębiorcy wpisanego do Centralnej Ewidencji i Informacji o Działalności Gospodarczej)</w:t>
            </w:r>
          </w:p>
          <w:p w14:paraId="67849CB3" w14:textId="77777777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>(imię i nazwisko) 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      </w:r>
          </w:p>
          <w:p w14:paraId="657C6DEB" w14:textId="77777777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który stanowi </w:t>
            </w:r>
            <w:r w:rsidRPr="00DD097A">
              <w:rPr>
                <w:b/>
                <w:i/>
                <w:sz w:val="18"/>
                <w:szCs w:val="18"/>
              </w:rPr>
              <w:t>załącznik nr 1</w:t>
            </w:r>
            <w:r w:rsidRPr="00DD097A">
              <w:rPr>
                <w:i/>
                <w:sz w:val="18"/>
                <w:szCs w:val="18"/>
              </w:rPr>
              <w:t xml:space="preserve"> do niniejszej umowy, zwanym dalej Sprzedawcą,”, </w:t>
            </w:r>
          </w:p>
          <w:p w14:paraId="7191C9FA" w14:textId="77777777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</w:p>
          <w:p w14:paraId="00FE7476" w14:textId="77777777" w:rsidR="0057457A" w:rsidRPr="00DD097A" w:rsidRDefault="0057457A" w:rsidP="0057457A">
            <w:pPr>
              <w:spacing w:before="0" w:after="0"/>
              <w:contextualSpacing/>
              <w:rPr>
                <w:b/>
                <w:i/>
                <w:sz w:val="18"/>
                <w:szCs w:val="18"/>
              </w:rPr>
            </w:pPr>
            <w:r w:rsidRPr="00DD097A">
              <w:rPr>
                <w:b/>
                <w:i/>
                <w:sz w:val="18"/>
                <w:szCs w:val="18"/>
              </w:rPr>
              <w:t>(w przypadku spółki cywilnej wpisanej do Centralnej Ewidencji i Informacji o Działalności Gospodarczej)</w:t>
            </w:r>
          </w:p>
          <w:p w14:paraId="3CC67110" w14:textId="77777777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>(imię i nazwisko) 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      </w:r>
          </w:p>
          <w:p w14:paraId="23EC545F" w14:textId="77777777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>oraz</w:t>
            </w:r>
          </w:p>
          <w:p w14:paraId="3C6D927C" w14:textId="77777777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>(imię i nazwisko) 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      </w:r>
          </w:p>
          <w:p w14:paraId="631BC104" w14:textId="00FB4372" w:rsidR="0057457A" w:rsidRPr="00DD097A" w:rsidRDefault="0057457A" w:rsidP="0057457A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DD097A">
              <w:rPr>
                <w:i/>
                <w:sz w:val="18"/>
                <w:szCs w:val="18"/>
              </w:rPr>
              <w:t xml:space="preserve">działających w formie spółki cywilnej pod firmą ……………………… z siedzibą w .................................. przy ulicy ............................., posiadającą REGON: …………….. oraz NIP: ………………….., wpisaną do Centralnej Ewidencji i Informacji o Działalności Gospodarczej, który stanowi </w:t>
            </w:r>
            <w:r w:rsidRPr="00DD097A">
              <w:rPr>
                <w:b/>
                <w:i/>
                <w:sz w:val="18"/>
                <w:szCs w:val="18"/>
              </w:rPr>
              <w:t>załącznik nr 1</w:t>
            </w:r>
            <w:r w:rsidRPr="00DD097A">
              <w:rPr>
                <w:i/>
                <w:sz w:val="18"/>
                <w:szCs w:val="18"/>
              </w:rPr>
              <w:t xml:space="preserve"> do niniejszej umowy, zwanym dalej Sprzedawcą,</w:t>
            </w:r>
          </w:p>
          <w:p w14:paraId="3AC8AA11" w14:textId="77777777" w:rsidR="0057457A" w:rsidRPr="00DD097A" w:rsidRDefault="0057457A" w:rsidP="0057457A">
            <w:pPr>
              <w:spacing w:before="0" w:after="0"/>
              <w:contextualSpacing/>
              <w:rPr>
                <w:b/>
                <w:i/>
                <w:sz w:val="18"/>
                <w:szCs w:val="18"/>
              </w:rPr>
            </w:pPr>
            <w:r w:rsidRPr="00DD097A">
              <w:rPr>
                <w:b/>
                <w:i/>
                <w:sz w:val="18"/>
                <w:szCs w:val="18"/>
              </w:rPr>
              <w:t>(w przypadku osoby fizycznej nieprowadzącej Działalności Gospodarczej)</w:t>
            </w:r>
          </w:p>
          <w:p w14:paraId="1F787148" w14:textId="14E91C7D" w:rsidR="00024921" w:rsidRPr="00DD097A" w:rsidRDefault="0057457A" w:rsidP="001E7CA0">
            <w:pPr>
              <w:spacing w:before="0" w:after="0"/>
              <w:contextualSpacing/>
              <w:rPr>
                <w:i/>
                <w:sz w:val="18"/>
                <w:szCs w:val="18"/>
              </w:rPr>
            </w:pPr>
            <w:r w:rsidRPr="0057457A">
              <w:rPr>
                <w:i/>
                <w:color w:val="A6A6A6"/>
                <w:szCs w:val="20"/>
              </w:rPr>
              <w:t>(</w:t>
            </w:r>
            <w:r w:rsidRPr="00DD097A">
              <w:rPr>
                <w:i/>
                <w:sz w:val="18"/>
                <w:szCs w:val="18"/>
              </w:rPr>
              <w:t>imię i nazwisko) ........................................, zamieszkałą/</w:t>
            </w:r>
            <w:proofErr w:type="spellStart"/>
            <w:r w:rsidRPr="00DD097A">
              <w:rPr>
                <w:i/>
                <w:sz w:val="18"/>
                <w:szCs w:val="18"/>
              </w:rPr>
              <w:t>łym</w:t>
            </w:r>
            <w:proofErr w:type="spellEnd"/>
            <w:r w:rsidRPr="00DD097A">
              <w:rPr>
                <w:i/>
                <w:sz w:val="18"/>
                <w:szCs w:val="18"/>
              </w:rPr>
              <w:t xml:space="preserve"> .................................., posiadającą/cym PESEL: …………….., zwaną/</w:t>
            </w:r>
            <w:proofErr w:type="spellStart"/>
            <w:r w:rsidRPr="00DD097A">
              <w:rPr>
                <w:i/>
                <w:sz w:val="18"/>
                <w:szCs w:val="18"/>
              </w:rPr>
              <w:t>nym</w:t>
            </w:r>
            <w:proofErr w:type="spellEnd"/>
            <w:r w:rsidRPr="00DD097A">
              <w:rPr>
                <w:i/>
                <w:sz w:val="18"/>
                <w:szCs w:val="18"/>
              </w:rPr>
              <w:t xml:space="preserve"> w treści umowy Sprzedawcą </w:t>
            </w:r>
          </w:p>
        </w:tc>
      </w:tr>
    </w:tbl>
    <w:p w14:paraId="350FAB92" w14:textId="4DA70245" w:rsidR="008736A6" w:rsidRDefault="00B963B8" w:rsidP="00DD097A">
      <w:pPr>
        <w:spacing w:before="120" w:after="0"/>
        <w:contextualSpacing/>
        <w:rPr>
          <w:szCs w:val="20"/>
        </w:rPr>
      </w:pPr>
      <w:r>
        <w:rPr>
          <w:szCs w:val="20"/>
        </w:rPr>
        <w:t xml:space="preserve">łącznie zwanymi dalej „Stronami”, </w:t>
      </w:r>
    </w:p>
    <w:p w14:paraId="29A1CDEC" w14:textId="36675409" w:rsidR="008510B5" w:rsidRPr="001E7CA0" w:rsidRDefault="00024921" w:rsidP="001E7CA0">
      <w:pPr>
        <w:spacing w:before="0" w:after="0"/>
        <w:contextualSpacing/>
        <w:rPr>
          <w:szCs w:val="20"/>
        </w:rPr>
      </w:pPr>
      <w:r w:rsidRPr="001E7CA0">
        <w:rPr>
          <w:szCs w:val="20"/>
        </w:rPr>
        <w:t>została zawarta umowa następującej treści.</w:t>
      </w:r>
    </w:p>
    <w:p w14:paraId="425715C6" w14:textId="77777777" w:rsidR="006572A0" w:rsidRDefault="006572A0" w:rsidP="001E7CA0">
      <w:pPr>
        <w:spacing w:before="0" w:after="0"/>
        <w:contextualSpacing/>
        <w:jc w:val="center"/>
        <w:outlineLvl w:val="0"/>
        <w:rPr>
          <w:b/>
          <w:szCs w:val="20"/>
        </w:rPr>
      </w:pPr>
    </w:p>
    <w:p w14:paraId="3F65A51C" w14:textId="77777777" w:rsidR="00024921" w:rsidRPr="001E7CA0" w:rsidRDefault="00024921" w:rsidP="001E7CA0">
      <w:pPr>
        <w:spacing w:before="0" w:after="0"/>
        <w:contextualSpacing/>
        <w:jc w:val="center"/>
        <w:outlineLvl w:val="0"/>
        <w:rPr>
          <w:b/>
          <w:szCs w:val="20"/>
        </w:rPr>
      </w:pPr>
      <w:r w:rsidRPr="001E7CA0">
        <w:rPr>
          <w:b/>
          <w:szCs w:val="20"/>
        </w:rPr>
        <w:t>§ 1</w:t>
      </w:r>
    </w:p>
    <w:p w14:paraId="5B0F3301" w14:textId="5B6EE590" w:rsidR="005302CF" w:rsidRPr="00892BC7" w:rsidRDefault="00C43ECE" w:rsidP="007444E2">
      <w:pPr>
        <w:pStyle w:val="Akapitzlist"/>
        <w:numPr>
          <w:ilvl w:val="0"/>
          <w:numId w:val="18"/>
        </w:numPr>
        <w:spacing w:before="0" w:after="0"/>
        <w:ind w:left="284" w:hanging="284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Przedmiotem umowy jest </w:t>
      </w:r>
      <w:r w:rsidR="005302CF" w:rsidRPr="00892BC7">
        <w:rPr>
          <w:rFonts w:cs="Times New Roman"/>
          <w:sz w:val="20"/>
        </w:rPr>
        <w:t xml:space="preserve">sukcesywna sprzedaż, dostarczanie i wydawanie sprzętu komputerowego, zwanego dalej Sprzętem, określonego w Specyfikacji Technicznej, stanowiącej </w:t>
      </w:r>
      <w:r w:rsidR="005302CF" w:rsidRPr="00892BC7">
        <w:rPr>
          <w:rFonts w:cs="Times New Roman"/>
          <w:b/>
          <w:sz w:val="20"/>
        </w:rPr>
        <w:t>załącznik nr 2</w:t>
      </w:r>
      <w:r w:rsidR="005302CF" w:rsidRPr="00892BC7">
        <w:rPr>
          <w:rFonts w:cs="Times New Roman"/>
          <w:sz w:val="20"/>
        </w:rPr>
        <w:t xml:space="preserve"> do niniejszej umowy.</w:t>
      </w:r>
      <w:r w:rsidR="004707DD">
        <w:rPr>
          <w:rFonts w:cs="Times New Roman"/>
          <w:sz w:val="20"/>
        </w:rPr>
        <w:t xml:space="preserve"> Przedmiot umowy będzie realizowany sukcesywnie, na podstawie składanych zam</w:t>
      </w:r>
      <w:r w:rsidR="00A20453">
        <w:rPr>
          <w:rFonts w:cs="Times New Roman"/>
          <w:sz w:val="20"/>
        </w:rPr>
        <w:t>ówień i stosow</w:t>
      </w:r>
      <w:r w:rsidR="004707DD">
        <w:rPr>
          <w:rFonts w:cs="Times New Roman"/>
          <w:sz w:val="20"/>
        </w:rPr>
        <w:t xml:space="preserve">nie do potrzeb Kupującego, przy czym </w:t>
      </w:r>
      <w:r w:rsidR="003B67EA">
        <w:rPr>
          <w:rFonts w:cs="Times New Roman"/>
          <w:sz w:val="20"/>
        </w:rPr>
        <w:t xml:space="preserve">wielkość każdego zamówienia będzie wynikać </w:t>
      </w:r>
      <w:r w:rsidR="00A20453">
        <w:rPr>
          <w:rFonts w:cs="Times New Roman"/>
          <w:sz w:val="20"/>
        </w:rPr>
        <w:t xml:space="preserve">                </w:t>
      </w:r>
      <w:r w:rsidR="0057457A">
        <w:rPr>
          <w:rFonts w:cs="Times New Roman"/>
          <w:sz w:val="20"/>
        </w:rPr>
        <w:t>z jednostronnej dyspozycji Kupującego.</w:t>
      </w:r>
    </w:p>
    <w:p w14:paraId="7124A41F" w14:textId="482ABDA0" w:rsidR="005302CF" w:rsidRPr="00892BC7" w:rsidRDefault="007444E2" w:rsidP="007444E2">
      <w:pPr>
        <w:numPr>
          <w:ilvl w:val="0"/>
          <w:numId w:val="18"/>
        </w:numPr>
        <w:spacing w:before="0" w:after="0"/>
        <w:ind w:left="284" w:hanging="284"/>
        <w:rPr>
          <w:szCs w:val="20"/>
        </w:rPr>
      </w:pPr>
      <w:r>
        <w:rPr>
          <w:szCs w:val="20"/>
        </w:rPr>
        <w:t xml:space="preserve">Sprzęt zostanie skompletowany </w:t>
      </w:r>
      <w:r w:rsidR="005302CF" w:rsidRPr="00892BC7">
        <w:rPr>
          <w:szCs w:val="20"/>
        </w:rPr>
        <w:t xml:space="preserve">i </w:t>
      </w:r>
      <w:r w:rsidR="006E66C7">
        <w:rPr>
          <w:szCs w:val="20"/>
        </w:rPr>
        <w:t xml:space="preserve">dostarczony </w:t>
      </w:r>
      <w:r w:rsidR="008E7C04">
        <w:rPr>
          <w:szCs w:val="20"/>
        </w:rPr>
        <w:t>przez Sprzedawcę.</w:t>
      </w:r>
      <w:r w:rsidR="005302CF" w:rsidRPr="00892BC7">
        <w:rPr>
          <w:szCs w:val="20"/>
        </w:rPr>
        <w:t xml:space="preserve"> Cały Sprzęt musi mieć kompletne okablowanie niezbędne do uruchomienia poszczególnych urządzeń.</w:t>
      </w:r>
    </w:p>
    <w:p w14:paraId="25B935A5" w14:textId="77777777" w:rsidR="005302CF" w:rsidRPr="00892BC7" w:rsidRDefault="005302CF" w:rsidP="007444E2">
      <w:pPr>
        <w:numPr>
          <w:ilvl w:val="0"/>
          <w:numId w:val="18"/>
        </w:numPr>
        <w:spacing w:before="0" w:after="0"/>
        <w:ind w:left="284" w:hanging="284"/>
        <w:rPr>
          <w:szCs w:val="20"/>
        </w:rPr>
      </w:pPr>
      <w:r w:rsidRPr="00892BC7">
        <w:rPr>
          <w:szCs w:val="20"/>
        </w:rPr>
        <w:t>Sprzedawca Sprzęt będzie dostarczać w oryginalnych opakowaniach producenta.</w:t>
      </w:r>
    </w:p>
    <w:p w14:paraId="3A6CCFB3" w14:textId="38095407" w:rsidR="00B01721" w:rsidRPr="005302CF" w:rsidRDefault="005302CF" w:rsidP="007444E2">
      <w:pPr>
        <w:numPr>
          <w:ilvl w:val="0"/>
          <w:numId w:val="18"/>
        </w:numPr>
        <w:spacing w:before="0" w:after="0"/>
        <w:ind w:left="284" w:hanging="284"/>
        <w:rPr>
          <w:szCs w:val="20"/>
        </w:rPr>
      </w:pPr>
      <w:r w:rsidRPr="00892BC7">
        <w:rPr>
          <w:szCs w:val="20"/>
        </w:rPr>
        <w:t xml:space="preserve">Kupujący dopuszcza możliwość zmiany sprzętu zaproponowanego w ofercie na sprzęt równoważny lub </w:t>
      </w:r>
      <w:r w:rsidR="00710CA1">
        <w:rPr>
          <w:szCs w:val="20"/>
        </w:rPr>
        <w:t xml:space="preserve">                  </w:t>
      </w:r>
      <w:r w:rsidRPr="00892BC7">
        <w:rPr>
          <w:szCs w:val="20"/>
        </w:rPr>
        <w:t>o lepszych parametrach w sytuacji wycofania oferowanego sprzętu z produkcji. Parametry nowego sprzętu należy pisemnie zgłosić Kupującemu, który winien zaakceptować sprzęt. Każda taka zmiana wymaga wcześniejszej pisemnej akceptacji Kupującego.</w:t>
      </w:r>
    </w:p>
    <w:p w14:paraId="70E76253" w14:textId="52CBC10B" w:rsidR="00B01721" w:rsidRPr="006572A0" w:rsidRDefault="00B01721" w:rsidP="006572A0">
      <w:pPr>
        <w:numPr>
          <w:ilvl w:val="0"/>
          <w:numId w:val="18"/>
        </w:numPr>
        <w:spacing w:before="0" w:after="0"/>
        <w:ind w:left="284" w:hanging="284"/>
        <w:rPr>
          <w:szCs w:val="20"/>
        </w:rPr>
      </w:pPr>
      <w:r w:rsidRPr="004C5325">
        <w:t xml:space="preserve">Kupujący zamówi od Sprzedawcy sprzęt, będący przedmiotem umowy o wartości nie mniejszej niż </w:t>
      </w:r>
      <w:r w:rsidR="009C18F1">
        <w:t>50</w:t>
      </w:r>
      <w:bookmarkStart w:id="0" w:name="_GoBack"/>
      <w:bookmarkEnd w:id="0"/>
      <w:r w:rsidRPr="004C5325">
        <w:t xml:space="preserve"> %  </w:t>
      </w:r>
      <w:r w:rsidR="00A20453">
        <w:t>kwoty określonej</w:t>
      </w:r>
      <w:r w:rsidRPr="004C5325">
        <w:t xml:space="preserve"> w § 3 ust. 1 niniejszej umowy.</w:t>
      </w:r>
    </w:p>
    <w:p w14:paraId="6C7DC010" w14:textId="77777777" w:rsidR="004C3FC5" w:rsidRDefault="004C3FC5" w:rsidP="001E7CA0">
      <w:pPr>
        <w:spacing w:before="0" w:after="0"/>
        <w:contextualSpacing/>
        <w:jc w:val="center"/>
        <w:outlineLvl w:val="0"/>
        <w:rPr>
          <w:b/>
          <w:szCs w:val="20"/>
        </w:rPr>
      </w:pPr>
    </w:p>
    <w:p w14:paraId="7A23E440" w14:textId="77777777" w:rsidR="00024921" w:rsidRPr="004C5325" w:rsidRDefault="00024921" w:rsidP="001E7CA0">
      <w:pPr>
        <w:spacing w:before="0" w:after="0"/>
        <w:contextualSpacing/>
        <w:jc w:val="center"/>
        <w:outlineLvl w:val="0"/>
        <w:rPr>
          <w:b/>
          <w:szCs w:val="20"/>
        </w:rPr>
      </w:pPr>
      <w:r w:rsidRPr="004C5325">
        <w:rPr>
          <w:b/>
          <w:szCs w:val="20"/>
        </w:rPr>
        <w:t>§ 2</w:t>
      </w:r>
    </w:p>
    <w:p w14:paraId="538B05BA" w14:textId="3EC099F4" w:rsidR="006F7171" w:rsidRPr="004C5325" w:rsidRDefault="006572A0" w:rsidP="001E7CA0">
      <w:pPr>
        <w:numPr>
          <w:ilvl w:val="0"/>
          <w:numId w:val="6"/>
        </w:numPr>
        <w:spacing w:before="0" w:after="0"/>
        <w:contextualSpacing/>
        <w:rPr>
          <w:szCs w:val="20"/>
        </w:rPr>
      </w:pPr>
      <w:r>
        <w:rPr>
          <w:szCs w:val="20"/>
        </w:rPr>
        <w:t xml:space="preserve">Umowę zawiera się </w:t>
      </w:r>
      <w:r w:rsidR="005302CF" w:rsidRPr="004C5325">
        <w:rPr>
          <w:szCs w:val="20"/>
        </w:rPr>
        <w:t xml:space="preserve"> </w:t>
      </w:r>
      <w:r w:rsidR="0002221B">
        <w:rPr>
          <w:szCs w:val="20"/>
        </w:rPr>
        <w:t xml:space="preserve">na okres od daty </w:t>
      </w:r>
      <w:r w:rsidR="004C3FC5">
        <w:rPr>
          <w:szCs w:val="20"/>
        </w:rPr>
        <w:t xml:space="preserve">zawarcia </w:t>
      </w:r>
      <w:r w:rsidR="0002221B">
        <w:rPr>
          <w:szCs w:val="20"/>
        </w:rPr>
        <w:t xml:space="preserve">umowy </w:t>
      </w:r>
      <w:r w:rsidR="006F7171" w:rsidRPr="004C5325">
        <w:rPr>
          <w:szCs w:val="20"/>
        </w:rPr>
        <w:t>do dnia:</w:t>
      </w:r>
    </w:p>
    <w:tbl>
      <w:tblPr>
        <w:tblW w:w="4586" w:type="pct"/>
        <w:tblInd w:w="421" w:type="dxa"/>
        <w:tblLook w:val="00A0" w:firstRow="1" w:lastRow="0" w:firstColumn="1" w:lastColumn="0" w:noHBand="0" w:noVBand="0"/>
      </w:tblPr>
      <w:tblGrid>
        <w:gridCol w:w="4660"/>
      </w:tblGrid>
      <w:tr w:rsidR="004C5325" w:rsidRPr="004C5325" w14:paraId="79471A8C" w14:textId="77777777" w:rsidTr="006F7171">
        <w:trPr>
          <w:trHeight w:val="296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78431" w14:textId="7579A4DA" w:rsidR="006F7171" w:rsidRPr="004C5325" w:rsidRDefault="006F7171" w:rsidP="009B087E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52AC3322" w14:textId="4A850FB0" w:rsidR="005302CF" w:rsidRPr="004C5325" w:rsidRDefault="005302CF" w:rsidP="005302CF">
      <w:pPr>
        <w:spacing w:before="0" w:after="0"/>
        <w:ind w:left="360"/>
        <w:contextualSpacing/>
        <w:rPr>
          <w:szCs w:val="20"/>
        </w:rPr>
      </w:pPr>
      <w:r w:rsidRPr="004C5325">
        <w:rPr>
          <w:szCs w:val="20"/>
        </w:rPr>
        <w:t>lub do wyczerpania kwoty określonej w § 3 ust. 1 niniejszej umowy.</w:t>
      </w:r>
    </w:p>
    <w:p w14:paraId="382D6E71" w14:textId="12011D37" w:rsidR="002D16C5" w:rsidRPr="004C5325" w:rsidRDefault="002D16C5" w:rsidP="002D16C5">
      <w:pPr>
        <w:pStyle w:val="Akapitzlist"/>
        <w:numPr>
          <w:ilvl w:val="0"/>
          <w:numId w:val="6"/>
        </w:numPr>
        <w:rPr>
          <w:rFonts w:cs="Times New Roman"/>
          <w:sz w:val="20"/>
        </w:rPr>
      </w:pPr>
      <w:r w:rsidRPr="004C5325">
        <w:rPr>
          <w:rFonts w:cs="Times New Roman"/>
          <w:sz w:val="20"/>
        </w:rPr>
        <w:t>Za okres obowiązywania umowy rozumie się okres,                            w którym Kupujący ma możliwość składania zamówień.</w:t>
      </w:r>
    </w:p>
    <w:p w14:paraId="7DDEEED8" w14:textId="4B6A3C76" w:rsidR="004C3FC5" w:rsidRPr="00DF640D" w:rsidRDefault="002D16C5" w:rsidP="00DF640D">
      <w:pPr>
        <w:pStyle w:val="Akapitzlist"/>
        <w:numPr>
          <w:ilvl w:val="0"/>
          <w:numId w:val="6"/>
        </w:numPr>
        <w:spacing w:before="0" w:after="0"/>
        <w:rPr>
          <w:rFonts w:cs="Times New Roman"/>
          <w:sz w:val="20"/>
        </w:rPr>
      </w:pPr>
      <w:r w:rsidRPr="004C5325">
        <w:rPr>
          <w:rFonts w:cs="Times New Roman"/>
          <w:sz w:val="20"/>
        </w:rPr>
        <w:t>Sprzedawca zobowiązuje się sukcesywnie dostarczać Sprzęt w</w:t>
      </w:r>
      <w:r w:rsidR="00DF640D">
        <w:rPr>
          <w:rFonts w:cs="Times New Roman"/>
          <w:sz w:val="20"/>
        </w:rPr>
        <w:t xml:space="preserve"> za</w:t>
      </w:r>
      <w:r w:rsidR="005F2C72">
        <w:rPr>
          <w:rFonts w:cs="Times New Roman"/>
          <w:sz w:val="20"/>
        </w:rPr>
        <w:t>mówionej</w:t>
      </w:r>
      <w:r w:rsidRPr="004C5325">
        <w:rPr>
          <w:rFonts w:cs="Times New Roman"/>
          <w:sz w:val="20"/>
        </w:rPr>
        <w:t xml:space="preserve"> </w:t>
      </w:r>
      <w:r w:rsidR="00235EA7">
        <w:rPr>
          <w:rFonts w:cs="Times New Roman"/>
          <w:sz w:val="20"/>
        </w:rPr>
        <w:t>ilości</w:t>
      </w:r>
      <w:r w:rsidR="0002221B">
        <w:rPr>
          <w:rFonts w:cs="Times New Roman"/>
          <w:sz w:val="20"/>
        </w:rPr>
        <w:t xml:space="preserve"> i</w:t>
      </w:r>
      <w:r w:rsidRPr="004C5325">
        <w:rPr>
          <w:rFonts w:cs="Times New Roman"/>
          <w:sz w:val="20"/>
        </w:rPr>
        <w:t xml:space="preserve"> </w:t>
      </w:r>
      <w:r w:rsidR="0002221B">
        <w:rPr>
          <w:rFonts w:cs="Times New Roman"/>
          <w:sz w:val="20"/>
        </w:rPr>
        <w:t xml:space="preserve">asortymencie </w:t>
      </w:r>
      <w:r w:rsidRPr="004C5325">
        <w:rPr>
          <w:rFonts w:cs="Times New Roman"/>
          <w:sz w:val="20"/>
        </w:rPr>
        <w:t>do pomieszczeń wskazanych przez Kupującego i wydawać osobom odbieraj</w:t>
      </w:r>
      <w:r w:rsidR="0002221B">
        <w:rPr>
          <w:rFonts w:cs="Times New Roman"/>
          <w:sz w:val="20"/>
        </w:rPr>
        <w:t xml:space="preserve">ącym wskazanym przez Kupującego </w:t>
      </w:r>
      <w:r w:rsidRPr="004C5325">
        <w:rPr>
          <w:rFonts w:cs="Times New Roman"/>
          <w:sz w:val="20"/>
        </w:rPr>
        <w:t>w Zamówieniach Sprzęt</w:t>
      </w:r>
      <w:r w:rsidR="00070223">
        <w:rPr>
          <w:rFonts w:cs="Times New Roman"/>
          <w:sz w:val="20"/>
        </w:rPr>
        <w:t xml:space="preserve">u składanych zgodnie ze wzorem </w:t>
      </w:r>
      <w:r w:rsidR="00DF640D">
        <w:rPr>
          <w:rFonts w:cs="Times New Roman"/>
          <w:sz w:val="20"/>
        </w:rPr>
        <w:t>określonym w</w:t>
      </w:r>
      <w:r w:rsidRPr="000368BA">
        <w:rPr>
          <w:rFonts w:cs="Times New Roman"/>
          <w:sz w:val="20"/>
        </w:rPr>
        <w:t> </w:t>
      </w:r>
      <w:r w:rsidR="00DF640D">
        <w:rPr>
          <w:rFonts w:cs="Times New Roman"/>
          <w:b/>
          <w:sz w:val="20"/>
        </w:rPr>
        <w:t>załączniku</w:t>
      </w:r>
      <w:r w:rsidRPr="000368BA">
        <w:rPr>
          <w:rFonts w:cs="Times New Roman"/>
          <w:b/>
          <w:sz w:val="20"/>
        </w:rPr>
        <w:t xml:space="preserve"> nr 3</w:t>
      </w:r>
      <w:r w:rsidRPr="004C5325">
        <w:rPr>
          <w:rFonts w:cs="Times New Roman"/>
          <w:sz w:val="20"/>
        </w:rPr>
        <w:t xml:space="preserve"> do niniejszej umowy,</w:t>
      </w:r>
      <w:r w:rsidR="00D4763F">
        <w:rPr>
          <w:rFonts w:cs="Times New Roman"/>
          <w:sz w:val="20"/>
        </w:rPr>
        <w:t xml:space="preserve"> </w:t>
      </w:r>
      <w:r w:rsidR="000368BA">
        <w:rPr>
          <w:rFonts w:cs="Times New Roman"/>
          <w:sz w:val="20"/>
        </w:rPr>
        <w:t xml:space="preserve">                                </w:t>
      </w:r>
      <w:r w:rsidRPr="004C5325">
        <w:rPr>
          <w:rFonts w:cs="Times New Roman"/>
          <w:sz w:val="20"/>
        </w:rPr>
        <w:t>w terminie …….…dni roboczych liczonych od</w:t>
      </w:r>
      <w:r w:rsidR="0047640D">
        <w:rPr>
          <w:rFonts w:cs="Times New Roman"/>
          <w:sz w:val="20"/>
        </w:rPr>
        <w:t xml:space="preserve"> pierwszego </w:t>
      </w:r>
      <w:r w:rsidRPr="004C5325">
        <w:rPr>
          <w:rFonts w:cs="Times New Roman"/>
          <w:sz w:val="20"/>
        </w:rPr>
        <w:t>dnia roboczego po złożeniu danego zamówienia &lt;</w:t>
      </w:r>
      <w:r w:rsidR="0002221B">
        <w:rPr>
          <w:rFonts w:cs="Times New Roman"/>
          <w:i/>
          <w:sz w:val="20"/>
        </w:rPr>
        <w:t xml:space="preserve">w zależności od deklaracji </w:t>
      </w:r>
      <w:r w:rsidRPr="004C5325">
        <w:rPr>
          <w:rFonts w:cs="Times New Roman"/>
          <w:i/>
          <w:sz w:val="20"/>
        </w:rPr>
        <w:t xml:space="preserve"> w formularzu Oferty&gt;.</w:t>
      </w:r>
    </w:p>
    <w:p w14:paraId="59C5B314" w14:textId="77777777" w:rsidR="004F2436" w:rsidRDefault="004F2436" w:rsidP="001E7CA0">
      <w:pPr>
        <w:spacing w:before="0" w:after="0"/>
        <w:contextualSpacing/>
        <w:jc w:val="center"/>
        <w:rPr>
          <w:b/>
          <w:szCs w:val="20"/>
        </w:rPr>
      </w:pPr>
    </w:p>
    <w:p w14:paraId="79F96B5E" w14:textId="77777777" w:rsidR="00024921" w:rsidRPr="004C5325" w:rsidRDefault="00024921" w:rsidP="001E7CA0">
      <w:pPr>
        <w:spacing w:before="0" w:after="0"/>
        <w:contextualSpacing/>
        <w:jc w:val="center"/>
        <w:rPr>
          <w:b/>
          <w:szCs w:val="20"/>
        </w:rPr>
      </w:pPr>
      <w:r w:rsidRPr="004C5325">
        <w:rPr>
          <w:b/>
          <w:szCs w:val="20"/>
        </w:rPr>
        <w:t>§ 3</w:t>
      </w:r>
    </w:p>
    <w:p w14:paraId="489369AE" w14:textId="77777777" w:rsidR="002D16C5" w:rsidRPr="004C5325" w:rsidRDefault="002D16C5" w:rsidP="002D16C5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4C5325">
        <w:rPr>
          <w:szCs w:val="20"/>
        </w:rPr>
        <w:t xml:space="preserve">Łączna wartość sprzedaży zgodnie z formularzem Oferty, stanowiącym </w:t>
      </w:r>
      <w:r w:rsidRPr="004C5325">
        <w:rPr>
          <w:b/>
          <w:szCs w:val="20"/>
        </w:rPr>
        <w:t>załącznik nr 4</w:t>
      </w:r>
      <w:r w:rsidRPr="004C5325">
        <w:rPr>
          <w:szCs w:val="20"/>
        </w:rPr>
        <w:t xml:space="preserve"> do niniejszej umowy nie może przekroczyć kwoty netto: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21"/>
      </w:tblGrid>
      <w:tr w:rsidR="004C5325" w:rsidRPr="004C5325" w14:paraId="6430AA96" w14:textId="77777777" w:rsidTr="00EA3EDB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A01B7" w14:textId="77777777" w:rsidR="002D16C5" w:rsidRPr="004C5325" w:rsidRDefault="002D16C5" w:rsidP="00EA3EDB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3A0D25EB" w14:textId="420D5D11" w:rsidR="002D16C5" w:rsidRPr="004C5325" w:rsidRDefault="006572A0" w:rsidP="006572A0">
      <w:pPr>
        <w:spacing w:before="0" w:after="0"/>
        <w:contextualSpacing/>
        <w:rPr>
          <w:szCs w:val="20"/>
        </w:rPr>
      </w:pPr>
      <w:r>
        <w:rPr>
          <w:szCs w:val="20"/>
        </w:rPr>
        <w:t xml:space="preserve">       </w:t>
      </w:r>
      <w:r w:rsidR="002D16C5" w:rsidRPr="004C5325">
        <w:rPr>
          <w:szCs w:val="20"/>
        </w:rPr>
        <w:t>słownie: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1"/>
      </w:tblGrid>
      <w:tr w:rsidR="004C5325" w:rsidRPr="004C5325" w14:paraId="7F38DFDE" w14:textId="77777777" w:rsidTr="00EA3EDB"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471A7" w14:textId="77777777" w:rsidR="002D16C5" w:rsidRPr="004C5325" w:rsidRDefault="002D16C5" w:rsidP="00EA3EDB">
            <w:pPr>
              <w:spacing w:before="0" w:after="0"/>
              <w:contextualSpacing/>
              <w:rPr>
                <w:szCs w:val="20"/>
              </w:rPr>
            </w:pPr>
            <w:r w:rsidRPr="004C5325">
              <w:rPr>
                <w:szCs w:val="20"/>
              </w:rPr>
              <w:t xml:space="preserve">                                                    zł        / 100</w:t>
            </w:r>
          </w:p>
        </w:tc>
      </w:tr>
    </w:tbl>
    <w:p w14:paraId="43F13D70" w14:textId="77777777" w:rsidR="002D16C5" w:rsidRPr="004C5325" w:rsidRDefault="002D16C5" w:rsidP="002D16C5">
      <w:pPr>
        <w:spacing w:before="0" w:after="0"/>
        <w:ind w:left="360"/>
        <w:contextualSpacing/>
        <w:rPr>
          <w:szCs w:val="20"/>
        </w:rPr>
      </w:pPr>
      <w:r w:rsidRPr="004C5325">
        <w:rPr>
          <w:szCs w:val="20"/>
        </w:rPr>
        <w:lastRenderedPageBreak/>
        <w:t>oraz należnego podatku VAT.</w:t>
      </w:r>
    </w:p>
    <w:p w14:paraId="18CEB9D9" w14:textId="77777777" w:rsidR="002D16C5" w:rsidRPr="004C5325" w:rsidRDefault="002D16C5" w:rsidP="002D16C5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4C5325">
        <w:rPr>
          <w:szCs w:val="20"/>
        </w:rPr>
        <w:t>Ceny jednostkowe są określone w formularzu Oferty, obejmują wszystkie koszty i opłaty, w tym związane z transportem, ubezpieczeniem, dokumentacją niezbędną do użytkowania Sprzętu.</w:t>
      </w:r>
    </w:p>
    <w:p w14:paraId="33671160" w14:textId="70AE7E9B" w:rsidR="008510B5" w:rsidRPr="004C5325" w:rsidRDefault="008510B5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4C5325">
        <w:rPr>
          <w:szCs w:val="20"/>
        </w:rPr>
        <w:t xml:space="preserve">Kupujący będzie się ubiegał o zastosowanie 0% stawki VAT na sprzęt komputerowy, do którego mają zastosowanie </w:t>
      </w:r>
      <w:r w:rsidR="007C1058" w:rsidRPr="004C5325">
        <w:rPr>
          <w:szCs w:val="20"/>
        </w:rPr>
        <w:t xml:space="preserve">zasady </w:t>
      </w:r>
      <w:r w:rsidRPr="004C5325">
        <w:rPr>
          <w:szCs w:val="20"/>
        </w:rPr>
        <w:t>określone w art. 83 ust.1 pkt. 26</w:t>
      </w:r>
      <w:r w:rsidR="00C33624" w:rsidRPr="004C5325">
        <w:rPr>
          <w:szCs w:val="20"/>
        </w:rPr>
        <w:t xml:space="preserve"> lit. </w:t>
      </w:r>
      <w:r w:rsidRPr="004C5325">
        <w:rPr>
          <w:szCs w:val="20"/>
        </w:rPr>
        <w:t>a</w:t>
      </w:r>
      <w:r w:rsidR="00C33624" w:rsidRPr="004C5325">
        <w:rPr>
          <w:szCs w:val="20"/>
        </w:rPr>
        <w:t>)</w:t>
      </w:r>
      <w:r w:rsidRPr="004C5325">
        <w:rPr>
          <w:szCs w:val="20"/>
        </w:rPr>
        <w:t xml:space="preserve"> ustawy z dn. 11 marca 2014</w:t>
      </w:r>
      <w:r w:rsidR="00C33624" w:rsidRPr="004C5325">
        <w:rPr>
          <w:szCs w:val="20"/>
        </w:rPr>
        <w:t xml:space="preserve"> r.</w:t>
      </w:r>
      <w:r w:rsidRPr="004C5325">
        <w:rPr>
          <w:szCs w:val="20"/>
        </w:rPr>
        <w:t xml:space="preserve"> o podatku od towarów i usług (</w:t>
      </w:r>
      <w:r w:rsidR="00A7357F" w:rsidRPr="004C5325">
        <w:rPr>
          <w:szCs w:val="20"/>
        </w:rPr>
        <w:t xml:space="preserve">2021 r. poz. 685, z </w:t>
      </w:r>
      <w:proofErr w:type="spellStart"/>
      <w:r w:rsidR="00A7357F" w:rsidRPr="004C5325">
        <w:rPr>
          <w:szCs w:val="20"/>
        </w:rPr>
        <w:t>póżn</w:t>
      </w:r>
      <w:proofErr w:type="spellEnd"/>
      <w:r w:rsidR="00A7357F" w:rsidRPr="004C5325">
        <w:rPr>
          <w:szCs w:val="20"/>
        </w:rPr>
        <w:t>. zm</w:t>
      </w:r>
      <w:r w:rsidR="00C33624" w:rsidRPr="004C5325">
        <w:rPr>
          <w:szCs w:val="20"/>
        </w:rPr>
        <w:t>.</w:t>
      </w:r>
      <w:r w:rsidR="00A41E51" w:rsidRPr="004C5325">
        <w:rPr>
          <w:szCs w:val="20"/>
        </w:rPr>
        <w:t>).</w:t>
      </w:r>
    </w:p>
    <w:p w14:paraId="14124BBF" w14:textId="206B9AF6" w:rsidR="008510B5" w:rsidRPr="004C5325" w:rsidRDefault="008510B5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4C5325">
        <w:rPr>
          <w:szCs w:val="20"/>
        </w:rPr>
        <w:t xml:space="preserve">Po uzyskaniu </w:t>
      </w:r>
      <w:r w:rsidR="0034103B" w:rsidRPr="004C5325">
        <w:rPr>
          <w:szCs w:val="20"/>
        </w:rPr>
        <w:t xml:space="preserve"> potwierdzenia od organu nadzorującego uprawniającego do stawki 0%</w:t>
      </w:r>
      <w:r w:rsidRPr="004C5325">
        <w:rPr>
          <w:szCs w:val="20"/>
        </w:rPr>
        <w:t>, o której mowa w ust. 3, Kupujący przekaże j</w:t>
      </w:r>
      <w:r w:rsidR="007C1058" w:rsidRPr="004C5325">
        <w:rPr>
          <w:szCs w:val="20"/>
        </w:rPr>
        <w:t>e</w:t>
      </w:r>
      <w:r w:rsidRPr="004C5325">
        <w:rPr>
          <w:szCs w:val="20"/>
        </w:rPr>
        <w:t xml:space="preserve"> niezwłocznie do Sprzedawcy.</w:t>
      </w:r>
    </w:p>
    <w:p w14:paraId="1CF096E3" w14:textId="77777777" w:rsidR="008510B5" w:rsidRPr="004C5325" w:rsidRDefault="008510B5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4C5325">
        <w:rPr>
          <w:szCs w:val="20"/>
        </w:rPr>
        <w:t xml:space="preserve">Sprzedawca wystawi fakturę korygującą podatek VAT do stawki 0% i przekaże ją niezwłocznie do Kupującego. </w:t>
      </w:r>
    </w:p>
    <w:p w14:paraId="1EA41612" w14:textId="27934E21" w:rsidR="00A52D53" w:rsidRPr="001E7CA0" w:rsidRDefault="003E637E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4C5325">
        <w:rPr>
          <w:szCs w:val="20"/>
        </w:rPr>
        <w:t xml:space="preserve">Jeżeli dla danego zakupu ma zastosowanie stawka 0%,               o której mowa w </w:t>
      </w:r>
      <w:r w:rsidR="00000CED" w:rsidRPr="004C5325">
        <w:rPr>
          <w:szCs w:val="20"/>
        </w:rPr>
        <w:t xml:space="preserve">ust. </w:t>
      </w:r>
      <w:r w:rsidRPr="004C5325">
        <w:rPr>
          <w:szCs w:val="20"/>
        </w:rPr>
        <w:t xml:space="preserve">3 i na moment płatności Kupujący nie posiada faktury korygującej, o której mowa w </w:t>
      </w:r>
      <w:r w:rsidR="00000CED" w:rsidRPr="004C5325">
        <w:rPr>
          <w:szCs w:val="20"/>
        </w:rPr>
        <w:t xml:space="preserve">ust. </w:t>
      </w:r>
      <w:r w:rsidRPr="004C5325">
        <w:rPr>
          <w:szCs w:val="20"/>
        </w:rPr>
        <w:t xml:space="preserve">5, to Kupujący opłaci należność z faktury pierwotnej/źródłowej w kwocie netto, w terminie 30 dni od otrzymania faktury </w:t>
      </w:r>
      <w:r w:rsidRPr="001E7CA0">
        <w:rPr>
          <w:szCs w:val="20"/>
        </w:rPr>
        <w:t>źródłowej</w:t>
      </w:r>
      <w:r w:rsidR="008510B5" w:rsidRPr="001E7CA0">
        <w:rPr>
          <w:szCs w:val="20"/>
        </w:rPr>
        <w:t xml:space="preserve">. </w:t>
      </w:r>
    </w:p>
    <w:p w14:paraId="47D50BF3" w14:textId="037A820D" w:rsidR="00275A14" w:rsidRPr="001E7CA0" w:rsidRDefault="00A52D53" w:rsidP="001E7CA0">
      <w:pPr>
        <w:spacing w:before="0" w:after="0"/>
        <w:ind w:left="360" w:hanging="360"/>
        <w:contextualSpacing/>
        <w:rPr>
          <w:szCs w:val="20"/>
        </w:rPr>
      </w:pPr>
      <w:r w:rsidRPr="001E7CA0">
        <w:rPr>
          <w:szCs w:val="20"/>
        </w:rPr>
        <w:t xml:space="preserve">6a. </w:t>
      </w:r>
      <w:r w:rsidR="00275A14" w:rsidRPr="001E7CA0">
        <w:rPr>
          <w:szCs w:val="20"/>
        </w:rPr>
        <w:t xml:space="preserve">Jeżeli dla danego zakupu ma zastosowanie stawka 0%,                         o której mowa w </w:t>
      </w:r>
      <w:r w:rsidR="00000CED" w:rsidRPr="001E7CA0">
        <w:rPr>
          <w:szCs w:val="20"/>
        </w:rPr>
        <w:t xml:space="preserve">ust. </w:t>
      </w:r>
      <w:r w:rsidR="00275A14" w:rsidRPr="001E7CA0">
        <w:rPr>
          <w:szCs w:val="20"/>
        </w:rPr>
        <w:t>3 i na moment płatności Kupujący posiada fakt</w:t>
      </w:r>
      <w:r w:rsidR="006F03B9" w:rsidRPr="001E7CA0">
        <w:rPr>
          <w:szCs w:val="20"/>
        </w:rPr>
        <w:t>urę korygującą, o której mowa w</w:t>
      </w:r>
      <w:r w:rsidR="00275A14" w:rsidRPr="001E7CA0">
        <w:rPr>
          <w:szCs w:val="20"/>
        </w:rPr>
        <w:t xml:space="preserve"> </w:t>
      </w:r>
      <w:r w:rsidR="00000CED" w:rsidRPr="001E7CA0">
        <w:rPr>
          <w:szCs w:val="20"/>
        </w:rPr>
        <w:t xml:space="preserve">ust. </w:t>
      </w:r>
      <w:r w:rsidR="00275A14" w:rsidRPr="001E7CA0">
        <w:rPr>
          <w:szCs w:val="20"/>
        </w:rPr>
        <w:t>5,                             to Kupujący opłaci należność wynikającą z różnicy pomiędzy fakturą pierwotną/źródłową a fakturą korygującą w terminie 30 dni od otrzymania faktury źródłowej.</w:t>
      </w:r>
    </w:p>
    <w:p w14:paraId="2BB7F312" w14:textId="4DBC6A3C" w:rsidR="008510B5" w:rsidRPr="001E7CA0" w:rsidRDefault="00B01937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>
        <w:rPr>
          <w:szCs w:val="20"/>
        </w:rPr>
        <w:t>Po zrealizowaniu</w:t>
      </w:r>
      <w:r w:rsidR="008510B5" w:rsidRPr="001E7CA0">
        <w:rPr>
          <w:szCs w:val="20"/>
        </w:rPr>
        <w:t xml:space="preserve"> zamówienia Sprzedawca wystawi </w:t>
      </w:r>
      <w:r w:rsidR="002D16C5">
        <w:rPr>
          <w:szCs w:val="20"/>
        </w:rPr>
        <w:t xml:space="preserve">                             </w:t>
      </w:r>
      <w:r>
        <w:rPr>
          <w:szCs w:val="20"/>
        </w:rPr>
        <w:t xml:space="preserve">i dostarczy </w:t>
      </w:r>
      <w:r w:rsidRPr="001E7CA0">
        <w:rPr>
          <w:szCs w:val="20"/>
        </w:rPr>
        <w:t xml:space="preserve">na adres wskazany przez Kupującego </w:t>
      </w:r>
      <w:r w:rsidR="008510B5" w:rsidRPr="001E7CA0">
        <w:rPr>
          <w:szCs w:val="20"/>
        </w:rPr>
        <w:t>fakturę zawierającą numer umowy</w:t>
      </w:r>
      <w:r w:rsidR="000534AC" w:rsidRPr="001E7CA0">
        <w:rPr>
          <w:szCs w:val="20"/>
        </w:rPr>
        <w:t xml:space="preserve"> </w:t>
      </w:r>
      <w:r w:rsidR="008510B5" w:rsidRPr="001E7CA0">
        <w:rPr>
          <w:szCs w:val="20"/>
        </w:rPr>
        <w:t>z załączonym bezusterkowym protokołem odbioru podpisanym przez przedsta</w:t>
      </w:r>
      <w:r w:rsidR="00B1561B">
        <w:rPr>
          <w:szCs w:val="20"/>
        </w:rPr>
        <w:t xml:space="preserve">wiciela Kupującego. </w:t>
      </w:r>
    </w:p>
    <w:p w14:paraId="4AF4BA80" w14:textId="20862D1A" w:rsidR="008510B5" w:rsidRPr="001E7CA0" w:rsidRDefault="008510B5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Jeżeli Kupujący w terminie 30 dni od daty </w:t>
      </w:r>
      <w:r w:rsidR="00C577AD">
        <w:rPr>
          <w:szCs w:val="20"/>
        </w:rPr>
        <w:t>otrzymania</w:t>
      </w:r>
      <w:r w:rsidR="00C577AD" w:rsidRPr="001E7CA0">
        <w:rPr>
          <w:szCs w:val="20"/>
        </w:rPr>
        <w:t xml:space="preserve"> </w:t>
      </w:r>
      <w:r w:rsidRPr="001E7CA0">
        <w:rPr>
          <w:szCs w:val="20"/>
        </w:rPr>
        <w:t xml:space="preserve">faktury VAT </w:t>
      </w:r>
      <w:r w:rsidR="00C577AD">
        <w:rPr>
          <w:szCs w:val="20"/>
        </w:rPr>
        <w:t xml:space="preserve">za prawidłowo dostarczony </w:t>
      </w:r>
      <w:r w:rsidR="00C03CD6">
        <w:rPr>
          <w:szCs w:val="20"/>
        </w:rPr>
        <w:t>S</w:t>
      </w:r>
      <w:r w:rsidR="00C577AD">
        <w:rPr>
          <w:szCs w:val="20"/>
        </w:rPr>
        <w:t xml:space="preserve">przęt </w:t>
      </w:r>
      <w:r w:rsidRPr="001E7CA0">
        <w:rPr>
          <w:szCs w:val="20"/>
        </w:rPr>
        <w:t>nie przedstawi Sprzedawcy odpowiednich potwierdzeń uprawniających do zastosowania 0% VAT</w:t>
      </w:r>
      <w:r w:rsidR="00C577AD">
        <w:rPr>
          <w:szCs w:val="20"/>
        </w:rPr>
        <w:t>,</w:t>
      </w:r>
      <w:r w:rsidRPr="001E7CA0">
        <w:rPr>
          <w:szCs w:val="20"/>
        </w:rPr>
        <w:t xml:space="preserve"> Sprzedawca ma prawo wezwać Kupującego do zapłaty</w:t>
      </w:r>
      <w:r w:rsidR="00F03AD0">
        <w:rPr>
          <w:szCs w:val="20"/>
        </w:rPr>
        <w:t xml:space="preserve"> ceny brutto</w:t>
      </w:r>
      <w:r w:rsidRPr="001E7CA0">
        <w:rPr>
          <w:szCs w:val="20"/>
        </w:rPr>
        <w:t>.</w:t>
      </w:r>
    </w:p>
    <w:p w14:paraId="29A3ACD9" w14:textId="77777777" w:rsidR="008510B5" w:rsidRPr="001E7CA0" w:rsidRDefault="008510B5" w:rsidP="001E7CA0">
      <w:pPr>
        <w:numPr>
          <w:ilvl w:val="0"/>
          <w:numId w:val="7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Należności Sprzedawcy będą regulowane przelewem na rachunek bankowy Sprzedawcy nr: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</w:tblGrid>
      <w:tr w:rsidR="008510B5" w:rsidRPr="001E7CA0" w14:paraId="1014212E" w14:textId="77777777" w:rsidTr="0036208B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2ACD56" w14:textId="77777777" w:rsidR="008510B5" w:rsidRPr="001E7CA0" w:rsidRDefault="008510B5" w:rsidP="001E7CA0">
            <w:pPr>
              <w:spacing w:before="0" w:after="0"/>
              <w:contextualSpacing/>
              <w:rPr>
                <w:b/>
                <w:szCs w:val="20"/>
              </w:rPr>
            </w:pPr>
          </w:p>
        </w:tc>
      </w:tr>
    </w:tbl>
    <w:p w14:paraId="6F499961" w14:textId="77777777" w:rsidR="008510B5" w:rsidRPr="001E7CA0" w:rsidRDefault="008510B5" w:rsidP="001E7CA0">
      <w:pPr>
        <w:spacing w:before="0" w:after="0"/>
        <w:ind w:left="360"/>
        <w:contextualSpacing/>
        <w:rPr>
          <w:szCs w:val="20"/>
        </w:rPr>
      </w:pPr>
      <w:r w:rsidRPr="001E7CA0">
        <w:rPr>
          <w:szCs w:val="20"/>
        </w:rPr>
        <w:t>na podstawie prawidłowo wystawionych przez Sprzedawcę faktur.</w:t>
      </w:r>
    </w:p>
    <w:p w14:paraId="39424D4C" w14:textId="77777777" w:rsidR="009B43E1" w:rsidRPr="001E7CA0" w:rsidRDefault="00A52D53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1E7CA0">
        <w:rPr>
          <w:rFonts w:cs="Times New Roman"/>
          <w:sz w:val="20"/>
        </w:rPr>
        <w:t>Sprzedawca oświadcza, że jest zarejestrowanym czynnym podatnikiem podatku od towarów i usług</w:t>
      </w:r>
      <w:r w:rsidR="009B43E1" w:rsidRPr="001E7CA0">
        <w:rPr>
          <w:rFonts w:cs="Times New Roman"/>
          <w:sz w:val="20"/>
        </w:rPr>
        <w:t>.</w:t>
      </w:r>
    </w:p>
    <w:p w14:paraId="1263E106" w14:textId="6AFAF3D0" w:rsidR="00E95DA5" w:rsidRPr="00754A6C" w:rsidRDefault="009B43E1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1E7CA0">
        <w:rPr>
          <w:rFonts w:cs="Times New Roman"/>
          <w:sz w:val="20"/>
        </w:rPr>
        <w:t xml:space="preserve">Sprzedawca potwierdza, iż wskazany przez niego w </w:t>
      </w:r>
      <w:r w:rsidR="00000CED" w:rsidRPr="001E7CA0">
        <w:rPr>
          <w:rFonts w:cs="Times New Roman"/>
          <w:sz w:val="20"/>
        </w:rPr>
        <w:t xml:space="preserve"> ust. </w:t>
      </w:r>
      <w:r w:rsidRPr="001E7CA0">
        <w:rPr>
          <w:rFonts w:cs="Times New Roman"/>
          <w:sz w:val="20"/>
        </w:rPr>
        <w:t xml:space="preserve">9 rachunek bankowy </w:t>
      </w:r>
      <w:r w:rsidR="008510B5" w:rsidRPr="001E7CA0">
        <w:rPr>
          <w:rFonts w:cs="Times New Roman"/>
          <w:sz w:val="20"/>
        </w:rPr>
        <w:t xml:space="preserve">na podstawie, którego </w:t>
      </w:r>
      <w:r w:rsidR="00671A0C" w:rsidRPr="001E7CA0">
        <w:rPr>
          <w:rFonts w:cs="Times New Roman"/>
          <w:sz w:val="20"/>
        </w:rPr>
        <w:t>Kupujący</w:t>
      </w:r>
      <w:r w:rsidRPr="001E7CA0">
        <w:rPr>
          <w:rFonts w:cs="Times New Roman"/>
          <w:sz w:val="20"/>
        </w:rPr>
        <w:t xml:space="preserve"> ma dokonać płatności </w:t>
      </w:r>
      <w:r w:rsidR="008510B5" w:rsidRPr="001E7CA0">
        <w:rPr>
          <w:rFonts w:cs="Times New Roman"/>
          <w:sz w:val="20"/>
        </w:rPr>
        <w:t xml:space="preserve">jest rachunkiem rozliczeniowym, </w:t>
      </w:r>
      <w:r w:rsidRPr="001E7CA0">
        <w:rPr>
          <w:rFonts w:cs="Times New Roman"/>
          <w:sz w:val="20"/>
        </w:rPr>
        <w:t xml:space="preserve">                         </w:t>
      </w:r>
      <w:r w:rsidR="008510B5" w:rsidRPr="001E7CA0">
        <w:rPr>
          <w:rFonts w:cs="Times New Roman"/>
          <w:sz w:val="20"/>
        </w:rPr>
        <w:t>o którym mowa w art. 49 ust. 1</w:t>
      </w:r>
      <w:r w:rsidR="007401E4" w:rsidRPr="001E7CA0">
        <w:rPr>
          <w:rFonts w:cs="Times New Roman"/>
          <w:sz w:val="20"/>
        </w:rPr>
        <w:t xml:space="preserve"> </w:t>
      </w:r>
      <w:r w:rsidR="008510B5" w:rsidRPr="001E7CA0">
        <w:rPr>
          <w:rFonts w:cs="Times New Roman"/>
          <w:sz w:val="20"/>
        </w:rPr>
        <w:t>pkt 1</w:t>
      </w:r>
      <w:r w:rsidR="007401E4" w:rsidRPr="001E7CA0">
        <w:rPr>
          <w:rFonts w:cs="Times New Roman"/>
          <w:sz w:val="20"/>
        </w:rPr>
        <w:t xml:space="preserve"> </w:t>
      </w:r>
      <w:r w:rsidR="008510B5" w:rsidRPr="001E7CA0">
        <w:rPr>
          <w:rFonts w:cs="Times New Roman"/>
          <w:sz w:val="20"/>
        </w:rPr>
        <w:t>ustawy z dnia 29 sierpnia 1997 r.- Prawo</w:t>
      </w:r>
      <w:r w:rsidR="00412249" w:rsidRPr="001E7CA0">
        <w:rPr>
          <w:rFonts w:cs="Times New Roman"/>
          <w:sz w:val="20"/>
        </w:rPr>
        <w:t xml:space="preserve"> </w:t>
      </w:r>
      <w:r w:rsidR="008510B5" w:rsidRPr="001E7CA0">
        <w:rPr>
          <w:rFonts w:cs="Times New Roman"/>
          <w:sz w:val="20"/>
        </w:rPr>
        <w:t>bankowe</w:t>
      </w:r>
      <w:r w:rsidR="00C33624" w:rsidRPr="001E7CA0">
        <w:rPr>
          <w:rFonts w:cs="Times New Roman"/>
          <w:sz w:val="20"/>
        </w:rPr>
        <w:t xml:space="preserve"> (Dz. U. z 2020 r., poz. </w:t>
      </w:r>
      <w:r w:rsidR="00C33624" w:rsidRPr="00754A6C">
        <w:rPr>
          <w:rFonts w:cs="Times New Roman"/>
          <w:sz w:val="20"/>
        </w:rPr>
        <w:t xml:space="preserve">1896, z </w:t>
      </w:r>
      <w:proofErr w:type="spellStart"/>
      <w:r w:rsidR="00C33624" w:rsidRPr="00754A6C">
        <w:rPr>
          <w:rFonts w:cs="Times New Roman"/>
          <w:sz w:val="20"/>
        </w:rPr>
        <w:t>późn</w:t>
      </w:r>
      <w:proofErr w:type="spellEnd"/>
      <w:r w:rsidR="00C33624" w:rsidRPr="00754A6C">
        <w:rPr>
          <w:rFonts w:cs="Times New Roman"/>
          <w:sz w:val="20"/>
        </w:rPr>
        <w:t>. zm.)</w:t>
      </w:r>
      <w:r w:rsidR="008510B5" w:rsidRPr="00754A6C">
        <w:rPr>
          <w:rFonts w:cs="Times New Roman"/>
          <w:sz w:val="20"/>
        </w:rPr>
        <w:t xml:space="preserve"> i został zgłoszony do właściwego urzędu skarbowego.</w:t>
      </w:r>
    </w:p>
    <w:p w14:paraId="612C4175" w14:textId="77777777" w:rsidR="004F2436" w:rsidRPr="004F2436" w:rsidRDefault="008510B5" w:rsidP="004F2436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754A6C">
        <w:rPr>
          <w:rFonts w:cs="Times New Roman"/>
          <w:sz w:val="20"/>
        </w:rPr>
        <w:t>Sprzedawca potwierdza, iż wskazany rachunek bankowy na wystawionej do niniejszej umowy fakturze lub innym dokumencie</w:t>
      </w:r>
      <w:r w:rsidR="00C577AD" w:rsidRPr="00754A6C">
        <w:rPr>
          <w:rFonts w:cs="Times New Roman"/>
          <w:sz w:val="20"/>
        </w:rPr>
        <w:t>,</w:t>
      </w:r>
      <w:r w:rsidRPr="00754A6C">
        <w:rPr>
          <w:rFonts w:cs="Times New Roman"/>
          <w:sz w:val="20"/>
        </w:rPr>
        <w:t xml:space="preserve"> na podstawie którego Kupujący ma dokonać płatności jest umieszczony i  uwidoczniony przez cały okres trwania rozliczenia Umowy w wykazie, o którym mowa </w:t>
      </w:r>
      <w:r w:rsidR="00A1102B" w:rsidRPr="00754A6C">
        <w:rPr>
          <w:rFonts w:cs="Times New Roman"/>
          <w:sz w:val="20"/>
        </w:rPr>
        <w:t xml:space="preserve">                  </w:t>
      </w:r>
      <w:r w:rsidRPr="00754A6C">
        <w:rPr>
          <w:rFonts w:cs="Times New Roman"/>
          <w:sz w:val="20"/>
        </w:rPr>
        <w:t>w art.</w:t>
      </w:r>
      <w:r w:rsidR="00C33624" w:rsidRPr="00754A6C">
        <w:rPr>
          <w:rFonts w:cs="Times New Roman"/>
          <w:sz w:val="20"/>
        </w:rPr>
        <w:t xml:space="preserve"> </w:t>
      </w:r>
      <w:r w:rsidRPr="00754A6C">
        <w:rPr>
          <w:rFonts w:cs="Times New Roman"/>
          <w:sz w:val="20"/>
        </w:rPr>
        <w:t>96b ust. 1</w:t>
      </w:r>
      <w:r w:rsidR="00C33624" w:rsidRPr="00754A6C">
        <w:rPr>
          <w:rFonts w:cs="Times New Roman"/>
          <w:sz w:val="20"/>
        </w:rPr>
        <w:t xml:space="preserve"> </w:t>
      </w:r>
      <w:r w:rsidRPr="00754A6C">
        <w:rPr>
          <w:rFonts w:cs="Times New Roman"/>
          <w:sz w:val="20"/>
        </w:rPr>
        <w:t>ustawy z dnia 11 marca 2004</w:t>
      </w:r>
      <w:r w:rsidR="00C33624" w:rsidRPr="00754A6C">
        <w:rPr>
          <w:rFonts w:cs="Times New Roman"/>
          <w:sz w:val="20"/>
        </w:rPr>
        <w:t xml:space="preserve"> </w:t>
      </w:r>
      <w:r w:rsidRPr="00754A6C">
        <w:rPr>
          <w:rFonts w:cs="Times New Roman"/>
          <w:sz w:val="20"/>
        </w:rPr>
        <w:t xml:space="preserve">r.  o podatku od towarów i usług prowadzonym przez Szefa Krajowej Administracji Skarbowej </w:t>
      </w:r>
      <w:r w:rsidR="00C33624" w:rsidRPr="00754A6C">
        <w:rPr>
          <w:rFonts w:cs="Times New Roman"/>
          <w:sz w:val="20"/>
        </w:rPr>
        <w:t>(</w:t>
      </w:r>
      <w:r w:rsidRPr="00754A6C">
        <w:rPr>
          <w:rFonts w:cs="Times New Roman"/>
          <w:sz w:val="20"/>
        </w:rPr>
        <w:t>dalej: Wykaz).</w:t>
      </w:r>
    </w:p>
    <w:p w14:paraId="290B80F0" w14:textId="1E76B968" w:rsidR="00754A6C" w:rsidRPr="004F2436" w:rsidRDefault="00754A6C" w:rsidP="004F2436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4F2436">
        <w:rPr>
          <w:sz w:val="20"/>
        </w:rPr>
        <w:t xml:space="preserve">Dla każdej </w:t>
      </w:r>
      <w:r w:rsidR="0047640D" w:rsidRPr="004F2436">
        <w:rPr>
          <w:sz w:val="20"/>
        </w:rPr>
        <w:t>pozycji</w:t>
      </w:r>
      <w:r w:rsidRPr="004F2436">
        <w:rPr>
          <w:sz w:val="20"/>
        </w:rPr>
        <w:t xml:space="preserve"> zamówienia Sprzedawca wystawi fakturę zawierającą numer umowy </w:t>
      </w:r>
      <w:r w:rsidR="0047640D" w:rsidRPr="004F2436">
        <w:rPr>
          <w:sz w:val="20"/>
        </w:rPr>
        <w:t xml:space="preserve">wraz z </w:t>
      </w:r>
      <w:r w:rsidRPr="004F2436">
        <w:rPr>
          <w:sz w:val="20"/>
        </w:rPr>
        <w:t>numer</w:t>
      </w:r>
      <w:r w:rsidR="0047640D" w:rsidRPr="004F2436">
        <w:rPr>
          <w:sz w:val="20"/>
        </w:rPr>
        <w:t>em</w:t>
      </w:r>
      <w:r w:rsidRPr="004F2436">
        <w:rPr>
          <w:sz w:val="20"/>
        </w:rPr>
        <w:t xml:space="preserve"> </w:t>
      </w:r>
      <w:r w:rsidR="0047640D" w:rsidRPr="004F2436">
        <w:rPr>
          <w:sz w:val="20"/>
        </w:rPr>
        <w:t>pozycji danego</w:t>
      </w:r>
      <w:r w:rsidRPr="004F2436">
        <w:rPr>
          <w:sz w:val="20"/>
        </w:rPr>
        <w:t xml:space="preserve"> zamówienia z załączonym bezusterkowym protokołem odbioru podpisanym przez przedstawiciela Kupu</w:t>
      </w:r>
      <w:r w:rsidR="0047640D" w:rsidRPr="004F2436">
        <w:rPr>
          <w:sz w:val="20"/>
        </w:rPr>
        <w:t xml:space="preserve">jącego. Dla każdej pozycji </w:t>
      </w:r>
      <w:r w:rsidRPr="004F2436">
        <w:rPr>
          <w:sz w:val="20"/>
        </w:rPr>
        <w:t xml:space="preserve">zamówienia Sprzedawca dostarczy fakturę na </w:t>
      </w:r>
      <w:r w:rsidR="004F2436">
        <w:rPr>
          <w:sz w:val="20"/>
        </w:rPr>
        <w:t>adres wskazany przez Kupującego</w:t>
      </w:r>
      <w:r w:rsidR="004F2436" w:rsidRPr="004F2436">
        <w:rPr>
          <w:sz w:val="20"/>
        </w:rPr>
        <w:t xml:space="preserve"> </w:t>
      </w:r>
      <w:r w:rsidRPr="004F2436">
        <w:rPr>
          <w:sz w:val="20"/>
        </w:rPr>
        <w:t xml:space="preserve">w </w:t>
      </w:r>
      <w:r w:rsidR="000368BA" w:rsidRPr="004F2436">
        <w:rPr>
          <w:sz w:val="20"/>
        </w:rPr>
        <w:t xml:space="preserve">Zamówieniu </w:t>
      </w:r>
      <w:r w:rsidR="004F2436" w:rsidRPr="004F2436">
        <w:rPr>
          <w:sz w:val="20"/>
        </w:rPr>
        <w:t>S</w:t>
      </w:r>
      <w:r w:rsidR="00453303" w:rsidRPr="004F2436">
        <w:rPr>
          <w:sz w:val="20"/>
        </w:rPr>
        <w:t xml:space="preserve">przętu, </w:t>
      </w:r>
      <w:r w:rsidR="005F2C72">
        <w:rPr>
          <w:sz w:val="20"/>
        </w:rPr>
        <w:t xml:space="preserve">przygotowanym </w:t>
      </w:r>
      <w:r w:rsidR="004F2436" w:rsidRPr="004F2436">
        <w:rPr>
          <w:sz w:val="20"/>
        </w:rPr>
        <w:t xml:space="preserve">zgodnie ze wzorem </w:t>
      </w:r>
      <w:r w:rsidR="005F2C72">
        <w:rPr>
          <w:sz w:val="20"/>
        </w:rPr>
        <w:t>określonym</w:t>
      </w:r>
      <w:r w:rsidR="004F2436" w:rsidRPr="004F2436">
        <w:rPr>
          <w:sz w:val="20"/>
        </w:rPr>
        <w:t xml:space="preserve"> </w:t>
      </w:r>
      <w:r w:rsidR="005F2C72">
        <w:rPr>
          <w:sz w:val="20"/>
        </w:rPr>
        <w:t xml:space="preserve">                               </w:t>
      </w:r>
      <w:r w:rsidR="004F2436" w:rsidRPr="004F2436">
        <w:rPr>
          <w:sz w:val="20"/>
        </w:rPr>
        <w:t xml:space="preserve">w </w:t>
      </w:r>
      <w:r w:rsidR="004F2436" w:rsidRPr="004F2436">
        <w:rPr>
          <w:b/>
          <w:sz w:val="20"/>
        </w:rPr>
        <w:t>załączniku nr 3</w:t>
      </w:r>
      <w:r w:rsidR="004F2436" w:rsidRPr="004F2436">
        <w:rPr>
          <w:sz w:val="20"/>
        </w:rPr>
        <w:t xml:space="preserve"> </w:t>
      </w:r>
      <w:r w:rsidRPr="004F2436">
        <w:rPr>
          <w:sz w:val="20"/>
        </w:rPr>
        <w:t>do niniejszej umowy.</w:t>
      </w:r>
    </w:p>
    <w:p w14:paraId="293B307A" w14:textId="1B53CB4B" w:rsidR="008510B5" w:rsidRPr="00754A6C" w:rsidRDefault="008510B5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754A6C">
        <w:rPr>
          <w:rFonts w:cs="Times New Roman"/>
          <w:sz w:val="20"/>
        </w:rPr>
        <w:t>Kupujący zrealizuje fakturę w terminie 30 dni od dnia jej doręczenia</w:t>
      </w:r>
      <w:r w:rsidR="00213D0E" w:rsidRPr="00754A6C">
        <w:rPr>
          <w:rFonts w:cs="Times New Roman"/>
          <w:sz w:val="20"/>
        </w:rPr>
        <w:t xml:space="preserve"> z uwzględnieniem zapisów  ust. 6</w:t>
      </w:r>
      <w:r w:rsidR="00CF4A8F" w:rsidRPr="00754A6C">
        <w:rPr>
          <w:rFonts w:cs="Times New Roman"/>
          <w:sz w:val="20"/>
        </w:rPr>
        <w:t>, 6a</w:t>
      </w:r>
      <w:r w:rsidR="00213D0E" w:rsidRPr="00754A6C">
        <w:rPr>
          <w:rFonts w:cs="Times New Roman"/>
          <w:sz w:val="20"/>
        </w:rPr>
        <w:t xml:space="preserve"> i 8</w:t>
      </w:r>
      <w:r w:rsidRPr="00754A6C">
        <w:rPr>
          <w:rFonts w:cs="Times New Roman"/>
          <w:sz w:val="20"/>
        </w:rPr>
        <w:t>.</w:t>
      </w:r>
    </w:p>
    <w:p w14:paraId="5EBF8233" w14:textId="77777777" w:rsidR="008510B5" w:rsidRPr="004C5325" w:rsidRDefault="008510B5" w:rsidP="001E7CA0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b/>
          <w:sz w:val="20"/>
        </w:rPr>
      </w:pPr>
      <w:r w:rsidRPr="004C5325">
        <w:rPr>
          <w:rFonts w:cs="Times New Roman"/>
          <w:sz w:val="20"/>
        </w:rPr>
        <w:t>Za dzień zapłaty wynagrodzenia lub części wynagrodzenia strony przyjmują datę obciążenia rachunku bankowego Kupującego kwotą płatności.</w:t>
      </w:r>
    </w:p>
    <w:p w14:paraId="58495DDB" w14:textId="11A27AEB" w:rsidR="004C5325" w:rsidRPr="004C5325" w:rsidRDefault="008510B5" w:rsidP="00754A6C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sz w:val="20"/>
        </w:rPr>
      </w:pPr>
      <w:r w:rsidRPr="004C5325">
        <w:rPr>
          <w:rFonts w:cs="Times New Roman"/>
          <w:sz w:val="20"/>
        </w:rPr>
        <w:t>Sprzedawca bez pisemnej zgody Kupującego nie może przenieść wierzytelności na osobę trzecią oraz dokonywać potrąceń.</w:t>
      </w:r>
    </w:p>
    <w:p w14:paraId="2C725EAD" w14:textId="69EB9F72" w:rsidR="000D69EF" w:rsidRPr="004F2436" w:rsidRDefault="00754A6C" w:rsidP="004F2436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cs="Times New Roman"/>
          <w:sz w:val="20"/>
        </w:rPr>
      </w:pPr>
      <w:r w:rsidRPr="004C5325">
        <w:rPr>
          <w:rFonts w:cs="Times New Roman"/>
          <w:sz w:val="20"/>
        </w:rPr>
        <w:t>Liczby sprzętu, podane w specyfikacji technicznej mają charakter szacunkowy</w:t>
      </w:r>
      <w:r w:rsidR="00CC710D" w:rsidRPr="004C5325">
        <w:rPr>
          <w:rFonts w:cs="Times New Roman"/>
          <w:sz w:val="20"/>
        </w:rPr>
        <w:t xml:space="preserve"> </w:t>
      </w:r>
      <w:r w:rsidR="00CC710D" w:rsidRPr="004C5325">
        <w:rPr>
          <w:rFonts w:eastAsia="Arial Unicode MS" w:cs="Times New Roman"/>
          <w:sz w:val="20"/>
        </w:rPr>
        <w:t xml:space="preserve">i nie są wiążące dla Kupującego. Kupujący zastrzega możliwość zmiany ilości poszczególnych pozycji wymienionych w </w:t>
      </w:r>
      <w:r w:rsidR="00CC710D" w:rsidRPr="004C5325">
        <w:rPr>
          <w:rFonts w:eastAsia="Arial Unicode MS" w:cs="Times New Roman"/>
          <w:b/>
          <w:sz w:val="20"/>
        </w:rPr>
        <w:t xml:space="preserve">załączniku nr 4 </w:t>
      </w:r>
      <w:r w:rsidR="00CC710D" w:rsidRPr="004C5325">
        <w:rPr>
          <w:rFonts w:eastAsia="Arial Unicode MS" w:cs="Times New Roman"/>
          <w:sz w:val="20"/>
        </w:rPr>
        <w:t>do niniejszej umowy, w tym niewykorzystania całego asortymentu, a Sprzedawcy nie będą przysługiwały roszczenia z tego tytułu.</w:t>
      </w:r>
    </w:p>
    <w:p w14:paraId="4227795B" w14:textId="77777777" w:rsidR="00024921" w:rsidRPr="001E7CA0" w:rsidRDefault="00024921" w:rsidP="001E7CA0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§ 4</w:t>
      </w:r>
    </w:p>
    <w:p w14:paraId="7F676335" w14:textId="77777777" w:rsidR="00024921" w:rsidRPr="001E7CA0" w:rsidRDefault="00024921" w:rsidP="001E7CA0">
      <w:pPr>
        <w:numPr>
          <w:ilvl w:val="0"/>
          <w:numId w:val="8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Do obowiązków Sprzedawcy należy:</w:t>
      </w:r>
    </w:p>
    <w:p w14:paraId="24CD76EE" w14:textId="2D37C628" w:rsidR="003A09F1" w:rsidRPr="00892BC7" w:rsidRDefault="003A09F1" w:rsidP="003A09F1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892BC7">
        <w:rPr>
          <w:rFonts w:cs="Times New Roman"/>
          <w:sz w:val="20"/>
        </w:rPr>
        <w:t>w</w:t>
      </w:r>
      <w:r>
        <w:rPr>
          <w:rFonts w:cs="Times New Roman"/>
          <w:sz w:val="20"/>
        </w:rPr>
        <w:t xml:space="preserve">ydanie dokumentów dostarczonych </w:t>
      </w:r>
      <w:r w:rsidRPr="00892BC7">
        <w:rPr>
          <w:rFonts w:cs="Times New Roman"/>
          <w:sz w:val="20"/>
        </w:rPr>
        <w:t>przez producenta, w tym gwarancji i instrukcji użytkowania;</w:t>
      </w:r>
    </w:p>
    <w:p w14:paraId="795852B6" w14:textId="3914B126" w:rsidR="003A09F1" w:rsidRPr="00453303" w:rsidRDefault="003A09F1" w:rsidP="003A09F1">
      <w:pPr>
        <w:pStyle w:val="Akapitzlist"/>
        <w:numPr>
          <w:ilvl w:val="1"/>
          <w:numId w:val="1"/>
        </w:numPr>
        <w:rPr>
          <w:rFonts w:cs="Times New Roman"/>
          <w:sz w:val="20"/>
        </w:rPr>
      </w:pPr>
      <w:r w:rsidRPr="00453303">
        <w:rPr>
          <w:rFonts w:cs="Times New Roman"/>
          <w:sz w:val="20"/>
        </w:rPr>
        <w:t xml:space="preserve">potwierdzenie każdego przyjęcia zamówienia za pośrednictwem e-mail na adres wskazany                                             w </w:t>
      </w:r>
      <w:r w:rsidR="0064396C">
        <w:rPr>
          <w:rFonts w:cs="Times New Roman"/>
          <w:sz w:val="20"/>
        </w:rPr>
        <w:t xml:space="preserve"> Zamówieniu Sprzętu przygotowanym zgodnie                     z </w:t>
      </w:r>
      <w:r w:rsidR="0064396C">
        <w:rPr>
          <w:rFonts w:cs="Times New Roman"/>
          <w:b/>
          <w:sz w:val="20"/>
        </w:rPr>
        <w:t>załącznikiem</w:t>
      </w:r>
      <w:r w:rsidRPr="00453303">
        <w:rPr>
          <w:rFonts w:cs="Times New Roman"/>
          <w:b/>
          <w:sz w:val="20"/>
        </w:rPr>
        <w:t xml:space="preserve"> nr 3</w:t>
      </w:r>
      <w:r w:rsidRPr="00453303">
        <w:rPr>
          <w:rFonts w:cs="Times New Roman"/>
          <w:sz w:val="20"/>
        </w:rPr>
        <w:t xml:space="preserve"> do niniejszej umowy, w ciągu 3 dni roboczych;</w:t>
      </w:r>
    </w:p>
    <w:p w14:paraId="4C6A108B" w14:textId="72C8C914" w:rsidR="003A09F1" w:rsidRPr="00453303" w:rsidRDefault="003A09F1" w:rsidP="003A09F1">
      <w:pPr>
        <w:pStyle w:val="Akapitzlist"/>
        <w:numPr>
          <w:ilvl w:val="1"/>
          <w:numId w:val="1"/>
        </w:numPr>
        <w:rPr>
          <w:rFonts w:cs="Times New Roman"/>
          <w:sz w:val="20"/>
        </w:rPr>
      </w:pPr>
      <w:r w:rsidRPr="00453303">
        <w:rPr>
          <w:rFonts w:cs="Times New Roman"/>
          <w:sz w:val="20"/>
        </w:rPr>
        <w:t xml:space="preserve">powiadomienie Kupującego drogą elektroniczną                        o planowanym terminie dostawy </w:t>
      </w:r>
      <w:r w:rsidRPr="000368BA">
        <w:rPr>
          <w:rFonts w:cs="Times New Roman"/>
          <w:sz w:val="20"/>
        </w:rPr>
        <w:t xml:space="preserve">lub o </w:t>
      </w:r>
      <w:r w:rsidR="00070223" w:rsidRPr="000368BA">
        <w:rPr>
          <w:rFonts w:cs="Times New Roman"/>
          <w:sz w:val="20"/>
        </w:rPr>
        <w:t>wycofaniu</w:t>
      </w:r>
      <w:r w:rsidR="000368BA" w:rsidRPr="000368BA">
        <w:rPr>
          <w:rFonts w:cs="Times New Roman"/>
          <w:sz w:val="20"/>
        </w:rPr>
        <w:t xml:space="preserve"> Sprzętu</w:t>
      </w:r>
      <w:r w:rsidR="000368BA">
        <w:rPr>
          <w:rFonts w:cs="Times New Roman"/>
          <w:sz w:val="20"/>
        </w:rPr>
        <w:t xml:space="preserve"> </w:t>
      </w:r>
      <w:r w:rsidR="00070223" w:rsidRPr="000368BA">
        <w:rPr>
          <w:rFonts w:cs="Times New Roman"/>
          <w:sz w:val="20"/>
        </w:rPr>
        <w:t>z produkcji</w:t>
      </w:r>
      <w:r w:rsidRPr="000368BA">
        <w:rPr>
          <w:rFonts w:cs="Times New Roman"/>
          <w:sz w:val="20"/>
        </w:rPr>
        <w:t xml:space="preserve">, </w:t>
      </w:r>
      <w:r w:rsidRPr="00453303">
        <w:rPr>
          <w:rFonts w:cs="Times New Roman"/>
          <w:sz w:val="20"/>
        </w:rPr>
        <w:t>z zastrzeżeniem, iż termin dostawy nie będzi</w:t>
      </w:r>
      <w:r w:rsidR="00070223">
        <w:rPr>
          <w:rFonts w:cs="Times New Roman"/>
          <w:sz w:val="20"/>
        </w:rPr>
        <w:t xml:space="preserve">e dłuższy niż termin określony </w:t>
      </w:r>
      <w:r w:rsidRPr="00453303">
        <w:rPr>
          <w:rFonts w:cs="Times New Roman"/>
          <w:sz w:val="20"/>
        </w:rPr>
        <w:t xml:space="preserve">w § 2 ust. </w:t>
      </w:r>
      <w:r w:rsidR="006474BB" w:rsidRPr="00453303">
        <w:rPr>
          <w:rFonts w:cs="Times New Roman"/>
          <w:sz w:val="20"/>
        </w:rPr>
        <w:t xml:space="preserve">3 </w:t>
      </w:r>
      <w:r w:rsidRPr="00453303">
        <w:rPr>
          <w:rFonts w:cs="Times New Roman"/>
          <w:sz w:val="20"/>
        </w:rPr>
        <w:t>niniejszej umowy;</w:t>
      </w:r>
    </w:p>
    <w:p w14:paraId="1C098B3A" w14:textId="6F2C410F" w:rsidR="003A09F1" w:rsidRPr="00CD5545" w:rsidRDefault="003A09F1" w:rsidP="003A09F1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CD5545">
        <w:rPr>
          <w:rFonts w:cs="Times New Roman"/>
          <w:sz w:val="20"/>
        </w:rPr>
        <w:t>dla każdego zamówienia wypełnienie i podpisanie                  w częś</w:t>
      </w:r>
      <w:r w:rsidR="00B83F11" w:rsidRPr="00CD5545">
        <w:rPr>
          <w:rFonts w:cs="Times New Roman"/>
          <w:sz w:val="20"/>
        </w:rPr>
        <w:t xml:space="preserve">ci przewidzianej dla  Sprzedawcy </w:t>
      </w:r>
      <w:r w:rsidRPr="00CD5545">
        <w:rPr>
          <w:rFonts w:cs="Times New Roman"/>
          <w:sz w:val="20"/>
        </w:rPr>
        <w:t>bezusterkowego protokołu odbioru;</w:t>
      </w:r>
    </w:p>
    <w:p w14:paraId="72F43AEB" w14:textId="53BB13FA" w:rsidR="003A09F1" w:rsidRPr="00CD5545" w:rsidRDefault="003A09F1" w:rsidP="003A09F1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CD5545">
        <w:rPr>
          <w:rFonts w:cs="Times New Roman"/>
          <w:sz w:val="20"/>
        </w:rPr>
        <w:t xml:space="preserve">przekazanie kopii (skanów) bezusterkowych protokołów odbioru oraz kopii (skanów) faktur </w:t>
      </w:r>
      <w:r w:rsidR="00E807A6" w:rsidRPr="00CD5545">
        <w:rPr>
          <w:rFonts w:cs="Times New Roman"/>
          <w:sz w:val="20"/>
        </w:rPr>
        <w:t xml:space="preserve">wraz               z zestawieniem zrealizowanego zamówienia </w:t>
      </w:r>
      <w:r w:rsidRPr="00CD5545">
        <w:rPr>
          <w:rFonts w:cs="Times New Roman"/>
          <w:sz w:val="20"/>
        </w:rPr>
        <w:t>na adres elektroniczny zakupypc@adm.uw.edu.pl;</w:t>
      </w:r>
    </w:p>
    <w:p w14:paraId="1E854142" w14:textId="77777777" w:rsidR="003A09F1" w:rsidRPr="003A09F1" w:rsidRDefault="003A09F1" w:rsidP="003A09F1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3A09F1">
        <w:rPr>
          <w:rFonts w:cs="Times New Roman"/>
          <w:sz w:val="20"/>
        </w:rPr>
        <w:t>odebranie na swój koszt w ciągu 7 dni roboczych całości lub części Sprzętu do której Kupujący zgłosił w protokole odbioru zastrzeżenia;</w:t>
      </w:r>
    </w:p>
    <w:p w14:paraId="79254C6D" w14:textId="77777777" w:rsidR="003A09F1" w:rsidRPr="003A09F1" w:rsidRDefault="003A09F1" w:rsidP="003A09F1">
      <w:pPr>
        <w:pStyle w:val="Akapitzlist"/>
        <w:numPr>
          <w:ilvl w:val="1"/>
          <w:numId w:val="1"/>
        </w:numPr>
        <w:spacing w:before="0" w:after="0"/>
        <w:rPr>
          <w:rFonts w:cs="Times New Roman"/>
          <w:sz w:val="20"/>
        </w:rPr>
      </w:pPr>
      <w:r w:rsidRPr="003A09F1">
        <w:rPr>
          <w:rFonts w:cs="Times New Roman"/>
          <w:sz w:val="20"/>
        </w:rPr>
        <w:t>udzielenie Kupującemu wszelkich informacji                          i wyjaśnień dotyczących Sprzętu;</w:t>
      </w:r>
    </w:p>
    <w:p w14:paraId="1B5EA029" w14:textId="77777777" w:rsidR="00024921" w:rsidRPr="001E7CA0" w:rsidRDefault="00024921" w:rsidP="001E7CA0">
      <w:pPr>
        <w:numPr>
          <w:ilvl w:val="0"/>
          <w:numId w:val="8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Do obowiązków Kupującego należy:</w:t>
      </w:r>
    </w:p>
    <w:p w14:paraId="3AA6D443" w14:textId="77777777" w:rsidR="000D69EF" w:rsidRDefault="00024921" w:rsidP="005C34E4">
      <w:pPr>
        <w:pStyle w:val="Akapitzlist"/>
        <w:numPr>
          <w:ilvl w:val="1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udostępnienie w dniach roboczych, tj. od poniedziałku do piątku, w godzinach 9:00 – 15:00 pomieszczeń dla </w:t>
      </w:r>
    </w:p>
    <w:p w14:paraId="39477AB5" w14:textId="77777777" w:rsidR="000D69EF" w:rsidRDefault="000D69EF" w:rsidP="000D69EF">
      <w:pPr>
        <w:pStyle w:val="Akapitzlist"/>
        <w:spacing w:before="0" w:after="0"/>
        <w:rPr>
          <w:rFonts w:cs="Times New Roman"/>
          <w:sz w:val="20"/>
        </w:rPr>
      </w:pPr>
    </w:p>
    <w:p w14:paraId="6F57CF0E" w14:textId="2D29D7C5" w:rsidR="003A09F1" w:rsidRPr="005C34E4" w:rsidRDefault="00024921" w:rsidP="000D69EF">
      <w:pPr>
        <w:pStyle w:val="Akapitzlist"/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lastRenderedPageBreak/>
        <w:t>dostarczenia Sprzętu oraz zapewnienie obecności przedstawicieli Kupującego dla wydania Sprzętu;</w:t>
      </w:r>
    </w:p>
    <w:p w14:paraId="78800E62" w14:textId="77777777" w:rsidR="00024921" w:rsidRPr="001E7CA0" w:rsidRDefault="00024921" w:rsidP="001E7CA0">
      <w:pPr>
        <w:pStyle w:val="Akapitzlist"/>
        <w:numPr>
          <w:ilvl w:val="1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 xml:space="preserve">odebranie kompletu dokumentów, w tym gwarancji </w:t>
      </w:r>
      <w:r w:rsidR="00A1102B" w:rsidRPr="001E7CA0">
        <w:rPr>
          <w:rFonts w:cs="Times New Roman"/>
          <w:sz w:val="20"/>
        </w:rPr>
        <w:t xml:space="preserve">                         </w:t>
      </w:r>
      <w:r w:rsidRPr="001E7CA0">
        <w:rPr>
          <w:rFonts w:cs="Times New Roman"/>
          <w:sz w:val="20"/>
        </w:rPr>
        <w:t>i instrukcji użytkowania;</w:t>
      </w:r>
    </w:p>
    <w:p w14:paraId="63B4CE58" w14:textId="592DBB14" w:rsidR="00024921" w:rsidRPr="001E7CA0" w:rsidRDefault="00024921" w:rsidP="001E7CA0">
      <w:pPr>
        <w:pStyle w:val="Akapitzlist"/>
        <w:numPr>
          <w:ilvl w:val="1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dokon</w:t>
      </w:r>
      <w:r w:rsidR="00050DBE">
        <w:rPr>
          <w:rFonts w:cs="Times New Roman"/>
          <w:sz w:val="20"/>
        </w:rPr>
        <w:t>anie w terminie 7 dni roboczych</w:t>
      </w:r>
      <w:r w:rsidRPr="001E7CA0">
        <w:rPr>
          <w:rFonts w:cs="Times New Roman"/>
          <w:sz w:val="20"/>
        </w:rPr>
        <w:t xml:space="preserve">, odbioru </w:t>
      </w:r>
      <w:r w:rsidR="00050DBE">
        <w:rPr>
          <w:rFonts w:cs="Times New Roman"/>
          <w:sz w:val="20"/>
        </w:rPr>
        <w:t xml:space="preserve">                             </w:t>
      </w:r>
      <w:r w:rsidRPr="001E7CA0">
        <w:rPr>
          <w:rFonts w:cs="Times New Roman"/>
          <w:sz w:val="20"/>
        </w:rPr>
        <w:t xml:space="preserve">w formie pisemnego protokołu odbioru wg wzoru stanowiącego </w:t>
      </w:r>
      <w:r w:rsidRPr="001E7CA0">
        <w:rPr>
          <w:rFonts w:cs="Times New Roman"/>
          <w:b/>
          <w:sz w:val="20"/>
        </w:rPr>
        <w:t xml:space="preserve">załącznik nr </w:t>
      </w:r>
      <w:r w:rsidR="0064396C">
        <w:rPr>
          <w:rFonts w:cs="Times New Roman"/>
          <w:b/>
          <w:sz w:val="20"/>
        </w:rPr>
        <w:t>5</w:t>
      </w:r>
      <w:r w:rsidRPr="001E7CA0">
        <w:rPr>
          <w:rFonts w:cs="Times New Roman"/>
          <w:sz w:val="20"/>
        </w:rPr>
        <w:t xml:space="preserve"> do niniejszej umowy poprzez:</w:t>
      </w:r>
    </w:p>
    <w:p w14:paraId="2A5CF2D7" w14:textId="77777777" w:rsidR="00024921" w:rsidRPr="001E7CA0" w:rsidRDefault="00024921" w:rsidP="001E7CA0">
      <w:pPr>
        <w:pStyle w:val="Akapitzlist"/>
        <w:numPr>
          <w:ilvl w:val="2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potwierdzenie przyjęcia Sprzętu; lub</w:t>
      </w:r>
    </w:p>
    <w:p w14:paraId="4ADCF906" w14:textId="77777777" w:rsidR="00024921" w:rsidRPr="001E7CA0" w:rsidRDefault="00024921" w:rsidP="001E7CA0">
      <w:pPr>
        <w:pStyle w:val="Akapitzlist"/>
        <w:numPr>
          <w:ilvl w:val="2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zgłoszenie zastrzeżeń i odmówienie przyjęcia Sprzętu;</w:t>
      </w:r>
    </w:p>
    <w:p w14:paraId="2A2BE626" w14:textId="199437D1" w:rsidR="00BE3FCC" w:rsidRPr="001E7CA0" w:rsidRDefault="00024921" w:rsidP="001E7CA0">
      <w:pPr>
        <w:pStyle w:val="Akapitzlist"/>
        <w:numPr>
          <w:ilvl w:val="1"/>
          <w:numId w:val="2"/>
        </w:numPr>
        <w:spacing w:before="0" w:after="0"/>
        <w:rPr>
          <w:rFonts w:cs="Times New Roman"/>
          <w:sz w:val="20"/>
        </w:rPr>
      </w:pPr>
      <w:r w:rsidRPr="001E7CA0">
        <w:rPr>
          <w:rFonts w:cs="Times New Roman"/>
          <w:sz w:val="20"/>
        </w:rPr>
        <w:t>terminowa zapłata za Sprzęt.</w:t>
      </w:r>
    </w:p>
    <w:p w14:paraId="4DBF7B82" w14:textId="77777777" w:rsidR="004642F6" w:rsidRPr="004642F6" w:rsidRDefault="005C34E4" w:rsidP="004C5325">
      <w:pPr>
        <w:pStyle w:val="Akapitzlist"/>
        <w:numPr>
          <w:ilvl w:val="0"/>
          <w:numId w:val="33"/>
        </w:numPr>
        <w:spacing w:before="0" w:after="0"/>
        <w:rPr>
          <w:sz w:val="20"/>
        </w:rPr>
      </w:pPr>
      <w:bookmarkStart w:id="1" w:name="_Hlk65748342"/>
      <w:r w:rsidRPr="004642F6">
        <w:rPr>
          <w:sz w:val="20"/>
        </w:rPr>
        <w:t>Określenie „dni robocze” użyte w niniejszej umowie oznacza dni od poniedziałku do piątku z wyłączeniem dni ustawowo wolnych od pracy, świąt oraz dni wolnych określonych zarządzeniem Rektora UW</w:t>
      </w:r>
      <w:bookmarkEnd w:id="1"/>
      <w:r w:rsidRPr="004642F6">
        <w:rPr>
          <w:sz w:val="20"/>
        </w:rPr>
        <w:t>.</w:t>
      </w:r>
    </w:p>
    <w:p w14:paraId="39061F65" w14:textId="77777777" w:rsidR="004642F6" w:rsidRPr="004642F6" w:rsidRDefault="002462E0" w:rsidP="006E66C7">
      <w:pPr>
        <w:pStyle w:val="Akapitzlist"/>
        <w:numPr>
          <w:ilvl w:val="0"/>
          <w:numId w:val="33"/>
        </w:numPr>
        <w:spacing w:before="0" w:after="0"/>
        <w:rPr>
          <w:sz w:val="20"/>
        </w:rPr>
      </w:pPr>
      <w:r w:rsidRPr="004642F6">
        <w:rPr>
          <w:sz w:val="20"/>
        </w:rPr>
        <w:t xml:space="preserve">Jednostką organizacyjną Uniwersytetu Warszawskiego odpowiedzialną za koordynację wykonania umowy po stronie </w:t>
      </w:r>
      <w:r w:rsidR="00671A0C" w:rsidRPr="004642F6">
        <w:rPr>
          <w:sz w:val="20"/>
        </w:rPr>
        <w:t xml:space="preserve">Kupującego </w:t>
      </w:r>
      <w:r w:rsidRPr="004642F6">
        <w:rPr>
          <w:sz w:val="20"/>
        </w:rPr>
        <w:t>jest ……………………………</w:t>
      </w:r>
      <w:r w:rsidR="00D1231F" w:rsidRPr="004642F6">
        <w:rPr>
          <w:sz w:val="20"/>
        </w:rPr>
        <w:t>….</w:t>
      </w:r>
      <w:r w:rsidRPr="004642F6">
        <w:rPr>
          <w:sz w:val="20"/>
        </w:rPr>
        <w:t xml:space="preserve"> </w:t>
      </w:r>
    </w:p>
    <w:p w14:paraId="186BCDD3" w14:textId="77777777" w:rsidR="004642F6" w:rsidRPr="004642F6" w:rsidRDefault="002462E0" w:rsidP="004642F6">
      <w:pPr>
        <w:pStyle w:val="Akapitzlist"/>
        <w:numPr>
          <w:ilvl w:val="0"/>
          <w:numId w:val="33"/>
        </w:numPr>
        <w:spacing w:before="0" w:after="0"/>
        <w:rPr>
          <w:sz w:val="20"/>
        </w:rPr>
      </w:pPr>
      <w:r w:rsidRPr="004642F6">
        <w:rPr>
          <w:sz w:val="20"/>
        </w:rPr>
        <w:t xml:space="preserve">Do nadzoru nad realizacją umowy przez </w:t>
      </w:r>
      <w:r w:rsidR="00671A0C" w:rsidRPr="004642F6">
        <w:rPr>
          <w:sz w:val="20"/>
        </w:rPr>
        <w:t xml:space="preserve">Sprzedawcę Kupujący </w:t>
      </w:r>
      <w:r w:rsidRPr="004642F6">
        <w:rPr>
          <w:sz w:val="20"/>
        </w:rPr>
        <w:t xml:space="preserve">wyznacza pracownika jednostki organizacyjnej wskazanej wyżej, którym jest: </w:t>
      </w:r>
      <w:r w:rsidR="00A3751A" w:rsidRPr="004642F6">
        <w:rPr>
          <w:sz w:val="20"/>
        </w:rPr>
        <w:t>…………</w:t>
      </w:r>
      <w:r w:rsidR="00D1231F" w:rsidRPr="004642F6">
        <w:rPr>
          <w:sz w:val="20"/>
        </w:rPr>
        <w:t>.</w:t>
      </w:r>
      <w:r w:rsidRPr="004642F6">
        <w:rPr>
          <w:sz w:val="20"/>
        </w:rPr>
        <w:t>, nr tel. ………………, adres e-mail:</w:t>
      </w:r>
      <w:r w:rsidR="00D1231F" w:rsidRPr="004642F6">
        <w:rPr>
          <w:sz w:val="20"/>
        </w:rPr>
        <w:t xml:space="preserve"> ……………</w:t>
      </w:r>
    </w:p>
    <w:p w14:paraId="3D2CDF02" w14:textId="5CD9F0C8" w:rsidR="004642F6" w:rsidRPr="004642F6" w:rsidRDefault="00CC710D" w:rsidP="004642F6">
      <w:pPr>
        <w:pStyle w:val="Akapitzlist"/>
        <w:numPr>
          <w:ilvl w:val="0"/>
          <w:numId w:val="33"/>
        </w:numPr>
        <w:spacing w:before="0" w:after="0"/>
        <w:rPr>
          <w:sz w:val="20"/>
        </w:rPr>
      </w:pPr>
      <w:r w:rsidRPr="004642F6">
        <w:rPr>
          <w:rFonts w:eastAsia="Arial Unicode MS" w:cs="Times New Roman"/>
          <w:sz w:val="20"/>
        </w:rPr>
        <w:t xml:space="preserve">Zamówienia </w:t>
      </w:r>
      <w:r w:rsidR="006E13F9">
        <w:rPr>
          <w:rFonts w:eastAsia="Arial Unicode MS" w:cs="Times New Roman"/>
          <w:sz w:val="20"/>
        </w:rPr>
        <w:t>S</w:t>
      </w:r>
      <w:r w:rsidRPr="004642F6">
        <w:rPr>
          <w:rFonts w:eastAsia="Arial Unicode MS" w:cs="Times New Roman"/>
          <w:sz w:val="20"/>
        </w:rPr>
        <w:t xml:space="preserve">przętu składane będą za pośrednictwem </w:t>
      </w:r>
      <w:r w:rsidR="004642F6">
        <w:rPr>
          <w:rFonts w:eastAsia="Arial Unicode MS" w:cs="Times New Roman"/>
          <w:sz w:val="20"/>
        </w:rPr>
        <w:t xml:space="preserve">                     </w:t>
      </w:r>
      <w:r w:rsidRPr="004642F6">
        <w:rPr>
          <w:rFonts w:eastAsia="Arial Unicode MS" w:cs="Times New Roman"/>
          <w:sz w:val="20"/>
        </w:rPr>
        <w:t xml:space="preserve">e-mail na adres Sprzedawcy: ……………………………. </w:t>
      </w:r>
    </w:p>
    <w:p w14:paraId="3A332B37" w14:textId="30C0EE46" w:rsidR="003E18B1" w:rsidRPr="00E44EFD" w:rsidRDefault="00CC710D" w:rsidP="00E44EFD">
      <w:pPr>
        <w:pStyle w:val="Akapitzlist"/>
        <w:numPr>
          <w:ilvl w:val="0"/>
          <w:numId w:val="33"/>
        </w:numPr>
        <w:spacing w:before="0" w:after="0"/>
        <w:rPr>
          <w:sz w:val="20"/>
        </w:rPr>
      </w:pPr>
      <w:r w:rsidRPr="004642F6">
        <w:rPr>
          <w:rFonts w:eastAsia="Arial Unicode MS" w:cs="Times New Roman"/>
          <w:sz w:val="20"/>
        </w:rPr>
        <w:t>Ze strony Sprzedawcy do bieżących kontaktów we wszystkich sprawach związanych z wykonywaniem umowy upoważn</w:t>
      </w:r>
      <w:r w:rsidR="004642F6">
        <w:rPr>
          <w:rFonts w:eastAsia="Arial Unicode MS" w:cs="Times New Roman"/>
          <w:sz w:val="20"/>
        </w:rPr>
        <w:t>iony/a jest ………………………………</w:t>
      </w:r>
    </w:p>
    <w:p w14:paraId="7128FF6B" w14:textId="77777777" w:rsidR="00024921" w:rsidRPr="001E7CA0" w:rsidRDefault="00024921" w:rsidP="001E7CA0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§ 5</w:t>
      </w:r>
    </w:p>
    <w:p w14:paraId="264AE693" w14:textId="7E566C17" w:rsidR="005C34E4" w:rsidRPr="00892BC7" w:rsidRDefault="005C34E4" w:rsidP="005C34E4">
      <w:pPr>
        <w:numPr>
          <w:ilvl w:val="0"/>
          <w:numId w:val="9"/>
        </w:numPr>
        <w:spacing w:before="0" w:after="0"/>
        <w:contextualSpacing/>
        <w:rPr>
          <w:szCs w:val="20"/>
        </w:rPr>
      </w:pPr>
      <w:r w:rsidRPr="00892BC7">
        <w:rPr>
          <w:szCs w:val="20"/>
        </w:rPr>
        <w:t>Sprzedawca udzi</w:t>
      </w:r>
      <w:r w:rsidR="003E18B1">
        <w:rPr>
          <w:szCs w:val="20"/>
        </w:rPr>
        <w:t xml:space="preserve">ela rękojmi na Sprzęt na okres </w:t>
      </w:r>
      <w:r w:rsidR="00050DBE">
        <w:rPr>
          <w:szCs w:val="20"/>
        </w:rPr>
        <w:t>…….</w:t>
      </w:r>
      <w:r w:rsidRPr="00892BC7">
        <w:rPr>
          <w:szCs w:val="20"/>
        </w:rPr>
        <w:t xml:space="preserve"> miesięcy liczony od daty pisemnego odbioru Sprzętu.</w:t>
      </w:r>
    </w:p>
    <w:p w14:paraId="227C4F8D" w14:textId="77777777" w:rsidR="005C34E4" w:rsidRPr="00892BC7" w:rsidRDefault="005C34E4" w:rsidP="005C34E4">
      <w:pPr>
        <w:numPr>
          <w:ilvl w:val="0"/>
          <w:numId w:val="9"/>
        </w:numPr>
        <w:spacing w:before="0" w:after="0"/>
        <w:contextualSpacing/>
        <w:rPr>
          <w:szCs w:val="20"/>
        </w:rPr>
      </w:pPr>
      <w:r w:rsidRPr="00892BC7">
        <w:rPr>
          <w:szCs w:val="20"/>
        </w:rPr>
        <w:t>Serwis urządzeń i obowiązki wynikające z gwarancji realizowane będą przez ………...</w:t>
      </w:r>
    </w:p>
    <w:p w14:paraId="04ACFCDC" w14:textId="79E459EF" w:rsidR="00AC78AE" w:rsidRPr="003E18B1" w:rsidRDefault="005C34E4" w:rsidP="003E18B1">
      <w:pPr>
        <w:numPr>
          <w:ilvl w:val="0"/>
          <w:numId w:val="9"/>
        </w:numPr>
        <w:spacing w:before="0" w:after="0"/>
        <w:contextualSpacing/>
        <w:rPr>
          <w:szCs w:val="20"/>
        </w:rPr>
      </w:pPr>
      <w:r w:rsidRPr="00892BC7">
        <w:rPr>
          <w:szCs w:val="20"/>
        </w:rPr>
        <w:t>W ramach wynagrodzenia określonego w § 3</w:t>
      </w:r>
      <w:r w:rsidR="003E18B1">
        <w:rPr>
          <w:szCs w:val="20"/>
        </w:rPr>
        <w:t xml:space="preserve"> ust. 1</w:t>
      </w:r>
      <w:r w:rsidRPr="00892BC7">
        <w:rPr>
          <w:szCs w:val="20"/>
        </w:rPr>
        <w:t xml:space="preserve"> niniejszej umowy Sprzedawca udziela gwarancji na warunkach określonych w </w:t>
      </w:r>
      <w:r w:rsidRPr="00892BC7">
        <w:rPr>
          <w:b/>
          <w:szCs w:val="20"/>
        </w:rPr>
        <w:t>załączniku nr 7</w:t>
      </w:r>
      <w:r w:rsidRPr="00892BC7">
        <w:rPr>
          <w:szCs w:val="20"/>
        </w:rPr>
        <w:t xml:space="preserve"> do niniejszej umowy.</w:t>
      </w:r>
    </w:p>
    <w:p w14:paraId="7B6D2E41" w14:textId="77777777" w:rsidR="00024921" w:rsidRPr="001E7CA0" w:rsidRDefault="00024921" w:rsidP="001E7CA0">
      <w:pPr>
        <w:spacing w:before="0" w:after="0"/>
        <w:contextualSpacing/>
        <w:jc w:val="center"/>
        <w:rPr>
          <w:b/>
          <w:szCs w:val="20"/>
        </w:rPr>
      </w:pPr>
      <w:r w:rsidRPr="001E7CA0">
        <w:rPr>
          <w:b/>
          <w:szCs w:val="20"/>
        </w:rPr>
        <w:t>§ 6</w:t>
      </w:r>
    </w:p>
    <w:p w14:paraId="429E69C6" w14:textId="77777777" w:rsidR="005A2471" w:rsidRPr="005A2471" w:rsidRDefault="005A2471" w:rsidP="005A2471">
      <w:pPr>
        <w:pStyle w:val="Akapitzlist"/>
        <w:numPr>
          <w:ilvl w:val="0"/>
          <w:numId w:val="25"/>
        </w:numPr>
        <w:spacing w:before="0" w:after="0"/>
        <w:contextualSpacing w:val="0"/>
        <w:rPr>
          <w:rFonts w:eastAsia="Arial Unicode MS" w:cs="Times New Roman"/>
          <w:sz w:val="20"/>
        </w:rPr>
      </w:pPr>
      <w:r w:rsidRPr="005A2471">
        <w:rPr>
          <w:rFonts w:eastAsia="Arial Unicode MS" w:cs="Times New Roman"/>
          <w:sz w:val="20"/>
        </w:rPr>
        <w:t>Odstąpienie od umowy wymaga zachowania formy pisemnej z podaniem uzasadnienia, pod rygorem nieważności i winno zostać złożone w terminie 14 dni od daty powzięcia wiadomości o zaistnieniu przesłanki uzasadniającej odstąpienie.</w:t>
      </w:r>
    </w:p>
    <w:p w14:paraId="524CABAB" w14:textId="349D177D" w:rsidR="005A2471" w:rsidRPr="005A2471" w:rsidRDefault="005A2471" w:rsidP="005A2471">
      <w:pPr>
        <w:numPr>
          <w:ilvl w:val="0"/>
          <w:numId w:val="25"/>
        </w:numPr>
        <w:spacing w:before="0" w:after="0"/>
        <w:rPr>
          <w:rFonts w:eastAsia="Arial Unicode MS"/>
        </w:rPr>
      </w:pPr>
      <w:r w:rsidRPr="005A2471">
        <w:rPr>
          <w:rFonts w:eastAsia="Arial Unicode MS"/>
        </w:rPr>
        <w:t>Kupujący zastrzega sobie prawo do odstąpienia od umowy w następujących przypadkach:</w:t>
      </w:r>
    </w:p>
    <w:p w14:paraId="626297AF" w14:textId="77777777" w:rsidR="005A2471" w:rsidRPr="005A2471" w:rsidRDefault="005A2471" w:rsidP="005A2471">
      <w:pPr>
        <w:numPr>
          <w:ilvl w:val="1"/>
          <w:numId w:val="25"/>
        </w:numPr>
        <w:spacing w:before="0" w:after="0"/>
        <w:rPr>
          <w:rFonts w:eastAsia="Arial Unicode MS"/>
        </w:rPr>
      </w:pPr>
      <w:r w:rsidRPr="005A2471">
        <w:rPr>
          <w:rFonts w:eastAsia="Arial Unicode MS"/>
        </w:rPr>
        <w:t>wszczęto w stosunku do Sprzedawcy postępowanie likwidacyjne lub egzekucyjne;</w:t>
      </w:r>
    </w:p>
    <w:p w14:paraId="7B62093C" w14:textId="586F5A6A" w:rsidR="005A2471" w:rsidRPr="005A2471" w:rsidRDefault="005A2471" w:rsidP="005A2471">
      <w:pPr>
        <w:numPr>
          <w:ilvl w:val="1"/>
          <w:numId w:val="25"/>
        </w:numPr>
        <w:spacing w:before="0" w:after="0"/>
        <w:rPr>
          <w:rFonts w:eastAsia="Arial Unicode MS"/>
        </w:rPr>
      </w:pPr>
      <w:r w:rsidRPr="005A2471">
        <w:rPr>
          <w:rFonts w:eastAsia="Arial Unicode MS"/>
        </w:rPr>
        <w:t xml:space="preserve">zwłoka w terminowym realizowaniu zamówienia przekracza 30 dni, licząc od </w:t>
      </w:r>
      <w:r w:rsidR="00F03AD0">
        <w:rPr>
          <w:rFonts w:eastAsia="Arial Unicode MS"/>
        </w:rPr>
        <w:t xml:space="preserve">upływu </w:t>
      </w:r>
      <w:r w:rsidR="006D15A8">
        <w:t>terminu określonego</w:t>
      </w:r>
      <w:r w:rsidRPr="005A2471">
        <w:t xml:space="preserve"> w §  </w:t>
      </w:r>
      <w:r w:rsidR="00162AA6">
        <w:t xml:space="preserve">2 ust. </w:t>
      </w:r>
      <w:r w:rsidR="006474BB">
        <w:t>3</w:t>
      </w:r>
      <w:r w:rsidR="00C03CD6" w:rsidRPr="005A2471">
        <w:t xml:space="preserve"> </w:t>
      </w:r>
      <w:r w:rsidRPr="005A2471">
        <w:t>niniejszej umowy</w:t>
      </w:r>
      <w:r w:rsidRPr="005A2471">
        <w:rPr>
          <w:rFonts w:eastAsia="Arial Unicode MS"/>
        </w:rPr>
        <w:t>;</w:t>
      </w:r>
    </w:p>
    <w:p w14:paraId="7B093BE1" w14:textId="1B150083" w:rsidR="005A2471" w:rsidRPr="005A2471" w:rsidRDefault="005A2471" w:rsidP="006474BB">
      <w:pPr>
        <w:numPr>
          <w:ilvl w:val="1"/>
          <w:numId w:val="25"/>
        </w:numPr>
        <w:spacing w:before="0" w:after="0"/>
        <w:rPr>
          <w:rFonts w:eastAsia="Arial Unicode MS"/>
        </w:rPr>
      </w:pPr>
      <w:r w:rsidRPr="005A2471">
        <w:rPr>
          <w:rFonts w:eastAsia="Arial Unicode MS"/>
        </w:rPr>
        <w:t>niewykonania lub nienależytego wykonania umowy</w:t>
      </w:r>
      <w:r w:rsidR="006474BB">
        <w:rPr>
          <w:rFonts w:eastAsia="Arial Unicode MS"/>
        </w:rPr>
        <w:t xml:space="preserve">                 w przypadku gdy </w:t>
      </w:r>
      <w:r w:rsidR="006474BB" w:rsidRPr="006474BB">
        <w:rPr>
          <w:rFonts w:eastAsia="Arial Unicode MS"/>
        </w:rPr>
        <w:t>Sprzedawca, na podstawie wezwania Kupującego do należytego wykonania dostawy ponownie jej nie wykona lub jej wykonanie jest niezgodne z zamówieniem lub umową</w:t>
      </w:r>
      <w:r w:rsidR="00C03CD6">
        <w:rPr>
          <w:rFonts w:eastAsia="Arial Unicode MS"/>
        </w:rPr>
        <w:t>.</w:t>
      </w:r>
    </w:p>
    <w:p w14:paraId="576FDC56" w14:textId="2B684DA7" w:rsidR="005A2471" w:rsidRPr="005A2471" w:rsidRDefault="005A2471" w:rsidP="005A2471">
      <w:pPr>
        <w:numPr>
          <w:ilvl w:val="0"/>
          <w:numId w:val="25"/>
        </w:numPr>
        <w:spacing w:before="0" w:after="0"/>
      </w:pPr>
      <w:r w:rsidRPr="005A2471">
        <w:t>Poza przypadkami określonymi w ust. 1 i 2 Zamawiający może odstąpić od umowy na zasadach określonych w art. 456 ustawy</w:t>
      </w:r>
      <w:r w:rsidR="0015454D">
        <w:t xml:space="preserve"> Prawo zamówień publicznych</w:t>
      </w:r>
      <w:r w:rsidRPr="005A2471">
        <w:t>.</w:t>
      </w:r>
    </w:p>
    <w:p w14:paraId="256F7F89" w14:textId="77777777" w:rsidR="005A2471" w:rsidRPr="005A2471" w:rsidRDefault="005A2471" w:rsidP="005A2471">
      <w:pPr>
        <w:numPr>
          <w:ilvl w:val="0"/>
          <w:numId w:val="25"/>
        </w:numPr>
        <w:spacing w:before="0" w:after="0"/>
      </w:pPr>
      <w:r w:rsidRPr="005A2471">
        <w:t>Sprzedawca może odstąpić od umowy w przypadku, gdy  Kupujący bez uzasadnionej na piśmie  przyczyny odmawia podpisania bezusterkowego protokołu odbioru.</w:t>
      </w:r>
    </w:p>
    <w:p w14:paraId="45A5BD69" w14:textId="77777777" w:rsidR="00754A6C" w:rsidRDefault="00754A6C" w:rsidP="004027F5">
      <w:pPr>
        <w:spacing w:before="0" w:after="0"/>
        <w:contextualSpacing/>
        <w:outlineLvl w:val="0"/>
        <w:rPr>
          <w:b/>
          <w:szCs w:val="20"/>
        </w:rPr>
      </w:pPr>
    </w:p>
    <w:p w14:paraId="37F57871" w14:textId="77777777" w:rsidR="00024921" w:rsidRPr="00FF1D65" w:rsidRDefault="00024921" w:rsidP="001E7CA0">
      <w:pPr>
        <w:spacing w:before="0" w:after="0"/>
        <w:contextualSpacing/>
        <w:jc w:val="center"/>
        <w:outlineLvl w:val="0"/>
        <w:rPr>
          <w:b/>
          <w:szCs w:val="20"/>
        </w:rPr>
      </w:pPr>
      <w:r w:rsidRPr="00FF1D65">
        <w:rPr>
          <w:b/>
          <w:szCs w:val="20"/>
        </w:rPr>
        <w:t>§ 7</w:t>
      </w:r>
    </w:p>
    <w:p w14:paraId="5F1A56D9" w14:textId="77777777" w:rsidR="00024921" w:rsidRPr="00FF1D65" w:rsidRDefault="00024921" w:rsidP="001E7CA0">
      <w:pPr>
        <w:numPr>
          <w:ilvl w:val="0"/>
          <w:numId w:val="11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>Sprzedawca zapłaci Kupującemu kary umowne:</w:t>
      </w:r>
    </w:p>
    <w:p w14:paraId="1082ADD5" w14:textId="2F8C58D4" w:rsidR="00024921" w:rsidRPr="00FF1D65" w:rsidRDefault="00E0595B" w:rsidP="001E7CA0">
      <w:pPr>
        <w:pStyle w:val="Akapitzlist"/>
        <w:numPr>
          <w:ilvl w:val="1"/>
          <w:numId w:val="12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t>za</w:t>
      </w:r>
      <w:r w:rsidR="00856F27" w:rsidRPr="00FF1D65">
        <w:rPr>
          <w:rStyle w:val="Odwoaniedokomentarza"/>
          <w:rFonts w:cs="Times New Roman"/>
          <w:sz w:val="20"/>
          <w:szCs w:val="20"/>
        </w:rPr>
        <w:t xml:space="preserve"> z</w:t>
      </w:r>
      <w:r w:rsidR="009E1ACE" w:rsidRPr="00FF1D65">
        <w:rPr>
          <w:rFonts w:cs="Times New Roman"/>
          <w:sz w:val="20"/>
        </w:rPr>
        <w:t xml:space="preserve">włokę </w:t>
      </w:r>
      <w:r w:rsidR="00024921" w:rsidRPr="00FF1D65">
        <w:rPr>
          <w:rFonts w:cs="Times New Roman"/>
          <w:sz w:val="20"/>
        </w:rPr>
        <w:t xml:space="preserve">w terminowym realizowaniu przedmiotu umowy – w wysokości </w:t>
      </w:r>
      <w:r w:rsidRPr="00FF1D65">
        <w:rPr>
          <w:rFonts w:cs="Times New Roman"/>
          <w:sz w:val="20"/>
        </w:rPr>
        <w:t>0,5</w:t>
      </w:r>
      <w:r w:rsidR="00024921" w:rsidRPr="00FF1D65">
        <w:rPr>
          <w:rFonts w:cs="Times New Roman"/>
          <w:sz w:val="20"/>
        </w:rPr>
        <w:t xml:space="preserve">% </w:t>
      </w:r>
      <w:r w:rsidR="00050DBE">
        <w:rPr>
          <w:rFonts w:cs="Times New Roman"/>
          <w:sz w:val="20"/>
        </w:rPr>
        <w:t>kwoty</w:t>
      </w:r>
      <w:r w:rsidR="00024921" w:rsidRPr="00FF1D65">
        <w:rPr>
          <w:rFonts w:cs="Times New Roman"/>
          <w:sz w:val="20"/>
        </w:rPr>
        <w:t xml:space="preserve"> </w:t>
      </w:r>
      <w:r w:rsidR="006E66C7">
        <w:rPr>
          <w:rFonts w:cs="Times New Roman"/>
          <w:sz w:val="20"/>
        </w:rPr>
        <w:t xml:space="preserve">netto </w:t>
      </w:r>
      <w:r w:rsidR="00024921" w:rsidRPr="00FF1D65">
        <w:rPr>
          <w:rFonts w:cs="Times New Roman"/>
          <w:sz w:val="20"/>
        </w:rPr>
        <w:t xml:space="preserve">określonej </w:t>
      </w:r>
      <w:r w:rsidR="00C35938" w:rsidRPr="00FF1D65">
        <w:rPr>
          <w:rFonts w:cs="Times New Roman"/>
          <w:sz w:val="20"/>
        </w:rPr>
        <w:t xml:space="preserve">                </w:t>
      </w:r>
      <w:r w:rsidR="00024921" w:rsidRPr="00FF1D65">
        <w:rPr>
          <w:rFonts w:cs="Times New Roman"/>
          <w:sz w:val="20"/>
        </w:rPr>
        <w:t xml:space="preserve">w § 3 ust. 1 niniejszej umowy za każdy dzień </w:t>
      </w:r>
      <w:r w:rsidR="009E1ACE" w:rsidRPr="00FF1D65">
        <w:rPr>
          <w:rFonts w:cs="Times New Roman"/>
          <w:sz w:val="20"/>
        </w:rPr>
        <w:t>zwłoki</w:t>
      </w:r>
      <w:r w:rsidR="00EE4E14">
        <w:rPr>
          <w:rFonts w:cs="Times New Roman"/>
          <w:sz w:val="20"/>
        </w:rPr>
        <w:t>,</w:t>
      </w:r>
      <w:r w:rsidR="00EE4E14" w:rsidRPr="00EE4E14">
        <w:t xml:space="preserve"> </w:t>
      </w:r>
      <w:bookmarkStart w:id="2" w:name="_Hlk89857632"/>
      <w:bookmarkStart w:id="3" w:name="_Hlk89852650"/>
      <w:r w:rsidR="00EE4E14" w:rsidRPr="00EE4E14">
        <w:rPr>
          <w:rFonts w:cs="Times New Roman"/>
          <w:sz w:val="20"/>
        </w:rPr>
        <w:t xml:space="preserve">przy czym </w:t>
      </w:r>
      <w:r w:rsidR="00162AA6" w:rsidRPr="00162AA6">
        <w:rPr>
          <w:rFonts w:cs="Times New Roman"/>
          <w:sz w:val="20"/>
        </w:rPr>
        <w:t>łączn</w:t>
      </w:r>
      <w:r w:rsidR="007605B4">
        <w:rPr>
          <w:rFonts w:cs="Times New Roman"/>
          <w:sz w:val="20"/>
        </w:rPr>
        <w:t>a</w:t>
      </w:r>
      <w:r w:rsidR="00162AA6" w:rsidRPr="00162AA6">
        <w:rPr>
          <w:rFonts w:cs="Times New Roman"/>
          <w:sz w:val="20"/>
        </w:rPr>
        <w:t xml:space="preserve"> maksymaln</w:t>
      </w:r>
      <w:r w:rsidR="007605B4">
        <w:rPr>
          <w:rFonts w:cs="Times New Roman"/>
          <w:sz w:val="20"/>
        </w:rPr>
        <w:t>a</w:t>
      </w:r>
      <w:r w:rsidR="00162AA6" w:rsidRPr="00162AA6">
        <w:rPr>
          <w:rFonts w:cs="Times New Roman"/>
          <w:sz w:val="20"/>
        </w:rPr>
        <w:t xml:space="preserve"> wysokość </w:t>
      </w:r>
      <w:r w:rsidR="00EE4E14" w:rsidRPr="00EE4E14">
        <w:rPr>
          <w:rFonts w:cs="Times New Roman"/>
          <w:sz w:val="20"/>
        </w:rPr>
        <w:t>kar z tego tytułu nie przekroczy</w:t>
      </w:r>
      <w:bookmarkEnd w:id="2"/>
      <w:r w:rsidR="004027F5">
        <w:rPr>
          <w:rFonts w:cs="Times New Roman"/>
          <w:sz w:val="20"/>
        </w:rPr>
        <w:t xml:space="preserve"> </w:t>
      </w:r>
      <w:r w:rsidR="00EE4E14" w:rsidRPr="00EE4E14">
        <w:rPr>
          <w:rFonts w:cs="Times New Roman"/>
          <w:sz w:val="20"/>
        </w:rPr>
        <w:t xml:space="preserve">20% </w:t>
      </w:r>
      <w:r w:rsidR="00E44EFD">
        <w:rPr>
          <w:rFonts w:cs="Times New Roman"/>
          <w:sz w:val="20"/>
        </w:rPr>
        <w:t>kwoty</w:t>
      </w:r>
      <w:r w:rsidR="00EE4E14" w:rsidRPr="00EE4E14">
        <w:rPr>
          <w:rFonts w:cs="Times New Roman"/>
          <w:sz w:val="20"/>
        </w:rPr>
        <w:t xml:space="preserve"> </w:t>
      </w:r>
      <w:r w:rsidR="006E66C7">
        <w:rPr>
          <w:rFonts w:cs="Times New Roman"/>
          <w:sz w:val="20"/>
        </w:rPr>
        <w:t xml:space="preserve">netto </w:t>
      </w:r>
      <w:r w:rsidR="00EE4E14" w:rsidRPr="00EE4E14">
        <w:rPr>
          <w:rFonts w:cs="Times New Roman"/>
          <w:sz w:val="20"/>
        </w:rPr>
        <w:t>określonej w § 3 ust. 1 niniejszej umowy</w:t>
      </w:r>
      <w:bookmarkEnd w:id="3"/>
      <w:r w:rsidR="00024921" w:rsidRPr="00FF1D65">
        <w:rPr>
          <w:rFonts w:cs="Times New Roman"/>
          <w:sz w:val="20"/>
        </w:rPr>
        <w:t>;</w:t>
      </w:r>
    </w:p>
    <w:p w14:paraId="0053868B" w14:textId="245FDF8C" w:rsidR="00024921" w:rsidRPr="00FF1D65" w:rsidRDefault="00E0595B" w:rsidP="00050DBE">
      <w:pPr>
        <w:pStyle w:val="Akapitzlist"/>
        <w:numPr>
          <w:ilvl w:val="1"/>
          <w:numId w:val="12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t xml:space="preserve">za </w:t>
      </w:r>
      <w:r w:rsidR="009E1ACE" w:rsidRPr="00FF1D65">
        <w:rPr>
          <w:rFonts w:cs="Times New Roman"/>
          <w:sz w:val="20"/>
        </w:rPr>
        <w:t>zwłokę</w:t>
      </w:r>
      <w:r w:rsidRPr="00FF1D65">
        <w:rPr>
          <w:rFonts w:cs="Times New Roman"/>
          <w:sz w:val="20"/>
        </w:rPr>
        <w:t xml:space="preserve"> </w:t>
      </w:r>
      <w:r w:rsidR="00024921" w:rsidRPr="00FF1D65">
        <w:rPr>
          <w:rFonts w:cs="Times New Roman"/>
          <w:sz w:val="20"/>
        </w:rPr>
        <w:t xml:space="preserve">w usunięciu wad ujawnionych w okresie gwarancji </w:t>
      </w:r>
      <w:r w:rsidR="00A87A2B">
        <w:rPr>
          <w:rFonts w:cs="Times New Roman"/>
          <w:sz w:val="20"/>
        </w:rPr>
        <w:t>lub</w:t>
      </w:r>
      <w:r w:rsidR="003F0D2C" w:rsidRPr="00FF1D65">
        <w:rPr>
          <w:rFonts w:cs="Times New Roman"/>
          <w:sz w:val="20"/>
        </w:rPr>
        <w:t xml:space="preserve"> rę</w:t>
      </w:r>
      <w:r w:rsidR="008938E8" w:rsidRPr="00FF1D65">
        <w:rPr>
          <w:rFonts w:cs="Times New Roman"/>
          <w:sz w:val="20"/>
        </w:rPr>
        <w:t xml:space="preserve">kojmi </w:t>
      </w:r>
      <w:r w:rsidR="00024921" w:rsidRPr="00FF1D65">
        <w:rPr>
          <w:rFonts w:cs="Times New Roman"/>
          <w:sz w:val="20"/>
        </w:rPr>
        <w:t xml:space="preserve">– w wysokości 0,5% </w:t>
      </w:r>
      <w:r w:rsidR="00050DBE">
        <w:rPr>
          <w:rFonts w:cs="Times New Roman"/>
          <w:sz w:val="20"/>
        </w:rPr>
        <w:t>kwoty</w:t>
      </w:r>
      <w:r w:rsidR="006051D9">
        <w:rPr>
          <w:rFonts w:cs="Times New Roman"/>
          <w:sz w:val="20"/>
        </w:rPr>
        <w:t xml:space="preserve"> </w:t>
      </w:r>
      <w:r w:rsidR="006E66C7">
        <w:rPr>
          <w:rFonts w:cs="Times New Roman"/>
          <w:sz w:val="20"/>
        </w:rPr>
        <w:t>netto</w:t>
      </w:r>
      <w:r w:rsidR="00024921" w:rsidRPr="00FF1D65">
        <w:rPr>
          <w:rFonts w:cs="Times New Roman"/>
          <w:sz w:val="20"/>
        </w:rPr>
        <w:t xml:space="preserve"> określonej w § 3 ust. 1 niniejszej umowy za każdy dzień </w:t>
      </w:r>
      <w:r w:rsidR="009E1ACE" w:rsidRPr="00FF1D65">
        <w:rPr>
          <w:rFonts w:cs="Times New Roman"/>
          <w:sz w:val="20"/>
        </w:rPr>
        <w:t xml:space="preserve">zwłoki </w:t>
      </w:r>
      <w:r w:rsidR="00024921" w:rsidRPr="00FF1D65">
        <w:rPr>
          <w:rFonts w:cs="Times New Roman"/>
          <w:sz w:val="20"/>
        </w:rPr>
        <w:t>potwierdzony przez przedstawiciela Kupującego</w:t>
      </w:r>
      <w:r w:rsidR="007605B4">
        <w:rPr>
          <w:rFonts w:cs="Times New Roman"/>
          <w:sz w:val="20"/>
        </w:rPr>
        <w:t>,</w:t>
      </w:r>
      <w:r w:rsidR="007D3958" w:rsidRPr="007D3958">
        <w:t xml:space="preserve"> </w:t>
      </w:r>
      <w:r w:rsidR="007605B4" w:rsidRPr="007605B4">
        <w:rPr>
          <w:rFonts w:cs="Times New Roman"/>
          <w:sz w:val="20"/>
        </w:rPr>
        <w:t xml:space="preserve">przy czym </w:t>
      </w:r>
      <w:bookmarkStart w:id="4" w:name="_Hlk89857742"/>
      <w:r w:rsidR="007605B4" w:rsidRPr="007605B4">
        <w:rPr>
          <w:rFonts w:cs="Times New Roman"/>
          <w:sz w:val="20"/>
        </w:rPr>
        <w:t>łączna maksymalna wysokość</w:t>
      </w:r>
      <w:bookmarkEnd w:id="4"/>
      <w:r w:rsidR="007605B4" w:rsidRPr="007605B4">
        <w:rPr>
          <w:rFonts w:cs="Times New Roman"/>
          <w:sz w:val="20"/>
        </w:rPr>
        <w:t xml:space="preserve"> k</w:t>
      </w:r>
      <w:r w:rsidR="004027F5">
        <w:rPr>
          <w:rFonts w:cs="Times New Roman"/>
          <w:sz w:val="20"/>
        </w:rPr>
        <w:t xml:space="preserve">ar z tego tytułu nie przekroczy </w:t>
      </w:r>
      <w:r w:rsidR="007605B4" w:rsidRPr="007605B4">
        <w:rPr>
          <w:rFonts w:cs="Times New Roman"/>
          <w:sz w:val="20"/>
        </w:rPr>
        <w:t xml:space="preserve">20% </w:t>
      </w:r>
      <w:r w:rsidR="00050DBE" w:rsidRPr="00050DBE">
        <w:rPr>
          <w:rFonts w:cs="Times New Roman"/>
          <w:sz w:val="20"/>
        </w:rPr>
        <w:t>kwoty</w:t>
      </w:r>
      <w:r w:rsidR="007605B4" w:rsidRPr="007605B4">
        <w:rPr>
          <w:rFonts w:cs="Times New Roman"/>
          <w:sz w:val="20"/>
        </w:rPr>
        <w:t xml:space="preserve"> </w:t>
      </w:r>
      <w:r w:rsidR="006E66C7">
        <w:rPr>
          <w:rFonts w:cs="Times New Roman"/>
          <w:sz w:val="20"/>
        </w:rPr>
        <w:t xml:space="preserve">netto </w:t>
      </w:r>
      <w:r w:rsidR="006E66C7" w:rsidRPr="007605B4">
        <w:rPr>
          <w:rFonts w:cs="Times New Roman"/>
          <w:sz w:val="20"/>
        </w:rPr>
        <w:t xml:space="preserve"> </w:t>
      </w:r>
      <w:r w:rsidR="007605B4" w:rsidRPr="007605B4">
        <w:rPr>
          <w:rFonts w:cs="Times New Roman"/>
          <w:sz w:val="20"/>
        </w:rPr>
        <w:t>określonej w § 3 ust. 1 niniejszej umowy</w:t>
      </w:r>
      <w:r w:rsidR="00024921" w:rsidRPr="00FF1D65">
        <w:rPr>
          <w:rFonts w:cs="Times New Roman"/>
          <w:sz w:val="20"/>
        </w:rPr>
        <w:t>;</w:t>
      </w:r>
    </w:p>
    <w:p w14:paraId="1F5D44E3" w14:textId="6293060A" w:rsidR="00024921" w:rsidRPr="00FF1D65" w:rsidRDefault="00024921" w:rsidP="001E7CA0">
      <w:pPr>
        <w:pStyle w:val="Akapitzlist"/>
        <w:numPr>
          <w:ilvl w:val="1"/>
          <w:numId w:val="12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t>za odstąpienie od umowy z przyczyn zależnych od Sprzedawcy – w wysokości 2</w:t>
      </w:r>
      <w:r w:rsidR="0058733A" w:rsidRPr="00FF1D65">
        <w:rPr>
          <w:rFonts w:cs="Times New Roman"/>
          <w:sz w:val="20"/>
        </w:rPr>
        <w:t>5</w:t>
      </w:r>
      <w:r w:rsidRPr="00FF1D65">
        <w:rPr>
          <w:rFonts w:cs="Times New Roman"/>
          <w:sz w:val="20"/>
        </w:rPr>
        <w:t xml:space="preserve">% </w:t>
      </w:r>
      <w:r w:rsidR="00050DBE">
        <w:rPr>
          <w:rFonts w:cs="Times New Roman"/>
          <w:sz w:val="20"/>
        </w:rPr>
        <w:t>kwoty</w:t>
      </w:r>
      <w:r w:rsidRPr="00FF1D65">
        <w:rPr>
          <w:rFonts w:cs="Times New Roman"/>
          <w:sz w:val="20"/>
        </w:rPr>
        <w:t xml:space="preserve"> </w:t>
      </w:r>
      <w:r w:rsidR="00050DBE">
        <w:rPr>
          <w:rFonts w:cs="Times New Roman"/>
          <w:sz w:val="20"/>
        </w:rPr>
        <w:t xml:space="preserve">netto </w:t>
      </w:r>
      <w:r w:rsidRPr="00FF1D65">
        <w:rPr>
          <w:rFonts w:cs="Times New Roman"/>
          <w:sz w:val="20"/>
        </w:rPr>
        <w:t>określonej w § 3 ust. 1 niniejszej umowy.</w:t>
      </w:r>
    </w:p>
    <w:p w14:paraId="58286965" w14:textId="77777777" w:rsidR="00024921" w:rsidRPr="00FF1D65" w:rsidRDefault="00024921" w:rsidP="001E7CA0">
      <w:pPr>
        <w:numPr>
          <w:ilvl w:val="0"/>
          <w:numId w:val="11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>Kupujący zapłaci Sprzedawcy kary umowne:</w:t>
      </w:r>
    </w:p>
    <w:p w14:paraId="21602102" w14:textId="49C5BC4E" w:rsidR="00024921" w:rsidRPr="00FF1D65" w:rsidRDefault="00024921" w:rsidP="00E44EFD">
      <w:pPr>
        <w:pStyle w:val="Akapitzlist"/>
        <w:numPr>
          <w:ilvl w:val="1"/>
          <w:numId w:val="13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t>za nieodebranie przedmiotu umowy</w:t>
      </w:r>
      <w:r w:rsidR="00D910D3" w:rsidRPr="00FF1D65">
        <w:rPr>
          <w:rFonts w:cs="Times New Roman"/>
          <w:sz w:val="20"/>
        </w:rPr>
        <w:t xml:space="preserve"> </w:t>
      </w:r>
      <w:r w:rsidRPr="00FF1D65">
        <w:rPr>
          <w:rFonts w:cs="Times New Roman"/>
          <w:sz w:val="20"/>
        </w:rPr>
        <w:t xml:space="preserve">w wysokości 0,5 % </w:t>
      </w:r>
      <w:r w:rsidR="00E44EFD">
        <w:rPr>
          <w:rFonts w:cs="Times New Roman"/>
          <w:sz w:val="20"/>
        </w:rPr>
        <w:t xml:space="preserve">kwoty </w:t>
      </w:r>
      <w:r w:rsidR="00CC710D">
        <w:rPr>
          <w:rFonts w:cs="Times New Roman"/>
          <w:sz w:val="20"/>
        </w:rPr>
        <w:t>netto</w:t>
      </w:r>
      <w:r w:rsidR="00CC710D" w:rsidRPr="00FF1D65">
        <w:rPr>
          <w:rFonts w:cs="Times New Roman"/>
          <w:sz w:val="20"/>
        </w:rPr>
        <w:t xml:space="preserve"> </w:t>
      </w:r>
      <w:r w:rsidRPr="00FF1D65">
        <w:rPr>
          <w:rFonts w:cs="Times New Roman"/>
          <w:sz w:val="20"/>
        </w:rPr>
        <w:t xml:space="preserve">określonej w § 3 ust. 1 niniejszej umowy za każdy dzień </w:t>
      </w:r>
      <w:r w:rsidR="009E1ACE" w:rsidRPr="00FF1D65">
        <w:rPr>
          <w:rFonts w:cs="Times New Roman"/>
          <w:sz w:val="20"/>
        </w:rPr>
        <w:t>zwłoki</w:t>
      </w:r>
      <w:r w:rsidR="007605B4">
        <w:rPr>
          <w:rFonts w:cs="Times New Roman"/>
          <w:sz w:val="20"/>
        </w:rPr>
        <w:t>,</w:t>
      </w:r>
      <w:r w:rsidR="009E1ACE" w:rsidRPr="00FF1D65">
        <w:rPr>
          <w:rFonts w:cs="Times New Roman"/>
          <w:sz w:val="20"/>
        </w:rPr>
        <w:t xml:space="preserve"> </w:t>
      </w:r>
      <w:bookmarkStart w:id="5" w:name="_Hlk89852360"/>
      <w:bookmarkStart w:id="6" w:name="_Hlk65748681"/>
      <w:r w:rsidR="007605B4" w:rsidRPr="007605B4">
        <w:rPr>
          <w:rFonts w:cs="Times New Roman"/>
          <w:sz w:val="20"/>
        </w:rPr>
        <w:t>przy czym łączna maksymalna wysokość</w:t>
      </w:r>
      <w:r w:rsidR="007605B4" w:rsidRPr="00FF1D65">
        <w:rPr>
          <w:rFonts w:cs="Times New Roman"/>
          <w:sz w:val="20"/>
        </w:rPr>
        <w:t xml:space="preserve"> </w:t>
      </w:r>
      <w:r w:rsidR="009E1ACE" w:rsidRPr="00FF1D65">
        <w:rPr>
          <w:rFonts w:cs="Times New Roman"/>
          <w:sz w:val="20"/>
        </w:rPr>
        <w:t xml:space="preserve">kar </w:t>
      </w:r>
      <w:r w:rsidR="007605B4" w:rsidRPr="007605B4">
        <w:rPr>
          <w:rFonts w:cs="Times New Roman"/>
          <w:sz w:val="20"/>
        </w:rPr>
        <w:t xml:space="preserve">z tego tytułu </w:t>
      </w:r>
      <w:r w:rsidR="009E1ACE" w:rsidRPr="00FF1D65">
        <w:rPr>
          <w:rFonts w:cs="Times New Roman"/>
          <w:sz w:val="20"/>
        </w:rPr>
        <w:t xml:space="preserve">nie przekroczy 20% </w:t>
      </w:r>
      <w:r w:rsidR="00E44EFD" w:rsidRPr="00E44EFD">
        <w:rPr>
          <w:rFonts w:cs="Times New Roman"/>
          <w:sz w:val="20"/>
        </w:rPr>
        <w:t>kwoty</w:t>
      </w:r>
      <w:r w:rsidR="009E1ACE" w:rsidRPr="00FF1D65">
        <w:rPr>
          <w:rFonts w:cs="Times New Roman"/>
          <w:sz w:val="20"/>
        </w:rPr>
        <w:t xml:space="preserve"> </w:t>
      </w:r>
      <w:r w:rsidR="00CC710D">
        <w:rPr>
          <w:rFonts w:cs="Times New Roman"/>
          <w:sz w:val="20"/>
        </w:rPr>
        <w:t>netto</w:t>
      </w:r>
      <w:r w:rsidR="00CC710D" w:rsidRPr="00FF1D65">
        <w:rPr>
          <w:rFonts w:cs="Times New Roman"/>
          <w:sz w:val="20"/>
        </w:rPr>
        <w:t xml:space="preserve"> </w:t>
      </w:r>
      <w:r w:rsidR="009E1ACE" w:rsidRPr="00FF1D65">
        <w:rPr>
          <w:rFonts w:cs="Times New Roman"/>
          <w:sz w:val="20"/>
        </w:rPr>
        <w:t>określonej w § </w:t>
      </w:r>
      <w:r w:rsidR="0046755F" w:rsidRPr="00FF1D65">
        <w:rPr>
          <w:rFonts w:cs="Times New Roman"/>
          <w:sz w:val="20"/>
        </w:rPr>
        <w:t>3</w:t>
      </w:r>
      <w:r w:rsidR="009E1ACE" w:rsidRPr="00FF1D65">
        <w:rPr>
          <w:rFonts w:cs="Times New Roman"/>
          <w:sz w:val="20"/>
        </w:rPr>
        <w:t xml:space="preserve"> ust. 1 niniejszej umowy</w:t>
      </w:r>
      <w:bookmarkEnd w:id="5"/>
      <w:r w:rsidRPr="00FF1D65">
        <w:rPr>
          <w:rFonts w:cs="Times New Roman"/>
          <w:sz w:val="20"/>
        </w:rPr>
        <w:t>;</w:t>
      </w:r>
    </w:p>
    <w:bookmarkEnd w:id="6"/>
    <w:p w14:paraId="2B9B636C" w14:textId="09DB7720" w:rsidR="00024921" w:rsidRPr="00FF1D65" w:rsidRDefault="00024921" w:rsidP="001E7CA0">
      <w:pPr>
        <w:pStyle w:val="Akapitzlist"/>
        <w:numPr>
          <w:ilvl w:val="1"/>
          <w:numId w:val="13"/>
        </w:numPr>
        <w:spacing w:before="0" w:after="0"/>
        <w:rPr>
          <w:rFonts w:cs="Times New Roman"/>
          <w:sz w:val="20"/>
        </w:rPr>
      </w:pPr>
      <w:r w:rsidRPr="00FF1D65">
        <w:rPr>
          <w:rFonts w:cs="Times New Roman"/>
          <w:sz w:val="20"/>
        </w:rPr>
        <w:t xml:space="preserve">za odstąpienie od umowy z przyczyn zależnych od Kupującego – w wysokości </w:t>
      </w:r>
      <w:r w:rsidR="0058733A" w:rsidRPr="00FF1D65">
        <w:rPr>
          <w:rFonts w:cs="Times New Roman"/>
          <w:sz w:val="20"/>
        </w:rPr>
        <w:t>2</w:t>
      </w:r>
      <w:r w:rsidR="00A87A2B">
        <w:rPr>
          <w:rFonts w:cs="Times New Roman"/>
          <w:sz w:val="20"/>
        </w:rPr>
        <w:t>5</w:t>
      </w:r>
      <w:r w:rsidRPr="00FF1D65">
        <w:rPr>
          <w:rFonts w:cs="Times New Roman"/>
          <w:sz w:val="20"/>
        </w:rPr>
        <w:t xml:space="preserve">% </w:t>
      </w:r>
      <w:r w:rsidR="00E44EFD">
        <w:rPr>
          <w:rFonts w:cs="Times New Roman"/>
          <w:sz w:val="20"/>
        </w:rPr>
        <w:t>kwoty</w:t>
      </w:r>
      <w:r w:rsidRPr="00FF1D65">
        <w:rPr>
          <w:rFonts w:cs="Times New Roman"/>
          <w:sz w:val="20"/>
        </w:rPr>
        <w:t xml:space="preserve"> </w:t>
      </w:r>
      <w:r w:rsidR="00CC710D">
        <w:rPr>
          <w:rFonts w:cs="Times New Roman"/>
          <w:sz w:val="20"/>
        </w:rPr>
        <w:t>netto</w:t>
      </w:r>
      <w:r w:rsidR="00CC710D" w:rsidRPr="00FF1D65">
        <w:rPr>
          <w:rFonts w:cs="Times New Roman"/>
          <w:sz w:val="20"/>
        </w:rPr>
        <w:t xml:space="preserve"> </w:t>
      </w:r>
      <w:r w:rsidRPr="00FF1D65">
        <w:rPr>
          <w:rFonts w:cs="Times New Roman"/>
          <w:sz w:val="20"/>
        </w:rPr>
        <w:t xml:space="preserve">określonej w § 3 ust. 1 niniejszej umowy, z wyjątkiem </w:t>
      </w:r>
      <w:bookmarkStart w:id="7" w:name="_Hlk65748715"/>
      <w:r w:rsidR="009E1ACE" w:rsidRPr="00FF1D65">
        <w:rPr>
          <w:rFonts w:cs="Times New Roman"/>
          <w:sz w:val="20"/>
        </w:rPr>
        <w:t xml:space="preserve">odstąpienia na </w:t>
      </w:r>
      <w:r w:rsidR="00EE4E14">
        <w:rPr>
          <w:rFonts w:cs="Times New Roman"/>
          <w:sz w:val="20"/>
        </w:rPr>
        <w:t>zasadach</w:t>
      </w:r>
      <w:r w:rsidR="00A87A2B">
        <w:rPr>
          <w:rFonts w:cs="Times New Roman"/>
          <w:sz w:val="20"/>
        </w:rPr>
        <w:t xml:space="preserve"> określonych w</w:t>
      </w:r>
      <w:r w:rsidR="00A87A2B" w:rsidRPr="00FF1D65">
        <w:rPr>
          <w:rFonts w:cs="Times New Roman"/>
          <w:sz w:val="20"/>
        </w:rPr>
        <w:t xml:space="preserve"> </w:t>
      </w:r>
      <w:r w:rsidRPr="00FF1D65">
        <w:rPr>
          <w:rFonts w:cs="Times New Roman"/>
          <w:sz w:val="20"/>
        </w:rPr>
        <w:t xml:space="preserve">art. </w:t>
      </w:r>
      <w:r w:rsidR="00914686" w:rsidRPr="00FF1D65">
        <w:rPr>
          <w:rFonts w:cs="Times New Roman"/>
          <w:sz w:val="20"/>
        </w:rPr>
        <w:t>4</w:t>
      </w:r>
      <w:r w:rsidR="00551B47" w:rsidRPr="00FF1D65">
        <w:rPr>
          <w:rFonts w:cs="Times New Roman"/>
          <w:sz w:val="20"/>
        </w:rPr>
        <w:t xml:space="preserve">56 </w:t>
      </w:r>
      <w:bookmarkEnd w:id="7"/>
      <w:r w:rsidRPr="00FF1D65">
        <w:rPr>
          <w:rFonts w:cs="Times New Roman"/>
          <w:sz w:val="20"/>
        </w:rPr>
        <w:t>ustaw</w:t>
      </w:r>
      <w:r w:rsidR="00551B47" w:rsidRPr="00FF1D65">
        <w:rPr>
          <w:rFonts w:cs="Times New Roman"/>
          <w:sz w:val="20"/>
        </w:rPr>
        <w:t>y</w:t>
      </w:r>
      <w:r w:rsidR="00A87A2B">
        <w:rPr>
          <w:rFonts w:cs="Times New Roman"/>
          <w:sz w:val="20"/>
        </w:rPr>
        <w:t xml:space="preserve"> Prawo zamówień publicznych</w:t>
      </w:r>
      <w:r w:rsidR="009E1ACE" w:rsidRPr="00FF1D65">
        <w:rPr>
          <w:rFonts w:cs="Times New Roman"/>
          <w:sz w:val="20"/>
        </w:rPr>
        <w:t>.</w:t>
      </w:r>
    </w:p>
    <w:p w14:paraId="0341F1FE" w14:textId="7221942C" w:rsidR="00E72E86" w:rsidRPr="004C5325" w:rsidRDefault="00E72E86" w:rsidP="001E7CA0">
      <w:pPr>
        <w:numPr>
          <w:ilvl w:val="0"/>
          <w:numId w:val="11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 xml:space="preserve">Kupujący w pierwszej kolejności będzie potrącał </w:t>
      </w:r>
      <w:r w:rsidRPr="004C5325">
        <w:rPr>
          <w:szCs w:val="20"/>
        </w:rPr>
        <w:t>należności z tytułu kar umownych z bieżących należności Sprzedawcy</w:t>
      </w:r>
      <w:r w:rsidR="00B83248" w:rsidRPr="004C5325">
        <w:rPr>
          <w:szCs w:val="20"/>
        </w:rPr>
        <w:t>.</w:t>
      </w:r>
      <w:r w:rsidRPr="004C5325">
        <w:rPr>
          <w:szCs w:val="20"/>
        </w:rPr>
        <w:t xml:space="preserve"> </w:t>
      </w:r>
      <w:r w:rsidR="00B83248" w:rsidRPr="004C5325">
        <w:rPr>
          <w:szCs w:val="20"/>
        </w:rPr>
        <w:t>P</w:t>
      </w:r>
      <w:r w:rsidR="00D77FD0" w:rsidRPr="004C5325">
        <w:rPr>
          <w:szCs w:val="20"/>
        </w:rPr>
        <w:t>rzed dochodzeniem na drodze sądowej powinno się wezwać do zapłaty i wyznaczyć termin zapłaty.</w:t>
      </w:r>
    </w:p>
    <w:p w14:paraId="337E6699" w14:textId="77777777" w:rsidR="00CC710D" w:rsidRPr="004C5325" w:rsidRDefault="00CC710D" w:rsidP="00CC710D">
      <w:pPr>
        <w:numPr>
          <w:ilvl w:val="0"/>
          <w:numId w:val="11"/>
        </w:numPr>
        <w:spacing w:before="0" w:after="0"/>
        <w:contextualSpacing/>
        <w:rPr>
          <w:rFonts w:eastAsia="Arial Unicode MS"/>
          <w:szCs w:val="20"/>
        </w:rPr>
      </w:pPr>
      <w:r w:rsidRPr="004C5325">
        <w:rPr>
          <w:rFonts w:eastAsia="Arial Unicode MS"/>
        </w:rPr>
        <w:t>W przypadku braku możliwości pełnego zaspokojenia należnych Kupującemu kar umownych, Kupujący może potrącić je również z kwoty wniesionego przez Sprzedawcę zabezpieczenia należytego wykonania umowy.</w:t>
      </w:r>
    </w:p>
    <w:p w14:paraId="1250DF94" w14:textId="77777777" w:rsidR="00CC710D" w:rsidRPr="006051D9" w:rsidRDefault="00CC710D" w:rsidP="00CC710D">
      <w:pPr>
        <w:numPr>
          <w:ilvl w:val="0"/>
          <w:numId w:val="11"/>
        </w:numPr>
        <w:spacing w:before="0" w:after="0"/>
        <w:contextualSpacing/>
        <w:rPr>
          <w:rFonts w:eastAsia="Arial Unicode MS"/>
          <w:szCs w:val="20"/>
        </w:rPr>
      </w:pPr>
      <w:r w:rsidRPr="006051D9">
        <w:rPr>
          <w:rFonts w:eastAsia="Arial Unicode MS"/>
        </w:rPr>
        <w:t>O ile kary należne nie zostaną potrącone z bieżących należności Sprzedawcy i z wniesionego przez niego zabezpieczenia, zostaną wpłacone na rachunek Kupującego nr 12 1160 2202 0000 0000 6084 9173 w terminie 7 dni od dnia wezwania do ich uregulowania.</w:t>
      </w:r>
    </w:p>
    <w:p w14:paraId="0D3E57FE" w14:textId="650ADFBA" w:rsidR="00CC710D" w:rsidRPr="006051D9" w:rsidRDefault="00CC710D" w:rsidP="00CC710D">
      <w:pPr>
        <w:numPr>
          <w:ilvl w:val="0"/>
          <w:numId w:val="11"/>
        </w:numPr>
        <w:spacing w:before="0" w:after="0"/>
        <w:contextualSpacing/>
        <w:rPr>
          <w:rFonts w:eastAsia="Arial Unicode MS"/>
          <w:szCs w:val="20"/>
        </w:rPr>
      </w:pPr>
      <w:r w:rsidRPr="006051D9">
        <w:rPr>
          <w:rFonts w:eastAsia="Arial Unicode MS"/>
        </w:rPr>
        <w:t>Roszczenie o zapłatę kar umownych staje się wymagalne począwszy od dnia następnego po dniu, w którym zaistniały przesłanki stanowiące podstawę do ich naliczenia.</w:t>
      </w:r>
    </w:p>
    <w:p w14:paraId="20F84DEE" w14:textId="75551C56" w:rsidR="004027F5" w:rsidRPr="006051D9" w:rsidRDefault="00024921" w:rsidP="004642F6">
      <w:pPr>
        <w:numPr>
          <w:ilvl w:val="0"/>
          <w:numId w:val="11"/>
        </w:numPr>
        <w:spacing w:before="0" w:after="0"/>
        <w:contextualSpacing/>
        <w:rPr>
          <w:szCs w:val="20"/>
        </w:rPr>
      </w:pPr>
      <w:r w:rsidRPr="006051D9">
        <w:rPr>
          <w:szCs w:val="20"/>
        </w:rPr>
        <w:lastRenderedPageBreak/>
        <w:t>Strony zastrzegają sobie prawo dochodzenia odszkodowania uzupełniającego przewyższającego wysokość zastrzeżonych kar umownych.</w:t>
      </w:r>
      <w:bookmarkStart w:id="8" w:name="_Hlk65748034"/>
    </w:p>
    <w:p w14:paraId="4AFA4F1D" w14:textId="77777777" w:rsidR="00E807A6" w:rsidRDefault="00E807A6" w:rsidP="004027F5">
      <w:pPr>
        <w:spacing w:before="0" w:after="0"/>
        <w:contextualSpacing/>
        <w:jc w:val="center"/>
        <w:rPr>
          <w:b/>
          <w:szCs w:val="20"/>
        </w:rPr>
      </w:pPr>
    </w:p>
    <w:p w14:paraId="7FB9D795" w14:textId="77777777" w:rsidR="00E807A6" w:rsidRDefault="00E807A6" w:rsidP="004027F5">
      <w:pPr>
        <w:spacing w:before="0" w:after="0"/>
        <w:contextualSpacing/>
        <w:jc w:val="center"/>
        <w:rPr>
          <w:b/>
          <w:szCs w:val="20"/>
        </w:rPr>
      </w:pPr>
    </w:p>
    <w:p w14:paraId="328CB65F" w14:textId="7BD90DC0" w:rsidR="004027F5" w:rsidRPr="00892BC7" w:rsidRDefault="004027F5" w:rsidP="004027F5">
      <w:pPr>
        <w:spacing w:before="0" w:after="0"/>
        <w:contextualSpacing/>
        <w:jc w:val="center"/>
        <w:rPr>
          <w:b/>
          <w:szCs w:val="20"/>
        </w:rPr>
      </w:pPr>
      <w:r>
        <w:rPr>
          <w:b/>
          <w:szCs w:val="20"/>
        </w:rPr>
        <w:t>§</w:t>
      </w:r>
      <w:r w:rsidR="004642F6">
        <w:rPr>
          <w:b/>
          <w:szCs w:val="20"/>
        </w:rPr>
        <w:t xml:space="preserve"> </w:t>
      </w:r>
      <w:r>
        <w:rPr>
          <w:b/>
          <w:szCs w:val="20"/>
        </w:rPr>
        <w:t>8</w:t>
      </w:r>
    </w:p>
    <w:p w14:paraId="5B3D292F" w14:textId="6B8FAEBA" w:rsidR="004027F5" w:rsidRPr="00892BC7" w:rsidRDefault="004027F5" w:rsidP="004027F5">
      <w:pPr>
        <w:numPr>
          <w:ilvl w:val="0"/>
          <w:numId w:val="28"/>
        </w:numPr>
        <w:spacing w:before="0" w:after="0"/>
        <w:contextualSpacing/>
        <w:rPr>
          <w:szCs w:val="20"/>
        </w:rPr>
      </w:pPr>
      <w:r w:rsidRPr="00892BC7">
        <w:rPr>
          <w:szCs w:val="20"/>
        </w:rPr>
        <w:t>Sprzedawca wnosi zabezpieczenie należytego wykonania umo</w:t>
      </w:r>
      <w:r>
        <w:rPr>
          <w:szCs w:val="20"/>
        </w:rPr>
        <w:t>wy w wysokości 5</w:t>
      </w:r>
      <w:r w:rsidRPr="00892BC7">
        <w:rPr>
          <w:szCs w:val="20"/>
        </w:rPr>
        <w:t xml:space="preserve">% </w:t>
      </w:r>
      <w:r w:rsidR="00E44EFD">
        <w:rPr>
          <w:szCs w:val="20"/>
        </w:rPr>
        <w:t>kwoty</w:t>
      </w:r>
      <w:r w:rsidRPr="00892BC7">
        <w:rPr>
          <w:szCs w:val="20"/>
        </w:rPr>
        <w:t xml:space="preserve"> brutto ogółem podanej </w:t>
      </w:r>
      <w:r w:rsidR="004642F6">
        <w:rPr>
          <w:szCs w:val="20"/>
        </w:rPr>
        <w:t xml:space="preserve">                         </w:t>
      </w:r>
      <w:r w:rsidRPr="00892BC7">
        <w:rPr>
          <w:szCs w:val="20"/>
        </w:rPr>
        <w:t xml:space="preserve">w Formularzu Oferty stanowiącym </w:t>
      </w:r>
      <w:r w:rsidRPr="005365AC">
        <w:rPr>
          <w:b/>
          <w:szCs w:val="20"/>
        </w:rPr>
        <w:t>załącznik nr 4</w:t>
      </w:r>
      <w:r w:rsidRPr="00892BC7">
        <w:rPr>
          <w:szCs w:val="20"/>
        </w:rPr>
        <w:t xml:space="preserve"> do niniejszej umowy co stanowi: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21"/>
      </w:tblGrid>
      <w:tr w:rsidR="004027F5" w:rsidRPr="00892BC7" w14:paraId="4AB377D4" w14:textId="77777777" w:rsidTr="00EA3EDB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1E5A3" w14:textId="77777777" w:rsidR="004027F5" w:rsidRPr="00892BC7" w:rsidRDefault="004027F5" w:rsidP="00EA3EDB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6208E325" w14:textId="77777777" w:rsidR="004027F5" w:rsidRPr="00892BC7" w:rsidRDefault="004027F5" w:rsidP="004027F5">
      <w:pPr>
        <w:spacing w:before="0" w:after="0"/>
        <w:ind w:left="360"/>
        <w:contextualSpacing/>
        <w:rPr>
          <w:szCs w:val="20"/>
        </w:rPr>
      </w:pPr>
      <w:r w:rsidRPr="00892BC7">
        <w:rPr>
          <w:szCs w:val="20"/>
        </w:rPr>
        <w:t>słownie: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21"/>
      </w:tblGrid>
      <w:tr w:rsidR="004027F5" w:rsidRPr="00892BC7" w14:paraId="131E9345" w14:textId="77777777" w:rsidTr="00EA3EDB">
        <w:tc>
          <w:tcPr>
            <w:tcW w:w="4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EE833" w14:textId="77777777" w:rsidR="004027F5" w:rsidRPr="00892BC7" w:rsidRDefault="004027F5" w:rsidP="00EA3EDB">
            <w:pPr>
              <w:spacing w:before="0" w:after="0"/>
              <w:contextualSpacing/>
              <w:rPr>
                <w:szCs w:val="20"/>
              </w:rPr>
            </w:pPr>
            <w:r w:rsidRPr="00892BC7">
              <w:rPr>
                <w:szCs w:val="20"/>
              </w:rPr>
              <w:t xml:space="preserve">                                                      zł        / 100</w:t>
            </w:r>
          </w:p>
        </w:tc>
      </w:tr>
    </w:tbl>
    <w:p w14:paraId="17046E06" w14:textId="77777777" w:rsidR="004027F5" w:rsidRPr="00892BC7" w:rsidRDefault="004027F5" w:rsidP="004027F5">
      <w:pPr>
        <w:spacing w:before="0" w:after="0"/>
        <w:ind w:left="360"/>
        <w:contextualSpacing/>
        <w:rPr>
          <w:szCs w:val="20"/>
        </w:rPr>
      </w:pPr>
      <w:r w:rsidRPr="00892BC7">
        <w:rPr>
          <w:szCs w:val="20"/>
        </w:rPr>
        <w:t xml:space="preserve">Zabezpieczenie zostaje wniesione w formie: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21"/>
      </w:tblGrid>
      <w:tr w:rsidR="004027F5" w:rsidRPr="004642F6" w14:paraId="5EECE126" w14:textId="77777777" w:rsidTr="00EA3EDB">
        <w:tc>
          <w:tcPr>
            <w:tcW w:w="5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D9940" w14:textId="77777777" w:rsidR="004027F5" w:rsidRPr="004642F6" w:rsidRDefault="004027F5" w:rsidP="00EA3EDB">
            <w:pPr>
              <w:spacing w:before="0" w:after="0"/>
              <w:contextualSpacing/>
              <w:rPr>
                <w:szCs w:val="20"/>
              </w:rPr>
            </w:pPr>
          </w:p>
        </w:tc>
      </w:tr>
    </w:tbl>
    <w:p w14:paraId="408651C9" w14:textId="77777777" w:rsidR="004027F5" w:rsidRPr="004642F6" w:rsidRDefault="004027F5" w:rsidP="004027F5">
      <w:pPr>
        <w:pStyle w:val="Bezodstpw"/>
        <w:numPr>
          <w:ilvl w:val="0"/>
          <w:numId w:val="28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4642F6">
        <w:rPr>
          <w:rFonts w:ascii="Times New Roman" w:hAnsi="Times New Roman"/>
          <w:sz w:val="20"/>
          <w:szCs w:val="20"/>
        </w:rPr>
        <w:t xml:space="preserve">Dokument wniesienia zabezpieczenia należytego wykonania umowy, stanowi </w:t>
      </w:r>
      <w:r w:rsidRPr="004642F6">
        <w:rPr>
          <w:rFonts w:ascii="Times New Roman" w:hAnsi="Times New Roman"/>
          <w:b/>
          <w:sz w:val="20"/>
          <w:szCs w:val="20"/>
        </w:rPr>
        <w:t xml:space="preserve">załącznik nr 6 </w:t>
      </w:r>
      <w:r w:rsidRPr="004642F6">
        <w:rPr>
          <w:rFonts w:ascii="Times New Roman" w:hAnsi="Times New Roman"/>
          <w:sz w:val="20"/>
          <w:szCs w:val="20"/>
        </w:rPr>
        <w:t xml:space="preserve">do niniejszej  umowy. </w:t>
      </w:r>
    </w:p>
    <w:p w14:paraId="7BFC63D5" w14:textId="2ADC5067" w:rsidR="004027F5" w:rsidRPr="004642F6" w:rsidRDefault="004027F5" w:rsidP="004027F5">
      <w:pPr>
        <w:numPr>
          <w:ilvl w:val="0"/>
          <w:numId w:val="28"/>
        </w:numPr>
        <w:spacing w:before="0" w:after="0"/>
        <w:contextualSpacing/>
        <w:rPr>
          <w:szCs w:val="20"/>
        </w:rPr>
      </w:pPr>
      <w:r w:rsidRPr="004642F6">
        <w:rPr>
          <w:szCs w:val="20"/>
        </w:rPr>
        <w:t>Zabezpieczenie służy do pokrycia roszczeń Kupującego                   z tytułu niewykonania lub nienależytego wykonania umowy.</w:t>
      </w:r>
    </w:p>
    <w:p w14:paraId="1C8EDE17" w14:textId="77777777" w:rsidR="004027F5" w:rsidRPr="004642F6" w:rsidRDefault="004027F5" w:rsidP="004027F5">
      <w:pPr>
        <w:numPr>
          <w:ilvl w:val="0"/>
          <w:numId w:val="28"/>
        </w:numPr>
        <w:spacing w:before="0" w:after="0"/>
        <w:contextualSpacing/>
        <w:rPr>
          <w:szCs w:val="20"/>
        </w:rPr>
      </w:pPr>
      <w:r w:rsidRPr="004642F6">
        <w:rPr>
          <w:szCs w:val="20"/>
        </w:rPr>
        <w:t>Za zgodą Kupującego, Sprzedawca może dokonać zmiany formy zabezpieczenia na jedną lub kilka form, o których mowa w art. 450 ust. 1 ustawy Prawo zamówień publicznych.</w:t>
      </w:r>
    </w:p>
    <w:p w14:paraId="2CFE8623" w14:textId="45ED59F0" w:rsidR="00B86507" w:rsidRPr="004642F6" w:rsidRDefault="00B86507" w:rsidP="004027F5">
      <w:pPr>
        <w:numPr>
          <w:ilvl w:val="0"/>
          <w:numId w:val="28"/>
        </w:numPr>
        <w:spacing w:before="0" w:after="0"/>
        <w:contextualSpacing/>
        <w:rPr>
          <w:szCs w:val="20"/>
        </w:rPr>
      </w:pPr>
      <w:bookmarkStart w:id="9" w:name="_Hlk65748296"/>
      <w:r w:rsidRPr="004642F6">
        <w:rPr>
          <w:szCs w:val="20"/>
        </w:rPr>
        <w:t>Zmiana</w:t>
      </w:r>
      <w:r w:rsidR="00E44EFD">
        <w:rPr>
          <w:szCs w:val="20"/>
        </w:rPr>
        <w:t xml:space="preserve"> formy zabezpieczenia</w:t>
      </w:r>
      <w:r w:rsidRPr="004642F6">
        <w:rPr>
          <w:szCs w:val="20"/>
        </w:rPr>
        <w:t>, o której mowa w ust. 4</w:t>
      </w:r>
      <w:r w:rsidR="004C27B9">
        <w:rPr>
          <w:szCs w:val="20"/>
        </w:rPr>
        <w:t xml:space="preserve"> nie stanowi zmiany umowy i </w:t>
      </w:r>
      <w:r w:rsidRPr="004642F6">
        <w:rPr>
          <w:szCs w:val="20"/>
        </w:rPr>
        <w:t xml:space="preserve"> nie wymaga aneksu.</w:t>
      </w:r>
    </w:p>
    <w:p w14:paraId="062729B1" w14:textId="087834ED" w:rsidR="00220759" w:rsidRPr="004642F6" w:rsidRDefault="00220759" w:rsidP="00220759">
      <w:pPr>
        <w:numPr>
          <w:ilvl w:val="0"/>
          <w:numId w:val="28"/>
        </w:numPr>
        <w:spacing w:before="0" w:after="0"/>
        <w:rPr>
          <w:rFonts w:eastAsia="Arial Unicode MS"/>
          <w:szCs w:val="20"/>
        </w:rPr>
      </w:pPr>
      <w:r w:rsidRPr="004642F6">
        <w:rPr>
          <w:rFonts w:eastAsia="Arial Unicode MS"/>
        </w:rPr>
        <w:t>W przypadku wykonania umowy 100% kwoty zabezpieczenia zostanie zwrócone w terminie 30 dni od dnia jej wykonania na podstawie pisemnego zgłoszenia wykonania umowy przez Sprzedawcę.</w:t>
      </w:r>
    </w:p>
    <w:bookmarkEnd w:id="8"/>
    <w:bookmarkEnd w:id="9"/>
    <w:p w14:paraId="17A4EC55" w14:textId="77777777" w:rsidR="004027F5" w:rsidRDefault="004027F5" w:rsidP="004027F5">
      <w:pPr>
        <w:spacing w:before="0" w:after="0"/>
        <w:contextualSpacing/>
        <w:outlineLvl w:val="0"/>
        <w:rPr>
          <w:b/>
          <w:szCs w:val="20"/>
        </w:rPr>
      </w:pPr>
    </w:p>
    <w:p w14:paraId="35D1BF8E" w14:textId="20D1C76C" w:rsidR="00024921" w:rsidRPr="00FF1D65" w:rsidRDefault="00B921E2" w:rsidP="001E7CA0">
      <w:pPr>
        <w:spacing w:before="0" w:after="0"/>
        <w:contextualSpacing/>
        <w:jc w:val="center"/>
        <w:outlineLvl w:val="0"/>
        <w:rPr>
          <w:b/>
          <w:szCs w:val="20"/>
        </w:rPr>
      </w:pPr>
      <w:r w:rsidRPr="00FF1D65">
        <w:rPr>
          <w:b/>
          <w:szCs w:val="20"/>
        </w:rPr>
        <w:t>§ </w:t>
      </w:r>
      <w:r w:rsidR="004027F5">
        <w:rPr>
          <w:b/>
          <w:szCs w:val="20"/>
        </w:rPr>
        <w:t>9</w:t>
      </w:r>
    </w:p>
    <w:p w14:paraId="4AAE699A" w14:textId="77777777" w:rsidR="00024921" w:rsidRPr="00FF1D65" w:rsidRDefault="00024921" w:rsidP="001E7CA0">
      <w:pPr>
        <w:numPr>
          <w:ilvl w:val="0"/>
          <w:numId w:val="14"/>
        </w:numPr>
        <w:spacing w:before="0" w:after="0"/>
        <w:ind w:left="357" w:hanging="357"/>
        <w:contextualSpacing/>
        <w:rPr>
          <w:szCs w:val="20"/>
        </w:rPr>
      </w:pPr>
      <w:r w:rsidRPr="00FF1D65">
        <w:rPr>
          <w:szCs w:val="20"/>
        </w:rPr>
        <w:t>Sprzedawca ponosi pełną odpowiedzialność za naruszenie praw autorskich, patentowych, znaków ochronnych itp. odnoszących się do zastosowanych rozwiązań, sprzętu, urządzeń, technologii i materiałów potrzebnych przy realizacji przedmiotu umowy.</w:t>
      </w:r>
    </w:p>
    <w:p w14:paraId="20160992" w14:textId="563830B3" w:rsidR="00024921" w:rsidRPr="00FF1D65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>Wszelkie zmiany niniejszej umowy wymagają formy pisemnej w postaci</w:t>
      </w:r>
      <w:r w:rsidR="00B86507">
        <w:rPr>
          <w:szCs w:val="20"/>
        </w:rPr>
        <w:t xml:space="preserve"> aneksu pod rygorem nieważności, poza przypadkami określonymi w niniejszej umowie.</w:t>
      </w:r>
    </w:p>
    <w:p w14:paraId="0879EA9A" w14:textId="2BD60B92" w:rsidR="00024921" w:rsidRPr="001E7CA0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FF1D65">
        <w:rPr>
          <w:szCs w:val="20"/>
        </w:rPr>
        <w:t xml:space="preserve">Niedopuszczalna jest zmiana istotnych postanowień </w:t>
      </w:r>
      <w:r w:rsidRPr="001E7CA0">
        <w:rPr>
          <w:szCs w:val="20"/>
        </w:rPr>
        <w:t xml:space="preserve">zawartej umowy w stosunku do treści oferty, na podstawie której dokonano wyboru Sprzedawcy, </w:t>
      </w:r>
      <w:r w:rsidR="007D3958">
        <w:rPr>
          <w:szCs w:val="20"/>
        </w:rPr>
        <w:t>z wyjątkiem przypadków przewidzianych w ustawie Prawo zamówień publicznych</w:t>
      </w:r>
      <w:r w:rsidRPr="001E7CA0">
        <w:rPr>
          <w:szCs w:val="20"/>
        </w:rPr>
        <w:t>.</w:t>
      </w:r>
    </w:p>
    <w:p w14:paraId="4829D123" w14:textId="552E08F7" w:rsidR="00024921" w:rsidRPr="001E7CA0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Wszelkie spory wynikłe z niniejszej umowy </w:t>
      </w:r>
      <w:r w:rsidR="007D3958">
        <w:rPr>
          <w:szCs w:val="20"/>
        </w:rPr>
        <w:t>strony zobowiązują się rozstrzygać polubownie, a w przypadku gdy to nie będzie możliwe spory</w:t>
      </w:r>
      <w:r w:rsidR="00EB411F">
        <w:rPr>
          <w:szCs w:val="20"/>
        </w:rPr>
        <w:t xml:space="preserve"> </w:t>
      </w:r>
      <w:r w:rsidRPr="001E7CA0">
        <w:rPr>
          <w:szCs w:val="20"/>
        </w:rPr>
        <w:t xml:space="preserve">będą rozstrzygały sądy właściwe </w:t>
      </w:r>
      <w:r w:rsidR="00B168CA" w:rsidRPr="001E7CA0">
        <w:rPr>
          <w:szCs w:val="20"/>
        </w:rPr>
        <w:t xml:space="preserve">miejscowo </w:t>
      </w:r>
      <w:r w:rsidRPr="001E7CA0">
        <w:rPr>
          <w:szCs w:val="20"/>
        </w:rPr>
        <w:t>dla siedziby Kupującego.</w:t>
      </w:r>
    </w:p>
    <w:p w14:paraId="3BE52CA1" w14:textId="601337C8" w:rsidR="0086599D" w:rsidRDefault="0086599D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86599D">
        <w:rPr>
          <w:szCs w:val="20"/>
        </w:rPr>
        <w:t xml:space="preserve">Umowę niniejszą zawarto w wyniku postępowania </w:t>
      </w:r>
      <w:r w:rsidR="004027F5">
        <w:rPr>
          <w:szCs w:val="20"/>
        </w:rPr>
        <w:t xml:space="preserve">                               </w:t>
      </w:r>
      <w:r w:rsidRPr="0086599D">
        <w:rPr>
          <w:szCs w:val="20"/>
        </w:rPr>
        <w:t>o udzielenie zamówienia publicznego nr DZP</w:t>
      </w:r>
      <w:r w:rsidR="00F03AD0">
        <w:rPr>
          <w:szCs w:val="20"/>
        </w:rPr>
        <w:t>-</w:t>
      </w:r>
      <w:r w:rsidRPr="0086599D">
        <w:rPr>
          <w:szCs w:val="20"/>
        </w:rPr>
        <w:t>361/……../……</w:t>
      </w:r>
      <w:r>
        <w:rPr>
          <w:szCs w:val="20"/>
        </w:rPr>
        <w:t xml:space="preserve"> przeprowadzonego </w:t>
      </w:r>
      <w:r w:rsidRPr="0086599D">
        <w:rPr>
          <w:szCs w:val="20"/>
        </w:rPr>
        <w:t xml:space="preserve">w trybie </w:t>
      </w:r>
      <w:r>
        <w:rPr>
          <w:szCs w:val="20"/>
        </w:rPr>
        <w:t>przetargu nieograniczonego,</w:t>
      </w:r>
      <w:r w:rsidRPr="0086599D">
        <w:rPr>
          <w:szCs w:val="20"/>
        </w:rPr>
        <w:t xml:space="preserve"> zgodnie z art. </w:t>
      </w:r>
      <w:r>
        <w:rPr>
          <w:szCs w:val="20"/>
        </w:rPr>
        <w:t>132</w:t>
      </w:r>
      <w:r w:rsidRPr="0086599D">
        <w:rPr>
          <w:szCs w:val="20"/>
        </w:rPr>
        <w:t xml:space="preserve"> ustawy Prawo zamówień publicznych</w:t>
      </w:r>
      <w:r>
        <w:rPr>
          <w:szCs w:val="20"/>
        </w:rPr>
        <w:t>.</w:t>
      </w:r>
    </w:p>
    <w:p w14:paraId="07491897" w14:textId="693E5A1A" w:rsidR="00024921" w:rsidRPr="001E7CA0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W sprawach nieuregulowanych niniejszą umową stosuje się </w:t>
      </w:r>
      <w:r w:rsidR="00CA7F55">
        <w:rPr>
          <w:szCs w:val="20"/>
        </w:rPr>
        <w:t xml:space="preserve">odpowiednie </w:t>
      </w:r>
      <w:r w:rsidRPr="001E7CA0">
        <w:rPr>
          <w:szCs w:val="20"/>
        </w:rPr>
        <w:t>przepisy</w:t>
      </w:r>
      <w:r w:rsidR="00CA7F55">
        <w:rPr>
          <w:szCs w:val="20"/>
        </w:rPr>
        <w:t>, m.in. ustawy Prawo zamówień publicznych i</w:t>
      </w:r>
      <w:r w:rsidRPr="001E7CA0">
        <w:rPr>
          <w:szCs w:val="20"/>
        </w:rPr>
        <w:t xml:space="preserve"> Kodeksu Cywilnego.</w:t>
      </w:r>
    </w:p>
    <w:p w14:paraId="1A410969" w14:textId="5B99EFA1" w:rsidR="00024921" w:rsidRPr="001E7CA0" w:rsidRDefault="00024921" w:rsidP="001E7CA0">
      <w:pPr>
        <w:numPr>
          <w:ilvl w:val="0"/>
          <w:numId w:val="14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 xml:space="preserve">Umowę sporządzono w </w:t>
      </w:r>
      <w:r w:rsidR="00EB411F">
        <w:rPr>
          <w:szCs w:val="20"/>
        </w:rPr>
        <w:t>…</w:t>
      </w:r>
      <w:r w:rsidR="00F03AD0">
        <w:rPr>
          <w:szCs w:val="20"/>
        </w:rPr>
        <w:t>..</w:t>
      </w:r>
      <w:r w:rsidR="00EB411F" w:rsidRPr="001E7CA0">
        <w:rPr>
          <w:szCs w:val="20"/>
        </w:rPr>
        <w:t xml:space="preserve"> </w:t>
      </w:r>
      <w:r w:rsidRPr="001E7CA0">
        <w:rPr>
          <w:szCs w:val="20"/>
        </w:rPr>
        <w:t xml:space="preserve">jednobrzmiących egzemplarzach, </w:t>
      </w:r>
      <w:r w:rsidR="00F03AD0">
        <w:rPr>
          <w:szCs w:val="20"/>
        </w:rPr>
        <w:t>..</w:t>
      </w:r>
      <w:r w:rsidR="00EB411F">
        <w:rPr>
          <w:szCs w:val="20"/>
        </w:rPr>
        <w:t>…</w:t>
      </w:r>
      <w:r w:rsidR="00EB411F" w:rsidRPr="001E7CA0">
        <w:rPr>
          <w:szCs w:val="20"/>
        </w:rPr>
        <w:t xml:space="preserve"> </w:t>
      </w:r>
      <w:r w:rsidR="00436873" w:rsidRPr="001E7CA0">
        <w:rPr>
          <w:szCs w:val="20"/>
        </w:rPr>
        <w:t xml:space="preserve">dla Kupującego i </w:t>
      </w:r>
      <w:r w:rsidR="00F03AD0">
        <w:rPr>
          <w:szCs w:val="20"/>
        </w:rPr>
        <w:t>..</w:t>
      </w:r>
      <w:r w:rsidR="00EB411F">
        <w:rPr>
          <w:szCs w:val="20"/>
        </w:rPr>
        <w:t>…</w:t>
      </w:r>
      <w:r w:rsidR="00EB411F" w:rsidRPr="001E7CA0">
        <w:rPr>
          <w:szCs w:val="20"/>
        </w:rPr>
        <w:t xml:space="preserve"> </w:t>
      </w:r>
      <w:r w:rsidR="00436873" w:rsidRPr="001E7CA0">
        <w:rPr>
          <w:szCs w:val="20"/>
        </w:rPr>
        <w:t>dla Sprzedawcy</w:t>
      </w:r>
      <w:r w:rsidRPr="001E7CA0">
        <w:rPr>
          <w:szCs w:val="20"/>
        </w:rPr>
        <w:t>.</w:t>
      </w:r>
    </w:p>
    <w:p w14:paraId="53D8C3EC" w14:textId="77777777" w:rsidR="00056ED5" w:rsidRPr="001E7CA0" w:rsidRDefault="00056ED5" w:rsidP="001E7CA0">
      <w:pPr>
        <w:spacing w:before="0" w:after="0"/>
        <w:contextualSpacing/>
        <w:rPr>
          <w:szCs w:val="20"/>
        </w:rPr>
      </w:pPr>
    </w:p>
    <w:p w14:paraId="0A5BCAB6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7E7C5FDC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04768086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512D430F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507280FF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53CB9BB7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45219698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349B1A43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3D4B5C66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0F2489A7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07C181EB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25A1DB55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4D67FFE1" w14:textId="77777777" w:rsidR="00A657B2" w:rsidRDefault="00A657B2" w:rsidP="001E7CA0">
      <w:pPr>
        <w:spacing w:before="0" w:after="0"/>
        <w:contextualSpacing/>
        <w:rPr>
          <w:szCs w:val="20"/>
        </w:rPr>
      </w:pPr>
    </w:p>
    <w:p w14:paraId="48CE2C46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28855E6F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1F849C79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3D7380C2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131F722A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386B6703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0B5BA8F2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566D10FF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3131F29C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64351AB2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644DF834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1E37BF0E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5BA93F98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06F99D50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3114B98A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031EB4CF" w14:textId="77777777" w:rsidR="00810F01" w:rsidRDefault="00810F01" w:rsidP="001E7CA0">
      <w:pPr>
        <w:spacing w:before="0" w:after="0"/>
        <w:contextualSpacing/>
        <w:rPr>
          <w:szCs w:val="20"/>
          <w:u w:val="single"/>
        </w:rPr>
      </w:pPr>
    </w:p>
    <w:p w14:paraId="08B2DAE1" w14:textId="77777777" w:rsidR="00024921" w:rsidRPr="00132F97" w:rsidRDefault="00024921" w:rsidP="001E7CA0">
      <w:pPr>
        <w:spacing w:before="0" w:after="0"/>
        <w:contextualSpacing/>
        <w:rPr>
          <w:szCs w:val="20"/>
          <w:u w:val="single"/>
        </w:rPr>
      </w:pPr>
      <w:r w:rsidRPr="00132F97">
        <w:rPr>
          <w:szCs w:val="20"/>
          <w:u w:val="single"/>
        </w:rPr>
        <w:t>Załączniki:</w:t>
      </w:r>
    </w:p>
    <w:p w14:paraId="5083A95A" w14:textId="585B42AC" w:rsidR="00024921" w:rsidRPr="001E7CA0" w:rsidRDefault="00024921" w:rsidP="001E7CA0">
      <w:pPr>
        <w:numPr>
          <w:ilvl w:val="0"/>
          <w:numId w:val="5"/>
        </w:numPr>
        <w:spacing w:before="0" w:after="0"/>
        <w:ind w:left="357" w:hanging="357"/>
        <w:contextualSpacing/>
        <w:rPr>
          <w:szCs w:val="20"/>
        </w:rPr>
      </w:pPr>
      <w:r w:rsidRPr="001E7CA0">
        <w:rPr>
          <w:szCs w:val="20"/>
        </w:rPr>
        <w:t>Wypis rejestru właściwego dla Sprzedawcy</w:t>
      </w:r>
      <w:r w:rsidR="00445F8C">
        <w:rPr>
          <w:szCs w:val="20"/>
        </w:rPr>
        <w:t xml:space="preserve"> (o ile dotyczy)</w:t>
      </w:r>
    </w:p>
    <w:p w14:paraId="6604C3B3" w14:textId="77777777" w:rsidR="00024921" w:rsidRPr="001E7CA0" w:rsidRDefault="00024921" w:rsidP="001E7CA0">
      <w:pPr>
        <w:numPr>
          <w:ilvl w:val="0"/>
          <w:numId w:val="5"/>
        </w:numPr>
        <w:spacing w:before="0" w:after="0"/>
        <w:ind w:left="357" w:hanging="357"/>
        <w:contextualSpacing/>
        <w:rPr>
          <w:szCs w:val="20"/>
        </w:rPr>
      </w:pPr>
      <w:r w:rsidRPr="001E7CA0">
        <w:rPr>
          <w:szCs w:val="20"/>
        </w:rPr>
        <w:t>Specyfikacja techniczna</w:t>
      </w:r>
    </w:p>
    <w:p w14:paraId="3F69264F" w14:textId="3FEF75B2" w:rsidR="00A657B2" w:rsidRDefault="00A657B2" w:rsidP="001E7CA0">
      <w:pPr>
        <w:numPr>
          <w:ilvl w:val="0"/>
          <w:numId w:val="5"/>
        </w:numPr>
        <w:spacing w:before="0" w:after="0"/>
        <w:ind w:left="357" w:hanging="357"/>
        <w:rPr>
          <w:szCs w:val="20"/>
        </w:rPr>
      </w:pPr>
      <w:r>
        <w:rPr>
          <w:szCs w:val="20"/>
        </w:rPr>
        <w:t>Wzór zamówienia Sprzętu</w:t>
      </w:r>
    </w:p>
    <w:p w14:paraId="7A320685" w14:textId="77777777" w:rsidR="00024921" w:rsidRPr="001E7CA0" w:rsidRDefault="00024921" w:rsidP="001E7CA0">
      <w:pPr>
        <w:numPr>
          <w:ilvl w:val="0"/>
          <w:numId w:val="5"/>
        </w:numPr>
        <w:spacing w:before="0" w:after="0"/>
        <w:ind w:left="357" w:hanging="357"/>
        <w:rPr>
          <w:szCs w:val="20"/>
        </w:rPr>
      </w:pPr>
      <w:r w:rsidRPr="001E7CA0">
        <w:rPr>
          <w:szCs w:val="20"/>
        </w:rPr>
        <w:t>Formularz oferty</w:t>
      </w:r>
    </w:p>
    <w:p w14:paraId="6C311360" w14:textId="77777777" w:rsidR="00024921" w:rsidRDefault="00024921" w:rsidP="001E7CA0">
      <w:pPr>
        <w:numPr>
          <w:ilvl w:val="0"/>
          <w:numId w:val="5"/>
        </w:numPr>
        <w:spacing w:before="0" w:after="0"/>
        <w:contextualSpacing/>
        <w:rPr>
          <w:szCs w:val="20"/>
        </w:rPr>
      </w:pPr>
      <w:r w:rsidRPr="001E7CA0">
        <w:rPr>
          <w:szCs w:val="20"/>
        </w:rPr>
        <w:t>Wzór protokołu odbioru</w:t>
      </w:r>
    </w:p>
    <w:p w14:paraId="60831510" w14:textId="1FCBFA21" w:rsidR="00A657B2" w:rsidRPr="001E7CA0" w:rsidRDefault="00A657B2" w:rsidP="001E7CA0">
      <w:pPr>
        <w:numPr>
          <w:ilvl w:val="0"/>
          <w:numId w:val="5"/>
        </w:numPr>
        <w:spacing w:before="0" w:after="0"/>
        <w:contextualSpacing/>
        <w:rPr>
          <w:szCs w:val="20"/>
        </w:rPr>
      </w:pPr>
      <w:r>
        <w:rPr>
          <w:szCs w:val="20"/>
        </w:rPr>
        <w:t>Zabezpieczenie należytego wykonania umowy</w:t>
      </w:r>
    </w:p>
    <w:p w14:paraId="1BAA9BE1" w14:textId="7B2AD15D" w:rsidR="00A657B2" w:rsidRDefault="00A657B2" w:rsidP="001E7CA0">
      <w:pPr>
        <w:numPr>
          <w:ilvl w:val="0"/>
          <w:numId w:val="5"/>
        </w:numPr>
        <w:spacing w:before="0" w:after="0"/>
        <w:contextualSpacing/>
        <w:rPr>
          <w:szCs w:val="20"/>
        </w:rPr>
      </w:pPr>
      <w:r>
        <w:rPr>
          <w:szCs w:val="20"/>
        </w:rPr>
        <w:t>Warunki gwarancji</w:t>
      </w:r>
    </w:p>
    <w:p w14:paraId="26E0DDD2" w14:textId="77777777" w:rsidR="00A657B2" w:rsidRPr="001E7CA0" w:rsidRDefault="00A657B2" w:rsidP="001E7CA0">
      <w:pPr>
        <w:spacing w:before="0" w:after="0"/>
        <w:contextualSpacing/>
        <w:rPr>
          <w:szCs w:val="20"/>
        </w:rPr>
        <w:sectPr w:rsidR="00A657B2" w:rsidRPr="001E7CA0" w:rsidSect="00BB1EED">
          <w:type w:val="continuous"/>
          <w:pgSz w:w="11906" w:h="16838" w:code="9"/>
          <w:pgMar w:top="720" w:right="720" w:bottom="720" w:left="720" w:header="709" w:footer="709" w:gutter="0"/>
          <w:pgNumType w:start="1"/>
          <w:cols w:num="2" w:space="284"/>
          <w:docGrid w:linePitch="360"/>
        </w:sectPr>
      </w:pPr>
    </w:p>
    <w:p w14:paraId="5D218B95" w14:textId="77777777" w:rsidR="00024921" w:rsidRPr="001E7CA0" w:rsidRDefault="00024921" w:rsidP="001E7CA0">
      <w:pPr>
        <w:spacing w:before="0" w:after="0"/>
        <w:contextualSpacing/>
        <w:rPr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33"/>
        <w:gridCol w:w="5233"/>
      </w:tblGrid>
      <w:tr w:rsidR="00024921" w:rsidRPr="001E7CA0" w14:paraId="5D8D93A6" w14:textId="77777777" w:rsidTr="0020310E">
        <w:tc>
          <w:tcPr>
            <w:tcW w:w="2500" w:type="pct"/>
          </w:tcPr>
          <w:p w14:paraId="6AF4C338" w14:textId="77777777" w:rsidR="00024921" w:rsidRPr="001E7CA0" w:rsidRDefault="00024921" w:rsidP="001E7CA0">
            <w:pPr>
              <w:spacing w:before="0" w:after="0"/>
              <w:contextualSpacing/>
              <w:rPr>
                <w:b/>
                <w:szCs w:val="20"/>
              </w:rPr>
            </w:pPr>
          </w:p>
          <w:p w14:paraId="4AF2315B" w14:textId="77777777" w:rsidR="00024921" w:rsidRPr="001E7CA0" w:rsidRDefault="00024921" w:rsidP="001E7CA0">
            <w:pPr>
              <w:spacing w:before="0" w:after="0"/>
              <w:contextualSpacing/>
              <w:jc w:val="center"/>
              <w:rPr>
                <w:b/>
                <w:szCs w:val="20"/>
              </w:rPr>
            </w:pPr>
            <w:r w:rsidRPr="001E7CA0">
              <w:rPr>
                <w:b/>
                <w:szCs w:val="20"/>
              </w:rPr>
              <w:t>SPRZEDAWCA</w:t>
            </w:r>
          </w:p>
        </w:tc>
        <w:tc>
          <w:tcPr>
            <w:tcW w:w="2500" w:type="pct"/>
          </w:tcPr>
          <w:p w14:paraId="485C4D32" w14:textId="77777777" w:rsidR="00024921" w:rsidRPr="001E7CA0" w:rsidRDefault="00024921" w:rsidP="001E7CA0">
            <w:pPr>
              <w:spacing w:before="0" w:after="0"/>
              <w:contextualSpacing/>
              <w:rPr>
                <w:b/>
                <w:szCs w:val="20"/>
              </w:rPr>
            </w:pPr>
          </w:p>
          <w:p w14:paraId="180A488A" w14:textId="77777777" w:rsidR="00024921" w:rsidRPr="001E7CA0" w:rsidRDefault="00024921" w:rsidP="001E7CA0">
            <w:pPr>
              <w:spacing w:before="0" w:after="0"/>
              <w:contextualSpacing/>
              <w:jc w:val="center"/>
              <w:rPr>
                <w:b/>
                <w:szCs w:val="20"/>
              </w:rPr>
            </w:pPr>
            <w:r w:rsidRPr="001E7CA0">
              <w:rPr>
                <w:b/>
                <w:szCs w:val="20"/>
              </w:rPr>
              <w:t>KUPUJĄCY</w:t>
            </w:r>
          </w:p>
        </w:tc>
      </w:tr>
      <w:tr w:rsidR="00024921" w:rsidRPr="001E7CA0" w14:paraId="32F8C6D2" w14:textId="77777777" w:rsidTr="0020310E">
        <w:tc>
          <w:tcPr>
            <w:tcW w:w="2500" w:type="pct"/>
          </w:tcPr>
          <w:p w14:paraId="1B662604" w14:textId="77777777" w:rsidR="00024921" w:rsidRPr="001E7CA0" w:rsidRDefault="00024921" w:rsidP="001E7CA0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2500" w:type="pct"/>
          </w:tcPr>
          <w:p w14:paraId="38CD31B5" w14:textId="77777777" w:rsidR="00024921" w:rsidRPr="001E7CA0" w:rsidRDefault="00024921" w:rsidP="001E7CA0">
            <w:pPr>
              <w:spacing w:before="0" w:after="0"/>
              <w:contextualSpacing/>
              <w:jc w:val="center"/>
              <w:rPr>
                <w:b/>
                <w:szCs w:val="20"/>
              </w:rPr>
            </w:pPr>
          </w:p>
        </w:tc>
      </w:tr>
    </w:tbl>
    <w:p w14:paraId="7401EFE3" w14:textId="77777777" w:rsidR="00FF4172" w:rsidRPr="001E7CA0" w:rsidRDefault="00FF4172" w:rsidP="001E7CA0">
      <w:pPr>
        <w:spacing w:before="0" w:after="0"/>
        <w:rPr>
          <w:b/>
          <w:szCs w:val="20"/>
        </w:rPr>
      </w:pPr>
    </w:p>
    <w:sectPr w:rsidR="00FF4172" w:rsidRPr="001E7CA0" w:rsidSect="00DA6233">
      <w:type w:val="continuous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750D8E" w16cid:durableId="25A3C0AF"/>
  <w16cid:commentId w16cid:paraId="55CE75A1" w16cid:durableId="25A3C1CA"/>
  <w16cid:commentId w16cid:paraId="62B09722" w16cid:durableId="25A3C344"/>
  <w16cid:commentId w16cid:paraId="09CDAB16" w16cid:durableId="25A3C72B"/>
  <w16cid:commentId w16cid:paraId="711C9A39" w16cid:durableId="25A3C8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348B6" w14:textId="77777777" w:rsidR="006C6647" w:rsidRDefault="006C6647" w:rsidP="00780890">
      <w:pPr>
        <w:spacing w:before="0" w:after="0"/>
      </w:pPr>
      <w:r>
        <w:separator/>
      </w:r>
    </w:p>
  </w:endnote>
  <w:endnote w:type="continuationSeparator" w:id="0">
    <w:p w14:paraId="4EF9DC9C" w14:textId="77777777" w:rsidR="006C6647" w:rsidRDefault="006C6647" w:rsidP="007808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DEB02" w14:textId="77777777" w:rsidR="00D80EEC" w:rsidRPr="007833F8" w:rsidRDefault="009C18F1" w:rsidP="00BB1EED">
    <w:pPr>
      <w:pStyle w:val="Stopka"/>
      <w:pBdr>
        <w:top w:val="single" w:sz="4" w:space="1" w:color="auto"/>
      </w:pBdr>
      <w:rPr>
        <w:sz w:val="18"/>
        <w:szCs w:val="18"/>
      </w:rPr>
    </w:pPr>
  </w:p>
  <w:p w14:paraId="613DA9AE" w14:textId="77777777" w:rsidR="00D80EEC" w:rsidRPr="007833F8" w:rsidRDefault="009C18F1">
    <w:pPr>
      <w:pStyle w:val="Stopka"/>
      <w:rPr>
        <w:sz w:val="18"/>
        <w:szCs w:val="18"/>
      </w:rPr>
    </w:pPr>
  </w:p>
  <w:p w14:paraId="15A35F17" w14:textId="77777777" w:rsidR="00D80EEC" w:rsidRPr="007833F8" w:rsidRDefault="009C18F1">
    <w:pPr>
      <w:pStyle w:val="Stopka"/>
      <w:rPr>
        <w:sz w:val="18"/>
        <w:szCs w:val="18"/>
      </w:rPr>
    </w:pPr>
  </w:p>
  <w:p w14:paraId="3783B7E5" w14:textId="77777777" w:rsidR="00D80EEC" w:rsidRPr="007833F8" w:rsidRDefault="009C18F1">
    <w:pPr>
      <w:pStyle w:val="Stopka"/>
      <w:rPr>
        <w:sz w:val="18"/>
        <w:szCs w:val="18"/>
      </w:rPr>
    </w:pPr>
  </w:p>
  <w:p w14:paraId="53328B0E" w14:textId="77777777" w:rsidR="00D80EEC" w:rsidRPr="007833F8" w:rsidRDefault="009C18F1">
    <w:pPr>
      <w:pStyle w:val="Stopka"/>
      <w:rPr>
        <w:sz w:val="18"/>
        <w:szCs w:val="18"/>
      </w:rPr>
    </w:pPr>
  </w:p>
  <w:p w14:paraId="550D8122" w14:textId="77777777" w:rsidR="00D80EEC" w:rsidRPr="007833F8" w:rsidRDefault="009C18F1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4F67D" w14:textId="77777777" w:rsidR="00D80EEC" w:rsidRPr="00F73B2B" w:rsidRDefault="00820A29" w:rsidP="00972319">
    <w:pPr>
      <w:pStyle w:val="Stopka"/>
      <w:pBdr>
        <w:top w:val="single" w:sz="4" w:space="0" w:color="auto"/>
      </w:pBdr>
      <w:ind w:right="360"/>
      <w:jc w:val="center"/>
      <w:rPr>
        <w:rFonts w:ascii="Century Schoolbook" w:hAnsi="Century Schoolbook"/>
        <w:sz w:val="22"/>
      </w:rPr>
    </w:pPr>
    <w:r>
      <w:rPr>
        <w:rFonts w:ascii="Arial" w:hAnsi="Arial" w:cs="Arial"/>
        <w:b/>
        <w:noProof/>
        <w:color w:val="333333"/>
        <w:sz w:val="14"/>
        <w:szCs w:val="14"/>
      </w:rPr>
      <w:drawing>
        <wp:inline distT="0" distB="0" distL="0" distR="0" wp14:anchorId="60D4BD3B" wp14:editId="5C6C7924">
          <wp:extent cx="3509645" cy="579755"/>
          <wp:effectExtent l="0" t="0" r="0" b="0"/>
          <wp:docPr id="2" name="Obraz 12" descr="Rysun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Rysunek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64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90F8B8" w14:textId="77777777" w:rsidR="00D80EEC" w:rsidRPr="00D041FE" w:rsidRDefault="00820A29" w:rsidP="00972319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333333"/>
        <w:sz w:val="12"/>
        <w:szCs w:val="12"/>
      </w:rPr>
    </w:pPr>
    <w:r w:rsidRPr="00D041FE">
      <w:rPr>
        <w:rFonts w:ascii="Arial" w:hAnsi="Arial" w:cs="Arial"/>
        <w:b/>
        <w:bCs/>
        <w:color w:val="333333"/>
        <w:sz w:val="12"/>
        <w:szCs w:val="12"/>
      </w:rPr>
      <w:t>Projekt „Wdrożenie zintegrowanego systemu zarządzania na Uniwersytecie Warszawskim” przeznaczony do realizacji w ramach Programu Operacyjnego Kapitał Ludzki współfinansowany przez Uni</w:t>
    </w:r>
    <w:r w:rsidRPr="00D041FE">
      <w:rPr>
        <w:rFonts w:ascii="Arial" w:hAnsi="Arial" w:cs="Arial"/>
        <w:b/>
        <w:color w:val="333333"/>
        <w:sz w:val="12"/>
        <w:szCs w:val="12"/>
      </w:rPr>
      <w:t xml:space="preserve">ę </w:t>
    </w:r>
    <w:r w:rsidRPr="00D041FE">
      <w:rPr>
        <w:rFonts w:ascii="Arial" w:hAnsi="Arial" w:cs="Arial"/>
        <w:b/>
        <w:bCs/>
        <w:color w:val="333333"/>
        <w:sz w:val="12"/>
        <w:szCs w:val="12"/>
      </w:rPr>
      <w:t>Europejsk</w:t>
    </w:r>
    <w:r w:rsidRPr="00D041FE">
      <w:rPr>
        <w:rFonts w:ascii="Arial" w:hAnsi="Arial" w:cs="Arial"/>
        <w:b/>
        <w:color w:val="333333"/>
        <w:sz w:val="12"/>
        <w:szCs w:val="12"/>
      </w:rPr>
      <w:t xml:space="preserve">ą </w:t>
    </w:r>
    <w:r w:rsidRPr="00D041FE">
      <w:rPr>
        <w:rFonts w:ascii="Arial" w:hAnsi="Arial" w:cs="Arial"/>
        <w:b/>
        <w:bCs/>
        <w:color w:val="333333"/>
        <w:sz w:val="12"/>
        <w:szCs w:val="12"/>
      </w:rPr>
      <w:t xml:space="preserve">ze </w:t>
    </w:r>
    <w:r w:rsidRPr="00D041FE">
      <w:rPr>
        <w:rFonts w:ascii="Arial" w:hAnsi="Arial" w:cs="Arial"/>
        <w:b/>
        <w:color w:val="333333"/>
        <w:sz w:val="12"/>
        <w:szCs w:val="12"/>
      </w:rPr>
      <w:t>ś</w:t>
    </w:r>
    <w:r w:rsidRPr="00D041FE">
      <w:rPr>
        <w:rFonts w:ascii="Arial" w:hAnsi="Arial" w:cs="Arial"/>
        <w:b/>
        <w:bCs/>
        <w:color w:val="333333"/>
        <w:sz w:val="12"/>
        <w:szCs w:val="12"/>
      </w:rPr>
      <w:t>rodków Europejskiego Funduszu Społecznego</w:t>
    </w:r>
  </w:p>
  <w:p w14:paraId="12A2867C" w14:textId="77777777" w:rsidR="00D80EEC" w:rsidRPr="00972319" w:rsidRDefault="00820A29" w:rsidP="00972319">
    <w:pPr>
      <w:pStyle w:val="Nagwek"/>
      <w:jc w:val="center"/>
      <w:rPr>
        <w:rFonts w:ascii="Cambria" w:hAnsi="Cambria"/>
        <w:sz w:val="18"/>
        <w:szCs w:val="20"/>
      </w:rPr>
    </w:pPr>
    <w:r w:rsidRPr="000257E0">
      <w:rPr>
        <w:rFonts w:ascii="Cambria" w:hAnsi="Cambria"/>
        <w:bCs/>
        <w:sz w:val="18"/>
        <w:szCs w:val="20"/>
      </w:rPr>
      <w:fldChar w:fldCharType="begin"/>
    </w:r>
    <w:r w:rsidRPr="000257E0">
      <w:rPr>
        <w:rFonts w:ascii="Cambria" w:hAnsi="Cambria"/>
        <w:bCs/>
        <w:sz w:val="18"/>
        <w:szCs w:val="20"/>
      </w:rPr>
      <w:instrText>PAGE</w:instrText>
    </w:r>
    <w:r w:rsidRPr="000257E0">
      <w:rPr>
        <w:rFonts w:ascii="Cambria" w:hAnsi="Cambria"/>
        <w:bCs/>
        <w:sz w:val="18"/>
        <w:szCs w:val="20"/>
      </w:rPr>
      <w:fldChar w:fldCharType="separate"/>
    </w:r>
    <w:r>
      <w:rPr>
        <w:rFonts w:ascii="Cambria" w:hAnsi="Cambria"/>
        <w:bCs/>
        <w:noProof/>
        <w:sz w:val="18"/>
        <w:szCs w:val="20"/>
      </w:rPr>
      <w:t>2</w:t>
    </w:r>
    <w:r w:rsidRPr="000257E0">
      <w:rPr>
        <w:rFonts w:ascii="Cambria" w:hAnsi="Cambria"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9FDB9" w14:textId="77777777" w:rsidR="006C6647" w:rsidRDefault="006C6647" w:rsidP="00780890">
      <w:pPr>
        <w:spacing w:before="0" w:after="0"/>
      </w:pPr>
      <w:r>
        <w:separator/>
      </w:r>
    </w:p>
  </w:footnote>
  <w:footnote w:type="continuationSeparator" w:id="0">
    <w:p w14:paraId="702CC4D1" w14:textId="77777777" w:rsidR="006C6647" w:rsidRDefault="006C6647" w:rsidP="007808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20"/>
      <w:gridCol w:w="2946"/>
    </w:tblGrid>
    <w:tr w:rsidR="00D80EEC" w:rsidRPr="00BB1EED" w14:paraId="0C2C05EF" w14:textId="77777777" w:rsidTr="00503BAB">
      <w:tc>
        <w:tcPr>
          <w:tcW w:w="7621" w:type="dxa"/>
          <w:tcBorders>
            <w:bottom w:val="single" w:sz="4" w:space="0" w:color="auto"/>
          </w:tcBorders>
        </w:tcPr>
        <w:p w14:paraId="1EA44F12" w14:textId="19FE2306" w:rsidR="00D80EEC" w:rsidRPr="00503BAB" w:rsidRDefault="00F03AD0" w:rsidP="000D46BC">
          <w:pPr>
            <w:pStyle w:val="Nagwek"/>
            <w:tabs>
              <w:tab w:val="clear" w:pos="4536"/>
              <w:tab w:val="clear" w:pos="9072"/>
              <w:tab w:val="left" w:pos="2160"/>
            </w:tabs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Umowa nr</w:t>
          </w:r>
          <w:r w:rsidRPr="00503BAB">
            <w:rPr>
              <w:sz w:val="18"/>
              <w:szCs w:val="18"/>
            </w:rPr>
            <w:t xml:space="preserve"> </w:t>
          </w:r>
          <w:r w:rsidR="00820A29" w:rsidRPr="00503BAB">
            <w:rPr>
              <w:sz w:val="18"/>
              <w:szCs w:val="18"/>
            </w:rPr>
            <w:t>DZP</w:t>
          </w:r>
          <w:r w:rsidR="00820A29" w:rsidRPr="00503BAB">
            <w:rPr>
              <w:sz w:val="18"/>
              <w:szCs w:val="18"/>
            </w:rPr>
            <w:sym w:font="Symbol" w:char="F02D"/>
          </w:r>
          <w:r w:rsidR="00820A29" w:rsidRPr="00503BAB">
            <w:rPr>
              <w:sz w:val="18"/>
              <w:szCs w:val="18"/>
            </w:rPr>
            <w:t>362</w:t>
          </w:r>
          <w:r w:rsidR="00636407">
            <w:rPr>
              <w:sz w:val="18"/>
              <w:szCs w:val="18"/>
            </w:rPr>
            <w:t>/</w:t>
          </w:r>
          <w:r w:rsidR="00A02BF2">
            <w:rPr>
              <w:sz w:val="18"/>
              <w:szCs w:val="18"/>
            </w:rPr>
            <w:t>…..</w:t>
          </w:r>
          <w:r w:rsidR="00820A29" w:rsidRPr="00503BAB">
            <w:rPr>
              <w:sz w:val="18"/>
              <w:szCs w:val="18"/>
            </w:rPr>
            <w:t>/</w:t>
          </w:r>
          <w:r w:rsidR="00A02BF2">
            <w:rPr>
              <w:sz w:val="18"/>
              <w:szCs w:val="18"/>
            </w:rPr>
            <w:t>…..</w:t>
          </w:r>
        </w:p>
      </w:tc>
      <w:tc>
        <w:tcPr>
          <w:tcW w:w="2985" w:type="dxa"/>
          <w:tcBorders>
            <w:bottom w:val="single" w:sz="4" w:space="0" w:color="auto"/>
          </w:tcBorders>
        </w:tcPr>
        <w:p w14:paraId="207A3ABC" w14:textId="77777777" w:rsidR="00D80EEC" w:rsidRPr="00503BAB" w:rsidRDefault="00820A29" w:rsidP="00503BAB">
          <w:pPr>
            <w:pStyle w:val="Nagwek"/>
            <w:jc w:val="right"/>
            <w:rPr>
              <w:sz w:val="18"/>
              <w:szCs w:val="18"/>
            </w:rPr>
          </w:pPr>
          <w:r w:rsidRPr="00503BAB">
            <w:rPr>
              <w:sz w:val="18"/>
              <w:szCs w:val="18"/>
            </w:rPr>
            <w:t xml:space="preserve">Strona </w:t>
          </w:r>
          <w:r w:rsidRPr="00503BAB">
            <w:rPr>
              <w:sz w:val="18"/>
              <w:szCs w:val="18"/>
            </w:rPr>
            <w:fldChar w:fldCharType="begin"/>
          </w:r>
          <w:r w:rsidRPr="00503BAB">
            <w:rPr>
              <w:sz w:val="18"/>
              <w:szCs w:val="18"/>
            </w:rPr>
            <w:instrText>PAGE  \* Arabic  \* MERGEFORMAT</w:instrText>
          </w:r>
          <w:r w:rsidRPr="00503BAB">
            <w:rPr>
              <w:sz w:val="18"/>
              <w:szCs w:val="18"/>
            </w:rPr>
            <w:fldChar w:fldCharType="separate"/>
          </w:r>
          <w:r w:rsidR="009C18F1">
            <w:rPr>
              <w:noProof/>
              <w:sz w:val="18"/>
              <w:szCs w:val="18"/>
            </w:rPr>
            <w:t>1</w:t>
          </w:r>
          <w:r w:rsidRPr="00503BAB">
            <w:rPr>
              <w:sz w:val="18"/>
              <w:szCs w:val="18"/>
            </w:rPr>
            <w:fldChar w:fldCharType="end"/>
          </w:r>
        </w:p>
      </w:tc>
    </w:tr>
  </w:tbl>
  <w:p w14:paraId="0FEC47D1" w14:textId="77777777" w:rsidR="00D80EEC" w:rsidRPr="00BB1EED" w:rsidRDefault="009C18F1" w:rsidP="00A96FFC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23"/>
      <w:gridCol w:w="5043"/>
    </w:tblGrid>
    <w:tr w:rsidR="00D80EEC" w:rsidRPr="003814AC" w14:paraId="26CF8B19" w14:textId="77777777" w:rsidTr="00083E8C">
      <w:trPr>
        <w:trHeight w:val="845"/>
      </w:trPr>
      <w:tc>
        <w:tcPr>
          <w:tcW w:w="1115" w:type="pct"/>
          <w:vAlign w:val="center"/>
        </w:tcPr>
        <w:p w14:paraId="1D27F0C3" w14:textId="77777777" w:rsidR="00D80EEC" w:rsidRPr="003814AC" w:rsidRDefault="00820A29" w:rsidP="00DD3246">
          <w:pPr>
            <w:jc w:val="center"/>
            <w:rPr>
              <w:rFonts w:ascii="Cambria" w:hAnsi="Cambria"/>
            </w:rPr>
          </w:pPr>
          <w:r>
            <w:rPr>
              <w:noProof/>
            </w:rPr>
            <w:drawing>
              <wp:inline distT="0" distB="0" distL="0" distR="0" wp14:anchorId="0A670FE4" wp14:editId="2ED94910">
                <wp:extent cx="3354705" cy="1210310"/>
                <wp:effectExtent l="0" t="0" r="0" b="8890"/>
                <wp:docPr id="1" name="Obraz 3" descr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nagłów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4705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5" w:type="pct"/>
          <w:vAlign w:val="center"/>
        </w:tcPr>
        <w:p w14:paraId="204C3665" w14:textId="77777777" w:rsidR="00D80EEC" w:rsidRPr="003814AC" w:rsidRDefault="009C18F1" w:rsidP="00DD3246">
          <w:pPr>
            <w:jc w:val="center"/>
            <w:rPr>
              <w:rFonts w:ascii="Cambria" w:hAnsi="Cambria"/>
            </w:rPr>
          </w:pPr>
        </w:p>
      </w:tc>
    </w:tr>
  </w:tbl>
  <w:p w14:paraId="0317FFB9" w14:textId="77777777" w:rsidR="00D80EEC" w:rsidRDefault="009C18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93B"/>
    <w:multiLevelType w:val="multilevel"/>
    <w:tmpl w:val="8DB619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9315C1C"/>
    <w:multiLevelType w:val="multilevel"/>
    <w:tmpl w:val="3D94BC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B462AD2"/>
    <w:multiLevelType w:val="multilevel"/>
    <w:tmpl w:val="32F8D59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2313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041B06"/>
    <w:multiLevelType w:val="multilevel"/>
    <w:tmpl w:val="86DC1E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DD140FE"/>
    <w:multiLevelType w:val="hybridMultilevel"/>
    <w:tmpl w:val="B9128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2338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58F391A"/>
    <w:multiLevelType w:val="hybridMultilevel"/>
    <w:tmpl w:val="B1522F0E"/>
    <w:lvl w:ilvl="0" w:tplc="B3B6F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670214"/>
    <w:multiLevelType w:val="hybridMultilevel"/>
    <w:tmpl w:val="AF469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C7EE3"/>
    <w:multiLevelType w:val="multilevel"/>
    <w:tmpl w:val="67F49A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04A606F"/>
    <w:multiLevelType w:val="multilevel"/>
    <w:tmpl w:val="2506B4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1E45970"/>
    <w:multiLevelType w:val="hybridMultilevel"/>
    <w:tmpl w:val="EACA0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60444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FFC0236"/>
    <w:multiLevelType w:val="multilevel"/>
    <w:tmpl w:val="7CD68DBC"/>
    <w:lvl w:ilvl="0">
      <w:start w:val="8"/>
      <w:numFmt w:val="decimal"/>
      <w:lvlText w:val="§ %1"/>
      <w:lvlJc w:val="center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AE36242"/>
    <w:multiLevelType w:val="hybridMultilevel"/>
    <w:tmpl w:val="6108D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06F7B2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F25FD2"/>
    <w:multiLevelType w:val="hybridMultilevel"/>
    <w:tmpl w:val="7E10BF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242643"/>
    <w:multiLevelType w:val="multilevel"/>
    <w:tmpl w:val="FEDAA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43B2552D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477103BD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4E107FF8"/>
    <w:multiLevelType w:val="hybridMultilevel"/>
    <w:tmpl w:val="216EB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703F48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57B17982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586617BF"/>
    <w:multiLevelType w:val="multilevel"/>
    <w:tmpl w:val="55F653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5A4C5B6B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5A570DF4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5C1E2306"/>
    <w:multiLevelType w:val="multilevel"/>
    <w:tmpl w:val="4C56E3F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16C250F"/>
    <w:multiLevelType w:val="multilevel"/>
    <w:tmpl w:val="768E84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617E610C"/>
    <w:multiLevelType w:val="multilevel"/>
    <w:tmpl w:val="1BF03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66B3207B"/>
    <w:multiLevelType w:val="multilevel"/>
    <w:tmpl w:val="0E2E781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82764BA"/>
    <w:multiLevelType w:val="multilevel"/>
    <w:tmpl w:val="737E2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688B5D04"/>
    <w:multiLevelType w:val="multilevel"/>
    <w:tmpl w:val="4BFA35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76492ACA"/>
    <w:multiLevelType w:val="hybridMultilevel"/>
    <w:tmpl w:val="B16602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018878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EFC5DC1"/>
    <w:multiLevelType w:val="multilevel"/>
    <w:tmpl w:val="6BB8C8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7FCB6B43"/>
    <w:multiLevelType w:val="multilevel"/>
    <w:tmpl w:val="095A04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8"/>
  </w:num>
  <w:num w:numId="5">
    <w:abstractNumId w:val="23"/>
  </w:num>
  <w:num w:numId="6">
    <w:abstractNumId w:val="31"/>
  </w:num>
  <w:num w:numId="7">
    <w:abstractNumId w:val="32"/>
  </w:num>
  <w:num w:numId="8">
    <w:abstractNumId w:val="11"/>
  </w:num>
  <w:num w:numId="9">
    <w:abstractNumId w:val="22"/>
  </w:num>
  <w:num w:numId="10">
    <w:abstractNumId w:val="19"/>
  </w:num>
  <w:num w:numId="11">
    <w:abstractNumId w:val="26"/>
  </w:num>
  <w:num w:numId="12">
    <w:abstractNumId w:val="21"/>
  </w:num>
  <w:num w:numId="13">
    <w:abstractNumId w:val="9"/>
  </w:num>
  <w:num w:numId="14">
    <w:abstractNumId w:val="20"/>
  </w:num>
  <w:num w:numId="15">
    <w:abstractNumId w:val="30"/>
  </w:num>
  <w:num w:numId="16">
    <w:abstractNumId w:val="14"/>
  </w:num>
  <w:num w:numId="17">
    <w:abstractNumId w:val="5"/>
  </w:num>
  <w:num w:numId="18">
    <w:abstractNumId w:val="7"/>
  </w:num>
  <w:num w:numId="19">
    <w:abstractNumId w:val="6"/>
  </w:num>
  <w:num w:numId="20">
    <w:abstractNumId w:val="27"/>
  </w:num>
  <w:num w:numId="21">
    <w:abstractNumId w:val="12"/>
  </w:num>
  <w:num w:numId="22">
    <w:abstractNumId w:val="0"/>
  </w:num>
  <w:num w:numId="23">
    <w:abstractNumId w:val="24"/>
  </w:num>
  <w:num w:numId="24">
    <w:abstractNumId w:val="29"/>
  </w:num>
  <w:num w:numId="25">
    <w:abstractNumId w:val="15"/>
  </w:num>
  <w:num w:numId="26">
    <w:abstractNumId w:val="13"/>
  </w:num>
  <w:num w:numId="27">
    <w:abstractNumId w:val="1"/>
  </w:num>
  <w:num w:numId="28">
    <w:abstractNumId w:val="1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1"/>
    <w:rsid w:val="00000461"/>
    <w:rsid w:val="00000CED"/>
    <w:rsid w:val="00006249"/>
    <w:rsid w:val="00016355"/>
    <w:rsid w:val="0002221B"/>
    <w:rsid w:val="0002256E"/>
    <w:rsid w:val="00024921"/>
    <w:rsid w:val="000368BA"/>
    <w:rsid w:val="00050DBE"/>
    <w:rsid w:val="000534AC"/>
    <w:rsid w:val="00056ED5"/>
    <w:rsid w:val="00070223"/>
    <w:rsid w:val="00087820"/>
    <w:rsid w:val="00090DD6"/>
    <w:rsid w:val="000B05A1"/>
    <w:rsid w:val="000D30AD"/>
    <w:rsid w:val="000D46BC"/>
    <w:rsid w:val="000D4FF9"/>
    <w:rsid w:val="000D6593"/>
    <w:rsid w:val="000D69EF"/>
    <w:rsid w:val="000E20EF"/>
    <w:rsid w:val="000E2935"/>
    <w:rsid w:val="00111759"/>
    <w:rsid w:val="00132F97"/>
    <w:rsid w:val="00147A06"/>
    <w:rsid w:val="0015454D"/>
    <w:rsid w:val="00162AA6"/>
    <w:rsid w:val="00170E89"/>
    <w:rsid w:val="001A0E4A"/>
    <w:rsid w:val="001A7B10"/>
    <w:rsid w:val="001B7715"/>
    <w:rsid w:val="001E1CEF"/>
    <w:rsid w:val="001E4724"/>
    <w:rsid w:val="001E7CA0"/>
    <w:rsid w:val="002040EE"/>
    <w:rsid w:val="00207412"/>
    <w:rsid w:val="00213D0E"/>
    <w:rsid w:val="00220759"/>
    <w:rsid w:val="0023434B"/>
    <w:rsid w:val="00235EA7"/>
    <w:rsid w:val="00237752"/>
    <w:rsid w:val="002462E0"/>
    <w:rsid w:val="002524FE"/>
    <w:rsid w:val="00265D4E"/>
    <w:rsid w:val="00275A14"/>
    <w:rsid w:val="002937FC"/>
    <w:rsid w:val="00297443"/>
    <w:rsid w:val="002A1C16"/>
    <w:rsid w:val="002C1404"/>
    <w:rsid w:val="002D1207"/>
    <w:rsid w:val="002D16C5"/>
    <w:rsid w:val="002D41AE"/>
    <w:rsid w:val="002F3906"/>
    <w:rsid w:val="00307562"/>
    <w:rsid w:val="003239A1"/>
    <w:rsid w:val="0034103B"/>
    <w:rsid w:val="00354B30"/>
    <w:rsid w:val="00365C62"/>
    <w:rsid w:val="00396685"/>
    <w:rsid w:val="003A09F1"/>
    <w:rsid w:val="003B67EA"/>
    <w:rsid w:val="003E18B1"/>
    <w:rsid w:val="003E32E7"/>
    <w:rsid w:val="003E637E"/>
    <w:rsid w:val="003F0D2C"/>
    <w:rsid w:val="003F358B"/>
    <w:rsid w:val="003F6400"/>
    <w:rsid w:val="004027F5"/>
    <w:rsid w:val="00412249"/>
    <w:rsid w:val="00420725"/>
    <w:rsid w:val="00436873"/>
    <w:rsid w:val="00445F8C"/>
    <w:rsid w:val="00453303"/>
    <w:rsid w:val="0045580C"/>
    <w:rsid w:val="0046293D"/>
    <w:rsid w:val="004642F6"/>
    <w:rsid w:val="0046719D"/>
    <w:rsid w:val="004671F4"/>
    <w:rsid w:val="0046755F"/>
    <w:rsid w:val="004707DD"/>
    <w:rsid w:val="0047640D"/>
    <w:rsid w:val="004836AE"/>
    <w:rsid w:val="00492174"/>
    <w:rsid w:val="00497EFF"/>
    <w:rsid w:val="004A30E8"/>
    <w:rsid w:val="004A425D"/>
    <w:rsid w:val="004B0ACA"/>
    <w:rsid w:val="004B31C6"/>
    <w:rsid w:val="004C27B9"/>
    <w:rsid w:val="004C3FC5"/>
    <w:rsid w:val="004C5325"/>
    <w:rsid w:val="004F2436"/>
    <w:rsid w:val="00515B9D"/>
    <w:rsid w:val="005302CF"/>
    <w:rsid w:val="00551B47"/>
    <w:rsid w:val="0055556D"/>
    <w:rsid w:val="00565141"/>
    <w:rsid w:val="0057457A"/>
    <w:rsid w:val="00582A10"/>
    <w:rsid w:val="00583C05"/>
    <w:rsid w:val="005844FA"/>
    <w:rsid w:val="0058733A"/>
    <w:rsid w:val="0059644C"/>
    <w:rsid w:val="005A2471"/>
    <w:rsid w:val="005B1FD5"/>
    <w:rsid w:val="005B6F1E"/>
    <w:rsid w:val="005C34E4"/>
    <w:rsid w:val="005D0D1D"/>
    <w:rsid w:val="005D4EA8"/>
    <w:rsid w:val="005F2C72"/>
    <w:rsid w:val="00602734"/>
    <w:rsid w:val="006051D9"/>
    <w:rsid w:val="006205E3"/>
    <w:rsid w:val="006223AE"/>
    <w:rsid w:val="00634386"/>
    <w:rsid w:val="00636407"/>
    <w:rsid w:val="0064396C"/>
    <w:rsid w:val="006474BB"/>
    <w:rsid w:val="0065260D"/>
    <w:rsid w:val="006572A0"/>
    <w:rsid w:val="00657D2E"/>
    <w:rsid w:val="00671A0C"/>
    <w:rsid w:val="006C6647"/>
    <w:rsid w:val="006D15A8"/>
    <w:rsid w:val="006D24CD"/>
    <w:rsid w:val="006D44F3"/>
    <w:rsid w:val="006D5FB8"/>
    <w:rsid w:val="006D67D2"/>
    <w:rsid w:val="006E13F9"/>
    <w:rsid w:val="006E66C7"/>
    <w:rsid w:val="006F03B9"/>
    <w:rsid w:val="006F688B"/>
    <w:rsid w:val="006F7171"/>
    <w:rsid w:val="00700904"/>
    <w:rsid w:val="007059F3"/>
    <w:rsid w:val="007103D6"/>
    <w:rsid w:val="00710CA1"/>
    <w:rsid w:val="00712E71"/>
    <w:rsid w:val="007401E4"/>
    <w:rsid w:val="00743457"/>
    <w:rsid w:val="007444E2"/>
    <w:rsid w:val="00754A6C"/>
    <w:rsid w:val="007579D5"/>
    <w:rsid w:val="007605B4"/>
    <w:rsid w:val="00763B2E"/>
    <w:rsid w:val="00780890"/>
    <w:rsid w:val="007C1058"/>
    <w:rsid w:val="007D3958"/>
    <w:rsid w:val="007D4274"/>
    <w:rsid w:val="007D4923"/>
    <w:rsid w:val="00806D1A"/>
    <w:rsid w:val="00806D6D"/>
    <w:rsid w:val="00810F01"/>
    <w:rsid w:val="00820A29"/>
    <w:rsid w:val="00821A0A"/>
    <w:rsid w:val="00832C86"/>
    <w:rsid w:val="0083564F"/>
    <w:rsid w:val="008510B5"/>
    <w:rsid w:val="00856F27"/>
    <w:rsid w:val="0086599D"/>
    <w:rsid w:val="008736A6"/>
    <w:rsid w:val="008938E8"/>
    <w:rsid w:val="008A4466"/>
    <w:rsid w:val="008B6E23"/>
    <w:rsid w:val="008C23B7"/>
    <w:rsid w:val="008C249F"/>
    <w:rsid w:val="008E4BF9"/>
    <w:rsid w:val="008E7C04"/>
    <w:rsid w:val="008F2820"/>
    <w:rsid w:val="00914686"/>
    <w:rsid w:val="009B087E"/>
    <w:rsid w:val="009B43E1"/>
    <w:rsid w:val="009B4F71"/>
    <w:rsid w:val="009C18F1"/>
    <w:rsid w:val="009C363C"/>
    <w:rsid w:val="009E1ACE"/>
    <w:rsid w:val="009F4166"/>
    <w:rsid w:val="00A02BF2"/>
    <w:rsid w:val="00A1102B"/>
    <w:rsid w:val="00A152D7"/>
    <w:rsid w:val="00A17635"/>
    <w:rsid w:val="00A20453"/>
    <w:rsid w:val="00A20897"/>
    <w:rsid w:val="00A3751A"/>
    <w:rsid w:val="00A41E51"/>
    <w:rsid w:val="00A52D53"/>
    <w:rsid w:val="00A63919"/>
    <w:rsid w:val="00A657B2"/>
    <w:rsid w:val="00A70A9E"/>
    <w:rsid w:val="00A7357F"/>
    <w:rsid w:val="00A74DCB"/>
    <w:rsid w:val="00A830E0"/>
    <w:rsid w:val="00A87A2B"/>
    <w:rsid w:val="00A93AC7"/>
    <w:rsid w:val="00AA20DD"/>
    <w:rsid w:val="00AA7CCB"/>
    <w:rsid w:val="00AB2551"/>
    <w:rsid w:val="00AC78AE"/>
    <w:rsid w:val="00B01721"/>
    <w:rsid w:val="00B01937"/>
    <w:rsid w:val="00B1561B"/>
    <w:rsid w:val="00B168CA"/>
    <w:rsid w:val="00B3684B"/>
    <w:rsid w:val="00B4719B"/>
    <w:rsid w:val="00B737E4"/>
    <w:rsid w:val="00B83248"/>
    <w:rsid w:val="00B83F11"/>
    <w:rsid w:val="00B840EB"/>
    <w:rsid w:val="00B86507"/>
    <w:rsid w:val="00B921E2"/>
    <w:rsid w:val="00B963B8"/>
    <w:rsid w:val="00BA1D0A"/>
    <w:rsid w:val="00BB196B"/>
    <w:rsid w:val="00BE3FCC"/>
    <w:rsid w:val="00C03CD6"/>
    <w:rsid w:val="00C15EEB"/>
    <w:rsid w:val="00C21071"/>
    <w:rsid w:val="00C24E67"/>
    <w:rsid w:val="00C33624"/>
    <w:rsid w:val="00C35938"/>
    <w:rsid w:val="00C43ECE"/>
    <w:rsid w:val="00C577AD"/>
    <w:rsid w:val="00C60873"/>
    <w:rsid w:val="00C67F9B"/>
    <w:rsid w:val="00C76ED4"/>
    <w:rsid w:val="00C77199"/>
    <w:rsid w:val="00CA7F55"/>
    <w:rsid w:val="00CC710D"/>
    <w:rsid w:val="00CD5545"/>
    <w:rsid w:val="00CD7279"/>
    <w:rsid w:val="00CF4A8F"/>
    <w:rsid w:val="00D1231F"/>
    <w:rsid w:val="00D14E55"/>
    <w:rsid w:val="00D4763F"/>
    <w:rsid w:val="00D5735F"/>
    <w:rsid w:val="00D655FE"/>
    <w:rsid w:val="00D665D9"/>
    <w:rsid w:val="00D7317B"/>
    <w:rsid w:val="00D77FD0"/>
    <w:rsid w:val="00D910D3"/>
    <w:rsid w:val="00DA4EDF"/>
    <w:rsid w:val="00DB2F23"/>
    <w:rsid w:val="00DD097A"/>
    <w:rsid w:val="00DE5A39"/>
    <w:rsid w:val="00DF1BBE"/>
    <w:rsid w:val="00DF640D"/>
    <w:rsid w:val="00E0595B"/>
    <w:rsid w:val="00E217EB"/>
    <w:rsid w:val="00E44EFD"/>
    <w:rsid w:val="00E54B89"/>
    <w:rsid w:val="00E72E86"/>
    <w:rsid w:val="00E807A6"/>
    <w:rsid w:val="00E85876"/>
    <w:rsid w:val="00E92C64"/>
    <w:rsid w:val="00E95DA5"/>
    <w:rsid w:val="00EA717B"/>
    <w:rsid w:val="00EB411F"/>
    <w:rsid w:val="00EC4053"/>
    <w:rsid w:val="00EE28B0"/>
    <w:rsid w:val="00EE4E14"/>
    <w:rsid w:val="00F03AD0"/>
    <w:rsid w:val="00F15114"/>
    <w:rsid w:val="00F2532D"/>
    <w:rsid w:val="00F31A2E"/>
    <w:rsid w:val="00F37573"/>
    <w:rsid w:val="00F511AD"/>
    <w:rsid w:val="00F7297C"/>
    <w:rsid w:val="00F937B6"/>
    <w:rsid w:val="00FA051B"/>
    <w:rsid w:val="00FB239F"/>
    <w:rsid w:val="00FC18E7"/>
    <w:rsid w:val="00FE45F7"/>
    <w:rsid w:val="00FE5AFF"/>
    <w:rsid w:val="00FF1D65"/>
    <w:rsid w:val="00FF4172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B6C7DF"/>
  <w15:chartTrackingRefBased/>
  <w15:docId w15:val="{D4A23682-F3E7-4EC7-9DB6-7723DBC8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2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4921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24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4921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24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24921"/>
    <w:pPr>
      <w:ind w:left="720"/>
      <w:contextualSpacing/>
    </w:pPr>
    <w:rPr>
      <w:rFonts w:cs="Arial"/>
      <w:sz w:val="22"/>
      <w:szCs w:val="20"/>
    </w:rPr>
  </w:style>
  <w:style w:type="table" w:styleId="Tabela-Siatka">
    <w:name w:val="Table Grid"/>
    <w:basedOn w:val="Standardowy"/>
    <w:rsid w:val="00E72E8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72E86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55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5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5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5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5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rsid w:val="0005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7911-D049-4292-8073-D108F4A0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2607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Królikowska</dc:creator>
  <cp:keywords/>
  <dc:description/>
  <cp:lastModifiedBy>Paulina Chudzicka</cp:lastModifiedBy>
  <cp:revision>18</cp:revision>
  <cp:lastPrinted>2022-03-17T06:52:00Z</cp:lastPrinted>
  <dcterms:created xsi:type="dcterms:W3CDTF">2022-02-28T09:27:00Z</dcterms:created>
  <dcterms:modified xsi:type="dcterms:W3CDTF">2022-03-17T08:06:00Z</dcterms:modified>
</cp:coreProperties>
</file>