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EB9" w:rsidRDefault="0016711A" w:rsidP="00972467">
      <w:pPr>
        <w:tabs>
          <w:tab w:val="center" w:pos="4153"/>
          <w:tab w:val="right" w:pos="830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42A9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0CA0678D" wp14:editId="00B140D4">
            <wp:extent cx="3143250" cy="1287395"/>
            <wp:effectExtent l="0" t="0" r="0" b="8255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L_zwykly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4481" cy="1300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2467" w:rsidRPr="00655317" w:rsidRDefault="00972467" w:rsidP="00972467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3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Warszawa, </w:t>
      </w:r>
      <w:r w:rsidR="00A92DA6">
        <w:rPr>
          <w:rFonts w:ascii="Times New Roman" w:eastAsia="Times New Roman" w:hAnsi="Times New Roman" w:cs="Times New Roman"/>
          <w:sz w:val="24"/>
          <w:szCs w:val="24"/>
          <w:lang w:eastAsia="pl-PL"/>
        </w:rPr>
        <w:t>22.</w:t>
      </w:r>
      <w:r w:rsidR="00396A1C">
        <w:rPr>
          <w:rFonts w:ascii="Times New Roman" w:eastAsia="Times New Roman" w:hAnsi="Times New Roman" w:cs="Times New Roman"/>
          <w:sz w:val="24"/>
          <w:szCs w:val="24"/>
          <w:lang w:eastAsia="pl-PL"/>
        </w:rPr>
        <w:t>03</w:t>
      </w:r>
      <w:r w:rsidRPr="00655317">
        <w:rPr>
          <w:rFonts w:ascii="Times New Roman" w:eastAsia="Times New Roman" w:hAnsi="Times New Roman" w:cs="Times New Roman"/>
          <w:sz w:val="24"/>
          <w:szCs w:val="24"/>
          <w:lang w:eastAsia="pl-PL"/>
        </w:rPr>
        <w:t>.2022 r.</w:t>
      </w:r>
    </w:p>
    <w:p w:rsidR="00972467" w:rsidRPr="009C1F5C" w:rsidRDefault="00972467" w:rsidP="0097246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1F5C">
        <w:rPr>
          <w:rFonts w:ascii="Times New Roman" w:eastAsia="Times New Roman" w:hAnsi="Times New Roman" w:cs="Times New Roman"/>
          <w:sz w:val="24"/>
          <w:szCs w:val="24"/>
          <w:lang w:eastAsia="pl-PL"/>
        </w:rPr>
        <w:t>DZP-361/146/2021/MK/</w:t>
      </w:r>
      <w:r w:rsidR="00A92DA6">
        <w:rPr>
          <w:rFonts w:ascii="Times New Roman" w:eastAsia="Times New Roman" w:hAnsi="Times New Roman" w:cs="Times New Roman"/>
          <w:sz w:val="24"/>
          <w:szCs w:val="24"/>
          <w:lang w:eastAsia="pl-PL"/>
        </w:rPr>
        <w:t>337</w:t>
      </w:r>
      <w:bookmarkStart w:id="0" w:name="_GoBack"/>
      <w:bookmarkEnd w:id="0"/>
    </w:p>
    <w:p w:rsidR="007926C6" w:rsidRPr="004F4845" w:rsidRDefault="004F4845" w:rsidP="007926C6">
      <w:pPr>
        <w:shd w:val="clear" w:color="auto" w:fill="FFFFFF"/>
        <w:spacing w:after="0" w:line="360" w:lineRule="auto"/>
        <w:ind w:left="510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F4845">
        <w:rPr>
          <w:rFonts w:ascii="Times New Roman" w:eastAsia="Calibri" w:hAnsi="Times New Roman" w:cs="Times New Roman"/>
          <w:b/>
          <w:sz w:val="24"/>
          <w:szCs w:val="24"/>
        </w:rPr>
        <w:t>D</w:t>
      </w:r>
      <w:r>
        <w:rPr>
          <w:rFonts w:ascii="Times New Roman" w:eastAsia="Calibri" w:hAnsi="Times New Roman" w:cs="Times New Roman"/>
          <w:b/>
          <w:sz w:val="24"/>
          <w:szCs w:val="24"/>
        </w:rPr>
        <w:t>o wszystkich zainteresowanych</w:t>
      </w:r>
    </w:p>
    <w:p w:rsidR="00972467" w:rsidRPr="006843AA" w:rsidRDefault="00972467" w:rsidP="0097246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72467" w:rsidRPr="006843AA" w:rsidRDefault="00972467" w:rsidP="0097246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43AA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Dotyczy: postępowania o udzielenia zamówienia publicznego prowadzonego w trybie przetargu nieograniczonego nr DZP-361/146/2021</w:t>
      </w:r>
      <w:r w:rsidRPr="006843A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pn.: </w:t>
      </w:r>
      <w:r w:rsidRPr="006843AA">
        <w:rPr>
          <w:rFonts w:ascii="Times New Roman" w:hAnsi="Times New Roman" w:cs="Times New Roman"/>
          <w:bCs/>
          <w:sz w:val="24"/>
          <w:szCs w:val="24"/>
        </w:rPr>
        <w:t>Sukcesywna dostawa systemu bezprzewodowego dostępu do sieci WIFI do budynków UW</w:t>
      </w:r>
      <w:r w:rsidRPr="006843A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72467" w:rsidRPr="006843AA" w:rsidRDefault="00972467" w:rsidP="00972467">
      <w:pPr>
        <w:spacing w:after="0" w:line="360" w:lineRule="auto"/>
        <w:ind w:right="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72467" w:rsidRPr="006843AA" w:rsidRDefault="00972467" w:rsidP="00972467">
      <w:pPr>
        <w:overflowPunct w:val="0"/>
        <w:autoSpaceDE w:val="0"/>
        <w:autoSpaceDN w:val="0"/>
        <w:adjustRightInd w:val="0"/>
        <w:spacing w:after="0" w:line="240" w:lineRule="auto"/>
        <w:ind w:left="5664" w:right="105"/>
        <w:jc w:val="right"/>
        <w:rPr>
          <w:rFonts w:ascii="Times New Roman" w:hAnsi="Times New Roman" w:cs="Times New Roman"/>
          <w:bCs/>
          <w:sz w:val="24"/>
          <w:szCs w:val="24"/>
          <w:lang w:eastAsia="pl-PL"/>
        </w:rPr>
      </w:pPr>
    </w:p>
    <w:p w:rsidR="00396A1C" w:rsidRDefault="00396A1C" w:rsidP="00396A1C">
      <w:pPr>
        <w:tabs>
          <w:tab w:val="left" w:pos="9072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ZAWIADOMIENIE O UNIEWAŻNIENIU POSTĘPOWANIA</w:t>
      </w:r>
    </w:p>
    <w:p w:rsidR="00396A1C" w:rsidRDefault="00396A1C" w:rsidP="00396A1C">
      <w:pPr>
        <w:tabs>
          <w:tab w:val="left" w:pos="9072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F4845" w:rsidRPr="00DC3FB6" w:rsidRDefault="00BE708F" w:rsidP="000653BF">
      <w:pPr>
        <w:tabs>
          <w:tab w:val="left" w:pos="851"/>
          <w:tab w:val="left" w:pos="907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96A1C" w:rsidRPr="00D45E25">
        <w:rPr>
          <w:rFonts w:ascii="Times New Roman" w:hAnsi="Times New Roman"/>
          <w:sz w:val="24"/>
          <w:szCs w:val="24"/>
        </w:rPr>
        <w:t>Zamawiający</w:t>
      </w:r>
      <w:r w:rsidR="008B56A8">
        <w:rPr>
          <w:rFonts w:ascii="Times New Roman" w:hAnsi="Times New Roman"/>
          <w:sz w:val="24"/>
          <w:szCs w:val="24"/>
        </w:rPr>
        <w:t xml:space="preserve"> </w:t>
      </w:r>
      <w:r w:rsidR="00A26482">
        <w:rPr>
          <w:rFonts w:ascii="Times New Roman" w:hAnsi="Times New Roman"/>
          <w:sz w:val="24"/>
          <w:szCs w:val="24"/>
        </w:rPr>
        <w:t xml:space="preserve">uwzględniając odwołanie złożone dnia 21 lutego 2022 r. </w:t>
      </w:r>
      <w:r w:rsidR="00396A1C" w:rsidRPr="00D45E25">
        <w:rPr>
          <w:rFonts w:ascii="Times New Roman" w:hAnsi="Times New Roman"/>
          <w:sz w:val="24"/>
          <w:szCs w:val="24"/>
        </w:rPr>
        <w:t xml:space="preserve">unieważnia czynność wyboru oferty najkorzystniejszej z dnia 11.02.2022 r. </w:t>
      </w:r>
      <w:r w:rsidR="000653BF">
        <w:rPr>
          <w:rFonts w:ascii="Times New Roman" w:hAnsi="Times New Roman"/>
          <w:sz w:val="24"/>
          <w:szCs w:val="24"/>
        </w:rPr>
        <w:t xml:space="preserve">i po przeprowadzeniu ponownego badania i oceny ofert </w:t>
      </w:r>
      <w:r w:rsidR="004F4845" w:rsidRPr="00DC3FB6">
        <w:rPr>
          <w:rFonts w:ascii="Times New Roman" w:hAnsi="Times New Roman"/>
          <w:sz w:val="24"/>
          <w:szCs w:val="24"/>
        </w:rPr>
        <w:t>odrzuc</w:t>
      </w:r>
      <w:r w:rsidR="00B549ED">
        <w:rPr>
          <w:rFonts w:ascii="Times New Roman" w:hAnsi="Times New Roman"/>
          <w:sz w:val="24"/>
          <w:szCs w:val="24"/>
        </w:rPr>
        <w:t>a</w:t>
      </w:r>
      <w:r w:rsidR="004F4845" w:rsidRPr="00DC3FB6">
        <w:rPr>
          <w:rFonts w:ascii="Times New Roman" w:hAnsi="Times New Roman"/>
          <w:sz w:val="24"/>
          <w:szCs w:val="24"/>
        </w:rPr>
        <w:t xml:space="preserve"> ofertę nr 1</w:t>
      </w:r>
      <w:r w:rsidR="004F4845">
        <w:rPr>
          <w:rFonts w:ascii="Times New Roman" w:hAnsi="Times New Roman"/>
          <w:sz w:val="24"/>
          <w:szCs w:val="24"/>
        </w:rPr>
        <w:t xml:space="preserve"> złożoną przez </w:t>
      </w:r>
      <w:proofErr w:type="spellStart"/>
      <w:r w:rsidR="004F4845">
        <w:rPr>
          <w:rFonts w:ascii="Times New Roman" w:hAnsi="Times New Roman"/>
          <w:sz w:val="24"/>
          <w:szCs w:val="24"/>
        </w:rPr>
        <w:t>Wasko</w:t>
      </w:r>
      <w:proofErr w:type="spellEnd"/>
      <w:r w:rsidR="004F4845">
        <w:rPr>
          <w:rFonts w:ascii="Times New Roman" w:hAnsi="Times New Roman"/>
          <w:sz w:val="24"/>
          <w:szCs w:val="24"/>
        </w:rPr>
        <w:t xml:space="preserve"> S.A.</w:t>
      </w:r>
    </w:p>
    <w:p w:rsidR="00396A1C" w:rsidRDefault="00396A1C" w:rsidP="000653BF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/>
          <w:sz w:val="24"/>
          <w:szCs w:val="24"/>
        </w:rPr>
        <w:t xml:space="preserve">Zamawiający, działając na podstawie art. 260 ust. </w:t>
      </w:r>
      <w:r w:rsidR="004F4845">
        <w:rPr>
          <w:rFonts w:ascii="Times New Roman" w:eastAsia="Calibri" w:hAnsi="Times New Roman"/>
          <w:sz w:val="24"/>
          <w:szCs w:val="24"/>
        </w:rPr>
        <w:t>2</w:t>
      </w:r>
      <w:r w:rsidR="00D45E25"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ustawy</w:t>
      </w:r>
      <w:r w:rsidR="004F4845">
        <w:rPr>
          <w:rFonts w:ascii="Times New Roman" w:eastAsia="Calibri" w:hAnsi="Times New Roman"/>
          <w:sz w:val="24"/>
          <w:szCs w:val="24"/>
        </w:rPr>
        <w:t xml:space="preserve"> Prawo zamówień publicznych, zwanej dalej „ustawą” </w:t>
      </w:r>
      <w:r>
        <w:rPr>
          <w:rFonts w:ascii="Times New Roman" w:eastAsia="Calibri" w:hAnsi="Times New Roman"/>
          <w:sz w:val="24"/>
          <w:szCs w:val="24"/>
        </w:rPr>
        <w:t xml:space="preserve">informuje, iż unieważnia postępowanie prowadzone </w:t>
      </w:r>
      <w:r>
        <w:rPr>
          <w:rFonts w:ascii="Times New Roman" w:hAnsi="Times New Roman"/>
          <w:sz w:val="24"/>
          <w:szCs w:val="24"/>
        </w:rPr>
        <w:t>w trybie przetargu nieograniczonego nr DZP-361/146/2021 pn.: Sukcesywna dostawa systemu bezprzewodowego dostępu do sieci WIFI do budynków UW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96A1C" w:rsidRDefault="00396A1C" w:rsidP="00396A1C">
      <w:pPr>
        <w:spacing w:before="120"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Uzasadnienie faktyczne:</w:t>
      </w:r>
    </w:p>
    <w:p w:rsidR="00396A1C" w:rsidRDefault="00396A1C" w:rsidP="00396A1C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niniejszym postępowaniu oferty złożyło 2 Wykonawców:</w:t>
      </w:r>
    </w:p>
    <w:p w:rsidR="00396A1C" w:rsidRDefault="00396A1C" w:rsidP="00396A1C">
      <w:pPr>
        <w:autoSpaceDN w:val="0"/>
        <w:spacing w:after="0" w:line="360" w:lineRule="auto"/>
        <w:ind w:right="7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Oferta nr 1 -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Wasko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S.A. - ul.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Berbeckiego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6, 44-100 Gliwice </w:t>
      </w:r>
    </w:p>
    <w:p w:rsidR="00396A1C" w:rsidRDefault="00396A1C" w:rsidP="00396A1C">
      <w:pPr>
        <w:autoSpaceDN w:val="0"/>
        <w:spacing w:after="0" w:line="360" w:lineRule="auto"/>
        <w:ind w:right="7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z ceną brutto: </w:t>
      </w:r>
      <w:r>
        <w:rPr>
          <w:rFonts w:ascii="Times New Roman" w:hAnsi="Times New Roman" w:cs="Times New Roman"/>
          <w:sz w:val="24"/>
          <w:szCs w:val="24"/>
          <w:lang w:eastAsia="pl-PL"/>
        </w:rPr>
        <w:t>749.030,64</w:t>
      </w:r>
      <w:r>
        <w:rPr>
          <w:rFonts w:ascii="Times New Roman" w:eastAsia="Calibri" w:hAnsi="Times New Roman" w:cs="Times New Roman"/>
          <w:sz w:val="24"/>
          <w:szCs w:val="24"/>
        </w:rPr>
        <w:t>zł</w:t>
      </w:r>
    </w:p>
    <w:p w:rsidR="00396A1C" w:rsidRDefault="00396A1C" w:rsidP="00396A1C">
      <w:pPr>
        <w:autoSpaceDN w:val="0"/>
        <w:spacing w:before="120" w:after="0" w:line="360" w:lineRule="auto"/>
        <w:ind w:right="74"/>
        <w:jc w:val="both"/>
        <w:rPr>
          <w:rFonts w:ascii="Times New Roman" w:eastAsia="Calibri" w:hAnsi="Times New Roman"/>
          <w:sz w:val="24"/>
          <w:szCs w:val="24"/>
        </w:rPr>
      </w:pPr>
      <w:proofErr w:type="spellStart"/>
      <w:r>
        <w:rPr>
          <w:rFonts w:ascii="Times New Roman" w:eastAsia="Calibri" w:hAnsi="Times New Roman"/>
          <w:sz w:val="24"/>
          <w:szCs w:val="24"/>
          <w:lang w:val="en-US"/>
        </w:rPr>
        <w:t>Oferta</w:t>
      </w:r>
      <w:proofErr w:type="spellEnd"/>
      <w:r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val="en-US"/>
        </w:rPr>
        <w:t>nr</w:t>
      </w:r>
      <w:proofErr w:type="spellEnd"/>
      <w:r>
        <w:rPr>
          <w:rFonts w:ascii="Times New Roman" w:eastAsia="Calibri" w:hAnsi="Times New Roman"/>
          <w:sz w:val="24"/>
          <w:szCs w:val="24"/>
          <w:lang w:val="en-US"/>
        </w:rPr>
        <w:t xml:space="preserve"> 2 - Unified Solutions Sp. z o.o. - </w:t>
      </w:r>
      <w:proofErr w:type="spellStart"/>
      <w:r>
        <w:rPr>
          <w:rFonts w:ascii="Times New Roman" w:eastAsia="Calibri" w:hAnsi="Times New Roman"/>
          <w:sz w:val="24"/>
          <w:szCs w:val="24"/>
          <w:lang w:val="en-US"/>
        </w:rPr>
        <w:t>ul</w:t>
      </w:r>
      <w:proofErr w:type="spellEnd"/>
      <w:r>
        <w:rPr>
          <w:rFonts w:ascii="Times New Roman" w:eastAsia="Calibri" w:hAnsi="Times New Roman"/>
          <w:sz w:val="24"/>
          <w:szCs w:val="24"/>
          <w:lang w:val="en-US"/>
        </w:rPr>
        <w:t xml:space="preserve">. </w:t>
      </w:r>
      <w:r>
        <w:rPr>
          <w:rFonts w:ascii="Times New Roman" w:eastAsia="Calibri" w:hAnsi="Times New Roman"/>
          <w:sz w:val="24"/>
          <w:szCs w:val="24"/>
        </w:rPr>
        <w:t>Szachowa 1, 04-894 Warszawa</w:t>
      </w:r>
    </w:p>
    <w:p w:rsidR="00396A1C" w:rsidRDefault="00396A1C" w:rsidP="00396A1C">
      <w:pPr>
        <w:autoSpaceDN w:val="0"/>
        <w:spacing w:after="0" w:line="360" w:lineRule="auto"/>
        <w:ind w:right="74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z ceną brutto: 1.078.649,73 zł</w:t>
      </w:r>
    </w:p>
    <w:p w:rsidR="000031F6" w:rsidRDefault="000031F6" w:rsidP="000031F6">
      <w:pPr>
        <w:autoSpaceDN w:val="0"/>
        <w:spacing w:after="0" w:line="360" w:lineRule="auto"/>
        <w:ind w:right="74"/>
        <w:jc w:val="both"/>
        <w:rPr>
          <w:rFonts w:ascii="Times New Roman" w:hAnsi="Times New Roman"/>
          <w:sz w:val="24"/>
          <w:szCs w:val="24"/>
        </w:rPr>
      </w:pPr>
    </w:p>
    <w:p w:rsidR="000031F6" w:rsidRDefault="000031F6" w:rsidP="000031F6">
      <w:pPr>
        <w:autoSpaceDN w:val="0"/>
        <w:spacing w:after="0" w:line="360" w:lineRule="auto"/>
        <w:ind w:right="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Oferta </w:t>
      </w:r>
      <w:proofErr w:type="spellStart"/>
      <w:r>
        <w:rPr>
          <w:rFonts w:ascii="Times New Roman" w:hAnsi="Times New Roman"/>
          <w:sz w:val="24"/>
          <w:szCs w:val="24"/>
        </w:rPr>
        <w:t>Wasko</w:t>
      </w:r>
      <w:proofErr w:type="spellEnd"/>
      <w:r>
        <w:rPr>
          <w:rFonts w:ascii="Times New Roman" w:hAnsi="Times New Roman"/>
          <w:sz w:val="24"/>
          <w:szCs w:val="24"/>
        </w:rPr>
        <w:t xml:space="preserve"> S.A. została odrzucona, a cena oferty </w:t>
      </w:r>
      <w:proofErr w:type="spellStart"/>
      <w:r>
        <w:rPr>
          <w:rFonts w:ascii="Times New Roman" w:hAnsi="Times New Roman"/>
          <w:sz w:val="24"/>
          <w:szCs w:val="24"/>
        </w:rPr>
        <w:t>Unified</w:t>
      </w:r>
      <w:proofErr w:type="spellEnd"/>
      <w:r>
        <w:rPr>
          <w:rFonts w:ascii="Times New Roman" w:hAnsi="Times New Roman"/>
          <w:sz w:val="24"/>
          <w:szCs w:val="24"/>
        </w:rPr>
        <w:t xml:space="preserve"> Solutions Sp. z o.o. przewyższa kwotę, którą Zamawiający zamierza przeznaczyć na sfinansowanie zamówienia, tj. 1.076.250,00 zł brutto, w związku z czym postępowanie zostaje unieważnione.   </w:t>
      </w:r>
    </w:p>
    <w:p w:rsidR="003364A7" w:rsidRDefault="003364A7" w:rsidP="00D45E25">
      <w:pPr>
        <w:pStyle w:val="Default"/>
        <w:spacing w:before="120" w:line="360" w:lineRule="auto"/>
        <w:jc w:val="both"/>
        <w:rPr>
          <w:rFonts w:ascii="Times New Roman" w:eastAsia="Calibri" w:hAnsi="Times New Roman" w:cs="Times New Roman"/>
          <w:color w:val="auto"/>
          <w:u w:val="single"/>
        </w:rPr>
      </w:pPr>
      <w:r>
        <w:rPr>
          <w:rFonts w:ascii="Times New Roman" w:eastAsia="Calibri" w:hAnsi="Times New Roman" w:cs="Times New Roman"/>
          <w:color w:val="auto"/>
          <w:u w:val="single"/>
        </w:rPr>
        <w:t>Uzasadnienie prawne:</w:t>
      </w:r>
    </w:p>
    <w:p w:rsidR="003364A7" w:rsidRDefault="003364A7" w:rsidP="003364A7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color w:val="auto"/>
        </w:rPr>
        <w:t xml:space="preserve">art. 255 pkt 3 ustawy - </w:t>
      </w:r>
      <w:r>
        <w:rPr>
          <w:rFonts w:ascii="Times New Roman" w:eastAsia="ArialMT-Identity-H" w:hAnsi="Times New Roman" w:cs="Times New Roman"/>
          <w:color w:val="auto"/>
          <w:lang w:eastAsia="en-US"/>
        </w:rPr>
        <w:t xml:space="preserve">Zamawiający unieważnia postępowanie o udzielenie zamówienia, jeżeli </w:t>
      </w:r>
      <w:r>
        <w:rPr>
          <w:rFonts w:ascii="Times New Roman" w:hAnsi="Times New Roman" w:cs="Times New Roman"/>
        </w:rPr>
        <w:t xml:space="preserve">cena lub koszt najkorzystniejszej oferty lub oferta z najniższą ceną przewyższa kwotę, którą Zamawiający zamierza przeznaczyć na sfinansowanie zamówienia, chyba że Zamawiający może zwiększyć tę kwotę do ceny lub kosztu najkorzystniejszej oferty. </w:t>
      </w:r>
    </w:p>
    <w:p w:rsidR="00BE708F" w:rsidRDefault="00BE708F" w:rsidP="003364A7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396A1C" w:rsidRDefault="00396A1C" w:rsidP="00396A1C">
      <w:pPr>
        <w:ind w:left="4248"/>
        <w:jc w:val="center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>W imieniu Zamawiającego</w:t>
      </w:r>
    </w:p>
    <w:p w:rsidR="00396A1C" w:rsidRDefault="00396A1C" w:rsidP="00396A1C">
      <w:pPr>
        <w:ind w:left="4248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Pełnomocnik Rektora ds. zamówień publicznych</w:t>
      </w:r>
    </w:p>
    <w:p w:rsidR="00396A1C" w:rsidRDefault="00396A1C" w:rsidP="00396A1C">
      <w:pPr>
        <w:autoSpaceDE w:val="0"/>
        <w:autoSpaceDN w:val="0"/>
        <w:adjustRightInd w:val="0"/>
        <w:ind w:left="4248"/>
        <w:jc w:val="center"/>
        <w:rPr>
          <w:rFonts w:ascii="Times New Roman" w:hAnsi="Times New Roman"/>
          <w:szCs w:val="24"/>
        </w:rPr>
      </w:pPr>
    </w:p>
    <w:p w:rsidR="00FF298B" w:rsidRDefault="00396A1C" w:rsidP="00396A1C">
      <w:pPr>
        <w:autoSpaceDE w:val="0"/>
        <w:autoSpaceDN w:val="0"/>
        <w:adjustRightInd w:val="0"/>
        <w:ind w:left="4248"/>
        <w:jc w:val="center"/>
      </w:pPr>
      <w:r>
        <w:rPr>
          <w:rFonts w:ascii="Times New Roman" w:hAnsi="Times New Roman"/>
          <w:szCs w:val="24"/>
        </w:rPr>
        <w:t>mgr Piotr Skubera</w:t>
      </w:r>
    </w:p>
    <w:sectPr w:rsidR="00FF298B" w:rsidSect="00426ED0">
      <w:footerReference w:type="defaul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2AC8" w:rsidRDefault="00802AC8" w:rsidP="0016711A">
      <w:pPr>
        <w:spacing w:after="0" w:line="240" w:lineRule="auto"/>
      </w:pPr>
      <w:r>
        <w:separator/>
      </w:r>
    </w:p>
  </w:endnote>
  <w:endnote w:type="continuationSeparator" w:id="0">
    <w:p w:rsidR="00802AC8" w:rsidRDefault="00802AC8" w:rsidP="00167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-Identity-H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mo">
    <w:altName w:val="Arial"/>
    <w:charset w:val="EE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3995051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E80EB9" w:rsidRDefault="0016711A">
        <w:pPr>
          <w:pStyle w:val="Stopka"/>
          <w:jc w:val="right"/>
          <w:rPr>
            <w:rFonts w:ascii="Times New Roman" w:hAnsi="Times New Roman" w:cs="Times New Roman"/>
          </w:rPr>
        </w:pPr>
        <w:r w:rsidRPr="0016711A">
          <w:rPr>
            <w:rFonts w:ascii="Times New Roman" w:hAnsi="Times New Roman" w:cs="Times New Roman"/>
          </w:rPr>
          <w:fldChar w:fldCharType="begin"/>
        </w:r>
        <w:r w:rsidRPr="0016711A">
          <w:rPr>
            <w:rFonts w:ascii="Times New Roman" w:hAnsi="Times New Roman" w:cs="Times New Roman"/>
          </w:rPr>
          <w:instrText>PAGE   \* MERGEFORMAT</w:instrText>
        </w:r>
        <w:r w:rsidRPr="0016711A">
          <w:rPr>
            <w:rFonts w:ascii="Times New Roman" w:hAnsi="Times New Roman" w:cs="Times New Roman"/>
          </w:rPr>
          <w:fldChar w:fldCharType="separate"/>
        </w:r>
        <w:r w:rsidR="00A92DA6">
          <w:rPr>
            <w:rFonts w:ascii="Times New Roman" w:hAnsi="Times New Roman" w:cs="Times New Roman"/>
            <w:noProof/>
          </w:rPr>
          <w:t>2</w:t>
        </w:r>
        <w:r w:rsidRPr="0016711A">
          <w:rPr>
            <w:rFonts w:ascii="Times New Roman" w:hAnsi="Times New Roman" w:cs="Times New Roman"/>
          </w:rPr>
          <w:fldChar w:fldCharType="end"/>
        </w:r>
      </w:p>
      <w:p w:rsidR="007D6B5B" w:rsidRDefault="00A92DA6" w:rsidP="007D6B5B">
        <w:pPr>
          <w:spacing w:after="0" w:line="240" w:lineRule="auto"/>
          <w:jc w:val="center"/>
          <w:rPr>
            <w:rFonts w:ascii="Times New Roman" w:hAnsi="Times New Roman" w:cs="Times New Roman"/>
          </w:rPr>
        </w:pPr>
      </w:p>
    </w:sdtContent>
  </w:sdt>
  <w:p w:rsidR="00061BE1" w:rsidRDefault="00061BE1" w:rsidP="00E80EB9">
    <w:pPr>
      <w:spacing w:after="0" w:line="240" w:lineRule="auto"/>
      <w:jc w:val="center"/>
      <w:rPr>
        <w:rFonts w:ascii="Arimo" w:eastAsia="Arial" w:hAnsi="Arimo" w:cs="Arimo"/>
        <w:sz w:val="16"/>
        <w:szCs w:val="16"/>
        <w:lang w:eastAsia="pl-P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ED0" w:rsidRDefault="00426ED0" w:rsidP="00426ED0">
    <w:pPr>
      <w:spacing w:after="0" w:line="240" w:lineRule="auto"/>
      <w:jc w:val="center"/>
      <w:rPr>
        <w:rFonts w:ascii="Arimo" w:eastAsia="Arial" w:hAnsi="Arimo" w:cs="Arimo"/>
        <w:sz w:val="16"/>
        <w:szCs w:val="16"/>
        <w:lang w:eastAsia="pl-PL"/>
      </w:rPr>
    </w:pPr>
  </w:p>
  <w:p w:rsidR="00426ED0" w:rsidRDefault="00426ED0" w:rsidP="00426ED0">
    <w:pPr>
      <w:spacing w:after="0" w:line="240" w:lineRule="auto"/>
      <w:jc w:val="center"/>
      <w:rPr>
        <w:rFonts w:ascii="Arimo" w:eastAsia="Arial" w:hAnsi="Arimo" w:cs="Arimo"/>
        <w:sz w:val="16"/>
        <w:szCs w:val="16"/>
        <w:lang w:eastAsia="pl-PL"/>
      </w:rPr>
    </w:pPr>
  </w:p>
  <w:p w:rsidR="00426ED0" w:rsidRDefault="00426ED0" w:rsidP="00426ED0">
    <w:pPr>
      <w:spacing w:after="0" w:line="240" w:lineRule="auto"/>
      <w:jc w:val="center"/>
    </w:pPr>
    <w:r w:rsidRPr="00E80EB9">
      <w:rPr>
        <w:rFonts w:ascii="Arimo" w:eastAsia="Arial" w:hAnsi="Arimo" w:cs="Arimo"/>
        <w:sz w:val="16"/>
        <w:szCs w:val="16"/>
        <w:lang w:eastAsia="pl-PL"/>
      </w:rPr>
      <w:t>ul. Krakowskie Przedmieście 26/28, 00-927 Warszawa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2AC8" w:rsidRDefault="00802AC8" w:rsidP="0016711A">
      <w:pPr>
        <w:spacing w:after="0" w:line="240" w:lineRule="auto"/>
      </w:pPr>
      <w:r>
        <w:separator/>
      </w:r>
    </w:p>
  </w:footnote>
  <w:footnote w:type="continuationSeparator" w:id="0">
    <w:p w:rsidR="00802AC8" w:rsidRDefault="00802AC8" w:rsidP="001671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341569"/>
    <w:multiLevelType w:val="hybridMultilevel"/>
    <w:tmpl w:val="2FE48B98"/>
    <w:lvl w:ilvl="0" w:tplc="0A42C7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11A"/>
    <w:rsid w:val="000031F6"/>
    <w:rsid w:val="000506AB"/>
    <w:rsid w:val="00050DB6"/>
    <w:rsid w:val="00060B5D"/>
    <w:rsid w:val="00061BE1"/>
    <w:rsid w:val="0006232B"/>
    <w:rsid w:val="000653BF"/>
    <w:rsid w:val="00094F53"/>
    <w:rsid w:val="000A4F53"/>
    <w:rsid w:val="000F3657"/>
    <w:rsid w:val="000F64DA"/>
    <w:rsid w:val="00114120"/>
    <w:rsid w:val="00130520"/>
    <w:rsid w:val="0016711A"/>
    <w:rsid w:val="00187FEC"/>
    <w:rsid w:val="00190FB4"/>
    <w:rsid w:val="001A645A"/>
    <w:rsid w:val="002971CA"/>
    <w:rsid w:val="002E43D3"/>
    <w:rsid w:val="002F701F"/>
    <w:rsid w:val="002F71AB"/>
    <w:rsid w:val="00314890"/>
    <w:rsid w:val="00327F58"/>
    <w:rsid w:val="003364A7"/>
    <w:rsid w:val="003414DC"/>
    <w:rsid w:val="00396A1C"/>
    <w:rsid w:val="00426ED0"/>
    <w:rsid w:val="00442FC6"/>
    <w:rsid w:val="004F4845"/>
    <w:rsid w:val="00544E6C"/>
    <w:rsid w:val="00590D3C"/>
    <w:rsid w:val="005A2BA9"/>
    <w:rsid w:val="005B5E5B"/>
    <w:rsid w:val="00604D62"/>
    <w:rsid w:val="006335DA"/>
    <w:rsid w:val="00655317"/>
    <w:rsid w:val="0068435A"/>
    <w:rsid w:val="007926C6"/>
    <w:rsid w:val="007B6FED"/>
    <w:rsid w:val="007C52B1"/>
    <w:rsid w:val="007C714A"/>
    <w:rsid w:val="007D6B5B"/>
    <w:rsid w:val="00802AC8"/>
    <w:rsid w:val="0080376A"/>
    <w:rsid w:val="0081002F"/>
    <w:rsid w:val="008156CE"/>
    <w:rsid w:val="00822DEF"/>
    <w:rsid w:val="008B56A8"/>
    <w:rsid w:val="00914B39"/>
    <w:rsid w:val="00972467"/>
    <w:rsid w:val="009C1F5C"/>
    <w:rsid w:val="00A26482"/>
    <w:rsid w:val="00A92DA6"/>
    <w:rsid w:val="00AB1079"/>
    <w:rsid w:val="00B0185D"/>
    <w:rsid w:val="00B042B7"/>
    <w:rsid w:val="00B21A96"/>
    <w:rsid w:val="00B50DB1"/>
    <w:rsid w:val="00B549ED"/>
    <w:rsid w:val="00BB0A71"/>
    <w:rsid w:val="00BE708F"/>
    <w:rsid w:val="00C8265A"/>
    <w:rsid w:val="00CA765C"/>
    <w:rsid w:val="00CB2A14"/>
    <w:rsid w:val="00D0550A"/>
    <w:rsid w:val="00D45E25"/>
    <w:rsid w:val="00DB1F41"/>
    <w:rsid w:val="00DB6621"/>
    <w:rsid w:val="00DE0C6A"/>
    <w:rsid w:val="00DE5ABE"/>
    <w:rsid w:val="00E62FFE"/>
    <w:rsid w:val="00E80EB9"/>
    <w:rsid w:val="00EB0588"/>
    <w:rsid w:val="00F20439"/>
    <w:rsid w:val="00F35F84"/>
    <w:rsid w:val="00F7152B"/>
    <w:rsid w:val="00F778C2"/>
    <w:rsid w:val="00FF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7745D4EE"/>
  <w15:chartTrackingRefBased/>
  <w15:docId w15:val="{8519CFEB-CB0D-4CEB-BD6E-C231EAE23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43D3"/>
  </w:style>
  <w:style w:type="paragraph" w:styleId="Nagwek7">
    <w:name w:val="heading 7"/>
    <w:basedOn w:val="Normalny"/>
    <w:next w:val="Normalny"/>
    <w:link w:val="Nagwek7Znak"/>
    <w:qFormat/>
    <w:rsid w:val="00F778C2"/>
    <w:pPr>
      <w:keepNext/>
      <w:spacing w:after="0" w:line="360" w:lineRule="auto"/>
      <w:ind w:left="6373"/>
      <w:outlineLvl w:val="6"/>
    </w:pPr>
    <w:rPr>
      <w:rFonts w:ascii="Arial" w:eastAsia="Times New Roman" w:hAnsi="Arial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671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711A"/>
  </w:style>
  <w:style w:type="paragraph" w:styleId="NormalnyWeb">
    <w:name w:val="Normal (Web)"/>
    <w:basedOn w:val="Normalny"/>
    <w:uiPriority w:val="99"/>
    <w:unhideWhenUsed/>
    <w:rsid w:val="00167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1671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16711A"/>
    <w:rPr>
      <w:b/>
      <w:bCs/>
    </w:rPr>
  </w:style>
  <w:style w:type="paragraph" w:customStyle="1" w:styleId="font7">
    <w:name w:val="font_7"/>
    <w:basedOn w:val="Normalny"/>
    <w:rsid w:val="00167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16711A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16711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671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711A"/>
  </w:style>
  <w:style w:type="character" w:customStyle="1" w:styleId="Nagwek7Znak">
    <w:name w:val="Nagłówek 7 Znak"/>
    <w:basedOn w:val="Domylnaczcionkaakapitu"/>
    <w:link w:val="Nagwek7"/>
    <w:rsid w:val="00F778C2"/>
    <w:rPr>
      <w:rFonts w:ascii="Arial" w:eastAsia="Times New Roman" w:hAnsi="Arial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6B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6B5B"/>
    <w:rPr>
      <w:rFonts w:ascii="Segoe UI" w:hAnsi="Segoe UI" w:cs="Segoe UI"/>
      <w:sz w:val="18"/>
      <w:szCs w:val="18"/>
    </w:rPr>
  </w:style>
  <w:style w:type="paragraph" w:customStyle="1" w:styleId="Default">
    <w:name w:val="Default"/>
    <w:basedOn w:val="Normalny"/>
    <w:rsid w:val="00396A1C"/>
    <w:pPr>
      <w:autoSpaceDE w:val="0"/>
      <w:autoSpaceDN w:val="0"/>
      <w:spacing w:after="0" w:line="240" w:lineRule="auto"/>
    </w:pPr>
    <w:rPr>
      <w:rFonts w:ascii="Calibri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3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48FC78D1-EE78-431C-BE90-911E51374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2</Pages>
  <Words>265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Galińska</dc:creator>
  <cp:keywords/>
  <dc:description/>
  <cp:lastModifiedBy>Mariola Kubiak</cp:lastModifiedBy>
  <cp:revision>45</cp:revision>
  <cp:lastPrinted>2022-03-18T12:10:00Z</cp:lastPrinted>
  <dcterms:created xsi:type="dcterms:W3CDTF">2022-01-18T10:01:00Z</dcterms:created>
  <dcterms:modified xsi:type="dcterms:W3CDTF">2022-03-22T13:04:00Z</dcterms:modified>
</cp:coreProperties>
</file>