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6BDC2" w14:textId="77777777" w:rsidR="00741855" w:rsidRDefault="00741855" w:rsidP="00C466A4">
      <w:pPr>
        <w:shd w:val="clear" w:color="auto" w:fill="C0C0C0"/>
        <w:spacing w:after="0" w:line="360" w:lineRule="auto"/>
        <w:jc w:val="center"/>
        <w:rPr>
          <w:rFonts w:ascii="Times New Roman" w:eastAsia="Times New Roman" w:hAnsi="Times New Roman" w:cs="Times New Roman"/>
          <w:b/>
          <w:sz w:val="10"/>
          <w:szCs w:val="10"/>
        </w:rPr>
      </w:pPr>
    </w:p>
    <w:p w14:paraId="030AB1B8" w14:textId="77777777" w:rsidR="00741855" w:rsidRDefault="00054A15" w:rsidP="00C466A4">
      <w:pPr>
        <w:shd w:val="clear" w:color="auto" w:fill="C0C0C0"/>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UNIWERSYTET WARSZAWSKI</w:t>
      </w:r>
    </w:p>
    <w:p w14:paraId="4C508515" w14:textId="77777777" w:rsidR="00741855" w:rsidRDefault="00054A15" w:rsidP="00C466A4">
      <w:pPr>
        <w:shd w:val="clear" w:color="auto" w:fill="C0C0C0"/>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ul. Krakowskie Przedmieście 26/28</w:t>
      </w:r>
    </w:p>
    <w:p w14:paraId="480E5B09" w14:textId="77777777" w:rsidR="00741855" w:rsidRDefault="00054A15" w:rsidP="00C466A4">
      <w:pPr>
        <w:shd w:val="clear" w:color="auto" w:fill="C0C0C0"/>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00-927 Warszawa</w:t>
      </w:r>
    </w:p>
    <w:p w14:paraId="69C74208" w14:textId="77777777" w:rsidR="00741855" w:rsidRDefault="00741855" w:rsidP="00C466A4">
      <w:pPr>
        <w:spacing w:after="0" w:line="360" w:lineRule="auto"/>
        <w:rPr>
          <w:rFonts w:ascii="Times New Roman" w:eastAsia="Times New Roman" w:hAnsi="Times New Roman" w:cs="Times New Roman"/>
          <w:b/>
        </w:rPr>
      </w:pPr>
    </w:p>
    <w:p w14:paraId="1C3D1DFA" w14:textId="77777777" w:rsidR="00741855" w:rsidRDefault="00741855" w:rsidP="00C466A4">
      <w:pPr>
        <w:spacing w:after="0" w:line="360" w:lineRule="auto"/>
        <w:rPr>
          <w:rFonts w:ascii="Times New Roman" w:eastAsia="Times New Roman" w:hAnsi="Times New Roman" w:cs="Times New Roman"/>
          <w:b/>
          <w:sz w:val="8"/>
          <w:szCs w:val="8"/>
        </w:rPr>
      </w:pPr>
    </w:p>
    <w:p w14:paraId="620555E4" w14:textId="77777777" w:rsidR="00741855" w:rsidRDefault="00054A15" w:rsidP="00C466A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SPECYFIKACJA</w:t>
      </w:r>
    </w:p>
    <w:p w14:paraId="01BCE6B8" w14:textId="77777777" w:rsidR="00741855" w:rsidRDefault="00054A15" w:rsidP="00C466A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WARUNKÓW ZAMÓWIENIA</w:t>
      </w:r>
    </w:p>
    <w:p w14:paraId="46EBE0FB" w14:textId="2B5A4251"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na:</w:t>
      </w:r>
    </w:p>
    <w:p w14:paraId="17B864B0" w14:textId="2176423B" w:rsidR="009B00BD" w:rsidRPr="0061450D" w:rsidRDefault="006D0721" w:rsidP="009B00BD">
      <w:pPr>
        <w:spacing w:after="0" w:line="360" w:lineRule="auto"/>
        <w:jc w:val="center"/>
        <w:rPr>
          <w:rFonts w:ascii="Times New Roman" w:eastAsia="Times New Roman" w:hAnsi="Times New Roman" w:cs="Times New Roman"/>
          <w:b/>
          <w:bCs/>
          <w:sz w:val="28"/>
          <w:szCs w:val="28"/>
        </w:rPr>
      </w:pPr>
      <w:bookmarkStart w:id="0" w:name="_heading=h.gjdgxs" w:colFirst="0" w:colLast="0"/>
      <w:bookmarkEnd w:id="0"/>
      <w:r w:rsidRPr="006D0721">
        <w:rPr>
          <w:rFonts w:ascii="Times New Roman" w:eastAsia="Times New Roman" w:hAnsi="Times New Roman" w:cs="Times New Roman"/>
          <w:b/>
          <w:sz w:val="28"/>
          <w:szCs w:val="28"/>
        </w:rPr>
        <w:t xml:space="preserve">Przebudowa dwóch przedsionków z drzwiami przesuwnymi w wejściu </w:t>
      </w:r>
      <w:r>
        <w:rPr>
          <w:rFonts w:ascii="Times New Roman" w:eastAsia="Times New Roman" w:hAnsi="Times New Roman" w:cs="Times New Roman"/>
          <w:b/>
          <w:sz w:val="28"/>
          <w:szCs w:val="28"/>
        </w:rPr>
        <w:br/>
      </w:r>
      <w:r w:rsidRPr="006D0721">
        <w:rPr>
          <w:rFonts w:ascii="Times New Roman" w:eastAsia="Times New Roman" w:hAnsi="Times New Roman" w:cs="Times New Roman"/>
          <w:b/>
          <w:sz w:val="28"/>
          <w:szCs w:val="28"/>
        </w:rPr>
        <w:t>do budynku Biblioteki Uniwersytetu Warszawskiego przy ul. Dobrej 56/66 w Warszawie</w:t>
      </w:r>
      <w:r w:rsidR="0061450D" w:rsidRPr="0061450D">
        <w:rPr>
          <w:rFonts w:ascii="Times New Roman" w:eastAsia="Times New Roman" w:hAnsi="Times New Roman" w:cs="Times New Roman"/>
          <w:sz w:val="28"/>
          <w:szCs w:val="28"/>
        </w:rPr>
        <w:t>.</w:t>
      </w:r>
    </w:p>
    <w:p w14:paraId="79BC1BF9" w14:textId="694D4E56" w:rsidR="00F54864" w:rsidRDefault="00F54864" w:rsidP="00A836FF">
      <w:pPr>
        <w:overflowPunct w:val="0"/>
        <w:autoSpaceDE w:val="0"/>
        <w:autoSpaceDN w:val="0"/>
        <w:adjustRightInd w:val="0"/>
        <w:spacing w:after="0" w:line="240" w:lineRule="auto"/>
        <w:ind w:right="108"/>
        <w:jc w:val="center"/>
        <w:rPr>
          <w:rFonts w:ascii="Times New Roman" w:eastAsia="Times New Roman" w:hAnsi="Times New Roman" w:cs="Times New Roman"/>
          <w:spacing w:val="-1"/>
        </w:rPr>
      </w:pPr>
      <w:r w:rsidRPr="00F54864">
        <w:rPr>
          <w:rFonts w:ascii="Times New Roman" w:eastAsia="Times New Roman" w:hAnsi="Times New Roman" w:cs="Times New Roman"/>
        </w:rPr>
        <w:t>postępowanie</w:t>
      </w:r>
      <w:r w:rsidRPr="00F54864">
        <w:rPr>
          <w:rFonts w:ascii="Times New Roman" w:eastAsia="Times New Roman" w:hAnsi="Times New Roman" w:cs="Times New Roman"/>
          <w:spacing w:val="-8"/>
        </w:rPr>
        <w:t xml:space="preserve"> </w:t>
      </w:r>
      <w:r>
        <w:rPr>
          <w:rFonts w:ascii="Times New Roman" w:eastAsia="Times New Roman" w:hAnsi="Times New Roman" w:cs="Times New Roman"/>
        </w:rPr>
        <w:t xml:space="preserve">powadzone jest w trybie podstawowym bez negocjacji </w:t>
      </w:r>
      <w:r w:rsidRPr="00BD2504">
        <w:rPr>
          <w:rFonts w:ascii="Times New Roman" w:eastAsia="Times New Roman" w:hAnsi="Times New Roman" w:cs="Times New Roman"/>
        </w:rPr>
        <w:t>na</w:t>
      </w:r>
      <w:r w:rsidRPr="00BD2504">
        <w:rPr>
          <w:rFonts w:ascii="Times New Roman" w:eastAsia="Times New Roman" w:hAnsi="Times New Roman" w:cs="Times New Roman"/>
          <w:spacing w:val="-6"/>
        </w:rPr>
        <w:t xml:space="preserve"> </w:t>
      </w:r>
      <w:r w:rsidR="00457284">
        <w:rPr>
          <w:rFonts w:ascii="Times New Roman" w:eastAsia="Times New Roman" w:hAnsi="Times New Roman" w:cs="Times New Roman"/>
          <w:spacing w:val="-1"/>
        </w:rPr>
        <w:t>roboty budowlane</w:t>
      </w:r>
      <w:r w:rsidRPr="00BD2504">
        <w:rPr>
          <w:rFonts w:ascii="Times New Roman" w:eastAsia="Times New Roman" w:hAnsi="Times New Roman" w:cs="Times New Roman"/>
          <w:spacing w:val="-1"/>
        </w:rPr>
        <w:t xml:space="preserve"> </w:t>
      </w:r>
      <w:r w:rsidRPr="00BD2504">
        <w:rPr>
          <w:rFonts w:ascii="Times New Roman" w:eastAsia="Times New Roman" w:hAnsi="Times New Roman" w:cs="Times New Roman"/>
          <w:spacing w:val="-7"/>
        </w:rPr>
        <w:t xml:space="preserve"> </w:t>
      </w:r>
      <w:r w:rsidRPr="00F54864">
        <w:rPr>
          <w:rFonts w:ascii="Times New Roman" w:eastAsia="Times New Roman" w:hAnsi="Times New Roman" w:cs="Times New Roman"/>
        </w:rPr>
        <w:t>o</w:t>
      </w:r>
      <w:r w:rsidRPr="00F54864">
        <w:rPr>
          <w:rFonts w:ascii="Times New Roman" w:eastAsia="Times New Roman" w:hAnsi="Times New Roman" w:cs="Times New Roman"/>
          <w:spacing w:val="-8"/>
        </w:rPr>
        <w:t xml:space="preserve"> </w:t>
      </w:r>
      <w:r w:rsidRPr="00F54864">
        <w:rPr>
          <w:rFonts w:ascii="Times New Roman" w:eastAsia="Times New Roman" w:hAnsi="Times New Roman" w:cs="Times New Roman"/>
        </w:rPr>
        <w:t>wartości</w:t>
      </w:r>
      <w:r w:rsidRPr="00F54864">
        <w:rPr>
          <w:rFonts w:ascii="Times New Roman" w:eastAsia="Times New Roman" w:hAnsi="Times New Roman" w:cs="Times New Roman"/>
          <w:spacing w:val="-8"/>
        </w:rPr>
        <w:t xml:space="preserve"> </w:t>
      </w:r>
      <w:r w:rsidRPr="00F54864">
        <w:rPr>
          <w:rFonts w:ascii="Times New Roman" w:eastAsia="Times New Roman" w:hAnsi="Times New Roman" w:cs="Times New Roman"/>
        </w:rPr>
        <w:t>zamówienia</w:t>
      </w:r>
      <w:r w:rsidRPr="00F54864">
        <w:rPr>
          <w:rFonts w:ascii="Times New Roman" w:eastAsia="Times New Roman" w:hAnsi="Times New Roman" w:cs="Times New Roman"/>
          <w:spacing w:val="-7"/>
        </w:rPr>
        <w:t xml:space="preserve"> </w:t>
      </w:r>
      <w:r w:rsidR="004000F6">
        <w:rPr>
          <w:rFonts w:ascii="Times New Roman" w:eastAsia="Times New Roman" w:hAnsi="Times New Roman" w:cs="Times New Roman"/>
          <w:spacing w:val="-7"/>
        </w:rPr>
        <w:t xml:space="preserve">nie </w:t>
      </w:r>
      <w:r w:rsidRPr="00F54864">
        <w:rPr>
          <w:rFonts w:ascii="Times New Roman" w:eastAsia="Times New Roman" w:hAnsi="Times New Roman" w:cs="Times New Roman"/>
        </w:rPr>
        <w:t>przekraczającej</w:t>
      </w:r>
      <w:r w:rsidRPr="00F54864">
        <w:rPr>
          <w:rFonts w:ascii="Times New Roman" w:eastAsia="Times New Roman" w:hAnsi="Times New Roman" w:cs="Times New Roman"/>
          <w:spacing w:val="-9"/>
        </w:rPr>
        <w:t xml:space="preserve"> </w:t>
      </w:r>
      <w:r w:rsidR="009A7C7B">
        <w:rPr>
          <w:rFonts w:ascii="Times New Roman" w:eastAsia="Times New Roman" w:hAnsi="Times New Roman" w:cs="Times New Roman"/>
          <w:spacing w:val="-1"/>
        </w:rPr>
        <w:t>progów unijnych</w:t>
      </w:r>
      <w:r w:rsidRPr="00F54864">
        <w:rPr>
          <w:rFonts w:ascii="Times New Roman" w:eastAsia="Book Antiqua" w:hAnsi="Times New Roman" w:cs="Times New Roman"/>
          <w:spacing w:val="-1"/>
        </w:rPr>
        <w:t>,</w:t>
      </w:r>
      <w:r w:rsidRPr="00F54864">
        <w:rPr>
          <w:rFonts w:ascii="Times New Roman" w:eastAsia="Book Antiqua" w:hAnsi="Times New Roman" w:cs="Times New Roman"/>
          <w:spacing w:val="-4"/>
        </w:rPr>
        <w:t xml:space="preserve"> </w:t>
      </w:r>
      <w:r w:rsidRPr="00F54864">
        <w:rPr>
          <w:rFonts w:ascii="Times New Roman" w:eastAsia="Book Antiqua" w:hAnsi="Times New Roman" w:cs="Times New Roman"/>
        </w:rPr>
        <w:t>o</w:t>
      </w:r>
      <w:r w:rsidRPr="00F54864">
        <w:rPr>
          <w:rFonts w:ascii="Times New Roman" w:eastAsia="Book Antiqua" w:hAnsi="Times New Roman" w:cs="Times New Roman"/>
          <w:spacing w:val="-6"/>
        </w:rPr>
        <w:t xml:space="preserve"> </w:t>
      </w:r>
      <w:r w:rsidRPr="00F54864">
        <w:rPr>
          <w:rFonts w:ascii="Times New Roman" w:eastAsia="Book Antiqua" w:hAnsi="Times New Roman" w:cs="Times New Roman"/>
        </w:rPr>
        <w:t>jakich</w:t>
      </w:r>
      <w:r w:rsidRPr="00F54864">
        <w:rPr>
          <w:rFonts w:ascii="Times New Roman" w:eastAsia="Book Antiqua" w:hAnsi="Times New Roman" w:cs="Times New Roman"/>
          <w:spacing w:val="-5"/>
        </w:rPr>
        <w:t xml:space="preserve"> </w:t>
      </w:r>
      <w:r w:rsidRPr="00F54864">
        <w:rPr>
          <w:rFonts w:ascii="Times New Roman" w:eastAsia="Book Antiqua" w:hAnsi="Times New Roman" w:cs="Times New Roman"/>
        </w:rPr>
        <w:t>stanowi</w:t>
      </w:r>
      <w:r w:rsidRPr="00F54864">
        <w:rPr>
          <w:rFonts w:ascii="Times New Roman" w:eastAsia="Book Antiqua" w:hAnsi="Times New Roman" w:cs="Times New Roman"/>
          <w:spacing w:val="-6"/>
        </w:rPr>
        <w:t xml:space="preserve"> </w:t>
      </w:r>
      <w:r w:rsidRPr="00F54864">
        <w:rPr>
          <w:rFonts w:ascii="Times New Roman" w:eastAsia="Book Antiqua" w:hAnsi="Times New Roman" w:cs="Times New Roman"/>
        </w:rPr>
        <w:t>art.</w:t>
      </w:r>
      <w:r w:rsidRPr="00F54864">
        <w:rPr>
          <w:rFonts w:ascii="Times New Roman" w:eastAsia="Book Antiqua" w:hAnsi="Times New Roman" w:cs="Times New Roman"/>
          <w:spacing w:val="-4"/>
        </w:rPr>
        <w:t xml:space="preserve"> </w:t>
      </w:r>
      <w:r w:rsidRPr="00F54864">
        <w:rPr>
          <w:rFonts w:ascii="Times New Roman" w:eastAsia="Book Antiqua" w:hAnsi="Times New Roman" w:cs="Times New Roman"/>
        </w:rPr>
        <w:t>3 ustawy</w:t>
      </w:r>
      <w:r w:rsidRPr="00F54864">
        <w:rPr>
          <w:rFonts w:ascii="Times New Roman" w:eastAsia="Book Antiqua" w:hAnsi="Times New Roman" w:cs="Times New Roman"/>
          <w:spacing w:val="-6"/>
        </w:rPr>
        <w:t xml:space="preserve"> </w:t>
      </w:r>
      <w:r w:rsidR="009A7C7B">
        <w:rPr>
          <w:rFonts w:ascii="Times New Roman" w:eastAsia="Book Antiqua" w:hAnsi="Times New Roman" w:cs="Times New Roman"/>
          <w:spacing w:val="-6"/>
        </w:rPr>
        <w:br/>
      </w:r>
      <w:r w:rsidRPr="00F54864">
        <w:rPr>
          <w:rFonts w:ascii="Times New Roman" w:eastAsia="Book Antiqua" w:hAnsi="Times New Roman" w:cs="Times New Roman"/>
        </w:rPr>
        <w:t>z</w:t>
      </w:r>
      <w:r w:rsidRPr="00F54864">
        <w:rPr>
          <w:rFonts w:ascii="Times New Roman" w:eastAsia="Book Antiqua" w:hAnsi="Times New Roman" w:cs="Times New Roman"/>
          <w:spacing w:val="-3"/>
        </w:rPr>
        <w:t xml:space="preserve"> </w:t>
      </w:r>
      <w:r w:rsidRPr="00F54864">
        <w:rPr>
          <w:rFonts w:ascii="Times New Roman" w:eastAsia="Book Antiqua" w:hAnsi="Times New Roman" w:cs="Times New Roman"/>
          <w:spacing w:val="-1"/>
        </w:rPr>
        <w:t>dnia</w:t>
      </w:r>
      <w:r w:rsidRPr="00F54864">
        <w:rPr>
          <w:rFonts w:ascii="Times New Roman" w:eastAsia="Book Antiqua" w:hAnsi="Times New Roman" w:cs="Times New Roman"/>
          <w:spacing w:val="-3"/>
        </w:rPr>
        <w:t xml:space="preserve"> </w:t>
      </w:r>
      <w:r w:rsidRPr="00F54864">
        <w:rPr>
          <w:rFonts w:ascii="Times New Roman" w:eastAsia="Times New Roman" w:hAnsi="Times New Roman" w:cs="Times New Roman"/>
        </w:rPr>
        <w:t>11</w:t>
      </w:r>
      <w:r w:rsidRPr="00F54864">
        <w:rPr>
          <w:rFonts w:ascii="Times New Roman" w:eastAsia="Times New Roman" w:hAnsi="Times New Roman" w:cs="Times New Roman"/>
          <w:spacing w:val="-4"/>
        </w:rPr>
        <w:t xml:space="preserve"> </w:t>
      </w:r>
      <w:r w:rsidRPr="00F54864">
        <w:rPr>
          <w:rFonts w:ascii="Times New Roman" w:eastAsia="Times New Roman" w:hAnsi="Times New Roman" w:cs="Times New Roman"/>
        </w:rPr>
        <w:t>września</w:t>
      </w:r>
      <w:r w:rsidRPr="00F54864">
        <w:rPr>
          <w:rFonts w:ascii="Times New Roman" w:eastAsia="Times New Roman" w:hAnsi="Times New Roman" w:cs="Times New Roman"/>
          <w:spacing w:val="-5"/>
        </w:rPr>
        <w:t xml:space="preserve"> </w:t>
      </w:r>
      <w:r w:rsidRPr="00F54864">
        <w:rPr>
          <w:rFonts w:ascii="Times New Roman" w:eastAsia="Times New Roman" w:hAnsi="Times New Roman" w:cs="Times New Roman"/>
        </w:rPr>
        <w:t>2019</w:t>
      </w:r>
      <w:r w:rsidRPr="00F54864">
        <w:rPr>
          <w:rFonts w:ascii="Times New Roman" w:eastAsia="Times New Roman" w:hAnsi="Times New Roman" w:cs="Times New Roman"/>
          <w:spacing w:val="-3"/>
        </w:rPr>
        <w:t xml:space="preserve"> </w:t>
      </w:r>
      <w:r w:rsidRPr="00F54864">
        <w:rPr>
          <w:rFonts w:ascii="Times New Roman" w:eastAsia="Times New Roman" w:hAnsi="Times New Roman" w:cs="Times New Roman"/>
          <w:spacing w:val="-1"/>
        </w:rPr>
        <w:t>roku</w:t>
      </w:r>
      <w:r w:rsidRPr="00F54864">
        <w:rPr>
          <w:rFonts w:ascii="Times New Roman" w:eastAsia="Times New Roman" w:hAnsi="Times New Roman" w:cs="Times New Roman"/>
          <w:spacing w:val="-3"/>
        </w:rPr>
        <w:t xml:space="preserve"> </w:t>
      </w:r>
      <w:r w:rsidRPr="00F54864">
        <w:rPr>
          <w:rFonts w:ascii="Times New Roman" w:eastAsia="Times New Roman" w:hAnsi="Times New Roman" w:cs="Times New Roman"/>
        </w:rPr>
        <w:t>–</w:t>
      </w:r>
      <w:r w:rsidRPr="00F54864">
        <w:rPr>
          <w:rFonts w:ascii="Times New Roman" w:eastAsia="Times New Roman" w:hAnsi="Times New Roman" w:cs="Times New Roman"/>
          <w:spacing w:val="-4"/>
        </w:rPr>
        <w:t xml:space="preserve"> </w:t>
      </w:r>
      <w:r w:rsidRPr="00F54864">
        <w:rPr>
          <w:rFonts w:ascii="Times New Roman" w:eastAsia="Times New Roman" w:hAnsi="Times New Roman" w:cs="Times New Roman"/>
        </w:rPr>
        <w:t>Prawo</w:t>
      </w:r>
      <w:r w:rsidRPr="00F54864">
        <w:rPr>
          <w:rFonts w:ascii="Times New Roman" w:eastAsia="Times New Roman" w:hAnsi="Times New Roman" w:cs="Times New Roman"/>
          <w:spacing w:val="-6"/>
        </w:rPr>
        <w:t xml:space="preserve"> </w:t>
      </w:r>
      <w:r w:rsidRPr="00F54864">
        <w:rPr>
          <w:rFonts w:ascii="Times New Roman" w:eastAsia="Times New Roman" w:hAnsi="Times New Roman" w:cs="Times New Roman"/>
          <w:spacing w:val="-1"/>
        </w:rPr>
        <w:t>zamówień</w:t>
      </w:r>
      <w:r w:rsidRPr="00F54864">
        <w:rPr>
          <w:rFonts w:ascii="Times New Roman" w:eastAsia="Times New Roman" w:hAnsi="Times New Roman" w:cs="Times New Roman"/>
          <w:spacing w:val="-6"/>
        </w:rPr>
        <w:t xml:space="preserve"> </w:t>
      </w:r>
      <w:r w:rsidR="009A7C7B">
        <w:rPr>
          <w:rFonts w:ascii="Times New Roman" w:eastAsia="Times New Roman" w:hAnsi="Times New Roman" w:cs="Times New Roman"/>
        </w:rPr>
        <w:t>publicznych</w:t>
      </w:r>
      <w:r w:rsidRPr="00F54864">
        <w:rPr>
          <w:rFonts w:ascii="Times New Roman" w:eastAsia="Times New Roman" w:hAnsi="Times New Roman" w:cs="Times New Roman"/>
          <w:spacing w:val="-1"/>
        </w:rPr>
        <w:t xml:space="preserve"> </w:t>
      </w:r>
    </w:p>
    <w:p w14:paraId="77F2A2FE" w14:textId="77777777" w:rsidR="00A836FF" w:rsidRPr="00F54864" w:rsidRDefault="00A836FF" w:rsidP="00A836FF">
      <w:pPr>
        <w:overflowPunct w:val="0"/>
        <w:autoSpaceDE w:val="0"/>
        <w:autoSpaceDN w:val="0"/>
        <w:adjustRightInd w:val="0"/>
        <w:spacing w:after="0" w:line="240" w:lineRule="auto"/>
        <w:ind w:right="108"/>
        <w:jc w:val="center"/>
        <w:rPr>
          <w:rFonts w:ascii="Times New Roman" w:eastAsia="Times New Roman" w:hAnsi="Times New Roman" w:cs="Times New Roman"/>
          <w:spacing w:val="-1"/>
        </w:rPr>
      </w:pPr>
    </w:p>
    <w:p w14:paraId="7068C9C7" w14:textId="77777777" w:rsidR="00741855" w:rsidRDefault="00741855" w:rsidP="00C466A4">
      <w:pPr>
        <w:spacing w:after="0" w:line="360" w:lineRule="auto"/>
        <w:rPr>
          <w:rFonts w:ascii="Times New Roman" w:eastAsia="Times New Roman" w:hAnsi="Times New Roman" w:cs="Times New Roman"/>
        </w:rPr>
      </w:pPr>
    </w:p>
    <w:p w14:paraId="6B28CD6F" w14:textId="77777777" w:rsidR="00741855" w:rsidRDefault="00054A15" w:rsidP="00C466A4">
      <w:pPr>
        <w:tabs>
          <w:tab w:val="left" w:pos="1003"/>
          <w:tab w:val="left" w:pos="1560"/>
        </w:tabs>
        <w:spacing w:after="0" w:line="360" w:lineRule="auto"/>
        <w:ind w:left="283" w:hanging="283"/>
        <w:rPr>
          <w:rFonts w:ascii="Times New Roman" w:eastAsia="Times New Roman" w:hAnsi="Times New Roman" w:cs="Times New Roman"/>
        </w:rPr>
      </w:pPr>
      <w:r>
        <w:rPr>
          <w:rFonts w:ascii="Times New Roman" w:eastAsia="Times New Roman" w:hAnsi="Times New Roman" w:cs="Times New Roman"/>
        </w:rPr>
        <w:t>Rozdział I</w:t>
      </w:r>
      <w:r>
        <w:rPr>
          <w:rFonts w:ascii="Times New Roman" w:eastAsia="Times New Roman" w:hAnsi="Times New Roman" w:cs="Times New Roman"/>
        </w:rPr>
        <w:tab/>
      </w:r>
      <w:r>
        <w:rPr>
          <w:rFonts w:ascii="Times New Roman" w:eastAsia="Times New Roman" w:hAnsi="Times New Roman" w:cs="Times New Roman"/>
        </w:rPr>
        <w:tab/>
        <w:t xml:space="preserve">-  Instrukcja </w:t>
      </w:r>
    </w:p>
    <w:p w14:paraId="175E166F" w14:textId="77777777" w:rsidR="00741855" w:rsidRDefault="00054A15" w:rsidP="00C466A4">
      <w:pPr>
        <w:tabs>
          <w:tab w:val="left" w:pos="1003"/>
          <w:tab w:val="left" w:pos="1560"/>
        </w:tabs>
        <w:spacing w:after="0" w:line="360" w:lineRule="auto"/>
        <w:ind w:left="283" w:hanging="283"/>
        <w:rPr>
          <w:rFonts w:ascii="Times New Roman" w:eastAsia="Times New Roman" w:hAnsi="Times New Roman" w:cs="Times New Roman"/>
        </w:rPr>
      </w:pPr>
      <w:r>
        <w:rPr>
          <w:rFonts w:ascii="Times New Roman" w:eastAsia="Times New Roman" w:hAnsi="Times New Roman" w:cs="Times New Roman"/>
        </w:rPr>
        <w:t>Rozdział II</w:t>
      </w:r>
      <w:r>
        <w:rPr>
          <w:rFonts w:ascii="Times New Roman" w:eastAsia="Times New Roman" w:hAnsi="Times New Roman" w:cs="Times New Roman"/>
        </w:rPr>
        <w:tab/>
      </w:r>
      <w:r>
        <w:rPr>
          <w:rFonts w:ascii="Times New Roman" w:eastAsia="Times New Roman" w:hAnsi="Times New Roman" w:cs="Times New Roman"/>
        </w:rPr>
        <w:tab/>
        <w:t>-  Formularz oferty wraz z załączonymi formularzami</w:t>
      </w:r>
    </w:p>
    <w:p w14:paraId="0F8F6496" w14:textId="149D6C10" w:rsidR="00741855" w:rsidRDefault="00054A15" w:rsidP="00C466A4">
      <w:pPr>
        <w:tabs>
          <w:tab w:val="left" w:pos="1003"/>
          <w:tab w:val="left" w:pos="1560"/>
        </w:tabs>
        <w:spacing w:after="0" w:line="360" w:lineRule="auto"/>
        <w:ind w:left="283" w:hanging="283"/>
        <w:rPr>
          <w:rFonts w:ascii="Times New Roman" w:eastAsia="Times New Roman" w:hAnsi="Times New Roman" w:cs="Times New Roman"/>
        </w:rPr>
      </w:pPr>
      <w:r>
        <w:rPr>
          <w:rFonts w:ascii="Times New Roman" w:eastAsia="Times New Roman" w:hAnsi="Times New Roman" w:cs="Times New Roman"/>
        </w:rPr>
        <w:t>Rozdział III</w:t>
      </w:r>
      <w:r>
        <w:rPr>
          <w:rFonts w:ascii="Times New Roman" w:eastAsia="Times New Roman" w:hAnsi="Times New Roman" w:cs="Times New Roman"/>
        </w:rPr>
        <w:tab/>
        <w:t>-  Projektowane postanowienia umowy</w:t>
      </w:r>
      <w:r>
        <w:rPr>
          <w:rFonts w:ascii="Times New Roman" w:eastAsia="Times New Roman" w:hAnsi="Times New Roman" w:cs="Times New Roman"/>
        </w:rPr>
        <w:tab/>
      </w:r>
      <w:r w:rsidR="00437DF8">
        <w:rPr>
          <w:rFonts w:ascii="Times New Roman" w:eastAsia="Times New Roman" w:hAnsi="Times New Roman" w:cs="Times New Roman"/>
        </w:rPr>
        <w:t>(wzór umowy)</w:t>
      </w:r>
    </w:p>
    <w:p w14:paraId="0FC48706" w14:textId="008BCD23" w:rsidR="008845D4" w:rsidRDefault="00AD42CA" w:rsidP="00C466A4">
      <w:pPr>
        <w:tabs>
          <w:tab w:val="left" w:pos="1560"/>
        </w:tabs>
        <w:spacing w:after="0" w:line="360" w:lineRule="auto"/>
        <w:ind w:left="2520" w:hanging="2520"/>
        <w:rPr>
          <w:rFonts w:ascii="Times New Roman" w:eastAsia="Times New Roman" w:hAnsi="Times New Roman" w:cs="Times New Roman"/>
        </w:rPr>
      </w:pPr>
      <w:r>
        <w:rPr>
          <w:rFonts w:ascii="Times New Roman" w:eastAsia="Times New Roman" w:hAnsi="Times New Roman" w:cs="Times New Roman"/>
        </w:rPr>
        <w:t>z</w:t>
      </w:r>
      <w:r w:rsidR="00054A15">
        <w:rPr>
          <w:rFonts w:ascii="Times New Roman" w:eastAsia="Times New Roman" w:hAnsi="Times New Roman" w:cs="Times New Roman"/>
        </w:rPr>
        <w:t>ałącznik nr 1</w:t>
      </w:r>
      <w:r w:rsidR="00054A15">
        <w:rPr>
          <w:rFonts w:ascii="Times New Roman" w:eastAsia="Times New Roman" w:hAnsi="Times New Roman" w:cs="Times New Roman"/>
        </w:rPr>
        <w:tab/>
        <w:t xml:space="preserve">-  </w:t>
      </w:r>
      <w:r w:rsidR="00F54B2F">
        <w:rPr>
          <w:rFonts w:ascii="Times New Roman" w:eastAsia="Times New Roman" w:hAnsi="Times New Roman" w:cs="Times New Roman"/>
        </w:rPr>
        <w:t>Szczegółowy o</w:t>
      </w:r>
      <w:r w:rsidR="00054A15">
        <w:rPr>
          <w:rFonts w:ascii="Times New Roman" w:eastAsia="Times New Roman" w:hAnsi="Times New Roman" w:cs="Times New Roman"/>
        </w:rPr>
        <w:t>pis przedmiotu zamówienia</w:t>
      </w:r>
      <w:r w:rsidR="00F54B2F">
        <w:rPr>
          <w:rFonts w:ascii="Times New Roman" w:eastAsia="Times New Roman" w:hAnsi="Times New Roman" w:cs="Times New Roman"/>
        </w:rPr>
        <w:t xml:space="preserve"> – Dokumentacja, na którą składa się</w:t>
      </w:r>
      <w:r w:rsidR="00634FB8">
        <w:rPr>
          <w:rFonts w:ascii="Times New Roman" w:eastAsia="Times New Roman" w:hAnsi="Times New Roman" w:cs="Times New Roman"/>
        </w:rPr>
        <w:t>:</w:t>
      </w:r>
    </w:p>
    <w:p w14:paraId="71A3AB3B" w14:textId="54750C5E" w:rsidR="008845D4" w:rsidRDefault="00105CB2" w:rsidP="008845D4">
      <w:pPr>
        <w:pStyle w:val="Akapitzlist"/>
        <w:numPr>
          <w:ilvl w:val="0"/>
          <w:numId w:val="112"/>
        </w:numPr>
        <w:tabs>
          <w:tab w:val="left" w:pos="1560"/>
        </w:tabs>
        <w:spacing w:after="0" w:line="360" w:lineRule="auto"/>
        <w:rPr>
          <w:rFonts w:ascii="Times New Roman" w:eastAsia="Times New Roman" w:hAnsi="Times New Roman" w:cs="Times New Roman"/>
        </w:rPr>
      </w:pPr>
      <w:r>
        <w:rPr>
          <w:rFonts w:ascii="Times New Roman" w:eastAsia="Times New Roman" w:hAnsi="Times New Roman" w:cs="Times New Roman"/>
        </w:rPr>
        <w:t>Program funkcjonalno-uż</w:t>
      </w:r>
      <w:r w:rsidR="00CA1B6F" w:rsidRPr="008845D4">
        <w:rPr>
          <w:rFonts w:ascii="Times New Roman" w:eastAsia="Times New Roman" w:hAnsi="Times New Roman" w:cs="Times New Roman"/>
        </w:rPr>
        <w:t>ytkowy</w:t>
      </w:r>
    </w:p>
    <w:p w14:paraId="0B12942E" w14:textId="36B84DA5" w:rsidR="00741855" w:rsidRPr="00105CB2" w:rsidRDefault="008845D4" w:rsidP="008845D4">
      <w:pPr>
        <w:pStyle w:val="Akapitzlist"/>
        <w:numPr>
          <w:ilvl w:val="0"/>
          <w:numId w:val="112"/>
        </w:numPr>
        <w:tabs>
          <w:tab w:val="left" w:pos="1560"/>
        </w:tabs>
        <w:spacing w:after="0" w:line="360" w:lineRule="auto"/>
        <w:rPr>
          <w:rFonts w:ascii="Times New Roman" w:eastAsia="Times New Roman" w:hAnsi="Times New Roman" w:cs="Times New Roman"/>
        </w:rPr>
      </w:pPr>
      <w:r w:rsidRPr="00105CB2">
        <w:rPr>
          <w:rFonts w:ascii="Times New Roman" w:eastAsia="Times New Roman" w:hAnsi="Times New Roman" w:cs="Times New Roman"/>
        </w:rPr>
        <w:t>Projekt koncepcyjny</w:t>
      </w:r>
      <w:r w:rsidR="00CA1B6F" w:rsidRPr="00105CB2">
        <w:rPr>
          <w:rFonts w:ascii="Times New Roman" w:eastAsia="Times New Roman" w:hAnsi="Times New Roman" w:cs="Times New Roman"/>
        </w:rPr>
        <w:t>.</w:t>
      </w:r>
    </w:p>
    <w:p w14:paraId="51DCC8ED" w14:textId="77777777" w:rsidR="00435017" w:rsidRDefault="00435017" w:rsidP="00C466A4">
      <w:pPr>
        <w:tabs>
          <w:tab w:val="left" w:pos="1560"/>
        </w:tabs>
        <w:spacing w:after="0" w:line="360" w:lineRule="auto"/>
        <w:ind w:left="2520" w:hanging="2520"/>
        <w:rPr>
          <w:rFonts w:ascii="Times New Roman" w:eastAsia="Times New Roman" w:hAnsi="Times New Roman" w:cs="Times New Roman"/>
        </w:rPr>
      </w:pPr>
    </w:p>
    <w:p w14:paraId="1389F1CE" w14:textId="70D6B367" w:rsidR="0050073C" w:rsidRDefault="00EB190B" w:rsidP="00C02C70">
      <w:pPr>
        <w:spacing w:before="120" w:after="0" w:line="360" w:lineRule="auto"/>
        <w:rPr>
          <w:rFonts w:ascii="Times New Roman" w:eastAsia="Times New Roman" w:hAnsi="Times New Roman" w:cs="Times New Roman"/>
          <w:u w:val="single"/>
        </w:rPr>
      </w:pPr>
      <w:r>
        <w:rPr>
          <w:rFonts w:ascii="Times New Roman" w:eastAsia="Times New Roman" w:hAnsi="Times New Roman" w:cs="Times New Roman"/>
        </w:rPr>
        <w:t>z</w:t>
      </w:r>
      <w:r w:rsidR="00C02C70">
        <w:rPr>
          <w:rFonts w:ascii="Times New Roman" w:eastAsia="Times New Roman" w:hAnsi="Times New Roman" w:cs="Times New Roman"/>
        </w:rPr>
        <w:t xml:space="preserve">ałącznik nr </w:t>
      </w:r>
      <w:r w:rsidR="00A85A38">
        <w:rPr>
          <w:rFonts w:ascii="Times New Roman" w:eastAsia="Times New Roman" w:hAnsi="Times New Roman" w:cs="Times New Roman"/>
        </w:rPr>
        <w:t>2</w:t>
      </w:r>
      <w:r w:rsidR="0050073C" w:rsidRPr="005C3CEB">
        <w:rPr>
          <w:rFonts w:ascii="Times New Roman" w:eastAsia="Times New Roman" w:hAnsi="Times New Roman" w:cs="Times New Roman"/>
        </w:rPr>
        <w:tab/>
        <w:t>-</w:t>
      </w:r>
      <w:r w:rsidR="0050073C" w:rsidRPr="005C3CEB">
        <w:rPr>
          <w:rFonts w:ascii="Times New Roman" w:eastAsia="Times New Roman" w:hAnsi="Times New Roman" w:cs="Times New Roman"/>
        </w:rPr>
        <w:tab/>
      </w:r>
      <w:r w:rsidR="0050073C" w:rsidRPr="00C02C70">
        <w:rPr>
          <w:rFonts w:ascii="Times New Roman" w:eastAsia="Times New Roman" w:hAnsi="Times New Roman" w:cs="Times New Roman"/>
        </w:rPr>
        <w:t>Wykaz dokumentów</w:t>
      </w:r>
    </w:p>
    <w:p w14:paraId="3F413668" w14:textId="77777777" w:rsidR="0050073C" w:rsidRPr="00A836FF" w:rsidRDefault="0050073C" w:rsidP="00A836FF">
      <w:pPr>
        <w:spacing w:after="0" w:line="240" w:lineRule="auto"/>
        <w:ind w:left="2160" w:hanging="720"/>
        <w:rPr>
          <w:rFonts w:ascii="Times New Roman" w:eastAsia="Times New Roman" w:hAnsi="Times New Roman" w:cs="Times New Roman"/>
        </w:rPr>
      </w:pPr>
    </w:p>
    <w:p w14:paraId="7246DED7" w14:textId="77777777" w:rsidR="00A836FF" w:rsidRPr="00BD2504" w:rsidRDefault="00A836FF" w:rsidP="00A836FF">
      <w:pPr>
        <w:tabs>
          <w:tab w:val="left" w:pos="1560"/>
        </w:tabs>
        <w:spacing w:after="0" w:line="240" w:lineRule="auto"/>
        <w:ind w:left="2520" w:hanging="2520"/>
        <w:rPr>
          <w:rFonts w:ascii="Times New Roman" w:eastAsia="Times New Roman" w:hAnsi="Times New Roman" w:cs="Times New Roman"/>
        </w:rPr>
      </w:pPr>
    </w:p>
    <w:p w14:paraId="19477CA2" w14:textId="77777777" w:rsidR="00BA1005" w:rsidRDefault="00BA1005" w:rsidP="00C466A4">
      <w:pPr>
        <w:keepNext/>
        <w:keepLines/>
        <w:spacing w:after="0" w:line="360" w:lineRule="auto"/>
        <w:ind w:right="638"/>
        <w:jc w:val="center"/>
        <w:outlineLvl w:val="1"/>
        <w:rPr>
          <w:rFonts w:ascii="Times New Roman" w:eastAsia="Times New Roman" w:hAnsi="Times New Roman" w:cs="Times New Roman"/>
        </w:rPr>
      </w:pPr>
      <w:r>
        <w:rPr>
          <w:rFonts w:ascii="Times New Roman" w:eastAsia="Times New Roman" w:hAnsi="Times New Roman" w:cs="Times New Roman"/>
        </w:rPr>
        <w:t>P</w:t>
      </w:r>
      <w:r w:rsidR="009A7C7B" w:rsidRPr="009A7C7B">
        <w:rPr>
          <w:rFonts w:ascii="Times New Roman" w:eastAsia="Times New Roman" w:hAnsi="Times New Roman" w:cs="Times New Roman"/>
        </w:rPr>
        <w:t>ostępowanie</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rPr>
        <w:t>prowadzone</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spacing w:val="-1"/>
        </w:rPr>
        <w:t>jest</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rPr>
        <w:t>przy</w:t>
      </w:r>
      <w:r w:rsidR="009A7C7B" w:rsidRPr="009A7C7B">
        <w:rPr>
          <w:rFonts w:ascii="Times New Roman" w:eastAsia="Times New Roman" w:hAnsi="Times New Roman" w:cs="Times New Roman"/>
          <w:spacing w:val="-13"/>
        </w:rPr>
        <w:t xml:space="preserve"> </w:t>
      </w:r>
      <w:r w:rsidR="009A7C7B" w:rsidRPr="009A7C7B">
        <w:rPr>
          <w:rFonts w:ascii="Times New Roman" w:eastAsia="Times New Roman" w:hAnsi="Times New Roman" w:cs="Times New Roman"/>
        </w:rPr>
        <w:t>użyciu</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spacing w:val="-1"/>
        </w:rPr>
        <w:t>środków</w:t>
      </w:r>
      <w:r w:rsidR="009A7C7B" w:rsidRPr="009A7C7B">
        <w:rPr>
          <w:rFonts w:ascii="Times New Roman" w:eastAsia="Times New Roman" w:hAnsi="Times New Roman" w:cs="Times New Roman"/>
          <w:spacing w:val="-12"/>
        </w:rPr>
        <w:t xml:space="preserve"> </w:t>
      </w:r>
      <w:r w:rsidR="009A7C7B" w:rsidRPr="009A7C7B">
        <w:rPr>
          <w:rFonts w:ascii="Times New Roman" w:eastAsia="Times New Roman" w:hAnsi="Times New Roman" w:cs="Times New Roman"/>
        </w:rPr>
        <w:t>komunikacji</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rPr>
        <w:t>elektronicznej</w:t>
      </w:r>
      <w:r>
        <w:rPr>
          <w:rFonts w:ascii="Times New Roman" w:eastAsia="Times New Roman" w:hAnsi="Times New Roman" w:cs="Times New Roman"/>
        </w:rPr>
        <w:t>.</w:t>
      </w:r>
    </w:p>
    <w:p w14:paraId="4C1D544A" w14:textId="3B6AD3FA" w:rsidR="009A7C7B" w:rsidRPr="009A7C7B" w:rsidRDefault="009A7C7B" w:rsidP="00C466A4">
      <w:pPr>
        <w:keepNext/>
        <w:keepLines/>
        <w:spacing w:after="0" w:line="360" w:lineRule="auto"/>
        <w:ind w:right="638"/>
        <w:jc w:val="center"/>
        <w:outlineLvl w:val="1"/>
        <w:rPr>
          <w:rFonts w:ascii="Times New Roman" w:eastAsia="Times New Roman" w:hAnsi="Times New Roman" w:cs="Times New Roman"/>
          <w:spacing w:val="85"/>
          <w:w w:val="99"/>
        </w:rPr>
      </w:pPr>
      <w:r w:rsidRPr="009A7C7B">
        <w:rPr>
          <w:rFonts w:ascii="Times New Roman" w:eastAsia="Times New Roman" w:hAnsi="Times New Roman" w:cs="Times New Roman"/>
        </w:rPr>
        <w:t>Składanie</w:t>
      </w:r>
      <w:r w:rsidRPr="009A7C7B">
        <w:rPr>
          <w:rFonts w:ascii="Times New Roman" w:eastAsia="Times New Roman" w:hAnsi="Times New Roman" w:cs="Times New Roman"/>
          <w:spacing w:val="-13"/>
        </w:rPr>
        <w:t xml:space="preserve"> </w:t>
      </w:r>
      <w:r w:rsidRPr="009A7C7B">
        <w:rPr>
          <w:rFonts w:ascii="Times New Roman" w:eastAsia="Times New Roman" w:hAnsi="Times New Roman" w:cs="Times New Roman"/>
          <w:spacing w:val="-1"/>
        </w:rPr>
        <w:t>ofert</w:t>
      </w:r>
      <w:r w:rsidRPr="009A7C7B">
        <w:rPr>
          <w:rFonts w:ascii="Times New Roman" w:eastAsia="Times New Roman" w:hAnsi="Times New Roman" w:cs="Times New Roman"/>
          <w:spacing w:val="-13"/>
        </w:rPr>
        <w:t xml:space="preserve"> </w:t>
      </w:r>
      <w:r w:rsidRPr="009A7C7B">
        <w:rPr>
          <w:rFonts w:ascii="Times New Roman" w:eastAsia="Times New Roman" w:hAnsi="Times New Roman" w:cs="Times New Roman"/>
        </w:rPr>
        <w:t>następuje</w:t>
      </w:r>
      <w:r w:rsidRPr="009A7C7B">
        <w:rPr>
          <w:rFonts w:ascii="Times New Roman" w:eastAsia="Times New Roman" w:hAnsi="Times New Roman" w:cs="Times New Roman"/>
          <w:spacing w:val="-13"/>
        </w:rPr>
        <w:t xml:space="preserve"> </w:t>
      </w:r>
      <w:r w:rsidRPr="009A7C7B">
        <w:rPr>
          <w:rFonts w:ascii="Times New Roman" w:eastAsia="Times New Roman" w:hAnsi="Times New Roman" w:cs="Times New Roman"/>
        </w:rPr>
        <w:t>za</w:t>
      </w:r>
      <w:r w:rsidRPr="009A7C7B">
        <w:rPr>
          <w:rFonts w:ascii="Times New Roman" w:eastAsia="Times New Roman" w:hAnsi="Times New Roman" w:cs="Times New Roman"/>
          <w:spacing w:val="-12"/>
        </w:rPr>
        <w:t xml:space="preserve"> </w:t>
      </w:r>
      <w:r w:rsidRPr="009A7C7B">
        <w:rPr>
          <w:rFonts w:ascii="Times New Roman" w:eastAsia="Times New Roman" w:hAnsi="Times New Roman" w:cs="Times New Roman"/>
        </w:rPr>
        <w:t>pośrednictwem</w:t>
      </w:r>
      <w:r w:rsidRPr="009A7C7B">
        <w:rPr>
          <w:rFonts w:ascii="Times New Roman" w:eastAsia="Times New Roman" w:hAnsi="Times New Roman" w:cs="Times New Roman"/>
          <w:spacing w:val="-7"/>
        </w:rPr>
        <w:t xml:space="preserve"> </w:t>
      </w:r>
      <w:r w:rsidRPr="009A7C7B">
        <w:rPr>
          <w:rFonts w:ascii="Times New Roman" w:eastAsia="Times New Roman" w:hAnsi="Times New Roman" w:cs="Times New Roman"/>
          <w:spacing w:val="-1"/>
        </w:rPr>
        <w:t xml:space="preserve">miniPortalu </w:t>
      </w:r>
      <w:r w:rsidRPr="009A7C7B">
        <w:rPr>
          <w:rFonts w:ascii="Times New Roman" w:eastAsia="Times New Roman" w:hAnsi="Times New Roman" w:cs="Times New Roman"/>
          <w:color w:val="2E74B5"/>
          <w:spacing w:val="-13"/>
        </w:rPr>
        <w:t xml:space="preserve"> </w:t>
      </w:r>
      <w:r w:rsidRPr="009A7C7B">
        <w:rPr>
          <w:rFonts w:ascii="Times New Roman" w:eastAsia="Times New Roman" w:hAnsi="Times New Roman" w:cs="Times New Roman"/>
          <w:color w:val="006FC0"/>
          <w:spacing w:val="-1"/>
          <w:u w:val="single" w:color="006FC0"/>
        </w:rPr>
        <w:t xml:space="preserve">https://miniportal.uzp.gov.pl/ </w:t>
      </w:r>
      <w:r w:rsidRPr="009A7C7B">
        <w:rPr>
          <w:rFonts w:ascii="Times New Roman" w:eastAsia="Times New Roman" w:hAnsi="Times New Roman" w:cs="Times New Roman"/>
          <w:spacing w:val="-1"/>
        </w:rPr>
        <w:t>oraz</w:t>
      </w:r>
      <w:r w:rsidRPr="009A7C7B">
        <w:rPr>
          <w:rFonts w:ascii="Times New Roman" w:eastAsia="Times New Roman" w:hAnsi="Times New Roman" w:cs="Times New Roman"/>
          <w:spacing w:val="85"/>
          <w:w w:val="99"/>
        </w:rPr>
        <w:t xml:space="preserve"> </w:t>
      </w:r>
    </w:p>
    <w:p w14:paraId="1C3768BC" w14:textId="3DCC06C5" w:rsidR="009A7C7B" w:rsidRPr="009A7C7B" w:rsidRDefault="009A7C7B" w:rsidP="00C466A4">
      <w:pPr>
        <w:keepNext/>
        <w:keepLines/>
        <w:spacing w:after="0" w:line="360" w:lineRule="auto"/>
        <w:ind w:right="638"/>
        <w:jc w:val="center"/>
        <w:outlineLvl w:val="1"/>
        <w:rPr>
          <w:rFonts w:ascii="Times New Roman" w:eastAsia="Times New Roman" w:hAnsi="Times New Roman" w:cs="Times New Roman"/>
          <w:b/>
          <w:bCs/>
          <w:color w:val="2E74B5"/>
        </w:rPr>
      </w:pPr>
      <w:r w:rsidRPr="009A7C7B">
        <w:rPr>
          <w:rFonts w:ascii="Times New Roman" w:eastAsia="Times New Roman" w:hAnsi="Times New Roman" w:cs="Times New Roman"/>
          <w:w w:val="95"/>
        </w:rPr>
        <w:t>ePUAPu</w:t>
      </w:r>
      <w:r w:rsidRPr="009A7C7B">
        <w:rPr>
          <w:rFonts w:ascii="Times New Roman" w:eastAsia="Times New Roman" w:hAnsi="Times New Roman" w:cs="Times New Roman"/>
          <w:color w:val="2E74B5"/>
          <w:w w:val="95"/>
        </w:rPr>
        <w:t xml:space="preserve">   </w:t>
      </w:r>
      <w:r w:rsidRPr="009A7C7B">
        <w:rPr>
          <w:rFonts w:ascii="Times New Roman" w:eastAsia="Times New Roman" w:hAnsi="Times New Roman" w:cs="Times New Roman"/>
          <w:color w:val="2E74B5"/>
          <w:spacing w:val="7"/>
          <w:w w:val="95"/>
        </w:rPr>
        <w:t xml:space="preserve"> </w:t>
      </w:r>
      <w:r w:rsidRPr="009A7C7B">
        <w:rPr>
          <w:rFonts w:ascii="Times New Roman" w:eastAsia="Times New Roman" w:hAnsi="Times New Roman" w:cs="Times New Roman"/>
          <w:color w:val="006FC0"/>
          <w:w w:val="95"/>
          <w:u w:val="single" w:color="006FC0"/>
        </w:rPr>
        <w:t>https://epuap.gov.pl/wps/portal</w:t>
      </w:r>
    </w:p>
    <w:p w14:paraId="6C718310" w14:textId="77777777" w:rsidR="00741855" w:rsidRDefault="00741855" w:rsidP="00C466A4">
      <w:pPr>
        <w:spacing w:after="0" w:line="360" w:lineRule="auto"/>
        <w:rPr>
          <w:rFonts w:ascii="Times New Roman" w:eastAsia="Times New Roman" w:hAnsi="Times New Roman" w:cs="Times New Roman"/>
          <w:sz w:val="16"/>
          <w:szCs w:val="16"/>
        </w:rPr>
      </w:pPr>
    </w:p>
    <w:p w14:paraId="59BDE244" w14:textId="77777777" w:rsidR="00741855" w:rsidRDefault="00741855" w:rsidP="00C466A4">
      <w:pPr>
        <w:spacing w:after="0" w:line="360" w:lineRule="auto"/>
        <w:rPr>
          <w:rFonts w:ascii="Times New Roman" w:eastAsia="Times New Roman" w:hAnsi="Times New Roman" w:cs="Times New Roman"/>
          <w:sz w:val="8"/>
          <w:szCs w:val="8"/>
        </w:rPr>
      </w:pPr>
    </w:p>
    <w:p w14:paraId="649E2271" w14:textId="77777777" w:rsidR="00741855" w:rsidRDefault="00741855" w:rsidP="00C466A4">
      <w:pPr>
        <w:spacing w:after="0" w:line="360" w:lineRule="auto"/>
        <w:rPr>
          <w:rFonts w:ascii="Times New Roman" w:eastAsia="Times New Roman" w:hAnsi="Times New Roman" w:cs="Times New Roman"/>
          <w:sz w:val="8"/>
          <w:szCs w:val="8"/>
        </w:rPr>
      </w:pPr>
    </w:p>
    <w:p w14:paraId="7A2B7947" w14:textId="4C123B54" w:rsidR="00A45F77" w:rsidRDefault="00A45F77" w:rsidP="00C466A4">
      <w:pPr>
        <w:widowControl w:val="0"/>
        <w:spacing w:after="0" w:line="360" w:lineRule="auto"/>
        <w:ind w:right="-6"/>
        <w:jc w:val="center"/>
        <w:rPr>
          <w:rFonts w:ascii="Times New Roman" w:eastAsia="Times New Roman" w:hAnsi="Times New Roman" w:cs="Times New Roman"/>
          <w:b/>
        </w:rPr>
      </w:pPr>
    </w:p>
    <w:p w14:paraId="727ADB9B" w14:textId="609F58A1" w:rsidR="00CA1B6F" w:rsidRDefault="00CA1B6F" w:rsidP="00C466A4">
      <w:pPr>
        <w:widowControl w:val="0"/>
        <w:spacing w:after="0" w:line="360" w:lineRule="auto"/>
        <w:ind w:right="-6"/>
        <w:jc w:val="center"/>
        <w:rPr>
          <w:rFonts w:ascii="Times New Roman" w:eastAsia="Times New Roman" w:hAnsi="Times New Roman" w:cs="Times New Roman"/>
          <w:b/>
        </w:rPr>
      </w:pPr>
    </w:p>
    <w:p w14:paraId="5C17FF5D" w14:textId="41111A86" w:rsidR="00CA1B6F" w:rsidRDefault="00CA1B6F" w:rsidP="00C466A4">
      <w:pPr>
        <w:widowControl w:val="0"/>
        <w:spacing w:after="0" w:line="360" w:lineRule="auto"/>
        <w:ind w:right="-6"/>
        <w:jc w:val="center"/>
        <w:rPr>
          <w:rFonts w:ascii="Times New Roman" w:eastAsia="Times New Roman" w:hAnsi="Times New Roman" w:cs="Times New Roman"/>
          <w:b/>
        </w:rPr>
      </w:pPr>
    </w:p>
    <w:p w14:paraId="4F94575B" w14:textId="33AEA175" w:rsidR="00741855" w:rsidRDefault="00054A15" w:rsidP="00C466A4">
      <w:pPr>
        <w:widowControl w:val="0"/>
        <w:spacing w:after="0" w:line="360" w:lineRule="auto"/>
        <w:ind w:right="-6"/>
        <w:jc w:val="center"/>
        <w:rPr>
          <w:rFonts w:ascii="Times New Roman" w:eastAsia="Times New Roman" w:hAnsi="Times New Roman" w:cs="Times New Roman"/>
          <w:b/>
        </w:rPr>
      </w:pPr>
      <w:r>
        <w:rPr>
          <w:rFonts w:ascii="Times New Roman" w:eastAsia="Times New Roman" w:hAnsi="Times New Roman" w:cs="Times New Roman"/>
          <w:b/>
        </w:rPr>
        <w:lastRenderedPageBreak/>
        <w:t>Rozdział I – INSTRUKCJA</w:t>
      </w:r>
    </w:p>
    <w:p w14:paraId="08E81FB2" w14:textId="77777777" w:rsidR="00741855" w:rsidRDefault="00054A15" w:rsidP="00C466A4">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1</w:t>
      </w:r>
    </w:p>
    <w:p w14:paraId="4C1496C7" w14:textId="77777777" w:rsidR="00741855" w:rsidRPr="00435017" w:rsidRDefault="00054A15" w:rsidP="00C466A4">
      <w:pPr>
        <w:spacing w:after="0" w:line="360" w:lineRule="auto"/>
        <w:jc w:val="center"/>
        <w:rPr>
          <w:rFonts w:ascii="Times New Roman" w:eastAsia="Times New Roman" w:hAnsi="Times New Roman" w:cs="Times New Roman"/>
          <w:b/>
        </w:rPr>
      </w:pPr>
      <w:r w:rsidRPr="00435017">
        <w:rPr>
          <w:rFonts w:ascii="Times New Roman" w:eastAsia="Times New Roman" w:hAnsi="Times New Roman" w:cs="Times New Roman"/>
          <w:b/>
        </w:rPr>
        <w:t>ZAMAWIAJĄCY</w:t>
      </w:r>
    </w:p>
    <w:p w14:paraId="1F6CAFC4" w14:textId="77777777" w:rsidR="00120E56" w:rsidRDefault="00435017" w:rsidP="00DE4E3C">
      <w:pPr>
        <w:pStyle w:val="Akapitzlist"/>
        <w:numPr>
          <w:ilvl w:val="0"/>
          <w:numId w:val="24"/>
        </w:numPr>
        <w:autoSpaceDE w:val="0"/>
        <w:autoSpaceDN w:val="0"/>
        <w:adjustRightInd w:val="0"/>
        <w:spacing w:before="120" w:after="0" w:line="360" w:lineRule="auto"/>
        <w:ind w:left="357" w:hanging="357"/>
        <w:contextualSpacing w:val="0"/>
        <w:jc w:val="both"/>
        <w:rPr>
          <w:rFonts w:ascii="Times New Roman" w:hAnsi="Times New Roman" w:cs="Times New Roman"/>
        </w:rPr>
      </w:pPr>
      <w:r w:rsidRPr="00120E56">
        <w:rPr>
          <w:rFonts w:ascii="Times New Roman" w:hAnsi="Times New Roman" w:cs="Times New Roman"/>
        </w:rPr>
        <w:t xml:space="preserve">Zamawiający: </w:t>
      </w:r>
    </w:p>
    <w:p w14:paraId="549825D8" w14:textId="6F1BFAAD" w:rsidR="00435017" w:rsidRPr="00120E56" w:rsidRDefault="00435017" w:rsidP="00C466A4">
      <w:pPr>
        <w:autoSpaceDE w:val="0"/>
        <w:autoSpaceDN w:val="0"/>
        <w:adjustRightInd w:val="0"/>
        <w:spacing w:after="0" w:line="360" w:lineRule="auto"/>
        <w:ind w:left="357"/>
        <w:jc w:val="both"/>
        <w:rPr>
          <w:rFonts w:ascii="Times New Roman" w:hAnsi="Times New Roman" w:cs="Times New Roman"/>
        </w:rPr>
      </w:pPr>
      <w:r w:rsidRPr="00120E56">
        <w:rPr>
          <w:rFonts w:ascii="Times New Roman" w:hAnsi="Times New Roman" w:cs="Times New Roman"/>
        </w:rPr>
        <w:t>Uniwersytet Warszawski</w:t>
      </w:r>
      <w:r w:rsidR="00120E56" w:rsidRPr="00120E56">
        <w:rPr>
          <w:rFonts w:ascii="Times New Roman" w:hAnsi="Times New Roman" w:cs="Times New Roman"/>
        </w:rPr>
        <w:t xml:space="preserve">, </w:t>
      </w:r>
      <w:r w:rsidRPr="00120E56">
        <w:rPr>
          <w:rFonts w:ascii="Times New Roman" w:hAnsi="Times New Roman" w:cs="Times New Roman"/>
        </w:rPr>
        <w:t>ul. Krakowskie Przedmieście 26/28, 00-927 Warszawa</w:t>
      </w:r>
    </w:p>
    <w:p w14:paraId="153E71E1" w14:textId="600C7ABF" w:rsidR="00435017" w:rsidRPr="00435017" w:rsidRDefault="00435017" w:rsidP="00C466A4">
      <w:pPr>
        <w:autoSpaceDE w:val="0"/>
        <w:autoSpaceDN w:val="0"/>
        <w:adjustRightInd w:val="0"/>
        <w:spacing w:after="0" w:line="360" w:lineRule="auto"/>
        <w:ind w:left="357"/>
        <w:jc w:val="both"/>
        <w:rPr>
          <w:rFonts w:ascii="Times New Roman" w:hAnsi="Times New Roman" w:cs="Times New Roman"/>
          <w:u w:val="single"/>
        </w:rPr>
      </w:pPr>
      <w:r w:rsidRPr="00435017">
        <w:rPr>
          <w:rFonts w:ascii="Times New Roman" w:hAnsi="Times New Roman" w:cs="Times New Roman"/>
        </w:rPr>
        <w:t>NIP: 525-001-12-66, REGON: 000001258</w:t>
      </w:r>
      <w:r w:rsidR="00120E56">
        <w:rPr>
          <w:rFonts w:ascii="Times New Roman" w:hAnsi="Times New Roman" w:cs="Times New Roman"/>
        </w:rPr>
        <w:t xml:space="preserve">, </w:t>
      </w:r>
      <w:r w:rsidRPr="00435017">
        <w:rPr>
          <w:rFonts w:ascii="Times New Roman" w:hAnsi="Times New Roman" w:cs="Times New Roman"/>
        </w:rPr>
        <w:t xml:space="preserve">email: </w:t>
      </w:r>
      <w:hyperlink r:id="rId9" w:history="1">
        <w:r w:rsidR="00120E56" w:rsidRPr="008073AD">
          <w:rPr>
            <w:rStyle w:val="Hipercze"/>
            <w:rFonts w:ascii="Times New Roman" w:hAnsi="Times New Roman" w:cs="Times New Roman"/>
          </w:rPr>
          <w:t>dzp@adm.uw.edu.pl</w:t>
        </w:r>
      </w:hyperlink>
      <w:r w:rsidR="00120E56">
        <w:rPr>
          <w:rFonts w:ascii="Times New Roman" w:hAnsi="Times New Roman" w:cs="Times New Roman"/>
        </w:rPr>
        <w:t xml:space="preserve">, </w:t>
      </w:r>
      <w:r w:rsidRPr="00435017">
        <w:rPr>
          <w:rFonts w:ascii="Times New Roman" w:hAnsi="Times New Roman" w:cs="Times New Roman"/>
        </w:rPr>
        <w:t xml:space="preserve">adres strony internetowej Zamawiającego: </w:t>
      </w:r>
      <w:hyperlink r:id="rId10" w:history="1">
        <w:r w:rsidRPr="00435017">
          <w:rPr>
            <w:rFonts w:ascii="Times New Roman" w:hAnsi="Times New Roman" w:cs="Times New Roman"/>
            <w:color w:val="0000FF"/>
            <w:u w:val="single"/>
          </w:rPr>
          <w:t>www.uw.edu.pl</w:t>
        </w:r>
      </w:hyperlink>
      <w:r w:rsidR="00C02C70">
        <w:rPr>
          <w:rFonts w:ascii="Times New Roman" w:hAnsi="Times New Roman" w:cs="Times New Roman"/>
          <w:color w:val="0000FF"/>
          <w:u w:val="single"/>
        </w:rPr>
        <w:t>.</w:t>
      </w:r>
    </w:p>
    <w:p w14:paraId="77782E6E" w14:textId="3D9E65A2" w:rsidR="00435017" w:rsidRPr="00435017" w:rsidRDefault="00435017" w:rsidP="00DE4E3C">
      <w:pPr>
        <w:pStyle w:val="Akapitzlist"/>
        <w:numPr>
          <w:ilvl w:val="0"/>
          <w:numId w:val="23"/>
        </w:numPr>
        <w:autoSpaceDE w:val="0"/>
        <w:autoSpaceDN w:val="0"/>
        <w:adjustRightInd w:val="0"/>
        <w:spacing w:before="120" w:after="0" w:line="360" w:lineRule="auto"/>
        <w:ind w:left="357" w:hanging="357"/>
        <w:contextualSpacing w:val="0"/>
        <w:jc w:val="both"/>
        <w:rPr>
          <w:rFonts w:ascii="Times New Roman" w:hAnsi="Times New Roman" w:cs="Times New Roman"/>
          <w:u w:val="single"/>
        </w:rPr>
      </w:pPr>
      <w:r w:rsidRPr="00435017">
        <w:rPr>
          <w:rFonts w:ascii="Times New Roman" w:hAnsi="Times New Roman" w:cs="Times New Roman"/>
        </w:rPr>
        <w:t xml:space="preserve">Uniwersytet Warszawski posiada osobowość prawną i działa na podstawie ustawy Prawo </w:t>
      </w:r>
      <w:r w:rsidR="00C02C70">
        <w:rPr>
          <w:rFonts w:ascii="Times New Roman" w:hAnsi="Times New Roman" w:cs="Times New Roman"/>
        </w:rPr>
        <w:br/>
      </w:r>
      <w:r w:rsidRPr="00435017">
        <w:rPr>
          <w:rFonts w:ascii="Times New Roman" w:hAnsi="Times New Roman" w:cs="Times New Roman"/>
        </w:rPr>
        <w:t>o szkolnictwie wyższym i</w:t>
      </w:r>
      <w:r w:rsidR="002B7AD2">
        <w:rPr>
          <w:rFonts w:ascii="Times New Roman" w:hAnsi="Times New Roman" w:cs="Times New Roman"/>
        </w:rPr>
        <w:t xml:space="preserve"> nauce z dnia 20 lipca 2018 r</w:t>
      </w:r>
      <w:r w:rsidRPr="00435017">
        <w:rPr>
          <w:rFonts w:ascii="Times New Roman" w:hAnsi="Times New Roman" w:cs="Times New Roman"/>
        </w:rPr>
        <w:t>.</w:t>
      </w:r>
    </w:p>
    <w:p w14:paraId="0358AB56" w14:textId="06C388CF" w:rsidR="00E77855" w:rsidRPr="00E77855" w:rsidRDefault="000E63CD" w:rsidP="00DE4E3C">
      <w:pPr>
        <w:pStyle w:val="Akapitzlist"/>
        <w:numPr>
          <w:ilvl w:val="0"/>
          <w:numId w:val="23"/>
        </w:numPr>
        <w:spacing w:before="120" w:after="0" w:line="360" w:lineRule="auto"/>
        <w:contextualSpacing w:val="0"/>
        <w:jc w:val="both"/>
        <w:rPr>
          <w:rFonts w:ascii="Times New Roman" w:eastAsia="Times New Roman" w:hAnsi="Times New Roman" w:cs="Times New Roman"/>
          <w:highlight w:val="white"/>
        </w:rPr>
      </w:pPr>
      <w:r w:rsidRPr="00120E56">
        <w:rPr>
          <w:rFonts w:ascii="Times New Roman" w:eastAsia="Times New Roman" w:hAnsi="Times New Roman" w:cs="Times New Roman"/>
        </w:rPr>
        <w:t>Adres strony internetowej, na której jest prowadzone postępowanie i na której będą dostępne wszelkie dokumenty z</w:t>
      </w:r>
      <w:r w:rsidR="00CA1B6F">
        <w:rPr>
          <w:rFonts w:ascii="Times New Roman" w:eastAsia="Times New Roman" w:hAnsi="Times New Roman" w:cs="Times New Roman"/>
        </w:rPr>
        <w:t xml:space="preserve">wiązane z prowadzoną procedurą: </w:t>
      </w:r>
      <w:hyperlink r:id="rId11" w:history="1">
        <w:r w:rsidR="00CA1B6F" w:rsidRPr="006976B3">
          <w:rPr>
            <w:rStyle w:val="Hipercze"/>
            <w:rFonts w:ascii="Times New Roman" w:eastAsia="Times New Roman" w:hAnsi="Times New Roman" w:cs="Times New Roman"/>
          </w:rPr>
          <w:t>https://dzp.uw.edu.pl/roboty-budowlane/dzp-361-10-2022/</w:t>
        </w:r>
      </w:hyperlink>
      <w:r w:rsidR="00CA1B6F">
        <w:rPr>
          <w:rFonts w:ascii="Times New Roman" w:eastAsia="Times New Roman" w:hAnsi="Times New Roman" w:cs="Times New Roman"/>
        </w:rPr>
        <w:t xml:space="preserve"> </w:t>
      </w:r>
    </w:p>
    <w:p w14:paraId="50D44DEB" w14:textId="77777777" w:rsidR="00741855" w:rsidRDefault="00054A15" w:rsidP="00F04A87">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2</w:t>
      </w:r>
    </w:p>
    <w:p w14:paraId="7BBE1D04"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INFORMACJE OGÓLNE</w:t>
      </w:r>
    </w:p>
    <w:p w14:paraId="476C0AD4" w14:textId="77777777" w:rsidR="00741855" w:rsidRDefault="00054A15" w:rsidP="00F04A87">
      <w:pPr>
        <w:tabs>
          <w:tab w:val="left" w:pos="0"/>
        </w:tabs>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6E841E8" w14:textId="77777777" w:rsidR="00741855" w:rsidRDefault="00054A15" w:rsidP="00C466A4">
      <w:pPr>
        <w:tabs>
          <w:tab w:val="left" w:pos="0"/>
        </w:tabs>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Podstawa prawna</w:t>
      </w:r>
    </w:p>
    <w:p w14:paraId="61E7F45B" w14:textId="77777777" w:rsidR="00603DB6" w:rsidRDefault="00603DB6" w:rsidP="00603DB6">
      <w:pPr>
        <w:numPr>
          <w:ilvl w:val="0"/>
          <w:numId w:val="6"/>
        </w:numPr>
        <w:spacing w:before="120"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Ustawa z dnia 11 września 2019 r. Prawo zamówień publicznych (Dz. U. z 2021 r., poz. 1129, </w:t>
      </w:r>
      <w:r>
        <w:rPr>
          <w:rFonts w:ascii="Times New Roman" w:eastAsia="Times New Roman" w:hAnsi="Times New Roman" w:cs="Times New Roman"/>
        </w:rPr>
        <w:br/>
        <w:t>z późn. zm.), zwana dalej ustawą, wraz z aktami wykonawczymi do tej ustawy.</w:t>
      </w:r>
    </w:p>
    <w:p w14:paraId="7C4FF24A" w14:textId="1848DF8D" w:rsidR="00741855" w:rsidRDefault="00054A15" w:rsidP="00926E0A">
      <w:pPr>
        <w:numPr>
          <w:ilvl w:val="0"/>
          <w:numId w:val="6"/>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Tryb zamówienia publicznego – tryb podstawowy realizowany na podstawie art. 275 </w:t>
      </w:r>
      <w:r w:rsidR="00205CFB">
        <w:rPr>
          <w:rFonts w:ascii="Times New Roman" w:eastAsia="Times New Roman" w:hAnsi="Times New Roman" w:cs="Times New Roman"/>
        </w:rPr>
        <w:t>pkt</w:t>
      </w:r>
      <w:r>
        <w:rPr>
          <w:rFonts w:ascii="Times New Roman" w:eastAsia="Times New Roman" w:hAnsi="Times New Roman" w:cs="Times New Roman"/>
        </w:rPr>
        <w:t xml:space="preserve"> </w:t>
      </w:r>
      <w:r w:rsidR="0061450D">
        <w:rPr>
          <w:rFonts w:ascii="Times New Roman" w:eastAsia="Times New Roman" w:hAnsi="Times New Roman" w:cs="Times New Roman"/>
        </w:rPr>
        <w:t>1</w:t>
      </w:r>
      <w:r w:rsidR="00E5743A">
        <w:rPr>
          <w:rFonts w:ascii="Times New Roman" w:eastAsia="Times New Roman" w:hAnsi="Times New Roman" w:cs="Times New Roman"/>
        </w:rPr>
        <w:t xml:space="preserve"> </w:t>
      </w:r>
      <w:r>
        <w:rPr>
          <w:rFonts w:ascii="Times New Roman" w:eastAsia="Times New Roman" w:hAnsi="Times New Roman" w:cs="Times New Roman"/>
        </w:rPr>
        <w:t>ustawy.</w:t>
      </w:r>
    </w:p>
    <w:p w14:paraId="220EFAB8" w14:textId="0DBD541F" w:rsidR="00741855" w:rsidRDefault="00054A15" w:rsidP="00926E0A">
      <w:pPr>
        <w:numPr>
          <w:ilvl w:val="0"/>
          <w:numId w:val="6"/>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Zamawiający</w:t>
      </w:r>
      <w:r w:rsidR="005E2965">
        <w:rPr>
          <w:rFonts w:ascii="Times New Roman" w:eastAsia="Times New Roman" w:hAnsi="Times New Roman" w:cs="Times New Roman"/>
        </w:rPr>
        <w:t xml:space="preserve"> nie </w:t>
      </w:r>
      <w:r>
        <w:rPr>
          <w:rFonts w:ascii="Times New Roman" w:eastAsia="Times New Roman" w:hAnsi="Times New Roman" w:cs="Times New Roman"/>
        </w:rPr>
        <w:t xml:space="preserve">przewiduje </w:t>
      </w:r>
      <w:r w:rsidR="005E2965">
        <w:rPr>
          <w:rFonts w:ascii="Times New Roman" w:eastAsia="Times New Roman" w:hAnsi="Times New Roman" w:cs="Times New Roman"/>
        </w:rPr>
        <w:t>wyboru</w:t>
      </w:r>
      <w:r w:rsidR="00247190">
        <w:rPr>
          <w:rFonts w:ascii="Times New Roman" w:eastAsia="Times New Roman" w:hAnsi="Times New Roman" w:cs="Times New Roman"/>
        </w:rPr>
        <w:t xml:space="preserve"> </w:t>
      </w:r>
      <w:r>
        <w:rPr>
          <w:rFonts w:ascii="Times New Roman" w:eastAsia="Times New Roman" w:hAnsi="Times New Roman" w:cs="Times New Roman"/>
        </w:rPr>
        <w:t>najkorzystniejszej oferty z możliwością prowadzenia negocjacji.</w:t>
      </w:r>
    </w:p>
    <w:p w14:paraId="7BB26CA5" w14:textId="125EC250" w:rsidR="00F04A87" w:rsidRDefault="00F04A87" w:rsidP="00926E0A">
      <w:pPr>
        <w:numPr>
          <w:ilvl w:val="0"/>
          <w:numId w:val="6"/>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Szacunkowa wartość przedmiotowego zamówienia nie przekracza</w:t>
      </w:r>
      <w:r w:rsidR="004E1B1A">
        <w:rPr>
          <w:rFonts w:ascii="Times New Roman" w:eastAsia="Times New Roman" w:hAnsi="Times New Roman" w:cs="Times New Roman"/>
        </w:rPr>
        <w:t xml:space="preserve"> </w:t>
      </w:r>
      <w:r>
        <w:rPr>
          <w:rFonts w:ascii="Times New Roman" w:eastAsia="Times New Roman" w:hAnsi="Times New Roman" w:cs="Times New Roman"/>
        </w:rPr>
        <w:t>progów unijnych o jakich mowa w art. 3 ustawy.</w:t>
      </w:r>
    </w:p>
    <w:p w14:paraId="50F5951D" w14:textId="03452ED0" w:rsidR="00A7560F" w:rsidRPr="00A7560F" w:rsidRDefault="00F04A87" w:rsidP="00A7560F">
      <w:pPr>
        <w:tabs>
          <w:tab w:val="left" w:pos="0"/>
        </w:tabs>
        <w:spacing w:before="120" w:after="0" w:line="360" w:lineRule="auto"/>
        <w:jc w:val="center"/>
        <w:rPr>
          <w:rFonts w:ascii="Times New Roman" w:eastAsia="Times New Roman" w:hAnsi="Times New Roman" w:cs="Times New Roman"/>
          <w:b/>
        </w:rPr>
      </w:pPr>
      <w:r w:rsidRPr="00A7560F">
        <w:rPr>
          <w:rFonts w:ascii="Times New Roman" w:eastAsia="Times New Roman" w:hAnsi="Times New Roman" w:cs="Times New Roman"/>
          <w:b/>
        </w:rPr>
        <w:t xml:space="preserve"> </w:t>
      </w:r>
      <w:r w:rsidR="00A7560F" w:rsidRPr="00A7560F">
        <w:rPr>
          <w:rFonts w:ascii="Times New Roman" w:eastAsia="Times New Roman" w:hAnsi="Times New Roman" w:cs="Times New Roman"/>
          <w:b/>
        </w:rPr>
        <w:t>§ 2</w:t>
      </w:r>
    </w:p>
    <w:p w14:paraId="78665252" w14:textId="5E7F3104" w:rsidR="00A7560F" w:rsidRPr="004E1B1A" w:rsidRDefault="00895F96" w:rsidP="00A7560F">
      <w:pPr>
        <w:tabs>
          <w:tab w:val="left" w:pos="0"/>
        </w:tabs>
        <w:spacing w:after="0" w:line="360" w:lineRule="auto"/>
        <w:jc w:val="center"/>
        <w:rPr>
          <w:rFonts w:ascii="Times New Roman" w:eastAsia="Times New Roman" w:hAnsi="Times New Roman" w:cs="Times New Roman"/>
          <w:b/>
          <w:u w:val="single"/>
        </w:rPr>
      </w:pPr>
      <w:r w:rsidRPr="004E1B1A">
        <w:rPr>
          <w:rFonts w:ascii="Times New Roman" w:eastAsia="Times New Roman" w:hAnsi="Times New Roman" w:cs="Times New Roman"/>
          <w:b/>
          <w:u w:val="single"/>
        </w:rPr>
        <w:t>Dopuszczenie Wykonawcy do u</w:t>
      </w:r>
      <w:r w:rsidR="00A7560F" w:rsidRPr="004E1B1A">
        <w:rPr>
          <w:rFonts w:ascii="Times New Roman" w:eastAsia="Times New Roman" w:hAnsi="Times New Roman" w:cs="Times New Roman"/>
          <w:b/>
          <w:u w:val="single"/>
        </w:rPr>
        <w:t>bieganie się o udzielenie  zamówienia publicznego</w:t>
      </w:r>
    </w:p>
    <w:p w14:paraId="4FE1CF22" w14:textId="77777777" w:rsidR="00807C64" w:rsidRPr="00807C64" w:rsidRDefault="00807C64" w:rsidP="00DE4E3C">
      <w:pPr>
        <w:numPr>
          <w:ilvl w:val="0"/>
          <w:numId w:val="26"/>
        </w:numPr>
        <w:suppressAutoHyphens/>
        <w:spacing w:before="120" w:after="0" w:line="360" w:lineRule="auto"/>
        <w:ind w:left="357" w:hanging="357"/>
        <w:jc w:val="both"/>
        <w:rPr>
          <w:rFonts w:ascii="Times New Roman" w:eastAsia="Times New Roman" w:hAnsi="Times New Roman" w:cs="Times New Roman"/>
        </w:rPr>
      </w:pPr>
      <w:r w:rsidRPr="00807C64">
        <w:rPr>
          <w:rFonts w:ascii="Times New Roman" w:eastAsia="Times New Roman" w:hAnsi="Times New Roman" w:cs="Times New Roman"/>
        </w:rPr>
        <w:t>O udzielenie zamówienia mogą ubiegać się Wykonawcy, którzy:</w:t>
      </w:r>
    </w:p>
    <w:p w14:paraId="24D431EE" w14:textId="77777777" w:rsidR="00807C64" w:rsidRPr="00807C64" w:rsidRDefault="00807C64" w:rsidP="00DE4E3C">
      <w:pPr>
        <w:numPr>
          <w:ilvl w:val="0"/>
          <w:numId w:val="27"/>
        </w:numPr>
        <w:suppressAutoHyphens/>
        <w:spacing w:after="0" w:line="360" w:lineRule="auto"/>
        <w:contextualSpacing/>
        <w:rPr>
          <w:rFonts w:ascii="Times New Roman" w:eastAsia="Times New Roman" w:hAnsi="Times New Roman" w:cs="Times New Roman"/>
        </w:rPr>
      </w:pPr>
      <w:r w:rsidRPr="00807C64">
        <w:rPr>
          <w:rFonts w:ascii="Times New Roman" w:eastAsia="Times New Roman" w:hAnsi="Times New Roman" w:cs="Times New Roman"/>
        </w:rPr>
        <w:t>nie podlegają wykluczeniu,</w:t>
      </w:r>
    </w:p>
    <w:p w14:paraId="7B8C447C" w14:textId="77777777" w:rsidR="00807C64" w:rsidRPr="00807C64" w:rsidRDefault="00807C64" w:rsidP="00DE4E3C">
      <w:pPr>
        <w:numPr>
          <w:ilvl w:val="0"/>
          <w:numId w:val="27"/>
        </w:numPr>
        <w:suppressAutoHyphens/>
        <w:spacing w:after="0" w:line="360" w:lineRule="auto"/>
        <w:contextualSpacing/>
        <w:rPr>
          <w:rFonts w:ascii="Times New Roman" w:eastAsia="Times New Roman" w:hAnsi="Times New Roman" w:cs="Times New Roman"/>
        </w:rPr>
      </w:pPr>
      <w:r w:rsidRPr="00807C64">
        <w:rPr>
          <w:rFonts w:ascii="Times New Roman" w:eastAsia="Times New Roman" w:hAnsi="Times New Roman" w:cs="Times New Roman"/>
        </w:rPr>
        <w:t>spełniają warunki udziału w postępowaniu określone przez Zamawiającego.</w:t>
      </w:r>
    </w:p>
    <w:p w14:paraId="4F2C3EC2" w14:textId="77777777" w:rsidR="00807C64" w:rsidRPr="00807C64" w:rsidRDefault="00807C64" w:rsidP="00DE4E3C">
      <w:pPr>
        <w:numPr>
          <w:ilvl w:val="0"/>
          <w:numId w:val="28"/>
        </w:numPr>
        <w:autoSpaceDE w:val="0"/>
        <w:autoSpaceDN w:val="0"/>
        <w:adjustRightInd w:val="0"/>
        <w:spacing w:before="120" w:after="0" w:line="360" w:lineRule="auto"/>
        <w:ind w:left="357" w:hanging="357"/>
        <w:jc w:val="both"/>
        <w:rPr>
          <w:rFonts w:ascii="Times New Roman" w:eastAsia="Times New Roman" w:hAnsi="Times New Roman" w:cs="Times New Roman"/>
        </w:rPr>
      </w:pPr>
      <w:r w:rsidRPr="00807C64">
        <w:rPr>
          <w:rFonts w:ascii="Times New Roman" w:eastAsia="Times New Roman" w:hAnsi="Times New Roman" w:cs="Times New Roman"/>
        </w:rPr>
        <w:t xml:space="preserve">Wykonawcy mogą ubiegać się o udzielenie zamówienia samodzielnie lub wspólnie. </w:t>
      </w:r>
    </w:p>
    <w:p w14:paraId="6F70801A" w14:textId="77777777" w:rsidR="00807C64" w:rsidRPr="00807C64" w:rsidRDefault="00807C64" w:rsidP="00DE4E3C">
      <w:pPr>
        <w:numPr>
          <w:ilvl w:val="0"/>
          <w:numId w:val="28"/>
        </w:numPr>
        <w:tabs>
          <w:tab w:val="num" w:pos="2204"/>
        </w:tabs>
        <w:autoSpaceDE w:val="0"/>
        <w:autoSpaceDN w:val="0"/>
        <w:adjustRightInd w:val="0"/>
        <w:spacing w:before="120" w:after="0" w:line="360" w:lineRule="auto"/>
        <w:ind w:left="357" w:hanging="357"/>
        <w:jc w:val="both"/>
        <w:rPr>
          <w:rFonts w:ascii="Times New Roman" w:eastAsia="Times New Roman" w:hAnsi="Times New Roman" w:cs="Times New Roman"/>
        </w:rPr>
      </w:pPr>
      <w:r w:rsidRPr="00807C64">
        <w:rPr>
          <w:rFonts w:ascii="Times New Roman" w:eastAsia="Times New Roman" w:hAnsi="Times New Roman" w:cs="Times New Roman"/>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49EF474D" w14:textId="77777777" w:rsidR="00807C64" w:rsidRPr="00807C64" w:rsidRDefault="00807C64" w:rsidP="00DE4E3C">
      <w:pPr>
        <w:numPr>
          <w:ilvl w:val="0"/>
          <w:numId w:val="28"/>
        </w:numPr>
        <w:tabs>
          <w:tab w:val="num" w:pos="2204"/>
        </w:tabs>
        <w:autoSpaceDE w:val="0"/>
        <w:autoSpaceDN w:val="0"/>
        <w:adjustRightInd w:val="0"/>
        <w:spacing w:before="120" w:after="0" w:line="360" w:lineRule="auto"/>
        <w:ind w:left="357" w:hanging="357"/>
        <w:jc w:val="both"/>
        <w:rPr>
          <w:rFonts w:ascii="Times New Roman" w:eastAsia="Times New Roman" w:hAnsi="Times New Roman" w:cs="Times New Roman"/>
        </w:rPr>
      </w:pPr>
      <w:r w:rsidRPr="00807C64">
        <w:rPr>
          <w:rFonts w:ascii="Times New Roman" w:hAnsi="Times New Roman" w:cs="Times New Roman"/>
          <w:shd w:val="clear" w:color="auto" w:fill="FFFFFF"/>
          <w:lang w:eastAsia="en-US"/>
        </w:rPr>
        <w:lastRenderedPageBreak/>
        <w:t xml:space="preserve">Przepisy dotyczące wykonawcy stosuje się odpowiednio do wykonawców wspólnie ubiegających się o udzielenie zamówienia. </w:t>
      </w:r>
    </w:p>
    <w:p w14:paraId="569E390E" w14:textId="3BFCD3A3" w:rsidR="00A7560F" w:rsidRPr="00895F96" w:rsidRDefault="00A7560F" w:rsidP="00DE4E3C">
      <w:pPr>
        <w:pStyle w:val="Akapitzlist"/>
        <w:numPr>
          <w:ilvl w:val="0"/>
          <w:numId w:val="28"/>
        </w:numPr>
        <w:spacing w:before="120" w:after="0" w:line="360" w:lineRule="auto"/>
        <w:jc w:val="both"/>
        <w:rPr>
          <w:rFonts w:ascii="Times New Roman" w:eastAsia="Times New Roman" w:hAnsi="Times New Roman" w:cs="Times New Roman"/>
        </w:rPr>
      </w:pPr>
      <w:r w:rsidRPr="00895F96">
        <w:rPr>
          <w:rFonts w:ascii="Times New Roman" w:eastAsia="Times New Roman" w:hAnsi="Times New Roman" w:cs="Times New Roman"/>
        </w:rPr>
        <w:t xml:space="preserve">Wykonawca może złożyć tylko jedną ofertę w ramach przedmiotowego postępowania. </w:t>
      </w:r>
      <w:r w:rsidR="009D3324">
        <w:rPr>
          <w:rFonts w:ascii="Times New Roman" w:eastAsia="Times New Roman" w:hAnsi="Times New Roman" w:cs="Times New Roman"/>
        </w:rPr>
        <w:br/>
      </w:r>
      <w:r w:rsidRPr="00895F96">
        <w:rPr>
          <w:rFonts w:ascii="Times New Roman" w:eastAsia="Times New Roman" w:hAnsi="Times New Roman" w:cs="Times New Roman"/>
        </w:rPr>
        <w:t>W przypadku, gdy Wykonawca  złoży więcej niż jedną ofertę samodzielnie lub wspólnie z innymi Wykonawcami, oferty takiego Wykonawcy zostaną odrzucone.</w:t>
      </w:r>
    </w:p>
    <w:p w14:paraId="31E0D29F" w14:textId="4F8007A3" w:rsidR="00F04A87" w:rsidRPr="00F04A87" w:rsidRDefault="00F04A87" w:rsidP="00F04A87">
      <w:pPr>
        <w:tabs>
          <w:tab w:val="left" w:pos="0"/>
        </w:tabs>
        <w:spacing w:before="120" w:after="0" w:line="360" w:lineRule="auto"/>
        <w:jc w:val="center"/>
        <w:rPr>
          <w:rFonts w:ascii="Times New Roman" w:eastAsia="Times New Roman" w:hAnsi="Times New Roman" w:cs="Times New Roman"/>
          <w:b/>
        </w:rPr>
      </w:pPr>
      <w:r w:rsidRPr="00F04A87">
        <w:rPr>
          <w:rFonts w:ascii="Times New Roman" w:eastAsia="Times New Roman" w:hAnsi="Times New Roman" w:cs="Times New Roman"/>
          <w:b/>
        </w:rPr>
        <w:t xml:space="preserve">§ </w:t>
      </w:r>
      <w:r w:rsidR="00895F96">
        <w:rPr>
          <w:rFonts w:ascii="Times New Roman" w:eastAsia="Times New Roman" w:hAnsi="Times New Roman" w:cs="Times New Roman"/>
          <w:b/>
        </w:rPr>
        <w:t>3</w:t>
      </w:r>
    </w:p>
    <w:p w14:paraId="073F995B" w14:textId="3BD45BC0" w:rsidR="00F04A87" w:rsidRPr="004E1B1A" w:rsidRDefault="00F04A87" w:rsidP="00C466A4">
      <w:pPr>
        <w:tabs>
          <w:tab w:val="left" w:pos="0"/>
        </w:tabs>
        <w:spacing w:after="0" w:line="360" w:lineRule="auto"/>
        <w:jc w:val="center"/>
        <w:rPr>
          <w:rFonts w:ascii="Times New Roman" w:eastAsia="Times New Roman" w:hAnsi="Times New Roman" w:cs="Times New Roman"/>
          <w:b/>
        </w:rPr>
      </w:pPr>
      <w:r w:rsidRPr="004E1B1A">
        <w:rPr>
          <w:rFonts w:ascii="Times New Roman" w:eastAsia="Times New Roman" w:hAnsi="Times New Roman" w:cs="Times New Roman"/>
          <w:b/>
        </w:rPr>
        <w:t xml:space="preserve">Informacja o </w:t>
      </w:r>
      <w:r w:rsidR="00895F96" w:rsidRPr="004E1B1A">
        <w:rPr>
          <w:rFonts w:ascii="Times New Roman" w:eastAsia="Times New Roman" w:hAnsi="Times New Roman" w:cs="Times New Roman"/>
          <w:b/>
        </w:rPr>
        <w:t>podwykonawstwie</w:t>
      </w:r>
    </w:p>
    <w:p w14:paraId="53DDD17D" w14:textId="77777777" w:rsidR="00A7560F" w:rsidRDefault="00A7560F" w:rsidP="00DE4E3C">
      <w:pPr>
        <w:numPr>
          <w:ilvl w:val="0"/>
          <w:numId w:val="25"/>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Wykonawca może powierzyć wykonanie części zamówienia podwykonawcom. Zamawiający nie zastrzega obowiązku osobistego wykonania przez Wykonawcę kluczowych części zamówienia.</w:t>
      </w:r>
    </w:p>
    <w:p w14:paraId="4A5DF94F" w14:textId="78D49DCD" w:rsidR="00A7560F" w:rsidRDefault="00A7560F" w:rsidP="00DE4E3C">
      <w:pPr>
        <w:numPr>
          <w:ilvl w:val="0"/>
          <w:numId w:val="25"/>
        </w:numPr>
        <w:tabs>
          <w:tab w:val="clear" w:pos="6"/>
        </w:tabs>
        <w:spacing w:before="120" w:after="0" w:line="360" w:lineRule="auto"/>
        <w:ind w:left="357" w:hanging="357"/>
        <w:jc w:val="both"/>
        <w:rPr>
          <w:rFonts w:ascii="Times New Roman" w:eastAsia="Times New Roman" w:hAnsi="Times New Roman" w:cs="Times New Roman"/>
        </w:rPr>
      </w:pPr>
      <w:r w:rsidRPr="00205CFB">
        <w:rPr>
          <w:rFonts w:ascii="Times New Roman" w:eastAsia="Times New Roman" w:hAnsi="Times New Roman" w:cs="Times New Roman"/>
        </w:rPr>
        <w:t>Zamawiający wymaga, aby w przypadku powierzenia części zamówienia podwykonawcom, Wykonawca wskaza</w:t>
      </w:r>
      <w:r w:rsidRPr="00370600">
        <w:rPr>
          <w:rFonts w:ascii="Times New Roman" w:eastAsia="Times New Roman" w:hAnsi="Times New Roman" w:cs="Times New Roman"/>
        </w:rPr>
        <w:t>ł w ofercie cz</w:t>
      </w:r>
      <w:r w:rsidRPr="00205CFB">
        <w:rPr>
          <w:rFonts w:ascii="Times New Roman" w:eastAsia="Times New Roman" w:hAnsi="Times New Roman" w:cs="Times New Roman"/>
        </w:rPr>
        <w:t>ęści zamówienia, których wykonanie zamierza powierzyć podwykonawcom oraz podał (o ile są mu wiadome na tym etapie) nazwy tych podwykonawców</w:t>
      </w:r>
      <w:r>
        <w:rPr>
          <w:rFonts w:ascii="Times New Roman" w:eastAsia="Times New Roman" w:hAnsi="Times New Roman" w:cs="Times New Roman"/>
        </w:rPr>
        <w:t>.</w:t>
      </w:r>
    </w:p>
    <w:p w14:paraId="0D036D07" w14:textId="4B5ED39F" w:rsidR="00A7560F" w:rsidRPr="00587FEA" w:rsidRDefault="00A7560F" w:rsidP="00DE4E3C">
      <w:pPr>
        <w:widowControl w:val="0"/>
        <w:numPr>
          <w:ilvl w:val="0"/>
          <w:numId w:val="25"/>
        </w:numPr>
        <w:tabs>
          <w:tab w:val="clear" w:pos="6"/>
        </w:tabs>
        <w:autoSpaceDE w:val="0"/>
        <w:autoSpaceDN w:val="0"/>
        <w:adjustRightInd w:val="0"/>
        <w:spacing w:before="120" w:after="0" w:line="360" w:lineRule="auto"/>
        <w:ind w:left="357" w:hanging="357"/>
        <w:jc w:val="both"/>
        <w:rPr>
          <w:rFonts w:ascii="Times New Roman" w:eastAsia="Times New Roman" w:hAnsi="Times New Roman" w:cs="Times New Roman"/>
        </w:rPr>
      </w:pPr>
      <w:r w:rsidRPr="00A7560F">
        <w:rPr>
          <w:rFonts w:ascii="Times New Roman" w:eastAsia="Times New Roman" w:hAnsi="Times New Roman" w:cs="Times New Roman"/>
        </w:rPr>
        <w:t>Zamawiający żąda, aby przed przystąpieniem do wykonania niniejszego zamówienia Wykonawca</w:t>
      </w:r>
      <w:r w:rsidR="00C55A5E">
        <w:rPr>
          <w:rFonts w:ascii="Times New Roman" w:eastAsia="Times New Roman" w:hAnsi="Times New Roman" w:cs="Times New Roman"/>
        </w:rPr>
        <w:t xml:space="preserve"> podał nazwy, </w:t>
      </w:r>
      <w:r w:rsidRPr="00A7560F">
        <w:rPr>
          <w:rFonts w:ascii="Times New Roman" w:eastAsia="Times New Roman" w:hAnsi="Times New Roman" w:cs="Times New Roman"/>
        </w:rPr>
        <w:t xml:space="preserve">dane kontaktowe </w:t>
      </w:r>
      <w:r w:rsidR="00C55A5E">
        <w:rPr>
          <w:rFonts w:ascii="Times New Roman" w:eastAsia="Times New Roman" w:hAnsi="Times New Roman" w:cs="Times New Roman"/>
        </w:rPr>
        <w:t>oraz przedstawicieli, pod</w:t>
      </w:r>
      <w:r w:rsidR="00C55A5E" w:rsidRPr="00C55A5E">
        <w:rPr>
          <w:rFonts w:ascii="Times New Roman" w:eastAsia="Times New Roman" w:hAnsi="Times New Roman" w:cs="Times New Roman"/>
        </w:rPr>
        <w:t>wykonawców zaangażowanych</w:t>
      </w:r>
      <w:r w:rsidRPr="00C55A5E">
        <w:rPr>
          <w:rFonts w:ascii="Times New Roman" w:eastAsia="Times New Roman" w:hAnsi="Times New Roman" w:cs="Times New Roman"/>
        </w:rPr>
        <w:t>,</w:t>
      </w:r>
      <w:r w:rsidRPr="00A7560F">
        <w:rPr>
          <w:rFonts w:ascii="Times New Roman" w:eastAsia="Times New Roman" w:hAnsi="Times New Roman" w:cs="Times New Roman"/>
        </w:rPr>
        <w:t xml:space="preserve"> w </w:t>
      </w:r>
      <w:r w:rsidR="005E2965">
        <w:rPr>
          <w:rFonts w:ascii="Times New Roman" w:eastAsia="Times New Roman" w:hAnsi="Times New Roman" w:cs="Times New Roman"/>
        </w:rPr>
        <w:t>roboty budowlane</w:t>
      </w:r>
      <w:r w:rsidRPr="00A7560F">
        <w:rPr>
          <w:rFonts w:ascii="Times New Roman" w:eastAsia="Times New Roman" w:hAnsi="Times New Roman" w:cs="Times New Roman"/>
        </w:rPr>
        <w:t xml:space="preserve"> </w:t>
      </w:r>
      <w:r w:rsidR="009D2254">
        <w:rPr>
          <w:rFonts w:ascii="Times New Roman" w:eastAsia="Times New Roman" w:hAnsi="Times New Roman" w:cs="Times New Roman"/>
        </w:rPr>
        <w:t xml:space="preserve">oraz usługi </w:t>
      </w:r>
      <w:r w:rsidRPr="00587FEA">
        <w:rPr>
          <w:rFonts w:ascii="Times New Roman" w:eastAsia="Times New Roman" w:hAnsi="Times New Roman" w:cs="Times New Roman"/>
        </w:rPr>
        <w:t>wykonywane w miejscu podlegającym bezpośredniemu nadzorowi Zamawiającego</w:t>
      </w:r>
      <w:r w:rsidR="00C55A5E" w:rsidRPr="00587FEA">
        <w:rPr>
          <w:rFonts w:ascii="Times New Roman" w:eastAsia="Times New Roman" w:hAnsi="Times New Roman" w:cs="Times New Roman"/>
        </w:rPr>
        <w:t>, jeżli są już znani</w:t>
      </w:r>
      <w:r w:rsidRPr="00587FEA">
        <w:rPr>
          <w:rFonts w:ascii="Times New Roman" w:eastAsia="Times New Roman" w:hAnsi="Times New Roman" w:cs="Times New Roman"/>
        </w:rPr>
        <w:t xml:space="preserve">. Wykonawca zawiadomi Zamawiającego o wszelkich zmianach </w:t>
      </w:r>
      <w:r w:rsidR="005E2965" w:rsidRPr="00587FEA">
        <w:rPr>
          <w:rFonts w:ascii="Times New Roman" w:eastAsia="Times New Roman" w:hAnsi="Times New Roman" w:cs="Times New Roman"/>
        </w:rPr>
        <w:t>w odniesieniu do informacji</w:t>
      </w:r>
      <w:r w:rsidRPr="00587FEA">
        <w:rPr>
          <w:rFonts w:ascii="Times New Roman" w:eastAsia="Times New Roman" w:hAnsi="Times New Roman" w:cs="Times New Roman"/>
        </w:rPr>
        <w:t xml:space="preserve">, o których mowa w zdaniu pierwszym, w trakcie realizacji zamówienia, a także przekaże </w:t>
      </w:r>
      <w:r w:rsidR="005E2965" w:rsidRPr="00587FEA">
        <w:rPr>
          <w:rFonts w:ascii="Times New Roman" w:eastAsia="Times New Roman" w:hAnsi="Times New Roman" w:cs="Times New Roman"/>
        </w:rPr>
        <w:t xml:space="preserve">wymagane </w:t>
      </w:r>
      <w:r w:rsidRPr="00587FEA">
        <w:rPr>
          <w:rFonts w:ascii="Times New Roman" w:eastAsia="Times New Roman" w:hAnsi="Times New Roman" w:cs="Times New Roman"/>
        </w:rPr>
        <w:t xml:space="preserve">informacje na temat nowych podwykonawców, którym w późniejszym okresie zamierza powierzyć realizację </w:t>
      </w:r>
      <w:r w:rsidR="005E2965" w:rsidRPr="00587FEA">
        <w:rPr>
          <w:rFonts w:ascii="Times New Roman" w:eastAsia="Times New Roman" w:hAnsi="Times New Roman" w:cs="Times New Roman"/>
        </w:rPr>
        <w:t>robót budowlanych</w:t>
      </w:r>
      <w:r w:rsidR="009D2254">
        <w:rPr>
          <w:rFonts w:ascii="Times New Roman" w:eastAsia="Times New Roman" w:hAnsi="Times New Roman" w:cs="Times New Roman"/>
        </w:rPr>
        <w:t xml:space="preserve"> lub usług</w:t>
      </w:r>
      <w:r w:rsidR="00C55A5E" w:rsidRPr="00587FEA">
        <w:rPr>
          <w:rFonts w:ascii="Times New Roman" w:eastAsia="Times New Roman" w:hAnsi="Times New Roman" w:cs="Times New Roman"/>
        </w:rPr>
        <w:t>.</w:t>
      </w:r>
    </w:p>
    <w:p w14:paraId="577A6C6D" w14:textId="77777777" w:rsidR="00A7560F" w:rsidRPr="00A7560F" w:rsidRDefault="00A7560F" w:rsidP="00DE4E3C">
      <w:pPr>
        <w:numPr>
          <w:ilvl w:val="0"/>
          <w:numId w:val="25"/>
        </w:numPr>
        <w:tabs>
          <w:tab w:val="clear" w:pos="6"/>
        </w:tabs>
        <w:autoSpaceDE w:val="0"/>
        <w:autoSpaceDN w:val="0"/>
        <w:adjustRightInd w:val="0"/>
        <w:spacing w:before="120" w:after="0" w:line="360" w:lineRule="auto"/>
        <w:ind w:left="357" w:hanging="357"/>
        <w:jc w:val="both"/>
        <w:rPr>
          <w:rFonts w:ascii="Times New Roman" w:hAnsi="Times New Roman" w:cs="Times New Roman"/>
          <w:lang w:eastAsia="en-US"/>
        </w:rPr>
      </w:pPr>
      <w:r w:rsidRPr="00A7560F">
        <w:rPr>
          <w:rFonts w:ascii="Times New Roman" w:hAnsi="Times New Roman" w:cs="Times New Roman"/>
          <w:lang w:eastAsia="en-US"/>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E9E64FF" w14:textId="77777777" w:rsidR="00A7560F" w:rsidRPr="00A7560F" w:rsidRDefault="00A7560F" w:rsidP="00DE4E3C">
      <w:pPr>
        <w:numPr>
          <w:ilvl w:val="0"/>
          <w:numId w:val="25"/>
        </w:numPr>
        <w:tabs>
          <w:tab w:val="clear" w:pos="6"/>
        </w:tabs>
        <w:autoSpaceDE w:val="0"/>
        <w:autoSpaceDN w:val="0"/>
        <w:adjustRightInd w:val="0"/>
        <w:spacing w:before="120" w:after="0" w:line="360" w:lineRule="auto"/>
        <w:ind w:left="357" w:hanging="357"/>
        <w:jc w:val="both"/>
        <w:rPr>
          <w:rFonts w:ascii="Times New Roman" w:hAnsi="Times New Roman" w:cs="Times New Roman"/>
          <w:lang w:eastAsia="en-US"/>
        </w:rPr>
      </w:pPr>
      <w:r w:rsidRPr="00A7560F">
        <w:rPr>
          <w:rFonts w:ascii="Times New Roman" w:hAnsi="Times New Roman" w:cs="Times New Roman"/>
          <w:lang w:eastAsia="en-US"/>
        </w:rPr>
        <w:t>Powierzenie wykonania części zamówienia podwykonawcom nie zwalnia Wykonawcy z odpowiedzialności za należyte wykonanie tego zamówienia.</w:t>
      </w:r>
    </w:p>
    <w:p w14:paraId="7F5F51AD" w14:textId="7A049597" w:rsidR="00741855" w:rsidRDefault="00054A15" w:rsidP="00AC1E23">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3</w:t>
      </w:r>
    </w:p>
    <w:p w14:paraId="06CD58A1"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PRZEDMIOT ZAMÓWIENIA</w:t>
      </w:r>
    </w:p>
    <w:p w14:paraId="0ECDD8DB" w14:textId="77777777" w:rsidR="00741855" w:rsidRDefault="00054A15" w:rsidP="00AC1E23">
      <w:pPr>
        <w:tabs>
          <w:tab w:val="left" w:pos="0"/>
        </w:tabs>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0A04FE29" w14:textId="77777777" w:rsidR="00741855" w:rsidRDefault="00054A15" w:rsidP="00C466A4">
      <w:pPr>
        <w:tabs>
          <w:tab w:val="left" w:pos="0"/>
        </w:tabs>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Opis przedmiotu zamówienia</w:t>
      </w:r>
    </w:p>
    <w:p w14:paraId="18D9951E" w14:textId="77777777" w:rsidR="00376EF9" w:rsidRDefault="00376EF9" w:rsidP="00EB190B">
      <w:pPr>
        <w:spacing w:before="120" w:after="0" w:line="360" w:lineRule="auto"/>
        <w:rPr>
          <w:rFonts w:ascii="Times New Roman" w:eastAsia="Times New Roman" w:hAnsi="Times New Roman" w:cs="Times New Roman"/>
        </w:rPr>
      </w:pPr>
    </w:p>
    <w:p w14:paraId="7A55E1FA" w14:textId="77777777" w:rsidR="00376EF9" w:rsidRDefault="00376EF9" w:rsidP="00EB190B">
      <w:pPr>
        <w:spacing w:before="120" w:after="0" w:line="360" w:lineRule="auto"/>
        <w:rPr>
          <w:rFonts w:ascii="Times New Roman" w:eastAsia="Times New Roman" w:hAnsi="Times New Roman" w:cs="Times New Roman"/>
        </w:rPr>
      </w:pPr>
    </w:p>
    <w:p w14:paraId="4F7BB728" w14:textId="6D4E9277" w:rsidR="00081175" w:rsidRPr="00EB190B" w:rsidRDefault="00054A15" w:rsidP="00EB190B">
      <w:pPr>
        <w:spacing w:before="120" w:after="0" w:line="360" w:lineRule="auto"/>
        <w:rPr>
          <w:rFonts w:ascii="Times New Roman" w:eastAsia="Times New Roman" w:hAnsi="Times New Roman" w:cs="Times New Roman"/>
        </w:rPr>
      </w:pPr>
      <w:r w:rsidRPr="00EB190B">
        <w:rPr>
          <w:rFonts w:ascii="Times New Roman" w:eastAsia="Times New Roman" w:hAnsi="Times New Roman" w:cs="Times New Roman"/>
        </w:rPr>
        <w:lastRenderedPageBreak/>
        <w:t>Kody CPV:</w:t>
      </w:r>
      <w:r w:rsidR="00E56990" w:rsidRPr="00EB190B">
        <w:rPr>
          <w:rFonts w:ascii="Times New Roman" w:eastAsia="Times New Roman" w:hAnsi="Times New Roman" w:cs="Times New Roman"/>
        </w:rPr>
        <w:t xml:space="preserve"> </w:t>
      </w:r>
    </w:p>
    <w:p w14:paraId="38DBA43F" w14:textId="61B782E3" w:rsidR="00C30F15" w:rsidRPr="00C30F15" w:rsidRDefault="00C30F15" w:rsidP="00C30F15">
      <w:pPr>
        <w:spacing w:after="0" w:line="360" w:lineRule="auto"/>
        <w:jc w:val="both"/>
        <w:rPr>
          <w:rFonts w:ascii="Times New Roman" w:eastAsia="Times New Roman" w:hAnsi="Times New Roman" w:cs="Times New Roman"/>
          <w:lang w:eastAsia="x-none"/>
        </w:rPr>
      </w:pPr>
      <w:r w:rsidRPr="00C30F15">
        <w:rPr>
          <w:rFonts w:ascii="Times New Roman" w:eastAsia="Times New Roman" w:hAnsi="Times New Roman" w:cs="Times New Roman"/>
          <w:lang w:eastAsia="x-none"/>
        </w:rPr>
        <w:t>71321000-4</w:t>
      </w:r>
      <w:r>
        <w:rPr>
          <w:rFonts w:ascii="Times New Roman" w:eastAsia="Times New Roman" w:hAnsi="Times New Roman" w:cs="Times New Roman"/>
          <w:lang w:eastAsia="x-none"/>
        </w:rPr>
        <w:tab/>
        <w:t xml:space="preserve">- </w:t>
      </w:r>
      <w:r w:rsidRPr="00C30F15">
        <w:rPr>
          <w:rFonts w:ascii="Times New Roman" w:eastAsia="Times New Roman" w:hAnsi="Times New Roman" w:cs="Times New Roman"/>
          <w:lang w:eastAsia="x-none"/>
        </w:rPr>
        <w:t>Usługi inżynierii projektowej dla mechanicznych i elektrycznych instalacji budowlanych</w:t>
      </w:r>
    </w:p>
    <w:p w14:paraId="5D38E0E6" w14:textId="2140ACFF" w:rsidR="00C30F15" w:rsidRDefault="00C30F15" w:rsidP="00C30F15">
      <w:pPr>
        <w:spacing w:after="0" w:line="360" w:lineRule="auto"/>
        <w:jc w:val="both"/>
        <w:rPr>
          <w:rFonts w:ascii="Times New Roman" w:eastAsia="Times New Roman" w:hAnsi="Times New Roman" w:cs="Times New Roman"/>
          <w:lang w:eastAsia="x-none"/>
        </w:rPr>
      </w:pPr>
      <w:r w:rsidRPr="00C30F15">
        <w:rPr>
          <w:rFonts w:ascii="Times New Roman" w:eastAsia="Times New Roman" w:hAnsi="Times New Roman" w:cs="Times New Roman"/>
          <w:lang w:eastAsia="x-none"/>
        </w:rPr>
        <w:t>45000000-7</w:t>
      </w:r>
      <w:r>
        <w:rPr>
          <w:rFonts w:ascii="Times New Roman" w:eastAsia="Times New Roman" w:hAnsi="Times New Roman" w:cs="Times New Roman"/>
          <w:lang w:eastAsia="x-none"/>
        </w:rPr>
        <w:tab/>
        <w:t xml:space="preserve">- </w:t>
      </w:r>
      <w:r w:rsidRPr="00C30F15">
        <w:rPr>
          <w:rFonts w:ascii="Times New Roman" w:eastAsia="Times New Roman" w:hAnsi="Times New Roman" w:cs="Times New Roman"/>
          <w:lang w:eastAsia="x-none"/>
        </w:rPr>
        <w:t>Roboty budowlane</w:t>
      </w:r>
    </w:p>
    <w:p w14:paraId="07322B5F" w14:textId="55D52CAB" w:rsidR="00C30F15" w:rsidRPr="00C30F15" w:rsidRDefault="00C30F15" w:rsidP="00C30F15">
      <w:pPr>
        <w:spacing w:after="0" w:line="360" w:lineRule="auto"/>
        <w:jc w:val="both"/>
        <w:rPr>
          <w:rFonts w:ascii="Times New Roman" w:eastAsia="Times New Roman" w:hAnsi="Times New Roman" w:cs="Times New Roman"/>
          <w:lang w:eastAsia="x-none"/>
        </w:rPr>
      </w:pPr>
      <w:r w:rsidRPr="00C30F15">
        <w:rPr>
          <w:rFonts w:ascii="Times New Roman" w:eastAsia="Times New Roman" w:hAnsi="Times New Roman" w:cs="Times New Roman"/>
          <w:lang w:eastAsia="x-none"/>
        </w:rPr>
        <w:t>45214400-4</w:t>
      </w:r>
      <w:r>
        <w:rPr>
          <w:rFonts w:ascii="Times New Roman" w:eastAsia="Times New Roman" w:hAnsi="Times New Roman" w:cs="Times New Roman"/>
          <w:lang w:eastAsia="x-none"/>
        </w:rPr>
        <w:tab/>
        <w:t xml:space="preserve">- </w:t>
      </w:r>
      <w:r w:rsidRPr="00C30F15">
        <w:rPr>
          <w:rFonts w:ascii="Times New Roman" w:eastAsia="Times New Roman" w:hAnsi="Times New Roman" w:cs="Times New Roman"/>
          <w:lang w:eastAsia="x-none"/>
        </w:rPr>
        <w:t>Roboty budowlane w zakresie budowy obiektów budowlanych związanych ze szkolnictwem wyższym</w:t>
      </w:r>
    </w:p>
    <w:p w14:paraId="6A18B37D" w14:textId="5FE4D642" w:rsidR="00C30F15" w:rsidRPr="00C30F15" w:rsidRDefault="00C30F15" w:rsidP="00C30F15">
      <w:pPr>
        <w:spacing w:after="0" w:line="36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45223210-1</w:t>
      </w:r>
      <w:r>
        <w:rPr>
          <w:rFonts w:ascii="Times New Roman" w:eastAsia="Times New Roman" w:hAnsi="Times New Roman" w:cs="Times New Roman"/>
          <w:lang w:eastAsia="x-none"/>
        </w:rPr>
        <w:tab/>
        <w:t xml:space="preserve">- </w:t>
      </w:r>
      <w:r w:rsidRPr="00C30F15">
        <w:rPr>
          <w:rFonts w:ascii="Times New Roman" w:eastAsia="Times New Roman" w:hAnsi="Times New Roman" w:cs="Times New Roman"/>
          <w:lang w:eastAsia="x-none"/>
        </w:rPr>
        <w:t xml:space="preserve">Roboty konstrukcyjne z wykorzystaniem stali </w:t>
      </w:r>
    </w:p>
    <w:p w14:paraId="7FFDC304" w14:textId="77777777" w:rsidR="007270C3" w:rsidRDefault="00C30F15" w:rsidP="00C30F15">
      <w:pPr>
        <w:spacing w:after="0" w:line="36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45320000-6</w:t>
      </w:r>
      <w:r>
        <w:rPr>
          <w:rFonts w:ascii="Times New Roman" w:eastAsia="Times New Roman" w:hAnsi="Times New Roman" w:cs="Times New Roman"/>
          <w:lang w:eastAsia="x-none"/>
        </w:rPr>
        <w:tab/>
        <w:t xml:space="preserve">- </w:t>
      </w:r>
      <w:r w:rsidRPr="00C30F15">
        <w:rPr>
          <w:rFonts w:ascii="Times New Roman" w:eastAsia="Times New Roman" w:hAnsi="Times New Roman" w:cs="Times New Roman"/>
          <w:lang w:eastAsia="x-none"/>
        </w:rPr>
        <w:t>Roboty izolacyjne</w:t>
      </w:r>
    </w:p>
    <w:p w14:paraId="413DFB1D" w14:textId="39AEBFB8" w:rsidR="00C30F15" w:rsidRPr="00C30F15" w:rsidRDefault="00C30F15" w:rsidP="00C30F15">
      <w:pPr>
        <w:spacing w:after="0" w:line="36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45311200-2</w:t>
      </w:r>
      <w:r>
        <w:rPr>
          <w:rFonts w:ascii="Times New Roman" w:eastAsia="Times New Roman" w:hAnsi="Times New Roman" w:cs="Times New Roman"/>
          <w:lang w:eastAsia="x-none"/>
        </w:rPr>
        <w:tab/>
        <w:t xml:space="preserve">- </w:t>
      </w:r>
      <w:r w:rsidRPr="00C30F15">
        <w:rPr>
          <w:rFonts w:ascii="Times New Roman" w:eastAsia="Times New Roman" w:hAnsi="Times New Roman" w:cs="Times New Roman"/>
          <w:lang w:eastAsia="x-none"/>
        </w:rPr>
        <w:t>Roboty w zakresie instalacji elektrycznych.</w:t>
      </w:r>
    </w:p>
    <w:p w14:paraId="78A4A194" w14:textId="50F84366" w:rsidR="00A83B18" w:rsidRPr="00A83B18" w:rsidRDefault="00A83B18" w:rsidP="00DE4E3C">
      <w:pPr>
        <w:pStyle w:val="Akapitzlist"/>
        <w:numPr>
          <w:ilvl w:val="0"/>
          <w:numId w:val="105"/>
        </w:numPr>
        <w:pBdr>
          <w:top w:val="nil"/>
          <w:left w:val="nil"/>
          <w:bottom w:val="nil"/>
          <w:right w:val="nil"/>
          <w:between w:val="nil"/>
        </w:pBdr>
        <w:spacing w:before="120" w:after="0" w:line="360" w:lineRule="auto"/>
        <w:ind w:left="357" w:hanging="357"/>
        <w:contextualSpacing w:val="0"/>
        <w:jc w:val="both"/>
        <w:rPr>
          <w:rFonts w:ascii="Times New Roman" w:eastAsia="Times New Roman" w:hAnsi="Times New Roman" w:cs="Times New Roman"/>
        </w:rPr>
      </w:pPr>
      <w:r w:rsidRPr="00A83B18">
        <w:rPr>
          <w:rFonts w:ascii="Times New Roman" w:eastAsia="Times New Roman" w:hAnsi="Times New Roman" w:cs="Times New Roman"/>
        </w:rPr>
        <w:t>Przedmiotem zamówienia (w formule</w:t>
      </w:r>
      <w:r w:rsidR="00575A61">
        <w:rPr>
          <w:rFonts w:ascii="Times New Roman" w:eastAsia="Times New Roman" w:hAnsi="Times New Roman" w:cs="Times New Roman"/>
        </w:rPr>
        <w:t xml:space="preserve"> „zaprojektuj i wybuduj”) jest opracowanie</w:t>
      </w:r>
      <w:r w:rsidRPr="00A83B18">
        <w:rPr>
          <w:rFonts w:ascii="Times New Roman" w:eastAsia="Times New Roman" w:hAnsi="Times New Roman" w:cs="Times New Roman"/>
        </w:rPr>
        <w:t xml:space="preserve"> projektu budowlanego w branży budowlanej, elektrycznej i niskoprądowej </w:t>
      </w:r>
      <w:r w:rsidR="00575A61">
        <w:rPr>
          <w:rFonts w:ascii="Times New Roman" w:eastAsia="Times New Roman" w:hAnsi="Times New Roman" w:cs="Times New Roman"/>
        </w:rPr>
        <w:t xml:space="preserve">oraz - na jego podstawie -wykonanie robót budowlanych </w:t>
      </w:r>
      <w:r w:rsidR="00BA54C3">
        <w:rPr>
          <w:rFonts w:ascii="Times New Roman" w:eastAsia="Times New Roman" w:hAnsi="Times New Roman" w:cs="Times New Roman"/>
        </w:rPr>
        <w:t xml:space="preserve">(zwanych też dalej „robotami”) </w:t>
      </w:r>
      <w:r w:rsidR="00575A61">
        <w:rPr>
          <w:rFonts w:ascii="Times New Roman" w:eastAsia="Times New Roman" w:hAnsi="Times New Roman" w:cs="Times New Roman"/>
        </w:rPr>
        <w:t xml:space="preserve">polegających na przebudowie dwóch przedsionków z drzwiami przesuwnymi </w:t>
      </w:r>
      <w:r w:rsidRPr="00A83B18">
        <w:rPr>
          <w:rFonts w:ascii="Times New Roman" w:eastAsia="Times New Roman" w:hAnsi="Times New Roman" w:cs="Times New Roman"/>
        </w:rPr>
        <w:t>w wejściu do budynku Biblioteki Uniwersytetu Warszawskiego pr</w:t>
      </w:r>
      <w:r w:rsidR="00537CE6">
        <w:rPr>
          <w:rFonts w:ascii="Times New Roman" w:eastAsia="Times New Roman" w:hAnsi="Times New Roman" w:cs="Times New Roman"/>
        </w:rPr>
        <w:t>zy ul. Dobrej 56/66 w Warszawie (zwane też</w:t>
      </w:r>
      <w:r w:rsidR="00C822B6">
        <w:rPr>
          <w:rFonts w:ascii="Times New Roman" w:eastAsia="Times New Roman" w:hAnsi="Times New Roman" w:cs="Times New Roman"/>
        </w:rPr>
        <w:t xml:space="preserve"> dalej łącznie</w:t>
      </w:r>
      <w:r w:rsidR="00537CE6">
        <w:rPr>
          <w:rFonts w:ascii="Times New Roman" w:eastAsia="Times New Roman" w:hAnsi="Times New Roman" w:cs="Times New Roman"/>
        </w:rPr>
        <w:t xml:space="preserve"> </w:t>
      </w:r>
      <w:r w:rsidR="00C822B6">
        <w:rPr>
          <w:rFonts w:ascii="Times New Roman" w:eastAsia="Times New Roman" w:hAnsi="Times New Roman" w:cs="Times New Roman"/>
        </w:rPr>
        <w:t>„przedmiotem zamówienia”</w:t>
      </w:r>
      <w:r w:rsidR="00537CE6">
        <w:rPr>
          <w:rFonts w:ascii="Times New Roman" w:eastAsia="Times New Roman" w:hAnsi="Times New Roman" w:cs="Times New Roman"/>
        </w:rPr>
        <w:t>).</w:t>
      </w:r>
    </w:p>
    <w:p w14:paraId="5ED7A50C" w14:textId="77777777" w:rsidR="00A83B18" w:rsidRPr="00A83B18" w:rsidRDefault="00A83B18" w:rsidP="00DE4E3C">
      <w:pPr>
        <w:pStyle w:val="Akapitzlist"/>
        <w:numPr>
          <w:ilvl w:val="0"/>
          <w:numId w:val="105"/>
        </w:numPr>
        <w:pBdr>
          <w:top w:val="nil"/>
          <w:left w:val="nil"/>
          <w:bottom w:val="nil"/>
          <w:right w:val="nil"/>
          <w:between w:val="nil"/>
        </w:pBdr>
        <w:spacing w:before="120" w:after="0" w:line="360" w:lineRule="auto"/>
        <w:ind w:left="357" w:hanging="357"/>
        <w:contextualSpacing w:val="0"/>
        <w:jc w:val="both"/>
        <w:rPr>
          <w:rFonts w:ascii="Times New Roman" w:eastAsia="Times New Roman" w:hAnsi="Times New Roman" w:cs="Times New Roman"/>
        </w:rPr>
      </w:pPr>
      <w:r w:rsidRPr="00A83B18">
        <w:rPr>
          <w:rFonts w:ascii="Times New Roman" w:eastAsia="Times New Roman" w:hAnsi="Times New Roman" w:cs="Times New Roman"/>
        </w:rPr>
        <w:t>Zamówienie obejmuje zaprojektowanie, dostawę i montaż nowych drzwi przesuwnych, spełniających wymagane funkcje, wraz z wykonaniem towarzyszących robót budowlanych i instalacyjnych, oraz konserwacją w okresie gwarancji.</w:t>
      </w:r>
    </w:p>
    <w:p w14:paraId="5A58892C" w14:textId="2B4F62C3" w:rsidR="00437DF8" w:rsidRDefault="00437DF8" w:rsidP="00DE4E3C">
      <w:pPr>
        <w:pStyle w:val="Tekstpodstawowy"/>
        <w:numPr>
          <w:ilvl w:val="0"/>
          <w:numId w:val="105"/>
        </w:numPr>
        <w:overflowPunct/>
        <w:autoSpaceDE/>
        <w:autoSpaceDN/>
        <w:adjustRightInd/>
        <w:spacing w:before="120" w:line="360" w:lineRule="auto"/>
        <w:ind w:left="357" w:hanging="357"/>
        <w:rPr>
          <w:sz w:val="22"/>
          <w:szCs w:val="22"/>
        </w:rPr>
      </w:pPr>
      <w:r w:rsidRPr="00D4240D">
        <w:rPr>
          <w:sz w:val="22"/>
          <w:szCs w:val="22"/>
        </w:rPr>
        <w:t>Szczegó</w:t>
      </w:r>
      <w:r w:rsidR="00F54B2F">
        <w:rPr>
          <w:sz w:val="22"/>
          <w:szCs w:val="22"/>
        </w:rPr>
        <w:t xml:space="preserve">łowy opis </w:t>
      </w:r>
      <w:r w:rsidR="003919EE">
        <w:rPr>
          <w:sz w:val="22"/>
          <w:szCs w:val="22"/>
        </w:rPr>
        <w:t xml:space="preserve">i </w:t>
      </w:r>
      <w:r w:rsidR="00EB190B">
        <w:rPr>
          <w:sz w:val="22"/>
          <w:szCs w:val="22"/>
        </w:rPr>
        <w:t xml:space="preserve">zakres </w:t>
      </w:r>
      <w:r w:rsidR="003919EE">
        <w:rPr>
          <w:sz w:val="22"/>
          <w:szCs w:val="22"/>
        </w:rPr>
        <w:t>przedmiotu zamówienia</w:t>
      </w:r>
      <w:r w:rsidR="00CC2425">
        <w:rPr>
          <w:sz w:val="22"/>
          <w:szCs w:val="22"/>
        </w:rPr>
        <w:t xml:space="preserve"> </w:t>
      </w:r>
      <w:r w:rsidR="00B123EE" w:rsidRPr="00CC2425">
        <w:rPr>
          <w:sz w:val="22"/>
          <w:szCs w:val="22"/>
        </w:rPr>
        <w:t>określa</w:t>
      </w:r>
      <w:r w:rsidR="003919EE">
        <w:rPr>
          <w:sz w:val="22"/>
          <w:szCs w:val="22"/>
        </w:rPr>
        <w:t xml:space="preserve"> dokumentacja, stanowiąca</w:t>
      </w:r>
      <w:r w:rsidR="00B123EE" w:rsidRPr="00CC2425">
        <w:rPr>
          <w:sz w:val="22"/>
          <w:szCs w:val="22"/>
        </w:rPr>
        <w:t xml:space="preserve"> </w:t>
      </w:r>
      <w:r w:rsidR="003919EE">
        <w:rPr>
          <w:sz w:val="22"/>
          <w:szCs w:val="22"/>
        </w:rPr>
        <w:t>załącznik nr </w:t>
      </w:r>
      <w:r w:rsidRPr="00CC2425">
        <w:rPr>
          <w:sz w:val="22"/>
          <w:szCs w:val="22"/>
        </w:rPr>
        <w:t>1 do specyfikacji warunków zamówienia</w:t>
      </w:r>
      <w:r w:rsidR="00B123EE" w:rsidRPr="00CC2425">
        <w:rPr>
          <w:sz w:val="22"/>
          <w:szCs w:val="22"/>
        </w:rPr>
        <w:t xml:space="preserve"> (</w:t>
      </w:r>
      <w:r w:rsidRPr="00CC2425">
        <w:rPr>
          <w:sz w:val="22"/>
          <w:szCs w:val="22"/>
        </w:rPr>
        <w:t xml:space="preserve">zwanej </w:t>
      </w:r>
      <w:r w:rsidRPr="00535438">
        <w:rPr>
          <w:sz w:val="22"/>
          <w:szCs w:val="22"/>
        </w:rPr>
        <w:t>dalej SWZ lub Specyfikacją</w:t>
      </w:r>
      <w:r w:rsidR="00B123EE" w:rsidRPr="00535438">
        <w:rPr>
          <w:sz w:val="22"/>
          <w:szCs w:val="22"/>
        </w:rPr>
        <w:t>)</w:t>
      </w:r>
      <w:r w:rsidR="003919EE">
        <w:rPr>
          <w:sz w:val="22"/>
          <w:szCs w:val="22"/>
        </w:rPr>
        <w:t xml:space="preserve"> </w:t>
      </w:r>
      <w:r w:rsidRPr="00535438">
        <w:rPr>
          <w:sz w:val="22"/>
          <w:szCs w:val="22"/>
        </w:rPr>
        <w:t>or</w:t>
      </w:r>
      <w:r w:rsidRPr="00D4240D">
        <w:rPr>
          <w:sz w:val="22"/>
          <w:szCs w:val="22"/>
        </w:rPr>
        <w:t>az wzór umowy (Rozdział III SWZ).</w:t>
      </w:r>
    </w:p>
    <w:p w14:paraId="3FEC3657" w14:textId="77777777" w:rsidR="00EB190B" w:rsidRPr="00A83B18" w:rsidRDefault="00EB190B" w:rsidP="00DE4E3C">
      <w:pPr>
        <w:pStyle w:val="Akapitzlist"/>
        <w:numPr>
          <w:ilvl w:val="0"/>
          <w:numId w:val="105"/>
        </w:numPr>
        <w:autoSpaceDE w:val="0"/>
        <w:autoSpaceDN w:val="0"/>
        <w:adjustRightInd w:val="0"/>
        <w:spacing w:before="120" w:after="0" w:line="360" w:lineRule="auto"/>
        <w:ind w:left="357" w:hanging="357"/>
        <w:contextualSpacing w:val="0"/>
        <w:jc w:val="both"/>
        <w:rPr>
          <w:rFonts w:ascii="Times New Roman" w:hAnsi="Times New Roman" w:cs="Times New Roman"/>
        </w:rPr>
      </w:pPr>
      <w:r w:rsidRPr="00A83B18">
        <w:rPr>
          <w:rFonts w:ascii="Times New Roman" w:hAnsi="Times New Roman" w:cs="Times New Roman"/>
        </w:rPr>
        <w:t>Na podstawie art. 95 ust. 1 ustawy Zamawiający wymaga zatrudnienia na podstawie stosunku pracy przez Wykonawcę lub/i podwykonawcę wszystkich osób wykonujących następujące czynności związane z realizacją niniejszego zamówienia:</w:t>
      </w:r>
    </w:p>
    <w:p w14:paraId="63ED8830" w14:textId="6DD7E4A2" w:rsidR="00EB190B" w:rsidRPr="00BD3A81" w:rsidRDefault="00EB190B" w:rsidP="00DE4E3C">
      <w:pPr>
        <w:pStyle w:val="Akapitzlist"/>
        <w:numPr>
          <w:ilvl w:val="0"/>
          <w:numId w:val="73"/>
        </w:numPr>
        <w:autoSpaceDE w:val="0"/>
        <w:autoSpaceDN w:val="0"/>
        <w:adjustRightInd w:val="0"/>
        <w:spacing w:after="0" w:line="360" w:lineRule="auto"/>
        <w:jc w:val="both"/>
        <w:rPr>
          <w:rFonts w:ascii="Times New Roman" w:hAnsi="Times New Roman" w:cs="Times New Roman"/>
        </w:rPr>
      </w:pPr>
      <w:r w:rsidRPr="00BD3A81">
        <w:rPr>
          <w:rFonts w:ascii="Times New Roman" w:hAnsi="Times New Roman" w:cs="Times New Roman"/>
        </w:rPr>
        <w:t>roboty budowlane,</w:t>
      </w:r>
    </w:p>
    <w:p w14:paraId="2A8E7873" w14:textId="47DF2210" w:rsidR="00EB190B" w:rsidRPr="00BD3A81" w:rsidRDefault="00EB190B" w:rsidP="00DE4E3C">
      <w:pPr>
        <w:pStyle w:val="Akapitzlist"/>
        <w:numPr>
          <w:ilvl w:val="0"/>
          <w:numId w:val="73"/>
        </w:numPr>
        <w:autoSpaceDE w:val="0"/>
        <w:autoSpaceDN w:val="0"/>
        <w:adjustRightInd w:val="0"/>
        <w:spacing w:after="0" w:line="360" w:lineRule="auto"/>
        <w:jc w:val="both"/>
        <w:rPr>
          <w:rFonts w:ascii="Times New Roman" w:hAnsi="Times New Roman" w:cs="Times New Roman"/>
        </w:rPr>
      </w:pPr>
      <w:r w:rsidRPr="00BD3A81">
        <w:rPr>
          <w:rFonts w:ascii="Times New Roman" w:hAnsi="Times New Roman" w:cs="Times New Roman"/>
        </w:rPr>
        <w:t xml:space="preserve">roboty </w:t>
      </w:r>
      <w:r w:rsidR="00990403">
        <w:rPr>
          <w:rFonts w:ascii="Times New Roman" w:hAnsi="Times New Roman" w:cs="Times New Roman"/>
        </w:rPr>
        <w:t>elektryczne</w:t>
      </w:r>
      <w:r w:rsidRPr="00BD3A81">
        <w:rPr>
          <w:rFonts w:ascii="Times New Roman" w:hAnsi="Times New Roman" w:cs="Times New Roman"/>
        </w:rPr>
        <w:t>,</w:t>
      </w:r>
    </w:p>
    <w:p w14:paraId="08BC0514" w14:textId="51CEB243" w:rsidR="00EB190B" w:rsidRPr="001D1392" w:rsidRDefault="00EB190B" w:rsidP="00EB190B">
      <w:pPr>
        <w:autoSpaceDE w:val="0"/>
        <w:autoSpaceDN w:val="0"/>
        <w:adjustRightInd w:val="0"/>
        <w:spacing w:after="0" w:line="360" w:lineRule="auto"/>
        <w:ind w:left="360"/>
        <w:jc w:val="both"/>
        <w:rPr>
          <w:rFonts w:ascii="Times New Roman" w:hAnsi="Times New Roman" w:cs="Times New Roman"/>
        </w:rPr>
      </w:pPr>
      <w:r w:rsidRPr="001D1392">
        <w:rPr>
          <w:rFonts w:ascii="Times New Roman" w:hAnsi="Times New Roman" w:cs="Times New Roman"/>
        </w:rPr>
        <w:t xml:space="preserve">określone w </w:t>
      </w:r>
      <w:r>
        <w:rPr>
          <w:rFonts w:ascii="Times New Roman" w:hAnsi="Times New Roman" w:cs="Times New Roman"/>
        </w:rPr>
        <w:t>z</w:t>
      </w:r>
      <w:r w:rsidRPr="001D1392">
        <w:rPr>
          <w:rFonts w:ascii="Times New Roman" w:hAnsi="Times New Roman" w:cs="Times New Roman"/>
        </w:rPr>
        <w:t>ałącznik</w:t>
      </w:r>
      <w:r>
        <w:rPr>
          <w:rFonts w:ascii="Times New Roman" w:hAnsi="Times New Roman" w:cs="Times New Roman"/>
        </w:rPr>
        <w:t xml:space="preserve">u nr 1 do SWZ, </w:t>
      </w:r>
      <w:r w:rsidRPr="00430CFC">
        <w:rPr>
          <w:rFonts w:ascii="Times New Roman" w:eastAsia="ArialMT-Identity-H" w:hAnsi="Times New Roman" w:cs="Times New Roman"/>
        </w:rPr>
        <w:t>jeżeli wykonanie tych czynności polega na wykonywaniu pracy w sposób określony w art.</w:t>
      </w:r>
      <w:r w:rsidRPr="00430CFC">
        <w:rPr>
          <w:rFonts w:ascii="Times New Roman" w:hAnsi="Times New Roman" w:cs="Times New Roman"/>
          <w:b/>
        </w:rPr>
        <w:t xml:space="preserve"> </w:t>
      </w:r>
      <w:r w:rsidRPr="00430CFC">
        <w:rPr>
          <w:rFonts w:ascii="Times New Roman" w:eastAsia="ArialMT-Identity-H" w:hAnsi="Times New Roman" w:cs="Times New Roman"/>
        </w:rPr>
        <w:t>22 § 1 ustawy z dnia 26 czerwca 1974 r. – Kodeks pracy (Dz. U. z 2019 r. poz. 1040, 1043 i 1495).</w:t>
      </w:r>
    </w:p>
    <w:p w14:paraId="301B91FB" w14:textId="14B2551B" w:rsidR="00EB190B" w:rsidRPr="00751311" w:rsidRDefault="00EB190B" w:rsidP="00DE4E3C">
      <w:pPr>
        <w:pStyle w:val="Akapitzlist"/>
        <w:numPr>
          <w:ilvl w:val="0"/>
          <w:numId w:val="106"/>
        </w:numPr>
        <w:spacing w:before="120" w:after="0" w:line="360" w:lineRule="auto"/>
        <w:ind w:left="357" w:hanging="357"/>
        <w:contextualSpacing w:val="0"/>
        <w:jc w:val="both"/>
        <w:rPr>
          <w:rFonts w:ascii="Times New Roman" w:eastAsia="Times New Roman" w:hAnsi="Times New Roman" w:cs="Times New Roman"/>
        </w:rPr>
      </w:pPr>
      <w:r w:rsidRPr="00751311">
        <w:rPr>
          <w:rFonts w:ascii="Times New Roman" w:eastAsia="Times New Roman" w:hAnsi="Times New Roman" w:cs="Times New Roman"/>
        </w:rPr>
        <w:t xml:space="preserve">Nie później niż w dniu rozpoczęcia robót lub rozpoczęcia wykonywania na terenie robót czynności określonych w ust. </w:t>
      </w:r>
      <w:r w:rsidR="00990403">
        <w:rPr>
          <w:rFonts w:ascii="Times New Roman" w:eastAsia="Times New Roman" w:hAnsi="Times New Roman" w:cs="Times New Roman"/>
        </w:rPr>
        <w:t>4</w:t>
      </w:r>
      <w:r w:rsidRPr="00751311">
        <w:rPr>
          <w:rFonts w:ascii="Times New Roman" w:eastAsia="Times New Roman" w:hAnsi="Times New Roman" w:cs="Times New Roman"/>
        </w:rPr>
        <w:t xml:space="preserve"> (jeżeli czynności te nie będą wykonywane wraz z rozpoczęciem robót) Wykonawca lub/i podwykonawca zatrudni na podstawie stosunku pracy</w:t>
      </w:r>
      <w:r w:rsidRPr="00751311">
        <w:rPr>
          <w:rFonts w:ascii="Times New Roman" w:hAnsi="Times New Roman" w:cs="Times New Roman"/>
        </w:rPr>
        <w:t xml:space="preserve"> na czas realizacji umowy osoby, o których mowa w ust. </w:t>
      </w:r>
      <w:r w:rsidR="00990403">
        <w:rPr>
          <w:rFonts w:ascii="Times New Roman" w:hAnsi="Times New Roman" w:cs="Times New Roman"/>
        </w:rPr>
        <w:t>4</w:t>
      </w:r>
      <w:r w:rsidRPr="00751311">
        <w:rPr>
          <w:rFonts w:ascii="Times New Roman" w:hAnsi="Times New Roman" w:cs="Times New Roman"/>
        </w:rPr>
        <w:t>.</w:t>
      </w:r>
    </w:p>
    <w:p w14:paraId="2CBC0920" w14:textId="16BD3F6A" w:rsidR="00EB190B" w:rsidRDefault="00EB190B" w:rsidP="00DE4E3C">
      <w:pPr>
        <w:numPr>
          <w:ilvl w:val="0"/>
          <w:numId w:val="106"/>
        </w:numPr>
        <w:suppressAutoHyphens/>
        <w:spacing w:before="120" w:after="0" w:line="360" w:lineRule="auto"/>
        <w:ind w:left="357" w:hanging="357"/>
        <w:jc w:val="both"/>
        <w:rPr>
          <w:rFonts w:ascii="Times New Roman" w:eastAsia="Times New Roman" w:hAnsi="Times New Roman" w:cs="Times New Roman"/>
        </w:rPr>
      </w:pPr>
      <w:r w:rsidRPr="002A2F19">
        <w:rPr>
          <w:rFonts w:ascii="Times New Roman" w:eastAsia="Times New Roman" w:hAnsi="Times New Roman" w:cs="Times New Roman"/>
        </w:rPr>
        <w:t xml:space="preserve">Nie później niż w dniu rozpoczęcia robót Wykonawca dostarczy oświadczenia Wykonawcy lub/i podwykonawców o zatrudnieniu na podstawie </w:t>
      </w:r>
      <w:r>
        <w:rPr>
          <w:rFonts w:ascii="Times New Roman" w:eastAsia="Times New Roman" w:hAnsi="Times New Roman" w:cs="Times New Roman"/>
        </w:rPr>
        <w:t>stosunku pracy</w:t>
      </w:r>
      <w:r w:rsidRPr="002A2F19">
        <w:rPr>
          <w:rFonts w:ascii="Times New Roman" w:eastAsia="Times New Roman" w:hAnsi="Times New Roman" w:cs="Times New Roman"/>
        </w:rPr>
        <w:t xml:space="preserve"> osób wykonujących czynności, </w:t>
      </w:r>
      <w:r w:rsidRPr="002A2F19">
        <w:rPr>
          <w:rFonts w:ascii="Times New Roman" w:eastAsia="Times New Roman" w:hAnsi="Times New Roman" w:cs="Times New Roman"/>
        </w:rPr>
        <w:lastRenderedPageBreak/>
        <w:t xml:space="preserve">o których mowa w </w:t>
      </w:r>
      <w:r w:rsidRPr="00EB2881">
        <w:rPr>
          <w:rFonts w:ascii="Times New Roman" w:eastAsia="Times New Roman" w:hAnsi="Times New Roman" w:cs="Times New Roman"/>
        </w:rPr>
        <w:t xml:space="preserve">ust. </w:t>
      </w:r>
      <w:r w:rsidR="00990403">
        <w:rPr>
          <w:rFonts w:ascii="Times New Roman" w:eastAsia="Times New Roman" w:hAnsi="Times New Roman" w:cs="Times New Roman"/>
        </w:rPr>
        <w:t>4</w:t>
      </w:r>
      <w:r>
        <w:rPr>
          <w:rFonts w:ascii="Times New Roman" w:eastAsia="Times New Roman" w:hAnsi="Times New Roman" w:cs="Times New Roman"/>
        </w:rPr>
        <w:t>,</w:t>
      </w:r>
      <w:r w:rsidRPr="002A2F19">
        <w:rPr>
          <w:rFonts w:ascii="Times New Roman" w:eastAsia="Times New Roman" w:hAnsi="Times New Roman" w:cs="Times New Roman"/>
        </w:rPr>
        <w:t xml:space="preserve"> wraz z wykazem tych o</w:t>
      </w:r>
      <w:r>
        <w:rPr>
          <w:rFonts w:ascii="Times New Roman" w:eastAsia="Times New Roman" w:hAnsi="Times New Roman" w:cs="Times New Roman"/>
        </w:rPr>
        <w:t>sób,</w:t>
      </w:r>
      <w:r w:rsidRPr="002A2F19">
        <w:rPr>
          <w:rFonts w:ascii="Times New Roman" w:eastAsia="Times New Roman" w:hAnsi="Times New Roman" w:cs="Times New Roman"/>
        </w:rPr>
        <w:t xml:space="preserve"> pod rygorem możliwości odstąpienia od umowy z przyczyn leżących po stronie Wykonawcy. Oświadczenie to powinno zawierać w szczególności: dokładne określenie podmiotu składającego oświadczenie, datę złożenia oświadczenia, wskazanie, że czynności wykonują osoby zatrudnione na podstawie </w:t>
      </w:r>
      <w:r>
        <w:rPr>
          <w:rFonts w:ascii="Times New Roman" w:eastAsia="Times New Roman" w:hAnsi="Times New Roman" w:cs="Times New Roman"/>
        </w:rPr>
        <w:t>stosunku pracy wraz z podaniem</w:t>
      </w:r>
      <w:r w:rsidRPr="002A2F19">
        <w:rPr>
          <w:rFonts w:ascii="Times New Roman" w:eastAsia="Times New Roman" w:hAnsi="Times New Roman" w:cs="Times New Roman"/>
        </w:rPr>
        <w:t xml:space="preserve"> liczby tych osób, imion i nazwisk tych osób, rodzaju umowy o pracę </w:t>
      </w:r>
      <w:r w:rsidRPr="002A2F19">
        <w:rPr>
          <w:rFonts w:ascii="Times New Roman" w:eastAsia="Times New Roman" w:hAnsi="Times New Roman" w:cs="Times New Roman"/>
        </w:rPr>
        <w:br/>
        <w:t xml:space="preserve">i wymiaru etatu oraz podpis osoby uprawnionej do złożenia oświadczenia w imieniu Wykonawcy lub/i podwykonawcy. </w:t>
      </w:r>
    </w:p>
    <w:p w14:paraId="44B6DA48" w14:textId="4CDA3930" w:rsidR="00EB190B" w:rsidRDefault="00EB190B" w:rsidP="00DE4E3C">
      <w:pPr>
        <w:numPr>
          <w:ilvl w:val="0"/>
          <w:numId w:val="106"/>
        </w:numPr>
        <w:suppressAutoHyphens/>
        <w:spacing w:before="120" w:after="0" w:line="360" w:lineRule="auto"/>
        <w:ind w:left="357" w:hanging="357"/>
        <w:jc w:val="both"/>
        <w:rPr>
          <w:rFonts w:ascii="Times New Roman" w:eastAsia="Times New Roman" w:hAnsi="Times New Roman" w:cs="Times New Roman"/>
        </w:rPr>
      </w:pPr>
      <w:r w:rsidRPr="002A2F19">
        <w:rPr>
          <w:rFonts w:ascii="Times New Roman" w:eastAsia="Times New Roman" w:hAnsi="Times New Roman" w:cs="Times New Roman"/>
        </w:rPr>
        <w:t>Wykonawca w trakcie realizacji zamówienia, na każde żądanie Zamawiającego, w terminie nie dłuższym niż 3 dni robocze, licząc od dnia przesłania żądania drogą elektroniczną, zobowiązany jest do przedłożenia oświ</w:t>
      </w:r>
      <w:r>
        <w:rPr>
          <w:rFonts w:ascii="Times New Roman" w:eastAsia="Times New Roman" w:hAnsi="Times New Roman" w:cs="Times New Roman"/>
        </w:rPr>
        <w:t xml:space="preserve">adczeń, o których mowa w ust. </w:t>
      </w:r>
      <w:r w:rsidR="00990403">
        <w:rPr>
          <w:rFonts w:ascii="Times New Roman" w:eastAsia="Times New Roman" w:hAnsi="Times New Roman" w:cs="Times New Roman"/>
        </w:rPr>
        <w:t>6</w:t>
      </w:r>
      <w:r>
        <w:rPr>
          <w:rFonts w:ascii="Times New Roman" w:eastAsia="Times New Roman" w:hAnsi="Times New Roman" w:cs="Times New Roman"/>
        </w:rPr>
        <w:t xml:space="preserve">, </w:t>
      </w:r>
      <w:r w:rsidRPr="002A2F19">
        <w:rPr>
          <w:rFonts w:ascii="Times New Roman" w:eastAsia="Times New Roman" w:hAnsi="Times New Roman" w:cs="Times New Roman"/>
        </w:rPr>
        <w:t>pod rygorem możliwości odstąpienia od umowy z przyczyn leżących po stronie Wykonawcy.</w:t>
      </w:r>
    </w:p>
    <w:p w14:paraId="1F9E056C" w14:textId="2A908380" w:rsidR="00B60CC4" w:rsidRPr="006B4545" w:rsidRDefault="00B60CC4" w:rsidP="00B60CC4">
      <w:pPr>
        <w:suppressAutoHyphens/>
        <w:spacing w:before="120" w:after="0" w:line="360" w:lineRule="auto"/>
        <w:ind w:left="357"/>
        <w:jc w:val="both"/>
        <w:rPr>
          <w:rFonts w:ascii="Times New Roman" w:eastAsia="Times New Roman" w:hAnsi="Times New Roman" w:cs="Times New Roman"/>
        </w:rPr>
      </w:pPr>
      <w:r>
        <w:rPr>
          <w:rFonts w:ascii="Times New Roman" w:eastAsia="Times New Roman" w:hAnsi="Times New Roman" w:cs="Times New Roman"/>
        </w:rPr>
        <w:t>Przez dni robocze Zamawiający rozumie dni od poniedziaku do piątku z wyłączeniem dni ustawowo wolnych od pracy.</w:t>
      </w:r>
    </w:p>
    <w:p w14:paraId="35E0C4D6" w14:textId="21D95E5C" w:rsidR="00EB190B" w:rsidRPr="00751311" w:rsidRDefault="00EB190B" w:rsidP="00DE4E3C">
      <w:pPr>
        <w:numPr>
          <w:ilvl w:val="0"/>
          <w:numId w:val="106"/>
        </w:numPr>
        <w:tabs>
          <w:tab w:val="left" w:pos="-2268"/>
        </w:tabs>
        <w:overflowPunct w:val="0"/>
        <w:autoSpaceDE w:val="0"/>
        <w:autoSpaceDN w:val="0"/>
        <w:adjustRightInd w:val="0"/>
        <w:spacing w:before="120" w:after="0" w:line="360" w:lineRule="auto"/>
        <w:ind w:left="357" w:hanging="357"/>
        <w:jc w:val="both"/>
        <w:rPr>
          <w:rFonts w:ascii="Times New Roman" w:eastAsia="Times New Roman" w:hAnsi="Times New Roman" w:cs="Times New Roman"/>
        </w:rPr>
      </w:pPr>
      <w:r w:rsidRPr="00816530">
        <w:rPr>
          <w:rFonts w:ascii="Times New Roman" w:eastAsia="Times New Roman" w:hAnsi="Times New Roman" w:cs="Times New Roman"/>
          <w:bCs/>
        </w:rPr>
        <w:t>Pozostałe wymagania, o których mowa w ust</w:t>
      </w:r>
      <w:r>
        <w:rPr>
          <w:rFonts w:ascii="Times New Roman" w:eastAsia="Times New Roman" w:hAnsi="Times New Roman" w:cs="Times New Roman"/>
          <w:bCs/>
          <w:lang w:eastAsia="ar-SA"/>
        </w:rPr>
        <w:t xml:space="preserve">. </w:t>
      </w:r>
      <w:r w:rsidR="00990403">
        <w:rPr>
          <w:rFonts w:ascii="Times New Roman" w:eastAsia="Times New Roman" w:hAnsi="Times New Roman" w:cs="Times New Roman"/>
          <w:bCs/>
          <w:lang w:eastAsia="ar-SA"/>
        </w:rPr>
        <w:t>4</w:t>
      </w:r>
      <w:r>
        <w:rPr>
          <w:rFonts w:ascii="Times New Roman" w:eastAsia="Times New Roman" w:hAnsi="Times New Roman" w:cs="Times New Roman"/>
          <w:bCs/>
          <w:lang w:eastAsia="ar-SA"/>
        </w:rPr>
        <w:t>-</w:t>
      </w:r>
      <w:r w:rsidR="00990403">
        <w:rPr>
          <w:rFonts w:ascii="Times New Roman" w:eastAsia="Times New Roman" w:hAnsi="Times New Roman" w:cs="Times New Roman"/>
          <w:bCs/>
          <w:lang w:eastAsia="ar-SA"/>
        </w:rPr>
        <w:t>7</w:t>
      </w:r>
      <w:r w:rsidRPr="00816530">
        <w:rPr>
          <w:rFonts w:ascii="Times New Roman" w:eastAsia="Times New Roman" w:hAnsi="Times New Roman" w:cs="Times New Roman"/>
          <w:bCs/>
        </w:rPr>
        <w:t>, w szczególności dotyczące sposobu udokumentowania zatrudnienia osób, uprawnień Zamawiającego w zakresie kontroli spełniania przez Wykonawcę w</w:t>
      </w:r>
      <w:r>
        <w:rPr>
          <w:rFonts w:ascii="Times New Roman" w:eastAsia="Times New Roman" w:hAnsi="Times New Roman" w:cs="Times New Roman"/>
          <w:bCs/>
        </w:rPr>
        <w:t>ymagań, o których mowa w art. 95</w:t>
      </w:r>
      <w:r w:rsidRPr="00816530">
        <w:rPr>
          <w:rFonts w:ascii="Times New Roman" w:eastAsia="Times New Roman" w:hAnsi="Times New Roman" w:cs="Times New Roman"/>
          <w:bCs/>
        </w:rPr>
        <w:t xml:space="preserve"> ust. </w:t>
      </w:r>
      <w:r>
        <w:rPr>
          <w:rFonts w:ascii="Times New Roman" w:eastAsia="Times New Roman" w:hAnsi="Times New Roman" w:cs="Times New Roman"/>
          <w:bCs/>
        </w:rPr>
        <w:t>1</w:t>
      </w:r>
      <w:r w:rsidRPr="00816530">
        <w:rPr>
          <w:rFonts w:ascii="Times New Roman" w:eastAsia="Times New Roman" w:hAnsi="Times New Roman" w:cs="Times New Roman"/>
          <w:bCs/>
        </w:rPr>
        <w:t xml:space="preserve"> ustawy, oraz sankcji z tytułu niespełniania tych wymagań są określone </w:t>
      </w:r>
      <w:r w:rsidR="00B123EE">
        <w:rPr>
          <w:rFonts w:ascii="Times New Roman" w:eastAsia="Times New Roman" w:hAnsi="Times New Roman" w:cs="Times New Roman"/>
          <w:bCs/>
        </w:rPr>
        <w:t>we wzorze umowy (Rozdział III S</w:t>
      </w:r>
      <w:r w:rsidRPr="00816530">
        <w:rPr>
          <w:rFonts w:ascii="Times New Roman" w:eastAsia="Times New Roman" w:hAnsi="Times New Roman" w:cs="Times New Roman"/>
          <w:bCs/>
        </w:rPr>
        <w:t>WZ)</w:t>
      </w:r>
      <w:r>
        <w:rPr>
          <w:rFonts w:ascii="Times New Roman" w:eastAsia="Times New Roman" w:hAnsi="Times New Roman" w:cs="Times New Roman"/>
          <w:bCs/>
        </w:rPr>
        <w:t>.</w:t>
      </w:r>
    </w:p>
    <w:p w14:paraId="0AEC26EE" w14:textId="523DDC8D" w:rsidR="00EB190B" w:rsidRDefault="00EB190B" w:rsidP="00DE4E3C">
      <w:pPr>
        <w:numPr>
          <w:ilvl w:val="0"/>
          <w:numId w:val="106"/>
        </w:numPr>
        <w:suppressAutoHyphens/>
        <w:spacing w:before="120" w:after="0" w:line="360" w:lineRule="auto"/>
        <w:ind w:left="357" w:hanging="357"/>
        <w:jc w:val="both"/>
        <w:rPr>
          <w:rFonts w:ascii="Times New Roman" w:hAnsi="Times New Roman" w:cs="Times New Roman"/>
          <w:lang w:eastAsia="ar-SA"/>
        </w:rPr>
      </w:pPr>
      <w:r w:rsidRPr="00B47B62">
        <w:rPr>
          <w:rFonts w:ascii="Times New Roman" w:hAnsi="Times New Roman" w:cs="Times New Roman"/>
          <w:lang w:eastAsia="ar-SA"/>
        </w:rPr>
        <w:t>Zamawiający nie dopuszcza składania ofert częściowych.</w:t>
      </w:r>
    </w:p>
    <w:p w14:paraId="209E1C21" w14:textId="4146FA55" w:rsidR="00EB190B" w:rsidRPr="00990403" w:rsidRDefault="00EB190B" w:rsidP="00DE4E3C">
      <w:pPr>
        <w:pStyle w:val="Akapitzlist"/>
        <w:numPr>
          <w:ilvl w:val="0"/>
          <w:numId w:val="106"/>
        </w:numPr>
        <w:suppressAutoHyphens/>
        <w:spacing w:before="120" w:after="0" w:line="360" w:lineRule="auto"/>
        <w:ind w:left="357" w:hanging="357"/>
        <w:contextualSpacing w:val="0"/>
        <w:jc w:val="both"/>
        <w:rPr>
          <w:rFonts w:ascii="Times New Roman" w:hAnsi="Times New Roman" w:cs="Times New Roman"/>
          <w:lang w:eastAsia="ar-SA"/>
        </w:rPr>
      </w:pPr>
      <w:r w:rsidRPr="00990403">
        <w:rPr>
          <w:rFonts w:ascii="Times New Roman" w:hAnsi="Times New Roman" w:cs="Times New Roman"/>
          <w:lang w:eastAsia="ar-SA"/>
        </w:rPr>
        <w:t xml:space="preserve">Zamawiający </w:t>
      </w:r>
      <w:r w:rsidR="00313575" w:rsidRPr="00990403">
        <w:rPr>
          <w:rFonts w:ascii="Times New Roman" w:hAnsi="Times New Roman" w:cs="Times New Roman"/>
          <w:lang w:eastAsia="ar-SA"/>
        </w:rPr>
        <w:t>nie dopuszcza składania ofert wariantowych oraz w postaci katalogów elektronicznych</w:t>
      </w:r>
      <w:r w:rsidRPr="00990403">
        <w:rPr>
          <w:rFonts w:ascii="Times New Roman" w:hAnsi="Times New Roman" w:cs="Times New Roman"/>
          <w:lang w:eastAsia="ar-SA"/>
        </w:rPr>
        <w:t>.</w:t>
      </w:r>
    </w:p>
    <w:p w14:paraId="7C45D182" w14:textId="58199CAA" w:rsidR="00990403" w:rsidRPr="00990403" w:rsidRDefault="00EB190B" w:rsidP="00DE4E3C">
      <w:pPr>
        <w:pStyle w:val="Akapitzlist"/>
        <w:numPr>
          <w:ilvl w:val="0"/>
          <w:numId w:val="106"/>
        </w:numPr>
        <w:suppressAutoHyphens/>
        <w:spacing w:before="120" w:after="0" w:line="360" w:lineRule="auto"/>
        <w:ind w:left="357" w:hanging="357"/>
        <w:contextualSpacing w:val="0"/>
        <w:jc w:val="both"/>
        <w:rPr>
          <w:rFonts w:ascii="Times New Roman" w:eastAsia="Times New Roman" w:hAnsi="Times New Roman"/>
        </w:rPr>
      </w:pPr>
      <w:r w:rsidRPr="0062679B">
        <w:rPr>
          <w:rFonts w:ascii="Times New Roman" w:hAnsi="Times New Roman"/>
        </w:rPr>
        <w:t xml:space="preserve">Możliwe jest dokonanie wizji lokalnej w miejscu realizacji </w:t>
      </w:r>
      <w:r w:rsidR="00C822B6">
        <w:rPr>
          <w:rFonts w:ascii="Times New Roman" w:hAnsi="Times New Roman"/>
        </w:rPr>
        <w:t>robót</w:t>
      </w:r>
      <w:r w:rsidRPr="0062679B">
        <w:rPr>
          <w:rFonts w:ascii="Times New Roman" w:hAnsi="Times New Roman"/>
        </w:rPr>
        <w:t>. Termin wizji lokalnej należy ustalić telefonicznie</w:t>
      </w:r>
      <w:r w:rsidR="00B123EE" w:rsidRPr="0062679B">
        <w:rPr>
          <w:rFonts w:ascii="Times New Roman" w:hAnsi="Times New Roman"/>
        </w:rPr>
        <w:t xml:space="preserve"> </w:t>
      </w:r>
      <w:r w:rsidRPr="0062679B">
        <w:rPr>
          <w:rFonts w:ascii="Times New Roman" w:hAnsi="Times New Roman"/>
        </w:rPr>
        <w:t xml:space="preserve">od poniedziałku do piątku w </w:t>
      </w:r>
      <w:r w:rsidRPr="00587FEA">
        <w:rPr>
          <w:rFonts w:ascii="Times New Roman" w:hAnsi="Times New Roman"/>
        </w:rPr>
        <w:t>godzinach 10.00</w:t>
      </w:r>
      <w:r w:rsidR="0052374D">
        <w:rPr>
          <w:rFonts w:ascii="Times New Roman" w:hAnsi="Times New Roman"/>
        </w:rPr>
        <w:t xml:space="preserve"> </w:t>
      </w:r>
      <w:r w:rsidRPr="00587FEA">
        <w:rPr>
          <w:rFonts w:ascii="Times New Roman" w:hAnsi="Times New Roman"/>
        </w:rPr>
        <w:t xml:space="preserve">- 14.00 z </w:t>
      </w:r>
      <w:r w:rsidRPr="0062679B">
        <w:rPr>
          <w:rFonts w:ascii="Times New Roman" w:hAnsi="Times New Roman"/>
          <w:color w:val="FF0000"/>
        </w:rPr>
        <w:br/>
      </w:r>
      <w:r w:rsidR="00B123EE" w:rsidRPr="00587FEA">
        <w:rPr>
          <w:rFonts w:ascii="Times New Roman" w:hAnsi="Times New Roman"/>
        </w:rPr>
        <w:t xml:space="preserve">Panem </w:t>
      </w:r>
      <w:r w:rsidR="00990403">
        <w:rPr>
          <w:rFonts w:ascii="Times New Roman" w:hAnsi="Times New Roman"/>
        </w:rPr>
        <w:t>Sławomirem Zającem</w:t>
      </w:r>
      <w:r w:rsidRPr="00587FEA">
        <w:rPr>
          <w:rFonts w:ascii="Times New Roman" w:hAnsi="Times New Roman"/>
        </w:rPr>
        <w:t xml:space="preserve">. </w:t>
      </w:r>
      <w:r w:rsidR="00990403" w:rsidRPr="00990403">
        <w:rPr>
          <w:rFonts w:ascii="Times New Roman" w:eastAsia="Times New Roman" w:hAnsi="Times New Roman"/>
          <w:iCs/>
        </w:rPr>
        <w:t>tel. (22) 55 25078, adres e-mail: s.zajac@adm.uw.edu.pl</w:t>
      </w:r>
    </w:p>
    <w:p w14:paraId="49CF3534" w14:textId="76DE64E1" w:rsidR="00741855" w:rsidRDefault="00054A15" w:rsidP="00437DF8">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2D38D5B2" w14:textId="77777777" w:rsidR="00741855" w:rsidRDefault="00054A15" w:rsidP="00437DF8">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Informacja o przewidywanych zamówieniach, o których mowa w art. 214 ust. 1 pkt 7 ustawy  </w:t>
      </w:r>
    </w:p>
    <w:p w14:paraId="786AE447" w14:textId="77777777" w:rsidR="00741855" w:rsidRDefault="00054A15" w:rsidP="00437DF8">
      <w:pPr>
        <w:spacing w:before="120" w:after="0" w:line="341" w:lineRule="auto"/>
        <w:jc w:val="both"/>
        <w:rPr>
          <w:rFonts w:ascii="Times New Roman" w:eastAsia="Times New Roman" w:hAnsi="Times New Roman" w:cs="Times New Roman"/>
        </w:rPr>
      </w:pPr>
      <w:r>
        <w:rPr>
          <w:rFonts w:ascii="Times New Roman" w:eastAsia="Times New Roman" w:hAnsi="Times New Roman" w:cs="Times New Roman"/>
        </w:rPr>
        <w:t xml:space="preserve">Zamawiający nie przewiduje możliwości udzielenia zamówień, o których mowa w art. 214 ust. 1 pkt 7 Ustawy. </w:t>
      </w:r>
    </w:p>
    <w:p w14:paraId="37C47719" w14:textId="370BB13B" w:rsidR="00741855" w:rsidRDefault="00054A15" w:rsidP="00C466A4">
      <w:pPr>
        <w:spacing w:after="0" w:line="340" w:lineRule="auto"/>
        <w:ind w:left="36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9259C">
        <w:rPr>
          <w:rFonts w:ascii="Times New Roman" w:eastAsia="Times New Roman" w:hAnsi="Times New Roman" w:cs="Times New Roman"/>
          <w:b/>
        </w:rPr>
        <w:t>3</w:t>
      </w:r>
    </w:p>
    <w:p w14:paraId="0719C4F0" w14:textId="3D03EDB7" w:rsidR="00741855" w:rsidRPr="009B5784" w:rsidRDefault="00054A15" w:rsidP="00C466A4">
      <w:pPr>
        <w:tabs>
          <w:tab w:val="left" w:pos="0"/>
        </w:tabs>
        <w:spacing w:after="0" w:line="340" w:lineRule="auto"/>
        <w:jc w:val="center"/>
        <w:rPr>
          <w:rFonts w:ascii="Times New Roman" w:eastAsia="Times New Roman" w:hAnsi="Times New Roman" w:cs="Times New Roman"/>
          <w:b/>
          <w:u w:val="single"/>
        </w:rPr>
      </w:pPr>
      <w:r w:rsidRPr="009B5784">
        <w:rPr>
          <w:rFonts w:ascii="Times New Roman" w:eastAsia="Times New Roman" w:hAnsi="Times New Roman" w:cs="Times New Roman"/>
          <w:b/>
          <w:u w:val="single"/>
        </w:rPr>
        <w:t xml:space="preserve">Termin </w:t>
      </w:r>
      <w:r w:rsidR="00EB4C26">
        <w:rPr>
          <w:rFonts w:ascii="Times New Roman" w:eastAsia="Times New Roman" w:hAnsi="Times New Roman" w:cs="Times New Roman"/>
          <w:b/>
          <w:u w:val="single"/>
        </w:rPr>
        <w:t xml:space="preserve">(okres) </w:t>
      </w:r>
      <w:r w:rsidRPr="009B5784">
        <w:rPr>
          <w:rFonts w:ascii="Times New Roman" w:eastAsia="Times New Roman" w:hAnsi="Times New Roman" w:cs="Times New Roman"/>
          <w:b/>
          <w:u w:val="single"/>
        </w:rPr>
        <w:t>wykonania zamówienia</w:t>
      </w:r>
    </w:p>
    <w:p w14:paraId="322F5DA2" w14:textId="08345C42" w:rsidR="00EB190B" w:rsidRPr="00391859" w:rsidRDefault="00EB4C26" w:rsidP="00DE4E3C">
      <w:pPr>
        <w:pStyle w:val="Akapitzlist"/>
        <w:widowControl w:val="0"/>
        <w:numPr>
          <w:ilvl w:val="0"/>
          <w:numId w:val="74"/>
        </w:numPr>
        <w:spacing w:before="120" w:after="0" w:line="360" w:lineRule="auto"/>
        <w:jc w:val="both"/>
        <w:rPr>
          <w:rFonts w:ascii="Times New Roman" w:eastAsia="Times New Roman" w:hAnsi="Times New Roman" w:cs="Times New Roman"/>
        </w:rPr>
      </w:pPr>
      <w:r w:rsidRPr="00391859">
        <w:rPr>
          <w:rFonts w:ascii="Times New Roman" w:eastAsia="Times New Roman" w:hAnsi="Times New Roman" w:cs="Times New Roman"/>
        </w:rPr>
        <w:t xml:space="preserve">Wymagany termin (okres) wykonania przedmiotu zamówienia: do </w:t>
      </w:r>
      <w:r w:rsidR="00990403">
        <w:rPr>
          <w:rFonts w:ascii="Times New Roman" w:eastAsia="Times New Roman" w:hAnsi="Times New Roman" w:cs="Times New Roman"/>
        </w:rPr>
        <w:t>3</w:t>
      </w:r>
      <w:r w:rsidR="00D13EC0" w:rsidRPr="00391859">
        <w:rPr>
          <w:rFonts w:ascii="Times New Roman" w:eastAsia="Times New Roman" w:hAnsi="Times New Roman" w:cs="Times New Roman"/>
        </w:rPr>
        <w:t>0</w:t>
      </w:r>
      <w:r w:rsidRPr="00391859">
        <w:rPr>
          <w:rFonts w:ascii="Times New Roman" w:eastAsia="Times New Roman" w:hAnsi="Times New Roman" w:cs="Times New Roman"/>
        </w:rPr>
        <w:t xml:space="preserve"> </w:t>
      </w:r>
      <w:r w:rsidR="00990403">
        <w:rPr>
          <w:rFonts w:ascii="Times New Roman" w:eastAsia="Times New Roman" w:hAnsi="Times New Roman" w:cs="Times New Roman"/>
        </w:rPr>
        <w:t>tygodni</w:t>
      </w:r>
      <w:r w:rsidRPr="00391859">
        <w:rPr>
          <w:rFonts w:ascii="Times New Roman" w:eastAsia="Times New Roman" w:hAnsi="Times New Roman" w:cs="Times New Roman"/>
        </w:rPr>
        <w:t xml:space="preserve"> od licząc od dnia </w:t>
      </w:r>
      <w:r w:rsidR="0052374D">
        <w:rPr>
          <w:rFonts w:ascii="Times New Roman" w:eastAsia="Times New Roman" w:hAnsi="Times New Roman" w:cs="Times New Roman"/>
        </w:rPr>
        <w:t>podpisania umowy</w:t>
      </w:r>
      <w:r w:rsidR="003F366C" w:rsidRPr="00391859">
        <w:rPr>
          <w:rFonts w:ascii="Times New Roman" w:eastAsia="Times New Roman" w:hAnsi="Times New Roman" w:cs="Times New Roman"/>
        </w:rPr>
        <w:t>.</w:t>
      </w:r>
    </w:p>
    <w:p w14:paraId="35B651D4" w14:textId="15E235EF" w:rsidR="00313575" w:rsidRPr="00DE4E3C" w:rsidRDefault="00313575" w:rsidP="00DE4E3C">
      <w:pPr>
        <w:widowControl w:val="0"/>
        <w:spacing w:before="120" w:after="0" w:line="360" w:lineRule="auto"/>
        <w:ind w:left="360"/>
        <w:jc w:val="both"/>
        <w:rPr>
          <w:rFonts w:ascii="Times New Roman" w:eastAsia="Times New Roman" w:hAnsi="Times New Roman" w:cs="Times New Roman"/>
        </w:rPr>
      </w:pPr>
      <w:r w:rsidRPr="0062679B">
        <w:rPr>
          <w:rFonts w:ascii="Times New Roman" w:eastAsia="Times New Roman" w:hAnsi="Times New Roman" w:cs="Times New Roman"/>
        </w:rPr>
        <w:t xml:space="preserve">Dniem wykonania robót będzie data podpisania protokołu końcowego wykonania robót przez komisję </w:t>
      </w:r>
      <w:r w:rsidR="002D696E">
        <w:rPr>
          <w:rFonts w:ascii="Times New Roman" w:eastAsia="Times New Roman" w:hAnsi="Times New Roman" w:cs="Times New Roman"/>
        </w:rPr>
        <w:t>odbioru końcowego.</w:t>
      </w:r>
    </w:p>
    <w:p w14:paraId="1DD0FE22" w14:textId="04252F6E" w:rsidR="00EB4C26" w:rsidRPr="00EB4C26" w:rsidRDefault="00EB4C26" w:rsidP="00DE4E3C">
      <w:pPr>
        <w:pStyle w:val="Akapitzlist"/>
        <w:widowControl w:val="0"/>
        <w:numPr>
          <w:ilvl w:val="0"/>
          <w:numId w:val="74"/>
        </w:numPr>
        <w:spacing w:before="120"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Oferty proponujące dłuższy temin (okres) wykonania umowy zostaną odrzucone</w:t>
      </w:r>
      <w:r w:rsidRPr="00EB4C26">
        <w:rPr>
          <w:rFonts w:ascii="Times New Roman" w:eastAsia="Times New Roman" w:hAnsi="Times New Roman" w:cs="Times New Roman"/>
        </w:rPr>
        <w:t xml:space="preserve">. </w:t>
      </w:r>
    </w:p>
    <w:p w14:paraId="335F98CD" w14:textId="4A67C2D8" w:rsidR="008B3E4D" w:rsidRPr="00956192" w:rsidRDefault="008B3E4D" w:rsidP="008B3E4D">
      <w:pPr>
        <w:tabs>
          <w:tab w:val="left" w:pos="0"/>
        </w:tabs>
        <w:suppressAutoHyphens/>
        <w:overflowPunct w:val="0"/>
        <w:autoSpaceDE w:val="0"/>
        <w:spacing w:before="120" w:after="0" w:line="36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4</w:t>
      </w:r>
    </w:p>
    <w:p w14:paraId="7575C1C4" w14:textId="77777777" w:rsidR="008B3E4D" w:rsidRPr="00BD3A81" w:rsidRDefault="008B3E4D" w:rsidP="008B3E4D">
      <w:pPr>
        <w:suppressAutoHyphens/>
        <w:overflowPunct w:val="0"/>
        <w:autoSpaceDE w:val="0"/>
        <w:spacing w:after="0" w:line="360" w:lineRule="auto"/>
        <w:jc w:val="center"/>
        <w:rPr>
          <w:rFonts w:ascii="Times New Roman" w:hAnsi="Times New Roman" w:cs="Times New Roman"/>
          <w:b/>
          <w:u w:val="single"/>
        </w:rPr>
      </w:pPr>
      <w:r w:rsidRPr="00BD3A81">
        <w:rPr>
          <w:rFonts w:ascii="Times New Roman" w:hAnsi="Times New Roman" w:cs="Times New Roman"/>
          <w:b/>
          <w:u w:val="single"/>
        </w:rPr>
        <w:t>Okres gwarancji i rękojmi</w:t>
      </w:r>
    </w:p>
    <w:p w14:paraId="41977F7A" w14:textId="42BA04C9" w:rsidR="008B3E4D" w:rsidRPr="00BD3A81" w:rsidRDefault="008B3E4D" w:rsidP="00DE4E3C">
      <w:pPr>
        <w:pStyle w:val="Akapitzlist"/>
        <w:numPr>
          <w:ilvl w:val="0"/>
          <w:numId w:val="75"/>
        </w:numPr>
        <w:spacing w:before="120" w:after="0" w:line="360" w:lineRule="auto"/>
        <w:ind w:left="360"/>
        <w:contextualSpacing w:val="0"/>
        <w:jc w:val="both"/>
        <w:rPr>
          <w:rFonts w:ascii="Times New Roman" w:hAnsi="Times New Roman" w:cs="Times New Roman"/>
        </w:rPr>
      </w:pPr>
      <w:r w:rsidRPr="00BD3A81">
        <w:rPr>
          <w:rFonts w:ascii="Times New Roman" w:hAnsi="Times New Roman" w:cs="Times New Roman"/>
        </w:rPr>
        <w:t xml:space="preserve">Okres gwarancji </w:t>
      </w:r>
      <w:r w:rsidR="00A770F5">
        <w:rPr>
          <w:rFonts w:ascii="Times New Roman" w:hAnsi="Times New Roman" w:cs="Times New Roman"/>
        </w:rPr>
        <w:t xml:space="preserve">na </w:t>
      </w:r>
      <w:r w:rsidR="00DA2856">
        <w:rPr>
          <w:rFonts w:ascii="Times New Roman" w:hAnsi="Times New Roman" w:cs="Times New Roman"/>
        </w:rPr>
        <w:t>przedmiot zamówienia</w:t>
      </w:r>
      <w:r w:rsidR="00A770F5">
        <w:rPr>
          <w:rFonts w:ascii="Times New Roman" w:hAnsi="Times New Roman" w:cs="Times New Roman"/>
        </w:rPr>
        <w:t xml:space="preserve"> </w:t>
      </w:r>
      <w:r w:rsidRPr="00BD3A81">
        <w:rPr>
          <w:rFonts w:ascii="Times New Roman" w:hAnsi="Times New Roman" w:cs="Times New Roman"/>
        </w:rPr>
        <w:t xml:space="preserve">liczony </w:t>
      </w:r>
      <w:r>
        <w:rPr>
          <w:rFonts w:ascii="Times New Roman" w:hAnsi="Times New Roman" w:cs="Times New Roman"/>
        </w:rPr>
        <w:t xml:space="preserve">jest </w:t>
      </w:r>
      <w:r w:rsidRPr="00BD3A81">
        <w:rPr>
          <w:rFonts w:ascii="Times New Roman" w:hAnsi="Times New Roman" w:cs="Times New Roman"/>
        </w:rPr>
        <w:t>od</w:t>
      </w:r>
      <w:r w:rsidRPr="00BD3A81">
        <w:rPr>
          <w:rFonts w:ascii="Times New Roman" w:eastAsia="Times New Roman" w:hAnsi="Times New Roman" w:cs="Times New Roman"/>
        </w:rPr>
        <w:t xml:space="preserve"> dnia podpisania protokołu końcowego wykonania robót przez Zamawiającego.</w:t>
      </w:r>
    </w:p>
    <w:p w14:paraId="6C024E26" w14:textId="77777777" w:rsidR="008B3E4D" w:rsidRPr="00BD3A81" w:rsidRDefault="008B3E4D" w:rsidP="001C14E5">
      <w:pPr>
        <w:pStyle w:val="Akapitzlist"/>
        <w:numPr>
          <w:ilvl w:val="0"/>
          <w:numId w:val="75"/>
        </w:numPr>
        <w:spacing w:before="120" w:after="0" w:line="360" w:lineRule="auto"/>
        <w:ind w:left="360"/>
        <w:contextualSpacing w:val="0"/>
        <w:jc w:val="both"/>
        <w:rPr>
          <w:rFonts w:ascii="Times New Roman" w:hAnsi="Times New Roman" w:cs="Times New Roman"/>
        </w:rPr>
      </w:pPr>
      <w:r w:rsidRPr="00BD3A81">
        <w:rPr>
          <w:rFonts w:ascii="Times New Roman" w:hAnsi="Times New Roman" w:cs="Times New Roman"/>
          <w:bCs/>
          <w:lang w:eastAsia="ar-SA"/>
        </w:rPr>
        <w:t xml:space="preserve">Za okres gwarancji przyjmuje się liczbę pełnych miesięcy. </w:t>
      </w:r>
    </w:p>
    <w:p w14:paraId="7BC8D6D6" w14:textId="70EFE9DB" w:rsidR="008B3E4D" w:rsidRPr="008B3E4D" w:rsidRDefault="008B3E4D" w:rsidP="001C14E5">
      <w:pPr>
        <w:pStyle w:val="Akapitzlist"/>
        <w:numPr>
          <w:ilvl w:val="0"/>
          <w:numId w:val="75"/>
        </w:numPr>
        <w:spacing w:before="120" w:after="0" w:line="360" w:lineRule="auto"/>
        <w:ind w:left="360"/>
        <w:contextualSpacing w:val="0"/>
        <w:jc w:val="both"/>
        <w:rPr>
          <w:rFonts w:ascii="Times New Roman" w:hAnsi="Times New Roman" w:cs="Times New Roman"/>
          <w:bCs/>
          <w:lang w:eastAsia="ar-SA"/>
        </w:rPr>
      </w:pPr>
      <w:r w:rsidRPr="00BD3A81">
        <w:rPr>
          <w:rFonts w:ascii="Times New Roman" w:hAnsi="Times New Roman" w:cs="Times New Roman"/>
          <w:bCs/>
          <w:lang w:eastAsia="ar-SA"/>
        </w:rPr>
        <w:t xml:space="preserve">Minimalny okres gwarancji wynosi 36 miesięcy. </w:t>
      </w:r>
    </w:p>
    <w:p w14:paraId="6844C218" w14:textId="276D9B33" w:rsidR="008B3E4D" w:rsidRPr="008B3E4D" w:rsidRDefault="008B3E4D" w:rsidP="001C14E5">
      <w:pPr>
        <w:pStyle w:val="Akapitzlist"/>
        <w:numPr>
          <w:ilvl w:val="0"/>
          <w:numId w:val="75"/>
        </w:numPr>
        <w:spacing w:before="120" w:after="0" w:line="360" w:lineRule="auto"/>
        <w:ind w:left="360"/>
        <w:contextualSpacing w:val="0"/>
        <w:jc w:val="both"/>
        <w:rPr>
          <w:rFonts w:ascii="Times New Roman" w:hAnsi="Times New Roman" w:cs="Times New Roman"/>
        </w:rPr>
      </w:pPr>
      <w:r w:rsidRPr="008B3E4D">
        <w:rPr>
          <w:rFonts w:ascii="Times New Roman" w:hAnsi="Times New Roman" w:cs="Times New Roman"/>
        </w:rPr>
        <w:t>W przypadku zaproponowania przez Wykonawcę krótszego okresu gwarancji niż 36 miesięcy, oferta zostanie odrzucona jako niespełniająca wymagań Zamawiającego.</w:t>
      </w:r>
    </w:p>
    <w:p w14:paraId="54B50A94" w14:textId="35C7085D" w:rsidR="008B3E4D" w:rsidRPr="00B30992" w:rsidRDefault="008B3E4D" w:rsidP="001C14E5">
      <w:pPr>
        <w:pStyle w:val="Akapitzlist"/>
        <w:numPr>
          <w:ilvl w:val="0"/>
          <w:numId w:val="75"/>
        </w:numPr>
        <w:spacing w:before="120" w:after="0" w:line="360" w:lineRule="auto"/>
        <w:ind w:left="357" w:hanging="357"/>
        <w:contextualSpacing w:val="0"/>
        <w:jc w:val="both"/>
        <w:rPr>
          <w:rFonts w:ascii="Times New Roman" w:hAnsi="Times New Roman" w:cs="Times New Roman"/>
        </w:rPr>
      </w:pPr>
      <w:r w:rsidRPr="00BD3A81">
        <w:rPr>
          <w:rFonts w:ascii="Times New Roman" w:hAnsi="Times New Roman" w:cs="Times New Roman"/>
        </w:rPr>
        <w:t xml:space="preserve">Wykonawca udziela rękojmi na </w:t>
      </w:r>
      <w:r w:rsidR="00DA2856">
        <w:rPr>
          <w:rFonts w:ascii="Times New Roman" w:hAnsi="Times New Roman" w:cs="Times New Roman"/>
        </w:rPr>
        <w:t>przedmiot zamówienia</w:t>
      </w:r>
      <w:r w:rsidRPr="00A30B85">
        <w:rPr>
          <w:rFonts w:ascii="Times New Roman" w:hAnsi="Times New Roman" w:cs="Times New Roman"/>
        </w:rPr>
        <w:t xml:space="preserve">  na okres 60 miesięcy </w:t>
      </w:r>
      <w:r w:rsidR="00A30B85" w:rsidRPr="00A30B85">
        <w:rPr>
          <w:rFonts w:ascii="Times New Roman" w:hAnsi="Times New Roman" w:cs="Times New Roman"/>
        </w:rPr>
        <w:t>l</w:t>
      </w:r>
      <w:r w:rsidRPr="00A30B85">
        <w:rPr>
          <w:rFonts w:ascii="Times New Roman" w:hAnsi="Times New Roman" w:cs="Times New Roman"/>
        </w:rPr>
        <w:t>iczony od dnia podpisania protokołu końcowego wyko</w:t>
      </w:r>
      <w:r w:rsidR="00A30B85" w:rsidRPr="00A30B85">
        <w:rPr>
          <w:rFonts w:ascii="Times New Roman" w:hAnsi="Times New Roman" w:cs="Times New Roman"/>
        </w:rPr>
        <w:t xml:space="preserve">nania robót przez </w:t>
      </w:r>
      <w:r w:rsidR="00A30B85">
        <w:rPr>
          <w:rFonts w:ascii="Times New Roman" w:hAnsi="Times New Roman" w:cs="Times New Roman"/>
        </w:rPr>
        <w:t>Zamawiającego.</w:t>
      </w:r>
    </w:p>
    <w:p w14:paraId="41940C3B" w14:textId="6404B96B" w:rsidR="008B3E4D" w:rsidRPr="00BD3A81" w:rsidRDefault="008B3E4D" w:rsidP="00DE4E3C">
      <w:pPr>
        <w:pStyle w:val="Akapitzlist"/>
        <w:numPr>
          <w:ilvl w:val="0"/>
          <w:numId w:val="75"/>
        </w:numPr>
        <w:spacing w:before="120" w:after="0" w:line="360" w:lineRule="auto"/>
        <w:ind w:left="360"/>
        <w:contextualSpacing w:val="0"/>
        <w:jc w:val="both"/>
        <w:rPr>
          <w:rFonts w:ascii="Times New Roman" w:hAnsi="Times New Roman" w:cs="Times New Roman"/>
        </w:rPr>
      </w:pPr>
      <w:r w:rsidRPr="00BD3A81">
        <w:rPr>
          <w:rFonts w:ascii="Times New Roman" w:hAnsi="Times New Roman" w:cs="Times New Roman"/>
        </w:rPr>
        <w:t>Warunki gwarancji i rękojmi zostały określone we</w:t>
      </w:r>
      <w:r w:rsidR="00F42864">
        <w:rPr>
          <w:rFonts w:ascii="Times New Roman" w:hAnsi="Times New Roman" w:cs="Times New Roman"/>
        </w:rPr>
        <w:t xml:space="preserve"> wzorze umowy (Rozdział III S</w:t>
      </w:r>
      <w:r w:rsidRPr="00BD3A81">
        <w:rPr>
          <w:rFonts w:ascii="Times New Roman" w:hAnsi="Times New Roman" w:cs="Times New Roman"/>
        </w:rPr>
        <w:t>WZ).</w:t>
      </w:r>
    </w:p>
    <w:p w14:paraId="67A61523" w14:textId="6315E24E" w:rsidR="008B3E4D" w:rsidRDefault="008B3E4D" w:rsidP="008B3E4D">
      <w:pPr>
        <w:spacing w:before="120" w:after="0" w:line="360" w:lineRule="auto"/>
        <w:ind w:left="20" w:firstLine="340"/>
        <w:jc w:val="both"/>
        <w:rPr>
          <w:rFonts w:ascii="Times New Roman" w:hAnsi="Times New Roman" w:cs="Times New Roman"/>
          <w:u w:val="single"/>
        </w:rPr>
      </w:pPr>
      <w:r w:rsidRPr="00BD3A81">
        <w:rPr>
          <w:rFonts w:ascii="Times New Roman" w:hAnsi="Times New Roman" w:cs="Times New Roman"/>
          <w:u w:val="single"/>
        </w:rPr>
        <w:t>UWAGA: Okres gwarancji stanowi jedno z kryteriów oceny ofert.</w:t>
      </w:r>
    </w:p>
    <w:p w14:paraId="4480ACEA" w14:textId="35106F6F" w:rsidR="00741855" w:rsidRDefault="00EB4C26" w:rsidP="00CD028A">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a</w:t>
      </w:r>
      <w:r w:rsidR="00054A15">
        <w:rPr>
          <w:rFonts w:ascii="Times New Roman" w:eastAsia="Times New Roman" w:hAnsi="Times New Roman" w:cs="Times New Roman"/>
          <w:b/>
        </w:rPr>
        <w:t>rt. 4</w:t>
      </w:r>
    </w:p>
    <w:p w14:paraId="30C17CB4" w14:textId="61FA6F30" w:rsidR="00572C70" w:rsidRPr="00CC6606" w:rsidRDefault="00054A15" w:rsidP="00572C70">
      <w:pPr>
        <w:spacing w:after="0" w:line="360" w:lineRule="auto"/>
        <w:jc w:val="center"/>
        <w:rPr>
          <w:rFonts w:ascii="Times New Roman" w:eastAsia="Times New Roman" w:hAnsi="Times New Roman"/>
          <w:b/>
        </w:rPr>
      </w:pPr>
      <w:r>
        <w:rPr>
          <w:rFonts w:ascii="Times New Roman" w:eastAsia="Times New Roman" w:hAnsi="Times New Roman" w:cs="Times New Roman"/>
          <w:b/>
        </w:rPr>
        <w:t xml:space="preserve"> </w:t>
      </w:r>
      <w:r w:rsidR="00572C70" w:rsidRPr="00CC6606">
        <w:rPr>
          <w:rFonts w:ascii="Times New Roman" w:eastAsia="Times New Roman" w:hAnsi="Times New Roman"/>
          <w:b/>
        </w:rPr>
        <w:t>PODSTAWY WYKLUCZENIA Z POSTĘPOWANIA ORAZ INFORMACJE O WARUNKACH UDZIAŁU W POSTĘPOWANIU O UDZIELENIE ZAMÓWIENIA</w:t>
      </w:r>
    </w:p>
    <w:p w14:paraId="343D658A" w14:textId="646E8C50" w:rsidR="00741855" w:rsidRDefault="00054A15" w:rsidP="00572C70">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1 </w:t>
      </w:r>
    </w:p>
    <w:p w14:paraId="326D3321" w14:textId="074A1CE5" w:rsidR="00741855" w:rsidRDefault="00054A15" w:rsidP="00572C70">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Podstawy wykluczenia z postępowania </w:t>
      </w:r>
    </w:p>
    <w:p w14:paraId="457F8B20" w14:textId="0D4BB21A" w:rsidR="00904067" w:rsidRPr="00904067" w:rsidRDefault="00904067" w:rsidP="00DE4E3C">
      <w:pPr>
        <w:pStyle w:val="Akapitzlist"/>
        <w:numPr>
          <w:ilvl w:val="0"/>
          <w:numId w:val="64"/>
        </w:numPr>
        <w:spacing w:before="120" w:after="0" w:line="360" w:lineRule="auto"/>
        <w:ind w:left="357" w:hanging="357"/>
        <w:contextualSpacing w:val="0"/>
        <w:jc w:val="both"/>
        <w:rPr>
          <w:rFonts w:ascii="Times New Roman" w:eastAsia="Times New Roman" w:hAnsi="Times New Roman" w:cs="Times New Roman"/>
        </w:rPr>
      </w:pPr>
      <w:bookmarkStart w:id="1" w:name="_heading=h.1fob9te" w:colFirst="0" w:colLast="0"/>
      <w:bookmarkEnd w:id="1"/>
      <w:r w:rsidRPr="00904067">
        <w:rPr>
          <w:rFonts w:ascii="Times New Roman" w:eastAsia="Times New Roman" w:hAnsi="Times New Roman" w:cs="Times New Roman"/>
        </w:rPr>
        <w:t xml:space="preserve">Z postępowania o udzielenie  zamówienia wyklucza się Wykonawców, w stosunku do których zachodzą okoliczności wskazane w </w:t>
      </w:r>
      <w:r>
        <w:rPr>
          <w:rFonts w:ascii="Times New Roman" w:eastAsia="Times New Roman" w:hAnsi="Times New Roman" w:cs="Times New Roman"/>
        </w:rPr>
        <w:t>art. 108 ust. 1 ustawy oraz</w:t>
      </w:r>
      <w:r w:rsidRPr="00904067">
        <w:rPr>
          <w:rFonts w:ascii="Times New Roman" w:eastAsia="Times New Roman" w:hAnsi="Times New Roman" w:cs="Times New Roman"/>
        </w:rPr>
        <w:t xml:space="preserve"> </w:t>
      </w:r>
      <w:r>
        <w:rPr>
          <w:rFonts w:ascii="Times New Roman" w:eastAsia="Times New Roman" w:hAnsi="Times New Roman" w:cs="Times New Roman"/>
        </w:rPr>
        <w:t xml:space="preserve">w </w:t>
      </w:r>
      <w:r w:rsidRPr="00904067">
        <w:rPr>
          <w:rFonts w:ascii="Times New Roman" w:eastAsia="Times New Roman" w:hAnsi="Times New Roman" w:cs="Times New Roman"/>
        </w:rPr>
        <w:t>art. 10</w:t>
      </w:r>
      <w:r>
        <w:rPr>
          <w:rFonts w:ascii="Times New Roman" w:eastAsia="Times New Roman" w:hAnsi="Times New Roman" w:cs="Times New Roman"/>
        </w:rPr>
        <w:t>9  ust. 1 pkt 1 i pkt 4  ustawy.</w:t>
      </w:r>
    </w:p>
    <w:p w14:paraId="2245A830" w14:textId="3A82E13D" w:rsidR="00445B76" w:rsidRPr="00445B76" w:rsidRDefault="00445B76" w:rsidP="00DE4E3C">
      <w:pPr>
        <w:pStyle w:val="Akapitzlist"/>
        <w:numPr>
          <w:ilvl w:val="0"/>
          <w:numId w:val="64"/>
        </w:numPr>
        <w:spacing w:before="120" w:after="0" w:line="360" w:lineRule="auto"/>
        <w:ind w:left="357" w:hanging="357"/>
        <w:contextualSpacing w:val="0"/>
        <w:jc w:val="both"/>
        <w:rPr>
          <w:rFonts w:ascii="Times New Roman" w:eastAsia="Times New Roman" w:hAnsi="Times New Roman" w:cs="Times New Roman"/>
        </w:rPr>
      </w:pPr>
      <w:r>
        <w:rPr>
          <w:rFonts w:ascii="Times New Roman" w:eastAsia="Times New Roman" w:hAnsi="Times New Roman" w:cs="Times New Roman"/>
        </w:rPr>
        <w:t>Zgodnie z art. 108</w:t>
      </w:r>
      <w:r w:rsidRPr="00445B76">
        <w:rPr>
          <w:rFonts w:ascii="Times New Roman" w:eastAsia="Times New Roman" w:hAnsi="Times New Roman" w:cs="Times New Roman"/>
        </w:rPr>
        <w:t xml:space="preserve"> ust. 1 ustawy z  postępowania o udzielenie zamówienia Zamawiający wykluczy Wykonawcę:</w:t>
      </w:r>
    </w:p>
    <w:p w14:paraId="3D309047" w14:textId="3412AE51" w:rsidR="00F43B04" w:rsidRPr="00E605EA" w:rsidRDefault="00F43B04" w:rsidP="00DE4E3C">
      <w:pPr>
        <w:pStyle w:val="Akapitzlist"/>
        <w:numPr>
          <w:ilvl w:val="0"/>
          <w:numId w:val="71"/>
        </w:numPr>
        <w:spacing w:after="0" w:line="360" w:lineRule="auto"/>
        <w:jc w:val="both"/>
        <w:rPr>
          <w:rFonts w:ascii="Times New Roman" w:hAnsi="Times New Roman" w:cs="Times New Roman"/>
        </w:rPr>
      </w:pPr>
      <w:r w:rsidRPr="00E605EA">
        <w:rPr>
          <w:rFonts w:ascii="Times New Roman" w:hAnsi="Times New Roman" w:cs="Times New Roman"/>
        </w:rPr>
        <w:t xml:space="preserve">będącego osobą fizyczną, którego prawomocnie skazano za przestępstwo: </w:t>
      </w:r>
    </w:p>
    <w:p w14:paraId="329287AD" w14:textId="5ED9B925" w:rsidR="00F43B04" w:rsidRPr="00E605EA" w:rsidRDefault="00F43B04" w:rsidP="00DE4E3C">
      <w:pPr>
        <w:pStyle w:val="Akapitzlist"/>
        <w:numPr>
          <w:ilvl w:val="0"/>
          <w:numId w:val="72"/>
        </w:numPr>
        <w:spacing w:after="0" w:line="360" w:lineRule="auto"/>
        <w:jc w:val="both"/>
        <w:rPr>
          <w:rFonts w:ascii="Times New Roman" w:eastAsia="Times New Roman" w:hAnsi="Times New Roman" w:cs="Times New Roman"/>
        </w:rPr>
      </w:pPr>
      <w:r w:rsidRPr="00E605EA">
        <w:rPr>
          <w:rFonts w:ascii="Times New Roman" w:hAnsi="Times New Roman" w:cs="Times New Roman"/>
        </w:rPr>
        <w:t>udziału w zorganizowanej grupie przestępczej albo związku mającym na celu popełnienie przestępstwa lub przestępstwa skarbowego, o którym mowa w art. 258 Kodeksu karnego,</w:t>
      </w:r>
    </w:p>
    <w:p w14:paraId="77DE7E4C" w14:textId="24A64E3C" w:rsidR="00F43B04" w:rsidRPr="00E605EA" w:rsidRDefault="00F43B04" w:rsidP="00DE4E3C">
      <w:pPr>
        <w:pStyle w:val="Akapitzlist"/>
        <w:numPr>
          <w:ilvl w:val="0"/>
          <w:numId w:val="72"/>
        </w:numPr>
        <w:spacing w:after="0" w:line="360" w:lineRule="auto"/>
        <w:jc w:val="both"/>
        <w:rPr>
          <w:rFonts w:ascii="Times New Roman" w:eastAsia="Times New Roman" w:hAnsi="Times New Roman" w:cs="Times New Roman"/>
        </w:rPr>
      </w:pPr>
      <w:r w:rsidRPr="00E605EA">
        <w:rPr>
          <w:rFonts w:ascii="Times New Roman" w:hAnsi="Times New Roman" w:cs="Times New Roman"/>
        </w:rPr>
        <w:t xml:space="preserve">handlu ludźmi, o którym mowa w art. 189a Kodeksu karnego, </w:t>
      </w:r>
    </w:p>
    <w:p w14:paraId="3D8F33F4" w14:textId="77777777" w:rsidR="008C6CF8" w:rsidRPr="009B41E0" w:rsidRDefault="008C6CF8" w:rsidP="008C6CF8">
      <w:pPr>
        <w:pStyle w:val="Akapitzlist"/>
        <w:numPr>
          <w:ilvl w:val="0"/>
          <w:numId w:val="72"/>
        </w:numPr>
        <w:spacing w:after="0" w:line="360" w:lineRule="auto"/>
        <w:jc w:val="both"/>
        <w:rPr>
          <w:rFonts w:ascii="Times New Roman" w:hAnsi="Times New Roman" w:cs="Times New Roman"/>
        </w:rPr>
      </w:pPr>
      <w:r w:rsidRPr="009B41E0">
        <w:rPr>
          <w:rFonts w:ascii="Times New Roman" w:hAnsi="Times New Roman" w:cs="Times New Roman"/>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3D98DD1C" w14:textId="52D686B9" w:rsidR="00F43B04" w:rsidRPr="00E605EA" w:rsidRDefault="00F43B04" w:rsidP="00DE4E3C">
      <w:pPr>
        <w:pStyle w:val="Akapitzlist"/>
        <w:numPr>
          <w:ilvl w:val="0"/>
          <w:numId w:val="72"/>
        </w:numPr>
        <w:spacing w:after="0" w:line="360" w:lineRule="auto"/>
        <w:jc w:val="both"/>
        <w:rPr>
          <w:rFonts w:ascii="Times New Roman" w:eastAsia="Times New Roman" w:hAnsi="Times New Roman" w:cs="Times New Roman"/>
        </w:rPr>
      </w:pPr>
      <w:r w:rsidRPr="00E605EA">
        <w:rPr>
          <w:rFonts w:ascii="Times New Roman" w:hAnsi="Times New Roman" w:cs="Times New Roman"/>
        </w:rPr>
        <w:t xml:space="preserve">finansowania przestępstwa o charakterze terrorystycznym, o którym mowa w art. 165a Kodeksu karnego, lub przestępstwo udaremniania lub utrudniania stwierdzenia </w:t>
      </w:r>
      <w:r w:rsidRPr="00E605EA">
        <w:rPr>
          <w:rFonts w:ascii="Times New Roman" w:hAnsi="Times New Roman" w:cs="Times New Roman"/>
        </w:rPr>
        <w:lastRenderedPageBreak/>
        <w:t xml:space="preserve">przestępnego pochodzenia pieniędzy lub ukrywania ich pochodzenia, o którym mowa w art. 299 Kodeksu karnego, </w:t>
      </w:r>
    </w:p>
    <w:p w14:paraId="4D12A647" w14:textId="4824C10D" w:rsidR="00F43B04" w:rsidRPr="00E605EA" w:rsidRDefault="00F43B04" w:rsidP="001C5A11">
      <w:pPr>
        <w:pStyle w:val="Akapitzlist"/>
        <w:numPr>
          <w:ilvl w:val="0"/>
          <w:numId w:val="72"/>
        </w:numPr>
        <w:spacing w:after="0" w:line="360" w:lineRule="auto"/>
        <w:ind w:left="1071" w:hanging="357"/>
        <w:contextualSpacing w:val="0"/>
        <w:jc w:val="both"/>
        <w:rPr>
          <w:rFonts w:ascii="Times New Roman" w:eastAsia="Times New Roman" w:hAnsi="Times New Roman" w:cs="Times New Roman"/>
        </w:rPr>
      </w:pPr>
      <w:r w:rsidRPr="00E605EA">
        <w:rPr>
          <w:rFonts w:ascii="Times New Roman" w:hAnsi="Times New Roman" w:cs="Times New Roman"/>
        </w:rPr>
        <w:t xml:space="preserve">o charakterze terrorystycznym, o którym mowa w art. 115 § 20 Kodeksu karnego, lub mające na celu popełnienie tego przestępstwa, </w:t>
      </w:r>
    </w:p>
    <w:p w14:paraId="352D5B12" w14:textId="4D83D584" w:rsidR="00E605EA" w:rsidRPr="00E605EA" w:rsidRDefault="00F43B04" w:rsidP="001C5A11">
      <w:pPr>
        <w:pStyle w:val="Akapitzlist"/>
        <w:numPr>
          <w:ilvl w:val="0"/>
          <w:numId w:val="72"/>
        </w:numPr>
        <w:spacing w:after="0" w:line="360" w:lineRule="auto"/>
        <w:contextualSpacing w:val="0"/>
        <w:jc w:val="both"/>
        <w:rPr>
          <w:rFonts w:ascii="Times New Roman" w:eastAsia="Times New Roman" w:hAnsi="Times New Roman" w:cs="Times New Roman"/>
        </w:rPr>
      </w:pPr>
      <w:r w:rsidRPr="00E605EA">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64D3CE40" w14:textId="13B3995F" w:rsidR="00E605EA" w:rsidRPr="00E605EA" w:rsidRDefault="00F43B04" w:rsidP="001C5A11">
      <w:pPr>
        <w:pStyle w:val="Akapitzlist"/>
        <w:numPr>
          <w:ilvl w:val="0"/>
          <w:numId w:val="72"/>
        </w:numPr>
        <w:spacing w:after="0" w:line="360" w:lineRule="auto"/>
        <w:contextualSpacing w:val="0"/>
        <w:jc w:val="both"/>
        <w:rPr>
          <w:rFonts w:ascii="Times New Roman" w:eastAsia="Times New Roman" w:hAnsi="Times New Roman" w:cs="Times New Roman"/>
        </w:rPr>
      </w:pPr>
      <w:r w:rsidRPr="00E605EA">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5C02A79" w14:textId="77777777" w:rsidR="001058B9" w:rsidRPr="001058B9" w:rsidRDefault="00F43B04" w:rsidP="001C5A11">
      <w:pPr>
        <w:pStyle w:val="Akapitzlist"/>
        <w:numPr>
          <w:ilvl w:val="0"/>
          <w:numId w:val="72"/>
        </w:numPr>
        <w:spacing w:after="0" w:line="360" w:lineRule="auto"/>
        <w:contextualSpacing w:val="0"/>
        <w:jc w:val="both"/>
        <w:rPr>
          <w:rFonts w:ascii="Times New Roman" w:eastAsia="Times New Roman" w:hAnsi="Times New Roman" w:cs="Times New Roman"/>
        </w:rPr>
      </w:pPr>
      <w:r w:rsidRPr="00E605EA">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190D18FB" w14:textId="67EA5DF4" w:rsidR="00E605EA" w:rsidRPr="001058B9" w:rsidRDefault="00F43B04" w:rsidP="001C5A11">
      <w:pPr>
        <w:spacing w:after="0" w:line="360" w:lineRule="auto"/>
        <w:ind w:left="717"/>
        <w:jc w:val="both"/>
        <w:rPr>
          <w:rFonts w:ascii="Times New Roman" w:eastAsia="Times New Roman" w:hAnsi="Times New Roman" w:cs="Times New Roman"/>
        </w:rPr>
      </w:pPr>
      <w:r w:rsidRPr="001058B9">
        <w:rPr>
          <w:rFonts w:ascii="Times New Roman" w:hAnsi="Times New Roman" w:cs="Times New Roman"/>
        </w:rPr>
        <w:t>– lub za odpowiedni czyn zabroniony określony w przepisach prawa obcego</w:t>
      </w:r>
      <w:r w:rsidR="00571699">
        <w:rPr>
          <w:rFonts w:ascii="Times New Roman" w:hAnsi="Times New Roman" w:cs="Times New Roman"/>
        </w:rPr>
        <w:t>,</w:t>
      </w:r>
    </w:p>
    <w:p w14:paraId="0A465FC7" w14:textId="25234A43" w:rsidR="001058B9" w:rsidRPr="001058B9" w:rsidRDefault="00F43B04" w:rsidP="001C5A11">
      <w:pPr>
        <w:pStyle w:val="Akapitzlist"/>
        <w:numPr>
          <w:ilvl w:val="0"/>
          <w:numId w:val="71"/>
        </w:numPr>
        <w:spacing w:after="0" w:line="360" w:lineRule="auto"/>
        <w:contextualSpacing w:val="0"/>
        <w:jc w:val="both"/>
        <w:rPr>
          <w:rFonts w:ascii="Times New Roman" w:eastAsia="Times New Roman" w:hAnsi="Times New Roman" w:cs="Times New Roman"/>
        </w:rPr>
      </w:pPr>
      <w:r w:rsidRPr="001058B9">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71699">
        <w:rPr>
          <w:rFonts w:ascii="Times New Roman" w:hAnsi="Times New Roman" w:cs="Times New Roman"/>
        </w:rPr>
        <w:t>,</w:t>
      </w:r>
      <w:r w:rsidR="00571699" w:rsidRPr="001058B9">
        <w:rPr>
          <w:rFonts w:ascii="Times New Roman" w:hAnsi="Times New Roman" w:cs="Times New Roman"/>
        </w:rPr>
        <w:t xml:space="preserve"> </w:t>
      </w:r>
    </w:p>
    <w:p w14:paraId="346CC635" w14:textId="23D90C5B" w:rsidR="001058B9" w:rsidRPr="001058B9" w:rsidRDefault="00F43B04" w:rsidP="001C5A11">
      <w:pPr>
        <w:pStyle w:val="Akapitzlist"/>
        <w:numPr>
          <w:ilvl w:val="0"/>
          <w:numId w:val="71"/>
        </w:numPr>
        <w:spacing w:after="0" w:line="360" w:lineRule="auto"/>
        <w:contextualSpacing w:val="0"/>
        <w:jc w:val="both"/>
        <w:rPr>
          <w:rFonts w:ascii="Times New Roman" w:eastAsia="Times New Roman" w:hAnsi="Times New Roman" w:cs="Times New Roman"/>
        </w:rPr>
      </w:pPr>
      <w:r w:rsidRPr="001058B9">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571699">
        <w:rPr>
          <w:rFonts w:ascii="Times New Roman" w:hAnsi="Times New Roman" w:cs="Times New Roman"/>
        </w:rPr>
        <w:t>,</w:t>
      </w:r>
    </w:p>
    <w:p w14:paraId="4473FCB1" w14:textId="58BBB455" w:rsidR="001058B9" w:rsidRPr="001058B9" w:rsidRDefault="00F43B04" w:rsidP="001C5A11">
      <w:pPr>
        <w:pStyle w:val="Akapitzlist"/>
        <w:numPr>
          <w:ilvl w:val="0"/>
          <w:numId w:val="71"/>
        </w:numPr>
        <w:spacing w:after="0" w:line="360" w:lineRule="auto"/>
        <w:contextualSpacing w:val="0"/>
        <w:jc w:val="both"/>
        <w:rPr>
          <w:rFonts w:ascii="Times New Roman" w:eastAsia="Times New Roman" w:hAnsi="Times New Roman" w:cs="Times New Roman"/>
        </w:rPr>
      </w:pPr>
      <w:r w:rsidRPr="001058B9">
        <w:rPr>
          <w:rFonts w:ascii="Times New Roman" w:hAnsi="Times New Roman" w:cs="Times New Roman"/>
        </w:rPr>
        <w:t>wobec którego prawomocnie orzeczono zakaz ubiegania się o zamówienia publiczne</w:t>
      </w:r>
      <w:r w:rsidR="00571699">
        <w:rPr>
          <w:rFonts w:ascii="Times New Roman" w:hAnsi="Times New Roman" w:cs="Times New Roman"/>
        </w:rPr>
        <w:t>,</w:t>
      </w:r>
    </w:p>
    <w:p w14:paraId="1E31E884" w14:textId="4B906F5C" w:rsidR="001058B9" w:rsidRPr="001058B9" w:rsidRDefault="00F43B04" w:rsidP="001C5A11">
      <w:pPr>
        <w:pStyle w:val="Akapitzlist"/>
        <w:numPr>
          <w:ilvl w:val="0"/>
          <w:numId w:val="71"/>
        </w:numPr>
        <w:spacing w:after="0" w:line="360" w:lineRule="auto"/>
        <w:contextualSpacing w:val="0"/>
        <w:jc w:val="both"/>
        <w:rPr>
          <w:rFonts w:ascii="Times New Roman" w:eastAsia="Times New Roman" w:hAnsi="Times New Roman" w:cs="Times New Roman"/>
        </w:rPr>
      </w:pPr>
      <w:r w:rsidRPr="001058B9">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571699">
        <w:rPr>
          <w:rFonts w:ascii="Times New Roman" w:hAnsi="Times New Roman" w:cs="Times New Roman"/>
        </w:rPr>
        <w:t>,</w:t>
      </w:r>
    </w:p>
    <w:p w14:paraId="26549460" w14:textId="3EA8AA16" w:rsidR="0093269D" w:rsidRPr="001058B9" w:rsidRDefault="00F43B04" w:rsidP="001C5A11">
      <w:pPr>
        <w:pStyle w:val="Akapitzlist"/>
        <w:numPr>
          <w:ilvl w:val="0"/>
          <w:numId w:val="71"/>
        </w:numPr>
        <w:spacing w:after="0" w:line="360" w:lineRule="auto"/>
        <w:contextualSpacing w:val="0"/>
        <w:jc w:val="both"/>
        <w:rPr>
          <w:rFonts w:ascii="Times New Roman" w:eastAsia="Times New Roman" w:hAnsi="Times New Roman" w:cs="Times New Roman"/>
        </w:rPr>
      </w:pPr>
      <w:r w:rsidRPr="001058B9">
        <w:rPr>
          <w:rFonts w:ascii="Times New Roman"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w:t>
      </w:r>
      <w:r w:rsidRPr="001058B9">
        <w:rPr>
          <w:rFonts w:ascii="Times New Roman" w:hAnsi="Times New Roman" w:cs="Times New Roman"/>
        </w:rPr>
        <w:lastRenderedPageBreak/>
        <w:t>ochronie konkurencji i konsumentów, chyba że spowodowane tym zakłócenie konkurencji może być wyeliminowane w inny sposób niż przez wykluczenie wykonawcy z udziału w postępowaniu o udzielenie zamówienia.</w:t>
      </w:r>
    </w:p>
    <w:p w14:paraId="455C9FBC" w14:textId="77777777" w:rsidR="00445B76" w:rsidRPr="00445B76" w:rsidRDefault="00445B76" w:rsidP="001C14E5">
      <w:pPr>
        <w:numPr>
          <w:ilvl w:val="0"/>
          <w:numId w:val="76"/>
        </w:numPr>
        <w:spacing w:before="120" w:after="0" w:line="360" w:lineRule="auto"/>
        <w:ind w:left="357" w:hanging="357"/>
        <w:jc w:val="both"/>
        <w:rPr>
          <w:rFonts w:ascii="Times New Roman" w:hAnsi="Times New Roman" w:cs="Times New Roman"/>
        </w:rPr>
      </w:pPr>
      <w:r w:rsidRPr="00445B76">
        <w:rPr>
          <w:rFonts w:ascii="Times New Roman" w:eastAsia="Times New Roman" w:hAnsi="Times New Roman" w:cs="Times New Roman"/>
        </w:rPr>
        <w:t>Zgodnie z art. 109 ust. 1 pkt 1 i pkt 4 ustawy z  postępowania o udzielenie zamówienia Zamawiający wykluczy Wykonawcę:</w:t>
      </w:r>
    </w:p>
    <w:p w14:paraId="0D68B9B4" w14:textId="77777777" w:rsidR="00445B76" w:rsidRPr="00445B76" w:rsidRDefault="00445B76" w:rsidP="001C14E5">
      <w:pPr>
        <w:numPr>
          <w:ilvl w:val="0"/>
          <w:numId w:val="77"/>
        </w:numPr>
        <w:spacing w:after="0" w:line="360" w:lineRule="auto"/>
        <w:ind w:left="714" w:hanging="357"/>
        <w:jc w:val="both"/>
        <w:rPr>
          <w:rFonts w:ascii="Times New Roman" w:hAnsi="Times New Roman" w:cs="Times New Roman"/>
        </w:rPr>
      </w:pPr>
      <w:r w:rsidRPr="00445B76">
        <w:rPr>
          <w:rFonts w:ascii="Times New Roman" w:eastAsia="Times New Roman" w:hAnsi="Times New Roman" w:cs="Times New Roman"/>
        </w:rPr>
        <w:t>który naruszył obowiązki dotyczące płatności podatków, opłat lub składek na ubezpieczenia społeczne lub zdrowotne, z wyjątkiem przypadku, o którym mowa w art. 108 ust. 1 pkt 3 ustawy,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5A8F008" w14:textId="77777777" w:rsidR="00445B76" w:rsidRPr="00445B76" w:rsidRDefault="00445B76" w:rsidP="001C14E5">
      <w:pPr>
        <w:numPr>
          <w:ilvl w:val="0"/>
          <w:numId w:val="77"/>
        </w:numPr>
        <w:spacing w:after="0" w:line="360" w:lineRule="auto"/>
        <w:ind w:left="714" w:hanging="357"/>
        <w:jc w:val="both"/>
        <w:rPr>
          <w:rFonts w:ascii="Times New Roman" w:hAnsi="Times New Roman" w:cs="Times New Roman"/>
        </w:rPr>
      </w:pPr>
      <w:r w:rsidRPr="00445B76">
        <w:rPr>
          <w:rFonts w:ascii="Times New Roman" w:eastAsia="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FEAB3FE" w14:textId="77777777" w:rsidR="001C5A11" w:rsidRDefault="001C5A11" w:rsidP="001C5A11">
      <w:pPr>
        <w:pStyle w:val="Tekstpodstawowy"/>
        <w:widowControl w:val="0"/>
        <w:numPr>
          <w:ilvl w:val="0"/>
          <w:numId w:val="114"/>
        </w:numPr>
        <w:tabs>
          <w:tab w:val="left" w:pos="555"/>
        </w:tabs>
        <w:spacing w:before="120" w:line="360" w:lineRule="auto"/>
        <w:ind w:left="357" w:hanging="357"/>
        <w:rPr>
          <w:sz w:val="22"/>
          <w:szCs w:val="22"/>
        </w:rPr>
      </w:pPr>
      <w:r>
        <w:rPr>
          <w:sz w:val="22"/>
          <w:szCs w:val="22"/>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(zwanej dalej: „Ustawą o szczególnych rozwiązaniach”. Wykluczenie następuje na okres trwania okoliczności określonych w art. 7 ust. 1 Ustawy o szczególnych rozwiązaniach.</w:t>
      </w:r>
    </w:p>
    <w:p w14:paraId="32830EA8" w14:textId="2F3BF8D2" w:rsidR="00572C70" w:rsidRPr="00F24278" w:rsidRDefault="00572C70" w:rsidP="001C14E5">
      <w:pPr>
        <w:pStyle w:val="Tekstpodstawowy"/>
        <w:widowControl w:val="0"/>
        <w:numPr>
          <w:ilvl w:val="0"/>
          <w:numId w:val="78"/>
        </w:numPr>
        <w:tabs>
          <w:tab w:val="left" w:pos="555"/>
        </w:tabs>
        <w:overflowPunct/>
        <w:autoSpaceDE/>
        <w:autoSpaceDN/>
        <w:adjustRightInd/>
        <w:spacing w:before="120" w:line="360" w:lineRule="auto"/>
        <w:rPr>
          <w:sz w:val="22"/>
          <w:szCs w:val="22"/>
        </w:rPr>
      </w:pPr>
      <w:r w:rsidRPr="00BA1005">
        <w:rPr>
          <w:sz w:val="22"/>
          <w:szCs w:val="22"/>
        </w:rPr>
        <w:t xml:space="preserve">Wykonawca może zostać wykluczony przez Zamawiającego na każdym etapie postępowaniu o </w:t>
      </w:r>
      <w:r w:rsidRPr="00F24278">
        <w:rPr>
          <w:sz w:val="22"/>
          <w:szCs w:val="22"/>
        </w:rPr>
        <w:t xml:space="preserve">udzielenie zamówienia. </w:t>
      </w:r>
    </w:p>
    <w:p w14:paraId="68D617EC" w14:textId="544B30A7" w:rsidR="00572C70" w:rsidRPr="00F24278" w:rsidRDefault="00572C70" w:rsidP="001C14E5">
      <w:pPr>
        <w:pStyle w:val="Tekstpodstawowy"/>
        <w:widowControl w:val="0"/>
        <w:numPr>
          <w:ilvl w:val="0"/>
          <w:numId w:val="78"/>
        </w:numPr>
        <w:tabs>
          <w:tab w:val="left" w:pos="555"/>
        </w:tabs>
        <w:overflowPunct/>
        <w:autoSpaceDE/>
        <w:autoSpaceDN/>
        <w:adjustRightInd/>
        <w:spacing w:before="120" w:line="360" w:lineRule="auto"/>
        <w:ind w:left="357" w:hanging="357"/>
        <w:rPr>
          <w:sz w:val="22"/>
          <w:szCs w:val="22"/>
        </w:rPr>
      </w:pPr>
      <w:r w:rsidRPr="00F24278">
        <w:rPr>
          <w:sz w:val="22"/>
          <w:szCs w:val="22"/>
        </w:rPr>
        <w:t>Wykonawca</w:t>
      </w:r>
      <w:r w:rsidRPr="00F24278">
        <w:rPr>
          <w:spacing w:val="3"/>
          <w:sz w:val="22"/>
          <w:szCs w:val="22"/>
        </w:rPr>
        <w:t xml:space="preserve"> </w:t>
      </w:r>
      <w:r w:rsidRPr="00F24278">
        <w:rPr>
          <w:spacing w:val="-1"/>
          <w:sz w:val="22"/>
          <w:szCs w:val="22"/>
        </w:rPr>
        <w:t>nie</w:t>
      </w:r>
      <w:r w:rsidRPr="00F24278">
        <w:rPr>
          <w:sz w:val="22"/>
          <w:szCs w:val="22"/>
        </w:rPr>
        <w:t xml:space="preserve"> podlega wykluczeniu</w:t>
      </w:r>
      <w:r w:rsidRPr="00F24278">
        <w:rPr>
          <w:spacing w:val="1"/>
          <w:sz w:val="22"/>
          <w:szCs w:val="22"/>
        </w:rPr>
        <w:t xml:space="preserve"> </w:t>
      </w:r>
      <w:r w:rsidRPr="00F24278">
        <w:rPr>
          <w:sz w:val="22"/>
          <w:szCs w:val="22"/>
        </w:rPr>
        <w:t>w okolicznościach</w:t>
      </w:r>
      <w:r w:rsidRPr="00F24278">
        <w:rPr>
          <w:spacing w:val="-1"/>
          <w:sz w:val="22"/>
          <w:szCs w:val="22"/>
        </w:rPr>
        <w:t xml:space="preserve"> </w:t>
      </w:r>
      <w:r w:rsidRPr="00F24278">
        <w:rPr>
          <w:sz w:val="22"/>
          <w:szCs w:val="22"/>
        </w:rPr>
        <w:t>określonych</w:t>
      </w:r>
      <w:r w:rsidRPr="00F24278">
        <w:rPr>
          <w:spacing w:val="1"/>
          <w:sz w:val="22"/>
          <w:szCs w:val="22"/>
        </w:rPr>
        <w:t xml:space="preserve"> </w:t>
      </w:r>
      <w:r w:rsidRPr="00F24278">
        <w:rPr>
          <w:sz w:val="22"/>
          <w:szCs w:val="22"/>
        </w:rPr>
        <w:t xml:space="preserve">w art. 108 </w:t>
      </w:r>
      <w:r w:rsidRPr="00F24278">
        <w:rPr>
          <w:spacing w:val="-1"/>
          <w:sz w:val="22"/>
          <w:szCs w:val="22"/>
        </w:rPr>
        <w:t>ust.</w:t>
      </w:r>
      <w:r w:rsidRPr="00F24278">
        <w:rPr>
          <w:sz w:val="22"/>
          <w:szCs w:val="22"/>
        </w:rPr>
        <w:t xml:space="preserve"> 1</w:t>
      </w:r>
      <w:r w:rsidRPr="00F24278">
        <w:rPr>
          <w:spacing w:val="1"/>
          <w:sz w:val="22"/>
          <w:szCs w:val="22"/>
        </w:rPr>
        <w:t xml:space="preserve"> </w:t>
      </w:r>
      <w:r w:rsidRPr="00F24278">
        <w:rPr>
          <w:sz w:val="22"/>
          <w:szCs w:val="22"/>
        </w:rPr>
        <w:t>pkt</w:t>
      </w:r>
      <w:r w:rsidRPr="00F24278">
        <w:rPr>
          <w:spacing w:val="-1"/>
          <w:sz w:val="22"/>
          <w:szCs w:val="22"/>
        </w:rPr>
        <w:t xml:space="preserve"> </w:t>
      </w:r>
      <w:r w:rsidRPr="00F24278">
        <w:rPr>
          <w:sz w:val="22"/>
          <w:szCs w:val="22"/>
        </w:rPr>
        <w:t>1,</w:t>
      </w:r>
      <w:r w:rsidR="00EF0064" w:rsidRPr="00F24278">
        <w:rPr>
          <w:sz w:val="22"/>
          <w:szCs w:val="22"/>
        </w:rPr>
        <w:t xml:space="preserve"> </w:t>
      </w:r>
      <w:r w:rsidRPr="00F24278">
        <w:rPr>
          <w:sz w:val="22"/>
          <w:szCs w:val="22"/>
        </w:rPr>
        <w:t>2,</w:t>
      </w:r>
      <w:r w:rsidR="00EF0064" w:rsidRPr="00F24278">
        <w:rPr>
          <w:sz w:val="22"/>
          <w:szCs w:val="22"/>
        </w:rPr>
        <w:t xml:space="preserve"> 5 </w:t>
      </w:r>
      <w:r w:rsidR="0007106A">
        <w:rPr>
          <w:sz w:val="22"/>
          <w:szCs w:val="22"/>
        </w:rPr>
        <w:t xml:space="preserve">lub art. 109 ust. 1 pkt 4 ustawy </w:t>
      </w:r>
      <w:r w:rsidRPr="00F24278">
        <w:rPr>
          <w:sz w:val="22"/>
          <w:szCs w:val="22"/>
        </w:rPr>
        <w:t>jeżeli</w:t>
      </w:r>
      <w:r w:rsidRPr="00F24278">
        <w:rPr>
          <w:spacing w:val="-7"/>
          <w:sz w:val="22"/>
          <w:szCs w:val="22"/>
        </w:rPr>
        <w:t xml:space="preserve"> </w:t>
      </w:r>
      <w:r w:rsidRPr="00F24278">
        <w:rPr>
          <w:sz w:val="22"/>
          <w:szCs w:val="22"/>
        </w:rPr>
        <w:t>udowodni</w:t>
      </w:r>
      <w:r w:rsidRPr="00F24278">
        <w:rPr>
          <w:spacing w:val="-7"/>
          <w:sz w:val="22"/>
          <w:szCs w:val="22"/>
        </w:rPr>
        <w:t xml:space="preserve"> </w:t>
      </w:r>
      <w:r w:rsidRPr="00F24278">
        <w:rPr>
          <w:sz w:val="22"/>
          <w:szCs w:val="22"/>
        </w:rPr>
        <w:t>Zamawiającemu,</w:t>
      </w:r>
      <w:r w:rsidRPr="00F24278">
        <w:rPr>
          <w:spacing w:val="-6"/>
          <w:sz w:val="22"/>
          <w:szCs w:val="22"/>
        </w:rPr>
        <w:t xml:space="preserve"> </w:t>
      </w:r>
      <w:r w:rsidRPr="00F24278">
        <w:rPr>
          <w:sz w:val="22"/>
          <w:szCs w:val="22"/>
        </w:rPr>
        <w:t>że</w:t>
      </w:r>
      <w:r w:rsidRPr="00F24278">
        <w:rPr>
          <w:spacing w:val="-6"/>
          <w:sz w:val="22"/>
          <w:szCs w:val="22"/>
        </w:rPr>
        <w:t xml:space="preserve"> </w:t>
      </w:r>
      <w:r w:rsidRPr="00F24278">
        <w:rPr>
          <w:spacing w:val="-1"/>
          <w:sz w:val="22"/>
          <w:szCs w:val="22"/>
        </w:rPr>
        <w:t>spełnił</w:t>
      </w:r>
      <w:r w:rsidRPr="00F24278">
        <w:rPr>
          <w:spacing w:val="-7"/>
          <w:sz w:val="22"/>
          <w:szCs w:val="22"/>
        </w:rPr>
        <w:t xml:space="preserve"> </w:t>
      </w:r>
      <w:r w:rsidRPr="00F24278">
        <w:rPr>
          <w:sz w:val="22"/>
          <w:szCs w:val="22"/>
        </w:rPr>
        <w:t>łącznie</w:t>
      </w:r>
      <w:r w:rsidR="00F368B5">
        <w:rPr>
          <w:sz w:val="22"/>
          <w:szCs w:val="22"/>
        </w:rPr>
        <w:t xml:space="preserve"> </w:t>
      </w:r>
      <w:r w:rsidR="00F368B5" w:rsidRPr="00E16BEE">
        <w:rPr>
          <w:sz w:val="22"/>
          <w:szCs w:val="22"/>
        </w:rPr>
        <w:t>odpowiednie</w:t>
      </w:r>
      <w:r w:rsidRPr="00E16BEE">
        <w:rPr>
          <w:spacing w:val="-6"/>
          <w:sz w:val="22"/>
          <w:szCs w:val="22"/>
        </w:rPr>
        <w:t xml:space="preserve"> </w:t>
      </w:r>
      <w:r w:rsidRPr="00E16BEE">
        <w:rPr>
          <w:sz w:val="22"/>
          <w:szCs w:val="22"/>
        </w:rPr>
        <w:t>przesłanki</w:t>
      </w:r>
      <w:r w:rsidRPr="00E16BEE">
        <w:rPr>
          <w:spacing w:val="-7"/>
          <w:sz w:val="22"/>
          <w:szCs w:val="22"/>
        </w:rPr>
        <w:t xml:space="preserve"> </w:t>
      </w:r>
      <w:r w:rsidRPr="00F24278">
        <w:rPr>
          <w:spacing w:val="-7"/>
          <w:sz w:val="22"/>
          <w:szCs w:val="22"/>
        </w:rPr>
        <w:t xml:space="preserve">określone w </w:t>
      </w:r>
      <w:r w:rsidRPr="00F24278">
        <w:rPr>
          <w:sz w:val="22"/>
          <w:szCs w:val="22"/>
        </w:rPr>
        <w:t>art.</w:t>
      </w:r>
      <w:r w:rsidRPr="00F24278">
        <w:rPr>
          <w:spacing w:val="-5"/>
          <w:sz w:val="22"/>
          <w:szCs w:val="22"/>
        </w:rPr>
        <w:t xml:space="preserve"> </w:t>
      </w:r>
      <w:r w:rsidRPr="00F24278">
        <w:rPr>
          <w:sz w:val="22"/>
          <w:szCs w:val="22"/>
        </w:rPr>
        <w:t>110</w:t>
      </w:r>
      <w:r w:rsidRPr="00F24278">
        <w:rPr>
          <w:spacing w:val="-6"/>
          <w:sz w:val="22"/>
          <w:szCs w:val="22"/>
        </w:rPr>
        <w:t xml:space="preserve"> </w:t>
      </w:r>
      <w:r w:rsidRPr="00F24278">
        <w:rPr>
          <w:spacing w:val="-1"/>
          <w:sz w:val="22"/>
          <w:szCs w:val="22"/>
        </w:rPr>
        <w:t>ust.</w:t>
      </w:r>
      <w:r w:rsidRPr="00F24278">
        <w:rPr>
          <w:spacing w:val="-6"/>
          <w:sz w:val="22"/>
          <w:szCs w:val="22"/>
        </w:rPr>
        <w:t xml:space="preserve"> </w:t>
      </w:r>
      <w:r w:rsidRPr="00F24278">
        <w:rPr>
          <w:sz w:val="22"/>
          <w:szCs w:val="22"/>
        </w:rPr>
        <w:t>2</w:t>
      </w:r>
      <w:r w:rsidRPr="00F24278">
        <w:rPr>
          <w:spacing w:val="-5"/>
          <w:sz w:val="22"/>
          <w:szCs w:val="22"/>
        </w:rPr>
        <w:t xml:space="preserve"> </w:t>
      </w:r>
      <w:r w:rsidR="00F368B5">
        <w:rPr>
          <w:sz w:val="22"/>
          <w:szCs w:val="22"/>
        </w:rPr>
        <w:t>ustawy.</w:t>
      </w:r>
    </w:p>
    <w:p w14:paraId="7860B137" w14:textId="40AEB988" w:rsidR="00572C70" w:rsidRPr="00F24278" w:rsidRDefault="00572C70" w:rsidP="001C14E5">
      <w:pPr>
        <w:pStyle w:val="Tekstpodstawowy"/>
        <w:widowControl w:val="0"/>
        <w:numPr>
          <w:ilvl w:val="0"/>
          <w:numId w:val="78"/>
        </w:numPr>
        <w:tabs>
          <w:tab w:val="left" w:pos="555"/>
        </w:tabs>
        <w:overflowPunct/>
        <w:autoSpaceDE/>
        <w:autoSpaceDN/>
        <w:adjustRightInd/>
        <w:spacing w:before="120" w:line="360" w:lineRule="auto"/>
        <w:ind w:left="357" w:hanging="357"/>
        <w:rPr>
          <w:sz w:val="22"/>
          <w:szCs w:val="22"/>
        </w:rPr>
      </w:pPr>
      <w:r w:rsidRPr="00F24278">
        <w:rPr>
          <w:sz w:val="22"/>
          <w:szCs w:val="22"/>
        </w:rPr>
        <w:t>Zamawiający</w:t>
      </w:r>
      <w:r w:rsidRPr="00F24278">
        <w:rPr>
          <w:spacing w:val="7"/>
          <w:sz w:val="22"/>
          <w:szCs w:val="22"/>
        </w:rPr>
        <w:t xml:space="preserve"> </w:t>
      </w:r>
      <w:r w:rsidRPr="00F24278">
        <w:rPr>
          <w:sz w:val="22"/>
          <w:szCs w:val="22"/>
        </w:rPr>
        <w:t>oceni</w:t>
      </w:r>
      <w:r w:rsidRPr="00F24278">
        <w:rPr>
          <w:spacing w:val="6"/>
          <w:sz w:val="22"/>
          <w:szCs w:val="22"/>
        </w:rPr>
        <w:t xml:space="preserve"> </w:t>
      </w:r>
      <w:r w:rsidRPr="00F24278">
        <w:rPr>
          <w:sz w:val="22"/>
          <w:szCs w:val="22"/>
        </w:rPr>
        <w:t>czy</w:t>
      </w:r>
      <w:r w:rsidRPr="00F24278">
        <w:rPr>
          <w:spacing w:val="7"/>
          <w:sz w:val="22"/>
          <w:szCs w:val="22"/>
        </w:rPr>
        <w:t xml:space="preserve"> </w:t>
      </w:r>
      <w:r w:rsidRPr="00F24278">
        <w:rPr>
          <w:sz w:val="22"/>
          <w:szCs w:val="22"/>
        </w:rPr>
        <w:t>podjęte</w:t>
      </w:r>
      <w:r w:rsidRPr="00F24278">
        <w:rPr>
          <w:spacing w:val="7"/>
          <w:sz w:val="22"/>
          <w:szCs w:val="22"/>
        </w:rPr>
        <w:t xml:space="preserve"> </w:t>
      </w:r>
      <w:r w:rsidRPr="00F24278">
        <w:rPr>
          <w:sz w:val="22"/>
          <w:szCs w:val="22"/>
        </w:rPr>
        <w:t>przez</w:t>
      </w:r>
      <w:r w:rsidRPr="00F24278">
        <w:rPr>
          <w:spacing w:val="8"/>
          <w:sz w:val="22"/>
          <w:szCs w:val="22"/>
        </w:rPr>
        <w:t xml:space="preserve"> </w:t>
      </w:r>
      <w:r w:rsidRPr="00F24278">
        <w:rPr>
          <w:spacing w:val="-1"/>
          <w:sz w:val="22"/>
          <w:szCs w:val="22"/>
        </w:rPr>
        <w:t>Wykonawcę</w:t>
      </w:r>
      <w:r w:rsidRPr="00F24278">
        <w:rPr>
          <w:spacing w:val="7"/>
          <w:sz w:val="22"/>
          <w:szCs w:val="22"/>
        </w:rPr>
        <w:t xml:space="preserve"> </w:t>
      </w:r>
      <w:r w:rsidRPr="00F24278">
        <w:rPr>
          <w:sz w:val="22"/>
          <w:szCs w:val="22"/>
        </w:rPr>
        <w:t>czynności,</w:t>
      </w:r>
      <w:r w:rsidRPr="00F24278">
        <w:rPr>
          <w:spacing w:val="8"/>
          <w:sz w:val="22"/>
          <w:szCs w:val="22"/>
        </w:rPr>
        <w:t xml:space="preserve"> </w:t>
      </w:r>
      <w:r w:rsidRPr="00F24278">
        <w:rPr>
          <w:sz w:val="22"/>
          <w:szCs w:val="22"/>
        </w:rPr>
        <w:t>o</w:t>
      </w:r>
      <w:r w:rsidRPr="00F24278">
        <w:rPr>
          <w:spacing w:val="6"/>
          <w:sz w:val="22"/>
          <w:szCs w:val="22"/>
        </w:rPr>
        <w:t xml:space="preserve"> </w:t>
      </w:r>
      <w:r w:rsidRPr="00F24278">
        <w:rPr>
          <w:sz w:val="22"/>
          <w:szCs w:val="22"/>
        </w:rPr>
        <w:t>których</w:t>
      </w:r>
      <w:r w:rsidRPr="00F24278">
        <w:rPr>
          <w:spacing w:val="6"/>
          <w:sz w:val="22"/>
          <w:szCs w:val="22"/>
        </w:rPr>
        <w:t xml:space="preserve"> </w:t>
      </w:r>
      <w:r w:rsidRPr="00F24278">
        <w:rPr>
          <w:sz w:val="22"/>
          <w:szCs w:val="22"/>
        </w:rPr>
        <w:t>mowa</w:t>
      </w:r>
      <w:r w:rsidRPr="00F24278">
        <w:rPr>
          <w:spacing w:val="15"/>
          <w:sz w:val="22"/>
          <w:szCs w:val="22"/>
        </w:rPr>
        <w:t xml:space="preserve"> </w:t>
      </w:r>
      <w:r w:rsidRPr="00F24278">
        <w:rPr>
          <w:sz w:val="22"/>
          <w:szCs w:val="22"/>
        </w:rPr>
        <w:t>w</w:t>
      </w:r>
      <w:r w:rsidRPr="00F24278">
        <w:rPr>
          <w:spacing w:val="6"/>
          <w:sz w:val="22"/>
          <w:szCs w:val="22"/>
        </w:rPr>
        <w:t xml:space="preserve"> </w:t>
      </w:r>
      <w:r w:rsidRPr="00F24278">
        <w:rPr>
          <w:sz w:val="22"/>
          <w:szCs w:val="22"/>
        </w:rPr>
        <w:t>art.</w:t>
      </w:r>
      <w:r w:rsidRPr="00F24278">
        <w:rPr>
          <w:spacing w:val="8"/>
          <w:sz w:val="22"/>
          <w:szCs w:val="22"/>
        </w:rPr>
        <w:t xml:space="preserve"> </w:t>
      </w:r>
      <w:r w:rsidRPr="00F24278">
        <w:rPr>
          <w:spacing w:val="-1"/>
          <w:sz w:val="22"/>
          <w:szCs w:val="22"/>
        </w:rPr>
        <w:t>110</w:t>
      </w:r>
      <w:r w:rsidRPr="00F24278">
        <w:rPr>
          <w:spacing w:val="8"/>
          <w:sz w:val="22"/>
          <w:szCs w:val="22"/>
        </w:rPr>
        <w:t xml:space="preserve"> </w:t>
      </w:r>
      <w:r w:rsidRPr="00F24278">
        <w:rPr>
          <w:spacing w:val="-1"/>
          <w:sz w:val="22"/>
          <w:szCs w:val="22"/>
        </w:rPr>
        <w:t>ust.</w:t>
      </w:r>
      <w:r w:rsidRPr="00F24278">
        <w:rPr>
          <w:spacing w:val="5"/>
          <w:sz w:val="22"/>
          <w:szCs w:val="22"/>
        </w:rPr>
        <w:t xml:space="preserve"> </w:t>
      </w:r>
      <w:r w:rsidRPr="00F24278">
        <w:rPr>
          <w:sz w:val="22"/>
          <w:szCs w:val="22"/>
        </w:rPr>
        <w:t>2</w:t>
      </w:r>
      <w:r w:rsidRPr="00F24278">
        <w:rPr>
          <w:spacing w:val="8"/>
          <w:sz w:val="22"/>
          <w:szCs w:val="22"/>
        </w:rPr>
        <w:t xml:space="preserve"> </w:t>
      </w:r>
      <w:r w:rsidRPr="00F24278">
        <w:rPr>
          <w:sz w:val="22"/>
          <w:szCs w:val="22"/>
        </w:rPr>
        <w:t>ustawy,</w:t>
      </w:r>
      <w:r w:rsidRPr="00F24278">
        <w:rPr>
          <w:spacing w:val="6"/>
          <w:sz w:val="22"/>
          <w:szCs w:val="22"/>
        </w:rPr>
        <w:t xml:space="preserve"> </w:t>
      </w:r>
      <w:r w:rsidRPr="00F24278">
        <w:rPr>
          <w:spacing w:val="-2"/>
          <w:sz w:val="22"/>
          <w:szCs w:val="22"/>
        </w:rPr>
        <w:t>są</w:t>
      </w:r>
      <w:r w:rsidRPr="00F24278">
        <w:rPr>
          <w:spacing w:val="38"/>
          <w:w w:val="99"/>
          <w:sz w:val="22"/>
          <w:szCs w:val="22"/>
        </w:rPr>
        <w:t xml:space="preserve"> </w:t>
      </w:r>
      <w:r w:rsidRPr="00F24278">
        <w:rPr>
          <w:sz w:val="22"/>
          <w:szCs w:val="22"/>
        </w:rPr>
        <w:t>wystarczające</w:t>
      </w:r>
      <w:r w:rsidRPr="00F24278">
        <w:rPr>
          <w:spacing w:val="43"/>
          <w:sz w:val="22"/>
          <w:szCs w:val="22"/>
        </w:rPr>
        <w:t xml:space="preserve"> </w:t>
      </w:r>
      <w:r w:rsidRPr="00F24278">
        <w:rPr>
          <w:sz w:val="22"/>
          <w:szCs w:val="22"/>
        </w:rPr>
        <w:t>do</w:t>
      </w:r>
      <w:r w:rsidRPr="00F24278">
        <w:rPr>
          <w:spacing w:val="41"/>
          <w:sz w:val="22"/>
          <w:szCs w:val="22"/>
        </w:rPr>
        <w:t xml:space="preserve"> </w:t>
      </w:r>
      <w:r w:rsidRPr="00F24278">
        <w:rPr>
          <w:sz w:val="22"/>
          <w:szCs w:val="22"/>
        </w:rPr>
        <w:t>wykazania</w:t>
      </w:r>
      <w:r w:rsidRPr="00F24278">
        <w:rPr>
          <w:spacing w:val="44"/>
          <w:sz w:val="22"/>
          <w:szCs w:val="22"/>
        </w:rPr>
        <w:t xml:space="preserve"> </w:t>
      </w:r>
      <w:r w:rsidRPr="00F24278">
        <w:rPr>
          <w:sz w:val="22"/>
          <w:szCs w:val="22"/>
        </w:rPr>
        <w:t>jego</w:t>
      </w:r>
      <w:r w:rsidRPr="00F24278">
        <w:rPr>
          <w:spacing w:val="41"/>
          <w:sz w:val="22"/>
          <w:szCs w:val="22"/>
        </w:rPr>
        <w:t xml:space="preserve"> </w:t>
      </w:r>
      <w:r w:rsidRPr="00F24278">
        <w:rPr>
          <w:sz w:val="22"/>
          <w:szCs w:val="22"/>
        </w:rPr>
        <w:t>rzetelności,</w:t>
      </w:r>
      <w:r w:rsidRPr="00F24278">
        <w:rPr>
          <w:spacing w:val="43"/>
          <w:sz w:val="22"/>
          <w:szCs w:val="22"/>
        </w:rPr>
        <w:t xml:space="preserve"> </w:t>
      </w:r>
      <w:r w:rsidRPr="00F24278">
        <w:rPr>
          <w:sz w:val="22"/>
          <w:szCs w:val="22"/>
        </w:rPr>
        <w:t>uwzględniając</w:t>
      </w:r>
      <w:r w:rsidRPr="00F24278">
        <w:rPr>
          <w:spacing w:val="43"/>
          <w:sz w:val="22"/>
          <w:szCs w:val="22"/>
        </w:rPr>
        <w:t xml:space="preserve"> </w:t>
      </w:r>
      <w:r w:rsidRPr="00F24278">
        <w:rPr>
          <w:sz w:val="22"/>
          <w:szCs w:val="22"/>
        </w:rPr>
        <w:t>wagę</w:t>
      </w:r>
      <w:r w:rsidRPr="00F24278">
        <w:rPr>
          <w:spacing w:val="43"/>
          <w:sz w:val="22"/>
          <w:szCs w:val="22"/>
        </w:rPr>
        <w:t xml:space="preserve"> </w:t>
      </w:r>
      <w:r w:rsidRPr="00F24278">
        <w:rPr>
          <w:sz w:val="22"/>
          <w:szCs w:val="22"/>
        </w:rPr>
        <w:t>i</w:t>
      </w:r>
      <w:r w:rsidRPr="00F24278">
        <w:rPr>
          <w:spacing w:val="44"/>
          <w:sz w:val="22"/>
          <w:szCs w:val="22"/>
        </w:rPr>
        <w:t xml:space="preserve"> </w:t>
      </w:r>
      <w:r w:rsidRPr="00F24278">
        <w:rPr>
          <w:sz w:val="22"/>
          <w:szCs w:val="22"/>
        </w:rPr>
        <w:t>szczególne</w:t>
      </w:r>
      <w:r w:rsidRPr="00F24278">
        <w:rPr>
          <w:spacing w:val="44"/>
          <w:sz w:val="22"/>
          <w:szCs w:val="22"/>
        </w:rPr>
        <w:t xml:space="preserve"> </w:t>
      </w:r>
      <w:r w:rsidRPr="00F24278">
        <w:rPr>
          <w:sz w:val="22"/>
          <w:szCs w:val="22"/>
        </w:rPr>
        <w:t>okoliczności</w:t>
      </w:r>
      <w:r w:rsidRPr="00F24278">
        <w:rPr>
          <w:spacing w:val="42"/>
          <w:sz w:val="22"/>
          <w:szCs w:val="22"/>
        </w:rPr>
        <w:t xml:space="preserve"> </w:t>
      </w:r>
      <w:r w:rsidRPr="00F24278">
        <w:rPr>
          <w:sz w:val="22"/>
          <w:szCs w:val="22"/>
        </w:rPr>
        <w:t>czynu</w:t>
      </w:r>
      <w:r w:rsidRPr="00F24278">
        <w:rPr>
          <w:spacing w:val="29"/>
          <w:w w:val="99"/>
          <w:sz w:val="22"/>
          <w:szCs w:val="22"/>
        </w:rPr>
        <w:t xml:space="preserve"> </w:t>
      </w:r>
      <w:r w:rsidR="00D141DD">
        <w:rPr>
          <w:sz w:val="22"/>
          <w:szCs w:val="22"/>
        </w:rPr>
        <w:t>W</w:t>
      </w:r>
      <w:r w:rsidRPr="00F24278">
        <w:rPr>
          <w:sz w:val="22"/>
          <w:szCs w:val="22"/>
        </w:rPr>
        <w:t>ykonawcy.</w:t>
      </w:r>
      <w:r w:rsidRPr="00F24278">
        <w:rPr>
          <w:spacing w:val="5"/>
          <w:sz w:val="22"/>
          <w:szCs w:val="22"/>
        </w:rPr>
        <w:t xml:space="preserve"> </w:t>
      </w:r>
      <w:r w:rsidRPr="00F24278">
        <w:rPr>
          <w:sz w:val="22"/>
          <w:szCs w:val="22"/>
        </w:rPr>
        <w:t>Jeżeli</w:t>
      </w:r>
      <w:r w:rsidRPr="00F24278">
        <w:rPr>
          <w:spacing w:val="5"/>
          <w:sz w:val="22"/>
          <w:szCs w:val="22"/>
        </w:rPr>
        <w:t xml:space="preserve"> </w:t>
      </w:r>
      <w:r w:rsidRPr="00F24278">
        <w:rPr>
          <w:sz w:val="22"/>
          <w:szCs w:val="22"/>
        </w:rPr>
        <w:t>podjęte</w:t>
      </w:r>
      <w:r w:rsidRPr="00F24278">
        <w:rPr>
          <w:spacing w:val="6"/>
          <w:sz w:val="22"/>
          <w:szCs w:val="22"/>
        </w:rPr>
        <w:t xml:space="preserve"> </w:t>
      </w:r>
      <w:r w:rsidRPr="00F24278">
        <w:rPr>
          <w:sz w:val="22"/>
          <w:szCs w:val="22"/>
        </w:rPr>
        <w:t>przez</w:t>
      </w:r>
      <w:r w:rsidRPr="00F24278">
        <w:rPr>
          <w:spacing w:val="7"/>
          <w:sz w:val="22"/>
          <w:szCs w:val="22"/>
        </w:rPr>
        <w:t xml:space="preserve"> </w:t>
      </w:r>
      <w:r w:rsidRPr="00F24278">
        <w:rPr>
          <w:spacing w:val="-1"/>
          <w:sz w:val="22"/>
          <w:szCs w:val="22"/>
        </w:rPr>
        <w:t>Wykonawcę</w:t>
      </w:r>
      <w:r w:rsidRPr="00F24278">
        <w:rPr>
          <w:spacing w:val="6"/>
          <w:sz w:val="22"/>
          <w:szCs w:val="22"/>
        </w:rPr>
        <w:t xml:space="preserve"> </w:t>
      </w:r>
      <w:r w:rsidRPr="00F24278">
        <w:rPr>
          <w:sz w:val="22"/>
          <w:szCs w:val="22"/>
        </w:rPr>
        <w:t>czynności</w:t>
      </w:r>
      <w:r w:rsidRPr="00F24278">
        <w:rPr>
          <w:spacing w:val="5"/>
          <w:sz w:val="22"/>
          <w:szCs w:val="22"/>
        </w:rPr>
        <w:t xml:space="preserve"> </w:t>
      </w:r>
      <w:r w:rsidRPr="00F24278">
        <w:rPr>
          <w:spacing w:val="-1"/>
          <w:sz w:val="22"/>
          <w:szCs w:val="22"/>
        </w:rPr>
        <w:t>nie</w:t>
      </w:r>
      <w:r w:rsidRPr="00F24278">
        <w:rPr>
          <w:spacing w:val="5"/>
          <w:sz w:val="22"/>
          <w:szCs w:val="22"/>
        </w:rPr>
        <w:t xml:space="preserve"> </w:t>
      </w:r>
      <w:r w:rsidRPr="00F24278">
        <w:rPr>
          <w:sz w:val="22"/>
          <w:szCs w:val="22"/>
        </w:rPr>
        <w:t>są</w:t>
      </w:r>
      <w:r w:rsidRPr="00F24278">
        <w:rPr>
          <w:spacing w:val="6"/>
          <w:sz w:val="22"/>
          <w:szCs w:val="22"/>
        </w:rPr>
        <w:t xml:space="preserve"> </w:t>
      </w:r>
      <w:r w:rsidRPr="00F24278">
        <w:rPr>
          <w:sz w:val="22"/>
          <w:szCs w:val="22"/>
        </w:rPr>
        <w:t>wystarczające</w:t>
      </w:r>
      <w:r w:rsidRPr="00F24278">
        <w:rPr>
          <w:spacing w:val="7"/>
          <w:sz w:val="22"/>
          <w:szCs w:val="22"/>
        </w:rPr>
        <w:t xml:space="preserve"> </w:t>
      </w:r>
      <w:r w:rsidRPr="00F24278">
        <w:rPr>
          <w:sz w:val="22"/>
          <w:szCs w:val="22"/>
        </w:rPr>
        <w:t>do</w:t>
      </w:r>
      <w:r w:rsidRPr="00F24278">
        <w:rPr>
          <w:spacing w:val="4"/>
          <w:sz w:val="22"/>
          <w:szCs w:val="22"/>
        </w:rPr>
        <w:t xml:space="preserve"> </w:t>
      </w:r>
      <w:r w:rsidRPr="00F24278">
        <w:rPr>
          <w:sz w:val="22"/>
          <w:szCs w:val="22"/>
        </w:rPr>
        <w:t>wykazania</w:t>
      </w:r>
      <w:r w:rsidRPr="00F24278">
        <w:rPr>
          <w:spacing w:val="6"/>
          <w:sz w:val="22"/>
          <w:szCs w:val="22"/>
        </w:rPr>
        <w:t xml:space="preserve"> </w:t>
      </w:r>
      <w:r w:rsidRPr="00F24278">
        <w:rPr>
          <w:spacing w:val="-1"/>
          <w:sz w:val="22"/>
          <w:szCs w:val="22"/>
        </w:rPr>
        <w:t>jego</w:t>
      </w:r>
      <w:r w:rsidRPr="00F24278">
        <w:rPr>
          <w:spacing w:val="40"/>
          <w:w w:val="99"/>
          <w:sz w:val="22"/>
          <w:szCs w:val="22"/>
        </w:rPr>
        <w:t xml:space="preserve"> </w:t>
      </w:r>
      <w:r w:rsidRPr="00F24278">
        <w:rPr>
          <w:spacing w:val="-1"/>
          <w:sz w:val="22"/>
          <w:szCs w:val="22"/>
        </w:rPr>
        <w:t>rzetelności,</w:t>
      </w:r>
      <w:r w:rsidRPr="00F24278">
        <w:rPr>
          <w:spacing w:val="-13"/>
          <w:sz w:val="22"/>
          <w:szCs w:val="22"/>
        </w:rPr>
        <w:t xml:space="preserve"> </w:t>
      </w:r>
      <w:r w:rsidRPr="00F24278">
        <w:rPr>
          <w:sz w:val="22"/>
          <w:szCs w:val="22"/>
        </w:rPr>
        <w:t>Zamawiający</w:t>
      </w:r>
      <w:r w:rsidRPr="00F24278">
        <w:rPr>
          <w:spacing w:val="-13"/>
          <w:sz w:val="22"/>
          <w:szCs w:val="22"/>
        </w:rPr>
        <w:t xml:space="preserve"> </w:t>
      </w:r>
      <w:r w:rsidRPr="00F24278">
        <w:rPr>
          <w:sz w:val="22"/>
          <w:szCs w:val="22"/>
        </w:rPr>
        <w:t>wyklucza</w:t>
      </w:r>
      <w:r w:rsidRPr="00F24278">
        <w:rPr>
          <w:spacing w:val="-13"/>
          <w:sz w:val="22"/>
          <w:szCs w:val="22"/>
        </w:rPr>
        <w:t xml:space="preserve"> </w:t>
      </w:r>
      <w:r w:rsidRPr="00F24278">
        <w:rPr>
          <w:sz w:val="22"/>
          <w:szCs w:val="22"/>
        </w:rPr>
        <w:t xml:space="preserve">Wykonawcę. </w:t>
      </w:r>
    </w:p>
    <w:p w14:paraId="25662CD3" w14:textId="75E51534" w:rsidR="008D4E2E" w:rsidRPr="0093269D" w:rsidRDefault="001E1127" w:rsidP="001C14E5">
      <w:pPr>
        <w:pStyle w:val="Akapitzlist"/>
        <w:numPr>
          <w:ilvl w:val="0"/>
          <w:numId w:val="78"/>
        </w:numPr>
        <w:spacing w:before="120" w:after="0" w:line="360" w:lineRule="auto"/>
        <w:ind w:left="357" w:hanging="357"/>
        <w:contextualSpacing w:val="0"/>
        <w:jc w:val="both"/>
        <w:rPr>
          <w:rFonts w:ascii="Times New Roman" w:eastAsia="Times New Roman" w:hAnsi="Times New Roman" w:cs="Times New Roman"/>
        </w:rPr>
      </w:pPr>
      <w:r w:rsidRPr="0093269D">
        <w:rPr>
          <w:rFonts w:ascii="Times New Roman" w:eastAsia="Times New Roman" w:hAnsi="Times New Roman" w:cs="Times New Roman"/>
        </w:rPr>
        <w:t xml:space="preserve">Wykluczenie Wykonawcy następuje zgodnie z art. 111 </w:t>
      </w:r>
      <w:r w:rsidR="003A2685" w:rsidRPr="0093269D">
        <w:rPr>
          <w:rFonts w:ascii="Times New Roman" w:eastAsia="Times New Roman" w:hAnsi="Times New Roman" w:cs="Times New Roman"/>
        </w:rPr>
        <w:t>ustawy</w:t>
      </w:r>
      <w:r w:rsidR="001C5A11">
        <w:rPr>
          <w:rFonts w:ascii="Times New Roman" w:eastAsia="Times New Roman" w:hAnsi="Times New Roman" w:cs="Times New Roman"/>
        </w:rPr>
        <w:t>, z zastrzeżeniem ust. 3</w:t>
      </w:r>
      <w:r w:rsidR="003A2685" w:rsidRPr="0093269D">
        <w:rPr>
          <w:rFonts w:ascii="Times New Roman" w:eastAsia="Times New Roman" w:hAnsi="Times New Roman" w:cs="Times New Roman"/>
        </w:rPr>
        <w:t>.</w:t>
      </w:r>
    </w:p>
    <w:p w14:paraId="5BD25C83" w14:textId="77777777" w:rsidR="008D4E2E" w:rsidRPr="00382458" w:rsidRDefault="00054A15" w:rsidP="001C14E5">
      <w:pPr>
        <w:spacing w:before="120" w:after="0" w:line="360" w:lineRule="auto"/>
        <w:jc w:val="center"/>
        <w:rPr>
          <w:rFonts w:ascii="Times New Roman" w:eastAsia="Times New Roman" w:hAnsi="Times New Roman" w:cs="Times New Roman"/>
          <w:b/>
        </w:rPr>
      </w:pPr>
      <w:r w:rsidRPr="00382458">
        <w:rPr>
          <w:rFonts w:ascii="Times New Roman" w:eastAsia="Times New Roman" w:hAnsi="Times New Roman" w:cs="Times New Roman"/>
          <w:b/>
        </w:rPr>
        <w:t>§ 2</w:t>
      </w:r>
    </w:p>
    <w:p w14:paraId="35C98887" w14:textId="290DCDDA" w:rsidR="001139A7" w:rsidRPr="001139A7" w:rsidRDefault="001139A7" w:rsidP="001C14E5">
      <w:pPr>
        <w:spacing w:before="120" w:after="0" w:line="360" w:lineRule="auto"/>
        <w:jc w:val="center"/>
        <w:rPr>
          <w:rFonts w:ascii="Times New Roman" w:eastAsia="Times New Roman" w:hAnsi="Times New Roman" w:cs="Times New Roman"/>
          <w:b/>
          <w:u w:val="single"/>
        </w:rPr>
      </w:pPr>
      <w:r w:rsidRPr="00382458">
        <w:rPr>
          <w:rFonts w:ascii="Times New Roman" w:eastAsia="Times New Roman" w:hAnsi="Times New Roman" w:cs="Times New Roman"/>
          <w:b/>
          <w:u w:val="single"/>
        </w:rPr>
        <w:t xml:space="preserve">Informacje o warunkach </w:t>
      </w:r>
      <w:r w:rsidR="00054A15" w:rsidRPr="00382458">
        <w:rPr>
          <w:rFonts w:ascii="Times New Roman" w:eastAsia="Times New Roman" w:hAnsi="Times New Roman" w:cs="Times New Roman"/>
          <w:b/>
          <w:u w:val="single"/>
        </w:rPr>
        <w:t>udziału w postępowaniu</w:t>
      </w:r>
    </w:p>
    <w:p w14:paraId="6AD6F530" w14:textId="4F043845" w:rsidR="001139A7" w:rsidRPr="001139A7" w:rsidRDefault="001E1127" w:rsidP="001C14E5">
      <w:pPr>
        <w:pStyle w:val="Teksttreci0"/>
        <w:numPr>
          <w:ilvl w:val="0"/>
          <w:numId w:val="18"/>
        </w:numPr>
        <w:shd w:val="clear" w:color="auto" w:fill="auto"/>
        <w:tabs>
          <w:tab w:val="clear" w:pos="454"/>
        </w:tabs>
        <w:spacing w:before="120" w:line="360" w:lineRule="auto"/>
        <w:ind w:left="426" w:right="20" w:hanging="426"/>
        <w:jc w:val="both"/>
        <w:rPr>
          <w:rFonts w:ascii="Times New Roman" w:hAnsi="Times New Roman" w:cs="Times New Roman"/>
          <w:sz w:val="22"/>
          <w:shd w:val="clear" w:color="auto" w:fill="FFFFFF"/>
        </w:rPr>
      </w:pPr>
      <w:r w:rsidRPr="00CC1826">
        <w:rPr>
          <w:rFonts w:ascii="Times New Roman" w:hAnsi="Times New Roman" w:cs="Times New Roman"/>
          <w:sz w:val="22"/>
        </w:rPr>
        <w:t>O udzi</w:t>
      </w:r>
      <w:r w:rsidR="00FB2EBE">
        <w:rPr>
          <w:rFonts w:ascii="Times New Roman" w:hAnsi="Times New Roman" w:cs="Times New Roman"/>
          <w:sz w:val="22"/>
        </w:rPr>
        <w:t>e</w:t>
      </w:r>
      <w:r w:rsidRPr="00CC1826">
        <w:rPr>
          <w:rFonts w:ascii="Times New Roman" w:hAnsi="Times New Roman" w:cs="Times New Roman"/>
          <w:sz w:val="22"/>
        </w:rPr>
        <w:t>lenie zamówienia mog</w:t>
      </w:r>
      <w:r w:rsidR="001139A7">
        <w:rPr>
          <w:rFonts w:ascii="Times New Roman" w:hAnsi="Times New Roman" w:cs="Times New Roman"/>
          <w:sz w:val="22"/>
        </w:rPr>
        <w:t>ą ubiegać się Wykonawcy, którzy:</w:t>
      </w:r>
    </w:p>
    <w:p w14:paraId="192B8F55" w14:textId="4911F558" w:rsidR="001139A7" w:rsidRPr="001139A7" w:rsidRDefault="001E1127" w:rsidP="001C5A11">
      <w:pPr>
        <w:pStyle w:val="Teksttreci0"/>
        <w:numPr>
          <w:ilvl w:val="0"/>
          <w:numId w:val="29"/>
        </w:numPr>
        <w:shd w:val="clear" w:color="auto" w:fill="auto"/>
        <w:spacing w:line="360" w:lineRule="auto"/>
        <w:ind w:left="714" w:hanging="357"/>
        <w:jc w:val="both"/>
        <w:rPr>
          <w:rFonts w:ascii="Times New Roman" w:hAnsi="Times New Roman" w:cs="Times New Roman"/>
          <w:sz w:val="22"/>
          <w:shd w:val="clear" w:color="auto" w:fill="FFFFFF"/>
        </w:rPr>
      </w:pPr>
      <w:r w:rsidRPr="00CC1826">
        <w:rPr>
          <w:rFonts w:ascii="Times New Roman" w:hAnsi="Times New Roman" w:cs="Times New Roman"/>
          <w:sz w:val="22"/>
        </w:rPr>
        <w:t xml:space="preserve">nie podlegają wykluczeniu na zasadach określonych w </w:t>
      </w:r>
      <w:r w:rsidR="00B34D46">
        <w:rPr>
          <w:rFonts w:ascii="Times New Roman" w:hAnsi="Times New Roman" w:cs="Times New Roman"/>
          <w:sz w:val="22"/>
        </w:rPr>
        <w:t xml:space="preserve">§ 1 </w:t>
      </w:r>
      <w:r w:rsidRPr="00CC1826">
        <w:rPr>
          <w:rFonts w:ascii="Times New Roman" w:hAnsi="Times New Roman" w:cs="Times New Roman"/>
          <w:sz w:val="22"/>
        </w:rPr>
        <w:t>oraz</w:t>
      </w:r>
    </w:p>
    <w:p w14:paraId="5610ACCA" w14:textId="607532CD" w:rsidR="00B34D46" w:rsidRPr="00CC1826" w:rsidRDefault="001E1127" w:rsidP="001C5A11">
      <w:pPr>
        <w:pStyle w:val="Teksttreci0"/>
        <w:numPr>
          <w:ilvl w:val="0"/>
          <w:numId w:val="29"/>
        </w:numPr>
        <w:shd w:val="clear" w:color="auto" w:fill="auto"/>
        <w:spacing w:line="360" w:lineRule="auto"/>
        <w:ind w:left="714" w:hanging="357"/>
        <w:jc w:val="both"/>
        <w:rPr>
          <w:rStyle w:val="TeksttreciPogrubienie"/>
          <w:rFonts w:ascii="Times New Roman" w:hAnsi="Times New Roman" w:cs="Times New Roman"/>
          <w:b w:val="0"/>
          <w:sz w:val="22"/>
        </w:rPr>
      </w:pPr>
      <w:r w:rsidRPr="00CC1826">
        <w:rPr>
          <w:rFonts w:ascii="Times New Roman" w:hAnsi="Times New Roman" w:cs="Times New Roman"/>
          <w:sz w:val="22"/>
        </w:rPr>
        <w:lastRenderedPageBreak/>
        <w:t xml:space="preserve">spełniają określone przez Zamawiającego </w:t>
      </w:r>
      <w:r w:rsidR="00B34D46">
        <w:rPr>
          <w:rFonts w:ascii="Times New Roman" w:hAnsi="Times New Roman" w:cs="Times New Roman"/>
          <w:sz w:val="22"/>
        </w:rPr>
        <w:t xml:space="preserve">w ust. 2 </w:t>
      </w:r>
      <w:r w:rsidRPr="00CC1826">
        <w:rPr>
          <w:rFonts w:ascii="Times New Roman" w:hAnsi="Times New Roman" w:cs="Times New Roman"/>
          <w:sz w:val="22"/>
        </w:rPr>
        <w:t>warunki</w:t>
      </w:r>
      <w:r w:rsidR="001139A7">
        <w:rPr>
          <w:rFonts w:ascii="Times New Roman" w:hAnsi="Times New Roman" w:cs="Times New Roman"/>
          <w:sz w:val="22"/>
        </w:rPr>
        <w:t xml:space="preserve"> </w:t>
      </w:r>
      <w:r w:rsidRPr="00CC1826">
        <w:rPr>
          <w:rStyle w:val="TeksttreciPogrubienie"/>
          <w:rFonts w:ascii="Times New Roman" w:hAnsi="Times New Roman" w:cs="Times New Roman"/>
          <w:b w:val="0"/>
          <w:bCs/>
          <w:sz w:val="22"/>
        </w:rPr>
        <w:t>udziału w postępowaniu.</w:t>
      </w:r>
    </w:p>
    <w:p w14:paraId="19B6E57D" w14:textId="77777777" w:rsidR="008D4E2E" w:rsidRDefault="00054A15" w:rsidP="001C5A11">
      <w:pPr>
        <w:numPr>
          <w:ilvl w:val="0"/>
          <w:numId w:val="2"/>
        </w:numPr>
        <w:spacing w:after="0" w:line="360" w:lineRule="auto"/>
        <w:jc w:val="both"/>
      </w:pPr>
      <w:r>
        <w:rPr>
          <w:rFonts w:ascii="Times New Roman" w:eastAsia="Times New Roman" w:hAnsi="Times New Roman" w:cs="Times New Roman"/>
        </w:rPr>
        <w:t>O udzielenie zamówienia mogą ubiegać się Wykonawcy, którzy spełniają warunki dotyczące:</w:t>
      </w:r>
    </w:p>
    <w:p w14:paraId="188EB398" w14:textId="40C64473" w:rsidR="00741855" w:rsidRDefault="00B34D46" w:rsidP="001C5A11">
      <w:pPr>
        <w:numPr>
          <w:ilvl w:val="1"/>
          <w:numId w:val="1"/>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zdolności </w:t>
      </w:r>
      <w:r w:rsidR="00054A15">
        <w:rPr>
          <w:rFonts w:ascii="Times New Roman" w:eastAsia="Times New Roman" w:hAnsi="Times New Roman" w:cs="Times New Roman"/>
        </w:rPr>
        <w:t xml:space="preserve">do występowania w obrocie </w:t>
      </w:r>
      <w:r>
        <w:rPr>
          <w:rFonts w:ascii="Times New Roman" w:eastAsia="Times New Roman" w:hAnsi="Times New Roman" w:cs="Times New Roman"/>
        </w:rPr>
        <w:t>gospodarczym:</w:t>
      </w:r>
    </w:p>
    <w:p w14:paraId="358C9720" w14:textId="64D29E66" w:rsidR="00741855" w:rsidRDefault="00054A15" w:rsidP="00C466A4">
      <w:pPr>
        <w:spacing w:after="0" w:line="360" w:lineRule="auto"/>
        <w:ind w:left="714"/>
        <w:jc w:val="both"/>
        <w:rPr>
          <w:rFonts w:ascii="Times New Roman" w:eastAsia="Times New Roman" w:hAnsi="Times New Roman" w:cs="Times New Roman"/>
        </w:rPr>
      </w:pPr>
      <w:r>
        <w:rPr>
          <w:rFonts w:ascii="Times New Roman" w:eastAsia="Times New Roman" w:hAnsi="Times New Roman" w:cs="Times New Roman"/>
        </w:rPr>
        <w:t xml:space="preserve">Zamawiający nie </w:t>
      </w:r>
      <w:r w:rsidR="00CB1875">
        <w:rPr>
          <w:rFonts w:ascii="Times New Roman" w:eastAsia="Times New Roman" w:hAnsi="Times New Roman" w:cs="Times New Roman"/>
        </w:rPr>
        <w:t xml:space="preserve">stawia </w:t>
      </w:r>
      <w:r>
        <w:rPr>
          <w:rFonts w:ascii="Times New Roman" w:eastAsia="Times New Roman" w:hAnsi="Times New Roman" w:cs="Times New Roman"/>
        </w:rPr>
        <w:t>warunków</w:t>
      </w:r>
      <w:r w:rsidR="00CB1875">
        <w:rPr>
          <w:rFonts w:ascii="Times New Roman" w:eastAsia="Times New Roman" w:hAnsi="Times New Roman" w:cs="Times New Roman"/>
        </w:rPr>
        <w:t xml:space="preserve"> w powyższym zakresie,</w:t>
      </w:r>
    </w:p>
    <w:p w14:paraId="6D8E7659" w14:textId="64B07CD3" w:rsidR="008D4E2E" w:rsidRDefault="00B34D46" w:rsidP="00C466A4">
      <w:pPr>
        <w:numPr>
          <w:ilvl w:val="1"/>
          <w:numId w:val="1"/>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uprawnień </w:t>
      </w:r>
      <w:r w:rsidR="00054A15">
        <w:rPr>
          <w:rFonts w:ascii="Times New Roman" w:eastAsia="Times New Roman" w:hAnsi="Times New Roman" w:cs="Times New Roman"/>
        </w:rPr>
        <w:t>do prowadzenia określonej działalności gospodarczej lub zawodowej, o ile wynika to z odrębnych przepisów</w:t>
      </w:r>
      <w:r>
        <w:rPr>
          <w:rFonts w:ascii="Times New Roman" w:eastAsia="Times New Roman" w:hAnsi="Times New Roman" w:cs="Times New Roman"/>
        </w:rPr>
        <w:t>:</w:t>
      </w:r>
    </w:p>
    <w:p w14:paraId="0D5F185D" w14:textId="27EEECE4" w:rsidR="008D4E2E" w:rsidRDefault="00054A15" w:rsidP="00C466A4">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Zamawiający nie </w:t>
      </w:r>
      <w:r w:rsidR="001139A7">
        <w:rPr>
          <w:rFonts w:ascii="Times New Roman" w:eastAsia="Times New Roman" w:hAnsi="Times New Roman" w:cs="Times New Roman"/>
        </w:rPr>
        <w:t>stawia warunków w powyższym zakresie,</w:t>
      </w:r>
    </w:p>
    <w:p w14:paraId="14366E25" w14:textId="77CC270A" w:rsidR="008D4E2E" w:rsidRDefault="00B34D46" w:rsidP="00C466A4">
      <w:pPr>
        <w:numPr>
          <w:ilvl w:val="1"/>
          <w:numId w:val="1"/>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sytuacji </w:t>
      </w:r>
      <w:r w:rsidR="00054A15">
        <w:rPr>
          <w:rFonts w:ascii="Times New Roman" w:eastAsia="Times New Roman" w:hAnsi="Times New Roman" w:cs="Times New Roman"/>
        </w:rPr>
        <w:t>ekonomicznej lub finansowej</w:t>
      </w:r>
      <w:r>
        <w:rPr>
          <w:rFonts w:ascii="Times New Roman" w:eastAsia="Times New Roman" w:hAnsi="Times New Roman" w:cs="Times New Roman"/>
        </w:rPr>
        <w:t>:</w:t>
      </w:r>
    </w:p>
    <w:p w14:paraId="231B9C6E" w14:textId="77777777" w:rsidR="001139A7" w:rsidRDefault="001139A7" w:rsidP="001139A7">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Zamawiający nie stawia warunków w powyższym zakresie,</w:t>
      </w:r>
    </w:p>
    <w:p w14:paraId="492FE7ED" w14:textId="7475471C" w:rsidR="008D4E2E" w:rsidRDefault="00054A15" w:rsidP="00C466A4">
      <w:pPr>
        <w:numPr>
          <w:ilvl w:val="1"/>
          <w:numId w:val="1"/>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zdolności technicznej lub zawodowej</w:t>
      </w:r>
      <w:r w:rsidR="00B34D46">
        <w:rPr>
          <w:rFonts w:ascii="Times New Roman" w:eastAsia="Times New Roman" w:hAnsi="Times New Roman" w:cs="Times New Roman"/>
        </w:rPr>
        <w:t>:</w:t>
      </w:r>
    </w:p>
    <w:p w14:paraId="4D2BC4FC" w14:textId="77777777" w:rsidR="0082416B" w:rsidRPr="00C272CA" w:rsidRDefault="0082416B" w:rsidP="0082416B">
      <w:pPr>
        <w:spacing w:after="120" w:line="360" w:lineRule="auto"/>
        <w:ind w:left="714"/>
        <w:jc w:val="both"/>
        <w:rPr>
          <w:rFonts w:ascii="Times New Roman" w:hAnsi="Times New Roman" w:cs="Times New Roman"/>
          <w:b/>
        </w:rPr>
      </w:pPr>
      <w:r w:rsidRPr="00C272CA">
        <w:rPr>
          <w:rFonts w:ascii="Times New Roman" w:hAnsi="Times New Roman" w:cs="Times New Roman"/>
          <w:b/>
        </w:rPr>
        <w:t>A.</w:t>
      </w:r>
    </w:p>
    <w:p w14:paraId="2330C553" w14:textId="77777777" w:rsidR="0082416B" w:rsidRPr="00C272CA" w:rsidRDefault="0082416B" w:rsidP="0082416B">
      <w:pPr>
        <w:spacing w:after="120" w:line="360" w:lineRule="auto"/>
        <w:ind w:left="714"/>
        <w:jc w:val="both"/>
        <w:rPr>
          <w:rFonts w:ascii="Times New Roman" w:hAnsi="Times New Roman" w:cs="Times New Roman"/>
        </w:rPr>
      </w:pPr>
      <w:r w:rsidRPr="00C272CA">
        <w:rPr>
          <w:rFonts w:ascii="Times New Roman" w:hAnsi="Times New Roman" w:cs="Times New Roman"/>
        </w:rPr>
        <w:t>Wykonawca wykaże, że wykonał  nie wcześniej niż w okresie ostatnich 5 lat przed upływem terminu składania ofert, a jeżeli okres prowadzenia działalności jest krótszy - w tym okresie, co najmniej dwie roboty polegające na dostawie i montażu drzwi automatycznych. Każda z wykazanych robót musi być o wartości brutto nie niższej niż 120.000,00 zł.</w:t>
      </w:r>
    </w:p>
    <w:p w14:paraId="210EC976" w14:textId="77777777" w:rsidR="0082416B" w:rsidRDefault="0082416B" w:rsidP="0082416B">
      <w:pPr>
        <w:suppressAutoHyphens/>
        <w:spacing w:after="0" w:line="360" w:lineRule="auto"/>
        <w:ind w:left="720"/>
        <w:contextualSpacing/>
        <w:jc w:val="both"/>
        <w:rPr>
          <w:rFonts w:ascii="Times New Roman" w:eastAsia="Times New Roman" w:hAnsi="Times New Roman" w:cs="Times New Roman"/>
          <w:u w:val="single"/>
        </w:rPr>
      </w:pPr>
      <w:r w:rsidRPr="00F17D4D">
        <w:rPr>
          <w:rFonts w:ascii="Times New Roman" w:eastAsia="Times New Roman" w:hAnsi="Times New Roman" w:cs="Times New Roman"/>
          <w:u w:val="single"/>
        </w:rPr>
        <w:t>UWAGA</w:t>
      </w:r>
    </w:p>
    <w:p w14:paraId="4F537235" w14:textId="77777777" w:rsidR="0082416B" w:rsidRPr="00E13738" w:rsidRDefault="0082416B" w:rsidP="0082416B">
      <w:pPr>
        <w:spacing w:line="360" w:lineRule="auto"/>
        <w:ind w:left="720"/>
        <w:jc w:val="both"/>
        <w:rPr>
          <w:rFonts w:ascii="Times New Roman" w:eastAsia="SimSun" w:hAnsi="Times New Roman" w:cs="Times New Roman"/>
          <w:lang w:eastAsia="zh-CN" w:bidi="hi-IN"/>
        </w:rPr>
      </w:pPr>
      <w:r w:rsidRPr="00E13738">
        <w:rPr>
          <w:rFonts w:ascii="Times New Roman" w:eastAsia="SimSun" w:hAnsi="Times New Roman" w:cs="Times New Roman"/>
          <w:lang w:eastAsia="zh-CN" w:bidi="hi-IN"/>
        </w:rPr>
        <w:t>W przypadku Wykonawców wspólnie ubiegających się o udzielenie zamówienia Zamawiający wymaga, aby ww. warunek spełniał samodzielnie co najmniej jeden z</w:t>
      </w:r>
      <w:r>
        <w:rPr>
          <w:rFonts w:ascii="Times New Roman" w:eastAsia="SimSun" w:hAnsi="Times New Roman" w:cs="Times New Roman"/>
          <w:lang w:eastAsia="zh-CN" w:bidi="hi-IN"/>
        </w:rPr>
        <w:t> </w:t>
      </w:r>
      <w:r w:rsidRPr="00E13738">
        <w:rPr>
          <w:rFonts w:ascii="Times New Roman" w:eastAsia="SimSun" w:hAnsi="Times New Roman" w:cs="Times New Roman"/>
          <w:lang w:eastAsia="zh-CN" w:bidi="hi-IN"/>
        </w:rPr>
        <w:t xml:space="preserve">Wykonawców wspólnie ubiegających się o udzielenia zamówienia (wymagana liczba </w:t>
      </w:r>
      <w:r>
        <w:rPr>
          <w:rFonts w:ascii="Times New Roman" w:eastAsia="SimSun" w:hAnsi="Times New Roman" w:cs="Times New Roman"/>
          <w:lang w:eastAsia="zh-CN" w:bidi="hi-IN"/>
        </w:rPr>
        <w:t>robót</w:t>
      </w:r>
      <w:r w:rsidRPr="00E13738">
        <w:rPr>
          <w:rFonts w:ascii="Times New Roman" w:eastAsia="SimSun" w:hAnsi="Times New Roman" w:cs="Times New Roman"/>
          <w:lang w:eastAsia="zh-CN" w:bidi="hi-IN"/>
        </w:rPr>
        <w:t xml:space="preserve"> nie sumuje się). Ta sama zasada dotyczy podmiotu udostępniającego zasoby.</w:t>
      </w:r>
    </w:p>
    <w:p w14:paraId="6043C80A" w14:textId="77777777" w:rsidR="0082416B" w:rsidRPr="00C272CA" w:rsidRDefault="0082416B" w:rsidP="0082416B">
      <w:pPr>
        <w:tabs>
          <w:tab w:val="left" w:pos="993"/>
        </w:tabs>
        <w:suppressAutoHyphens/>
        <w:spacing w:before="120" w:after="0" w:line="360" w:lineRule="auto"/>
        <w:ind w:left="714"/>
        <w:jc w:val="both"/>
        <w:rPr>
          <w:rFonts w:ascii="Times New Roman" w:eastAsia="Times New Roman" w:hAnsi="Times New Roman" w:cs="Times New Roman"/>
          <w:b/>
          <w:lang w:eastAsia="ar-SA"/>
        </w:rPr>
      </w:pPr>
      <w:r w:rsidRPr="00C272CA">
        <w:rPr>
          <w:rFonts w:ascii="Times New Roman" w:eastAsia="Times New Roman" w:hAnsi="Times New Roman" w:cs="Times New Roman"/>
          <w:b/>
          <w:lang w:eastAsia="ar-SA"/>
        </w:rPr>
        <w:t>B.</w:t>
      </w:r>
    </w:p>
    <w:p w14:paraId="235E2284" w14:textId="77777777" w:rsidR="0082416B" w:rsidRPr="004B38E8" w:rsidRDefault="0082416B" w:rsidP="0082416B">
      <w:pPr>
        <w:tabs>
          <w:tab w:val="left" w:pos="993"/>
        </w:tabs>
        <w:suppressAutoHyphens/>
        <w:spacing w:after="0" w:line="360" w:lineRule="auto"/>
        <w:ind w:left="720"/>
        <w:jc w:val="both"/>
        <w:rPr>
          <w:rFonts w:ascii="Times New Roman" w:eastAsia="Times New Roman" w:hAnsi="Times New Roman" w:cs="Times New Roman"/>
        </w:rPr>
      </w:pPr>
      <w:r w:rsidRPr="004B38E8">
        <w:rPr>
          <w:rFonts w:ascii="Times New Roman" w:eastAsia="Times New Roman" w:hAnsi="Times New Roman" w:cs="Times New Roman"/>
          <w:lang w:eastAsia="ar-SA"/>
        </w:rPr>
        <w:t xml:space="preserve">Wykonawca wykaże osoby skierowane przez niego do realizacji zamówienia publicznego, w szczególności odpowiedzialne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D5EF798" w14:textId="77777777" w:rsidR="0082416B" w:rsidRPr="004B38E8" w:rsidRDefault="0082416B" w:rsidP="0082416B">
      <w:pPr>
        <w:tabs>
          <w:tab w:val="left" w:pos="-2268"/>
          <w:tab w:val="left" w:pos="1080"/>
          <w:tab w:val="left" w:pos="1134"/>
        </w:tabs>
        <w:overflowPunct w:val="0"/>
        <w:autoSpaceDE w:val="0"/>
        <w:spacing w:after="0" w:line="360" w:lineRule="auto"/>
        <w:ind w:left="714"/>
        <w:jc w:val="both"/>
        <w:rPr>
          <w:rFonts w:ascii="Times New Roman" w:eastAsia="Times New Roman" w:hAnsi="Times New Roman" w:cs="Times New Roman"/>
        </w:rPr>
      </w:pPr>
      <w:r w:rsidRPr="004B38E8">
        <w:rPr>
          <w:rFonts w:ascii="Times New Roman" w:eastAsia="Times New Roman" w:hAnsi="Times New Roman" w:cs="Times New Roman"/>
          <w:lang w:eastAsia="ar-SA"/>
        </w:rPr>
        <w:t>Wykonawca wykaże</w:t>
      </w:r>
      <w:r w:rsidRPr="004B38E8">
        <w:rPr>
          <w:rFonts w:ascii="Times New Roman" w:eastAsia="Times New Roman" w:hAnsi="Times New Roman" w:cs="Times New Roman"/>
        </w:rPr>
        <w:t xml:space="preserve"> </w:t>
      </w:r>
      <w:r>
        <w:rPr>
          <w:rFonts w:ascii="Times New Roman" w:eastAsia="Times New Roman" w:hAnsi="Times New Roman" w:cs="Times New Roman"/>
        </w:rPr>
        <w:t>osobę</w:t>
      </w:r>
      <w:r w:rsidRPr="004B38E8">
        <w:rPr>
          <w:rFonts w:ascii="Times New Roman" w:eastAsia="Times New Roman" w:hAnsi="Times New Roman" w:cs="Times New Roman"/>
        </w:rPr>
        <w:t xml:space="preserve"> spełniające poniższe wymogi: </w:t>
      </w:r>
    </w:p>
    <w:p w14:paraId="6F4D73A8" w14:textId="77777777" w:rsidR="0082416B" w:rsidRPr="004B38E8" w:rsidRDefault="0082416B" w:rsidP="0082416B">
      <w:pPr>
        <w:tabs>
          <w:tab w:val="left" w:pos="-2268"/>
          <w:tab w:val="left" w:pos="1080"/>
          <w:tab w:val="left" w:pos="1134"/>
        </w:tabs>
        <w:suppressAutoHyphens/>
        <w:spacing w:after="0" w:line="360" w:lineRule="auto"/>
        <w:ind w:left="709"/>
        <w:jc w:val="both"/>
        <w:textAlignment w:val="baseline"/>
        <w:rPr>
          <w:rFonts w:ascii="Times New Roman" w:eastAsia="Times New Roman" w:hAnsi="Times New Roman" w:cs="Times New Roman"/>
          <w:lang w:val="x-none" w:eastAsia="x-none"/>
        </w:rPr>
      </w:pPr>
      <w:r w:rsidRPr="004B38E8">
        <w:rPr>
          <w:rFonts w:ascii="Times New Roman" w:eastAsia="Times New Roman" w:hAnsi="Times New Roman" w:cs="Times New Roman"/>
          <w:lang w:val="x-none" w:eastAsia="x-none"/>
        </w:rPr>
        <w:t xml:space="preserve">kierownik budowy (co najmniej 1 osoba): </w:t>
      </w:r>
    </w:p>
    <w:p w14:paraId="095AF489" w14:textId="77777777" w:rsidR="0082416B" w:rsidRPr="0071318A" w:rsidRDefault="0082416B" w:rsidP="0082416B">
      <w:pPr>
        <w:tabs>
          <w:tab w:val="left" w:pos="-2268"/>
        </w:tabs>
        <w:suppressAutoHyphens/>
        <w:spacing w:after="0" w:line="360" w:lineRule="auto"/>
        <w:ind w:left="720"/>
        <w:jc w:val="both"/>
        <w:textAlignment w:val="baseline"/>
        <w:rPr>
          <w:rFonts w:ascii="Times New Roman" w:eastAsia="Times New Roman" w:hAnsi="Times New Roman" w:cs="Times New Roman"/>
          <w:lang w:eastAsia="x-none"/>
        </w:rPr>
      </w:pPr>
      <w:r w:rsidRPr="004B38E8">
        <w:rPr>
          <w:rFonts w:ascii="Times New Roman" w:eastAsia="Times New Roman" w:hAnsi="Times New Roman" w:cs="Times New Roman"/>
          <w:lang w:val="x-none" w:eastAsia="x-none"/>
        </w:rPr>
        <w:t>posiadający uprawnienia budowlane do kierowania robotami budowlanymi bez ograniczeń w specjalności konstrukcyjno-budowlanej</w:t>
      </w:r>
      <w:r w:rsidRPr="004B38E8">
        <w:rPr>
          <w:rFonts w:ascii="Times New Roman" w:eastAsia="Times New Roman" w:hAnsi="Times New Roman" w:cs="Times New Roman"/>
          <w:lang w:eastAsia="x-none"/>
        </w:rPr>
        <w:t xml:space="preserve">, </w:t>
      </w:r>
      <w:r w:rsidRPr="004B38E8">
        <w:rPr>
          <w:rFonts w:ascii="Times New Roman" w:eastAsia="Times New Roman" w:hAnsi="Times New Roman" w:cs="Times New Roman"/>
          <w:lang w:val="x-none" w:eastAsia="x-none"/>
        </w:rPr>
        <w:t xml:space="preserve">zgodnie z </w:t>
      </w:r>
      <w:r w:rsidRPr="004B38E8">
        <w:rPr>
          <w:rFonts w:ascii="Times New Roman" w:hAnsi="Times New Roman" w:cs="Times New Roman"/>
          <w:lang w:val="x-none" w:eastAsia="ar-SA"/>
        </w:rPr>
        <w:t xml:space="preserve">rozporządzeniem </w:t>
      </w:r>
      <w:r w:rsidRPr="004B38E8">
        <w:rPr>
          <w:rFonts w:ascii="Times New Roman" w:eastAsia="Times New Roman" w:hAnsi="Times New Roman" w:cs="Times New Roman"/>
          <w:lang w:val="x-none"/>
        </w:rPr>
        <w:t>Ministra Inwestycji i Rozwoju z dnia 29 kwietnia 2019 r. w sprawie przygotowania zawodowego do wykonywania samodzielnych funkcji technicznych w</w:t>
      </w:r>
      <w:r w:rsidRPr="004B38E8">
        <w:rPr>
          <w:rFonts w:ascii="Times New Roman" w:eastAsia="Times New Roman" w:hAnsi="Times New Roman" w:cs="Times New Roman"/>
        </w:rPr>
        <w:t> </w:t>
      </w:r>
      <w:r w:rsidRPr="004B38E8">
        <w:rPr>
          <w:rFonts w:ascii="Times New Roman" w:eastAsia="Times New Roman" w:hAnsi="Times New Roman" w:cs="Times New Roman"/>
          <w:lang w:val="x-none"/>
        </w:rPr>
        <w:t xml:space="preserve">budownictwie (Dz. U. z 2019, poz. 831) </w:t>
      </w:r>
      <w:r w:rsidRPr="004B38E8">
        <w:rPr>
          <w:rFonts w:ascii="Times New Roman" w:eastAsia="Times New Roman" w:hAnsi="Times New Roman" w:cs="Times New Roman"/>
          <w:lang w:val="x-none" w:eastAsia="x-none"/>
        </w:rPr>
        <w:t>lub odpowiadające im uprawnienia budowlane, które zostały wydane na podstawie wcześniej obowiązujących przepisów lub odpowiadające im uprawnienia budowlane, któr</w:t>
      </w:r>
      <w:r w:rsidRPr="00B244AB">
        <w:rPr>
          <w:rFonts w:ascii="Times New Roman" w:eastAsia="Times New Roman" w:hAnsi="Times New Roman" w:cs="Times New Roman"/>
          <w:lang w:val="x-none" w:eastAsia="x-none"/>
        </w:rPr>
        <w:t xml:space="preserve">e zostały wydane obywatelom państw Europejskiego Obszaru Gospodarczego oraz Konfederacji Szwajcarskiej, z zastrzeżeniem art. 12a oraz innych przepisów ustawy z dnia 7 lipca 1994 r. </w:t>
      </w:r>
      <w:r w:rsidRPr="00B244AB">
        <w:rPr>
          <w:rFonts w:ascii="Times New Roman" w:eastAsia="Times New Roman" w:hAnsi="Times New Roman" w:cs="Times New Roman"/>
          <w:lang w:val="x-none" w:eastAsia="x-none"/>
        </w:rPr>
        <w:lastRenderedPageBreak/>
        <w:t>Prawo budowlane (</w:t>
      </w:r>
      <w:r w:rsidRPr="00B244AB">
        <w:rPr>
          <w:rFonts w:ascii="Times New Roman" w:hAnsi="Times New Roman" w:cs="Times New Roman"/>
        </w:rPr>
        <w:t>tekst jednolity Dz. U. z 2020 r. poz. 1333 z późn. zm.</w:t>
      </w:r>
      <w:r w:rsidRPr="00B244AB">
        <w:rPr>
          <w:rFonts w:ascii="Times New Roman" w:eastAsia="Times New Roman" w:hAnsi="Times New Roman" w:cs="Times New Roman"/>
          <w:lang w:val="x-none" w:eastAsia="x-none"/>
        </w:rPr>
        <w:t>) oraz ustawy o zasadach uznawania kwalifikacji zawodowych nabytych w państwach członkowskich Unii Europejskiej (Dz.</w:t>
      </w:r>
      <w:r w:rsidRPr="00B244AB">
        <w:rPr>
          <w:rFonts w:ascii="Times New Roman" w:eastAsia="Times New Roman" w:hAnsi="Times New Roman" w:cs="Times New Roman"/>
          <w:lang w:eastAsia="x-none"/>
        </w:rPr>
        <w:t xml:space="preserve"> </w:t>
      </w:r>
      <w:r w:rsidRPr="00B244AB">
        <w:rPr>
          <w:rFonts w:ascii="Times New Roman" w:eastAsia="Times New Roman" w:hAnsi="Times New Roman" w:cs="Times New Roman"/>
          <w:lang w:val="x-none" w:eastAsia="x-none"/>
        </w:rPr>
        <w:t>U. z 202</w:t>
      </w:r>
      <w:r w:rsidRPr="00B244AB">
        <w:rPr>
          <w:rFonts w:ascii="Times New Roman" w:eastAsia="Times New Roman" w:hAnsi="Times New Roman" w:cs="Times New Roman"/>
          <w:lang w:eastAsia="x-none"/>
        </w:rPr>
        <w:t>1</w:t>
      </w:r>
      <w:r w:rsidRPr="00B244AB">
        <w:rPr>
          <w:rFonts w:ascii="Times New Roman" w:eastAsia="Times New Roman" w:hAnsi="Times New Roman" w:cs="Times New Roman"/>
          <w:lang w:val="x-none" w:eastAsia="x-none"/>
        </w:rPr>
        <w:t xml:space="preserve"> poz. </w:t>
      </w:r>
      <w:r w:rsidRPr="00B244AB">
        <w:rPr>
          <w:rFonts w:ascii="Times New Roman" w:eastAsia="Times New Roman" w:hAnsi="Times New Roman" w:cs="Times New Roman"/>
          <w:lang w:eastAsia="x-none"/>
        </w:rPr>
        <w:t>1646</w:t>
      </w:r>
      <w:r w:rsidRPr="00B244AB">
        <w:rPr>
          <w:rFonts w:ascii="Times New Roman" w:eastAsia="Times New Roman" w:hAnsi="Times New Roman" w:cs="Times New Roman"/>
          <w:lang w:val="x-none" w:eastAsia="x-none"/>
        </w:rPr>
        <w:t>)</w:t>
      </w:r>
      <w:r>
        <w:rPr>
          <w:rFonts w:ascii="Times New Roman" w:eastAsia="Times New Roman" w:hAnsi="Times New Roman" w:cs="Times New Roman"/>
          <w:lang w:eastAsia="x-none"/>
        </w:rPr>
        <w:t>.</w:t>
      </w:r>
    </w:p>
    <w:p w14:paraId="0163F308" w14:textId="77777777" w:rsidR="0082416B" w:rsidRPr="00B244AB" w:rsidRDefault="0082416B" w:rsidP="0082416B">
      <w:pPr>
        <w:tabs>
          <w:tab w:val="left" w:pos="-2268"/>
          <w:tab w:val="left" w:pos="1080"/>
          <w:tab w:val="left" w:pos="1134"/>
        </w:tabs>
        <w:overflowPunct w:val="0"/>
        <w:autoSpaceDE w:val="0"/>
        <w:spacing w:before="120" w:after="0" w:line="360" w:lineRule="auto"/>
        <w:ind w:left="720"/>
        <w:jc w:val="both"/>
        <w:rPr>
          <w:rFonts w:ascii="Times New Roman" w:eastAsia="Times New Roman" w:hAnsi="Times New Roman" w:cs="Times New Roman"/>
        </w:rPr>
      </w:pPr>
      <w:r w:rsidRPr="00B244AB">
        <w:rPr>
          <w:rFonts w:ascii="Times New Roman" w:eastAsia="Times New Roman" w:hAnsi="Times New Roman" w:cs="Times New Roman"/>
        </w:rPr>
        <w:t xml:space="preserve">Zgodnie z art. 104 </w:t>
      </w:r>
      <w:r w:rsidRPr="00B244AB">
        <w:rPr>
          <w:rFonts w:ascii="Times New Roman" w:eastAsia="Times New Roman" w:hAnsi="Times New Roman" w:cs="Times New Roman"/>
          <w:lang w:val="x-none" w:eastAsia="x-none"/>
        </w:rPr>
        <w:t>Praw</w:t>
      </w:r>
      <w:r w:rsidRPr="00B244AB">
        <w:rPr>
          <w:rFonts w:ascii="Times New Roman" w:eastAsia="Times New Roman" w:hAnsi="Times New Roman" w:cs="Times New Roman"/>
          <w:lang w:eastAsia="x-none"/>
        </w:rPr>
        <w:t>a</w:t>
      </w:r>
      <w:r w:rsidRPr="00B244AB">
        <w:rPr>
          <w:rFonts w:ascii="Times New Roman" w:eastAsia="Times New Roman" w:hAnsi="Times New Roman" w:cs="Times New Roman"/>
          <w:lang w:val="x-none" w:eastAsia="x-none"/>
        </w:rPr>
        <w:t xml:space="preserve"> budowlane</w:t>
      </w:r>
      <w:r w:rsidRPr="00B244AB">
        <w:rPr>
          <w:rFonts w:ascii="Times New Roman" w:eastAsia="Times New Roman" w:hAnsi="Times New Roman" w:cs="Times New Roman"/>
          <w:lang w:eastAsia="x-none"/>
        </w:rPr>
        <w:t>go,</w:t>
      </w:r>
      <w:r w:rsidRPr="00B244AB">
        <w:rPr>
          <w:rFonts w:ascii="Times New Roman" w:eastAsia="Times New Roman" w:hAnsi="Times New Roman" w:cs="Times New Roman"/>
          <w:lang w:val="x-none" w:eastAsia="x-none"/>
        </w:rPr>
        <w:t xml:space="preserve"> </w:t>
      </w:r>
      <w:r w:rsidRPr="00B244AB">
        <w:rPr>
          <w:rFonts w:ascii="Times New Roman" w:eastAsia="Times New Roman" w:hAnsi="Times New Roman" w:cs="Times New Roman"/>
        </w:rPr>
        <w:t xml:space="preserve">osoby, które przed dniem wejścia w życie Prawa budowalnego, uzyskały uprawnienia budowlane lub stwierdzenie posiadania przygotowania zawodowego do pełnienia samodzielnych funkcji technicznych w budownictwie, zachowują uprawnienia do pełnienia tych funkcji w dotychczasowym zakresie. </w:t>
      </w:r>
    </w:p>
    <w:p w14:paraId="3D3AD50E" w14:textId="77BA9ADC" w:rsidR="0040692F" w:rsidRDefault="0040692F" w:rsidP="00DE4E3C">
      <w:pPr>
        <w:pStyle w:val="Akapitzlist"/>
        <w:numPr>
          <w:ilvl w:val="0"/>
          <w:numId w:val="64"/>
        </w:numPr>
        <w:spacing w:before="120" w:after="0" w:line="360" w:lineRule="auto"/>
        <w:ind w:left="357" w:hanging="357"/>
        <w:contextualSpacing w:val="0"/>
        <w:jc w:val="both"/>
        <w:rPr>
          <w:rFonts w:ascii="Times New Roman" w:eastAsia="Times New Roman" w:hAnsi="Times New Roman" w:cs="Times New Roman"/>
        </w:rPr>
      </w:pPr>
      <w:r w:rsidRPr="00F6018A">
        <w:rPr>
          <w:rFonts w:ascii="Times New Roman" w:eastAsia="Times New Roman" w:hAnsi="Times New Roman" w:cs="Times New Roman"/>
        </w:rPr>
        <w:t xml:space="preserve">Potwierdzenie spełnienia przez Wykonawcę warunków, o których mowa w ust. 2, nastąpi na podstawie przedłożonych przez Wykonawcę </w:t>
      </w:r>
      <w:r w:rsidR="00781B03">
        <w:rPr>
          <w:rFonts w:ascii="Times New Roman" w:eastAsia="Times New Roman" w:hAnsi="Times New Roman" w:cs="Times New Roman"/>
        </w:rPr>
        <w:t>podmiotowych środków dowodowych (</w:t>
      </w:r>
      <w:r w:rsidRPr="00F6018A">
        <w:rPr>
          <w:rFonts w:ascii="Times New Roman" w:eastAsia="Times New Roman" w:hAnsi="Times New Roman" w:cs="Times New Roman"/>
        </w:rPr>
        <w:t>dokumentów i oświadczeń, wymienionych w art. 5</w:t>
      </w:r>
      <w:r w:rsidR="00781B03">
        <w:rPr>
          <w:rFonts w:ascii="Times New Roman" w:eastAsia="Times New Roman" w:hAnsi="Times New Roman" w:cs="Times New Roman"/>
        </w:rPr>
        <w:t xml:space="preserve"> SWZ)</w:t>
      </w:r>
      <w:r w:rsidRPr="00F6018A">
        <w:rPr>
          <w:rFonts w:ascii="Times New Roman" w:eastAsia="Times New Roman" w:hAnsi="Times New Roman" w:cs="Times New Roman"/>
        </w:rPr>
        <w:t xml:space="preserve"> i oparty będzie na zasadzie TAK/NIE (spełnia /nie spełnia).</w:t>
      </w:r>
    </w:p>
    <w:p w14:paraId="0FD161E0" w14:textId="07A164A7" w:rsidR="0040692F" w:rsidRDefault="0040692F" w:rsidP="00DE4E3C">
      <w:pPr>
        <w:pStyle w:val="Akapitzlist"/>
        <w:numPr>
          <w:ilvl w:val="0"/>
          <w:numId w:val="64"/>
        </w:numPr>
        <w:spacing w:before="120" w:after="0" w:line="360" w:lineRule="auto"/>
        <w:contextualSpacing w:val="0"/>
        <w:jc w:val="both"/>
        <w:rPr>
          <w:rFonts w:ascii="Times New Roman" w:eastAsia="Times New Roman" w:hAnsi="Times New Roman" w:cs="Times New Roman"/>
        </w:rPr>
      </w:pPr>
      <w:r w:rsidRPr="00F6018A">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w:t>
      </w:r>
      <w:r w:rsidR="002D1FF0">
        <w:rPr>
          <w:rFonts w:ascii="Times New Roman" w:eastAsia="Times New Roman" w:hAnsi="Times New Roman" w:cs="Times New Roman"/>
          <w:lang w:eastAsia="ar-SA"/>
        </w:rPr>
        <w:t>publikacji</w:t>
      </w:r>
      <w:r w:rsidRPr="00F6018A">
        <w:rPr>
          <w:rFonts w:ascii="Times New Roman" w:eastAsia="Times New Roman" w:hAnsi="Times New Roman" w:cs="Times New Roman"/>
          <w:lang w:eastAsia="ar-SA"/>
        </w:rPr>
        <w:t xml:space="preserve"> ogłoszenia o zamówieniu w Biuletynie Zamówień Publicznych. </w:t>
      </w:r>
    </w:p>
    <w:p w14:paraId="1E84B06B" w14:textId="7BE56BE4" w:rsidR="00D604E5" w:rsidRPr="00D604E5" w:rsidRDefault="00D604E5" w:rsidP="00DE4E3C">
      <w:pPr>
        <w:pStyle w:val="Akapitzlist"/>
        <w:numPr>
          <w:ilvl w:val="0"/>
          <w:numId w:val="64"/>
        </w:numPr>
        <w:spacing w:before="120" w:after="0" w:line="360" w:lineRule="auto"/>
        <w:ind w:left="357" w:hanging="357"/>
        <w:contextualSpacing w:val="0"/>
        <w:jc w:val="both"/>
        <w:rPr>
          <w:rFonts w:ascii="Times New Roman" w:eastAsia="Times New Roman" w:hAnsi="Times New Roman" w:cs="Times New Roman"/>
        </w:rPr>
      </w:pPr>
      <w:r w:rsidRPr="00D604E5">
        <w:rPr>
          <w:rFonts w:ascii="Times New Roman" w:eastAsia="Times New Roman" w:hAnsi="Times New Roman" w:cs="Times New Roman"/>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0ECADAEA" w14:textId="1ACF3047" w:rsidR="00784B73" w:rsidRPr="00784B73" w:rsidRDefault="00D604E5" w:rsidP="00DE4E3C">
      <w:pPr>
        <w:pStyle w:val="Akapitzlist"/>
        <w:numPr>
          <w:ilvl w:val="0"/>
          <w:numId w:val="64"/>
        </w:numPr>
        <w:spacing w:before="120" w:after="0" w:line="360" w:lineRule="auto"/>
        <w:contextualSpacing w:val="0"/>
        <w:jc w:val="both"/>
        <w:rPr>
          <w:rFonts w:ascii="Times New Roman" w:eastAsia="Times New Roman" w:hAnsi="Times New Roman" w:cs="Times New Roman"/>
        </w:rPr>
      </w:pPr>
      <w:r w:rsidRPr="00784B73">
        <w:rPr>
          <w:rFonts w:ascii="Times New Roman" w:eastAsia="Times New Roman" w:hAnsi="Times New Roman" w:cs="Times New Roman"/>
        </w:rPr>
        <w:t xml:space="preserve">W przypadku, o którym mowa w ust. </w:t>
      </w:r>
      <w:r w:rsidR="0040692F" w:rsidRPr="00784B73">
        <w:rPr>
          <w:rFonts w:ascii="Times New Roman" w:eastAsia="Times New Roman" w:hAnsi="Times New Roman" w:cs="Times New Roman"/>
        </w:rPr>
        <w:t>5</w:t>
      </w:r>
      <w:r w:rsidRPr="00784B73">
        <w:rPr>
          <w:rFonts w:ascii="Times New Roman" w:eastAsia="Times New Roman" w:hAnsi="Times New Roman" w:cs="Times New Roman"/>
        </w:rPr>
        <w:t>, Wykonawcy wspólnie ubiegający się o udzielenie zamówienia dołączają do oferty oświadczenie,</w:t>
      </w:r>
      <w:r w:rsidR="00784B73" w:rsidRPr="00784B73">
        <w:t xml:space="preserve"> </w:t>
      </w:r>
      <w:r w:rsidR="00784B73" w:rsidRPr="00784B73">
        <w:rPr>
          <w:rFonts w:ascii="Times New Roman" w:eastAsia="Times New Roman" w:hAnsi="Times New Roman" w:cs="Times New Roman"/>
        </w:rPr>
        <w:t>o którym mowa w art. 117 ust. 4 ustawy,</w:t>
      </w:r>
      <w:r w:rsidRPr="00784B73">
        <w:rPr>
          <w:rFonts w:ascii="Times New Roman" w:eastAsia="Times New Roman" w:hAnsi="Times New Roman" w:cs="Times New Roman"/>
        </w:rPr>
        <w:t xml:space="preserve"> z którego wynika, które roboty budowlane wykonają poszczególni Wykonawcy </w:t>
      </w:r>
      <w:r w:rsidR="005C1849" w:rsidRPr="00784B73">
        <w:rPr>
          <w:rFonts w:ascii="Times New Roman" w:eastAsia="Times New Roman" w:hAnsi="Times New Roman" w:cs="Times New Roman"/>
        </w:rPr>
        <w:t xml:space="preserve">- </w:t>
      </w:r>
      <w:r w:rsidR="00784B73" w:rsidRPr="00784B73">
        <w:rPr>
          <w:rFonts w:ascii="Times New Roman" w:eastAsia="Times New Roman" w:hAnsi="Times New Roman" w:cs="Times New Roman"/>
        </w:rPr>
        <w:t xml:space="preserve">Wzór oświadczenia  stanowi </w:t>
      </w:r>
      <w:r w:rsidR="00784B73" w:rsidRPr="00784B73">
        <w:rPr>
          <w:rFonts w:ascii="Times New Roman" w:eastAsia="Times New Roman" w:hAnsi="Times New Roman" w:cs="Times New Roman"/>
          <w:b/>
        </w:rPr>
        <w:t>Formularz nr 4</w:t>
      </w:r>
      <w:r w:rsidR="00784B73" w:rsidRPr="00784B73">
        <w:rPr>
          <w:rFonts w:ascii="Times New Roman" w:eastAsia="Times New Roman" w:hAnsi="Times New Roman" w:cs="Times New Roman"/>
        </w:rPr>
        <w:t>.</w:t>
      </w:r>
    </w:p>
    <w:p w14:paraId="05D816A2" w14:textId="6A3BB638" w:rsidR="008D4E2E" w:rsidRPr="00C44994" w:rsidRDefault="001E1127" w:rsidP="00DE4E3C">
      <w:pPr>
        <w:pStyle w:val="Akapitzlist"/>
        <w:numPr>
          <w:ilvl w:val="0"/>
          <w:numId w:val="64"/>
        </w:numPr>
        <w:spacing w:before="120" w:after="0" w:line="360" w:lineRule="auto"/>
        <w:contextualSpacing w:val="0"/>
        <w:jc w:val="both"/>
        <w:rPr>
          <w:rFonts w:ascii="Times New Roman" w:hAnsi="Times New Roman" w:cs="Times New Roman"/>
          <w:bCs/>
        </w:rPr>
      </w:pPr>
      <w:r w:rsidRPr="00CC1826">
        <w:rPr>
          <w:rFonts w:ascii="Times New Roman" w:hAnsi="Times New Roman" w:cs="Times New Roman"/>
        </w:rPr>
        <w:t xml:space="preserve">Zamawiający może na każdym </w:t>
      </w:r>
      <w:r w:rsidR="00EE5C80">
        <w:rPr>
          <w:rFonts w:ascii="Times New Roman" w:hAnsi="Times New Roman" w:cs="Times New Roman"/>
        </w:rPr>
        <w:t>etapie postępowania, uznać, że W</w:t>
      </w:r>
      <w:r w:rsidRPr="00CC1826">
        <w:rPr>
          <w:rFonts w:ascii="Times New Roman" w:hAnsi="Times New Roman" w:cs="Times New Roman"/>
        </w:rPr>
        <w:t>ykonawca nie posiada wymaganych zdol</w:t>
      </w:r>
      <w:r w:rsidR="002D58AC">
        <w:rPr>
          <w:rFonts w:ascii="Times New Roman" w:hAnsi="Times New Roman" w:cs="Times New Roman"/>
        </w:rPr>
        <w:t>ności, jeżeli posiadanie przez W</w:t>
      </w:r>
      <w:r w:rsidRPr="00CC1826">
        <w:rPr>
          <w:rFonts w:ascii="Times New Roman" w:hAnsi="Times New Roman" w:cs="Times New Roman"/>
        </w:rPr>
        <w:t>ykonawcę sprzecznych interesów, w szczególności zaangażowanie zasobów technicznych lub zawodowych wykonawcy w inne przedsięwzięcia gospodarcze wykonawcy może mieć negatywny wpływ na realizację zamówienia.</w:t>
      </w:r>
    </w:p>
    <w:p w14:paraId="6095AD8E" w14:textId="18BD9954" w:rsidR="003D2030" w:rsidRDefault="00961973" w:rsidP="00961973">
      <w:pPr>
        <w:spacing w:before="120" w:after="0" w:line="360" w:lineRule="auto"/>
        <w:jc w:val="center"/>
        <w:rPr>
          <w:rFonts w:ascii="Times New Roman" w:hAnsi="Times New Roman" w:cs="Times New Roman"/>
          <w:b/>
          <w:bCs/>
        </w:rPr>
      </w:pPr>
      <w:r w:rsidRPr="00961973">
        <w:rPr>
          <w:rFonts w:ascii="Times New Roman" w:hAnsi="Times New Roman" w:cs="Times New Roman"/>
          <w:b/>
          <w:bCs/>
        </w:rPr>
        <w:t>§  3</w:t>
      </w:r>
    </w:p>
    <w:p w14:paraId="3CAFF3E6" w14:textId="2B82B2F3" w:rsidR="00961973" w:rsidRPr="00781B03" w:rsidRDefault="00961973" w:rsidP="00961973">
      <w:pPr>
        <w:spacing w:after="0" w:line="360" w:lineRule="auto"/>
        <w:jc w:val="center"/>
        <w:rPr>
          <w:rFonts w:ascii="Times New Roman" w:hAnsi="Times New Roman" w:cs="Times New Roman"/>
          <w:b/>
          <w:bCs/>
        </w:rPr>
      </w:pPr>
      <w:r w:rsidRPr="00781B03">
        <w:rPr>
          <w:rFonts w:ascii="Times New Roman" w:hAnsi="Times New Roman" w:cs="Times New Roman"/>
          <w:b/>
          <w:bCs/>
        </w:rPr>
        <w:t xml:space="preserve">Poleganie na </w:t>
      </w:r>
      <w:r w:rsidR="00F221EB" w:rsidRPr="00781B03">
        <w:rPr>
          <w:rFonts w:ascii="Times New Roman" w:hAnsi="Times New Roman" w:cs="Times New Roman"/>
          <w:b/>
          <w:bCs/>
        </w:rPr>
        <w:t>zdolnościach</w:t>
      </w:r>
      <w:r w:rsidRPr="00781B03">
        <w:rPr>
          <w:rFonts w:ascii="Times New Roman" w:hAnsi="Times New Roman" w:cs="Times New Roman"/>
          <w:b/>
          <w:bCs/>
        </w:rPr>
        <w:t xml:space="preserve"> podmiotów</w:t>
      </w:r>
      <w:r w:rsidR="00F221EB" w:rsidRPr="00781B03">
        <w:rPr>
          <w:rFonts w:ascii="Times New Roman" w:hAnsi="Times New Roman" w:cs="Times New Roman"/>
          <w:b/>
          <w:bCs/>
        </w:rPr>
        <w:t xml:space="preserve"> udost</w:t>
      </w:r>
      <w:r w:rsidR="00E31CEF" w:rsidRPr="00781B03">
        <w:rPr>
          <w:rFonts w:ascii="Times New Roman" w:hAnsi="Times New Roman" w:cs="Times New Roman"/>
          <w:b/>
          <w:bCs/>
        </w:rPr>
        <w:t>ę</w:t>
      </w:r>
      <w:r w:rsidR="00F221EB" w:rsidRPr="00781B03">
        <w:rPr>
          <w:rFonts w:ascii="Times New Roman" w:hAnsi="Times New Roman" w:cs="Times New Roman"/>
          <w:b/>
          <w:bCs/>
        </w:rPr>
        <w:t>pniających zasoby</w:t>
      </w:r>
    </w:p>
    <w:p w14:paraId="4DE8F21C" w14:textId="53CC15BE" w:rsidR="008D4E2E" w:rsidRDefault="001E1127" w:rsidP="00DE4E3C">
      <w:pPr>
        <w:pStyle w:val="Akapitzlist"/>
        <w:numPr>
          <w:ilvl w:val="0"/>
          <w:numId w:val="30"/>
        </w:numPr>
        <w:spacing w:before="120" w:after="0" w:line="360" w:lineRule="auto"/>
        <w:ind w:left="357" w:hanging="357"/>
        <w:contextualSpacing w:val="0"/>
        <w:jc w:val="both"/>
        <w:rPr>
          <w:rFonts w:ascii="Times New Roman" w:eastAsia="Times New Roman" w:hAnsi="Times New Roman" w:cs="Times New Roman"/>
        </w:rPr>
      </w:pPr>
      <w:r w:rsidRPr="00CC1826">
        <w:rPr>
          <w:rFonts w:ascii="Times New Roman" w:eastAsia="Times New Roman" w:hAnsi="Times New Roman" w:cs="Times New Roman"/>
        </w:rPr>
        <w:t>Wykonawca może w celu potwierdzenia spełniania warunków udziału w postępowaniu, polegać na zdolnościach technicznych lub zawodowych</w:t>
      </w:r>
      <w:r w:rsidR="002D58AC">
        <w:rPr>
          <w:rFonts w:ascii="Times New Roman" w:eastAsia="Times New Roman" w:hAnsi="Times New Roman" w:cs="Times New Roman"/>
        </w:rPr>
        <w:t xml:space="preserve"> </w:t>
      </w:r>
      <w:r w:rsidRPr="00CC1826">
        <w:rPr>
          <w:rFonts w:ascii="Times New Roman" w:eastAsia="Times New Roman" w:hAnsi="Times New Roman" w:cs="Times New Roman"/>
        </w:rPr>
        <w:t>podmiotów udostępniających zasoby, niezależnie od charakteru prawnego łączących go z nim stosunków prawnych.</w:t>
      </w:r>
    </w:p>
    <w:p w14:paraId="7C9CEAEB" w14:textId="77777777" w:rsidR="008D4E2E" w:rsidRPr="002847EE" w:rsidRDefault="001E1127" w:rsidP="00DE4E3C">
      <w:pPr>
        <w:pStyle w:val="Akapitzlist"/>
        <w:numPr>
          <w:ilvl w:val="0"/>
          <w:numId w:val="19"/>
        </w:numPr>
        <w:spacing w:before="120" w:after="0" w:line="360" w:lineRule="auto"/>
        <w:ind w:left="357" w:hanging="357"/>
        <w:contextualSpacing w:val="0"/>
        <w:jc w:val="both"/>
        <w:rPr>
          <w:rFonts w:ascii="Times New Roman" w:eastAsia="Times New Roman" w:hAnsi="Times New Roman" w:cs="Times New Roman"/>
        </w:rPr>
      </w:pPr>
      <w:r w:rsidRPr="002847EE">
        <w:rPr>
          <w:rFonts w:ascii="Times New Roman" w:eastAsia="Times New Roman" w:hAnsi="Times New Roman" w:cs="Times New Roman"/>
        </w:rPr>
        <w:t xml:space="preserve">W odniesieniu do warunków dotyczących doświadczenia, </w:t>
      </w:r>
      <w:r w:rsidR="004543D0" w:rsidRPr="002847EE">
        <w:rPr>
          <w:rFonts w:ascii="Times New Roman" w:eastAsia="Times New Roman" w:hAnsi="Times New Roman" w:cs="Times New Roman"/>
        </w:rPr>
        <w:t>W</w:t>
      </w:r>
      <w:r w:rsidRPr="002847EE">
        <w:rPr>
          <w:rFonts w:ascii="Times New Roman" w:eastAsia="Times New Roman" w:hAnsi="Times New Roman" w:cs="Times New Roman"/>
        </w:rPr>
        <w:t>ykonawcy mogą polegać na zdolnościach podmiotów udostępniających zasoby, jeśli podmioty te wykonają świadczenie do realizacji którego te zdolności są wymagane.</w:t>
      </w:r>
    </w:p>
    <w:p w14:paraId="6939B48F" w14:textId="077189AF" w:rsidR="008D4E2E" w:rsidRDefault="001E1127" w:rsidP="00DE4E3C">
      <w:pPr>
        <w:pStyle w:val="Akapitzlist"/>
        <w:numPr>
          <w:ilvl w:val="0"/>
          <w:numId w:val="67"/>
        </w:numPr>
        <w:spacing w:before="120" w:after="0" w:line="360" w:lineRule="auto"/>
        <w:contextualSpacing w:val="0"/>
        <w:jc w:val="both"/>
        <w:rPr>
          <w:rFonts w:ascii="Times New Roman" w:eastAsia="Times New Roman" w:hAnsi="Times New Roman" w:cs="Times New Roman"/>
          <w:color w:val="0070C0"/>
        </w:rPr>
      </w:pPr>
      <w:r w:rsidRPr="00CC1826">
        <w:rPr>
          <w:rFonts w:ascii="Times New Roman" w:eastAsia="Times New Roman" w:hAnsi="Times New Roman" w:cs="Times New Roman"/>
        </w:rPr>
        <w:lastRenderedPageBreak/>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w:t>
      </w:r>
      <w:r w:rsidRPr="00D4665A">
        <w:rPr>
          <w:rFonts w:ascii="Times New Roman" w:eastAsia="Times New Roman" w:hAnsi="Times New Roman" w:cs="Times New Roman"/>
        </w:rPr>
        <w:t>ędzie dysponował niezbędnymi zasob</w:t>
      </w:r>
      <w:r w:rsidR="001B2F33" w:rsidRPr="00D4665A">
        <w:rPr>
          <w:rFonts w:ascii="Times New Roman" w:eastAsia="Times New Roman" w:hAnsi="Times New Roman" w:cs="Times New Roman"/>
        </w:rPr>
        <w:t xml:space="preserve">ami tych podmiotów. Wzór oświadczenia </w:t>
      </w:r>
      <w:r w:rsidR="004F502A" w:rsidRPr="00D4665A">
        <w:rPr>
          <w:rFonts w:ascii="Times New Roman" w:eastAsia="Times New Roman" w:hAnsi="Times New Roman" w:cs="Times New Roman"/>
        </w:rPr>
        <w:t xml:space="preserve">(zobowiązanie) </w:t>
      </w:r>
      <w:r w:rsidR="001B2F33" w:rsidRPr="00D4665A">
        <w:rPr>
          <w:rFonts w:ascii="Times New Roman" w:eastAsia="Times New Roman" w:hAnsi="Times New Roman" w:cs="Times New Roman"/>
        </w:rPr>
        <w:t xml:space="preserve">stanowi </w:t>
      </w:r>
      <w:r w:rsidR="00784B73">
        <w:rPr>
          <w:rFonts w:ascii="Times New Roman" w:eastAsia="Times New Roman" w:hAnsi="Times New Roman" w:cs="Times New Roman"/>
          <w:b/>
        </w:rPr>
        <w:t>F</w:t>
      </w:r>
      <w:r w:rsidR="001B2F33" w:rsidRPr="00D4665A">
        <w:rPr>
          <w:rFonts w:ascii="Times New Roman" w:eastAsia="Times New Roman" w:hAnsi="Times New Roman" w:cs="Times New Roman"/>
          <w:b/>
        </w:rPr>
        <w:t xml:space="preserve">ormularz nr </w:t>
      </w:r>
      <w:r w:rsidR="00A4684C" w:rsidRPr="00D4665A">
        <w:rPr>
          <w:rFonts w:ascii="Times New Roman" w:eastAsia="Times New Roman" w:hAnsi="Times New Roman" w:cs="Times New Roman"/>
          <w:b/>
        </w:rPr>
        <w:t>3.</w:t>
      </w:r>
    </w:p>
    <w:p w14:paraId="41B56E05" w14:textId="77777777" w:rsidR="002847EE" w:rsidRPr="00B65236" w:rsidRDefault="002847EE" w:rsidP="00DE4E3C">
      <w:pPr>
        <w:pStyle w:val="Akapitzlist"/>
        <w:numPr>
          <w:ilvl w:val="0"/>
          <w:numId w:val="67"/>
        </w:numPr>
        <w:spacing w:before="120" w:after="0" w:line="360" w:lineRule="auto"/>
        <w:ind w:left="357" w:hanging="357"/>
        <w:contextualSpacing w:val="0"/>
        <w:jc w:val="both"/>
        <w:rPr>
          <w:rFonts w:ascii="Times New Roman" w:eastAsia="Times New Roman" w:hAnsi="Times New Roman" w:cs="Times New Roman"/>
        </w:rPr>
      </w:pPr>
      <w:r w:rsidRPr="00B65236">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5FB0C7" w14:textId="77777777" w:rsidR="002847EE" w:rsidRPr="004F502A" w:rsidRDefault="002847EE" w:rsidP="00DE4E3C">
      <w:pPr>
        <w:pStyle w:val="Akapitzlist"/>
        <w:numPr>
          <w:ilvl w:val="0"/>
          <w:numId w:val="68"/>
        </w:numPr>
        <w:spacing w:before="120" w:after="0" w:line="360" w:lineRule="auto"/>
        <w:contextualSpacing w:val="0"/>
        <w:jc w:val="both"/>
        <w:rPr>
          <w:rFonts w:ascii="Times New Roman" w:eastAsia="Times New Roman" w:hAnsi="Times New Roman" w:cs="Times New Roman"/>
        </w:rPr>
      </w:pPr>
      <w:r w:rsidRPr="004F502A">
        <w:rPr>
          <w:rFonts w:ascii="Times New Roman" w:eastAsia="Times New Roman" w:hAnsi="Times New Roman" w:cs="Times New Roman"/>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w:t>
      </w:r>
    </w:p>
    <w:p w14:paraId="0D0DB829" w14:textId="77777777" w:rsidR="002847EE" w:rsidRDefault="002847EE" w:rsidP="002847EE">
      <w:pPr>
        <w:numPr>
          <w:ilvl w:val="0"/>
          <w:numId w:val="3"/>
        </w:numPr>
        <w:spacing w:after="0" w:line="360" w:lineRule="auto"/>
        <w:jc w:val="both"/>
      </w:pPr>
      <w:r>
        <w:rPr>
          <w:rFonts w:ascii="Times New Roman" w:eastAsia="Times New Roman" w:hAnsi="Times New Roman" w:cs="Times New Roman"/>
        </w:rPr>
        <w:t>zastąpił ten podmiot innym podmiotem lub podmiotami albo</w:t>
      </w:r>
    </w:p>
    <w:p w14:paraId="625EA5A7" w14:textId="77777777" w:rsidR="002847EE" w:rsidRPr="00CC1826" w:rsidRDefault="002847EE" w:rsidP="002847EE">
      <w:pPr>
        <w:numPr>
          <w:ilvl w:val="0"/>
          <w:numId w:val="3"/>
        </w:numPr>
        <w:spacing w:after="0" w:line="360" w:lineRule="auto"/>
        <w:jc w:val="both"/>
      </w:pPr>
      <w:r>
        <w:rPr>
          <w:rFonts w:ascii="Times New Roman" w:eastAsia="Times New Roman" w:hAnsi="Times New Roman" w:cs="Times New Roman"/>
        </w:rPr>
        <w:t>wykazał, że samodzielnie spełnia warunki udziału w postępowaniu.</w:t>
      </w:r>
    </w:p>
    <w:p w14:paraId="6405F0AD" w14:textId="292DC2B1" w:rsidR="002847EE" w:rsidRDefault="002847EE" w:rsidP="00DE4E3C">
      <w:pPr>
        <w:pStyle w:val="Akapitzlist"/>
        <w:numPr>
          <w:ilvl w:val="0"/>
          <w:numId w:val="69"/>
        </w:numPr>
        <w:spacing w:before="120" w:after="0" w:line="360" w:lineRule="auto"/>
        <w:contextualSpacing w:val="0"/>
        <w:jc w:val="both"/>
        <w:rPr>
          <w:rFonts w:ascii="Times New Roman" w:hAnsi="Times New Roman" w:cs="Times New Roman"/>
        </w:rPr>
      </w:pPr>
      <w:r w:rsidRPr="00CC1826">
        <w:rPr>
          <w:rFonts w:ascii="Times New Roman" w:hAnsi="Times New Roman" w:cs="Times New Roman"/>
          <w:b/>
        </w:rPr>
        <w:t>UWAGA</w:t>
      </w:r>
      <w:r w:rsidRPr="00CC1826">
        <w:rPr>
          <w:rFonts w:ascii="Times New Roman" w:hAnsi="Times New Roman" w:cs="Times New Roman"/>
        </w:rPr>
        <w:t>: Wykonawca nie może, po upływie terminu składania ofert, powoływać się na zdolności podmiotów udostępniających zasoby, jeżeli na etapie składania ofert nie polegał on w danym zakresie na zdolnościach pod</w:t>
      </w:r>
      <w:r>
        <w:rPr>
          <w:rFonts w:ascii="Times New Roman" w:hAnsi="Times New Roman" w:cs="Times New Roman"/>
        </w:rPr>
        <w:t>miotów udostępniających zasoby.</w:t>
      </w:r>
    </w:p>
    <w:p w14:paraId="41D22B48" w14:textId="5C2F302D" w:rsidR="002847EE" w:rsidRPr="000B5364" w:rsidRDefault="002847EE" w:rsidP="00DE4E3C">
      <w:pPr>
        <w:pStyle w:val="Akapitzlist"/>
        <w:numPr>
          <w:ilvl w:val="0"/>
          <w:numId w:val="69"/>
        </w:numPr>
        <w:spacing w:before="120" w:after="0" w:line="360" w:lineRule="auto"/>
        <w:contextualSpacing w:val="0"/>
        <w:jc w:val="both"/>
        <w:rPr>
          <w:rFonts w:ascii="Times New Roman" w:hAnsi="Times New Roman" w:cs="Times New Roman"/>
          <w:b/>
          <w:bCs/>
        </w:rPr>
      </w:pPr>
      <w:r w:rsidRPr="000B5364">
        <w:rPr>
          <w:rFonts w:ascii="Times New Roman" w:hAnsi="Times New Roman" w:cs="Times New Roman"/>
          <w:b/>
          <w:bCs/>
        </w:rPr>
        <w:t>Wykonawca, w przypadku polegania na zdolnościach podmiotów udostępniających zasoby, przedstawia, wraz z oświadczeniem, o którym mowa w art. 5 § 1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art. 5 § 3 i § 4 SWZ.</w:t>
      </w:r>
    </w:p>
    <w:p w14:paraId="0782ADF0" w14:textId="4CB39AAC" w:rsidR="003865C8" w:rsidRPr="00CC1826" w:rsidRDefault="003865C8" w:rsidP="00DE4E3C">
      <w:pPr>
        <w:pStyle w:val="Akapitzlist"/>
        <w:numPr>
          <w:ilvl w:val="0"/>
          <w:numId w:val="70"/>
        </w:numPr>
        <w:spacing w:before="120" w:after="0" w:line="360" w:lineRule="auto"/>
        <w:contextualSpacing w:val="0"/>
        <w:jc w:val="both"/>
        <w:rPr>
          <w:rFonts w:ascii="Times New Roman" w:eastAsia="Times New Roman" w:hAnsi="Times New Roman" w:cs="Times New Roman"/>
        </w:rPr>
      </w:pPr>
      <w:r w:rsidRPr="00CC1826">
        <w:rPr>
          <w:rFonts w:ascii="Times New Roman" w:eastAsia="Times New Roman" w:hAnsi="Times New Roman" w:cs="Times New Roman"/>
        </w:rPr>
        <w:t>Zobowiązanie podmiotu udostępniającego zasoby, o którym mow</w:t>
      </w:r>
      <w:r w:rsidRPr="004529BA">
        <w:rPr>
          <w:rFonts w:ascii="Times New Roman" w:eastAsia="Times New Roman" w:hAnsi="Times New Roman" w:cs="Times New Roman"/>
        </w:rPr>
        <w:t xml:space="preserve">a w ust. </w:t>
      </w:r>
      <w:r w:rsidR="00B65236">
        <w:rPr>
          <w:rFonts w:ascii="Times New Roman" w:eastAsia="Times New Roman" w:hAnsi="Times New Roman" w:cs="Times New Roman"/>
        </w:rPr>
        <w:t>3</w:t>
      </w:r>
      <w:r w:rsidRPr="004529BA">
        <w:rPr>
          <w:rFonts w:ascii="Times New Roman" w:eastAsia="Times New Roman" w:hAnsi="Times New Roman" w:cs="Times New Roman"/>
        </w:rPr>
        <w:t>, potwierdz</w:t>
      </w:r>
      <w:r w:rsidRPr="00CC1826">
        <w:rPr>
          <w:rFonts w:ascii="Times New Roman" w:eastAsia="Times New Roman" w:hAnsi="Times New Roman" w:cs="Times New Roman"/>
        </w:rPr>
        <w:t>a, że stosunek łączący wykonawcę z podmiotami udostępniającymi zasoby gwarantuje rzeczywisty dostęp do tych zasobów oraz określa w szczególności:</w:t>
      </w:r>
    </w:p>
    <w:p w14:paraId="3B577461" w14:textId="77777777" w:rsidR="003865C8" w:rsidRDefault="003865C8" w:rsidP="00DE4E3C">
      <w:pPr>
        <w:pStyle w:val="Akapitzlist"/>
        <w:numPr>
          <w:ilvl w:val="0"/>
          <w:numId w:val="20"/>
        </w:numPr>
        <w:spacing w:after="0" w:line="360" w:lineRule="auto"/>
        <w:contextualSpacing w:val="0"/>
        <w:jc w:val="both"/>
        <w:rPr>
          <w:rFonts w:ascii="Times New Roman" w:eastAsia="Times New Roman" w:hAnsi="Times New Roman" w:cs="Times New Roman"/>
        </w:rPr>
      </w:pPr>
      <w:r w:rsidRPr="00CC1826">
        <w:rPr>
          <w:rFonts w:ascii="Times New Roman" w:eastAsia="Times New Roman" w:hAnsi="Times New Roman" w:cs="Times New Roman"/>
        </w:rPr>
        <w:t xml:space="preserve">zakres </w:t>
      </w:r>
      <w:r w:rsidRPr="000A2503">
        <w:rPr>
          <w:rFonts w:ascii="Times New Roman" w:eastAsia="Times New Roman" w:hAnsi="Times New Roman" w:cs="Times New Roman"/>
        </w:rPr>
        <w:t>dostępnych</w:t>
      </w:r>
      <w:r w:rsidRPr="00CC1826">
        <w:rPr>
          <w:rFonts w:ascii="Times New Roman" w:eastAsia="Times New Roman" w:hAnsi="Times New Roman" w:cs="Times New Roman"/>
        </w:rPr>
        <w:t xml:space="preserve"> wykonawcy zasobów p</w:t>
      </w:r>
      <w:r>
        <w:rPr>
          <w:rFonts w:ascii="Times New Roman" w:eastAsia="Times New Roman" w:hAnsi="Times New Roman" w:cs="Times New Roman"/>
        </w:rPr>
        <w:t xml:space="preserve">odmiotu udostępniającego zasoby. </w:t>
      </w:r>
    </w:p>
    <w:p w14:paraId="25187CD0" w14:textId="6CF3363D" w:rsidR="003865C8" w:rsidRPr="002847EE" w:rsidRDefault="003865C8" w:rsidP="003865C8">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Wykonawca </w:t>
      </w:r>
      <w:r w:rsidRPr="002847EE">
        <w:rPr>
          <w:rFonts w:ascii="Times New Roman" w:eastAsia="Times New Roman" w:hAnsi="Times New Roman" w:cs="Times New Roman"/>
        </w:rPr>
        <w:t>musi udowodnić Zamawiającemu, że realizując zamówienia,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r w:rsidR="00797F1D">
        <w:rPr>
          <w:rFonts w:ascii="Times New Roman" w:eastAsia="Times New Roman" w:hAnsi="Times New Roman" w:cs="Times New Roman"/>
        </w:rPr>
        <w:t>,</w:t>
      </w:r>
    </w:p>
    <w:p w14:paraId="37790DA8" w14:textId="77777777" w:rsidR="003865C8" w:rsidRPr="00CC1826" w:rsidRDefault="003865C8" w:rsidP="00DE4E3C">
      <w:pPr>
        <w:pStyle w:val="Akapitzlist"/>
        <w:numPr>
          <w:ilvl w:val="0"/>
          <w:numId w:val="20"/>
        </w:numPr>
        <w:spacing w:after="0" w:line="360" w:lineRule="auto"/>
        <w:contextualSpacing w:val="0"/>
        <w:jc w:val="both"/>
        <w:rPr>
          <w:rFonts w:ascii="Times New Roman" w:eastAsia="Times New Roman" w:hAnsi="Times New Roman" w:cs="Times New Roman"/>
        </w:rPr>
      </w:pPr>
      <w:r w:rsidRPr="00CC1826">
        <w:rPr>
          <w:rFonts w:ascii="Times New Roman" w:eastAsia="Times New Roman" w:hAnsi="Times New Roman" w:cs="Times New Roman"/>
        </w:rPr>
        <w:t>sposób i okres udostępnienia wykonawcy i wykorzystania przez niego zasobów podmiotu udostępniającego te zas</w:t>
      </w:r>
      <w:r>
        <w:rPr>
          <w:rFonts w:ascii="Times New Roman" w:eastAsia="Times New Roman" w:hAnsi="Times New Roman" w:cs="Times New Roman"/>
        </w:rPr>
        <w:t>oby przy wykonywaniu zamówienia,</w:t>
      </w:r>
    </w:p>
    <w:p w14:paraId="3A0DB48F" w14:textId="750E9D75" w:rsidR="003865C8" w:rsidRDefault="003865C8" w:rsidP="00DE4E3C">
      <w:pPr>
        <w:pStyle w:val="Akapitzlist"/>
        <w:numPr>
          <w:ilvl w:val="0"/>
          <w:numId w:val="20"/>
        </w:numPr>
        <w:spacing w:after="0" w:line="360" w:lineRule="auto"/>
        <w:contextualSpacing w:val="0"/>
        <w:jc w:val="both"/>
        <w:rPr>
          <w:rFonts w:ascii="Times New Roman" w:eastAsia="Times New Roman" w:hAnsi="Times New Roman" w:cs="Times New Roman"/>
        </w:rPr>
      </w:pPr>
      <w:r w:rsidRPr="00CC1826">
        <w:rPr>
          <w:rFonts w:ascii="Times New Roman" w:eastAsia="Times New Roman" w:hAnsi="Times New Roman" w:cs="Times New Roman"/>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w:t>
      </w:r>
      <w:r w:rsidR="002B576C">
        <w:rPr>
          <w:rFonts w:ascii="Times New Roman" w:eastAsia="Times New Roman" w:hAnsi="Times New Roman" w:cs="Times New Roman"/>
        </w:rPr>
        <w:t>roboty budowlane</w:t>
      </w:r>
      <w:r w:rsidRPr="00CC1826">
        <w:rPr>
          <w:rFonts w:ascii="Times New Roman" w:eastAsia="Times New Roman" w:hAnsi="Times New Roman" w:cs="Times New Roman"/>
        </w:rPr>
        <w:t>, których wskazane zdolności dotyczą.</w:t>
      </w:r>
    </w:p>
    <w:p w14:paraId="20A62034" w14:textId="30A54CFC" w:rsidR="008A5434" w:rsidRDefault="008A5434" w:rsidP="008A5434">
      <w:pPr>
        <w:tabs>
          <w:tab w:val="left" w:pos="-2268"/>
          <w:tab w:val="left" w:pos="0"/>
        </w:tabs>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4</w:t>
      </w:r>
    </w:p>
    <w:p w14:paraId="202E2842" w14:textId="77777777" w:rsidR="008A5434" w:rsidRDefault="008A5434" w:rsidP="008A5434">
      <w:pPr>
        <w:tabs>
          <w:tab w:val="left" w:pos="0"/>
        </w:tabs>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Informacje dotyczące Wykonawców wspólnie ubiegających się o udzielenie zamówienia</w:t>
      </w:r>
      <w:r>
        <w:rPr>
          <w:rFonts w:ascii="Times New Roman" w:eastAsia="Times New Roman" w:hAnsi="Times New Roman" w:cs="Times New Roman"/>
          <w:b/>
          <w:u w:val="single"/>
        </w:rPr>
        <w:br/>
        <w:t xml:space="preserve"> (spółki cywilne/konsorcja)</w:t>
      </w:r>
    </w:p>
    <w:p w14:paraId="25CB3CC0" w14:textId="40EFA7AC" w:rsidR="008A5434" w:rsidRPr="00B35531" w:rsidRDefault="008A5434" w:rsidP="00DE4E3C">
      <w:pPr>
        <w:pStyle w:val="Tekstpodstawowy"/>
        <w:widowControl w:val="0"/>
        <w:numPr>
          <w:ilvl w:val="0"/>
          <w:numId w:val="16"/>
        </w:numPr>
        <w:overflowPunct/>
        <w:autoSpaceDE/>
        <w:autoSpaceDN/>
        <w:adjustRightInd/>
        <w:spacing w:before="120" w:line="360" w:lineRule="auto"/>
        <w:ind w:left="357" w:hanging="357"/>
        <w:rPr>
          <w:color w:val="0070C0"/>
          <w:sz w:val="22"/>
          <w:szCs w:val="22"/>
        </w:rPr>
      </w:pPr>
      <w:r w:rsidRPr="00D4240D">
        <w:rPr>
          <w:sz w:val="22"/>
          <w:szCs w:val="22"/>
        </w:rPr>
        <w:t>Wykonawcy</w:t>
      </w:r>
      <w:r w:rsidRPr="00D4240D">
        <w:rPr>
          <w:spacing w:val="43"/>
          <w:sz w:val="22"/>
          <w:szCs w:val="22"/>
        </w:rPr>
        <w:t xml:space="preserve"> </w:t>
      </w:r>
      <w:r w:rsidRPr="00D4240D">
        <w:rPr>
          <w:sz w:val="22"/>
          <w:szCs w:val="22"/>
        </w:rPr>
        <w:t>mogą</w:t>
      </w:r>
      <w:r w:rsidRPr="00D4240D">
        <w:rPr>
          <w:spacing w:val="43"/>
          <w:sz w:val="22"/>
          <w:szCs w:val="22"/>
        </w:rPr>
        <w:t xml:space="preserve"> </w:t>
      </w:r>
      <w:r w:rsidRPr="00D4240D">
        <w:rPr>
          <w:sz w:val="22"/>
          <w:szCs w:val="22"/>
        </w:rPr>
        <w:t>wspólnie</w:t>
      </w:r>
      <w:r w:rsidRPr="00D4240D">
        <w:rPr>
          <w:spacing w:val="43"/>
          <w:sz w:val="22"/>
          <w:szCs w:val="22"/>
        </w:rPr>
        <w:t xml:space="preserve"> </w:t>
      </w:r>
      <w:r w:rsidRPr="00D4240D">
        <w:rPr>
          <w:sz w:val="22"/>
          <w:szCs w:val="22"/>
        </w:rPr>
        <w:t>ubiegać</w:t>
      </w:r>
      <w:r w:rsidRPr="00D4240D">
        <w:rPr>
          <w:spacing w:val="44"/>
          <w:sz w:val="22"/>
          <w:szCs w:val="22"/>
        </w:rPr>
        <w:t xml:space="preserve"> </w:t>
      </w:r>
      <w:r w:rsidRPr="00D4240D">
        <w:rPr>
          <w:spacing w:val="-1"/>
          <w:sz w:val="22"/>
          <w:szCs w:val="22"/>
        </w:rPr>
        <w:t>się</w:t>
      </w:r>
      <w:r w:rsidRPr="00D4240D">
        <w:rPr>
          <w:spacing w:val="44"/>
          <w:sz w:val="22"/>
          <w:szCs w:val="22"/>
        </w:rPr>
        <w:t xml:space="preserve"> </w:t>
      </w:r>
      <w:r w:rsidRPr="00D4240D">
        <w:rPr>
          <w:sz w:val="22"/>
          <w:szCs w:val="22"/>
        </w:rPr>
        <w:t>o</w:t>
      </w:r>
      <w:r w:rsidRPr="00D4240D">
        <w:rPr>
          <w:spacing w:val="45"/>
          <w:sz w:val="22"/>
          <w:szCs w:val="22"/>
        </w:rPr>
        <w:t xml:space="preserve"> </w:t>
      </w:r>
      <w:r w:rsidRPr="00D4240D">
        <w:rPr>
          <w:sz w:val="22"/>
          <w:szCs w:val="22"/>
        </w:rPr>
        <w:t>udzielenie</w:t>
      </w:r>
      <w:r w:rsidRPr="00D4240D">
        <w:rPr>
          <w:spacing w:val="44"/>
          <w:sz w:val="22"/>
          <w:szCs w:val="22"/>
        </w:rPr>
        <w:t xml:space="preserve"> </w:t>
      </w:r>
      <w:r w:rsidRPr="00D4240D">
        <w:rPr>
          <w:sz w:val="22"/>
          <w:szCs w:val="22"/>
        </w:rPr>
        <w:t>zamówienia.</w:t>
      </w:r>
      <w:r w:rsidRPr="00D4240D">
        <w:rPr>
          <w:spacing w:val="44"/>
          <w:sz w:val="22"/>
          <w:szCs w:val="22"/>
        </w:rPr>
        <w:t xml:space="preserve"> </w:t>
      </w:r>
      <w:r w:rsidRPr="00D4240D">
        <w:rPr>
          <w:sz w:val="22"/>
          <w:szCs w:val="22"/>
        </w:rPr>
        <w:t>W</w:t>
      </w:r>
      <w:r w:rsidRPr="00D4240D">
        <w:rPr>
          <w:spacing w:val="43"/>
          <w:sz w:val="22"/>
          <w:szCs w:val="22"/>
        </w:rPr>
        <w:t xml:space="preserve"> </w:t>
      </w:r>
      <w:r w:rsidRPr="00D4240D">
        <w:rPr>
          <w:sz w:val="22"/>
          <w:szCs w:val="22"/>
        </w:rPr>
        <w:t>takim</w:t>
      </w:r>
      <w:r w:rsidRPr="00D4240D">
        <w:rPr>
          <w:spacing w:val="45"/>
          <w:sz w:val="22"/>
          <w:szCs w:val="22"/>
        </w:rPr>
        <w:t xml:space="preserve"> </w:t>
      </w:r>
      <w:r w:rsidRPr="00D4240D">
        <w:rPr>
          <w:sz w:val="22"/>
          <w:szCs w:val="22"/>
        </w:rPr>
        <w:t>przypadku</w:t>
      </w:r>
      <w:r w:rsidRPr="00D4240D">
        <w:rPr>
          <w:spacing w:val="43"/>
          <w:sz w:val="22"/>
          <w:szCs w:val="22"/>
        </w:rPr>
        <w:t xml:space="preserve"> </w:t>
      </w:r>
      <w:r w:rsidRPr="00D4240D">
        <w:rPr>
          <w:sz w:val="22"/>
          <w:szCs w:val="22"/>
        </w:rPr>
        <w:t>Wykonawcy</w:t>
      </w:r>
      <w:r w:rsidRPr="00D4240D">
        <w:rPr>
          <w:spacing w:val="29"/>
          <w:w w:val="99"/>
          <w:sz w:val="22"/>
          <w:szCs w:val="22"/>
        </w:rPr>
        <w:t xml:space="preserve"> </w:t>
      </w:r>
      <w:r w:rsidRPr="00D4240D">
        <w:rPr>
          <w:sz w:val="22"/>
          <w:szCs w:val="22"/>
        </w:rPr>
        <w:t>ustanawiają</w:t>
      </w:r>
      <w:r w:rsidRPr="00D4240D">
        <w:rPr>
          <w:spacing w:val="3"/>
          <w:sz w:val="22"/>
          <w:szCs w:val="22"/>
        </w:rPr>
        <w:t xml:space="preserve"> </w:t>
      </w:r>
      <w:r w:rsidRPr="00D4240D">
        <w:rPr>
          <w:spacing w:val="-1"/>
          <w:sz w:val="22"/>
          <w:szCs w:val="22"/>
        </w:rPr>
        <w:t>pełnomocnika</w:t>
      </w:r>
      <w:r w:rsidRPr="00D4240D">
        <w:rPr>
          <w:spacing w:val="4"/>
          <w:sz w:val="22"/>
          <w:szCs w:val="22"/>
        </w:rPr>
        <w:t xml:space="preserve"> </w:t>
      </w:r>
      <w:r w:rsidRPr="00D4240D">
        <w:rPr>
          <w:sz w:val="22"/>
          <w:szCs w:val="22"/>
        </w:rPr>
        <w:t>do</w:t>
      </w:r>
      <w:r w:rsidRPr="00D4240D">
        <w:rPr>
          <w:spacing w:val="1"/>
          <w:sz w:val="22"/>
          <w:szCs w:val="22"/>
        </w:rPr>
        <w:t xml:space="preserve"> </w:t>
      </w:r>
      <w:r w:rsidRPr="00D4240D">
        <w:rPr>
          <w:sz w:val="22"/>
          <w:szCs w:val="22"/>
        </w:rPr>
        <w:t>reprezentowania</w:t>
      </w:r>
      <w:r w:rsidRPr="00D4240D">
        <w:rPr>
          <w:spacing w:val="4"/>
          <w:sz w:val="22"/>
          <w:szCs w:val="22"/>
        </w:rPr>
        <w:t xml:space="preserve"> </w:t>
      </w:r>
      <w:r w:rsidRPr="00D4240D">
        <w:rPr>
          <w:sz w:val="22"/>
          <w:szCs w:val="22"/>
        </w:rPr>
        <w:t>ich</w:t>
      </w:r>
      <w:r w:rsidRPr="00D4240D">
        <w:rPr>
          <w:spacing w:val="2"/>
          <w:sz w:val="22"/>
          <w:szCs w:val="22"/>
        </w:rPr>
        <w:t xml:space="preserve"> </w:t>
      </w:r>
      <w:r w:rsidRPr="00D4240D">
        <w:rPr>
          <w:sz w:val="22"/>
          <w:szCs w:val="22"/>
        </w:rPr>
        <w:t>w</w:t>
      </w:r>
      <w:r w:rsidRPr="00D4240D">
        <w:rPr>
          <w:spacing w:val="4"/>
          <w:sz w:val="22"/>
          <w:szCs w:val="22"/>
        </w:rPr>
        <w:t xml:space="preserve"> </w:t>
      </w:r>
      <w:r w:rsidRPr="00D4240D">
        <w:rPr>
          <w:sz w:val="22"/>
          <w:szCs w:val="22"/>
        </w:rPr>
        <w:t>postępowaniu</w:t>
      </w:r>
      <w:r w:rsidRPr="00D4240D">
        <w:rPr>
          <w:spacing w:val="3"/>
          <w:sz w:val="22"/>
          <w:szCs w:val="22"/>
        </w:rPr>
        <w:t xml:space="preserve"> </w:t>
      </w:r>
      <w:r w:rsidRPr="00D4240D">
        <w:rPr>
          <w:sz w:val="22"/>
          <w:szCs w:val="22"/>
        </w:rPr>
        <w:t>albo</w:t>
      </w:r>
      <w:r w:rsidRPr="00D4240D">
        <w:rPr>
          <w:spacing w:val="2"/>
          <w:sz w:val="22"/>
          <w:szCs w:val="22"/>
        </w:rPr>
        <w:t xml:space="preserve"> </w:t>
      </w:r>
      <w:r w:rsidRPr="00D4240D">
        <w:rPr>
          <w:spacing w:val="1"/>
          <w:sz w:val="22"/>
          <w:szCs w:val="22"/>
        </w:rPr>
        <w:t>do</w:t>
      </w:r>
      <w:r w:rsidRPr="00D4240D">
        <w:rPr>
          <w:spacing w:val="2"/>
          <w:sz w:val="22"/>
          <w:szCs w:val="22"/>
        </w:rPr>
        <w:t xml:space="preserve"> </w:t>
      </w:r>
      <w:r w:rsidRPr="00D4240D">
        <w:rPr>
          <w:sz w:val="22"/>
          <w:szCs w:val="22"/>
        </w:rPr>
        <w:t>reprezentowana</w:t>
      </w:r>
      <w:r w:rsidRPr="00D4240D">
        <w:rPr>
          <w:spacing w:val="3"/>
          <w:sz w:val="22"/>
          <w:szCs w:val="22"/>
        </w:rPr>
        <w:t xml:space="preserve"> </w:t>
      </w:r>
      <w:r w:rsidRPr="00D4240D">
        <w:rPr>
          <w:sz w:val="22"/>
          <w:szCs w:val="22"/>
        </w:rPr>
        <w:t>i</w:t>
      </w:r>
      <w:r w:rsidRPr="00D4240D">
        <w:rPr>
          <w:spacing w:val="3"/>
          <w:sz w:val="22"/>
          <w:szCs w:val="22"/>
        </w:rPr>
        <w:t xml:space="preserve"> </w:t>
      </w:r>
      <w:r w:rsidRPr="00D4240D">
        <w:rPr>
          <w:sz w:val="22"/>
          <w:szCs w:val="22"/>
        </w:rPr>
        <w:t>zawarcia</w:t>
      </w:r>
      <w:r w:rsidRPr="00D4240D">
        <w:rPr>
          <w:spacing w:val="3"/>
          <w:sz w:val="22"/>
          <w:szCs w:val="22"/>
        </w:rPr>
        <w:t xml:space="preserve"> </w:t>
      </w:r>
      <w:r w:rsidRPr="00D4240D">
        <w:rPr>
          <w:spacing w:val="-1"/>
          <w:sz w:val="22"/>
          <w:szCs w:val="22"/>
        </w:rPr>
        <w:t>umowy</w:t>
      </w:r>
      <w:r w:rsidRPr="00D4240D">
        <w:rPr>
          <w:spacing w:val="3"/>
          <w:sz w:val="22"/>
          <w:szCs w:val="22"/>
        </w:rPr>
        <w:t xml:space="preserve"> </w:t>
      </w:r>
      <w:r w:rsidRPr="00D4240D">
        <w:rPr>
          <w:sz w:val="22"/>
          <w:szCs w:val="22"/>
        </w:rPr>
        <w:t>w</w:t>
      </w:r>
      <w:r w:rsidRPr="00D4240D">
        <w:rPr>
          <w:spacing w:val="-1"/>
          <w:sz w:val="22"/>
          <w:szCs w:val="22"/>
        </w:rPr>
        <w:t xml:space="preserve"> </w:t>
      </w:r>
      <w:r w:rsidRPr="00D4240D">
        <w:rPr>
          <w:sz w:val="22"/>
          <w:szCs w:val="22"/>
        </w:rPr>
        <w:t>sprawie</w:t>
      </w:r>
      <w:r w:rsidRPr="00D4240D">
        <w:rPr>
          <w:spacing w:val="1"/>
          <w:sz w:val="22"/>
          <w:szCs w:val="22"/>
        </w:rPr>
        <w:t xml:space="preserve"> </w:t>
      </w:r>
      <w:r w:rsidRPr="00D4240D">
        <w:rPr>
          <w:sz w:val="22"/>
          <w:szCs w:val="22"/>
        </w:rPr>
        <w:t>zamówienia</w:t>
      </w:r>
      <w:r w:rsidRPr="00D4240D">
        <w:rPr>
          <w:spacing w:val="1"/>
          <w:sz w:val="22"/>
          <w:szCs w:val="22"/>
        </w:rPr>
        <w:t xml:space="preserve"> </w:t>
      </w:r>
      <w:r w:rsidRPr="00D4240D">
        <w:rPr>
          <w:sz w:val="22"/>
          <w:szCs w:val="22"/>
        </w:rPr>
        <w:t>publicznego</w:t>
      </w:r>
      <w:r w:rsidRPr="00B35531">
        <w:rPr>
          <w:color w:val="0070C0"/>
          <w:sz w:val="22"/>
          <w:szCs w:val="22"/>
        </w:rPr>
        <w:t>.</w:t>
      </w:r>
    </w:p>
    <w:p w14:paraId="00E66440" w14:textId="77777777" w:rsidR="008A5434" w:rsidRDefault="008A5434" w:rsidP="00DE4E3C">
      <w:pPr>
        <w:numPr>
          <w:ilvl w:val="0"/>
          <w:numId w:val="16"/>
        </w:numPr>
        <w:tabs>
          <w:tab w:val="left" w:pos="-2268"/>
          <w:tab w:val="left" w:pos="0"/>
        </w:tabs>
        <w:spacing w:before="120" w:after="0" w:line="360" w:lineRule="auto"/>
        <w:ind w:left="357" w:hanging="357"/>
        <w:jc w:val="both"/>
      </w:pPr>
      <w:r>
        <w:rPr>
          <w:rFonts w:ascii="Times New Roman" w:eastAsia="Times New Roman" w:hAnsi="Times New Roman" w:cs="Times New Roman"/>
        </w:rPr>
        <w:t>W przypadku wspólnego ubiegania się o zamówienie przez Wykonawców (w tym spółka cywilna) do oferty należy dołączyć dodatkowo:</w:t>
      </w:r>
    </w:p>
    <w:p w14:paraId="21A09E34" w14:textId="77777777" w:rsidR="008A5434" w:rsidRDefault="008A5434" w:rsidP="00DE4E3C">
      <w:pPr>
        <w:numPr>
          <w:ilvl w:val="1"/>
          <w:numId w:val="16"/>
        </w:numPr>
        <w:tabs>
          <w:tab w:val="left" w:pos="-2268"/>
        </w:tabs>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musi w swej treści zawierać wskazanie niniejszego postępowania. </w:t>
      </w:r>
    </w:p>
    <w:p w14:paraId="29E1F826" w14:textId="77777777" w:rsidR="008A5434" w:rsidRDefault="008A5434" w:rsidP="00167054">
      <w:pPr>
        <w:tabs>
          <w:tab w:val="left" w:pos="-2268"/>
        </w:tabs>
        <w:spacing w:after="0" w:line="360" w:lineRule="auto"/>
        <w:ind w:left="714"/>
        <w:jc w:val="both"/>
        <w:rPr>
          <w:rFonts w:ascii="Times New Roman" w:eastAsia="Times New Roman" w:hAnsi="Times New Roman" w:cs="Times New Roman"/>
        </w:rPr>
      </w:pPr>
      <w:r>
        <w:rPr>
          <w:rFonts w:ascii="Times New Roman" w:eastAsia="Times New Roman" w:hAnsi="Times New Roman" w:cs="Times New Roman"/>
        </w:rPr>
        <w:t>Wykonawcy wspólnie ubiegający się o udzielenie zamówienia dołączają  ww. pełnomocnictwo lub umowę regulującą współpracę konsorcjum, z której wynika ustanowione pełnomocnictwo.</w:t>
      </w:r>
    </w:p>
    <w:p w14:paraId="5CF9A52E" w14:textId="77777777" w:rsidR="008A5434" w:rsidRDefault="008A5434" w:rsidP="00167054">
      <w:pPr>
        <w:tabs>
          <w:tab w:val="left" w:pos="-2268"/>
        </w:tabs>
        <w:spacing w:after="0" w:line="360" w:lineRule="auto"/>
        <w:ind w:left="714"/>
        <w:jc w:val="both"/>
        <w:rPr>
          <w:rFonts w:ascii="Times New Roman" w:eastAsia="Times New Roman" w:hAnsi="Times New Roman" w:cs="Times New Roman"/>
        </w:rPr>
      </w:pPr>
      <w:r>
        <w:rPr>
          <w:rFonts w:ascii="Times New Roman" w:eastAsia="Times New Roman" w:hAnsi="Times New Roman" w:cs="Times New Roman"/>
        </w:rPr>
        <w:t>Spółka cywilna dołącza ww. pełnomocnictwo lub dokument, z którego wynika ww. pełnomocnictwo.</w:t>
      </w:r>
    </w:p>
    <w:p w14:paraId="7042AFF6" w14:textId="21759AA6" w:rsidR="008A5434" w:rsidRPr="00167054" w:rsidRDefault="00432D01" w:rsidP="00DE4E3C">
      <w:pPr>
        <w:pStyle w:val="Akapitzlist"/>
        <w:numPr>
          <w:ilvl w:val="0"/>
          <w:numId w:val="33"/>
        </w:numPr>
        <w:spacing w:before="120" w:after="0" w:line="360" w:lineRule="auto"/>
        <w:ind w:left="714" w:hanging="357"/>
        <w:contextualSpacing w:val="0"/>
        <w:jc w:val="both"/>
        <w:rPr>
          <w:rFonts w:ascii="Times New Roman" w:eastAsia="Times New Roman" w:hAnsi="Times New Roman" w:cs="Times New Roman"/>
        </w:rPr>
      </w:pPr>
      <w:r w:rsidRPr="005C3CEB">
        <w:rPr>
          <w:rFonts w:ascii="Times New Roman" w:hAnsi="Times New Roman" w:cs="Times New Roman"/>
        </w:rPr>
        <w:t>O</w:t>
      </w:r>
      <w:r w:rsidR="008A5434" w:rsidRPr="005C3CEB">
        <w:rPr>
          <w:rFonts w:ascii="Times New Roman" w:hAnsi="Times New Roman" w:cs="Times New Roman"/>
        </w:rPr>
        <w:t>świadczenie</w:t>
      </w:r>
      <w:r w:rsidRPr="005C3CEB">
        <w:rPr>
          <w:rFonts w:ascii="Times New Roman" w:hAnsi="Times New Roman" w:cs="Times New Roman"/>
        </w:rPr>
        <w:t xml:space="preserve">, o którym mowa w art. 117 ust. 4 ustawy, </w:t>
      </w:r>
      <w:r w:rsidR="008A5434" w:rsidRPr="005C3CEB">
        <w:rPr>
          <w:rFonts w:ascii="Times New Roman" w:hAnsi="Times New Roman" w:cs="Times New Roman"/>
        </w:rPr>
        <w:t>z którego</w:t>
      </w:r>
      <w:r w:rsidR="008A5434" w:rsidRPr="005C3CEB">
        <w:rPr>
          <w:rFonts w:ascii="Times New Roman" w:eastAsia="Times New Roman" w:hAnsi="Times New Roman" w:cs="Times New Roman"/>
        </w:rPr>
        <w:t xml:space="preserve"> </w:t>
      </w:r>
      <w:r w:rsidR="008A5434" w:rsidRPr="005C3CEB">
        <w:rPr>
          <w:rFonts w:ascii="Times New Roman" w:hAnsi="Times New Roman" w:cs="Times New Roman"/>
        </w:rPr>
        <w:t xml:space="preserve">wynika, które </w:t>
      </w:r>
      <w:r w:rsidR="005C1849">
        <w:rPr>
          <w:rFonts w:ascii="Times New Roman" w:hAnsi="Times New Roman" w:cs="Times New Roman"/>
        </w:rPr>
        <w:t>roboty budowlane</w:t>
      </w:r>
      <w:r w:rsidR="008A5434" w:rsidRPr="005C3CEB">
        <w:rPr>
          <w:rFonts w:ascii="Times New Roman" w:hAnsi="Times New Roman" w:cs="Times New Roman"/>
        </w:rPr>
        <w:t xml:space="preserve"> </w:t>
      </w:r>
      <w:r w:rsidR="008A5434" w:rsidRPr="0054478D">
        <w:rPr>
          <w:rFonts w:ascii="Times New Roman" w:hAnsi="Times New Roman" w:cs="Times New Roman"/>
        </w:rPr>
        <w:t xml:space="preserve">wykonają poszczególni wykonawcy. Wzór </w:t>
      </w:r>
      <w:r w:rsidR="008A5434" w:rsidRPr="00C70AA4">
        <w:rPr>
          <w:rFonts w:ascii="Times New Roman" w:hAnsi="Times New Roman" w:cs="Times New Roman"/>
        </w:rPr>
        <w:t xml:space="preserve">oświadczenia  stanowi </w:t>
      </w:r>
      <w:r w:rsidR="00784B73">
        <w:rPr>
          <w:rFonts w:ascii="Times New Roman" w:hAnsi="Times New Roman" w:cs="Times New Roman"/>
          <w:b/>
        </w:rPr>
        <w:t>F</w:t>
      </w:r>
      <w:r w:rsidR="008A5434" w:rsidRPr="00C70AA4">
        <w:rPr>
          <w:rFonts w:ascii="Times New Roman" w:hAnsi="Times New Roman" w:cs="Times New Roman"/>
          <w:b/>
        </w:rPr>
        <w:t xml:space="preserve">ormularz nr </w:t>
      </w:r>
      <w:r w:rsidR="008A5434">
        <w:rPr>
          <w:rFonts w:ascii="Times New Roman" w:hAnsi="Times New Roman" w:cs="Times New Roman"/>
          <w:b/>
        </w:rPr>
        <w:t>4</w:t>
      </w:r>
      <w:r w:rsidR="008A5434" w:rsidRPr="00C70AA4">
        <w:rPr>
          <w:rFonts w:ascii="Times New Roman" w:hAnsi="Times New Roman" w:cs="Times New Roman"/>
        </w:rPr>
        <w:t>.</w:t>
      </w:r>
    </w:p>
    <w:p w14:paraId="38E3EC5E" w14:textId="5E7B55FD" w:rsidR="00167054" w:rsidRPr="00167054" w:rsidRDefault="00167054" w:rsidP="00DE4E3C">
      <w:pPr>
        <w:pStyle w:val="Akapitzlist"/>
        <w:numPr>
          <w:ilvl w:val="0"/>
          <w:numId w:val="33"/>
        </w:numPr>
        <w:spacing w:before="120" w:after="0" w:line="360" w:lineRule="auto"/>
        <w:ind w:left="714" w:hanging="357"/>
        <w:contextualSpacing w:val="0"/>
        <w:jc w:val="both"/>
        <w:rPr>
          <w:rFonts w:ascii="Times New Roman" w:hAnsi="Times New Roman" w:cs="Times New Roman"/>
        </w:rPr>
      </w:pPr>
      <w:r>
        <w:rPr>
          <w:rFonts w:ascii="Times New Roman" w:hAnsi="Times New Roman" w:cs="Times New Roman"/>
        </w:rPr>
        <w:t>Oświadczenie</w:t>
      </w:r>
      <w:r w:rsidRPr="00167054">
        <w:rPr>
          <w:rFonts w:ascii="Times New Roman" w:hAnsi="Times New Roman" w:cs="Times New Roman"/>
        </w:rPr>
        <w:t>, o który</w:t>
      </w:r>
      <w:r>
        <w:rPr>
          <w:rFonts w:ascii="Times New Roman" w:hAnsi="Times New Roman" w:cs="Times New Roman"/>
        </w:rPr>
        <w:t>m</w:t>
      </w:r>
      <w:r w:rsidRPr="00167054">
        <w:rPr>
          <w:rFonts w:ascii="Times New Roman" w:hAnsi="Times New Roman" w:cs="Times New Roman"/>
        </w:rPr>
        <w:t xml:space="preserve"> mowa w </w:t>
      </w:r>
      <w:r>
        <w:rPr>
          <w:rFonts w:ascii="Times New Roman" w:hAnsi="Times New Roman" w:cs="Times New Roman"/>
        </w:rPr>
        <w:t xml:space="preserve">art. 5 § 1 </w:t>
      </w:r>
      <w:r w:rsidRPr="00167054">
        <w:rPr>
          <w:rFonts w:ascii="Times New Roman" w:hAnsi="Times New Roman" w:cs="Times New Roman"/>
        </w:rPr>
        <w:t>ust. 1, składa każdy z wykonawców</w:t>
      </w:r>
      <w:r>
        <w:rPr>
          <w:rFonts w:ascii="Times New Roman" w:hAnsi="Times New Roman" w:cs="Times New Roman"/>
        </w:rPr>
        <w:t xml:space="preserve"> wspólnie ubiegających się o zamówienie</w:t>
      </w:r>
      <w:r w:rsidRPr="00167054">
        <w:rPr>
          <w:rFonts w:ascii="Times New Roman" w:hAnsi="Times New Roman" w:cs="Times New Roman"/>
        </w:rPr>
        <w:t>. Oświadczenia te potwierdzają brak podstaw wykluczenia oraz spełnianie warunków udziału w zakresie, w jakim każdy z wykonawców wykazuje spełnianie warunków udziału w postępowaniu.</w:t>
      </w:r>
    </w:p>
    <w:p w14:paraId="49655538" w14:textId="1EDC6332" w:rsidR="008A5434" w:rsidRDefault="008A5434" w:rsidP="00DE4E3C">
      <w:pPr>
        <w:pStyle w:val="Akapitzlist"/>
        <w:numPr>
          <w:ilvl w:val="0"/>
          <w:numId w:val="34"/>
        </w:numPr>
        <w:tabs>
          <w:tab w:val="left" w:pos="-2268"/>
        </w:tabs>
        <w:spacing w:before="120" w:after="0" w:line="360" w:lineRule="auto"/>
        <w:ind w:left="357" w:hanging="357"/>
        <w:contextualSpacing w:val="0"/>
        <w:jc w:val="both"/>
        <w:rPr>
          <w:rFonts w:ascii="Times New Roman" w:eastAsia="Times New Roman" w:hAnsi="Times New Roman" w:cs="Times New Roman"/>
        </w:rPr>
      </w:pPr>
      <w:r w:rsidRPr="00050380">
        <w:rPr>
          <w:rFonts w:ascii="Times New Roman" w:eastAsia="Times New Roman" w:hAnsi="Times New Roman" w:cs="Times New Roman"/>
        </w:rPr>
        <w:t>Formularz oferty podpisuje pełnomocnik Wykonawców wspólnie ubiegających się  udzielnie zamówienia  lub wszyscy Wykonawcy</w:t>
      </w:r>
      <w:r w:rsidRPr="00C70AA4">
        <w:rPr>
          <w:rFonts w:ascii="Times New Roman" w:eastAsia="Times New Roman" w:hAnsi="Times New Roman" w:cs="Times New Roman"/>
          <w:color w:val="0070C0"/>
        </w:rPr>
        <w:t xml:space="preserve">. </w:t>
      </w:r>
      <w:r w:rsidRPr="0054478D">
        <w:rPr>
          <w:rFonts w:ascii="Times New Roman" w:eastAsia="Times New Roman" w:hAnsi="Times New Roman" w:cs="Times New Roman"/>
        </w:rPr>
        <w:t>Na pierwszej stronie formularza oferty należy wpisać informacje dotyczące wszystkich Wykonawców wspólnie ubiegających się o udzielenie zamówienia</w:t>
      </w:r>
      <w:r>
        <w:rPr>
          <w:rFonts w:ascii="Times New Roman" w:eastAsia="Times New Roman" w:hAnsi="Times New Roman" w:cs="Times New Roman"/>
        </w:rPr>
        <w:t>.</w:t>
      </w:r>
    </w:p>
    <w:p w14:paraId="74859208" w14:textId="77777777" w:rsidR="00784B73" w:rsidRPr="00784B73" w:rsidRDefault="00784B73" w:rsidP="00DE4E3C">
      <w:pPr>
        <w:pStyle w:val="Akapitzlist"/>
        <w:numPr>
          <w:ilvl w:val="0"/>
          <w:numId w:val="34"/>
        </w:numPr>
        <w:spacing w:before="120" w:after="0" w:line="360" w:lineRule="auto"/>
        <w:ind w:left="357" w:hanging="357"/>
        <w:contextualSpacing w:val="0"/>
        <w:jc w:val="both"/>
        <w:rPr>
          <w:rFonts w:ascii="Times New Roman" w:eastAsia="Times New Roman" w:hAnsi="Times New Roman" w:cs="Times New Roman"/>
        </w:rPr>
      </w:pPr>
      <w:r w:rsidRPr="00784B73">
        <w:rPr>
          <w:rFonts w:ascii="Times New Roman" w:eastAsia="Times New Roman" w:hAnsi="Times New Roman" w:cs="Times New Roman"/>
        </w:rPr>
        <w:lastRenderedPageBreak/>
        <w:t>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SWZ.</w:t>
      </w:r>
    </w:p>
    <w:p w14:paraId="77247F27" w14:textId="77777777" w:rsidR="008A5434" w:rsidRPr="0054478D" w:rsidRDefault="008A5434" w:rsidP="00DE4E3C">
      <w:pPr>
        <w:pStyle w:val="Akapitzlist"/>
        <w:numPr>
          <w:ilvl w:val="0"/>
          <w:numId w:val="34"/>
        </w:numPr>
        <w:tabs>
          <w:tab w:val="left" w:pos="-2268"/>
        </w:tabs>
        <w:spacing w:before="120" w:after="0" w:line="360" w:lineRule="auto"/>
        <w:ind w:left="357" w:hanging="357"/>
        <w:contextualSpacing w:val="0"/>
        <w:jc w:val="both"/>
        <w:rPr>
          <w:rFonts w:ascii="Times New Roman" w:eastAsia="Times New Roman" w:hAnsi="Times New Roman" w:cs="Times New Roman"/>
        </w:rPr>
      </w:pPr>
      <w:r w:rsidRPr="0054478D">
        <w:rPr>
          <w:rFonts w:ascii="Times New Roman" w:eastAsia="Times New Roman" w:hAnsi="Times New Roman" w:cs="Times New Roman"/>
        </w:rPr>
        <w:t>Wykonawcy występujący wspólnie ponoszą solidarną odpowiedzialność za niewykonanie lub nienależyte wykonanie zamówienia.</w:t>
      </w:r>
    </w:p>
    <w:p w14:paraId="4E2EF839" w14:textId="77777777" w:rsidR="008A5434" w:rsidRDefault="008A5434" w:rsidP="00DE4E3C">
      <w:pPr>
        <w:numPr>
          <w:ilvl w:val="0"/>
          <w:numId w:val="34"/>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Oferta podpisana przez pełnomocnika musi być prawnie wiążąca, łącznie i z osobna dla wszystkich podmiotów składających ofertę.</w:t>
      </w:r>
    </w:p>
    <w:p w14:paraId="18889DD5" w14:textId="77777777" w:rsidR="008A5434" w:rsidRDefault="008A5434" w:rsidP="00DE4E3C">
      <w:pPr>
        <w:numPr>
          <w:ilvl w:val="0"/>
          <w:numId w:val="34"/>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Wszystkie podmioty składające wspólną ofertę będą odpowiedzialne na zasadach określonych w Kodeksie cywilnym.</w:t>
      </w:r>
    </w:p>
    <w:p w14:paraId="6FB43E2D" w14:textId="77777777" w:rsidR="00741855" w:rsidRPr="005C3CEB" w:rsidRDefault="00054A15" w:rsidP="00F96BF9">
      <w:pPr>
        <w:spacing w:before="240" w:after="0" w:line="360" w:lineRule="auto"/>
        <w:jc w:val="center"/>
        <w:rPr>
          <w:rFonts w:ascii="Times New Roman" w:eastAsia="Times New Roman" w:hAnsi="Times New Roman" w:cs="Times New Roman"/>
          <w:b/>
        </w:rPr>
      </w:pPr>
      <w:r w:rsidRPr="005C3CEB">
        <w:rPr>
          <w:rFonts w:ascii="Times New Roman" w:eastAsia="Times New Roman" w:hAnsi="Times New Roman" w:cs="Times New Roman"/>
          <w:b/>
        </w:rPr>
        <w:t>art. 5</w:t>
      </w:r>
    </w:p>
    <w:p w14:paraId="70C242E6" w14:textId="56166317" w:rsidR="00741855" w:rsidRPr="0075368D" w:rsidRDefault="00A4684C" w:rsidP="00C466A4">
      <w:pPr>
        <w:spacing w:after="0" w:line="360" w:lineRule="auto"/>
        <w:jc w:val="center"/>
        <w:rPr>
          <w:rFonts w:ascii="Times New Roman" w:eastAsia="Times New Roman" w:hAnsi="Times New Roman" w:cs="Times New Roman"/>
          <w:b/>
        </w:rPr>
      </w:pPr>
      <w:r w:rsidRPr="005C3CEB">
        <w:rPr>
          <w:rFonts w:ascii="Times New Roman" w:eastAsia="Times New Roman" w:hAnsi="Times New Roman" w:cs="Times New Roman"/>
          <w:b/>
        </w:rPr>
        <w:t>OŚWIADCZENIA I DOKUMENTY WYMAGANE DO ZŁOŻENIA WRAZ Z OFERTĄ</w:t>
      </w:r>
      <w:r w:rsidR="002271EF" w:rsidRPr="005C3CEB">
        <w:rPr>
          <w:rFonts w:ascii="Times New Roman" w:eastAsia="Times New Roman" w:hAnsi="Times New Roman" w:cs="Times New Roman"/>
          <w:b/>
        </w:rPr>
        <w:t xml:space="preserve">, </w:t>
      </w:r>
      <w:r w:rsidR="00054A15" w:rsidRPr="0075368D">
        <w:rPr>
          <w:rFonts w:ascii="Times New Roman" w:eastAsia="Times New Roman" w:hAnsi="Times New Roman" w:cs="Times New Roman"/>
          <w:b/>
        </w:rPr>
        <w:t>WYKAZ PODMIOTOWYCH ŚRODKÓW DOWODOWYCH POTWIERDZAJĄCYCH BRAK PODSTAW WYKLUCZENIA ORAZ SPEŁNIANIE WARUNKÓW UDZIAŁU W POSTĘPOWANIU</w:t>
      </w:r>
    </w:p>
    <w:p w14:paraId="678D69D0" w14:textId="77777777" w:rsidR="00741855" w:rsidRPr="0075368D" w:rsidRDefault="00054A15" w:rsidP="00C466A4">
      <w:pPr>
        <w:spacing w:before="120" w:after="0" w:line="360" w:lineRule="auto"/>
        <w:jc w:val="center"/>
        <w:rPr>
          <w:rFonts w:ascii="Times New Roman" w:eastAsia="Times New Roman" w:hAnsi="Times New Roman" w:cs="Times New Roman"/>
          <w:b/>
        </w:rPr>
      </w:pPr>
      <w:r w:rsidRPr="0075368D">
        <w:rPr>
          <w:rFonts w:ascii="Times New Roman" w:eastAsia="Times New Roman" w:hAnsi="Times New Roman" w:cs="Times New Roman"/>
          <w:b/>
        </w:rPr>
        <w:t>§ 1</w:t>
      </w:r>
    </w:p>
    <w:p w14:paraId="37213EEF" w14:textId="1FF96790" w:rsidR="00741855" w:rsidRDefault="00552138" w:rsidP="00C466A4">
      <w:pPr>
        <w:spacing w:after="0" w:line="360" w:lineRule="auto"/>
        <w:jc w:val="center"/>
        <w:rPr>
          <w:rFonts w:ascii="Times New Roman" w:eastAsia="Times New Roman" w:hAnsi="Times New Roman" w:cs="Times New Roman"/>
          <w:b/>
          <w:strike/>
          <w:u w:val="single"/>
        </w:rPr>
      </w:pPr>
      <w:r w:rsidRPr="0075368D">
        <w:rPr>
          <w:rFonts w:ascii="Times New Roman" w:eastAsia="Times New Roman" w:hAnsi="Times New Roman" w:cs="Times New Roman"/>
          <w:b/>
          <w:u w:val="single"/>
        </w:rPr>
        <w:t>Oświadczenia</w:t>
      </w:r>
      <w:r w:rsidR="00A37524" w:rsidRPr="0075368D">
        <w:rPr>
          <w:rFonts w:ascii="Times New Roman" w:eastAsia="Times New Roman" w:hAnsi="Times New Roman" w:cs="Times New Roman"/>
          <w:b/>
          <w:u w:val="single"/>
        </w:rPr>
        <w:t xml:space="preserve"> </w:t>
      </w:r>
      <w:r w:rsidR="00054A15" w:rsidRPr="0075368D">
        <w:rPr>
          <w:rFonts w:ascii="Times New Roman" w:eastAsia="Times New Roman" w:hAnsi="Times New Roman" w:cs="Times New Roman"/>
          <w:b/>
          <w:u w:val="single"/>
        </w:rPr>
        <w:t>składan</w:t>
      </w:r>
      <w:r w:rsidRPr="0075368D">
        <w:rPr>
          <w:rFonts w:ascii="Times New Roman" w:eastAsia="Times New Roman" w:hAnsi="Times New Roman" w:cs="Times New Roman"/>
          <w:b/>
          <w:u w:val="single"/>
        </w:rPr>
        <w:t>e</w:t>
      </w:r>
      <w:r w:rsidR="00054A15" w:rsidRPr="0075368D">
        <w:rPr>
          <w:rFonts w:ascii="Times New Roman" w:eastAsia="Times New Roman" w:hAnsi="Times New Roman" w:cs="Times New Roman"/>
          <w:b/>
          <w:u w:val="single"/>
        </w:rPr>
        <w:t xml:space="preserve"> przez Wykonawcę w celu tymczasowego potwierdzenia</w:t>
      </w:r>
      <w:r w:rsidR="00A37524" w:rsidRPr="0075368D">
        <w:rPr>
          <w:rFonts w:ascii="Times New Roman" w:eastAsia="Times New Roman" w:hAnsi="Times New Roman" w:cs="Times New Roman"/>
          <w:b/>
          <w:u w:val="single"/>
        </w:rPr>
        <w:t xml:space="preserve"> braku podstaw </w:t>
      </w:r>
      <w:r w:rsidR="00054A15">
        <w:rPr>
          <w:rFonts w:ascii="Times New Roman" w:eastAsia="Times New Roman" w:hAnsi="Times New Roman" w:cs="Times New Roman"/>
          <w:b/>
          <w:u w:val="single"/>
        </w:rPr>
        <w:t>wykluczeni</w:t>
      </w:r>
      <w:r w:rsidR="00A37524">
        <w:rPr>
          <w:rFonts w:ascii="Times New Roman" w:eastAsia="Times New Roman" w:hAnsi="Times New Roman" w:cs="Times New Roman"/>
          <w:b/>
          <w:u w:val="single"/>
        </w:rPr>
        <w:t>a</w:t>
      </w:r>
      <w:r w:rsidR="00054A15">
        <w:rPr>
          <w:rFonts w:ascii="Times New Roman" w:eastAsia="Times New Roman" w:hAnsi="Times New Roman" w:cs="Times New Roman"/>
          <w:b/>
          <w:u w:val="single"/>
        </w:rPr>
        <w:t xml:space="preserve"> z postępowania </w:t>
      </w:r>
      <w:r w:rsidR="00054A15" w:rsidRPr="00552138">
        <w:rPr>
          <w:rFonts w:ascii="Times New Roman" w:eastAsia="Times New Roman" w:hAnsi="Times New Roman" w:cs="Times New Roman"/>
          <w:b/>
          <w:u w:val="single"/>
        </w:rPr>
        <w:t>oraz spełnia</w:t>
      </w:r>
      <w:r w:rsidR="00A37524" w:rsidRPr="00552138">
        <w:rPr>
          <w:rFonts w:ascii="Times New Roman" w:eastAsia="Times New Roman" w:hAnsi="Times New Roman" w:cs="Times New Roman"/>
          <w:b/>
          <w:u w:val="single"/>
        </w:rPr>
        <w:t>nia</w:t>
      </w:r>
      <w:r w:rsidR="00054A15" w:rsidRPr="00552138">
        <w:rPr>
          <w:rFonts w:ascii="Times New Roman" w:eastAsia="Times New Roman" w:hAnsi="Times New Roman" w:cs="Times New Roman"/>
          <w:b/>
          <w:u w:val="single"/>
        </w:rPr>
        <w:t xml:space="preserve"> warunk</w:t>
      </w:r>
      <w:r w:rsidR="00507569">
        <w:rPr>
          <w:rFonts w:ascii="Times New Roman" w:eastAsia="Times New Roman" w:hAnsi="Times New Roman" w:cs="Times New Roman"/>
          <w:b/>
          <w:u w:val="single"/>
        </w:rPr>
        <w:t>ów</w:t>
      </w:r>
      <w:r w:rsidR="00054A15" w:rsidRPr="00552138">
        <w:rPr>
          <w:rFonts w:ascii="Times New Roman" w:eastAsia="Times New Roman" w:hAnsi="Times New Roman" w:cs="Times New Roman"/>
          <w:b/>
          <w:u w:val="single"/>
        </w:rPr>
        <w:t xml:space="preserve"> udziału w </w:t>
      </w:r>
      <w:r w:rsidR="00A37524" w:rsidRPr="00552138">
        <w:rPr>
          <w:rFonts w:ascii="Times New Roman" w:eastAsia="Times New Roman" w:hAnsi="Times New Roman" w:cs="Times New Roman"/>
          <w:b/>
          <w:u w:val="single"/>
        </w:rPr>
        <w:t>postępowaniu</w:t>
      </w:r>
      <w:r>
        <w:rPr>
          <w:rFonts w:ascii="Times New Roman" w:eastAsia="Times New Roman" w:hAnsi="Times New Roman" w:cs="Times New Roman"/>
          <w:b/>
          <w:u w:val="single"/>
        </w:rPr>
        <w:t>.</w:t>
      </w:r>
    </w:p>
    <w:p w14:paraId="11781FA8" w14:textId="72C4943F" w:rsidR="009D1EF4" w:rsidRDefault="009D1EF4" w:rsidP="00926E0A">
      <w:pPr>
        <w:numPr>
          <w:ilvl w:val="0"/>
          <w:numId w:val="5"/>
        </w:numPr>
        <w:spacing w:before="120" w:after="0" w:line="360" w:lineRule="auto"/>
        <w:ind w:left="357" w:hanging="357"/>
        <w:jc w:val="both"/>
        <w:rPr>
          <w:rFonts w:ascii="Times New Roman" w:eastAsia="Times New Roman" w:hAnsi="Times New Roman" w:cs="Times New Roman"/>
        </w:rPr>
      </w:pPr>
      <w:r w:rsidRPr="004F657A">
        <w:rPr>
          <w:rFonts w:ascii="Times New Roman" w:eastAsia="Times New Roman" w:hAnsi="Times New Roman" w:cs="Times New Roman"/>
          <w:u w:val="single"/>
        </w:rPr>
        <w:t>D</w:t>
      </w:r>
      <w:r w:rsidR="00054A15" w:rsidRPr="004F657A">
        <w:rPr>
          <w:rFonts w:ascii="Times New Roman" w:eastAsia="Times New Roman" w:hAnsi="Times New Roman" w:cs="Times New Roman"/>
          <w:u w:val="single"/>
        </w:rPr>
        <w:t>o oferty</w:t>
      </w:r>
      <w:r w:rsidRPr="006041B8">
        <w:rPr>
          <w:rFonts w:ascii="Times New Roman" w:eastAsia="Times New Roman" w:hAnsi="Times New Roman" w:cs="Times New Roman"/>
        </w:rPr>
        <w:t xml:space="preserve"> </w:t>
      </w:r>
      <w:r>
        <w:rPr>
          <w:rFonts w:ascii="Times New Roman" w:eastAsia="Times New Roman" w:hAnsi="Times New Roman" w:cs="Times New Roman"/>
        </w:rPr>
        <w:t>Wykonawca</w:t>
      </w:r>
      <w:r w:rsidR="00054A15">
        <w:rPr>
          <w:rFonts w:ascii="Times New Roman" w:eastAsia="Times New Roman" w:hAnsi="Times New Roman" w:cs="Times New Roman"/>
        </w:rPr>
        <w:t xml:space="preserve"> zobowiązany jest dołączyć aktualne na dzień składania ofert </w:t>
      </w:r>
      <w:r>
        <w:rPr>
          <w:rFonts w:ascii="Times New Roman" w:eastAsia="Times New Roman" w:hAnsi="Times New Roman" w:cs="Times New Roman"/>
        </w:rPr>
        <w:t xml:space="preserve">oświadczenie </w:t>
      </w:r>
      <w:r w:rsidR="0090194C">
        <w:rPr>
          <w:rFonts w:ascii="Times New Roman" w:eastAsia="Times New Roman" w:hAnsi="Times New Roman" w:cs="Times New Roman"/>
        </w:rPr>
        <w:t>o</w:t>
      </w:r>
      <w:r>
        <w:rPr>
          <w:rFonts w:ascii="Times New Roman" w:eastAsia="Times New Roman" w:hAnsi="Times New Roman" w:cs="Times New Roman"/>
        </w:rPr>
        <w:t xml:space="preserve"> spełnianiu warunków udziału w pos</w:t>
      </w:r>
      <w:r w:rsidR="0090194C">
        <w:rPr>
          <w:rFonts w:ascii="Times New Roman" w:eastAsia="Times New Roman" w:hAnsi="Times New Roman" w:cs="Times New Roman"/>
        </w:rPr>
        <w:t xml:space="preserve">tępowaniu oraz o braku podstaw </w:t>
      </w:r>
      <w:r>
        <w:rPr>
          <w:rFonts w:ascii="Times New Roman" w:eastAsia="Times New Roman" w:hAnsi="Times New Roman" w:cs="Times New Roman"/>
        </w:rPr>
        <w:t>wykluczenia z postępowania</w:t>
      </w:r>
      <w:r w:rsidR="00054A15">
        <w:rPr>
          <w:rFonts w:ascii="Times New Roman" w:eastAsia="Times New Roman" w:hAnsi="Times New Roman" w:cs="Times New Roman"/>
        </w:rPr>
        <w:t xml:space="preserve">  - </w:t>
      </w:r>
      <w:r>
        <w:rPr>
          <w:rFonts w:ascii="Times New Roman" w:eastAsia="Times New Roman" w:hAnsi="Times New Roman" w:cs="Times New Roman"/>
        </w:rPr>
        <w:t xml:space="preserve">zgodnie z </w:t>
      </w:r>
      <w:r w:rsidRPr="00CC1826">
        <w:rPr>
          <w:rFonts w:ascii="Times New Roman" w:eastAsia="Times New Roman" w:hAnsi="Times New Roman" w:cs="Times New Roman"/>
          <w:b/>
        </w:rPr>
        <w:t>Formularzem nr 1</w:t>
      </w:r>
      <w:r w:rsidR="00054A15">
        <w:rPr>
          <w:rFonts w:ascii="Times New Roman" w:eastAsia="Times New Roman" w:hAnsi="Times New Roman" w:cs="Times New Roman"/>
        </w:rPr>
        <w:t xml:space="preserve">. </w:t>
      </w:r>
    </w:p>
    <w:p w14:paraId="3C138449" w14:textId="442FC277" w:rsidR="002F07FB" w:rsidRPr="00E16BEE" w:rsidRDefault="002F07FB" w:rsidP="00DE4E3C">
      <w:pPr>
        <w:numPr>
          <w:ilvl w:val="0"/>
          <w:numId w:val="21"/>
        </w:numPr>
        <w:spacing w:before="120" w:after="0" w:line="360" w:lineRule="auto"/>
        <w:ind w:left="357" w:hanging="357"/>
        <w:jc w:val="both"/>
        <w:rPr>
          <w:rFonts w:ascii="Times New Roman" w:eastAsia="Times New Roman" w:hAnsi="Times New Roman" w:cs="Times New Roman"/>
        </w:rPr>
      </w:pPr>
      <w:r w:rsidRPr="002F07FB">
        <w:rPr>
          <w:rFonts w:ascii="Times New Roman" w:eastAsia="Times New Roman" w:hAnsi="Times New Roman" w:cs="Times New Roman"/>
        </w:rPr>
        <w:t>Oświadczenie, o którym mowa w ust. 1, stanowi dowód potwierdzający</w:t>
      </w:r>
      <w:r>
        <w:rPr>
          <w:rFonts w:ascii="Times New Roman" w:eastAsia="Times New Roman" w:hAnsi="Times New Roman" w:cs="Times New Roman"/>
        </w:rPr>
        <w:t xml:space="preserve"> brak </w:t>
      </w:r>
      <w:r w:rsidRPr="00E16BEE">
        <w:rPr>
          <w:rFonts w:ascii="Times New Roman" w:eastAsia="Times New Roman" w:hAnsi="Times New Roman" w:cs="Times New Roman"/>
        </w:rPr>
        <w:t xml:space="preserve">podstaw wykluczenia, spełnianie warunków udziału w postępowaniu, na dzień składania ofert, stanowi dowód tymczasowo zastępujący wymagane przez </w:t>
      </w:r>
      <w:r w:rsidR="006722B7">
        <w:rPr>
          <w:rFonts w:ascii="Times New Roman" w:eastAsia="Times New Roman" w:hAnsi="Times New Roman" w:cs="Times New Roman"/>
        </w:rPr>
        <w:t>Z</w:t>
      </w:r>
      <w:r w:rsidRPr="00E16BEE">
        <w:rPr>
          <w:rFonts w:ascii="Times New Roman" w:eastAsia="Times New Roman" w:hAnsi="Times New Roman" w:cs="Times New Roman"/>
        </w:rPr>
        <w:t>amawiającego podmiotowe środki dowodowe.</w:t>
      </w:r>
    </w:p>
    <w:p w14:paraId="3AFDE0E5" w14:textId="7A10BA0A" w:rsidR="001F106F" w:rsidRDefault="001F106F" w:rsidP="00DE4E3C">
      <w:pPr>
        <w:pStyle w:val="Akapitzlist"/>
        <w:numPr>
          <w:ilvl w:val="0"/>
          <w:numId w:val="21"/>
        </w:numPr>
        <w:spacing w:before="120" w:after="0" w:line="360" w:lineRule="auto"/>
        <w:ind w:left="357" w:hanging="357"/>
        <w:contextualSpacing w:val="0"/>
        <w:jc w:val="both"/>
        <w:rPr>
          <w:rFonts w:ascii="Times New Roman" w:hAnsi="Times New Roman" w:cs="Times New Roman"/>
        </w:rPr>
      </w:pPr>
      <w:r w:rsidRPr="00E16BEE">
        <w:rPr>
          <w:rFonts w:ascii="Times New Roman" w:hAnsi="Times New Roman" w:cs="Times New Roman"/>
        </w:rPr>
        <w:t xml:space="preserve">W przypadku Wykonawców wspólnie ubiegających się o udzielenie zamówienia, </w:t>
      </w:r>
      <w:r w:rsidRPr="000A2503">
        <w:rPr>
          <w:rFonts w:ascii="Times New Roman" w:hAnsi="Times New Roman" w:cs="Times New Roman"/>
        </w:rPr>
        <w:t>oświadczenia, o których mowa w ust. 1, składa każdy z wykonawców. Oświadczenia te potwierdzają brak podstaw wykluczenia oraz spełnianie warunków udziału w zakresie, w jakim każdy z wykonawców wykazuje spełnianie warunków udziału w postępowaniu.</w:t>
      </w:r>
    </w:p>
    <w:p w14:paraId="4D9E55A3" w14:textId="71334D6E" w:rsidR="0090194C" w:rsidRPr="00552138" w:rsidRDefault="0090194C" w:rsidP="00DE4E3C">
      <w:pPr>
        <w:pStyle w:val="Akapitzlist"/>
        <w:numPr>
          <w:ilvl w:val="0"/>
          <w:numId w:val="21"/>
        </w:numPr>
        <w:spacing w:before="120" w:after="0" w:line="360" w:lineRule="auto"/>
        <w:ind w:left="357" w:hanging="357"/>
        <w:contextualSpacing w:val="0"/>
        <w:jc w:val="both"/>
        <w:rPr>
          <w:rFonts w:ascii="Times New Roman" w:eastAsia="Times New Roman" w:hAnsi="Times New Roman" w:cs="Times New Roman"/>
        </w:rPr>
      </w:pPr>
      <w:r w:rsidRPr="00552138">
        <w:rPr>
          <w:rFonts w:ascii="Times New Roman" w:eastAsia="Times New Roman" w:hAnsi="Times New Roman" w:cs="Times New Roman"/>
        </w:rPr>
        <w:t xml:space="preserve">Wykonawca, w przypadku polegania na zdolnościach podmiotów udostępniających zasoby, przedstawia, wraz z oświadczeniem, o którym mowa w ust. 1, także oświadczenie podmiotu </w:t>
      </w:r>
      <w:r w:rsidRPr="00552138">
        <w:rPr>
          <w:rFonts w:ascii="Times New Roman" w:eastAsia="Times New Roman" w:hAnsi="Times New Roman" w:cs="Times New Roman"/>
        </w:rPr>
        <w:lastRenderedPageBreak/>
        <w:t xml:space="preserve">udostępniającego zasoby, potwierdzające brak podstaw wykluczenia tego podmiotu oraz spełnianie warunków udziału w postępowaniu w zakresie, w jakim wykonawca powołuje się na jego zasoby. </w:t>
      </w:r>
    </w:p>
    <w:p w14:paraId="078CC8E4" w14:textId="1B638C86" w:rsidR="001C614E" w:rsidRPr="00A06967" w:rsidRDefault="001C614E" w:rsidP="001C614E">
      <w:pPr>
        <w:spacing w:before="120" w:after="0" w:line="360" w:lineRule="auto"/>
        <w:jc w:val="center"/>
        <w:rPr>
          <w:rFonts w:ascii="Times New Roman" w:eastAsia="Times New Roman" w:hAnsi="Times New Roman" w:cs="Times New Roman"/>
          <w:b/>
        </w:rPr>
      </w:pPr>
      <w:r w:rsidRPr="00A06967">
        <w:rPr>
          <w:rFonts w:ascii="Times New Roman" w:eastAsia="Times New Roman" w:hAnsi="Times New Roman" w:cs="Times New Roman"/>
          <w:b/>
        </w:rPr>
        <w:t xml:space="preserve">§ </w:t>
      </w:r>
      <w:r w:rsidR="000E430C" w:rsidRPr="00A06967">
        <w:rPr>
          <w:rFonts w:ascii="Times New Roman" w:eastAsia="Times New Roman" w:hAnsi="Times New Roman" w:cs="Times New Roman"/>
          <w:b/>
        </w:rPr>
        <w:t>2</w:t>
      </w:r>
    </w:p>
    <w:p w14:paraId="3F038721" w14:textId="456D43BF" w:rsidR="001C614E" w:rsidRPr="00A06967" w:rsidRDefault="00A4684C" w:rsidP="001C614E">
      <w:pPr>
        <w:spacing w:after="0" w:line="360" w:lineRule="auto"/>
        <w:jc w:val="center"/>
        <w:rPr>
          <w:rFonts w:ascii="Times New Roman" w:eastAsia="Times New Roman" w:hAnsi="Times New Roman" w:cs="Times New Roman"/>
          <w:b/>
          <w:u w:val="single"/>
        </w:rPr>
      </w:pPr>
      <w:r w:rsidRPr="00A06967">
        <w:rPr>
          <w:rFonts w:ascii="Times New Roman" w:eastAsia="Times New Roman" w:hAnsi="Times New Roman" w:cs="Times New Roman"/>
          <w:b/>
          <w:u w:val="single"/>
        </w:rPr>
        <w:t>O</w:t>
      </w:r>
      <w:r w:rsidR="001C614E" w:rsidRPr="00A06967">
        <w:rPr>
          <w:rFonts w:ascii="Times New Roman" w:eastAsia="Times New Roman" w:hAnsi="Times New Roman" w:cs="Times New Roman"/>
          <w:b/>
          <w:u w:val="single"/>
        </w:rPr>
        <w:t>świadczenia i dokumenty wymagane do złożenia wraz z ofertą</w:t>
      </w:r>
    </w:p>
    <w:p w14:paraId="0563CE97" w14:textId="03611BBD" w:rsidR="001C614E" w:rsidRPr="00831149" w:rsidRDefault="001C614E" w:rsidP="00DE4E3C">
      <w:pPr>
        <w:pStyle w:val="Akapitzlist"/>
        <w:numPr>
          <w:ilvl w:val="0"/>
          <w:numId w:val="31"/>
        </w:numPr>
        <w:spacing w:before="120" w:after="0" w:line="360" w:lineRule="auto"/>
        <w:ind w:left="357" w:hanging="357"/>
        <w:contextualSpacing w:val="0"/>
        <w:jc w:val="both"/>
        <w:rPr>
          <w:rFonts w:ascii="Times New Roman" w:eastAsia="Times New Roman" w:hAnsi="Times New Roman" w:cs="Times New Roman"/>
        </w:rPr>
      </w:pPr>
      <w:r w:rsidRPr="00831149">
        <w:rPr>
          <w:rFonts w:ascii="Times New Roman" w:eastAsia="Times New Roman" w:hAnsi="Times New Roman" w:cs="Times New Roman"/>
        </w:rPr>
        <w:t xml:space="preserve">Wykonawca złoży </w:t>
      </w:r>
      <w:r w:rsidRPr="005C3CEB">
        <w:rPr>
          <w:rFonts w:ascii="Times New Roman" w:eastAsia="Times New Roman" w:hAnsi="Times New Roman" w:cs="Times New Roman"/>
        </w:rPr>
        <w:t>wraz z ofertą</w:t>
      </w:r>
      <w:r w:rsidR="00377486" w:rsidRPr="005C3CEB">
        <w:rPr>
          <w:rFonts w:ascii="Times New Roman" w:eastAsia="Times New Roman" w:hAnsi="Times New Roman" w:cs="Times New Roman"/>
        </w:rPr>
        <w:t xml:space="preserve"> (formularzem oferty)</w:t>
      </w:r>
      <w:r w:rsidRPr="005C3CEB">
        <w:rPr>
          <w:rFonts w:ascii="Times New Roman" w:eastAsia="Times New Roman" w:hAnsi="Times New Roman" w:cs="Times New Roman"/>
        </w:rPr>
        <w:t xml:space="preserve">: </w:t>
      </w:r>
    </w:p>
    <w:p w14:paraId="099F70A3" w14:textId="5ECD9B77" w:rsidR="001C614E" w:rsidRDefault="001C614E" w:rsidP="001C614E">
      <w:pPr>
        <w:numPr>
          <w:ilvl w:val="3"/>
          <w:numId w:val="4"/>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oświadczenia, o których mowa w  § 1</w:t>
      </w:r>
      <w:r w:rsidR="00F96BF9">
        <w:rPr>
          <w:rFonts w:ascii="Times New Roman" w:eastAsia="Times New Roman" w:hAnsi="Times New Roman" w:cs="Times New Roman"/>
        </w:rPr>
        <w:t xml:space="preserve"> </w:t>
      </w:r>
      <w:r w:rsidR="00F96BF9" w:rsidRPr="00F96BF9">
        <w:rPr>
          <w:rFonts w:ascii="Times New Roman" w:eastAsia="Times New Roman" w:hAnsi="Times New Roman" w:cs="Times New Roman"/>
          <w:b/>
        </w:rPr>
        <w:t>-</w:t>
      </w:r>
      <w:r>
        <w:rPr>
          <w:rFonts w:ascii="Times New Roman" w:eastAsia="Times New Roman" w:hAnsi="Times New Roman" w:cs="Times New Roman"/>
        </w:rPr>
        <w:t xml:space="preserve"> zgodnie z Formularzem nr 1,</w:t>
      </w:r>
    </w:p>
    <w:p w14:paraId="44B0C347" w14:textId="6A2A88B6" w:rsidR="001C614E" w:rsidRPr="00CE41CB" w:rsidRDefault="001C614E" w:rsidP="001C614E">
      <w:pPr>
        <w:numPr>
          <w:ilvl w:val="3"/>
          <w:numId w:val="4"/>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pełnomocnictwo lub inne dokumenty, z których wynika prawo potwierdzające umocowanie do </w:t>
      </w:r>
      <w:r w:rsidRPr="005C3CEB">
        <w:rPr>
          <w:rFonts w:ascii="Times New Roman" w:eastAsia="Times New Roman" w:hAnsi="Times New Roman" w:cs="Times New Roman"/>
        </w:rPr>
        <w:t xml:space="preserve">reprezentowania </w:t>
      </w:r>
      <w:r w:rsidRPr="00CE41CB">
        <w:rPr>
          <w:rFonts w:ascii="Times New Roman" w:eastAsia="Times New Roman" w:hAnsi="Times New Roman" w:cs="Times New Roman"/>
        </w:rPr>
        <w:t>Wykonawcy w niniejszym postępowaniu – podpisania o</w:t>
      </w:r>
      <w:r w:rsidR="00BE0384" w:rsidRPr="00CE41CB">
        <w:rPr>
          <w:rFonts w:ascii="Times New Roman" w:eastAsia="Times New Roman" w:hAnsi="Times New Roman" w:cs="Times New Roman"/>
        </w:rPr>
        <w:t xml:space="preserve">ferty  lub do podpisania umowy </w:t>
      </w:r>
      <w:r w:rsidR="00EE320F" w:rsidRPr="00CE41CB">
        <w:rPr>
          <w:rFonts w:ascii="Times New Roman" w:eastAsia="Times New Roman" w:hAnsi="Times New Roman" w:cs="Times New Roman"/>
        </w:rPr>
        <w:t xml:space="preserve">(dla Wykonawców występujących wspólnie </w:t>
      </w:r>
      <w:r w:rsidR="00BE0384" w:rsidRPr="00CE41CB">
        <w:rPr>
          <w:rFonts w:ascii="Times New Roman" w:eastAsia="Times New Roman" w:hAnsi="Times New Roman" w:cs="Times New Roman"/>
        </w:rPr>
        <w:t>pełnomocnic</w:t>
      </w:r>
      <w:r w:rsidR="00EE320F" w:rsidRPr="00CE41CB">
        <w:rPr>
          <w:rFonts w:ascii="Times New Roman" w:eastAsia="Times New Roman" w:hAnsi="Times New Roman" w:cs="Times New Roman"/>
        </w:rPr>
        <w:t xml:space="preserve">two zgodnie z postanowieniami </w:t>
      </w:r>
      <w:r w:rsidR="00ED1743" w:rsidRPr="00CE41CB">
        <w:rPr>
          <w:rFonts w:ascii="Times New Roman" w:eastAsia="Times New Roman" w:hAnsi="Times New Roman" w:cs="Times New Roman"/>
        </w:rPr>
        <w:t>art. 4 § 4 ust. 2 pkt 1 SWZ),</w:t>
      </w:r>
    </w:p>
    <w:p w14:paraId="127CEF85" w14:textId="530F3866" w:rsidR="003538E8" w:rsidRPr="003538E8" w:rsidRDefault="003538E8" w:rsidP="007E6FD4">
      <w:pPr>
        <w:pStyle w:val="Akapitzlist"/>
        <w:numPr>
          <w:ilvl w:val="0"/>
          <w:numId w:val="7"/>
        </w:numPr>
        <w:spacing w:after="0" w:line="360" w:lineRule="auto"/>
        <w:jc w:val="both"/>
        <w:rPr>
          <w:rFonts w:ascii="Times New Roman" w:eastAsia="Times New Roman" w:hAnsi="Times New Roman" w:cs="Times New Roman"/>
        </w:rPr>
      </w:pPr>
      <w:r w:rsidRPr="003538E8">
        <w:rPr>
          <w:rFonts w:ascii="Times New Roman" w:eastAsia="Times New Roman" w:hAnsi="Times New Roman" w:cs="Times New Roman"/>
        </w:rPr>
        <w:t>dowód wniesienia wadium.</w:t>
      </w:r>
      <w:r>
        <w:rPr>
          <w:rFonts w:ascii="Times New Roman" w:eastAsia="Times New Roman" w:hAnsi="Times New Roman" w:cs="Times New Roman"/>
        </w:rPr>
        <w:t xml:space="preserve"> </w:t>
      </w:r>
      <w:r w:rsidRPr="003538E8">
        <w:rPr>
          <w:rFonts w:ascii="Times New Roman" w:eastAsia="Times New Roman" w:hAnsi="Times New Roman" w:cs="Times New Roman"/>
        </w:rPr>
        <w:t>Wysokość wadium została określona w art. 7 SWZ.</w:t>
      </w:r>
    </w:p>
    <w:p w14:paraId="7C0AC2C5" w14:textId="5C619218" w:rsidR="00CC5CC4" w:rsidRPr="00A04DEF" w:rsidRDefault="00CC5CC4" w:rsidP="00CC5CC4">
      <w:pPr>
        <w:pStyle w:val="Akapitzlist"/>
        <w:numPr>
          <w:ilvl w:val="0"/>
          <w:numId w:val="7"/>
        </w:numPr>
        <w:spacing w:after="0" w:line="360" w:lineRule="auto"/>
        <w:jc w:val="both"/>
        <w:rPr>
          <w:rFonts w:ascii="Times New Roman" w:eastAsia="Times New Roman" w:hAnsi="Times New Roman" w:cs="Times New Roman"/>
        </w:rPr>
      </w:pPr>
      <w:r w:rsidRPr="00A04DEF">
        <w:rPr>
          <w:rFonts w:ascii="Times New Roman" w:eastAsia="Times New Roman" w:hAnsi="Times New Roman" w:cs="Times New Roman"/>
        </w:rPr>
        <w:t xml:space="preserve">informację o częściach  zamówienia, których  wykonanie wykonawca zamierza powierzyć podwykonawcom oraz podanie nazw ewentualnych podwykonawców, jeżeli są już znane lub wykonaniu przedmiotu zamówienia siłami własnymi – zgodnie z </w:t>
      </w:r>
      <w:r w:rsidR="003776D9" w:rsidRPr="003776D9">
        <w:rPr>
          <w:rFonts w:ascii="Times New Roman" w:eastAsia="Times New Roman" w:hAnsi="Times New Roman" w:cs="Times New Roman"/>
          <w:b/>
        </w:rPr>
        <w:t>F</w:t>
      </w:r>
      <w:r w:rsidRPr="00A04DEF">
        <w:rPr>
          <w:rFonts w:ascii="Times New Roman" w:eastAsia="Times New Roman" w:hAnsi="Times New Roman" w:cs="Times New Roman"/>
          <w:b/>
        </w:rPr>
        <w:t>ormularzem nr 2</w:t>
      </w:r>
      <w:r w:rsidRPr="00A04DEF">
        <w:rPr>
          <w:rFonts w:ascii="Times New Roman" w:eastAsia="Times New Roman" w:hAnsi="Times New Roman" w:cs="Times New Roman"/>
        </w:rPr>
        <w:t>,</w:t>
      </w:r>
    </w:p>
    <w:p w14:paraId="535E09D5" w14:textId="24C8C9B3" w:rsidR="00831149" w:rsidRPr="00CC5CC4" w:rsidRDefault="0054478D" w:rsidP="00DE4E3C">
      <w:pPr>
        <w:pStyle w:val="Akapitzlist"/>
        <w:numPr>
          <w:ilvl w:val="0"/>
          <w:numId w:val="32"/>
        </w:numPr>
        <w:spacing w:before="120" w:after="0" w:line="360" w:lineRule="auto"/>
        <w:ind w:left="357" w:hanging="357"/>
        <w:contextualSpacing w:val="0"/>
        <w:jc w:val="both"/>
        <w:rPr>
          <w:rFonts w:ascii="Times New Roman" w:eastAsia="Times New Roman" w:hAnsi="Times New Roman" w:cs="Times New Roman"/>
        </w:rPr>
      </w:pPr>
      <w:r w:rsidRPr="00E8700B">
        <w:rPr>
          <w:rFonts w:ascii="Times New Roman" w:eastAsia="Times New Roman" w:hAnsi="Times New Roman" w:cs="Times New Roman"/>
        </w:rPr>
        <w:t xml:space="preserve">Wykonawca, który polega na zdolnościach podmiotów udostępniających zasoby, </w:t>
      </w:r>
      <w:r w:rsidRPr="009D78B9">
        <w:rPr>
          <w:rFonts w:ascii="Times New Roman" w:eastAsia="Times New Roman" w:hAnsi="Times New Roman" w:cs="Times New Roman"/>
        </w:rPr>
        <w:t>składa, wraz z</w:t>
      </w:r>
      <w:r w:rsidRPr="00F970B7">
        <w:rPr>
          <w:rFonts w:ascii="Times New Roman" w:eastAsia="Times New Roman" w:hAnsi="Times New Roman" w:cs="Times New Roman"/>
          <w:u w:val="single"/>
        </w:rPr>
        <w:t xml:space="preserve"> </w:t>
      </w:r>
      <w:r w:rsidRPr="003F7F00">
        <w:rPr>
          <w:rFonts w:ascii="Times New Roman" w:eastAsia="Times New Roman" w:hAnsi="Times New Roman" w:cs="Times New Roman"/>
        </w:rPr>
        <w:t xml:space="preserve">ofertą </w:t>
      </w:r>
      <w:r w:rsidR="00831149" w:rsidRPr="003F7F00">
        <w:rPr>
          <w:rFonts w:ascii="Times New Roman" w:eastAsia="Times New Roman" w:hAnsi="Times New Roman" w:cs="Times New Roman"/>
        </w:rPr>
        <w:t>zobo</w:t>
      </w:r>
      <w:r w:rsidR="00831149" w:rsidRPr="00E8700B">
        <w:rPr>
          <w:rFonts w:ascii="Times New Roman" w:eastAsia="Times New Roman" w:hAnsi="Times New Roman" w:cs="Times New Roman"/>
        </w:rPr>
        <w:t xml:space="preserve">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(zobowiązanie) stanowi </w:t>
      </w:r>
      <w:r w:rsidR="003776D9">
        <w:rPr>
          <w:rFonts w:ascii="Times New Roman" w:eastAsia="Times New Roman" w:hAnsi="Times New Roman" w:cs="Times New Roman"/>
          <w:b/>
        </w:rPr>
        <w:t>F</w:t>
      </w:r>
      <w:r w:rsidR="00831149" w:rsidRPr="00E8700B">
        <w:rPr>
          <w:rFonts w:ascii="Times New Roman" w:eastAsia="Times New Roman" w:hAnsi="Times New Roman" w:cs="Times New Roman"/>
          <w:b/>
        </w:rPr>
        <w:t xml:space="preserve">ormularz nr </w:t>
      </w:r>
      <w:r w:rsidR="00811F65">
        <w:rPr>
          <w:rFonts w:ascii="Times New Roman" w:eastAsia="Times New Roman" w:hAnsi="Times New Roman" w:cs="Times New Roman"/>
          <w:b/>
        </w:rPr>
        <w:t>3</w:t>
      </w:r>
      <w:r w:rsidR="00E8700B" w:rsidRPr="00E8700B">
        <w:rPr>
          <w:rFonts w:ascii="Times New Roman" w:eastAsia="Times New Roman" w:hAnsi="Times New Roman" w:cs="Times New Roman"/>
          <w:b/>
        </w:rPr>
        <w:t>.</w:t>
      </w:r>
    </w:p>
    <w:p w14:paraId="7A3786DC" w14:textId="34807C54" w:rsidR="00CC5CC4" w:rsidRPr="00E8700B" w:rsidRDefault="00CC5CC4" w:rsidP="00DE4E3C">
      <w:pPr>
        <w:pStyle w:val="Akapitzlist"/>
        <w:numPr>
          <w:ilvl w:val="0"/>
          <w:numId w:val="32"/>
        </w:numPr>
        <w:spacing w:before="120" w:after="0" w:line="360" w:lineRule="auto"/>
        <w:ind w:left="357" w:hanging="357"/>
        <w:contextualSpacing w:val="0"/>
        <w:jc w:val="both"/>
        <w:rPr>
          <w:rFonts w:ascii="Times New Roman" w:eastAsia="Times New Roman" w:hAnsi="Times New Roman" w:cs="Times New Roman"/>
        </w:rPr>
      </w:pPr>
      <w:r w:rsidRPr="00831149">
        <w:rPr>
          <w:rFonts w:ascii="Times New Roman" w:hAnsi="Times New Roman" w:cs="Times New Roman"/>
        </w:rPr>
        <w:t xml:space="preserve">Wykonawcy </w:t>
      </w:r>
      <w:r w:rsidRPr="00E8700B">
        <w:rPr>
          <w:rFonts w:ascii="Times New Roman" w:hAnsi="Times New Roman" w:cs="Times New Roman"/>
        </w:rPr>
        <w:t>wspólnie ubiegający się o udzielenie zamówienia dołączają do oferty oświadczenie, z którego</w:t>
      </w:r>
      <w:r w:rsidRPr="00E8700B">
        <w:rPr>
          <w:rFonts w:ascii="Times New Roman" w:eastAsia="Times New Roman" w:hAnsi="Times New Roman" w:cs="Times New Roman"/>
        </w:rPr>
        <w:t xml:space="preserve">, </w:t>
      </w:r>
      <w:r w:rsidRPr="00E8700B">
        <w:rPr>
          <w:rFonts w:ascii="Times New Roman" w:hAnsi="Times New Roman" w:cs="Times New Roman"/>
        </w:rPr>
        <w:t xml:space="preserve">wynika, które </w:t>
      </w:r>
      <w:r w:rsidR="00457284">
        <w:rPr>
          <w:rFonts w:ascii="Times New Roman" w:hAnsi="Times New Roman" w:cs="Times New Roman"/>
        </w:rPr>
        <w:t>roboty budowlane</w:t>
      </w:r>
      <w:r w:rsidRPr="00E8700B">
        <w:rPr>
          <w:rFonts w:ascii="Times New Roman" w:hAnsi="Times New Roman" w:cs="Times New Roman"/>
        </w:rPr>
        <w:t xml:space="preserve"> wykonają poszczególni wykonawcy. Wzór oświadczeni</w:t>
      </w:r>
      <w:r>
        <w:rPr>
          <w:rFonts w:ascii="Times New Roman" w:hAnsi="Times New Roman" w:cs="Times New Roman"/>
        </w:rPr>
        <w:t>a</w:t>
      </w:r>
      <w:r w:rsidRPr="00E8700B">
        <w:rPr>
          <w:rFonts w:ascii="Times New Roman" w:hAnsi="Times New Roman" w:cs="Times New Roman"/>
        </w:rPr>
        <w:t xml:space="preserve"> stanowi </w:t>
      </w:r>
      <w:r w:rsidR="003776D9">
        <w:rPr>
          <w:rFonts w:ascii="Times New Roman" w:hAnsi="Times New Roman" w:cs="Times New Roman"/>
          <w:b/>
        </w:rPr>
        <w:t>F</w:t>
      </w:r>
      <w:r w:rsidRPr="00E8700B">
        <w:rPr>
          <w:rFonts w:ascii="Times New Roman" w:hAnsi="Times New Roman" w:cs="Times New Roman"/>
          <w:b/>
        </w:rPr>
        <w:t xml:space="preserve">ormularz nr </w:t>
      </w:r>
      <w:r>
        <w:rPr>
          <w:rFonts w:ascii="Times New Roman" w:hAnsi="Times New Roman" w:cs="Times New Roman"/>
          <w:b/>
        </w:rPr>
        <w:t>4.</w:t>
      </w:r>
    </w:p>
    <w:p w14:paraId="39A02E87" w14:textId="58F5C2BD" w:rsidR="00741855" w:rsidRPr="00E8700B" w:rsidRDefault="00054A15" w:rsidP="00831149">
      <w:pPr>
        <w:spacing w:before="120" w:after="0" w:line="360" w:lineRule="auto"/>
        <w:jc w:val="center"/>
        <w:rPr>
          <w:rFonts w:ascii="Times New Roman" w:eastAsia="Times New Roman" w:hAnsi="Times New Roman" w:cs="Times New Roman"/>
          <w:b/>
        </w:rPr>
      </w:pPr>
      <w:r w:rsidRPr="00E8700B">
        <w:rPr>
          <w:rFonts w:ascii="Times New Roman" w:eastAsia="Times New Roman" w:hAnsi="Times New Roman" w:cs="Times New Roman"/>
          <w:b/>
        </w:rPr>
        <w:t xml:space="preserve">§ </w:t>
      </w:r>
      <w:r w:rsidR="000E430C">
        <w:rPr>
          <w:rFonts w:ascii="Times New Roman" w:eastAsia="Times New Roman" w:hAnsi="Times New Roman" w:cs="Times New Roman"/>
          <w:b/>
        </w:rPr>
        <w:t>3</w:t>
      </w:r>
    </w:p>
    <w:p w14:paraId="5125C975" w14:textId="0A101EB1" w:rsidR="00741855" w:rsidRDefault="003776D9" w:rsidP="00831149">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Kwalifikacja podmiotowa Wykonawców </w:t>
      </w:r>
      <w:r w:rsidRPr="003776D9">
        <w:rPr>
          <w:rFonts w:ascii="Times New Roman" w:eastAsia="Times New Roman" w:hAnsi="Times New Roman" w:cs="Times New Roman"/>
          <w:u w:val="single"/>
        </w:rPr>
        <w:t>-</w:t>
      </w:r>
      <w:r>
        <w:rPr>
          <w:rFonts w:ascii="Times New Roman" w:eastAsia="Times New Roman" w:hAnsi="Times New Roman" w:cs="Times New Roman"/>
          <w:b/>
          <w:u w:val="single"/>
        </w:rPr>
        <w:t xml:space="preserve"> d</w:t>
      </w:r>
      <w:r w:rsidR="00054A15">
        <w:rPr>
          <w:rFonts w:ascii="Times New Roman" w:eastAsia="Times New Roman" w:hAnsi="Times New Roman" w:cs="Times New Roman"/>
          <w:b/>
          <w:u w:val="single"/>
        </w:rPr>
        <w:t>okumenty i oświadczania wymagane przed udzieleniem zamówienia</w:t>
      </w:r>
    </w:p>
    <w:p w14:paraId="7B2F356F" w14:textId="2CF289AE" w:rsidR="00A71669" w:rsidRPr="00CE41CB" w:rsidRDefault="00A71669" w:rsidP="00DE4E3C">
      <w:pPr>
        <w:numPr>
          <w:ilvl w:val="0"/>
          <w:numId w:val="17"/>
        </w:numPr>
        <w:spacing w:before="120"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Zgodnie z art. 274 ust. 1 </w:t>
      </w:r>
      <w:r w:rsidRPr="00CE41CB">
        <w:rPr>
          <w:rFonts w:ascii="Times New Roman" w:eastAsia="Times New Roman" w:hAnsi="Times New Roman" w:cs="Times New Roman"/>
        </w:rPr>
        <w:t xml:space="preserve">ustawy, Zamawiający wezwie Wykonawcę, którego oferta została najwyżej oceniona, do złożenia w wyznaczonym terminie, nie krótszym niż 5 dni od dnia wezwania, aktualnych na dzień złożenia podmiotowych środków dowodowych, o których mowa w </w:t>
      </w:r>
      <w:r w:rsidR="00EE320F" w:rsidRPr="00CE41CB">
        <w:rPr>
          <w:rFonts w:ascii="Times New Roman" w:eastAsia="Times New Roman" w:hAnsi="Times New Roman" w:cs="Times New Roman"/>
        </w:rPr>
        <w:t xml:space="preserve">§ 4 i </w:t>
      </w:r>
      <w:r w:rsidRPr="00CE41CB">
        <w:rPr>
          <w:rFonts w:ascii="Times New Roman" w:eastAsia="Times New Roman" w:hAnsi="Times New Roman" w:cs="Times New Roman"/>
        </w:rPr>
        <w:t>§ 5 oraz oświadczenia Wykonawcy o aktualności informacji zawartych w oświadczeniu, o którym mowa w art. 125 ust. 1 ustawy</w:t>
      </w:r>
      <w:r w:rsidR="00EE320F" w:rsidRPr="00CE41CB">
        <w:rPr>
          <w:rFonts w:ascii="Times New Roman" w:eastAsia="Times New Roman" w:hAnsi="Times New Roman" w:cs="Times New Roman"/>
        </w:rPr>
        <w:t xml:space="preserve"> – zgodnie z § 4 ust. 1 niniejszego artykułu</w:t>
      </w:r>
      <w:r w:rsidRPr="00CE41CB">
        <w:rPr>
          <w:rFonts w:ascii="Times New Roman" w:eastAsia="Times New Roman" w:hAnsi="Times New Roman" w:cs="Times New Roman"/>
        </w:rPr>
        <w:t>.</w:t>
      </w:r>
    </w:p>
    <w:p w14:paraId="0CADD666" w14:textId="00DF3C4C" w:rsidR="00741855" w:rsidRPr="00E16BEE" w:rsidRDefault="00054A15" w:rsidP="00DE4E3C">
      <w:pPr>
        <w:pStyle w:val="Akapitzlist"/>
        <w:numPr>
          <w:ilvl w:val="0"/>
          <w:numId w:val="17"/>
        </w:numPr>
        <w:spacing w:before="120" w:after="0" w:line="360" w:lineRule="auto"/>
        <w:jc w:val="both"/>
        <w:rPr>
          <w:rFonts w:ascii="Times New Roman" w:eastAsia="Times New Roman" w:hAnsi="Times New Roman" w:cs="Times New Roman"/>
        </w:rPr>
      </w:pPr>
      <w:r w:rsidRPr="00E16BEE">
        <w:rPr>
          <w:rFonts w:ascii="Times New Roman" w:eastAsia="Times New Roman" w:hAnsi="Times New Roman" w:cs="Times New Roman"/>
        </w:rPr>
        <w:t xml:space="preserve">Zgodnie z art. 274 ust. 2 ustawy, jeżeli jest to niezbędne do zapewnienia odpowiedniego przebiegu postępowania o udzielenie zamówienia, Zamawiający może na każdym etapie postępowania wezwać Wykonawców do złożenia wszystkich lub niektórych </w:t>
      </w:r>
      <w:r w:rsidR="00B72291" w:rsidRPr="00E16BEE">
        <w:rPr>
          <w:rFonts w:ascii="Times New Roman" w:eastAsia="Times New Roman" w:hAnsi="Times New Roman" w:cs="Times New Roman"/>
        </w:rPr>
        <w:t xml:space="preserve">podmiotowych </w:t>
      </w:r>
      <w:r w:rsidRPr="00E16BEE">
        <w:rPr>
          <w:rFonts w:ascii="Times New Roman" w:eastAsia="Times New Roman" w:hAnsi="Times New Roman" w:cs="Times New Roman"/>
        </w:rPr>
        <w:t>środków dowodowych aktualnych na dzień ich złożenia</w:t>
      </w:r>
      <w:r w:rsidR="007445AD" w:rsidRPr="00E16BEE">
        <w:rPr>
          <w:rFonts w:ascii="Times New Roman" w:eastAsia="Times New Roman" w:hAnsi="Times New Roman" w:cs="Times New Roman"/>
        </w:rPr>
        <w:t>.</w:t>
      </w:r>
    </w:p>
    <w:p w14:paraId="2EC2BC47" w14:textId="77777777" w:rsidR="007445AD" w:rsidRPr="00E16BEE" w:rsidRDefault="007445AD" w:rsidP="00DE4E3C">
      <w:pPr>
        <w:pStyle w:val="Akapitzlist"/>
        <w:numPr>
          <w:ilvl w:val="0"/>
          <w:numId w:val="17"/>
        </w:numPr>
        <w:spacing w:before="120" w:after="0" w:line="360" w:lineRule="auto"/>
        <w:ind w:left="357" w:hanging="357"/>
        <w:contextualSpacing w:val="0"/>
        <w:jc w:val="both"/>
        <w:rPr>
          <w:rFonts w:ascii="Times New Roman" w:eastAsia="Times New Roman" w:hAnsi="Times New Roman" w:cs="Times New Roman"/>
        </w:rPr>
      </w:pPr>
      <w:r w:rsidRPr="00E16BEE">
        <w:rPr>
          <w:rFonts w:ascii="Times New Roman" w:eastAsia="Times New Roman" w:hAnsi="Times New Roman" w:cs="Times New Roman"/>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406CE2A" w14:textId="25662885" w:rsidR="00741855" w:rsidRDefault="00054A15" w:rsidP="007445AD">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r w:rsidR="001C6DB5">
        <w:rPr>
          <w:rFonts w:ascii="Times New Roman" w:eastAsia="Times New Roman" w:hAnsi="Times New Roman" w:cs="Times New Roman"/>
          <w:b/>
        </w:rPr>
        <w:t xml:space="preserve"> </w:t>
      </w:r>
      <w:r w:rsidR="000E430C">
        <w:rPr>
          <w:rFonts w:ascii="Times New Roman" w:eastAsia="Times New Roman" w:hAnsi="Times New Roman" w:cs="Times New Roman"/>
          <w:b/>
        </w:rPr>
        <w:t>4</w:t>
      </w:r>
    </w:p>
    <w:p w14:paraId="141FE333" w14:textId="3A995FF2" w:rsidR="00741855" w:rsidRDefault="00054A15" w:rsidP="007445AD">
      <w:pPr>
        <w:tabs>
          <w:tab w:val="left" w:pos="0"/>
        </w:tabs>
        <w:spacing w:after="0" w:line="360" w:lineRule="auto"/>
        <w:jc w:val="center"/>
        <w:rPr>
          <w:rFonts w:ascii="Times New Roman" w:eastAsia="Times New Roman" w:hAnsi="Times New Roman" w:cs="Times New Roman"/>
          <w:b/>
        </w:rPr>
      </w:pPr>
      <w:r>
        <w:rPr>
          <w:rFonts w:ascii="Times New Roman" w:eastAsia="Times New Roman" w:hAnsi="Times New Roman" w:cs="Times New Roman"/>
          <w:b/>
          <w:u w:val="single"/>
        </w:rPr>
        <w:t xml:space="preserve">Wykaz podmiotowych środków dowodowych, składanych przez Wykonawcę na wezwanie Zamawiającego w celu potwierdzenia braku podstaw wykluczenia Wykonawcy z udziału </w:t>
      </w:r>
      <w:r w:rsidR="00A12CE4">
        <w:rPr>
          <w:rFonts w:ascii="Times New Roman" w:eastAsia="Times New Roman" w:hAnsi="Times New Roman" w:cs="Times New Roman"/>
          <w:b/>
          <w:u w:val="single"/>
        </w:rPr>
        <w:br/>
      </w:r>
      <w:r>
        <w:rPr>
          <w:rFonts w:ascii="Times New Roman" w:eastAsia="Times New Roman" w:hAnsi="Times New Roman" w:cs="Times New Roman"/>
          <w:b/>
          <w:u w:val="single"/>
        </w:rPr>
        <w:t>w postępowaniu</w:t>
      </w:r>
    </w:p>
    <w:p w14:paraId="506F5BCD" w14:textId="38C6C316" w:rsidR="00420BCB" w:rsidRPr="00F31C5C" w:rsidRDefault="00420BCB" w:rsidP="00DE4E3C">
      <w:pPr>
        <w:pStyle w:val="Akapitzlist"/>
        <w:numPr>
          <w:ilvl w:val="0"/>
          <w:numId w:val="65"/>
        </w:numPr>
        <w:spacing w:before="120" w:after="0" w:line="360" w:lineRule="auto"/>
        <w:contextualSpacing w:val="0"/>
        <w:jc w:val="both"/>
        <w:rPr>
          <w:rFonts w:ascii="Times New Roman" w:eastAsia="Times New Roman" w:hAnsi="Times New Roman" w:cs="Times New Roman"/>
          <w:strike/>
          <w:color w:val="0070C0"/>
        </w:rPr>
      </w:pPr>
      <w:r w:rsidRPr="00420BCB">
        <w:rPr>
          <w:rFonts w:ascii="Times New Roman" w:eastAsia="Times New Roman" w:hAnsi="Times New Roman" w:cs="Times New Roman"/>
        </w:rPr>
        <w:t>W celu potwierdzenia braku podstaw wykluczenia Wykonawcy z udziału w postępowaniu</w:t>
      </w:r>
      <w:r w:rsidR="003776D9" w:rsidRPr="003776D9">
        <w:t xml:space="preserve"> </w:t>
      </w:r>
      <w:r w:rsidR="003776D9" w:rsidRPr="003776D9">
        <w:rPr>
          <w:rFonts w:ascii="Times New Roman" w:eastAsia="Times New Roman" w:hAnsi="Times New Roman" w:cs="Times New Roman"/>
        </w:rPr>
        <w:t>w zakresie podstaw wykluczenia z postępowania wskazanych w art. 108 ust. 1 ustawy</w:t>
      </w:r>
      <w:r w:rsidRPr="00420BCB">
        <w:rPr>
          <w:rFonts w:ascii="Times New Roman" w:eastAsia="Times New Roman" w:hAnsi="Times New Roman" w:cs="Times New Roman"/>
        </w:rPr>
        <w:t xml:space="preserve"> </w:t>
      </w:r>
      <w:r w:rsidRPr="003776D9">
        <w:rPr>
          <w:rFonts w:ascii="Times New Roman" w:eastAsia="Times New Roman" w:hAnsi="Times New Roman" w:cs="Times New Roman"/>
        </w:rPr>
        <w:t>zamiast podmiotowych środków dowodowych, o których mowa w § 2 ust. 1 pkt 1, 2 lub 4-6 Rozporządzenia Ministra Rozwoju, Pracy i Techn</w:t>
      </w:r>
      <w:r w:rsidR="00914F5F">
        <w:rPr>
          <w:rFonts w:ascii="Times New Roman" w:eastAsia="Times New Roman" w:hAnsi="Times New Roman" w:cs="Times New Roman"/>
        </w:rPr>
        <w:t>o</w:t>
      </w:r>
      <w:r w:rsidRPr="003776D9">
        <w:rPr>
          <w:rFonts w:ascii="Times New Roman" w:eastAsia="Times New Roman" w:hAnsi="Times New Roman" w:cs="Times New Roman"/>
        </w:rPr>
        <w:t>logii z dnia 23 grudnia 2020 r. w sprawie podmiotowych środków dowodowych oraz innych dokumentów lub oświadczeń, jakich może żądać zamawiający od wykonawcy (DZ. U. z dnia 30 grudnia 2020 r. poz. 2415),</w:t>
      </w:r>
      <w:r w:rsidRPr="00420BCB">
        <w:rPr>
          <w:rFonts w:ascii="Times New Roman" w:eastAsia="Times New Roman" w:hAnsi="Times New Roman" w:cs="Times New Roman"/>
        </w:rPr>
        <w:t xml:space="preserve"> Zamawiający żąda oświadczenia Wykonawcy o aktualności informacji zawartych w oświadczeniu, o którym mowa w art. 125 ust. 1 ustawy (art. 5 § 1 SWZ</w:t>
      </w:r>
      <w:r w:rsidR="00F31C5C">
        <w:rPr>
          <w:rFonts w:ascii="Times New Roman" w:eastAsia="Times New Roman" w:hAnsi="Times New Roman" w:cs="Times New Roman"/>
        </w:rPr>
        <w:t>).</w:t>
      </w:r>
    </w:p>
    <w:p w14:paraId="2A7C6E67" w14:textId="69351D95" w:rsidR="00F31C5C" w:rsidRPr="00F31C5C" w:rsidRDefault="00F31C5C" w:rsidP="00DE4E3C">
      <w:pPr>
        <w:pStyle w:val="Akapitzlist"/>
        <w:numPr>
          <w:ilvl w:val="0"/>
          <w:numId w:val="65"/>
        </w:numPr>
        <w:spacing w:before="120" w:after="0" w:line="360" w:lineRule="auto"/>
        <w:contextualSpacing w:val="0"/>
        <w:jc w:val="both"/>
        <w:rPr>
          <w:rFonts w:ascii="Times New Roman" w:hAnsi="Times New Roman" w:cs="Times New Roman"/>
        </w:rPr>
      </w:pPr>
      <w:r w:rsidRPr="00F31C5C">
        <w:rPr>
          <w:rFonts w:ascii="Times New Roman" w:eastAsia="Times New Roman" w:hAnsi="Times New Roman" w:cs="Times New Roman"/>
        </w:rPr>
        <w:t>W celu potwierdzenia braku podstaw wykluczenia Wykonawcy z udziału w postępowaniu w zakresie podstaw wykluczenia z postępowania wskazanych w art. 10</w:t>
      </w:r>
      <w:r>
        <w:rPr>
          <w:rFonts w:ascii="Times New Roman" w:eastAsia="Times New Roman" w:hAnsi="Times New Roman" w:cs="Times New Roman"/>
        </w:rPr>
        <w:t>9</w:t>
      </w:r>
      <w:r w:rsidRPr="00F31C5C">
        <w:rPr>
          <w:rFonts w:ascii="Times New Roman" w:eastAsia="Times New Roman" w:hAnsi="Times New Roman" w:cs="Times New Roman"/>
        </w:rPr>
        <w:t xml:space="preserve"> ust. 1 </w:t>
      </w:r>
      <w:r>
        <w:rPr>
          <w:rFonts w:ascii="Times New Roman" w:eastAsia="Times New Roman" w:hAnsi="Times New Roman" w:cs="Times New Roman"/>
        </w:rPr>
        <w:t xml:space="preserve">pkt 1 i pkt 4 </w:t>
      </w:r>
      <w:r w:rsidRPr="00F31C5C">
        <w:rPr>
          <w:rFonts w:ascii="Times New Roman" w:eastAsia="Times New Roman" w:hAnsi="Times New Roman" w:cs="Times New Roman"/>
        </w:rPr>
        <w:t xml:space="preserve">ustawy Zamawiający żąda: </w:t>
      </w:r>
    </w:p>
    <w:p w14:paraId="02A42257" w14:textId="77777777" w:rsidR="00F31C5C" w:rsidRPr="00B47B62" w:rsidRDefault="00F31C5C" w:rsidP="00DE4E3C">
      <w:pPr>
        <w:numPr>
          <w:ilvl w:val="1"/>
          <w:numId w:val="81"/>
        </w:numPr>
        <w:spacing w:after="0" w:line="360" w:lineRule="auto"/>
        <w:jc w:val="both"/>
        <w:rPr>
          <w:rFonts w:ascii="Times New Roman" w:eastAsia="Times New Roman" w:hAnsi="Times New Roman" w:cs="Times New Roman"/>
        </w:rPr>
      </w:pPr>
      <w:r w:rsidRPr="00B47B62">
        <w:rPr>
          <w:rFonts w:ascii="Times New Roman" w:eastAsia="Times New Roman" w:hAnsi="Times New Roman" w:cs="Times New Roman"/>
        </w:rPr>
        <w:t>zaświadczenia właściwego naczelnika urzędu s</w:t>
      </w:r>
      <w:r>
        <w:rPr>
          <w:rFonts w:ascii="Times New Roman" w:eastAsia="Times New Roman" w:hAnsi="Times New Roman" w:cs="Times New Roman"/>
        </w:rPr>
        <w:t>karbowego potwierdzającego, że W</w:t>
      </w:r>
      <w:r w:rsidRPr="00B47B62">
        <w:rPr>
          <w:rFonts w:ascii="Times New Roman" w:eastAsia="Times New Roman" w:hAnsi="Times New Roman" w:cs="Times New Roman"/>
        </w:rPr>
        <w:t>ykonawca nie zalega z opłacaniem podatków i opłat, w zakresie art. 109 ust. 1 pkt 1 ustawy, wystawionego nie wcześniej niż 3 miesiące przed jego złożeniem, a w przypadku zalegania z opłacaniem podatków l</w:t>
      </w:r>
      <w:r>
        <w:rPr>
          <w:rFonts w:ascii="Times New Roman" w:eastAsia="Times New Roman" w:hAnsi="Times New Roman" w:cs="Times New Roman"/>
        </w:rPr>
        <w:t>ub opłat wraz z zaświadczeniem Z</w:t>
      </w:r>
      <w:r w:rsidRPr="00B47B62">
        <w:rPr>
          <w:rFonts w:ascii="Times New Roman" w:eastAsia="Times New Roman" w:hAnsi="Times New Roman" w:cs="Times New Roman"/>
        </w:rPr>
        <w:t>amawiający żąda złożenia dokumentów potwierdzających, że przed u</w:t>
      </w:r>
      <w:r>
        <w:rPr>
          <w:rFonts w:ascii="Times New Roman" w:eastAsia="Times New Roman" w:hAnsi="Times New Roman" w:cs="Times New Roman"/>
        </w:rPr>
        <w:t>pływem terminu składania ofert W</w:t>
      </w:r>
      <w:r w:rsidRPr="00B47B62">
        <w:rPr>
          <w:rFonts w:ascii="Times New Roman" w:eastAsia="Times New Roman" w:hAnsi="Times New Roman" w:cs="Times New Roman"/>
        </w:rPr>
        <w:t>ykonawca dokonał płatności należnych podatków lub opłat wraz z odsetkami lub grzywnami lub zawarł wiążące porozumienie w sprawie spłat tych należności,</w:t>
      </w:r>
    </w:p>
    <w:p w14:paraId="6DC60A91" w14:textId="77777777" w:rsidR="00F31C5C" w:rsidRPr="00B47B62" w:rsidRDefault="00F31C5C" w:rsidP="00DE4E3C">
      <w:pPr>
        <w:numPr>
          <w:ilvl w:val="1"/>
          <w:numId w:val="81"/>
        </w:numPr>
        <w:spacing w:after="0" w:line="360" w:lineRule="auto"/>
        <w:jc w:val="both"/>
        <w:rPr>
          <w:rFonts w:ascii="Times New Roman" w:eastAsia="Times New Roman" w:hAnsi="Times New Roman" w:cs="Times New Roman"/>
        </w:rPr>
      </w:pPr>
      <w:r w:rsidRPr="00B47B62">
        <w:rPr>
          <w:rFonts w:ascii="Times New Roman" w:eastAsia="Times New Roman" w:hAnsi="Times New Roman" w:cs="Times New Roman"/>
        </w:rPr>
        <w:t>zaświadczenia albo innego dokumentu właściwej terenowej jednostki organizacyjnej Zakładu Ubezpieczeń Społecznych lub właściwego oddziału regionalnego lub właściwej placówki terenowej Kasy Rolniczego Ubezpieczenia Sp</w:t>
      </w:r>
      <w:r>
        <w:rPr>
          <w:rFonts w:ascii="Times New Roman" w:eastAsia="Times New Roman" w:hAnsi="Times New Roman" w:cs="Times New Roman"/>
        </w:rPr>
        <w:t>ołecznego potwierdzającego, że W</w:t>
      </w:r>
      <w:r w:rsidRPr="00B47B62">
        <w:rPr>
          <w:rFonts w:ascii="Times New Roman" w:eastAsia="Times New Roman" w:hAnsi="Times New Roman" w:cs="Times New Roman"/>
        </w:rPr>
        <w:t>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w:t>
      </w:r>
      <w:r>
        <w:rPr>
          <w:rFonts w:ascii="Times New Roman" w:eastAsia="Times New Roman" w:hAnsi="Times New Roman" w:cs="Times New Roman"/>
        </w:rPr>
        <w:t>dczeniem albo innym dokumentem Z</w:t>
      </w:r>
      <w:r w:rsidRPr="00B47B62">
        <w:rPr>
          <w:rFonts w:ascii="Times New Roman" w:eastAsia="Times New Roman" w:hAnsi="Times New Roman" w:cs="Times New Roman"/>
        </w:rPr>
        <w:t>amawiający żąda złożenia dokumentów potwierdzających, że przed u</w:t>
      </w:r>
      <w:r>
        <w:rPr>
          <w:rFonts w:ascii="Times New Roman" w:eastAsia="Times New Roman" w:hAnsi="Times New Roman" w:cs="Times New Roman"/>
        </w:rPr>
        <w:t>pływem terminu składania ofert W</w:t>
      </w:r>
      <w:r w:rsidRPr="00B47B62">
        <w:rPr>
          <w:rFonts w:ascii="Times New Roman" w:eastAsia="Times New Roman" w:hAnsi="Times New Roman" w:cs="Times New Roman"/>
        </w:rPr>
        <w:t>ykonawca dokonał płatności należnych składek na ubezpieczenia społeczne lub zdrowotne wraz odsetkami lub grzywnami lub zawarł wiążące porozumienie w sprawie spłat tych należności,</w:t>
      </w:r>
    </w:p>
    <w:p w14:paraId="619047E6" w14:textId="77777777" w:rsidR="00F31C5C" w:rsidRPr="00B47B62" w:rsidRDefault="00F31C5C" w:rsidP="00DE4E3C">
      <w:pPr>
        <w:numPr>
          <w:ilvl w:val="1"/>
          <w:numId w:val="81"/>
        </w:numPr>
        <w:spacing w:after="0" w:line="360" w:lineRule="auto"/>
        <w:jc w:val="both"/>
        <w:rPr>
          <w:rFonts w:ascii="Times New Roman" w:eastAsia="Times New Roman" w:hAnsi="Times New Roman" w:cs="Times New Roman"/>
        </w:rPr>
      </w:pPr>
      <w:r w:rsidRPr="00B47B62">
        <w:rPr>
          <w:rFonts w:ascii="Times New Roman" w:eastAsia="Times New Roman" w:hAnsi="Times New Roman" w:cs="Times New Roman"/>
        </w:rPr>
        <w:lastRenderedPageBreak/>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7723309F" w14:textId="77777777" w:rsidR="00F31C5C" w:rsidRPr="00B47B62" w:rsidRDefault="00F31C5C" w:rsidP="00DE4E3C">
      <w:pPr>
        <w:numPr>
          <w:ilvl w:val="1"/>
          <w:numId w:val="81"/>
        </w:numPr>
        <w:spacing w:after="0" w:line="360" w:lineRule="auto"/>
        <w:jc w:val="both"/>
        <w:rPr>
          <w:rFonts w:ascii="Times New Roman" w:eastAsia="Times New Roman" w:hAnsi="Times New Roman" w:cs="Times New Roman"/>
        </w:rPr>
      </w:pPr>
      <w:r w:rsidRPr="00B47B62">
        <w:rPr>
          <w:rFonts w:ascii="Times New Roman" w:eastAsia="Times New Roman" w:hAnsi="Times New Roman" w:cs="Times New Roman"/>
        </w:rPr>
        <w:t>oświadczenia Wykonawcy o aktualności informacji zawartych w oświadczeniu, o którym mowa w art. 125 ust. 1 ustawy, w zakresie podstaw wykluczenia z postępowania wskazanych przez Zamawiającego, o których mowa w art. 109 ust. 1 pkt 1 ustawy odnośnie do naruszenia obowiązków dotyczących płatności podatków i opłat lokalnych, o których mowa w ustawie z dnia 12 stycznia 1991 r. o podatkach i opłatach lokalnych (Dz.U. z 2019 r. poz. 1170).</w:t>
      </w:r>
    </w:p>
    <w:p w14:paraId="783810CF" w14:textId="6D535F63" w:rsidR="00E45791" w:rsidRPr="00B47B62" w:rsidRDefault="00E45791" w:rsidP="00DE4E3C">
      <w:pPr>
        <w:widowControl w:val="0"/>
        <w:numPr>
          <w:ilvl w:val="0"/>
          <w:numId w:val="84"/>
        </w:numPr>
        <w:spacing w:before="120" w:after="0" w:line="360" w:lineRule="auto"/>
        <w:jc w:val="both"/>
        <w:rPr>
          <w:rFonts w:ascii="Times New Roman" w:hAnsi="Times New Roman" w:cs="Times New Roman"/>
        </w:rPr>
      </w:pPr>
      <w:r w:rsidRPr="00B47B62">
        <w:rPr>
          <w:rFonts w:ascii="Times New Roman" w:eastAsia="Times New Roman" w:hAnsi="Times New Roman" w:cs="Times New Roman"/>
        </w:rPr>
        <w:t xml:space="preserve">Jeżeli Wykonawca ma siedzibę lub miejsce zamieszkania poza granicami Rzeczypospolitej Polskiej, zamiast dokumentów, o których mowa w ust. </w:t>
      </w:r>
      <w:r>
        <w:rPr>
          <w:rFonts w:ascii="Times New Roman" w:eastAsia="Times New Roman" w:hAnsi="Times New Roman" w:cs="Times New Roman"/>
        </w:rPr>
        <w:t>2</w:t>
      </w:r>
      <w:r w:rsidRPr="00B47B62">
        <w:rPr>
          <w:rFonts w:ascii="Times New Roman" w:eastAsia="Times New Roman" w:hAnsi="Times New Roman" w:cs="Times New Roman"/>
        </w:rPr>
        <w:t xml:space="preserve"> pkt 1 – 3, – składa dokument lub dokumenty wystawione w kraju, w którym Wykonawca ma siedzibę lub miejsce zamieszkania, potwierdzające odpowiednio, że: </w:t>
      </w:r>
    </w:p>
    <w:p w14:paraId="19E9BD6D" w14:textId="77777777" w:rsidR="00E45791" w:rsidRPr="00B47B62" w:rsidRDefault="00E45791" w:rsidP="00DE4E3C">
      <w:pPr>
        <w:widowControl w:val="0"/>
        <w:numPr>
          <w:ilvl w:val="0"/>
          <w:numId w:val="82"/>
        </w:numPr>
        <w:spacing w:after="0" w:line="360" w:lineRule="auto"/>
        <w:jc w:val="both"/>
        <w:rPr>
          <w:rFonts w:ascii="Times New Roman" w:eastAsia="Times New Roman" w:hAnsi="Times New Roman" w:cs="Times New Roman"/>
        </w:rPr>
      </w:pPr>
      <w:r w:rsidRPr="00B47B62">
        <w:rPr>
          <w:rFonts w:ascii="Times New Roman" w:eastAsia="Times New Roman" w:hAnsi="Times New Roman" w:cs="Times New Roman"/>
        </w:rPr>
        <w:t xml:space="preserve">nie naruszył obowiązków dotyczących płatności podatków, opłat lub składek na ubezpieczenie społeczne lub zdrowotne, </w:t>
      </w:r>
    </w:p>
    <w:p w14:paraId="3714CB8D" w14:textId="77777777" w:rsidR="00E45791" w:rsidRPr="00B47B62" w:rsidRDefault="00E45791" w:rsidP="00DE4E3C">
      <w:pPr>
        <w:widowControl w:val="0"/>
        <w:numPr>
          <w:ilvl w:val="0"/>
          <w:numId w:val="82"/>
        </w:numPr>
        <w:spacing w:after="0" w:line="360" w:lineRule="auto"/>
        <w:jc w:val="both"/>
        <w:rPr>
          <w:rFonts w:ascii="Times New Roman" w:eastAsia="Times New Roman" w:hAnsi="Times New Roman" w:cs="Times New Roman"/>
        </w:rPr>
      </w:pPr>
      <w:r w:rsidRPr="00B47B62">
        <w:rPr>
          <w:rFonts w:ascii="Times New Roman" w:eastAsia="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3D1A89B" w14:textId="77777777" w:rsidR="00E45791" w:rsidRPr="00342584" w:rsidRDefault="00E45791" w:rsidP="00DE4E3C">
      <w:pPr>
        <w:widowControl w:val="0"/>
        <w:numPr>
          <w:ilvl w:val="0"/>
          <w:numId w:val="83"/>
        </w:numPr>
        <w:spacing w:before="120" w:after="0" w:line="360" w:lineRule="auto"/>
        <w:ind w:left="357" w:hanging="357"/>
        <w:jc w:val="both"/>
        <w:rPr>
          <w:rFonts w:ascii="Times New Roman" w:hAnsi="Times New Roman" w:cs="Times New Roman"/>
        </w:rPr>
      </w:pPr>
      <w:r w:rsidRPr="00B47B62">
        <w:rPr>
          <w:rFonts w:ascii="Times New Roman" w:eastAsia="Times New Roman" w:hAnsi="Times New Roman" w:cs="Times New Roman"/>
        </w:rPr>
        <w:t>Dokumen</w:t>
      </w:r>
      <w:r w:rsidRPr="00342584">
        <w:rPr>
          <w:rFonts w:ascii="Times New Roman" w:eastAsia="Times New Roman" w:hAnsi="Times New Roman" w:cs="Times New Roman"/>
        </w:rPr>
        <w:t>ty, o których mowa w ust. 3, powinny być wystawione nie wcześniej niż 3 miesiące przed ich złożeniem.</w:t>
      </w:r>
    </w:p>
    <w:p w14:paraId="0D3E079F" w14:textId="4972AB4E" w:rsidR="00E45791" w:rsidRPr="00CD30A2" w:rsidRDefault="00E45791" w:rsidP="00DE4E3C">
      <w:pPr>
        <w:widowControl w:val="0"/>
        <w:numPr>
          <w:ilvl w:val="0"/>
          <w:numId w:val="83"/>
        </w:numPr>
        <w:spacing w:before="120" w:after="0" w:line="360" w:lineRule="auto"/>
        <w:ind w:left="357" w:hanging="357"/>
        <w:jc w:val="both"/>
        <w:rPr>
          <w:rFonts w:ascii="Times New Roman" w:hAnsi="Times New Roman" w:cs="Times New Roman"/>
        </w:rPr>
      </w:pPr>
      <w:r w:rsidRPr="00342584">
        <w:rPr>
          <w:rFonts w:ascii="Times New Roman" w:eastAsia="Times New Roman" w:hAnsi="Times New Roman" w:cs="Times New Roman"/>
        </w:rPr>
        <w:t>Jeżeli w kraju, w którym Wykonawca ma siedzibę lub miejsce zamieszkania, nie wydaje się dokumentów, o których mowa w ust. 3, lub gdy dokumenty te nie odnoszą się do wszystkic</w:t>
      </w:r>
      <w:r w:rsidR="00342584" w:rsidRPr="00342584">
        <w:rPr>
          <w:rFonts w:ascii="Times New Roman" w:eastAsia="Times New Roman" w:hAnsi="Times New Roman" w:cs="Times New Roman"/>
        </w:rPr>
        <w:t xml:space="preserve">h przypadków, o których mowa w </w:t>
      </w:r>
      <w:r w:rsidRPr="00342584">
        <w:rPr>
          <w:rFonts w:ascii="Times New Roman" w:eastAsia="Times New Roman" w:hAnsi="Times New Roman" w:cs="Times New Roman"/>
        </w:rPr>
        <w:t>art. 109 ust. 1 pkt 1 ustawy, zastępuje się je odpowiednio w całości lub w części dokumentem zawierającym odpowiednio oświadczenie Wykonawcy, ze wskazaniem osoby albo osób uprawnionych do jego repr</w:t>
      </w:r>
      <w:r w:rsidRPr="00CE41CB">
        <w:rPr>
          <w:rFonts w:ascii="Times New Roman" w:eastAsia="Times New Roman" w:hAnsi="Times New Roman" w:cs="Times New Roman"/>
        </w:rPr>
        <w:t xml:space="preserve">ezentacji, lub oświadczenie osoby, której dokument miał dotyczyć, złożone pod przysięgą, lub, jeżeli w kraju, w którym Wykonawca ma siedzibę lub miejsce zamieszkania nie ma przepisów </w:t>
      </w:r>
      <w:r w:rsidRPr="00B47B62">
        <w:rPr>
          <w:rFonts w:ascii="Times New Roman" w:eastAsia="Times New Roman" w:hAnsi="Times New Roman" w:cs="Times New Roman"/>
        </w:rPr>
        <w:t xml:space="preserve">o oświadczeniu pod przysięgą, złożone przed organem sądowym lub administracyjnym, notariuszem, organem </w:t>
      </w:r>
      <w:r w:rsidRPr="00182681">
        <w:rPr>
          <w:rFonts w:ascii="Times New Roman" w:eastAsia="Times New Roman" w:hAnsi="Times New Roman" w:cs="Times New Roman"/>
        </w:rPr>
        <w:t xml:space="preserve">samorządu zawodowego lub gospodarczego, właściwym ze względu na siedzibę lub miejsce zamieszkania Wykonawcy. Przepis ust. 4 stosuje się. </w:t>
      </w:r>
    </w:p>
    <w:p w14:paraId="0F942B14" w14:textId="04EE78B5" w:rsidR="00E45791" w:rsidRPr="00C72E1F" w:rsidRDefault="00BB5F46" w:rsidP="00DE4E3C">
      <w:pPr>
        <w:widowControl w:val="0"/>
        <w:numPr>
          <w:ilvl w:val="0"/>
          <w:numId w:val="83"/>
        </w:numPr>
        <w:spacing w:before="120" w:after="0" w:line="360" w:lineRule="auto"/>
        <w:ind w:left="357" w:hanging="357"/>
        <w:jc w:val="both"/>
        <w:rPr>
          <w:rFonts w:ascii="Times New Roman" w:hAnsi="Times New Roman" w:cs="Times New Roman"/>
          <w:color w:val="0070C0"/>
        </w:rPr>
      </w:pPr>
      <w:r w:rsidRPr="00182681">
        <w:rPr>
          <w:rFonts w:ascii="Times New Roman" w:hAnsi="Times New Roman" w:cs="Times New Roman"/>
        </w:rPr>
        <w:t>Wykonawca</w:t>
      </w:r>
      <w:r w:rsidR="00E45791" w:rsidRPr="00182681">
        <w:rPr>
          <w:rFonts w:ascii="Times New Roman" w:hAnsi="Times New Roman" w:cs="Times New Roman"/>
        </w:rPr>
        <w:t xml:space="preserve"> nie jest zobowiązany do złożenia podmiotowych środków dowodowych, które Zamawiający posiada, jeżeli Wykonawca wskaże te środki oraz potwierdzi ich</w:t>
      </w:r>
      <w:r w:rsidR="00964A84" w:rsidRPr="00182681">
        <w:rPr>
          <w:rFonts w:ascii="Times New Roman" w:hAnsi="Times New Roman" w:cs="Times New Roman"/>
        </w:rPr>
        <w:t xml:space="preserve"> </w:t>
      </w:r>
      <w:r w:rsidR="00854778" w:rsidRPr="00182681">
        <w:rPr>
          <w:rFonts w:ascii="Times New Roman" w:hAnsi="Times New Roman" w:cs="Times New Roman"/>
        </w:rPr>
        <w:t>prawidłowość i aktualność.</w:t>
      </w:r>
      <w:r w:rsidR="00964A84" w:rsidRPr="00182681">
        <w:t xml:space="preserve"> </w:t>
      </w:r>
      <w:r w:rsidR="00964A84" w:rsidRPr="00182681">
        <w:rPr>
          <w:rFonts w:ascii="Times New Roman" w:hAnsi="Times New Roman" w:cs="Times New Roman"/>
        </w:rPr>
        <w:t xml:space="preserve">Zamawiający nie wzywa do złożenia podmiotowych środków dowodowych, jeżeli może je uzyskać za pomocą bezpłatnych </w:t>
      </w:r>
      <w:r w:rsidR="00964A84" w:rsidRPr="00BB5F46">
        <w:rPr>
          <w:rFonts w:ascii="Times New Roman" w:hAnsi="Times New Roman" w:cs="Times New Roman"/>
        </w:rPr>
        <w:t>i ogólnodostępnych baz dany</w:t>
      </w:r>
      <w:r w:rsidR="005E08D9">
        <w:rPr>
          <w:rFonts w:ascii="Times New Roman" w:hAnsi="Times New Roman" w:cs="Times New Roman"/>
        </w:rPr>
        <w:t xml:space="preserve">ch, w szczególności rejestrów </w:t>
      </w:r>
      <w:r w:rsidR="005E08D9">
        <w:rPr>
          <w:rFonts w:ascii="Times New Roman" w:hAnsi="Times New Roman" w:cs="Times New Roman"/>
        </w:rPr>
        <w:lastRenderedPageBreak/>
        <w:t>p</w:t>
      </w:r>
      <w:r w:rsidR="00964A84" w:rsidRPr="00BB5F46">
        <w:rPr>
          <w:rFonts w:ascii="Times New Roman" w:hAnsi="Times New Roman" w:cs="Times New Roman"/>
        </w:rPr>
        <w:t>ublicznych w rozumieniu ustawy z dnia 17 lutego 2005 r. o informatyzacji działalności podmiotów realizujących zadania publiczne, o ile wykonawca wskazał w oświadczeniu, o którym mowa w art. 125 ust. 1, dane umożliwiające dostęp do tych środków.</w:t>
      </w:r>
    </w:p>
    <w:p w14:paraId="4B995B6B" w14:textId="77777777" w:rsidR="00C72E1F" w:rsidRPr="00964A84" w:rsidRDefault="00C72E1F" w:rsidP="00C72E1F">
      <w:pPr>
        <w:widowControl w:val="0"/>
        <w:spacing w:before="120" w:after="0" w:line="360" w:lineRule="auto"/>
        <w:jc w:val="both"/>
        <w:rPr>
          <w:rFonts w:ascii="Times New Roman" w:hAnsi="Times New Roman" w:cs="Times New Roman"/>
          <w:color w:val="0070C0"/>
        </w:rPr>
      </w:pPr>
    </w:p>
    <w:p w14:paraId="340AB305" w14:textId="507C6B81" w:rsidR="00F96BF9" w:rsidRPr="00E45791" w:rsidRDefault="00F96BF9" w:rsidP="00DE4E3C">
      <w:pPr>
        <w:pStyle w:val="Akapitzlist"/>
        <w:widowControl w:val="0"/>
        <w:numPr>
          <w:ilvl w:val="0"/>
          <w:numId w:val="83"/>
        </w:numPr>
        <w:spacing w:before="120" w:after="0" w:line="360" w:lineRule="auto"/>
        <w:jc w:val="both"/>
        <w:rPr>
          <w:b/>
          <w:bCs/>
        </w:rPr>
      </w:pPr>
      <w:r w:rsidRPr="00E45791">
        <w:rPr>
          <w:rFonts w:ascii="Times New Roman" w:eastAsia="Times New Roman" w:hAnsi="Times New Roman" w:cs="Times New Roman"/>
          <w:b/>
          <w:bCs/>
        </w:rPr>
        <w:t>Zamawiający będzie żądał od Wykonawcy, który polega na zdolnościach technicznych lub zawodowych podmiotów udostępniających zasoby na zasadach określonych w art. 118 ustawy przedstawienia w odniesieniu do tych podmiotów oświadczenia o aktualności informacji zawartych w oświadczeniu, o którym mowa w art. 125 ust. 1 ustawy</w:t>
      </w:r>
      <w:r w:rsidR="003C177A">
        <w:rPr>
          <w:rFonts w:ascii="Times New Roman" w:eastAsia="Times New Roman" w:hAnsi="Times New Roman" w:cs="Times New Roman"/>
          <w:b/>
          <w:bCs/>
        </w:rPr>
        <w:t xml:space="preserve"> oraz </w:t>
      </w:r>
      <w:r w:rsidR="003C177A" w:rsidRPr="003C177A">
        <w:rPr>
          <w:rFonts w:ascii="Times New Roman" w:eastAsia="Times New Roman" w:hAnsi="Times New Roman" w:cs="Times New Roman"/>
          <w:b/>
          <w:bCs/>
        </w:rPr>
        <w:t>podmiotow</w:t>
      </w:r>
      <w:r w:rsidR="003C177A">
        <w:rPr>
          <w:rFonts w:ascii="Times New Roman" w:eastAsia="Times New Roman" w:hAnsi="Times New Roman" w:cs="Times New Roman"/>
          <w:b/>
          <w:bCs/>
        </w:rPr>
        <w:t>ych</w:t>
      </w:r>
      <w:r w:rsidR="003C177A" w:rsidRPr="003C177A">
        <w:rPr>
          <w:rFonts w:ascii="Times New Roman" w:eastAsia="Times New Roman" w:hAnsi="Times New Roman" w:cs="Times New Roman"/>
          <w:b/>
          <w:bCs/>
        </w:rPr>
        <w:t xml:space="preserve"> środk</w:t>
      </w:r>
      <w:r w:rsidR="003C177A">
        <w:rPr>
          <w:rFonts w:ascii="Times New Roman" w:eastAsia="Times New Roman" w:hAnsi="Times New Roman" w:cs="Times New Roman"/>
          <w:b/>
          <w:bCs/>
        </w:rPr>
        <w:t>ów</w:t>
      </w:r>
      <w:r w:rsidR="003C177A" w:rsidRPr="003C177A">
        <w:rPr>
          <w:rFonts w:ascii="Times New Roman" w:eastAsia="Times New Roman" w:hAnsi="Times New Roman" w:cs="Times New Roman"/>
          <w:b/>
          <w:bCs/>
        </w:rPr>
        <w:t xml:space="preserve"> dowodow</w:t>
      </w:r>
      <w:r w:rsidR="003C177A">
        <w:rPr>
          <w:rFonts w:ascii="Times New Roman" w:eastAsia="Times New Roman" w:hAnsi="Times New Roman" w:cs="Times New Roman"/>
          <w:b/>
          <w:bCs/>
        </w:rPr>
        <w:t>ych</w:t>
      </w:r>
      <w:r w:rsidR="003C177A" w:rsidRPr="003C177A">
        <w:rPr>
          <w:rFonts w:ascii="Times New Roman" w:eastAsia="Times New Roman" w:hAnsi="Times New Roman" w:cs="Times New Roman"/>
          <w:b/>
          <w:bCs/>
        </w:rPr>
        <w:t xml:space="preserve"> potwierdzając</w:t>
      </w:r>
      <w:r w:rsidR="003C177A">
        <w:rPr>
          <w:rFonts w:ascii="Times New Roman" w:eastAsia="Times New Roman" w:hAnsi="Times New Roman" w:cs="Times New Roman"/>
          <w:b/>
          <w:bCs/>
        </w:rPr>
        <w:t>ych</w:t>
      </w:r>
      <w:r w:rsidR="003C177A" w:rsidRPr="003C177A">
        <w:rPr>
          <w:rFonts w:ascii="Times New Roman" w:eastAsia="Times New Roman" w:hAnsi="Times New Roman" w:cs="Times New Roman"/>
          <w:b/>
          <w:bCs/>
        </w:rPr>
        <w:t xml:space="preserve"> brak podstaw</w:t>
      </w:r>
      <w:r w:rsidR="003C177A">
        <w:rPr>
          <w:rFonts w:ascii="Times New Roman" w:eastAsia="Times New Roman" w:hAnsi="Times New Roman" w:cs="Times New Roman"/>
          <w:b/>
          <w:bCs/>
        </w:rPr>
        <w:t xml:space="preserve"> do wykluczenia z postępowania.</w:t>
      </w:r>
    </w:p>
    <w:p w14:paraId="6CD442D1" w14:textId="235954DB" w:rsidR="003C177A" w:rsidRPr="00E45791" w:rsidRDefault="00F96BF9" w:rsidP="00DE4E3C">
      <w:pPr>
        <w:pStyle w:val="Akapitzlist"/>
        <w:widowControl w:val="0"/>
        <w:numPr>
          <w:ilvl w:val="0"/>
          <w:numId w:val="83"/>
        </w:numPr>
        <w:pBdr>
          <w:top w:val="nil"/>
          <w:left w:val="nil"/>
          <w:bottom w:val="nil"/>
          <w:right w:val="nil"/>
          <w:between w:val="nil"/>
        </w:pBdr>
        <w:spacing w:before="120" w:after="0" w:line="360" w:lineRule="auto"/>
        <w:contextualSpacing w:val="0"/>
        <w:jc w:val="both"/>
        <w:rPr>
          <w:b/>
        </w:rPr>
      </w:pPr>
      <w:r w:rsidRPr="00E45791">
        <w:rPr>
          <w:rFonts w:ascii="Times New Roman" w:eastAsia="Times New Roman" w:hAnsi="Times New Roman" w:cs="Times New Roman"/>
          <w:b/>
          <w:color w:val="000000"/>
        </w:rPr>
        <w:t>W przypadku Wykonawców wspólnie ubiegających się o udzielenie zamówienia oświadczeni</w:t>
      </w:r>
      <w:r w:rsidR="00B72291" w:rsidRPr="00E45791">
        <w:rPr>
          <w:rFonts w:ascii="Times New Roman" w:eastAsia="Times New Roman" w:hAnsi="Times New Roman" w:cs="Times New Roman"/>
          <w:b/>
          <w:color w:val="000000"/>
        </w:rPr>
        <w:t>e</w:t>
      </w:r>
      <w:r w:rsidRPr="00E45791">
        <w:rPr>
          <w:rFonts w:ascii="Times New Roman" w:eastAsia="Times New Roman" w:hAnsi="Times New Roman" w:cs="Times New Roman"/>
          <w:b/>
          <w:color w:val="000000"/>
        </w:rPr>
        <w:t xml:space="preserve"> Wykonawcy o aktualności informacji zawartych w oświadczeniu, o którym mowa w art. 125 ust. 1 ustawy </w:t>
      </w:r>
      <w:r w:rsidR="003C177A">
        <w:rPr>
          <w:rFonts w:ascii="Times New Roman" w:eastAsia="Times New Roman" w:hAnsi="Times New Roman" w:cs="Times New Roman"/>
          <w:b/>
          <w:color w:val="000000"/>
        </w:rPr>
        <w:t xml:space="preserve">oraz  </w:t>
      </w:r>
      <w:r w:rsidR="003C177A" w:rsidRPr="003C177A">
        <w:rPr>
          <w:rFonts w:ascii="Times New Roman" w:eastAsia="Times New Roman" w:hAnsi="Times New Roman" w:cs="Times New Roman"/>
          <w:b/>
          <w:color w:val="000000"/>
        </w:rPr>
        <w:t>środki  dowodowe potwierdzające brak podstaw do wykluczenia z postępowania, składa oddzielnie każdy z Wykonawców wspólnie ubiegających się o zamówienie</w:t>
      </w:r>
      <w:r w:rsidR="003C177A">
        <w:rPr>
          <w:rFonts w:ascii="Times New Roman" w:eastAsia="Times New Roman" w:hAnsi="Times New Roman" w:cs="Times New Roman"/>
          <w:b/>
          <w:color w:val="000000"/>
        </w:rPr>
        <w:t>.</w:t>
      </w:r>
    </w:p>
    <w:p w14:paraId="268FF7C3" w14:textId="7D8A6B77" w:rsidR="009C54AF" w:rsidRPr="00DB3AE8" w:rsidRDefault="0067246F" w:rsidP="00DE4E3C">
      <w:pPr>
        <w:pStyle w:val="Akapitzlist"/>
        <w:widowControl w:val="0"/>
        <w:numPr>
          <w:ilvl w:val="0"/>
          <w:numId w:val="83"/>
        </w:numPr>
        <w:spacing w:before="120" w:after="0" w:line="360" w:lineRule="auto"/>
        <w:ind w:left="357" w:hanging="357"/>
        <w:contextualSpacing w:val="0"/>
        <w:jc w:val="both"/>
        <w:rPr>
          <w:rFonts w:ascii="Times New Roman" w:hAnsi="Times New Roman" w:cs="Times New Roman"/>
        </w:rPr>
      </w:pPr>
      <w:r w:rsidRPr="00DB3AE8">
        <w:rPr>
          <w:rFonts w:ascii="Times New Roman" w:hAnsi="Times New Roman" w:cs="Times New Roman"/>
        </w:rPr>
        <w:t>W zakresie nieuregulowanym ustawą lub niniejszą SWZ do oświadczeń i dokumentów składanych</w:t>
      </w:r>
      <w:r w:rsidR="007E3EBD" w:rsidRPr="00DB3AE8">
        <w:rPr>
          <w:rFonts w:ascii="Times New Roman" w:hAnsi="Times New Roman" w:cs="Times New Roman"/>
        </w:rPr>
        <w:t xml:space="preserve"> </w:t>
      </w:r>
      <w:r w:rsidR="009C54AF" w:rsidRPr="00DB3AE8">
        <w:rPr>
          <w:rFonts w:ascii="Times New Roman" w:hAnsi="Times New Roman" w:cs="Times New Roman"/>
        </w:rPr>
        <w:t xml:space="preserve">przez Wykonawcę w postępowaniu, zastosowanie mają przepisy Ministra Rozwoju, Pracy i Technologii z dnia 23 grudnia 2020 r. w sprawie podmiotowych środków dowodowych oraz innych dokumentów lub oświadczeń, jakich może żądać Zamawiający od Wykonawcy (Dz.U. z 2020 r. poz. 2415; zwanym dalej </w:t>
      </w:r>
      <w:r w:rsidR="009C54AF" w:rsidRPr="00DB3AE8">
        <w:rPr>
          <w:rFonts w:ascii="Times New Roman" w:hAnsi="Times New Roman" w:cs="Times New Roman"/>
          <w:b/>
        </w:rPr>
        <w:t>„</w:t>
      </w:r>
      <w:r w:rsidR="001A3A23" w:rsidRPr="00DB3AE8">
        <w:rPr>
          <w:rFonts w:ascii="Times New Roman" w:hAnsi="Times New Roman" w:cs="Times New Roman"/>
          <w:b/>
        </w:rPr>
        <w:t>RPŚD</w:t>
      </w:r>
      <w:r w:rsidR="009C54AF" w:rsidRPr="00DB3AE8">
        <w:rPr>
          <w:rFonts w:ascii="Times New Roman" w:hAnsi="Times New Roman" w:cs="Times New Roman"/>
          <w:b/>
        </w:rPr>
        <w:t>”</w:t>
      </w:r>
      <w:r w:rsidR="009C54AF" w:rsidRPr="00DB3AE8">
        <w:rPr>
          <w:rFonts w:ascii="Times New Roman" w:hAnsi="Times New Roman" w:cs="Times New Roman"/>
        </w:rPr>
        <w:t>) oraz przepisy rozporządzenia Prezesa Rady Ministrów z dnia 30 grudnia 2020 r. w sprawie sposobu sporządzania i przekazywania informacji oraz wymagań technicznych dla dokumentów elektronicznych oraz środków komunikacji elektronicznej w postepowaniu o udzielenie zamówienia publicznego lub konkursie (Dz. U. z 2020</w:t>
      </w:r>
      <w:r w:rsidR="001A3A23" w:rsidRPr="00DB3AE8">
        <w:rPr>
          <w:rFonts w:ascii="Times New Roman" w:hAnsi="Times New Roman" w:cs="Times New Roman"/>
        </w:rPr>
        <w:t xml:space="preserve"> </w:t>
      </w:r>
      <w:r w:rsidR="009C54AF" w:rsidRPr="00DB3AE8">
        <w:rPr>
          <w:rFonts w:ascii="Times New Roman" w:hAnsi="Times New Roman" w:cs="Times New Roman"/>
        </w:rPr>
        <w:t>r. poz. 2542) zwanym dalej „</w:t>
      </w:r>
      <w:r w:rsidR="001A3A23" w:rsidRPr="00DB3AE8">
        <w:rPr>
          <w:rFonts w:ascii="Times New Roman" w:hAnsi="Times New Roman" w:cs="Times New Roman"/>
          <w:b/>
        </w:rPr>
        <w:t>RDE</w:t>
      </w:r>
      <w:r w:rsidR="009C54AF" w:rsidRPr="00DB3AE8">
        <w:rPr>
          <w:rFonts w:ascii="Times New Roman" w:hAnsi="Times New Roman" w:cs="Times New Roman"/>
          <w:b/>
        </w:rPr>
        <w:t>”</w:t>
      </w:r>
      <w:r w:rsidR="009C54AF" w:rsidRPr="00DB3AE8">
        <w:rPr>
          <w:rFonts w:ascii="Times New Roman" w:hAnsi="Times New Roman" w:cs="Times New Roman"/>
        </w:rPr>
        <w:t>.</w:t>
      </w:r>
    </w:p>
    <w:p w14:paraId="78E1CB70" w14:textId="4DDB18FD" w:rsidR="00741855" w:rsidRDefault="00054A15" w:rsidP="006D2480">
      <w:pPr>
        <w:tabs>
          <w:tab w:val="left" w:pos="0"/>
        </w:tabs>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sidR="000E430C">
        <w:rPr>
          <w:rFonts w:ascii="Times New Roman" w:eastAsia="Times New Roman" w:hAnsi="Times New Roman" w:cs="Times New Roman"/>
          <w:b/>
        </w:rPr>
        <w:t>5</w:t>
      </w:r>
    </w:p>
    <w:p w14:paraId="094680A0" w14:textId="13863A3C" w:rsidR="00741855" w:rsidRDefault="00B41F56" w:rsidP="006D2480">
      <w:pPr>
        <w:tabs>
          <w:tab w:val="left" w:pos="0"/>
        </w:tabs>
        <w:spacing w:after="0" w:line="360" w:lineRule="auto"/>
        <w:jc w:val="center"/>
        <w:rPr>
          <w:rFonts w:ascii="Times New Roman" w:eastAsia="Times New Roman" w:hAnsi="Times New Roman" w:cs="Times New Roman"/>
          <w:b/>
          <w:u w:val="single"/>
        </w:rPr>
      </w:pPr>
      <w:r w:rsidRPr="00B41F56">
        <w:rPr>
          <w:rFonts w:ascii="Times New Roman" w:eastAsia="Times New Roman" w:hAnsi="Times New Roman" w:cs="Times New Roman"/>
          <w:b/>
          <w:u w:val="single"/>
        </w:rPr>
        <w:t xml:space="preserve">Wykaz podmiotowych środków dowodowych, składanych przez Wykonawcę na wezwanie Zamawiającego w celu </w:t>
      </w:r>
      <w:r w:rsidR="00054A15">
        <w:rPr>
          <w:rFonts w:ascii="Times New Roman" w:eastAsia="Times New Roman" w:hAnsi="Times New Roman" w:cs="Times New Roman"/>
          <w:b/>
          <w:u w:val="single"/>
        </w:rPr>
        <w:t xml:space="preserve">potwierdzenia spełniania przez Wykonawcę warunków udziału </w:t>
      </w:r>
      <w:r w:rsidR="00073673">
        <w:rPr>
          <w:rFonts w:ascii="Times New Roman" w:eastAsia="Times New Roman" w:hAnsi="Times New Roman" w:cs="Times New Roman"/>
          <w:b/>
          <w:u w:val="single"/>
        </w:rPr>
        <w:br/>
      </w:r>
      <w:r w:rsidR="00054A15">
        <w:rPr>
          <w:rFonts w:ascii="Times New Roman" w:eastAsia="Times New Roman" w:hAnsi="Times New Roman" w:cs="Times New Roman"/>
          <w:b/>
          <w:u w:val="single"/>
        </w:rPr>
        <w:t>w postępowaniu</w:t>
      </w:r>
    </w:p>
    <w:p w14:paraId="34C0A4F3" w14:textId="3A880A58" w:rsidR="00276AAE" w:rsidRDefault="00276AAE" w:rsidP="00276AAE">
      <w:pPr>
        <w:spacing w:before="120"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 celu  potwierdzenia spełniania przez Wykonawcę warunków udziału w postępowaniu dotyczących </w:t>
      </w:r>
      <w:r w:rsidR="00E216FD" w:rsidRPr="00E216FD">
        <w:rPr>
          <w:rFonts w:ascii="Times New Roman" w:eastAsia="Times New Roman" w:hAnsi="Times New Roman" w:cs="Times New Roman"/>
        </w:rPr>
        <w:t>dotyczących zdolności technicznej lub zawodowej Zamawiający żąda następujących podmiotowych środków dowodowych</w:t>
      </w:r>
      <w:r>
        <w:rPr>
          <w:rFonts w:ascii="Times New Roman" w:eastAsia="Times New Roman" w:hAnsi="Times New Roman" w:cs="Times New Roman"/>
        </w:rPr>
        <w:t xml:space="preserve">: </w:t>
      </w:r>
    </w:p>
    <w:p w14:paraId="7C9E1679" w14:textId="77777777" w:rsidR="0092030F" w:rsidRPr="0092030F" w:rsidRDefault="0092030F" w:rsidP="00DE4E3C">
      <w:pPr>
        <w:pStyle w:val="Akapitzlist"/>
        <w:numPr>
          <w:ilvl w:val="0"/>
          <w:numId w:val="66"/>
        </w:numPr>
        <w:spacing w:after="0" w:line="360" w:lineRule="auto"/>
        <w:ind w:left="357" w:hanging="357"/>
        <w:contextualSpacing w:val="0"/>
        <w:jc w:val="both"/>
        <w:rPr>
          <w:rFonts w:ascii="Times New Roman" w:eastAsia="Times New Roman" w:hAnsi="Times New Roman" w:cs="Times New Roman"/>
        </w:rPr>
      </w:pPr>
      <w:r w:rsidRPr="0092030F">
        <w:rPr>
          <w:rFonts w:ascii="Times New Roman" w:eastAsia="Times New Roman" w:hAnsi="Times New Roman" w:cs="Times New Roman"/>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w:t>
      </w:r>
      <w:r w:rsidRPr="0092030F">
        <w:rPr>
          <w:rFonts w:ascii="Times New Roman" w:eastAsia="Times New Roman" w:hAnsi="Times New Roman" w:cs="Times New Roman"/>
        </w:rPr>
        <w:lastRenderedPageBreak/>
        <w:t>sporządzone przez podmiot, na rzecz którego roboty budowlane zostały wykonane, a jeżeli Wykonawca z przyczyn niezależnych od niego nie jest w stanie uzyskać tych dokumentów – inne odpowiednie dokumenty.</w:t>
      </w:r>
    </w:p>
    <w:p w14:paraId="484D77A5" w14:textId="73BF1F8C" w:rsidR="00276AAE" w:rsidRPr="00182681" w:rsidRDefault="00276AAE" w:rsidP="0092030F">
      <w:pPr>
        <w:spacing w:before="120" w:after="0" w:line="360" w:lineRule="auto"/>
        <w:ind w:left="357"/>
        <w:jc w:val="both"/>
        <w:rPr>
          <w:rFonts w:ascii="Times New Roman" w:eastAsia="Times New Roman" w:hAnsi="Times New Roman" w:cs="Times New Roman"/>
        </w:rPr>
      </w:pPr>
      <w:r w:rsidRPr="0092030F">
        <w:rPr>
          <w:rFonts w:ascii="Times New Roman" w:eastAsia="Times New Roman" w:hAnsi="Times New Roman" w:cs="Times New Roman"/>
        </w:rPr>
        <w:t xml:space="preserve">Oświadczenie – „Wykaz </w:t>
      </w:r>
      <w:r w:rsidR="0092030F" w:rsidRPr="0092030F">
        <w:rPr>
          <w:rFonts w:ascii="Times New Roman" w:eastAsia="Times New Roman" w:hAnsi="Times New Roman" w:cs="Times New Roman"/>
        </w:rPr>
        <w:t xml:space="preserve">robót </w:t>
      </w:r>
      <w:r w:rsidR="0092030F" w:rsidRPr="00182681">
        <w:rPr>
          <w:rFonts w:ascii="Times New Roman" w:eastAsia="Times New Roman" w:hAnsi="Times New Roman" w:cs="Times New Roman"/>
        </w:rPr>
        <w:t>budowlanych</w:t>
      </w:r>
      <w:r w:rsidRPr="00182681">
        <w:rPr>
          <w:rFonts w:ascii="Times New Roman" w:eastAsia="Times New Roman" w:hAnsi="Times New Roman" w:cs="Times New Roman"/>
        </w:rPr>
        <w:t>” zgodny z wymaganiami określonymi w art. 4 § 2 ust. 2 pkt 4 lit. </w:t>
      </w:r>
      <w:r w:rsidR="006D5A2D">
        <w:rPr>
          <w:rFonts w:ascii="Times New Roman" w:eastAsia="Times New Roman" w:hAnsi="Times New Roman" w:cs="Times New Roman"/>
        </w:rPr>
        <w:t>A</w:t>
      </w:r>
      <w:r w:rsidRPr="00182681">
        <w:rPr>
          <w:rFonts w:ascii="Times New Roman" w:eastAsia="Times New Roman" w:hAnsi="Times New Roman" w:cs="Times New Roman"/>
        </w:rPr>
        <w:t xml:space="preserve"> SWZ</w:t>
      </w:r>
      <w:r w:rsidR="00912DB2" w:rsidRPr="00182681">
        <w:rPr>
          <w:rFonts w:ascii="Times New Roman" w:eastAsia="Times New Roman" w:hAnsi="Times New Roman" w:cs="Times New Roman"/>
        </w:rPr>
        <w:t>,</w:t>
      </w:r>
    </w:p>
    <w:p w14:paraId="0B444767" w14:textId="14176E67" w:rsidR="0092030F" w:rsidRPr="00457284" w:rsidRDefault="0092030F" w:rsidP="00DE4E3C">
      <w:pPr>
        <w:numPr>
          <w:ilvl w:val="0"/>
          <w:numId w:val="66"/>
        </w:numPr>
        <w:spacing w:after="0" w:line="360" w:lineRule="auto"/>
        <w:jc w:val="both"/>
        <w:rPr>
          <w:rFonts w:ascii="Times New Roman" w:eastAsia="Times New Roman" w:hAnsi="Times New Roman" w:cs="Times New Roman"/>
          <w:color w:val="FF0000"/>
        </w:rPr>
      </w:pPr>
      <w:r w:rsidRPr="00182681">
        <w:rPr>
          <w:rFonts w:ascii="Times New Roman" w:eastAsia="Times New Roman" w:hAnsi="Times New Roman" w:cs="Times New Roman"/>
        </w:rPr>
        <w:t>wykazu osób, skierowanych przez Wykonawcę do realizacji zamówienia publicznego, w szczególności odpowiedzialnych</w:t>
      </w:r>
      <w:r w:rsidRPr="0092030F">
        <w:rPr>
          <w:rFonts w:ascii="Times New Roman" w:eastAsia="Times New Roman" w:hAnsi="Times New Roman" w:cs="Times New Roman"/>
        </w:rPr>
        <w:t xml:space="preserve"> za kierowanie robotami budowlanymi, wraz z informacjami na temat ich kwalifikacji zawodowych, uprawnień i wykształcenia niezbędnych do wykonania zamówienia publicznego, a także zakresu wykonywanych przez nie czynności oraz informacją o podstawie do dysponowania tymi osobami</w:t>
      </w:r>
    </w:p>
    <w:p w14:paraId="4AD4DA61" w14:textId="5C4A7AAB" w:rsidR="00276AAE" w:rsidRPr="003D1890" w:rsidRDefault="00276AAE" w:rsidP="00276AAE">
      <w:pPr>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Oświadczenie – „Wykaz osób” zgodny z wy</w:t>
      </w:r>
      <w:r w:rsidRPr="003D1890">
        <w:rPr>
          <w:rFonts w:ascii="Times New Roman" w:eastAsia="Times New Roman" w:hAnsi="Times New Roman" w:cs="Times New Roman"/>
        </w:rPr>
        <w:t>maganiami określonymi w art. 4 § 2 ust. 2 pkt 4 lit. </w:t>
      </w:r>
      <w:r w:rsidR="006D5A2D">
        <w:rPr>
          <w:rFonts w:ascii="Times New Roman" w:eastAsia="Times New Roman" w:hAnsi="Times New Roman" w:cs="Times New Roman"/>
        </w:rPr>
        <w:t xml:space="preserve">B </w:t>
      </w:r>
      <w:r w:rsidRPr="003D1890">
        <w:rPr>
          <w:rFonts w:ascii="Times New Roman" w:eastAsia="Times New Roman" w:hAnsi="Times New Roman" w:cs="Times New Roman"/>
        </w:rPr>
        <w:t>SWZ</w:t>
      </w:r>
      <w:r w:rsidR="00D615D6" w:rsidRPr="003D1890">
        <w:rPr>
          <w:rFonts w:ascii="Times New Roman" w:eastAsia="Times New Roman" w:hAnsi="Times New Roman" w:cs="Times New Roman"/>
        </w:rPr>
        <w:t>.</w:t>
      </w:r>
      <w:r w:rsidRPr="003D1890">
        <w:rPr>
          <w:rFonts w:ascii="Times New Roman" w:eastAsia="Times New Roman" w:hAnsi="Times New Roman" w:cs="Times New Roman"/>
        </w:rPr>
        <w:t xml:space="preserve"> </w:t>
      </w:r>
    </w:p>
    <w:p w14:paraId="72BADD12" w14:textId="77777777" w:rsidR="00A5680C" w:rsidRPr="003D1890" w:rsidRDefault="00A5680C" w:rsidP="003D1890">
      <w:pPr>
        <w:pStyle w:val="Tekstpodstawowy"/>
        <w:widowControl w:val="0"/>
        <w:tabs>
          <w:tab w:val="left" w:pos="476"/>
        </w:tabs>
        <w:overflowPunct/>
        <w:autoSpaceDE/>
        <w:autoSpaceDN/>
        <w:adjustRightInd/>
        <w:spacing w:before="240" w:line="360" w:lineRule="auto"/>
        <w:jc w:val="center"/>
        <w:rPr>
          <w:b/>
          <w:sz w:val="22"/>
          <w:szCs w:val="22"/>
        </w:rPr>
      </w:pPr>
      <w:r w:rsidRPr="003D1890">
        <w:rPr>
          <w:b/>
          <w:sz w:val="22"/>
          <w:szCs w:val="22"/>
        </w:rPr>
        <w:t>Art. 6</w:t>
      </w:r>
    </w:p>
    <w:p w14:paraId="05BFFF58" w14:textId="4CB172BB" w:rsidR="00A5680C" w:rsidRPr="003D1890" w:rsidRDefault="00784B73" w:rsidP="00A5680C">
      <w:pPr>
        <w:pStyle w:val="Tekstpodstawowy"/>
        <w:widowControl w:val="0"/>
        <w:tabs>
          <w:tab w:val="left" w:pos="476"/>
        </w:tabs>
        <w:overflowPunct/>
        <w:autoSpaceDE/>
        <w:autoSpaceDN/>
        <w:adjustRightInd/>
        <w:spacing w:line="360" w:lineRule="auto"/>
        <w:jc w:val="center"/>
        <w:rPr>
          <w:b/>
          <w:sz w:val="22"/>
          <w:szCs w:val="22"/>
        </w:rPr>
      </w:pPr>
      <w:r>
        <w:rPr>
          <w:b/>
          <w:sz w:val="22"/>
          <w:szCs w:val="22"/>
        </w:rPr>
        <w:t>KOMUNIKOWANIE</w:t>
      </w:r>
      <w:r w:rsidR="00A5680C" w:rsidRPr="003D1890">
        <w:rPr>
          <w:b/>
          <w:sz w:val="22"/>
          <w:szCs w:val="22"/>
        </w:rPr>
        <w:t xml:space="preserve"> SIĘ ZAMAWIAJĄC</w:t>
      </w:r>
      <w:r>
        <w:rPr>
          <w:b/>
          <w:sz w:val="22"/>
          <w:szCs w:val="22"/>
        </w:rPr>
        <w:t>EGO</w:t>
      </w:r>
      <w:r w:rsidR="00A5680C" w:rsidRPr="003D1890">
        <w:rPr>
          <w:b/>
          <w:sz w:val="22"/>
          <w:szCs w:val="22"/>
        </w:rPr>
        <w:t xml:space="preserve"> Z WYKONAWCAMI</w:t>
      </w:r>
    </w:p>
    <w:p w14:paraId="31B37390" w14:textId="77777777" w:rsidR="00A5680C" w:rsidRPr="003D1890" w:rsidRDefault="00A5680C" w:rsidP="00A5680C">
      <w:pPr>
        <w:pStyle w:val="Tekstpodstawowy21"/>
        <w:spacing w:before="120" w:line="360" w:lineRule="auto"/>
        <w:ind w:left="0" w:firstLine="0"/>
        <w:rPr>
          <w:rFonts w:ascii="Times New Roman" w:hAnsi="Times New Roman"/>
          <w:b/>
          <w:sz w:val="22"/>
          <w:szCs w:val="22"/>
        </w:rPr>
      </w:pPr>
      <w:r w:rsidRPr="003D1890">
        <w:rPr>
          <w:rFonts w:ascii="Times New Roman" w:hAnsi="Times New Roman"/>
          <w:b/>
          <w:sz w:val="22"/>
          <w:szCs w:val="22"/>
        </w:rPr>
        <w:t xml:space="preserve">§ 1 </w:t>
      </w:r>
    </w:p>
    <w:p w14:paraId="4C6535AD" w14:textId="77777777" w:rsidR="00A5680C" w:rsidRPr="00784B73" w:rsidRDefault="00A5680C" w:rsidP="00A5680C">
      <w:pPr>
        <w:pStyle w:val="Tekstpodstawowy21"/>
        <w:spacing w:line="360" w:lineRule="auto"/>
        <w:ind w:left="0" w:firstLine="0"/>
        <w:rPr>
          <w:rFonts w:ascii="Times New Roman" w:hAnsi="Times New Roman"/>
          <w:b/>
          <w:sz w:val="22"/>
          <w:szCs w:val="22"/>
          <w:u w:val="single"/>
        </w:rPr>
      </w:pPr>
      <w:r w:rsidRPr="00784B73">
        <w:rPr>
          <w:rFonts w:ascii="Times New Roman" w:hAnsi="Times New Roman"/>
          <w:b/>
          <w:sz w:val="22"/>
          <w:szCs w:val="22"/>
          <w:u w:val="single"/>
        </w:rPr>
        <w:t xml:space="preserve">Informacje ogólne </w:t>
      </w:r>
    </w:p>
    <w:p w14:paraId="11350FBE" w14:textId="77777777" w:rsidR="007E6FD4" w:rsidRDefault="007E6FD4" w:rsidP="00DE4E3C">
      <w:pPr>
        <w:pStyle w:val="Tekstpodstawowy"/>
        <w:widowControl w:val="0"/>
        <w:numPr>
          <w:ilvl w:val="0"/>
          <w:numId w:val="26"/>
        </w:numPr>
        <w:overflowPunct/>
        <w:autoSpaceDE/>
        <w:autoSpaceDN/>
        <w:adjustRightInd/>
        <w:spacing w:before="120" w:line="360" w:lineRule="auto"/>
        <w:rPr>
          <w:sz w:val="22"/>
          <w:szCs w:val="22"/>
        </w:rPr>
      </w:pPr>
      <w:r w:rsidRPr="003D1890">
        <w:rPr>
          <w:sz w:val="22"/>
          <w:szCs w:val="22"/>
        </w:rPr>
        <w:t xml:space="preserve">W postępowaniu o udzielenie zamówienia komunikacja między Zamawiającym a Wykonawcami odbywa się przy użyciu miniPortalu, </w:t>
      </w:r>
      <w:r w:rsidRPr="00B70EED">
        <w:rPr>
          <w:sz w:val="22"/>
          <w:szCs w:val="22"/>
        </w:rPr>
        <w:t>który dostępny jest pod adresem: https://miniportal.uzp.gov.pl/, ePUAPu, dostępnego pod adresem: https://epuap.gov.pl/wps/po</w:t>
      </w:r>
      <w:r>
        <w:rPr>
          <w:sz w:val="22"/>
          <w:szCs w:val="22"/>
        </w:rPr>
        <w:t>rtal oraz poczty elektronicznej.</w:t>
      </w:r>
    </w:p>
    <w:p w14:paraId="2D13DF0A" w14:textId="6393B5D2" w:rsidR="00575BAB" w:rsidRDefault="00575BAB" w:rsidP="00DE4E3C">
      <w:pPr>
        <w:pStyle w:val="Tekstpodstawowy"/>
        <w:widowControl w:val="0"/>
        <w:numPr>
          <w:ilvl w:val="0"/>
          <w:numId w:val="26"/>
        </w:numPr>
        <w:tabs>
          <w:tab w:val="left" w:pos="762"/>
        </w:tabs>
        <w:overflowPunct/>
        <w:autoSpaceDE/>
        <w:autoSpaceDN/>
        <w:adjustRightInd/>
        <w:spacing w:before="120" w:line="360" w:lineRule="auto"/>
        <w:ind w:left="357" w:hanging="357"/>
        <w:rPr>
          <w:sz w:val="22"/>
          <w:szCs w:val="22"/>
        </w:rPr>
      </w:pPr>
      <w:r w:rsidRPr="00D4240D">
        <w:rPr>
          <w:rFonts w:eastAsia="Book Antiqua"/>
          <w:spacing w:val="-1"/>
          <w:sz w:val="22"/>
          <w:szCs w:val="22"/>
        </w:rPr>
        <w:t>Zgodnie</w:t>
      </w:r>
      <w:r w:rsidRPr="00D4240D">
        <w:rPr>
          <w:rFonts w:eastAsia="Book Antiqua"/>
          <w:spacing w:val="16"/>
          <w:sz w:val="22"/>
          <w:szCs w:val="22"/>
        </w:rPr>
        <w:t xml:space="preserve"> </w:t>
      </w:r>
      <w:r w:rsidRPr="00D4240D">
        <w:rPr>
          <w:rFonts w:eastAsia="Book Antiqua"/>
          <w:sz w:val="22"/>
          <w:szCs w:val="22"/>
        </w:rPr>
        <w:t>z</w:t>
      </w:r>
      <w:r w:rsidRPr="00D4240D">
        <w:rPr>
          <w:rFonts w:eastAsia="Book Antiqua"/>
          <w:spacing w:val="16"/>
          <w:sz w:val="22"/>
          <w:szCs w:val="22"/>
        </w:rPr>
        <w:t xml:space="preserve"> </w:t>
      </w:r>
      <w:r w:rsidRPr="00D4240D">
        <w:rPr>
          <w:rFonts w:eastAsia="Book Antiqua"/>
          <w:sz w:val="22"/>
          <w:szCs w:val="22"/>
        </w:rPr>
        <w:t>§</w:t>
      </w:r>
      <w:r w:rsidRPr="00D4240D">
        <w:rPr>
          <w:rFonts w:eastAsia="Book Antiqua"/>
          <w:spacing w:val="16"/>
          <w:sz w:val="22"/>
          <w:szCs w:val="22"/>
        </w:rPr>
        <w:t xml:space="preserve"> </w:t>
      </w:r>
      <w:r w:rsidRPr="00D4240D">
        <w:rPr>
          <w:rFonts w:eastAsia="Book Antiqua"/>
          <w:sz w:val="22"/>
          <w:szCs w:val="22"/>
        </w:rPr>
        <w:t>11</w:t>
      </w:r>
      <w:r w:rsidRPr="00D4240D">
        <w:rPr>
          <w:rFonts w:eastAsia="Book Antiqua"/>
          <w:spacing w:val="16"/>
          <w:sz w:val="22"/>
          <w:szCs w:val="22"/>
        </w:rPr>
        <w:t xml:space="preserve"> </w:t>
      </w:r>
      <w:r w:rsidRPr="00D4240D">
        <w:rPr>
          <w:rFonts w:eastAsia="Book Antiqua"/>
          <w:sz w:val="22"/>
          <w:szCs w:val="22"/>
        </w:rPr>
        <w:t>ust.</w:t>
      </w:r>
      <w:r w:rsidRPr="00D4240D">
        <w:rPr>
          <w:rFonts w:eastAsia="Book Antiqua"/>
          <w:spacing w:val="16"/>
          <w:sz w:val="22"/>
          <w:szCs w:val="22"/>
        </w:rPr>
        <w:t xml:space="preserve"> </w:t>
      </w:r>
      <w:r w:rsidRPr="00D4240D">
        <w:rPr>
          <w:rFonts w:eastAsia="Book Antiqua"/>
          <w:sz w:val="22"/>
          <w:szCs w:val="22"/>
        </w:rPr>
        <w:t>2</w:t>
      </w:r>
      <w:r w:rsidRPr="00D4240D">
        <w:rPr>
          <w:rFonts w:eastAsia="Book Antiqua"/>
          <w:spacing w:val="21"/>
          <w:sz w:val="22"/>
          <w:szCs w:val="22"/>
        </w:rPr>
        <w:t xml:space="preserve"> </w:t>
      </w:r>
      <w:r w:rsidR="003B3DB6" w:rsidRPr="003B3DB6">
        <w:rPr>
          <w:rFonts w:eastAsia="Book Antiqua"/>
          <w:i/>
          <w:sz w:val="22"/>
          <w:szCs w:val="22"/>
        </w:rPr>
        <w:t>RDE</w:t>
      </w:r>
      <w:r w:rsidRPr="00D4240D">
        <w:rPr>
          <w:spacing w:val="16"/>
          <w:sz w:val="22"/>
          <w:szCs w:val="22"/>
        </w:rPr>
        <w:t xml:space="preserve"> </w:t>
      </w:r>
      <w:r w:rsidRPr="00D4240D">
        <w:rPr>
          <w:sz w:val="22"/>
          <w:szCs w:val="22"/>
        </w:rPr>
        <w:t>Zamawiający</w:t>
      </w:r>
      <w:r w:rsidRPr="00D4240D">
        <w:rPr>
          <w:spacing w:val="17"/>
          <w:sz w:val="22"/>
          <w:szCs w:val="22"/>
        </w:rPr>
        <w:t xml:space="preserve"> </w:t>
      </w:r>
      <w:r w:rsidRPr="00D4240D">
        <w:rPr>
          <w:sz w:val="22"/>
          <w:szCs w:val="22"/>
        </w:rPr>
        <w:t>udostępnia</w:t>
      </w:r>
      <w:r w:rsidRPr="00D4240D">
        <w:rPr>
          <w:spacing w:val="16"/>
          <w:sz w:val="22"/>
          <w:szCs w:val="22"/>
        </w:rPr>
        <w:t xml:space="preserve"> </w:t>
      </w:r>
      <w:r w:rsidRPr="00D4240D">
        <w:rPr>
          <w:sz w:val="22"/>
          <w:szCs w:val="22"/>
        </w:rPr>
        <w:t>poniżej</w:t>
      </w:r>
      <w:r w:rsidRPr="00D4240D">
        <w:rPr>
          <w:spacing w:val="17"/>
          <w:sz w:val="22"/>
          <w:szCs w:val="22"/>
        </w:rPr>
        <w:t xml:space="preserve"> </w:t>
      </w:r>
      <w:r w:rsidRPr="00D4240D">
        <w:rPr>
          <w:spacing w:val="-1"/>
          <w:sz w:val="22"/>
          <w:szCs w:val="22"/>
        </w:rPr>
        <w:t>informacje</w:t>
      </w:r>
      <w:r w:rsidRPr="00D4240D">
        <w:rPr>
          <w:spacing w:val="18"/>
          <w:sz w:val="22"/>
          <w:szCs w:val="22"/>
        </w:rPr>
        <w:t xml:space="preserve"> </w:t>
      </w:r>
      <w:r w:rsidRPr="00D4240D">
        <w:rPr>
          <w:spacing w:val="-1"/>
          <w:sz w:val="22"/>
          <w:szCs w:val="22"/>
        </w:rPr>
        <w:t>na</w:t>
      </w:r>
      <w:r w:rsidRPr="00D4240D">
        <w:rPr>
          <w:spacing w:val="16"/>
          <w:sz w:val="22"/>
          <w:szCs w:val="22"/>
        </w:rPr>
        <w:t xml:space="preserve"> </w:t>
      </w:r>
      <w:r w:rsidRPr="00D4240D">
        <w:rPr>
          <w:sz w:val="22"/>
          <w:szCs w:val="22"/>
        </w:rPr>
        <w:t>temat</w:t>
      </w:r>
      <w:r w:rsidRPr="00D4240D">
        <w:rPr>
          <w:spacing w:val="17"/>
          <w:sz w:val="22"/>
          <w:szCs w:val="22"/>
        </w:rPr>
        <w:t xml:space="preserve"> </w:t>
      </w:r>
      <w:r w:rsidRPr="00D4240D">
        <w:rPr>
          <w:sz w:val="22"/>
          <w:szCs w:val="22"/>
        </w:rPr>
        <w:t>specyfikacji</w:t>
      </w:r>
      <w:r w:rsidRPr="00D4240D">
        <w:rPr>
          <w:spacing w:val="16"/>
          <w:sz w:val="22"/>
          <w:szCs w:val="22"/>
        </w:rPr>
        <w:t xml:space="preserve"> </w:t>
      </w:r>
      <w:r w:rsidRPr="00D4240D">
        <w:rPr>
          <w:sz w:val="22"/>
          <w:szCs w:val="22"/>
        </w:rPr>
        <w:t xml:space="preserve">połączenia, </w:t>
      </w:r>
      <w:r w:rsidRPr="00D4240D">
        <w:rPr>
          <w:rFonts w:eastAsia="Book Antiqua"/>
          <w:spacing w:val="-1"/>
          <w:sz w:val="22"/>
          <w:szCs w:val="22"/>
        </w:rPr>
        <w:t>formatu,</w:t>
      </w:r>
      <w:r w:rsidRPr="00D4240D">
        <w:rPr>
          <w:rFonts w:eastAsia="Book Antiqua"/>
          <w:spacing w:val="-7"/>
          <w:sz w:val="22"/>
          <w:szCs w:val="22"/>
        </w:rPr>
        <w:t xml:space="preserve"> </w:t>
      </w:r>
      <w:r w:rsidRPr="00D4240D">
        <w:rPr>
          <w:sz w:val="22"/>
          <w:szCs w:val="22"/>
        </w:rPr>
        <w:t>przesyłanych</w:t>
      </w:r>
      <w:r w:rsidRPr="00D4240D">
        <w:rPr>
          <w:spacing w:val="-9"/>
          <w:sz w:val="22"/>
          <w:szCs w:val="22"/>
        </w:rPr>
        <w:t xml:space="preserve"> </w:t>
      </w:r>
      <w:r w:rsidRPr="00D4240D">
        <w:rPr>
          <w:sz w:val="22"/>
          <w:szCs w:val="22"/>
        </w:rPr>
        <w:t>danych</w:t>
      </w:r>
      <w:r w:rsidRPr="00D4240D">
        <w:rPr>
          <w:spacing w:val="-9"/>
          <w:sz w:val="22"/>
          <w:szCs w:val="22"/>
        </w:rPr>
        <w:t xml:space="preserve"> </w:t>
      </w:r>
      <w:r w:rsidRPr="00D4240D">
        <w:rPr>
          <w:sz w:val="22"/>
          <w:szCs w:val="22"/>
        </w:rPr>
        <w:t>oraz</w:t>
      </w:r>
      <w:r w:rsidRPr="00D4240D">
        <w:rPr>
          <w:spacing w:val="-7"/>
          <w:sz w:val="22"/>
          <w:szCs w:val="22"/>
        </w:rPr>
        <w:t xml:space="preserve"> </w:t>
      </w:r>
      <w:r w:rsidRPr="00D4240D">
        <w:rPr>
          <w:sz w:val="22"/>
          <w:szCs w:val="22"/>
        </w:rPr>
        <w:t>szyfrowania</w:t>
      </w:r>
      <w:r w:rsidRPr="00D4240D">
        <w:rPr>
          <w:spacing w:val="-8"/>
          <w:sz w:val="22"/>
          <w:szCs w:val="22"/>
        </w:rPr>
        <w:t xml:space="preserve"> </w:t>
      </w:r>
      <w:r w:rsidRPr="00D4240D">
        <w:rPr>
          <w:sz w:val="22"/>
          <w:szCs w:val="22"/>
        </w:rPr>
        <w:t>i</w:t>
      </w:r>
      <w:r w:rsidRPr="00D4240D">
        <w:rPr>
          <w:spacing w:val="-8"/>
          <w:sz w:val="22"/>
          <w:szCs w:val="22"/>
        </w:rPr>
        <w:t xml:space="preserve"> </w:t>
      </w:r>
      <w:r w:rsidRPr="00D4240D">
        <w:rPr>
          <w:sz w:val="22"/>
          <w:szCs w:val="22"/>
        </w:rPr>
        <w:t>oznaczania</w:t>
      </w:r>
      <w:r w:rsidRPr="00D4240D">
        <w:rPr>
          <w:spacing w:val="-8"/>
          <w:sz w:val="22"/>
          <w:szCs w:val="22"/>
        </w:rPr>
        <w:t xml:space="preserve"> </w:t>
      </w:r>
      <w:r w:rsidRPr="00D4240D">
        <w:rPr>
          <w:sz w:val="22"/>
          <w:szCs w:val="22"/>
        </w:rPr>
        <w:t>przekazania</w:t>
      </w:r>
      <w:r w:rsidRPr="00D4240D">
        <w:rPr>
          <w:spacing w:val="-8"/>
          <w:sz w:val="22"/>
          <w:szCs w:val="22"/>
        </w:rPr>
        <w:t xml:space="preserve"> </w:t>
      </w:r>
      <w:r w:rsidRPr="00D4240D">
        <w:rPr>
          <w:sz w:val="22"/>
          <w:szCs w:val="22"/>
        </w:rPr>
        <w:t>i</w:t>
      </w:r>
      <w:r w:rsidRPr="00D4240D">
        <w:rPr>
          <w:spacing w:val="-9"/>
          <w:sz w:val="22"/>
          <w:szCs w:val="22"/>
        </w:rPr>
        <w:t xml:space="preserve"> </w:t>
      </w:r>
      <w:r w:rsidRPr="00D4240D">
        <w:rPr>
          <w:spacing w:val="-1"/>
          <w:sz w:val="22"/>
          <w:szCs w:val="22"/>
        </w:rPr>
        <w:t>odbioru</w:t>
      </w:r>
      <w:r w:rsidRPr="00D4240D">
        <w:rPr>
          <w:spacing w:val="-7"/>
          <w:sz w:val="22"/>
          <w:szCs w:val="22"/>
        </w:rPr>
        <w:t xml:space="preserve"> </w:t>
      </w:r>
      <w:r w:rsidRPr="00D4240D">
        <w:rPr>
          <w:sz w:val="22"/>
          <w:szCs w:val="22"/>
        </w:rPr>
        <w:t>danych</w:t>
      </w:r>
      <w:r w:rsidR="00320152">
        <w:rPr>
          <w:sz w:val="22"/>
          <w:szCs w:val="22"/>
        </w:rPr>
        <w:t>:</w:t>
      </w:r>
    </w:p>
    <w:p w14:paraId="638BC877" w14:textId="40D46920" w:rsidR="00187C40" w:rsidRPr="009E3E1A" w:rsidRDefault="00187C40" w:rsidP="00DE4E3C">
      <w:pPr>
        <w:pStyle w:val="Tekstpodstawowy"/>
        <w:widowControl w:val="0"/>
        <w:numPr>
          <w:ilvl w:val="0"/>
          <w:numId w:val="39"/>
        </w:numPr>
        <w:tabs>
          <w:tab w:val="left" w:pos="762"/>
        </w:tabs>
        <w:overflowPunct/>
        <w:autoSpaceDE/>
        <w:autoSpaceDN/>
        <w:adjustRightInd/>
        <w:spacing w:line="360" w:lineRule="auto"/>
        <w:ind w:left="714" w:hanging="357"/>
        <w:rPr>
          <w:sz w:val="22"/>
          <w:szCs w:val="22"/>
        </w:rPr>
      </w:pPr>
      <w:r w:rsidRPr="009E3E1A">
        <w:rPr>
          <w:sz w:val="22"/>
          <w:szCs w:val="22"/>
        </w:rPr>
        <w:t>Wykonawca</w:t>
      </w:r>
      <w:r w:rsidRPr="009E3E1A">
        <w:rPr>
          <w:spacing w:val="9"/>
          <w:sz w:val="22"/>
          <w:szCs w:val="22"/>
        </w:rPr>
        <w:t xml:space="preserve"> </w:t>
      </w:r>
      <w:r w:rsidRPr="009E3E1A">
        <w:rPr>
          <w:sz w:val="22"/>
          <w:szCs w:val="22"/>
        </w:rPr>
        <w:t>zamierzający</w:t>
      </w:r>
      <w:r w:rsidRPr="009E3E1A">
        <w:rPr>
          <w:spacing w:val="11"/>
          <w:sz w:val="22"/>
          <w:szCs w:val="22"/>
        </w:rPr>
        <w:t xml:space="preserve"> </w:t>
      </w:r>
      <w:r w:rsidRPr="009E3E1A">
        <w:rPr>
          <w:sz w:val="22"/>
          <w:szCs w:val="22"/>
        </w:rPr>
        <w:t>wziąć</w:t>
      </w:r>
      <w:r w:rsidRPr="009E3E1A">
        <w:rPr>
          <w:spacing w:val="10"/>
          <w:sz w:val="22"/>
          <w:szCs w:val="22"/>
        </w:rPr>
        <w:t xml:space="preserve"> </w:t>
      </w:r>
      <w:r w:rsidRPr="009E3E1A">
        <w:rPr>
          <w:sz w:val="22"/>
          <w:szCs w:val="22"/>
        </w:rPr>
        <w:t>udział</w:t>
      </w:r>
      <w:r w:rsidRPr="009E3E1A">
        <w:rPr>
          <w:spacing w:val="9"/>
          <w:sz w:val="22"/>
          <w:szCs w:val="22"/>
        </w:rPr>
        <w:t xml:space="preserve"> </w:t>
      </w:r>
      <w:r w:rsidRPr="009E3E1A">
        <w:rPr>
          <w:sz w:val="22"/>
          <w:szCs w:val="22"/>
        </w:rPr>
        <w:t>w</w:t>
      </w:r>
      <w:r w:rsidRPr="009E3E1A">
        <w:rPr>
          <w:spacing w:val="10"/>
          <w:sz w:val="22"/>
          <w:szCs w:val="22"/>
        </w:rPr>
        <w:t xml:space="preserve"> </w:t>
      </w:r>
      <w:r w:rsidRPr="009E3E1A">
        <w:rPr>
          <w:sz w:val="22"/>
          <w:szCs w:val="22"/>
        </w:rPr>
        <w:t>postępowaniu</w:t>
      </w:r>
      <w:r w:rsidRPr="009E3E1A">
        <w:rPr>
          <w:spacing w:val="11"/>
          <w:sz w:val="22"/>
          <w:szCs w:val="22"/>
        </w:rPr>
        <w:t xml:space="preserve"> </w:t>
      </w:r>
      <w:r w:rsidRPr="009E3E1A">
        <w:rPr>
          <w:sz w:val="22"/>
          <w:szCs w:val="22"/>
        </w:rPr>
        <w:t>o</w:t>
      </w:r>
      <w:r w:rsidRPr="009E3E1A">
        <w:rPr>
          <w:spacing w:val="8"/>
          <w:sz w:val="22"/>
          <w:szCs w:val="22"/>
        </w:rPr>
        <w:t xml:space="preserve"> </w:t>
      </w:r>
      <w:r w:rsidRPr="009E3E1A">
        <w:rPr>
          <w:sz w:val="22"/>
          <w:szCs w:val="22"/>
        </w:rPr>
        <w:t>udzielenie</w:t>
      </w:r>
      <w:r w:rsidRPr="009E3E1A">
        <w:rPr>
          <w:spacing w:val="10"/>
          <w:sz w:val="22"/>
          <w:szCs w:val="22"/>
        </w:rPr>
        <w:t xml:space="preserve"> </w:t>
      </w:r>
      <w:r w:rsidRPr="009E3E1A">
        <w:rPr>
          <w:sz w:val="22"/>
          <w:szCs w:val="22"/>
        </w:rPr>
        <w:t>zamówienia</w:t>
      </w:r>
      <w:r w:rsidRPr="009E3E1A">
        <w:rPr>
          <w:spacing w:val="9"/>
          <w:sz w:val="22"/>
          <w:szCs w:val="22"/>
        </w:rPr>
        <w:t xml:space="preserve"> </w:t>
      </w:r>
      <w:r w:rsidRPr="009E3E1A">
        <w:rPr>
          <w:sz w:val="22"/>
          <w:szCs w:val="22"/>
        </w:rPr>
        <w:t>publicznego,</w:t>
      </w:r>
      <w:r w:rsidRPr="009E3E1A">
        <w:rPr>
          <w:spacing w:val="12"/>
          <w:sz w:val="22"/>
          <w:szCs w:val="22"/>
        </w:rPr>
        <w:t xml:space="preserve"> </w:t>
      </w:r>
      <w:r w:rsidRPr="009E3E1A">
        <w:rPr>
          <w:sz w:val="22"/>
          <w:szCs w:val="22"/>
        </w:rPr>
        <w:t>musi</w:t>
      </w:r>
      <w:r w:rsidRPr="009E3E1A">
        <w:rPr>
          <w:spacing w:val="22"/>
          <w:w w:val="99"/>
          <w:sz w:val="22"/>
          <w:szCs w:val="22"/>
        </w:rPr>
        <w:t xml:space="preserve"> </w:t>
      </w:r>
      <w:r w:rsidRPr="009E3E1A">
        <w:rPr>
          <w:sz w:val="22"/>
          <w:szCs w:val="22"/>
        </w:rPr>
        <w:t>posiadać</w:t>
      </w:r>
      <w:r w:rsidRPr="009E3E1A">
        <w:rPr>
          <w:spacing w:val="48"/>
          <w:sz w:val="22"/>
          <w:szCs w:val="22"/>
        </w:rPr>
        <w:t xml:space="preserve"> </w:t>
      </w:r>
      <w:r w:rsidRPr="009E3E1A">
        <w:rPr>
          <w:spacing w:val="-1"/>
          <w:sz w:val="22"/>
          <w:szCs w:val="22"/>
        </w:rPr>
        <w:t>konto</w:t>
      </w:r>
      <w:r w:rsidRPr="009E3E1A">
        <w:rPr>
          <w:spacing w:val="48"/>
          <w:sz w:val="22"/>
          <w:szCs w:val="22"/>
        </w:rPr>
        <w:t xml:space="preserve"> </w:t>
      </w:r>
      <w:r w:rsidRPr="009E3E1A">
        <w:rPr>
          <w:spacing w:val="-1"/>
          <w:sz w:val="22"/>
          <w:szCs w:val="22"/>
        </w:rPr>
        <w:t>na</w:t>
      </w:r>
      <w:r w:rsidRPr="009E3E1A">
        <w:rPr>
          <w:sz w:val="22"/>
          <w:szCs w:val="22"/>
        </w:rPr>
        <w:t xml:space="preserve">  ePUAP.</w:t>
      </w:r>
      <w:r w:rsidRPr="009E3E1A">
        <w:rPr>
          <w:spacing w:val="49"/>
          <w:sz w:val="22"/>
          <w:szCs w:val="22"/>
        </w:rPr>
        <w:t xml:space="preserve"> </w:t>
      </w:r>
      <w:r w:rsidRPr="009E3E1A">
        <w:rPr>
          <w:sz w:val="22"/>
          <w:szCs w:val="22"/>
        </w:rPr>
        <w:t>Wykonawca  posiadający</w:t>
      </w:r>
      <w:r w:rsidRPr="009E3E1A">
        <w:rPr>
          <w:spacing w:val="49"/>
          <w:sz w:val="22"/>
          <w:szCs w:val="22"/>
        </w:rPr>
        <w:t xml:space="preserve"> </w:t>
      </w:r>
      <w:r w:rsidRPr="009E3E1A">
        <w:rPr>
          <w:spacing w:val="-1"/>
          <w:sz w:val="22"/>
          <w:szCs w:val="22"/>
        </w:rPr>
        <w:t>konto</w:t>
      </w:r>
      <w:r w:rsidRPr="009E3E1A">
        <w:rPr>
          <w:spacing w:val="48"/>
          <w:sz w:val="22"/>
          <w:szCs w:val="22"/>
        </w:rPr>
        <w:t xml:space="preserve"> </w:t>
      </w:r>
      <w:r w:rsidRPr="009E3E1A">
        <w:rPr>
          <w:spacing w:val="-1"/>
          <w:sz w:val="22"/>
          <w:szCs w:val="22"/>
        </w:rPr>
        <w:t>na</w:t>
      </w:r>
      <w:r w:rsidRPr="009E3E1A">
        <w:rPr>
          <w:sz w:val="22"/>
          <w:szCs w:val="22"/>
        </w:rPr>
        <w:t xml:space="preserve">  ePUAP</w:t>
      </w:r>
      <w:r w:rsidRPr="009E3E1A">
        <w:rPr>
          <w:spacing w:val="49"/>
          <w:sz w:val="22"/>
          <w:szCs w:val="22"/>
        </w:rPr>
        <w:t xml:space="preserve"> </w:t>
      </w:r>
      <w:r w:rsidRPr="009E3E1A">
        <w:rPr>
          <w:spacing w:val="-1"/>
          <w:sz w:val="22"/>
          <w:szCs w:val="22"/>
        </w:rPr>
        <w:t>ma</w:t>
      </w:r>
      <w:r w:rsidRPr="009E3E1A">
        <w:rPr>
          <w:sz w:val="22"/>
          <w:szCs w:val="22"/>
        </w:rPr>
        <w:t xml:space="preserve">  </w:t>
      </w:r>
      <w:r w:rsidRPr="009E3E1A">
        <w:rPr>
          <w:spacing w:val="-1"/>
          <w:sz w:val="22"/>
          <w:szCs w:val="22"/>
        </w:rPr>
        <w:t>dostęp</w:t>
      </w:r>
      <w:r w:rsidRPr="009E3E1A">
        <w:rPr>
          <w:spacing w:val="48"/>
          <w:sz w:val="22"/>
          <w:szCs w:val="22"/>
        </w:rPr>
        <w:t xml:space="preserve"> </w:t>
      </w:r>
      <w:r w:rsidRPr="009E3E1A">
        <w:rPr>
          <w:sz w:val="22"/>
          <w:szCs w:val="22"/>
        </w:rPr>
        <w:t>do</w:t>
      </w:r>
      <w:r w:rsidRPr="009E3E1A">
        <w:rPr>
          <w:spacing w:val="8"/>
          <w:sz w:val="22"/>
          <w:szCs w:val="22"/>
        </w:rPr>
        <w:t xml:space="preserve"> </w:t>
      </w:r>
      <w:r w:rsidRPr="009E3E1A">
        <w:rPr>
          <w:spacing w:val="-1"/>
          <w:sz w:val="22"/>
          <w:szCs w:val="22"/>
        </w:rPr>
        <w:t>formularzy:</w:t>
      </w:r>
      <w:r w:rsidRPr="009E3E1A">
        <w:rPr>
          <w:spacing w:val="48"/>
          <w:w w:val="99"/>
          <w:sz w:val="22"/>
          <w:szCs w:val="22"/>
        </w:rPr>
        <w:t xml:space="preserve"> </w:t>
      </w:r>
      <w:r w:rsidRPr="009E3E1A">
        <w:rPr>
          <w:sz w:val="22"/>
          <w:szCs w:val="22"/>
        </w:rPr>
        <w:t>złożenia,</w:t>
      </w:r>
      <w:r w:rsidRPr="009E3E1A">
        <w:rPr>
          <w:spacing w:val="-7"/>
          <w:sz w:val="22"/>
          <w:szCs w:val="22"/>
        </w:rPr>
        <w:t xml:space="preserve"> </w:t>
      </w:r>
      <w:r w:rsidRPr="009E3E1A">
        <w:rPr>
          <w:spacing w:val="-1"/>
          <w:sz w:val="22"/>
          <w:szCs w:val="22"/>
        </w:rPr>
        <w:t>zmiany,</w:t>
      </w:r>
      <w:r w:rsidRPr="009E3E1A">
        <w:rPr>
          <w:spacing w:val="-8"/>
          <w:sz w:val="22"/>
          <w:szCs w:val="22"/>
        </w:rPr>
        <w:t xml:space="preserve"> </w:t>
      </w:r>
      <w:r w:rsidRPr="009E3E1A">
        <w:rPr>
          <w:sz w:val="22"/>
          <w:szCs w:val="22"/>
        </w:rPr>
        <w:t>wycofania</w:t>
      </w:r>
      <w:r w:rsidRPr="009E3E1A">
        <w:rPr>
          <w:spacing w:val="-6"/>
          <w:sz w:val="22"/>
          <w:szCs w:val="22"/>
        </w:rPr>
        <w:t xml:space="preserve"> </w:t>
      </w:r>
      <w:r w:rsidRPr="009E3E1A">
        <w:rPr>
          <w:sz w:val="22"/>
          <w:szCs w:val="22"/>
        </w:rPr>
        <w:t>oferty</w:t>
      </w:r>
      <w:r w:rsidRPr="009E3E1A">
        <w:rPr>
          <w:spacing w:val="-8"/>
          <w:sz w:val="22"/>
          <w:szCs w:val="22"/>
        </w:rPr>
        <w:t xml:space="preserve"> </w:t>
      </w:r>
      <w:r w:rsidRPr="009E3E1A">
        <w:rPr>
          <w:sz w:val="22"/>
          <w:szCs w:val="22"/>
        </w:rPr>
        <w:t>oraz</w:t>
      </w:r>
      <w:r w:rsidRPr="009E3E1A">
        <w:rPr>
          <w:spacing w:val="-6"/>
          <w:sz w:val="22"/>
          <w:szCs w:val="22"/>
        </w:rPr>
        <w:t xml:space="preserve"> </w:t>
      </w:r>
      <w:r w:rsidRPr="009E3E1A">
        <w:rPr>
          <w:sz w:val="22"/>
          <w:szCs w:val="22"/>
        </w:rPr>
        <w:t>do</w:t>
      </w:r>
      <w:r w:rsidRPr="009E3E1A">
        <w:rPr>
          <w:spacing w:val="-8"/>
          <w:sz w:val="22"/>
          <w:szCs w:val="22"/>
        </w:rPr>
        <w:t xml:space="preserve"> </w:t>
      </w:r>
      <w:r w:rsidRPr="009E3E1A">
        <w:rPr>
          <w:sz w:val="22"/>
          <w:szCs w:val="22"/>
        </w:rPr>
        <w:t>formularza</w:t>
      </w:r>
      <w:r w:rsidRPr="009E3E1A">
        <w:rPr>
          <w:spacing w:val="-6"/>
          <w:sz w:val="22"/>
          <w:szCs w:val="22"/>
        </w:rPr>
        <w:t xml:space="preserve"> </w:t>
      </w:r>
      <w:r w:rsidRPr="009E3E1A">
        <w:rPr>
          <w:sz w:val="22"/>
          <w:szCs w:val="22"/>
        </w:rPr>
        <w:t>do</w:t>
      </w:r>
      <w:r w:rsidRPr="009E3E1A">
        <w:rPr>
          <w:spacing w:val="-8"/>
          <w:sz w:val="22"/>
          <w:szCs w:val="22"/>
        </w:rPr>
        <w:t xml:space="preserve"> </w:t>
      </w:r>
      <w:r w:rsidR="003B3DB6">
        <w:rPr>
          <w:sz w:val="22"/>
          <w:szCs w:val="22"/>
        </w:rPr>
        <w:t>komunikacji,</w:t>
      </w:r>
    </w:p>
    <w:p w14:paraId="7D1983FD" w14:textId="74FE22CD" w:rsidR="00141190" w:rsidRPr="00141190" w:rsidRDefault="003B3DB6" w:rsidP="00DE4E3C">
      <w:pPr>
        <w:pStyle w:val="Tekstpodstawowy"/>
        <w:widowControl w:val="0"/>
        <w:numPr>
          <w:ilvl w:val="0"/>
          <w:numId w:val="39"/>
        </w:numPr>
        <w:tabs>
          <w:tab w:val="left" w:pos="762"/>
        </w:tabs>
        <w:overflowPunct/>
        <w:autoSpaceDE/>
        <w:autoSpaceDN/>
        <w:adjustRightInd/>
        <w:spacing w:line="360" w:lineRule="auto"/>
        <w:ind w:left="714" w:hanging="357"/>
        <w:rPr>
          <w:sz w:val="22"/>
          <w:szCs w:val="22"/>
        </w:rPr>
      </w:pPr>
      <w:r>
        <w:rPr>
          <w:sz w:val="22"/>
          <w:szCs w:val="22"/>
        </w:rPr>
        <w:t>w</w:t>
      </w:r>
      <w:r w:rsidR="00141190" w:rsidRPr="009E3E1A">
        <w:rPr>
          <w:sz w:val="22"/>
          <w:szCs w:val="22"/>
        </w:rPr>
        <w:t>ymagania</w:t>
      </w:r>
      <w:r w:rsidR="00141190" w:rsidRPr="009E3E1A">
        <w:rPr>
          <w:spacing w:val="48"/>
          <w:sz w:val="22"/>
          <w:szCs w:val="22"/>
        </w:rPr>
        <w:t xml:space="preserve"> </w:t>
      </w:r>
      <w:r w:rsidR="00141190" w:rsidRPr="009E3E1A">
        <w:rPr>
          <w:sz w:val="22"/>
          <w:szCs w:val="22"/>
        </w:rPr>
        <w:t>techniczne</w:t>
      </w:r>
      <w:r w:rsidR="00141190" w:rsidRPr="009E3E1A">
        <w:rPr>
          <w:spacing w:val="49"/>
          <w:sz w:val="22"/>
          <w:szCs w:val="22"/>
        </w:rPr>
        <w:t xml:space="preserve"> </w:t>
      </w:r>
      <w:r w:rsidR="00141190" w:rsidRPr="009E3E1A">
        <w:rPr>
          <w:sz w:val="22"/>
          <w:szCs w:val="22"/>
        </w:rPr>
        <w:t>i</w:t>
      </w:r>
      <w:r w:rsidR="00141190" w:rsidRPr="009E3E1A">
        <w:rPr>
          <w:spacing w:val="48"/>
          <w:sz w:val="22"/>
          <w:szCs w:val="22"/>
        </w:rPr>
        <w:t xml:space="preserve"> </w:t>
      </w:r>
      <w:r w:rsidR="00141190" w:rsidRPr="009E3E1A">
        <w:rPr>
          <w:sz w:val="22"/>
          <w:szCs w:val="22"/>
        </w:rPr>
        <w:t>organizacyjne</w:t>
      </w:r>
      <w:r w:rsidR="00141190" w:rsidRPr="009E3E1A">
        <w:rPr>
          <w:spacing w:val="49"/>
          <w:sz w:val="22"/>
          <w:szCs w:val="22"/>
        </w:rPr>
        <w:t xml:space="preserve"> </w:t>
      </w:r>
      <w:r w:rsidR="00141190" w:rsidRPr="009E3E1A">
        <w:rPr>
          <w:spacing w:val="-1"/>
          <w:sz w:val="22"/>
          <w:szCs w:val="22"/>
        </w:rPr>
        <w:t>wysyłania</w:t>
      </w:r>
      <w:r w:rsidR="00141190" w:rsidRPr="009E3E1A">
        <w:rPr>
          <w:spacing w:val="2"/>
          <w:sz w:val="22"/>
          <w:szCs w:val="22"/>
        </w:rPr>
        <w:t xml:space="preserve"> </w:t>
      </w:r>
      <w:r w:rsidR="00141190" w:rsidRPr="009E3E1A">
        <w:rPr>
          <w:sz w:val="22"/>
          <w:szCs w:val="22"/>
        </w:rPr>
        <w:t>i</w:t>
      </w:r>
      <w:r w:rsidR="00141190" w:rsidRPr="009E3E1A">
        <w:rPr>
          <w:spacing w:val="48"/>
          <w:sz w:val="22"/>
          <w:szCs w:val="22"/>
        </w:rPr>
        <w:t xml:space="preserve"> </w:t>
      </w:r>
      <w:r w:rsidR="00141190" w:rsidRPr="009E3E1A">
        <w:rPr>
          <w:spacing w:val="-1"/>
          <w:sz w:val="22"/>
          <w:szCs w:val="22"/>
        </w:rPr>
        <w:t>odbierania</w:t>
      </w:r>
      <w:r w:rsidR="00141190" w:rsidRPr="009E3E1A">
        <w:rPr>
          <w:spacing w:val="48"/>
          <w:sz w:val="22"/>
          <w:szCs w:val="22"/>
        </w:rPr>
        <w:t xml:space="preserve"> </w:t>
      </w:r>
      <w:r w:rsidR="00141190" w:rsidRPr="009E3E1A">
        <w:rPr>
          <w:sz w:val="22"/>
          <w:szCs w:val="22"/>
        </w:rPr>
        <w:t>dokumentów</w:t>
      </w:r>
      <w:r w:rsidR="00141190" w:rsidRPr="009E3E1A">
        <w:rPr>
          <w:spacing w:val="48"/>
          <w:sz w:val="22"/>
          <w:szCs w:val="22"/>
        </w:rPr>
        <w:t xml:space="preserve"> </w:t>
      </w:r>
      <w:r w:rsidR="00141190" w:rsidRPr="009E3E1A">
        <w:rPr>
          <w:sz w:val="22"/>
          <w:szCs w:val="22"/>
        </w:rPr>
        <w:t>elektronicznych,</w:t>
      </w:r>
      <w:r w:rsidR="00141190" w:rsidRPr="009E3E1A">
        <w:rPr>
          <w:spacing w:val="38"/>
          <w:w w:val="99"/>
          <w:sz w:val="22"/>
          <w:szCs w:val="22"/>
        </w:rPr>
        <w:t xml:space="preserve"> </w:t>
      </w:r>
      <w:r w:rsidR="00141190" w:rsidRPr="009E3E1A">
        <w:rPr>
          <w:sz w:val="22"/>
          <w:szCs w:val="22"/>
        </w:rPr>
        <w:t>elektronicznych</w:t>
      </w:r>
      <w:r w:rsidR="00141190" w:rsidRPr="009E3E1A">
        <w:rPr>
          <w:spacing w:val="32"/>
          <w:sz w:val="22"/>
          <w:szCs w:val="22"/>
        </w:rPr>
        <w:t xml:space="preserve"> </w:t>
      </w:r>
      <w:r w:rsidR="00141190" w:rsidRPr="009E3E1A">
        <w:rPr>
          <w:sz w:val="22"/>
          <w:szCs w:val="22"/>
        </w:rPr>
        <w:t>kopii</w:t>
      </w:r>
      <w:r w:rsidR="00141190" w:rsidRPr="009E3E1A">
        <w:rPr>
          <w:spacing w:val="33"/>
          <w:sz w:val="22"/>
          <w:szCs w:val="22"/>
        </w:rPr>
        <w:t xml:space="preserve"> </w:t>
      </w:r>
      <w:r w:rsidR="00141190" w:rsidRPr="009E3E1A">
        <w:rPr>
          <w:sz w:val="22"/>
          <w:szCs w:val="22"/>
        </w:rPr>
        <w:t>dokumentów</w:t>
      </w:r>
      <w:r w:rsidR="00141190" w:rsidRPr="009E3E1A">
        <w:rPr>
          <w:spacing w:val="32"/>
          <w:sz w:val="22"/>
          <w:szCs w:val="22"/>
        </w:rPr>
        <w:t xml:space="preserve"> </w:t>
      </w:r>
      <w:r w:rsidR="00141190" w:rsidRPr="009E3E1A">
        <w:rPr>
          <w:sz w:val="22"/>
          <w:szCs w:val="22"/>
        </w:rPr>
        <w:t>i</w:t>
      </w:r>
      <w:r w:rsidR="00141190" w:rsidRPr="009E3E1A">
        <w:rPr>
          <w:spacing w:val="33"/>
          <w:sz w:val="22"/>
          <w:szCs w:val="22"/>
        </w:rPr>
        <w:t xml:space="preserve"> </w:t>
      </w:r>
      <w:r w:rsidR="00141190" w:rsidRPr="009E3E1A">
        <w:rPr>
          <w:sz w:val="22"/>
          <w:szCs w:val="22"/>
        </w:rPr>
        <w:t>oświadczeń</w:t>
      </w:r>
      <w:r w:rsidR="00141190" w:rsidRPr="009E3E1A">
        <w:rPr>
          <w:spacing w:val="32"/>
          <w:sz w:val="22"/>
          <w:szCs w:val="22"/>
        </w:rPr>
        <w:t xml:space="preserve"> </w:t>
      </w:r>
      <w:r w:rsidR="00141190" w:rsidRPr="009E3E1A">
        <w:rPr>
          <w:sz w:val="22"/>
          <w:szCs w:val="22"/>
        </w:rPr>
        <w:t>oraz</w:t>
      </w:r>
      <w:r w:rsidR="00141190" w:rsidRPr="009E3E1A">
        <w:rPr>
          <w:spacing w:val="34"/>
          <w:sz w:val="22"/>
          <w:szCs w:val="22"/>
        </w:rPr>
        <w:t xml:space="preserve"> </w:t>
      </w:r>
      <w:r w:rsidR="00141190" w:rsidRPr="009E3E1A">
        <w:rPr>
          <w:spacing w:val="-1"/>
          <w:sz w:val="22"/>
          <w:szCs w:val="22"/>
        </w:rPr>
        <w:t>informacji</w:t>
      </w:r>
      <w:r w:rsidR="00141190" w:rsidRPr="009E3E1A">
        <w:rPr>
          <w:spacing w:val="33"/>
          <w:sz w:val="22"/>
          <w:szCs w:val="22"/>
        </w:rPr>
        <w:t xml:space="preserve"> </w:t>
      </w:r>
      <w:r w:rsidR="00141190" w:rsidRPr="009E3E1A">
        <w:rPr>
          <w:sz w:val="22"/>
          <w:szCs w:val="22"/>
        </w:rPr>
        <w:t>przekazywanych</w:t>
      </w:r>
      <w:r w:rsidR="00141190" w:rsidRPr="009E3E1A">
        <w:rPr>
          <w:spacing w:val="32"/>
          <w:sz w:val="22"/>
          <w:szCs w:val="22"/>
        </w:rPr>
        <w:t xml:space="preserve"> </w:t>
      </w:r>
      <w:r w:rsidR="00141190" w:rsidRPr="009E3E1A">
        <w:rPr>
          <w:sz w:val="22"/>
          <w:szCs w:val="22"/>
        </w:rPr>
        <w:t>przy</w:t>
      </w:r>
      <w:r w:rsidR="00141190" w:rsidRPr="009E3E1A">
        <w:rPr>
          <w:spacing w:val="33"/>
          <w:sz w:val="22"/>
          <w:szCs w:val="22"/>
        </w:rPr>
        <w:t xml:space="preserve"> </w:t>
      </w:r>
      <w:r w:rsidR="00141190" w:rsidRPr="009E3E1A">
        <w:rPr>
          <w:sz w:val="22"/>
          <w:szCs w:val="22"/>
        </w:rPr>
        <w:t>ich</w:t>
      </w:r>
      <w:r w:rsidR="00141190" w:rsidRPr="009E3E1A">
        <w:rPr>
          <w:spacing w:val="32"/>
          <w:sz w:val="22"/>
          <w:szCs w:val="22"/>
        </w:rPr>
        <w:t xml:space="preserve"> </w:t>
      </w:r>
      <w:r w:rsidR="00141190" w:rsidRPr="009E3E1A">
        <w:rPr>
          <w:sz w:val="22"/>
          <w:szCs w:val="22"/>
        </w:rPr>
        <w:t>użyciu</w:t>
      </w:r>
      <w:r w:rsidR="00141190" w:rsidRPr="009E3E1A">
        <w:rPr>
          <w:spacing w:val="38"/>
          <w:w w:val="99"/>
          <w:sz w:val="22"/>
          <w:szCs w:val="22"/>
        </w:rPr>
        <w:t xml:space="preserve"> </w:t>
      </w:r>
      <w:r w:rsidR="00141190" w:rsidRPr="009E3E1A">
        <w:rPr>
          <w:spacing w:val="-1"/>
          <w:sz w:val="22"/>
          <w:szCs w:val="22"/>
        </w:rPr>
        <w:t>opisane</w:t>
      </w:r>
      <w:r w:rsidR="00141190" w:rsidRPr="009E3E1A">
        <w:rPr>
          <w:spacing w:val="-8"/>
          <w:sz w:val="22"/>
          <w:szCs w:val="22"/>
        </w:rPr>
        <w:t xml:space="preserve"> </w:t>
      </w:r>
      <w:r w:rsidR="00141190" w:rsidRPr="009E3E1A">
        <w:rPr>
          <w:sz w:val="22"/>
          <w:szCs w:val="22"/>
        </w:rPr>
        <w:t>zostały</w:t>
      </w:r>
      <w:r w:rsidR="00141190" w:rsidRPr="009E3E1A">
        <w:rPr>
          <w:spacing w:val="-9"/>
          <w:sz w:val="22"/>
          <w:szCs w:val="22"/>
        </w:rPr>
        <w:t xml:space="preserve"> </w:t>
      </w:r>
      <w:r w:rsidR="00141190" w:rsidRPr="009E3E1A">
        <w:rPr>
          <w:sz w:val="22"/>
          <w:szCs w:val="22"/>
        </w:rPr>
        <w:t>w</w:t>
      </w:r>
      <w:r w:rsidR="00141190" w:rsidRPr="009E3E1A">
        <w:rPr>
          <w:spacing w:val="-6"/>
          <w:sz w:val="22"/>
          <w:szCs w:val="22"/>
        </w:rPr>
        <w:t xml:space="preserve"> </w:t>
      </w:r>
      <w:r w:rsidR="002938FD" w:rsidRPr="002938FD">
        <w:rPr>
          <w:i/>
          <w:sz w:val="22"/>
          <w:szCs w:val="22"/>
        </w:rPr>
        <w:t xml:space="preserve">Regulaminie korzystania z systemu miniportal oraz Warunkach korzystania z elektronicznej platformy usług administracji publicznej </w:t>
      </w:r>
      <w:r w:rsidR="00141190" w:rsidRPr="002938FD">
        <w:rPr>
          <w:i/>
          <w:sz w:val="22"/>
          <w:szCs w:val="22"/>
        </w:rPr>
        <w:t>(ePUAP</w:t>
      </w:r>
      <w:r w:rsidR="002938FD">
        <w:rPr>
          <w:sz w:val="22"/>
          <w:szCs w:val="22"/>
        </w:rPr>
        <w:t>),</w:t>
      </w:r>
    </w:p>
    <w:p w14:paraId="16CAF3E4" w14:textId="1CD25D0C" w:rsidR="00187C40" w:rsidRPr="009E3E1A" w:rsidRDefault="003B3DB6" w:rsidP="00DE4E3C">
      <w:pPr>
        <w:pStyle w:val="Tekstpodstawowy"/>
        <w:widowControl w:val="0"/>
        <w:numPr>
          <w:ilvl w:val="0"/>
          <w:numId w:val="39"/>
        </w:numPr>
        <w:tabs>
          <w:tab w:val="left" w:pos="762"/>
        </w:tabs>
        <w:overflowPunct/>
        <w:autoSpaceDE/>
        <w:autoSpaceDN/>
        <w:adjustRightInd/>
        <w:spacing w:line="360" w:lineRule="auto"/>
        <w:ind w:left="714" w:hanging="357"/>
        <w:rPr>
          <w:sz w:val="22"/>
          <w:szCs w:val="22"/>
        </w:rPr>
      </w:pPr>
      <w:r>
        <w:rPr>
          <w:sz w:val="22"/>
          <w:szCs w:val="22"/>
        </w:rPr>
        <w:t>m</w:t>
      </w:r>
      <w:r w:rsidR="00187C40" w:rsidRPr="009E3E1A">
        <w:rPr>
          <w:sz w:val="22"/>
          <w:szCs w:val="22"/>
        </w:rPr>
        <w:t>aksymalny</w:t>
      </w:r>
      <w:r w:rsidR="00187C40" w:rsidRPr="009E3E1A">
        <w:rPr>
          <w:spacing w:val="45"/>
          <w:sz w:val="22"/>
          <w:szCs w:val="22"/>
        </w:rPr>
        <w:t xml:space="preserve"> </w:t>
      </w:r>
      <w:r w:rsidR="00187C40" w:rsidRPr="009E3E1A">
        <w:rPr>
          <w:spacing w:val="-1"/>
          <w:sz w:val="22"/>
          <w:szCs w:val="22"/>
        </w:rPr>
        <w:t>rozmiar</w:t>
      </w:r>
      <w:r w:rsidR="00187C40" w:rsidRPr="009E3E1A">
        <w:rPr>
          <w:spacing w:val="47"/>
          <w:sz w:val="22"/>
          <w:szCs w:val="22"/>
        </w:rPr>
        <w:t xml:space="preserve"> </w:t>
      </w:r>
      <w:r w:rsidR="00187C40" w:rsidRPr="009E3E1A">
        <w:rPr>
          <w:spacing w:val="-1"/>
          <w:sz w:val="22"/>
          <w:szCs w:val="22"/>
        </w:rPr>
        <w:t>plików</w:t>
      </w:r>
      <w:r w:rsidR="00187C40" w:rsidRPr="009E3E1A">
        <w:rPr>
          <w:spacing w:val="46"/>
          <w:sz w:val="22"/>
          <w:szCs w:val="22"/>
        </w:rPr>
        <w:t xml:space="preserve"> </w:t>
      </w:r>
      <w:r w:rsidR="00187C40" w:rsidRPr="009E3E1A">
        <w:rPr>
          <w:sz w:val="22"/>
          <w:szCs w:val="22"/>
        </w:rPr>
        <w:t>przesyłanych</w:t>
      </w:r>
      <w:r w:rsidR="00187C40" w:rsidRPr="009E3E1A">
        <w:rPr>
          <w:spacing w:val="45"/>
          <w:sz w:val="22"/>
          <w:szCs w:val="22"/>
        </w:rPr>
        <w:t xml:space="preserve"> </w:t>
      </w:r>
      <w:r w:rsidR="00187C40" w:rsidRPr="009E3E1A">
        <w:rPr>
          <w:sz w:val="22"/>
          <w:szCs w:val="22"/>
        </w:rPr>
        <w:t>za</w:t>
      </w:r>
      <w:r w:rsidR="00187C40" w:rsidRPr="009E3E1A">
        <w:rPr>
          <w:spacing w:val="46"/>
          <w:sz w:val="22"/>
          <w:szCs w:val="22"/>
        </w:rPr>
        <w:t xml:space="preserve"> </w:t>
      </w:r>
      <w:r w:rsidR="00187C40" w:rsidRPr="009E3E1A">
        <w:rPr>
          <w:sz w:val="22"/>
          <w:szCs w:val="22"/>
        </w:rPr>
        <w:t>pośrednictwem</w:t>
      </w:r>
      <w:r w:rsidR="00187C40" w:rsidRPr="009E3E1A">
        <w:rPr>
          <w:spacing w:val="46"/>
          <w:sz w:val="22"/>
          <w:szCs w:val="22"/>
        </w:rPr>
        <w:t xml:space="preserve"> </w:t>
      </w:r>
      <w:r w:rsidR="00187C40" w:rsidRPr="009E3E1A">
        <w:rPr>
          <w:sz w:val="22"/>
          <w:szCs w:val="22"/>
        </w:rPr>
        <w:t>dedykowanych</w:t>
      </w:r>
      <w:r w:rsidR="00187C40" w:rsidRPr="009E3E1A">
        <w:rPr>
          <w:spacing w:val="45"/>
          <w:sz w:val="22"/>
          <w:szCs w:val="22"/>
        </w:rPr>
        <w:t xml:space="preserve"> </w:t>
      </w:r>
      <w:r w:rsidR="00187C40" w:rsidRPr="009E3E1A">
        <w:rPr>
          <w:sz w:val="22"/>
          <w:szCs w:val="22"/>
        </w:rPr>
        <w:t>formularzy</w:t>
      </w:r>
      <w:r w:rsidR="00187C40" w:rsidRPr="009E3E1A">
        <w:rPr>
          <w:spacing w:val="46"/>
          <w:sz w:val="22"/>
          <w:szCs w:val="22"/>
        </w:rPr>
        <w:t xml:space="preserve"> </w:t>
      </w:r>
      <w:r w:rsidR="00187C40" w:rsidRPr="009E3E1A">
        <w:rPr>
          <w:spacing w:val="-1"/>
          <w:sz w:val="22"/>
          <w:szCs w:val="22"/>
        </w:rPr>
        <w:t>do:</w:t>
      </w:r>
      <w:r w:rsidR="00187C40" w:rsidRPr="009E3E1A">
        <w:rPr>
          <w:spacing w:val="42"/>
          <w:w w:val="99"/>
          <w:sz w:val="22"/>
          <w:szCs w:val="22"/>
        </w:rPr>
        <w:t xml:space="preserve"> </w:t>
      </w:r>
      <w:r w:rsidR="00187C40" w:rsidRPr="009E3E1A">
        <w:rPr>
          <w:sz w:val="22"/>
          <w:szCs w:val="22"/>
        </w:rPr>
        <w:t>złożenia,</w:t>
      </w:r>
      <w:r w:rsidR="00187C40" w:rsidRPr="009E3E1A">
        <w:rPr>
          <w:spacing w:val="-7"/>
          <w:sz w:val="22"/>
          <w:szCs w:val="22"/>
        </w:rPr>
        <w:t xml:space="preserve"> </w:t>
      </w:r>
      <w:r w:rsidR="00187C40" w:rsidRPr="009E3E1A">
        <w:rPr>
          <w:spacing w:val="-1"/>
          <w:sz w:val="22"/>
          <w:szCs w:val="22"/>
        </w:rPr>
        <w:t>zmiany,</w:t>
      </w:r>
      <w:r w:rsidR="00187C40" w:rsidRPr="009E3E1A">
        <w:rPr>
          <w:spacing w:val="-6"/>
          <w:sz w:val="22"/>
          <w:szCs w:val="22"/>
        </w:rPr>
        <w:t xml:space="preserve"> </w:t>
      </w:r>
      <w:r w:rsidR="00187C40" w:rsidRPr="009E3E1A">
        <w:rPr>
          <w:sz w:val="22"/>
          <w:szCs w:val="22"/>
        </w:rPr>
        <w:t>wycofania</w:t>
      </w:r>
      <w:r w:rsidR="00187C40" w:rsidRPr="009E3E1A">
        <w:rPr>
          <w:spacing w:val="-6"/>
          <w:sz w:val="22"/>
          <w:szCs w:val="22"/>
        </w:rPr>
        <w:t xml:space="preserve"> </w:t>
      </w:r>
      <w:r w:rsidR="00187C40" w:rsidRPr="009E3E1A">
        <w:rPr>
          <w:sz w:val="22"/>
          <w:szCs w:val="22"/>
        </w:rPr>
        <w:t>oferty</w:t>
      </w:r>
      <w:r w:rsidR="00187C40" w:rsidRPr="009E3E1A">
        <w:rPr>
          <w:spacing w:val="-7"/>
          <w:sz w:val="22"/>
          <w:szCs w:val="22"/>
        </w:rPr>
        <w:t xml:space="preserve"> </w:t>
      </w:r>
      <w:r w:rsidR="00187C40" w:rsidRPr="009E3E1A">
        <w:rPr>
          <w:sz w:val="22"/>
          <w:szCs w:val="22"/>
        </w:rPr>
        <w:t>oraz</w:t>
      </w:r>
      <w:r w:rsidR="00187C40" w:rsidRPr="009E3E1A">
        <w:rPr>
          <w:spacing w:val="-6"/>
          <w:sz w:val="22"/>
          <w:szCs w:val="22"/>
        </w:rPr>
        <w:t xml:space="preserve"> </w:t>
      </w:r>
      <w:r w:rsidR="00187C40" w:rsidRPr="009E3E1A">
        <w:rPr>
          <w:sz w:val="22"/>
          <w:szCs w:val="22"/>
        </w:rPr>
        <w:t>do</w:t>
      </w:r>
      <w:r w:rsidR="00187C40" w:rsidRPr="009E3E1A">
        <w:rPr>
          <w:spacing w:val="-7"/>
          <w:sz w:val="22"/>
          <w:szCs w:val="22"/>
        </w:rPr>
        <w:t xml:space="preserve"> </w:t>
      </w:r>
      <w:r w:rsidR="00187C40" w:rsidRPr="009E3E1A">
        <w:rPr>
          <w:sz w:val="22"/>
          <w:szCs w:val="22"/>
        </w:rPr>
        <w:t>komunikacji</w:t>
      </w:r>
      <w:r w:rsidR="00187C40" w:rsidRPr="009E3E1A">
        <w:rPr>
          <w:spacing w:val="-7"/>
          <w:sz w:val="22"/>
          <w:szCs w:val="22"/>
        </w:rPr>
        <w:t xml:space="preserve"> </w:t>
      </w:r>
      <w:r w:rsidR="00187C40" w:rsidRPr="009E3E1A">
        <w:rPr>
          <w:sz w:val="22"/>
          <w:szCs w:val="22"/>
        </w:rPr>
        <w:t>wynosi</w:t>
      </w:r>
      <w:r w:rsidR="00187C40" w:rsidRPr="009E3E1A">
        <w:rPr>
          <w:spacing w:val="-1"/>
          <w:sz w:val="22"/>
          <w:szCs w:val="22"/>
        </w:rPr>
        <w:t xml:space="preserve"> </w:t>
      </w:r>
      <w:r w:rsidR="00187C40" w:rsidRPr="009E3E1A">
        <w:rPr>
          <w:sz w:val="22"/>
          <w:szCs w:val="22"/>
        </w:rPr>
        <w:t>150</w:t>
      </w:r>
      <w:r w:rsidR="00187C40" w:rsidRPr="009E3E1A">
        <w:rPr>
          <w:spacing w:val="-7"/>
          <w:sz w:val="22"/>
          <w:szCs w:val="22"/>
        </w:rPr>
        <w:t xml:space="preserve"> </w:t>
      </w:r>
      <w:r>
        <w:rPr>
          <w:spacing w:val="1"/>
          <w:sz w:val="22"/>
          <w:szCs w:val="22"/>
        </w:rPr>
        <w:t>MB,</w:t>
      </w:r>
    </w:p>
    <w:p w14:paraId="02FB1E57" w14:textId="67D13482" w:rsidR="00187C40" w:rsidRPr="009E3E1A" w:rsidRDefault="003B3DB6" w:rsidP="00DE4E3C">
      <w:pPr>
        <w:pStyle w:val="Tekstpodstawowy"/>
        <w:widowControl w:val="0"/>
        <w:numPr>
          <w:ilvl w:val="0"/>
          <w:numId w:val="39"/>
        </w:numPr>
        <w:tabs>
          <w:tab w:val="left" w:pos="762"/>
        </w:tabs>
        <w:overflowPunct/>
        <w:autoSpaceDE/>
        <w:autoSpaceDN/>
        <w:adjustRightInd/>
        <w:spacing w:line="360" w:lineRule="auto"/>
        <w:ind w:left="714" w:hanging="357"/>
        <w:rPr>
          <w:sz w:val="22"/>
          <w:szCs w:val="22"/>
        </w:rPr>
      </w:pPr>
      <w:r>
        <w:rPr>
          <w:spacing w:val="-1"/>
          <w:sz w:val="22"/>
          <w:szCs w:val="22"/>
        </w:rPr>
        <w:t>z</w:t>
      </w:r>
      <w:r w:rsidR="00187C40" w:rsidRPr="009E3E1A">
        <w:rPr>
          <w:spacing w:val="-1"/>
          <w:sz w:val="22"/>
          <w:szCs w:val="22"/>
        </w:rPr>
        <w:t>a</w:t>
      </w:r>
      <w:r w:rsidR="00187C40" w:rsidRPr="009E3E1A">
        <w:rPr>
          <w:spacing w:val="13"/>
          <w:sz w:val="22"/>
          <w:szCs w:val="22"/>
        </w:rPr>
        <w:t xml:space="preserve"> </w:t>
      </w:r>
      <w:r w:rsidR="00187C40" w:rsidRPr="009E3E1A">
        <w:rPr>
          <w:sz w:val="22"/>
          <w:szCs w:val="22"/>
        </w:rPr>
        <w:t>datę</w:t>
      </w:r>
      <w:r w:rsidR="00187C40" w:rsidRPr="009E3E1A">
        <w:rPr>
          <w:spacing w:val="14"/>
          <w:sz w:val="22"/>
          <w:szCs w:val="22"/>
        </w:rPr>
        <w:t xml:space="preserve"> </w:t>
      </w:r>
      <w:r w:rsidR="00187C40" w:rsidRPr="009E3E1A">
        <w:rPr>
          <w:sz w:val="22"/>
          <w:szCs w:val="22"/>
        </w:rPr>
        <w:t>przekazania</w:t>
      </w:r>
      <w:r w:rsidR="00187C40" w:rsidRPr="009E3E1A">
        <w:rPr>
          <w:spacing w:val="14"/>
          <w:sz w:val="22"/>
          <w:szCs w:val="22"/>
        </w:rPr>
        <w:t xml:space="preserve"> </w:t>
      </w:r>
      <w:r w:rsidR="00187C40" w:rsidRPr="009E3E1A">
        <w:rPr>
          <w:sz w:val="22"/>
          <w:szCs w:val="22"/>
        </w:rPr>
        <w:t>oferty,</w:t>
      </w:r>
      <w:r w:rsidR="00187C40" w:rsidRPr="009E3E1A">
        <w:rPr>
          <w:spacing w:val="13"/>
          <w:sz w:val="22"/>
          <w:szCs w:val="22"/>
        </w:rPr>
        <w:t xml:space="preserve"> </w:t>
      </w:r>
      <w:r w:rsidR="00187C40" w:rsidRPr="009E3E1A">
        <w:rPr>
          <w:spacing w:val="-1"/>
          <w:sz w:val="22"/>
          <w:szCs w:val="22"/>
        </w:rPr>
        <w:t>wniosków,</w:t>
      </w:r>
      <w:r w:rsidR="00187C40" w:rsidRPr="009E3E1A">
        <w:rPr>
          <w:spacing w:val="13"/>
          <w:sz w:val="22"/>
          <w:szCs w:val="22"/>
        </w:rPr>
        <w:t xml:space="preserve"> </w:t>
      </w:r>
      <w:r w:rsidR="00187C40" w:rsidRPr="009E3E1A">
        <w:rPr>
          <w:sz w:val="22"/>
          <w:szCs w:val="22"/>
        </w:rPr>
        <w:t>zawiadomień,</w:t>
      </w:r>
      <w:r w:rsidR="00187C40" w:rsidRPr="009E3E1A">
        <w:rPr>
          <w:spacing w:val="15"/>
          <w:sz w:val="22"/>
          <w:szCs w:val="22"/>
        </w:rPr>
        <w:t xml:space="preserve"> </w:t>
      </w:r>
      <w:r w:rsidR="00187C40" w:rsidRPr="009E3E1A">
        <w:rPr>
          <w:sz w:val="22"/>
          <w:szCs w:val="22"/>
        </w:rPr>
        <w:t>dokumentów</w:t>
      </w:r>
      <w:r w:rsidR="00187C40" w:rsidRPr="009E3E1A">
        <w:rPr>
          <w:spacing w:val="13"/>
          <w:sz w:val="22"/>
          <w:szCs w:val="22"/>
        </w:rPr>
        <w:t xml:space="preserve"> </w:t>
      </w:r>
      <w:r w:rsidR="00187C40" w:rsidRPr="009E3E1A">
        <w:rPr>
          <w:sz w:val="22"/>
          <w:szCs w:val="22"/>
        </w:rPr>
        <w:t>elektronicznych,</w:t>
      </w:r>
      <w:r w:rsidR="00187C40" w:rsidRPr="009E3E1A">
        <w:rPr>
          <w:spacing w:val="14"/>
          <w:sz w:val="22"/>
          <w:szCs w:val="22"/>
        </w:rPr>
        <w:t xml:space="preserve"> </w:t>
      </w:r>
      <w:r w:rsidR="00187C40" w:rsidRPr="009E3E1A">
        <w:rPr>
          <w:sz w:val="22"/>
          <w:szCs w:val="22"/>
        </w:rPr>
        <w:t>oświadczeń</w:t>
      </w:r>
      <w:r w:rsidR="00187C40" w:rsidRPr="009E3E1A">
        <w:rPr>
          <w:spacing w:val="13"/>
          <w:sz w:val="22"/>
          <w:szCs w:val="22"/>
        </w:rPr>
        <w:t xml:space="preserve"> </w:t>
      </w:r>
      <w:r w:rsidR="00187C40" w:rsidRPr="009E3E1A">
        <w:rPr>
          <w:sz w:val="22"/>
          <w:szCs w:val="22"/>
        </w:rPr>
        <w:t>lub</w:t>
      </w:r>
      <w:r w:rsidR="00187C40" w:rsidRPr="009E3E1A">
        <w:rPr>
          <w:spacing w:val="40"/>
          <w:w w:val="99"/>
          <w:sz w:val="22"/>
          <w:szCs w:val="22"/>
        </w:rPr>
        <w:t xml:space="preserve"> </w:t>
      </w:r>
      <w:r w:rsidR="00187C40" w:rsidRPr="009E3E1A">
        <w:rPr>
          <w:sz w:val="22"/>
          <w:szCs w:val="22"/>
        </w:rPr>
        <w:t>elektronicznych</w:t>
      </w:r>
      <w:r w:rsidR="00187C40" w:rsidRPr="009E3E1A">
        <w:rPr>
          <w:spacing w:val="40"/>
          <w:sz w:val="22"/>
          <w:szCs w:val="22"/>
        </w:rPr>
        <w:t xml:space="preserve"> </w:t>
      </w:r>
      <w:r w:rsidR="00187C40" w:rsidRPr="009E3E1A">
        <w:rPr>
          <w:sz w:val="22"/>
          <w:szCs w:val="22"/>
        </w:rPr>
        <w:t>kopii</w:t>
      </w:r>
      <w:r w:rsidR="00187C40" w:rsidRPr="009E3E1A">
        <w:rPr>
          <w:spacing w:val="40"/>
          <w:sz w:val="22"/>
          <w:szCs w:val="22"/>
        </w:rPr>
        <w:t xml:space="preserve"> </w:t>
      </w:r>
      <w:r w:rsidR="00187C40" w:rsidRPr="009E3E1A">
        <w:rPr>
          <w:sz w:val="22"/>
          <w:szCs w:val="22"/>
        </w:rPr>
        <w:t>dokumentów</w:t>
      </w:r>
      <w:r w:rsidR="00187C40" w:rsidRPr="009E3E1A">
        <w:rPr>
          <w:spacing w:val="40"/>
          <w:sz w:val="22"/>
          <w:szCs w:val="22"/>
        </w:rPr>
        <w:t xml:space="preserve"> </w:t>
      </w:r>
      <w:r w:rsidR="00187C40" w:rsidRPr="009E3E1A">
        <w:rPr>
          <w:sz w:val="22"/>
          <w:szCs w:val="22"/>
        </w:rPr>
        <w:t>lub</w:t>
      </w:r>
      <w:r w:rsidR="00187C40" w:rsidRPr="009E3E1A">
        <w:rPr>
          <w:spacing w:val="42"/>
          <w:sz w:val="22"/>
          <w:szCs w:val="22"/>
        </w:rPr>
        <w:t xml:space="preserve"> </w:t>
      </w:r>
      <w:r w:rsidR="00187C40" w:rsidRPr="009E3E1A">
        <w:rPr>
          <w:sz w:val="22"/>
          <w:szCs w:val="22"/>
        </w:rPr>
        <w:t>oświadczeń</w:t>
      </w:r>
      <w:r w:rsidR="00187C40" w:rsidRPr="009E3E1A">
        <w:rPr>
          <w:spacing w:val="43"/>
          <w:sz w:val="22"/>
          <w:szCs w:val="22"/>
        </w:rPr>
        <w:t xml:space="preserve"> </w:t>
      </w:r>
      <w:r w:rsidR="00187C40" w:rsidRPr="009E3E1A">
        <w:rPr>
          <w:sz w:val="22"/>
          <w:szCs w:val="22"/>
        </w:rPr>
        <w:t>oraz</w:t>
      </w:r>
      <w:r w:rsidR="00187C40" w:rsidRPr="009E3E1A">
        <w:rPr>
          <w:spacing w:val="42"/>
          <w:sz w:val="22"/>
          <w:szCs w:val="22"/>
        </w:rPr>
        <w:t xml:space="preserve"> </w:t>
      </w:r>
      <w:r w:rsidR="00187C40" w:rsidRPr="009E3E1A">
        <w:rPr>
          <w:spacing w:val="-1"/>
          <w:sz w:val="22"/>
          <w:szCs w:val="22"/>
        </w:rPr>
        <w:t>innych</w:t>
      </w:r>
      <w:r w:rsidR="00187C40" w:rsidRPr="009E3E1A">
        <w:rPr>
          <w:spacing w:val="40"/>
          <w:sz w:val="22"/>
          <w:szCs w:val="22"/>
        </w:rPr>
        <w:t xml:space="preserve"> </w:t>
      </w:r>
      <w:r w:rsidR="00187C40" w:rsidRPr="009E3E1A">
        <w:rPr>
          <w:spacing w:val="-1"/>
          <w:sz w:val="22"/>
          <w:szCs w:val="22"/>
        </w:rPr>
        <w:t>informacji</w:t>
      </w:r>
      <w:r w:rsidR="00187C40" w:rsidRPr="009E3E1A">
        <w:rPr>
          <w:spacing w:val="41"/>
          <w:sz w:val="22"/>
          <w:szCs w:val="22"/>
        </w:rPr>
        <w:t xml:space="preserve"> </w:t>
      </w:r>
      <w:r w:rsidR="00187C40" w:rsidRPr="009E3E1A">
        <w:rPr>
          <w:spacing w:val="-1"/>
          <w:sz w:val="22"/>
          <w:szCs w:val="22"/>
        </w:rPr>
        <w:t>przyjmuje</w:t>
      </w:r>
      <w:r w:rsidR="00187C40" w:rsidRPr="009E3E1A">
        <w:rPr>
          <w:spacing w:val="41"/>
          <w:sz w:val="22"/>
          <w:szCs w:val="22"/>
        </w:rPr>
        <w:t xml:space="preserve"> </w:t>
      </w:r>
      <w:r w:rsidR="00187C40" w:rsidRPr="009E3E1A">
        <w:rPr>
          <w:spacing w:val="-1"/>
          <w:sz w:val="22"/>
          <w:szCs w:val="22"/>
        </w:rPr>
        <w:t>się</w:t>
      </w:r>
      <w:r w:rsidR="00187C40" w:rsidRPr="009E3E1A">
        <w:rPr>
          <w:spacing w:val="41"/>
          <w:sz w:val="22"/>
          <w:szCs w:val="22"/>
        </w:rPr>
        <w:t xml:space="preserve"> </w:t>
      </w:r>
      <w:r w:rsidR="00187C40" w:rsidRPr="009E3E1A">
        <w:rPr>
          <w:sz w:val="22"/>
          <w:szCs w:val="22"/>
        </w:rPr>
        <w:t>datę</w:t>
      </w:r>
      <w:r w:rsidR="00187C40" w:rsidRPr="009E3E1A">
        <w:rPr>
          <w:spacing w:val="41"/>
          <w:sz w:val="22"/>
          <w:szCs w:val="22"/>
        </w:rPr>
        <w:t xml:space="preserve"> </w:t>
      </w:r>
      <w:r w:rsidR="00187C40" w:rsidRPr="009E3E1A">
        <w:rPr>
          <w:sz w:val="22"/>
          <w:szCs w:val="22"/>
        </w:rPr>
        <w:t>ich</w:t>
      </w:r>
      <w:r w:rsidR="00187C40" w:rsidRPr="009E3E1A">
        <w:rPr>
          <w:spacing w:val="51"/>
          <w:w w:val="99"/>
          <w:sz w:val="22"/>
          <w:szCs w:val="22"/>
        </w:rPr>
        <w:t xml:space="preserve"> </w:t>
      </w:r>
      <w:r w:rsidR="005B14B6">
        <w:rPr>
          <w:sz w:val="22"/>
          <w:szCs w:val="22"/>
        </w:rPr>
        <w:t>przekazania</w:t>
      </w:r>
      <w:r w:rsidR="005B14B6" w:rsidRPr="009E3E1A">
        <w:rPr>
          <w:spacing w:val="-10"/>
          <w:sz w:val="22"/>
          <w:szCs w:val="22"/>
        </w:rPr>
        <w:t xml:space="preserve"> </w:t>
      </w:r>
      <w:r w:rsidR="00187C40" w:rsidRPr="009E3E1A">
        <w:rPr>
          <w:spacing w:val="-1"/>
          <w:sz w:val="22"/>
          <w:szCs w:val="22"/>
        </w:rPr>
        <w:t>na</w:t>
      </w:r>
      <w:r w:rsidR="00187C40" w:rsidRPr="009E3E1A">
        <w:rPr>
          <w:spacing w:val="-9"/>
          <w:sz w:val="22"/>
          <w:szCs w:val="22"/>
        </w:rPr>
        <w:t xml:space="preserve"> </w:t>
      </w:r>
      <w:r>
        <w:rPr>
          <w:sz w:val="22"/>
          <w:szCs w:val="22"/>
        </w:rPr>
        <w:t>ePUAP,</w:t>
      </w:r>
    </w:p>
    <w:p w14:paraId="335C505E" w14:textId="1BD7164B" w:rsidR="00575BAB" w:rsidRPr="009E3E1A" w:rsidRDefault="003B3DB6" w:rsidP="00DE4E3C">
      <w:pPr>
        <w:pStyle w:val="Tekstpodstawowy"/>
        <w:widowControl w:val="0"/>
        <w:numPr>
          <w:ilvl w:val="0"/>
          <w:numId w:val="39"/>
        </w:numPr>
        <w:tabs>
          <w:tab w:val="left" w:pos="762"/>
        </w:tabs>
        <w:overflowPunct/>
        <w:autoSpaceDE/>
        <w:autoSpaceDN/>
        <w:adjustRightInd/>
        <w:spacing w:line="360" w:lineRule="auto"/>
        <w:ind w:left="714" w:hanging="357"/>
        <w:rPr>
          <w:sz w:val="22"/>
          <w:szCs w:val="22"/>
        </w:rPr>
      </w:pPr>
      <w:r>
        <w:rPr>
          <w:sz w:val="22"/>
          <w:szCs w:val="22"/>
        </w:rPr>
        <w:lastRenderedPageBreak/>
        <w:t>i</w:t>
      </w:r>
      <w:r w:rsidR="00575BAB" w:rsidRPr="009E3E1A">
        <w:rPr>
          <w:sz w:val="22"/>
          <w:szCs w:val="22"/>
        </w:rPr>
        <w:t>dentyfikator</w:t>
      </w:r>
      <w:r w:rsidR="00575BAB" w:rsidRPr="009E3E1A">
        <w:rPr>
          <w:spacing w:val="12"/>
          <w:sz w:val="22"/>
          <w:szCs w:val="22"/>
        </w:rPr>
        <w:t xml:space="preserve"> </w:t>
      </w:r>
      <w:r w:rsidR="00575BAB" w:rsidRPr="009E3E1A">
        <w:rPr>
          <w:sz w:val="22"/>
          <w:szCs w:val="22"/>
        </w:rPr>
        <w:t>postępowania</w:t>
      </w:r>
      <w:r w:rsidR="00711C44">
        <w:rPr>
          <w:sz w:val="22"/>
          <w:szCs w:val="22"/>
        </w:rPr>
        <w:t xml:space="preserve"> (ID)</w:t>
      </w:r>
      <w:r w:rsidR="00575BAB" w:rsidRPr="009E3E1A">
        <w:rPr>
          <w:spacing w:val="13"/>
          <w:sz w:val="22"/>
          <w:szCs w:val="22"/>
        </w:rPr>
        <w:t xml:space="preserve"> </w:t>
      </w:r>
      <w:r w:rsidR="00575BAB" w:rsidRPr="009E3E1A">
        <w:rPr>
          <w:sz w:val="22"/>
          <w:szCs w:val="22"/>
        </w:rPr>
        <w:t>dla</w:t>
      </w:r>
      <w:r w:rsidR="00575BAB" w:rsidRPr="009E3E1A">
        <w:rPr>
          <w:spacing w:val="12"/>
          <w:sz w:val="22"/>
          <w:szCs w:val="22"/>
        </w:rPr>
        <w:t xml:space="preserve"> </w:t>
      </w:r>
      <w:r w:rsidR="00575BAB" w:rsidRPr="009E3E1A">
        <w:rPr>
          <w:sz w:val="22"/>
          <w:szCs w:val="22"/>
        </w:rPr>
        <w:t>danego</w:t>
      </w:r>
      <w:r w:rsidR="00575BAB" w:rsidRPr="009E3E1A">
        <w:rPr>
          <w:spacing w:val="16"/>
          <w:sz w:val="22"/>
          <w:szCs w:val="22"/>
        </w:rPr>
        <w:t xml:space="preserve"> </w:t>
      </w:r>
      <w:r w:rsidR="00575BAB" w:rsidRPr="009E3E1A">
        <w:rPr>
          <w:sz w:val="22"/>
          <w:szCs w:val="22"/>
        </w:rPr>
        <w:t>postępowania</w:t>
      </w:r>
      <w:r w:rsidR="00575BAB" w:rsidRPr="009E3E1A">
        <w:rPr>
          <w:spacing w:val="13"/>
          <w:sz w:val="22"/>
          <w:szCs w:val="22"/>
        </w:rPr>
        <w:t xml:space="preserve"> </w:t>
      </w:r>
      <w:r w:rsidR="00575BAB" w:rsidRPr="009E3E1A">
        <w:rPr>
          <w:sz w:val="22"/>
          <w:szCs w:val="22"/>
        </w:rPr>
        <w:t>o</w:t>
      </w:r>
      <w:r w:rsidR="00575BAB" w:rsidRPr="009E3E1A">
        <w:rPr>
          <w:spacing w:val="11"/>
          <w:sz w:val="22"/>
          <w:szCs w:val="22"/>
        </w:rPr>
        <w:t xml:space="preserve"> </w:t>
      </w:r>
      <w:r w:rsidR="00575BAB" w:rsidRPr="009E3E1A">
        <w:rPr>
          <w:sz w:val="22"/>
          <w:szCs w:val="22"/>
        </w:rPr>
        <w:t>udzielenie</w:t>
      </w:r>
      <w:r w:rsidR="00575BAB" w:rsidRPr="009E3E1A">
        <w:rPr>
          <w:spacing w:val="13"/>
          <w:sz w:val="22"/>
          <w:szCs w:val="22"/>
        </w:rPr>
        <w:t xml:space="preserve"> </w:t>
      </w:r>
      <w:r w:rsidR="00575BAB" w:rsidRPr="009E3E1A">
        <w:rPr>
          <w:sz w:val="22"/>
          <w:szCs w:val="22"/>
        </w:rPr>
        <w:t>zamówienia</w:t>
      </w:r>
      <w:r w:rsidR="00575BAB" w:rsidRPr="009E3E1A">
        <w:rPr>
          <w:spacing w:val="15"/>
          <w:sz w:val="22"/>
          <w:szCs w:val="22"/>
        </w:rPr>
        <w:t xml:space="preserve"> </w:t>
      </w:r>
      <w:r w:rsidR="00575BAB" w:rsidRPr="009E3E1A">
        <w:rPr>
          <w:spacing w:val="-1"/>
          <w:sz w:val="22"/>
          <w:szCs w:val="22"/>
        </w:rPr>
        <w:t>dostępny</w:t>
      </w:r>
      <w:r w:rsidR="00575BAB" w:rsidRPr="009E3E1A">
        <w:rPr>
          <w:spacing w:val="12"/>
          <w:sz w:val="22"/>
          <w:szCs w:val="22"/>
        </w:rPr>
        <w:t xml:space="preserve"> </w:t>
      </w:r>
      <w:r w:rsidR="00575BAB" w:rsidRPr="009E3E1A">
        <w:rPr>
          <w:sz w:val="22"/>
          <w:szCs w:val="22"/>
        </w:rPr>
        <w:t>jest</w:t>
      </w:r>
      <w:r w:rsidR="00575BAB" w:rsidRPr="009E3E1A">
        <w:rPr>
          <w:spacing w:val="12"/>
          <w:sz w:val="22"/>
          <w:szCs w:val="22"/>
        </w:rPr>
        <w:t xml:space="preserve"> </w:t>
      </w:r>
      <w:r w:rsidR="00575BAB" w:rsidRPr="009E3E1A">
        <w:rPr>
          <w:spacing w:val="-1"/>
          <w:sz w:val="22"/>
          <w:szCs w:val="22"/>
        </w:rPr>
        <w:t>na</w:t>
      </w:r>
      <w:r w:rsidR="00575BAB" w:rsidRPr="009E3E1A">
        <w:rPr>
          <w:spacing w:val="19"/>
          <w:sz w:val="22"/>
          <w:szCs w:val="22"/>
        </w:rPr>
        <w:t xml:space="preserve"> </w:t>
      </w:r>
      <w:r w:rsidR="00575BAB" w:rsidRPr="009E3E1A">
        <w:rPr>
          <w:i/>
          <w:sz w:val="22"/>
          <w:szCs w:val="22"/>
        </w:rPr>
        <w:t>Liście</w:t>
      </w:r>
      <w:r w:rsidR="00575BAB" w:rsidRPr="009E3E1A">
        <w:rPr>
          <w:i/>
          <w:spacing w:val="29"/>
          <w:w w:val="99"/>
          <w:sz w:val="22"/>
          <w:szCs w:val="22"/>
        </w:rPr>
        <w:t xml:space="preserve"> </w:t>
      </w:r>
      <w:r w:rsidR="00575BAB" w:rsidRPr="009E3E1A">
        <w:rPr>
          <w:i/>
          <w:spacing w:val="-1"/>
          <w:sz w:val="22"/>
          <w:szCs w:val="22"/>
        </w:rPr>
        <w:t>wszystkich</w:t>
      </w:r>
      <w:r w:rsidR="00575BAB" w:rsidRPr="009E3E1A">
        <w:rPr>
          <w:i/>
          <w:spacing w:val="-17"/>
          <w:sz w:val="22"/>
          <w:szCs w:val="22"/>
        </w:rPr>
        <w:t xml:space="preserve"> </w:t>
      </w:r>
      <w:r w:rsidR="00575BAB" w:rsidRPr="009E3E1A">
        <w:rPr>
          <w:i/>
          <w:sz w:val="22"/>
          <w:szCs w:val="22"/>
        </w:rPr>
        <w:t>postępowań</w:t>
      </w:r>
      <w:r w:rsidR="00575BAB" w:rsidRPr="009E3E1A">
        <w:rPr>
          <w:i/>
          <w:spacing w:val="-17"/>
          <w:sz w:val="22"/>
          <w:szCs w:val="22"/>
        </w:rPr>
        <w:t xml:space="preserve"> </w:t>
      </w:r>
      <w:r w:rsidR="00575BAB" w:rsidRPr="009E3E1A">
        <w:rPr>
          <w:spacing w:val="-1"/>
          <w:sz w:val="22"/>
          <w:szCs w:val="22"/>
        </w:rPr>
        <w:t>na</w:t>
      </w:r>
      <w:r w:rsidR="00575BAB" w:rsidRPr="009E3E1A">
        <w:rPr>
          <w:spacing w:val="-16"/>
          <w:sz w:val="22"/>
          <w:szCs w:val="22"/>
        </w:rPr>
        <w:t xml:space="preserve"> </w:t>
      </w:r>
      <w:r w:rsidR="00575BAB" w:rsidRPr="009E3E1A">
        <w:rPr>
          <w:sz w:val="22"/>
          <w:szCs w:val="22"/>
        </w:rPr>
        <w:t>miniPortalu:</w:t>
      </w:r>
      <w:r w:rsidR="00575BAB" w:rsidRPr="009E3E1A">
        <w:rPr>
          <w:spacing w:val="-17"/>
          <w:sz w:val="22"/>
          <w:szCs w:val="22"/>
        </w:rPr>
        <w:t xml:space="preserve"> </w:t>
      </w:r>
      <w:hyperlink r:id="rId12" w:history="1">
        <w:r w:rsidR="009D5EDE" w:rsidRPr="00E82B10">
          <w:rPr>
            <w:rStyle w:val="Hipercze"/>
            <w:b/>
            <w:spacing w:val="-1"/>
            <w:sz w:val="22"/>
            <w:szCs w:val="22"/>
            <w:u w:color="006FC0"/>
          </w:rPr>
          <w:t>https://miniportal.uzp.gov.pl/Postepowania</w:t>
        </w:r>
      </w:hyperlink>
    </w:p>
    <w:p w14:paraId="7783E59C" w14:textId="6F6CBBAA" w:rsidR="00575BAB" w:rsidRPr="003B3DB6" w:rsidRDefault="00711C44" w:rsidP="00DE4E3C">
      <w:pPr>
        <w:pStyle w:val="Tekstpodstawowy"/>
        <w:widowControl w:val="0"/>
        <w:numPr>
          <w:ilvl w:val="0"/>
          <w:numId w:val="39"/>
        </w:numPr>
        <w:overflowPunct/>
        <w:autoSpaceDE/>
        <w:autoSpaceDN/>
        <w:adjustRightInd/>
        <w:spacing w:line="360" w:lineRule="auto"/>
        <w:rPr>
          <w:sz w:val="22"/>
          <w:szCs w:val="22"/>
        </w:rPr>
      </w:pPr>
      <w:r w:rsidRPr="00711C44">
        <w:rPr>
          <w:sz w:val="22"/>
          <w:szCs w:val="22"/>
        </w:rPr>
        <w:t>Zamawiający udostępnia link do postępowania zamieszczonego na miniPortalu  na stronie internetowej prowadzonego postępowania</w:t>
      </w:r>
      <w:r>
        <w:rPr>
          <w:sz w:val="22"/>
          <w:szCs w:val="22"/>
        </w:rPr>
        <w:t>.</w:t>
      </w:r>
    </w:p>
    <w:p w14:paraId="00849705" w14:textId="77777777" w:rsidR="00850C23" w:rsidRPr="00850C23" w:rsidRDefault="00850C23" w:rsidP="00850C23">
      <w:pPr>
        <w:overflowPunct w:val="0"/>
        <w:autoSpaceDE w:val="0"/>
        <w:autoSpaceDN w:val="0"/>
        <w:spacing w:before="120" w:after="0" w:line="360" w:lineRule="auto"/>
        <w:jc w:val="center"/>
        <w:rPr>
          <w:rFonts w:ascii="Times New Roman" w:hAnsi="Times New Roman"/>
          <w:b/>
          <w:bCs/>
        </w:rPr>
      </w:pPr>
      <w:r w:rsidRPr="00850C23">
        <w:rPr>
          <w:rFonts w:ascii="Times New Roman" w:hAnsi="Times New Roman"/>
          <w:b/>
          <w:bCs/>
        </w:rPr>
        <w:t>§ 2</w:t>
      </w:r>
    </w:p>
    <w:p w14:paraId="79A25C13" w14:textId="77777777" w:rsidR="00850C23" w:rsidRPr="00850C23" w:rsidRDefault="00850C23" w:rsidP="00850C23">
      <w:pPr>
        <w:pStyle w:val="Nagwek2"/>
        <w:keepNext w:val="0"/>
        <w:keepLines w:val="0"/>
        <w:widowControl w:val="0"/>
        <w:tabs>
          <w:tab w:val="left" w:pos="475"/>
        </w:tabs>
        <w:spacing w:before="0" w:after="0" w:line="360" w:lineRule="auto"/>
        <w:rPr>
          <w:rFonts w:ascii="Times New Roman" w:hAnsi="Times New Roman"/>
          <w:bCs/>
          <w:sz w:val="22"/>
          <w:szCs w:val="22"/>
          <w:u w:val="single"/>
        </w:rPr>
      </w:pPr>
      <w:r w:rsidRPr="00850C23">
        <w:rPr>
          <w:rFonts w:ascii="Times New Roman" w:hAnsi="Times New Roman"/>
          <w:sz w:val="22"/>
          <w:szCs w:val="22"/>
          <w:u w:val="single"/>
        </w:rPr>
        <w:t>Sposób</w:t>
      </w:r>
      <w:r w:rsidRPr="00850C23">
        <w:rPr>
          <w:rFonts w:ascii="Times New Roman" w:hAnsi="Times New Roman"/>
          <w:spacing w:val="-9"/>
          <w:sz w:val="22"/>
          <w:szCs w:val="22"/>
          <w:u w:val="single"/>
        </w:rPr>
        <w:t xml:space="preserve"> </w:t>
      </w:r>
      <w:r w:rsidRPr="00850C23">
        <w:rPr>
          <w:rFonts w:ascii="Times New Roman" w:hAnsi="Times New Roman"/>
          <w:sz w:val="22"/>
          <w:szCs w:val="22"/>
          <w:u w:val="single"/>
        </w:rPr>
        <w:t>komunik</w:t>
      </w:r>
      <w:r w:rsidRPr="00850C23">
        <w:rPr>
          <w:rFonts w:ascii="Times New Roman" w:hAnsi="Times New Roman"/>
          <w:spacing w:val="-1"/>
          <w:sz w:val="22"/>
          <w:szCs w:val="22"/>
          <w:u w:val="single"/>
        </w:rPr>
        <w:t>owa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nia</w:t>
      </w:r>
      <w:r w:rsidRPr="00850C23">
        <w:rPr>
          <w:rFonts w:ascii="Times New Roman" w:hAnsi="Times New Roman"/>
          <w:spacing w:val="-8"/>
          <w:sz w:val="22"/>
          <w:szCs w:val="22"/>
          <w:u w:val="single"/>
        </w:rPr>
        <w:t xml:space="preserve"> </w:t>
      </w:r>
      <w:r w:rsidRPr="00850C23">
        <w:rPr>
          <w:rFonts w:ascii="Times New Roman" w:hAnsi="Times New Roman"/>
          <w:spacing w:val="-1"/>
          <w:sz w:val="22"/>
          <w:szCs w:val="22"/>
          <w:u w:val="single"/>
        </w:rPr>
        <w:t>się</w:t>
      </w:r>
      <w:r w:rsidRPr="00850C23">
        <w:rPr>
          <w:rFonts w:ascii="Times New Roman" w:hAnsi="Times New Roman"/>
          <w:spacing w:val="-8"/>
          <w:sz w:val="22"/>
          <w:szCs w:val="22"/>
          <w:u w:val="single"/>
        </w:rPr>
        <w:t xml:space="preserve"> </w:t>
      </w:r>
      <w:r w:rsidRPr="00850C23">
        <w:rPr>
          <w:rFonts w:ascii="Times New Roman" w:hAnsi="Times New Roman"/>
          <w:spacing w:val="-1"/>
          <w:sz w:val="22"/>
          <w:szCs w:val="22"/>
          <w:u w:val="single"/>
        </w:rPr>
        <w:t>Za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ma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wia</w:t>
      </w:r>
      <w:r w:rsidRPr="00850C23">
        <w:rPr>
          <w:rFonts w:ascii="Times New Roman" w:hAnsi="Times New Roman"/>
          <w:spacing w:val="-49"/>
          <w:sz w:val="22"/>
          <w:szCs w:val="22"/>
          <w:u w:val="single"/>
        </w:rPr>
        <w:t xml:space="preserve"> </w:t>
      </w:r>
      <w:r w:rsidRPr="00850C23">
        <w:rPr>
          <w:rFonts w:ascii="Times New Roman" w:hAnsi="Times New Roman"/>
          <w:sz w:val="22"/>
          <w:szCs w:val="22"/>
          <w:u w:val="single"/>
        </w:rPr>
        <w:t>ją</w:t>
      </w:r>
      <w:r w:rsidRPr="00850C23">
        <w:rPr>
          <w:rFonts w:ascii="Times New Roman" w:hAnsi="Times New Roman"/>
          <w:spacing w:val="-50"/>
          <w:sz w:val="22"/>
          <w:szCs w:val="22"/>
          <w:u w:val="single"/>
        </w:rPr>
        <w:t xml:space="preserve"> </w:t>
      </w:r>
      <w:r w:rsidRPr="00850C23">
        <w:rPr>
          <w:rFonts w:ascii="Times New Roman" w:hAnsi="Times New Roman"/>
          <w:spacing w:val="-1"/>
          <w:sz w:val="22"/>
          <w:szCs w:val="22"/>
          <w:u w:val="single"/>
        </w:rPr>
        <w:t>ce</w:t>
      </w:r>
      <w:r w:rsidRPr="00850C23">
        <w:rPr>
          <w:rFonts w:ascii="Times New Roman" w:hAnsi="Times New Roman"/>
          <w:spacing w:val="-49"/>
          <w:sz w:val="22"/>
          <w:szCs w:val="22"/>
          <w:u w:val="single"/>
        </w:rPr>
        <w:t xml:space="preserve"> </w:t>
      </w:r>
      <w:r w:rsidRPr="00850C23">
        <w:rPr>
          <w:rFonts w:ascii="Times New Roman" w:hAnsi="Times New Roman"/>
          <w:sz w:val="22"/>
          <w:szCs w:val="22"/>
          <w:u w:val="single"/>
        </w:rPr>
        <w:t>go</w:t>
      </w:r>
      <w:r w:rsidRPr="00850C23">
        <w:rPr>
          <w:rFonts w:ascii="Times New Roman" w:hAnsi="Times New Roman"/>
          <w:spacing w:val="-10"/>
          <w:sz w:val="22"/>
          <w:szCs w:val="22"/>
          <w:u w:val="single"/>
        </w:rPr>
        <w:t xml:space="preserve"> </w:t>
      </w:r>
      <w:r w:rsidRPr="00850C23">
        <w:rPr>
          <w:rFonts w:ascii="Times New Roman" w:hAnsi="Times New Roman"/>
          <w:sz w:val="22"/>
          <w:szCs w:val="22"/>
          <w:u w:val="single"/>
        </w:rPr>
        <w:t>z</w:t>
      </w:r>
      <w:r w:rsidRPr="00850C23">
        <w:rPr>
          <w:rFonts w:ascii="Times New Roman" w:hAnsi="Times New Roman"/>
          <w:spacing w:val="-8"/>
          <w:sz w:val="22"/>
          <w:szCs w:val="22"/>
          <w:u w:val="single"/>
        </w:rPr>
        <w:t xml:space="preserve"> </w:t>
      </w:r>
      <w:r w:rsidRPr="00850C23">
        <w:rPr>
          <w:rFonts w:ascii="Times New Roman" w:hAnsi="Times New Roman"/>
          <w:spacing w:val="-1"/>
          <w:sz w:val="22"/>
          <w:szCs w:val="22"/>
          <w:u w:val="single"/>
        </w:rPr>
        <w:t>Wyk</w:t>
      </w:r>
      <w:r w:rsidRPr="00850C23">
        <w:rPr>
          <w:rFonts w:ascii="Times New Roman" w:hAnsi="Times New Roman"/>
          <w:sz w:val="22"/>
          <w:szCs w:val="22"/>
          <w:u w:val="single"/>
        </w:rPr>
        <w:t>ona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wca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mi</w:t>
      </w:r>
      <w:r w:rsidRPr="00850C23">
        <w:rPr>
          <w:rFonts w:ascii="Times New Roman" w:hAnsi="Times New Roman"/>
          <w:spacing w:val="-8"/>
          <w:sz w:val="22"/>
          <w:szCs w:val="22"/>
          <w:u w:val="single"/>
        </w:rPr>
        <w:t xml:space="preserve"> </w:t>
      </w:r>
      <w:r w:rsidRPr="00850C23">
        <w:rPr>
          <w:rFonts w:ascii="Times New Roman" w:hAnsi="Times New Roman"/>
          <w:sz w:val="22"/>
          <w:szCs w:val="22"/>
          <w:u w:val="single"/>
        </w:rPr>
        <w:t>(nie</w:t>
      </w:r>
      <w:r w:rsidRPr="00850C23">
        <w:rPr>
          <w:rFonts w:ascii="Times New Roman" w:hAnsi="Times New Roman"/>
          <w:spacing w:val="-10"/>
          <w:sz w:val="22"/>
          <w:szCs w:val="22"/>
          <w:u w:val="single"/>
        </w:rPr>
        <w:t xml:space="preserve"> </w:t>
      </w:r>
      <w:r w:rsidRPr="00850C23">
        <w:rPr>
          <w:rFonts w:ascii="Times New Roman" w:hAnsi="Times New Roman"/>
          <w:sz w:val="22"/>
          <w:szCs w:val="22"/>
          <w:u w:val="single"/>
        </w:rPr>
        <w:t>dotycz</w:t>
      </w:r>
      <w:r w:rsidRPr="00850C23">
        <w:rPr>
          <w:rFonts w:ascii="Times New Roman" w:hAnsi="Times New Roman"/>
          <w:spacing w:val="-49"/>
          <w:sz w:val="22"/>
          <w:szCs w:val="22"/>
          <w:u w:val="single"/>
        </w:rPr>
        <w:t xml:space="preserve"> </w:t>
      </w:r>
      <w:r w:rsidRPr="00850C23">
        <w:rPr>
          <w:rFonts w:ascii="Times New Roman" w:hAnsi="Times New Roman"/>
          <w:sz w:val="22"/>
          <w:szCs w:val="22"/>
          <w:u w:val="single"/>
        </w:rPr>
        <w:t>y</w:t>
      </w:r>
      <w:r w:rsidRPr="00850C23">
        <w:rPr>
          <w:rFonts w:ascii="Times New Roman" w:hAnsi="Times New Roman"/>
          <w:spacing w:val="-9"/>
          <w:sz w:val="22"/>
          <w:szCs w:val="22"/>
          <w:u w:val="single"/>
        </w:rPr>
        <w:t xml:space="preserve"> </w:t>
      </w:r>
      <w:r w:rsidRPr="00850C23">
        <w:rPr>
          <w:rFonts w:ascii="Times New Roman" w:hAnsi="Times New Roman"/>
          <w:sz w:val="22"/>
          <w:szCs w:val="22"/>
          <w:u w:val="single"/>
        </w:rPr>
        <w:t>skła</w:t>
      </w:r>
      <w:r w:rsidRPr="00850C23">
        <w:rPr>
          <w:rFonts w:ascii="Times New Roman" w:hAnsi="Times New Roman"/>
          <w:spacing w:val="-50"/>
          <w:sz w:val="22"/>
          <w:szCs w:val="22"/>
          <w:u w:val="single"/>
        </w:rPr>
        <w:t xml:space="preserve"> </w:t>
      </w:r>
      <w:r w:rsidRPr="00850C23">
        <w:rPr>
          <w:rFonts w:ascii="Times New Roman" w:hAnsi="Times New Roman"/>
          <w:spacing w:val="-1"/>
          <w:sz w:val="22"/>
          <w:szCs w:val="22"/>
          <w:u w:val="single"/>
        </w:rPr>
        <w:t>da</w:t>
      </w:r>
      <w:r w:rsidRPr="00850C23">
        <w:rPr>
          <w:rFonts w:ascii="Times New Roman" w:hAnsi="Times New Roman"/>
          <w:spacing w:val="-49"/>
          <w:sz w:val="22"/>
          <w:szCs w:val="22"/>
          <w:u w:val="single"/>
        </w:rPr>
        <w:t xml:space="preserve"> </w:t>
      </w:r>
      <w:r w:rsidRPr="00850C23">
        <w:rPr>
          <w:rFonts w:ascii="Times New Roman" w:hAnsi="Times New Roman"/>
          <w:sz w:val="22"/>
          <w:szCs w:val="22"/>
          <w:u w:val="single"/>
        </w:rPr>
        <w:t>nia</w:t>
      </w:r>
      <w:r w:rsidRPr="00850C23">
        <w:rPr>
          <w:rFonts w:ascii="Times New Roman" w:hAnsi="Times New Roman"/>
          <w:spacing w:val="-8"/>
          <w:sz w:val="22"/>
          <w:szCs w:val="22"/>
          <w:u w:val="single"/>
        </w:rPr>
        <w:t xml:space="preserve"> </w:t>
      </w:r>
      <w:r w:rsidRPr="00850C23">
        <w:rPr>
          <w:rFonts w:ascii="Times New Roman" w:hAnsi="Times New Roman"/>
          <w:spacing w:val="-1"/>
          <w:sz w:val="22"/>
          <w:szCs w:val="22"/>
          <w:u w:val="single"/>
        </w:rPr>
        <w:t>ofe</w:t>
      </w:r>
      <w:r w:rsidRPr="00850C23">
        <w:rPr>
          <w:rFonts w:ascii="Times New Roman" w:hAnsi="Times New Roman"/>
          <w:spacing w:val="-50"/>
          <w:sz w:val="22"/>
          <w:szCs w:val="22"/>
          <w:u w:val="single"/>
        </w:rPr>
        <w:t xml:space="preserve"> </w:t>
      </w:r>
      <w:r w:rsidRPr="00850C23">
        <w:rPr>
          <w:rFonts w:ascii="Times New Roman" w:hAnsi="Times New Roman"/>
          <w:spacing w:val="-1"/>
          <w:sz w:val="22"/>
          <w:szCs w:val="22"/>
          <w:u w:val="single"/>
        </w:rPr>
        <w:t>rt</w:t>
      </w:r>
      <w:r w:rsidRPr="00850C23">
        <w:rPr>
          <w:rFonts w:ascii="Times New Roman" w:hAnsi="Times New Roman"/>
          <w:sz w:val="22"/>
          <w:szCs w:val="22"/>
          <w:u w:val="single"/>
        </w:rPr>
        <w:t>):</w:t>
      </w:r>
      <w:r w:rsidRPr="00850C23">
        <w:rPr>
          <w:rFonts w:ascii="Times New Roman" w:hAnsi="Times New Roman"/>
          <w:spacing w:val="5"/>
          <w:w w:val="99"/>
          <w:sz w:val="22"/>
          <w:szCs w:val="22"/>
          <w:u w:val="single"/>
        </w:rPr>
        <w:t xml:space="preserve"> </w:t>
      </w:r>
    </w:p>
    <w:p w14:paraId="3D7FADF3" w14:textId="2054420C" w:rsidR="00EC03DB" w:rsidRPr="007E6FD4" w:rsidRDefault="00EC03DB" w:rsidP="00DE4E3C">
      <w:pPr>
        <w:pStyle w:val="Tekstpodstawowy"/>
        <w:widowControl w:val="0"/>
        <w:numPr>
          <w:ilvl w:val="0"/>
          <w:numId w:val="55"/>
        </w:numPr>
        <w:overflowPunct/>
        <w:autoSpaceDE/>
        <w:autoSpaceDN/>
        <w:adjustRightInd/>
        <w:spacing w:before="120" w:line="360" w:lineRule="auto"/>
        <w:ind w:left="357" w:hanging="357"/>
        <w:jc w:val="both"/>
        <w:rPr>
          <w:sz w:val="22"/>
          <w:szCs w:val="22"/>
        </w:rPr>
      </w:pPr>
      <w:r w:rsidRPr="00D4240D">
        <w:rPr>
          <w:sz w:val="22"/>
          <w:szCs w:val="22"/>
        </w:rPr>
        <w:t>W</w:t>
      </w:r>
      <w:r w:rsidRPr="00D4240D">
        <w:rPr>
          <w:spacing w:val="-4"/>
          <w:sz w:val="22"/>
          <w:szCs w:val="22"/>
        </w:rPr>
        <w:t xml:space="preserve"> </w:t>
      </w:r>
      <w:r w:rsidRPr="00D4240D">
        <w:rPr>
          <w:sz w:val="22"/>
          <w:szCs w:val="22"/>
        </w:rPr>
        <w:t>postępowaniu</w:t>
      </w:r>
      <w:r w:rsidRPr="00D4240D">
        <w:rPr>
          <w:spacing w:val="-2"/>
          <w:sz w:val="22"/>
          <w:szCs w:val="22"/>
        </w:rPr>
        <w:t xml:space="preserve"> </w:t>
      </w:r>
      <w:r w:rsidRPr="00D4240D">
        <w:rPr>
          <w:sz w:val="22"/>
          <w:szCs w:val="22"/>
        </w:rPr>
        <w:t>o</w:t>
      </w:r>
      <w:r w:rsidRPr="00D4240D">
        <w:rPr>
          <w:spacing w:val="-3"/>
          <w:sz w:val="22"/>
          <w:szCs w:val="22"/>
        </w:rPr>
        <w:t xml:space="preserve"> </w:t>
      </w:r>
      <w:r w:rsidRPr="00D4240D">
        <w:rPr>
          <w:sz w:val="22"/>
          <w:szCs w:val="22"/>
        </w:rPr>
        <w:t>udzielenie</w:t>
      </w:r>
      <w:r w:rsidRPr="00D4240D">
        <w:rPr>
          <w:spacing w:val="-3"/>
          <w:sz w:val="22"/>
          <w:szCs w:val="22"/>
        </w:rPr>
        <w:t xml:space="preserve"> </w:t>
      </w:r>
      <w:r w:rsidRPr="00D4240D">
        <w:rPr>
          <w:sz w:val="22"/>
          <w:szCs w:val="22"/>
        </w:rPr>
        <w:t>zamówienia</w:t>
      </w:r>
      <w:r w:rsidRPr="00D4240D">
        <w:rPr>
          <w:spacing w:val="-3"/>
          <w:sz w:val="22"/>
          <w:szCs w:val="22"/>
        </w:rPr>
        <w:t xml:space="preserve"> </w:t>
      </w:r>
      <w:r w:rsidRPr="00D4240D">
        <w:rPr>
          <w:sz w:val="22"/>
          <w:szCs w:val="22"/>
        </w:rPr>
        <w:t>komunikacja</w:t>
      </w:r>
      <w:r w:rsidRPr="00D4240D">
        <w:rPr>
          <w:spacing w:val="-2"/>
          <w:sz w:val="22"/>
          <w:szCs w:val="22"/>
        </w:rPr>
        <w:t xml:space="preserve"> </w:t>
      </w:r>
      <w:r w:rsidRPr="00D4240D">
        <w:rPr>
          <w:sz w:val="22"/>
          <w:szCs w:val="22"/>
        </w:rPr>
        <w:t>między</w:t>
      </w:r>
      <w:r w:rsidRPr="00D4240D">
        <w:rPr>
          <w:spacing w:val="-2"/>
          <w:sz w:val="22"/>
          <w:szCs w:val="22"/>
        </w:rPr>
        <w:t xml:space="preserve"> </w:t>
      </w:r>
      <w:r w:rsidRPr="00D4240D">
        <w:rPr>
          <w:sz w:val="22"/>
          <w:szCs w:val="22"/>
        </w:rPr>
        <w:t>Zamawiającym</w:t>
      </w:r>
      <w:r w:rsidRPr="00D4240D">
        <w:rPr>
          <w:spacing w:val="-4"/>
          <w:sz w:val="22"/>
          <w:szCs w:val="22"/>
        </w:rPr>
        <w:t xml:space="preserve"> </w:t>
      </w:r>
      <w:r w:rsidRPr="00D4240D">
        <w:rPr>
          <w:sz w:val="22"/>
          <w:szCs w:val="22"/>
        </w:rPr>
        <w:t xml:space="preserve">a </w:t>
      </w:r>
      <w:r>
        <w:rPr>
          <w:sz w:val="22"/>
          <w:szCs w:val="22"/>
        </w:rPr>
        <w:t>W</w:t>
      </w:r>
      <w:r w:rsidRPr="00D4240D">
        <w:rPr>
          <w:sz w:val="22"/>
          <w:szCs w:val="22"/>
        </w:rPr>
        <w:t>ykonawcami</w:t>
      </w:r>
      <w:r w:rsidRPr="00D4240D">
        <w:rPr>
          <w:spacing w:val="-2"/>
          <w:sz w:val="22"/>
          <w:szCs w:val="22"/>
        </w:rPr>
        <w:t xml:space="preserve"> </w:t>
      </w:r>
      <w:r>
        <w:rPr>
          <w:spacing w:val="-2"/>
          <w:sz w:val="22"/>
          <w:szCs w:val="22"/>
        </w:rPr>
        <w:t>w szczególności</w:t>
      </w:r>
      <w:r w:rsidR="00D32014">
        <w:rPr>
          <w:spacing w:val="-2"/>
          <w:sz w:val="22"/>
          <w:szCs w:val="22"/>
        </w:rPr>
        <w:t xml:space="preserve"> składanie oświadczeń, wniosków, </w:t>
      </w:r>
      <w:r>
        <w:rPr>
          <w:spacing w:val="-2"/>
          <w:sz w:val="22"/>
          <w:szCs w:val="22"/>
        </w:rPr>
        <w:t xml:space="preserve">zawiadomień oraz przekazywanie informacji odbywa się elekronicznie za pośrednictwem </w:t>
      </w:r>
      <w:r w:rsidRPr="00AA56D8">
        <w:rPr>
          <w:i/>
          <w:spacing w:val="-2"/>
          <w:sz w:val="22"/>
          <w:szCs w:val="22"/>
        </w:rPr>
        <w:t>dedykowanego formularza „Formularz do komunikacji”</w:t>
      </w:r>
      <w:r w:rsidRPr="00AA56D8">
        <w:rPr>
          <w:spacing w:val="-2"/>
          <w:sz w:val="22"/>
          <w:szCs w:val="22"/>
        </w:rPr>
        <w:t xml:space="preserve"> dostępnego</w:t>
      </w:r>
      <w:r>
        <w:rPr>
          <w:spacing w:val="-2"/>
          <w:sz w:val="22"/>
          <w:szCs w:val="22"/>
        </w:rPr>
        <w:t xml:space="preserve"> </w:t>
      </w:r>
      <w:r w:rsidRPr="00AA56D8">
        <w:rPr>
          <w:spacing w:val="-2"/>
          <w:sz w:val="22"/>
          <w:szCs w:val="22"/>
        </w:rPr>
        <w:t>na ePUAP oraz udostępnionego przez</w:t>
      </w:r>
      <w:r>
        <w:rPr>
          <w:spacing w:val="-2"/>
          <w:sz w:val="22"/>
          <w:szCs w:val="22"/>
        </w:rPr>
        <w:t xml:space="preserve"> </w:t>
      </w:r>
      <w:r w:rsidRPr="00AA56D8">
        <w:rPr>
          <w:spacing w:val="-2"/>
          <w:sz w:val="22"/>
          <w:szCs w:val="22"/>
        </w:rPr>
        <w:t xml:space="preserve">miniportal. </w:t>
      </w:r>
      <w:r>
        <w:rPr>
          <w:spacing w:val="-2"/>
          <w:sz w:val="22"/>
          <w:szCs w:val="22"/>
        </w:rPr>
        <w:br/>
      </w:r>
      <w:r w:rsidRPr="00AA56D8">
        <w:rPr>
          <w:spacing w:val="-2"/>
          <w:sz w:val="22"/>
          <w:szCs w:val="22"/>
        </w:rPr>
        <w:t>We wszelkiej korespondenc</w:t>
      </w:r>
      <w:r>
        <w:rPr>
          <w:spacing w:val="-2"/>
          <w:sz w:val="22"/>
          <w:szCs w:val="22"/>
        </w:rPr>
        <w:t xml:space="preserve">ji </w:t>
      </w:r>
      <w:r w:rsidRPr="00AA56D8">
        <w:rPr>
          <w:spacing w:val="-2"/>
          <w:sz w:val="22"/>
          <w:szCs w:val="22"/>
        </w:rPr>
        <w:t>związanej z niniejszym postępowaniem Zamawiający i Wykonawcy posługują się numerem ogłos</w:t>
      </w:r>
      <w:r>
        <w:rPr>
          <w:spacing w:val="-2"/>
          <w:sz w:val="22"/>
          <w:szCs w:val="22"/>
        </w:rPr>
        <w:t>zenia (BZP lub ID postępowania</w:t>
      </w:r>
      <w:r w:rsidR="007E6FD4">
        <w:rPr>
          <w:spacing w:val="-2"/>
          <w:sz w:val="22"/>
          <w:szCs w:val="22"/>
        </w:rPr>
        <w:t xml:space="preserve"> </w:t>
      </w:r>
      <w:r w:rsidR="007E6FD4" w:rsidRPr="007E6FD4">
        <w:rPr>
          <w:color w:val="0070C0"/>
          <w:spacing w:val="-2"/>
          <w:sz w:val="22"/>
          <w:szCs w:val="22"/>
        </w:rPr>
        <w:t>lub numerem referencyjnym postępowan</w:t>
      </w:r>
      <w:r w:rsidR="007E6FD4" w:rsidRPr="007E6FD4">
        <w:rPr>
          <w:spacing w:val="-2"/>
          <w:sz w:val="22"/>
          <w:szCs w:val="22"/>
        </w:rPr>
        <w:t>ia</w:t>
      </w:r>
      <w:r w:rsidR="007E6FD4">
        <w:rPr>
          <w:spacing w:val="-2"/>
          <w:sz w:val="22"/>
          <w:szCs w:val="22"/>
        </w:rPr>
        <w:t>).</w:t>
      </w:r>
    </w:p>
    <w:p w14:paraId="46B9FE94" w14:textId="4A76A7C1" w:rsidR="00EC03DB" w:rsidRPr="00D4240D" w:rsidRDefault="00B70EED" w:rsidP="00DE4E3C">
      <w:pPr>
        <w:pStyle w:val="Tekstpodstawowy"/>
        <w:widowControl w:val="0"/>
        <w:numPr>
          <w:ilvl w:val="0"/>
          <w:numId w:val="55"/>
        </w:numPr>
        <w:overflowPunct/>
        <w:autoSpaceDE/>
        <w:autoSpaceDN/>
        <w:adjustRightInd/>
        <w:spacing w:before="120" w:line="360" w:lineRule="auto"/>
        <w:ind w:left="363" w:hanging="363"/>
        <w:jc w:val="both"/>
        <w:rPr>
          <w:sz w:val="22"/>
          <w:szCs w:val="22"/>
        </w:rPr>
      </w:pPr>
      <w:r w:rsidRPr="007E6FD4">
        <w:rPr>
          <w:sz w:val="22"/>
          <w:szCs w:val="22"/>
        </w:rPr>
        <w:t>W postępowaniu o udzielenie niniejszego zamówienia k</w:t>
      </w:r>
      <w:r w:rsidR="00EC03DB" w:rsidRPr="007E6FD4">
        <w:rPr>
          <w:sz w:val="22"/>
          <w:szCs w:val="22"/>
        </w:rPr>
        <w:t>omunikacja między Zamawiającym a</w:t>
      </w:r>
      <w:r w:rsidR="00EC03DB">
        <w:rPr>
          <w:spacing w:val="-2"/>
          <w:sz w:val="22"/>
          <w:szCs w:val="22"/>
        </w:rPr>
        <w:t xml:space="preserve"> Wykonawcami odbywa się </w:t>
      </w:r>
      <w:r w:rsidR="00EC03DB" w:rsidRPr="00D4240D">
        <w:rPr>
          <w:sz w:val="22"/>
          <w:szCs w:val="22"/>
        </w:rPr>
        <w:t>przy</w:t>
      </w:r>
      <w:r w:rsidR="00EC03DB" w:rsidRPr="00D4240D">
        <w:rPr>
          <w:spacing w:val="-7"/>
          <w:sz w:val="22"/>
          <w:szCs w:val="22"/>
        </w:rPr>
        <w:t xml:space="preserve"> </w:t>
      </w:r>
      <w:r w:rsidR="00EC03DB" w:rsidRPr="00D4240D">
        <w:rPr>
          <w:sz w:val="22"/>
          <w:szCs w:val="22"/>
        </w:rPr>
        <w:t>użyciu:</w:t>
      </w:r>
    </w:p>
    <w:p w14:paraId="68684789" w14:textId="34751B4A" w:rsidR="00EC03DB" w:rsidRPr="00187C40" w:rsidRDefault="00EC03DB" w:rsidP="00DE4E3C">
      <w:pPr>
        <w:pStyle w:val="Akapitzlist"/>
        <w:numPr>
          <w:ilvl w:val="0"/>
          <w:numId w:val="38"/>
        </w:numPr>
        <w:autoSpaceDE w:val="0"/>
        <w:autoSpaceDN w:val="0"/>
        <w:adjustRightInd w:val="0"/>
        <w:spacing w:after="0" w:line="360" w:lineRule="auto"/>
        <w:ind w:left="714" w:hanging="357"/>
        <w:contextualSpacing w:val="0"/>
        <w:jc w:val="both"/>
        <w:rPr>
          <w:rFonts w:ascii="Times New Roman" w:eastAsia="ArialMT-Identity-H" w:hAnsi="Times New Roman" w:cs="Times New Roman"/>
        </w:rPr>
      </w:pPr>
      <w:r w:rsidRPr="00187C40">
        <w:rPr>
          <w:rFonts w:ascii="Times New Roman" w:hAnsi="Times New Roman" w:cs="Times New Roman"/>
        </w:rPr>
        <w:t xml:space="preserve">miniPortalu  </w:t>
      </w:r>
      <w:hyperlink r:id="rId13" w:history="1">
        <w:r w:rsidRPr="00187C40">
          <w:rPr>
            <w:rFonts w:ascii="Times New Roman" w:hAnsi="Times New Roman" w:cs="Times New Roman"/>
            <w:u w:val="single"/>
          </w:rPr>
          <w:t>https://miniportal.uzp.gov.pl/</w:t>
        </w:r>
      </w:hyperlink>
      <w:r>
        <w:rPr>
          <w:rFonts w:ascii="Times New Roman" w:hAnsi="Times New Roman" w:cs="Times New Roman"/>
        </w:rPr>
        <w:t xml:space="preserve"> o</w:t>
      </w:r>
      <w:r w:rsidR="001D64F0">
        <w:rPr>
          <w:rFonts w:ascii="Times New Roman" w:hAnsi="Times New Roman" w:cs="Times New Roman"/>
        </w:rPr>
        <w:t>r</w:t>
      </w:r>
      <w:r>
        <w:rPr>
          <w:rFonts w:ascii="Times New Roman" w:hAnsi="Times New Roman" w:cs="Times New Roman"/>
        </w:rPr>
        <w:t>az</w:t>
      </w:r>
      <w:r w:rsidRPr="00187C40">
        <w:rPr>
          <w:rFonts w:ascii="Times New Roman" w:hAnsi="Times New Roman" w:cs="Times New Roman"/>
        </w:rPr>
        <w:t xml:space="preserve"> ePUAPu  </w:t>
      </w:r>
      <w:hyperlink r:id="rId14" w:history="1">
        <w:r w:rsidRPr="00187C40">
          <w:rPr>
            <w:rFonts w:ascii="Times New Roman" w:hAnsi="Times New Roman" w:cs="Times New Roman"/>
            <w:u w:val="single"/>
          </w:rPr>
          <w:t>https://epuap.gov.pl/wps/portal</w:t>
        </w:r>
      </w:hyperlink>
    </w:p>
    <w:p w14:paraId="038D2F76" w14:textId="77777777" w:rsidR="00EC03DB" w:rsidRDefault="00EC03DB" w:rsidP="00EC03DB">
      <w:pPr>
        <w:pStyle w:val="Akapitzlist"/>
        <w:autoSpaceDE w:val="0"/>
        <w:autoSpaceDN w:val="0"/>
        <w:adjustRightInd w:val="0"/>
        <w:spacing w:line="360" w:lineRule="auto"/>
        <w:jc w:val="both"/>
        <w:rPr>
          <w:rFonts w:ascii="Times New Roman" w:hAnsi="Times New Roman" w:cs="Times New Roman"/>
        </w:rPr>
      </w:pPr>
      <w:r w:rsidRPr="00187C40">
        <w:rPr>
          <w:rFonts w:ascii="Times New Roman" w:hAnsi="Times New Roman" w:cs="Times New Roman"/>
        </w:rPr>
        <w:t>(</w:t>
      </w:r>
      <w:r w:rsidRPr="00187C40">
        <w:rPr>
          <w:rFonts w:ascii="Times New Roman" w:hAnsi="Times New Roman" w:cs="Times New Roman"/>
          <w:u w:val="single"/>
        </w:rPr>
        <w:t>UWAGA</w:t>
      </w:r>
      <w:r w:rsidRPr="00187C40">
        <w:rPr>
          <w:rFonts w:ascii="Times New Roman" w:hAnsi="Times New Roman" w:cs="Times New Roman"/>
        </w:rPr>
        <w:t>: Na Uniwersytecie Warszawskim funkcjonują dwie skrzynki ePUAP: /uwedupl/SkrytkaESP oraz /WydzHist/SkrytkaESP</w:t>
      </w:r>
      <w:r>
        <w:rPr>
          <w:rFonts w:ascii="Times New Roman" w:hAnsi="Times New Roman" w:cs="Times New Roman"/>
        </w:rPr>
        <w:t>.</w:t>
      </w:r>
    </w:p>
    <w:p w14:paraId="5A62696E" w14:textId="359641D3" w:rsidR="00EC03DB" w:rsidRDefault="00EC03DB" w:rsidP="00EC03DB">
      <w:pPr>
        <w:pStyle w:val="Akapitzlist"/>
        <w:autoSpaceDE w:val="0"/>
        <w:autoSpaceDN w:val="0"/>
        <w:adjustRightInd w:val="0"/>
        <w:spacing w:before="120" w:after="0" w:line="360" w:lineRule="auto"/>
        <w:contextualSpacing w:val="0"/>
        <w:jc w:val="both"/>
        <w:rPr>
          <w:rFonts w:ascii="Times New Roman" w:hAnsi="Times New Roman" w:cs="Times New Roman"/>
          <w:b/>
        </w:rPr>
      </w:pPr>
      <w:r w:rsidRPr="00B70EED">
        <w:rPr>
          <w:rFonts w:ascii="Times New Roman" w:hAnsi="Times New Roman" w:cs="Times New Roman"/>
        </w:rPr>
        <w:t>W niniejszym postępowaniu, komunikować się z Zamawiającym, w szczególności składać oferty, należy wyłącznie przy użyciu</w:t>
      </w:r>
      <w:r w:rsidRPr="00187C40">
        <w:rPr>
          <w:rFonts w:ascii="Times New Roman" w:hAnsi="Times New Roman" w:cs="Times New Roman"/>
          <w:b/>
        </w:rPr>
        <w:t xml:space="preserve"> skrzyn</w:t>
      </w:r>
      <w:r w:rsidR="0084482E">
        <w:rPr>
          <w:rFonts w:ascii="Times New Roman" w:hAnsi="Times New Roman" w:cs="Times New Roman"/>
          <w:b/>
        </w:rPr>
        <w:t>ki ePUAP:  /uwedupl/SkrytkaESP),</w:t>
      </w:r>
    </w:p>
    <w:p w14:paraId="399BF2BD" w14:textId="4D0ED987" w:rsidR="00D32014" w:rsidRPr="00D32014" w:rsidRDefault="00EC03DB" w:rsidP="00DE4E3C">
      <w:pPr>
        <w:pStyle w:val="Akapitzlist"/>
        <w:widowControl w:val="0"/>
        <w:numPr>
          <w:ilvl w:val="0"/>
          <w:numId w:val="38"/>
        </w:numPr>
        <w:tabs>
          <w:tab w:val="left" w:pos="830"/>
        </w:tabs>
        <w:spacing w:before="120" w:after="0" w:line="360" w:lineRule="auto"/>
        <w:ind w:left="714" w:hanging="357"/>
        <w:contextualSpacing w:val="0"/>
        <w:jc w:val="both"/>
        <w:rPr>
          <w:rFonts w:ascii="Times New Roman" w:eastAsia="Book Antiqua" w:hAnsi="Times New Roman" w:cs="Times New Roman"/>
        </w:rPr>
      </w:pPr>
      <w:r w:rsidRPr="00187C40">
        <w:rPr>
          <w:rFonts w:ascii="Times New Roman" w:hAnsi="Times New Roman" w:cs="Times New Roman"/>
        </w:rPr>
        <w:t>za</w:t>
      </w:r>
      <w:r w:rsidRPr="00187C40">
        <w:rPr>
          <w:rFonts w:ascii="Times New Roman" w:hAnsi="Times New Roman" w:cs="Times New Roman"/>
          <w:spacing w:val="-5"/>
        </w:rPr>
        <w:t xml:space="preserve"> </w:t>
      </w:r>
      <w:r w:rsidRPr="00187C40">
        <w:rPr>
          <w:rFonts w:ascii="Times New Roman" w:hAnsi="Times New Roman" w:cs="Times New Roman"/>
          <w:spacing w:val="-1"/>
        </w:rPr>
        <w:t>pomocą</w:t>
      </w:r>
      <w:r w:rsidRPr="00187C40">
        <w:rPr>
          <w:rFonts w:ascii="Times New Roman" w:hAnsi="Times New Roman" w:cs="Times New Roman"/>
          <w:spacing w:val="-4"/>
        </w:rPr>
        <w:t xml:space="preserve"> </w:t>
      </w:r>
      <w:r w:rsidRPr="00187C40">
        <w:rPr>
          <w:rFonts w:ascii="Times New Roman" w:hAnsi="Times New Roman" w:cs="Times New Roman"/>
        </w:rPr>
        <w:t>poczty</w:t>
      </w:r>
      <w:r w:rsidRPr="00187C40">
        <w:rPr>
          <w:rFonts w:ascii="Times New Roman" w:hAnsi="Times New Roman" w:cs="Times New Roman"/>
          <w:spacing w:val="-6"/>
        </w:rPr>
        <w:t xml:space="preserve"> </w:t>
      </w:r>
      <w:r w:rsidRPr="00187C40">
        <w:rPr>
          <w:rFonts w:ascii="Times New Roman" w:hAnsi="Times New Roman" w:cs="Times New Roman"/>
        </w:rPr>
        <w:t>elektronicznej</w:t>
      </w:r>
      <w:r w:rsidR="00D32014">
        <w:rPr>
          <w:rFonts w:ascii="Times New Roman" w:hAnsi="Times New Roman" w:cs="Times New Roman"/>
        </w:rPr>
        <w:t xml:space="preserve"> (nie dot</w:t>
      </w:r>
      <w:r w:rsidR="001D64F0">
        <w:rPr>
          <w:rFonts w:ascii="Times New Roman" w:hAnsi="Times New Roman" w:cs="Times New Roman"/>
        </w:rPr>
        <w:t>y</w:t>
      </w:r>
      <w:r w:rsidR="00D32014">
        <w:rPr>
          <w:rFonts w:ascii="Times New Roman" w:hAnsi="Times New Roman" w:cs="Times New Roman"/>
        </w:rPr>
        <w:t>czy składania ofert)</w:t>
      </w:r>
      <w:r w:rsidRPr="00187C40">
        <w:rPr>
          <w:rFonts w:ascii="Times New Roman" w:hAnsi="Times New Roman" w:cs="Times New Roman"/>
        </w:rPr>
        <w:t>,</w:t>
      </w:r>
      <w:r w:rsidRPr="00187C40">
        <w:rPr>
          <w:rFonts w:ascii="Times New Roman" w:hAnsi="Times New Roman" w:cs="Times New Roman"/>
          <w:spacing w:val="-5"/>
        </w:rPr>
        <w:t xml:space="preserve"> </w:t>
      </w:r>
      <w:r w:rsidRPr="00187C40">
        <w:rPr>
          <w:rFonts w:ascii="Times New Roman" w:hAnsi="Times New Roman" w:cs="Times New Roman"/>
          <w:spacing w:val="-1"/>
        </w:rPr>
        <w:t>email:</w:t>
      </w:r>
      <w:r w:rsidRPr="00187C40">
        <w:rPr>
          <w:rFonts w:ascii="Times New Roman" w:hAnsi="Times New Roman" w:cs="Times New Roman"/>
        </w:rPr>
        <w:t xml:space="preserve"> </w:t>
      </w:r>
      <w:hyperlink r:id="rId15" w:history="1">
        <w:r w:rsidRPr="008073AD">
          <w:rPr>
            <w:rStyle w:val="Hipercze"/>
            <w:rFonts w:ascii="Times New Roman" w:hAnsi="Times New Roman" w:cs="Times New Roman"/>
            <w:b/>
            <w:spacing w:val="-1"/>
            <w:u w:color="006FC0"/>
          </w:rPr>
          <w:t>mariolak@adm.uw.edu.pl</w:t>
        </w:r>
      </w:hyperlink>
      <w:r w:rsidRPr="00187C40">
        <w:rPr>
          <w:rFonts w:ascii="Times New Roman" w:hAnsi="Times New Roman" w:cs="Times New Roman"/>
          <w:b/>
          <w:spacing w:val="-1"/>
          <w:u w:val="single" w:color="006FC0"/>
        </w:rPr>
        <w:t xml:space="preserve"> </w:t>
      </w:r>
      <w:r w:rsidRPr="00187C40">
        <w:rPr>
          <w:rFonts w:ascii="Times New Roman" w:hAnsi="Times New Roman" w:cs="Times New Roman"/>
          <w:b/>
          <w:spacing w:val="-1"/>
        </w:rPr>
        <w:t xml:space="preserve"> oraz </w:t>
      </w:r>
      <w:hyperlink r:id="rId16" w:history="1">
        <w:r w:rsidRPr="00187C40">
          <w:rPr>
            <w:rStyle w:val="Hipercze"/>
            <w:rFonts w:ascii="Times New Roman" w:hAnsi="Times New Roman" w:cs="Times New Roman"/>
            <w:lang w:eastAsia="en-US"/>
          </w:rPr>
          <w:t>dzp@adm.uw.edu.pl</w:t>
        </w:r>
      </w:hyperlink>
      <w:r w:rsidRPr="00187C40">
        <w:rPr>
          <w:rFonts w:ascii="Times New Roman" w:hAnsi="Times New Roman" w:cs="Times New Roman"/>
          <w:lang w:eastAsia="en-US"/>
        </w:rPr>
        <w:t xml:space="preserve"> </w:t>
      </w:r>
    </w:p>
    <w:p w14:paraId="0C737735" w14:textId="77A8DB2D" w:rsidR="00EC03DB" w:rsidRPr="00D32014" w:rsidRDefault="00EC03DB" w:rsidP="00D32014">
      <w:pPr>
        <w:widowControl w:val="0"/>
        <w:tabs>
          <w:tab w:val="left" w:pos="830"/>
        </w:tabs>
        <w:spacing w:before="120" w:after="0" w:line="360" w:lineRule="auto"/>
        <w:ind w:left="714"/>
        <w:jc w:val="both"/>
        <w:rPr>
          <w:rFonts w:ascii="Times New Roman" w:eastAsia="Book Antiqua" w:hAnsi="Times New Roman" w:cs="Times New Roman"/>
        </w:rPr>
      </w:pPr>
      <w:r w:rsidRPr="00D32014">
        <w:rPr>
          <w:rFonts w:ascii="Times New Roman" w:hAnsi="Times New Roman" w:cs="Times New Roman"/>
          <w:u w:val="single"/>
          <w:lang w:eastAsia="en-US"/>
        </w:rPr>
        <w:t xml:space="preserve">Zawsze </w:t>
      </w:r>
      <w:r w:rsidR="00D32014">
        <w:rPr>
          <w:rFonts w:ascii="Times New Roman" w:hAnsi="Times New Roman" w:cs="Times New Roman"/>
          <w:u w:val="single"/>
          <w:lang w:eastAsia="en-US"/>
        </w:rPr>
        <w:t>obydwa</w:t>
      </w:r>
      <w:r w:rsidRPr="00D32014">
        <w:rPr>
          <w:rFonts w:ascii="Times New Roman" w:hAnsi="Times New Roman" w:cs="Times New Roman"/>
          <w:u w:val="single"/>
          <w:lang w:eastAsia="en-US"/>
        </w:rPr>
        <w:t xml:space="preserve"> adresy.</w:t>
      </w:r>
    </w:p>
    <w:p w14:paraId="6FE8AC75" w14:textId="145BC435" w:rsidR="00850C23" w:rsidRPr="009D1FBE" w:rsidRDefault="00850C23" w:rsidP="00DE4E3C">
      <w:pPr>
        <w:pStyle w:val="Akapitzlist"/>
        <w:widowControl w:val="0"/>
        <w:numPr>
          <w:ilvl w:val="0"/>
          <w:numId w:val="16"/>
        </w:numPr>
        <w:spacing w:before="120" w:after="0" w:line="360" w:lineRule="auto"/>
        <w:ind w:left="357" w:hanging="357"/>
        <w:contextualSpacing w:val="0"/>
        <w:jc w:val="both"/>
        <w:rPr>
          <w:rFonts w:ascii="Times New Roman" w:eastAsia="Book Antiqua" w:hAnsi="Times New Roman" w:cs="Times New Roman"/>
        </w:rPr>
      </w:pPr>
      <w:r w:rsidRPr="002454F0">
        <w:rPr>
          <w:rFonts w:ascii="Times New Roman" w:hAnsi="Times New Roman" w:cs="Times New Roman"/>
        </w:rPr>
        <w:t xml:space="preserve">W </w:t>
      </w:r>
      <w:r w:rsidRPr="002454F0">
        <w:rPr>
          <w:rFonts w:ascii="Times New Roman" w:hAnsi="Times New Roman" w:cs="Times New Roman"/>
          <w:spacing w:val="34"/>
        </w:rPr>
        <w:t xml:space="preserve"> </w:t>
      </w:r>
      <w:r w:rsidRPr="002454F0">
        <w:rPr>
          <w:rFonts w:ascii="Times New Roman" w:hAnsi="Times New Roman" w:cs="Times New Roman"/>
          <w:spacing w:val="-1"/>
        </w:rPr>
        <w:t>korespondencji</w:t>
      </w:r>
      <w:r w:rsidRPr="002454F0">
        <w:rPr>
          <w:rFonts w:ascii="Times New Roman" w:hAnsi="Times New Roman" w:cs="Times New Roman"/>
        </w:rPr>
        <w:t xml:space="preserve"> </w:t>
      </w:r>
      <w:r w:rsidRPr="002454F0">
        <w:rPr>
          <w:rFonts w:ascii="Times New Roman" w:hAnsi="Times New Roman" w:cs="Times New Roman"/>
          <w:spacing w:val="34"/>
        </w:rPr>
        <w:t xml:space="preserve"> </w:t>
      </w:r>
      <w:r w:rsidRPr="002454F0">
        <w:rPr>
          <w:rFonts w:ascii="Times New Roman" w:hAnsi="Times New Roman" w:cs="Times New Roman"/>
        </w:rPr>
        <w:t xml:space="preserve">kierowanej </w:t>
      </w:r>
      <w:r w:rsidRPr="002454F0">
        <w:rPr>
          <w:rFonts w:ascii="Times New Roman" w:hAnsi="Times New Roman" w:cs="Times New Roman"/>
          <w:spacing w:val="34"/>
        </w:rPr>
        <w:t xml:space="preserve"> </w:t>
      </w:r>
      <w:r w:rsidRPr="002454F0">
        <w:rPr>
          <w:rFonts w:ascii="Times New Roman" w:hAnsi="Times New Roman" w:cs="Times New Roman"/>
        </w:rPr>
        <w:t xml:space="preserve">do </w:t>
      </w:r>
      <w:r w:rsidRPr="002454F0">
        <w:rPr>
          <w:rFonts w:ascii="Times New Roman" w:hAnsi="Times New Roman" w:cs="Times New Roman"/>
          <w:spacing w:val="38"/>
        </w:rPr>
        <w:t xml:space="preserve"> </w:t>
      </w:r>
      <w:r w:rsidRPr="002454F0">
        <w:rPr>
          <w:rFonts w:ascii="Times New Roman" w:hAnsi="Times New Roman" w:cs="Times New Roman"/>
        </w:rPr>
        <w:t xml:space="preserve">Zamawiającego </w:t>
      </w:r>
      <w:r w:rsidRPr="002454F0">
        <w:rPr>
          <w:rFonts w:ascii="Times New Roman" w:hAnsi="Times New Roman" w:cs="Times New Roman"/>
          <w:spacing w:val="36"/>
        </w:rPr>
        <w:t xml:space="preserve"> </w:t>
      </w:r>
      <w:r w:rsidRPr="002454F0">
        <w:rPr>
          <w:rFonts w:ascii="Times New Roman" w:hAnsi="Times New Roman" w:cs="Times New Roman"/>
        </w:rPr>
        <w:t xml:space="preserve">Wykonawcy </w:t>
      </w:r>
      <w:r w:rsidRPr="002454F0">
        <w:rPr>
          <w:rFonts w:ascii="Times New Roman" w:hAnsi="Times New Roman" w:cs="Times New Roman"/>
          <w:spacing w:val="34"/>
        </w:rPr>
        <w:t xml:space="preserve"> </w:t>
      </w:r>
      <w:r w:rsidRPr="002454F0">
        <w:rPr>
          <w:rFonts w:ascii="Times New Roman" w:hAnsi="Times New Roman" w:cs="Times New Roman"/>
        </w:rPr>
        <w:t xml:space="preserve">powinni </w:t>
      </w:r>
      <w:r w:rsidRPr="002454F0">
        <w:rPr>
          <w:rFonts w:ascii="Times New Roman" w:hAnsi="Times New Roman" w:cs="Times New Roman"/>
          <w:spacing w:val="34"/>
        </w:rPr>
        <w:t xml:space="preserve"> </w:t>
      </w:r>
      <w:r w:rsidRPr="002454F0">
        <w:rPr>
          <w:rFonts w:ascii="Times New Roman" w:hAnsi="Times New Roman" w:cs="Times New Roman"/>
        </w:rPr>
        <w:t xml:space="preserve">posługiwać </w:t>
      </w:r>
      <w:r w:rsidRPr="002454F0">
        <w:rPr>
          <w:rFonts w:ascii="Times New Roman" w:hAnsi="Times New Roman" w:cs="Times New Roman"/>
          <w:spacing w:val="35"/>
        </w:rPr>
        <w:t xml:space="preserve"> </w:t>
      </w:r>
      <w:r w:rsidRPr="002454F0">
        <w:rPr>
          <w:rFonts w:ascii="Times New Roman" w:hAnsi="Times New Roman" w:cs="Times New Roman"/>
          <w:spacing w:val="-1"/>
        </w:rPr>
        <w:t>się</w:t>
      </w:r>
      <w:r w:rsidRPr="002454F0">
        <w:rPr>
          <w:rFonts w:ascii="Times New Roman" w:hAnsi="Times New Roman" w:cs="Times New Roman"/>
        </w:rPr>
        <w:t xml:space="preserve"> </w:t>
      </w:r>
      <w:r w:rsidRPr="002454F0">
        <w:rPr>
          <w:rFonts w:ascii="Times New Roman" w:hAnsi="Times New Roman" w:cs="Times New Roman"/>
          <w:spacing w:val="37"/>
        </w:rPr>
        <w:t xml:space="preserve"> </w:t>
      </w:r>
      <w:r w:rsidRPr="002454F0">
        <w:rPr>
          <w:rFonts w:ascii="Times New Roman" w:hAnsi="Times New Roman" w:cs="Times New Roman"/>
        </w:rPr>
        <w:t>numerem</w:t>
      </w:r>
      <w:r w:rsidRPr="002454F0">
        <w:rPr>
          <w:rFonts w:ascii="Times New Roman" w:hAnsi="Times New Roman" w:cs="Times New Roman"/>
          <w:spacing w:val="38"/>
          <w:w w:val="99"/>
        </w:rPr>
        <w:t xml:space="preserve"> </w:t>
      </w:r>
      <w:r w:rsidR="009D1FBE">
        <w:rPr>
          <w:rFonts w:ascii="Times New Roman" w:hAnsi="Times New Roman" w:cs="Times New Roman"/>
        </w:rPr>
        <w:t xml:space="preserve">referencyjnym postępowania: </w:t>
      </w:r>
      <w:r w:rsidR="0052374D">
        <w:rPr>
          <w:rFonts w:ascii="Times New Roman" w:hAnsi="Times New Roman" w:cs="Times New Roman"/>
          <w:b/>
        </w:rPr>
        <w:t>DZP-361/</w:t>
      </w:r>
      <w:r w:rsidR="006D0721">
        <w:rPr>
          <w:rFonts w:ascii="Times New Roman" w:hAnsi="Times New Roman" w:cs="Times New Roman"/>
          <w:b/>
        </w:rPr>
        <w:t>10/2022</w:t>
      </w:r>
      <w:r w:rsidRPr="009D1FBE">
        <w:rPr>
          <w:rFonts w:ascii="Times New Roman" w:hAnsi="Times New Roman" w:cs="Times New Roman"/>
        </w:rPr>
        <w:t>.</w:t>
      </w:r>
    </w:p>
    <w:p w14:paraId="25011995" w14:textId="36943BEA" w:rsidR="00711C44" w:rsidRDefault="00850C23" w:rsidP="00DE4E3C">
      <w:pPr>
        <w:pStyle w:val="Akapitzlist"/>
        <w:widowControl w:val="0"/>
        <w:numPr>
          <w:ilvl w:val="0"/>
          <w:numId w:val="16"/>
        </w:numPr>
        <w:tabs>
          <w:tab w:val="left" w:pos="830"/>
        </w:tabs>
        <w:spacing w:before="120" w:after="0" w:line="360" w:lineRule="auto"/>
        <w:ind w:left="357" w:hanging="357"/>
        <w:contextualSpacing w:val="0"/>
        <w:jc w:val="both"/>
        <w:rPr>
          <w:rFonts w:ascii="Times New Roman" w:hAnsi="Times New Roman" w:cs="Times New Roman"/>
        </w:rPr>
      </w:pPr>
      <w:r w:rsidRPr="009D1FBE">
        <w:rPr>
          <w:rFonts w:ascii="Times New Roman" w:hAnsi="Times New Roman" w:cs="Times New Roman"/>
          <w:spacing w:val="-1"/>
        </w:rPr>
        <w:t>Dokumenty</w:t>
      </w:r>
      <w:r w:rsidRPr="009D1FBE">
        <w:rPr>
          <w:rFonts w:ascii="Times New Roman" w:hAnsi="Times New Roman" w:cs="Times New Roman"/>
          <w:spacing w:val="40"/>
        </w:rPr>
        <w:t xml:space="preserve"> </w:t>
      </w:r>
      <w:r w:rsidRPr="009D1FBE">
        <w:rPr>
          <w:rFonts w:ascii="Times New Roman" w:hAnsi="Times New Roman" w:cs="Times New Roman"/>
        </w:rPr>
        <w:t>elektroniczne,</w:t>
      </w:r>
      <w:r w:rsidRPr="009D1FBE">
        <w:rPr>
          <w:rFonts w:ascii="Times New Roman" w:hAnsi="Times New Roman" w:cs="Times New Roman"/>
          <w:spacing w:val="45"/>
        </w:rPr>
        <w:t xml:space="preserve"> </w:t>
      </w:r>
      <w:r w:rsidRPr="009D1FBE">
        <w:rPr>
          <w:rFonts w:ascii="Times New Roman" w:hAnsi="Times New Roman" w:cs="Times New Roman"/>
          <w:spacing w:val="-1"/>
        </w:rPr>
        <w:t>oświadczenia</w:t>
      </w:r>
      <w:r w:rsidRPr="009D1FBE">
        <w:rPr>
          <w:rFonts w:ascii="Times New Roman" w:hAnsi="Times New Roman" w:cs="Times New Roman"/>
          <w:spacing w:val="42"/>
        </w:rPr>
        <w:t xml:space="preserve"> </w:t>
      </w:r>
      <w:r w:rsidRPr="009D1FBE">
        <w:rPr>
          <w:rFonts w:ascii="Times New Roman" w:hAnsi="Times New Roman" w:cs="Times New Roman"/>
        </w:rPr>
        <w:t>lub</w:t>
      </w:r>
      <w:r w:rsidRPr="009D1FBE">
        <w:rPr>
          <w:rFonts w:ascii="Times New Roman" w:hAnsi="Times New Roman" w:cs="Times New Roman"/>
          <w:spacing w:val="41"/>
        </w:rPr>
        <w:t xml:space="preserve"> </w:t>
      </w:r>
      <w:r w:rsidRPr="009D1FBE">
        <w:rPr>
          <w:rFonts w:ascii="Times New Roman" w:hAnsi="Times New Roman" w:cs="Times New Roman"/>
        </w:rPr>
        <w:t>elektroniczne</w:t>
      </w:r>
      <w:r w:rsidRPr="009D1FBE">
        <w:rPr>
          <w:rFonts w:ascii="Times New Roman" w:hAnsi="Times New Roman" w:cs="Times New Roman"/>
          <w:spacing w:val="41"/>
        </w:rPr>
        <w:t xml:space="preserve"> </w:t>
      </w:r>
      <w:r w:rsidRPr="009D1FBE">
        <w:rPr>
          <w:rFonts w:ascii="Times New Roman" w:hAnsi="Times New Roman" w:cs="Times New Roman"/>
        </w:rPr>
        <w:t>kopie</w:t>
      </w:r>
      <w:r w:rsidRPr="009D1FBE">
        <w:rPr>
          <w:rFonts w:ascii="Times New Roman" w:hAnsi="Times New Roman" w:cs="Times New Roman"/>
          <w:spacing w:val="42"/>
        </w:rPr>
        <w:t xml:space="preserve"> </w:t>
      </w:r>
      <w:r w:rsidRPr="009D1FBE">
        <w:rPr>
          <w:rFonts w:ascii="Times New Roman" w:hAnsi="Times New Roman" w:cs="Times New Roman"/>
        </w:rPr>
        <w:t>dokumentów</w:t>
      </w:r>
      <w:r w:rsidRPr="009D1FBE">
        <w:rPr>
          <w:rFonts w:ascii="Times New Roman" w:hAnsi="Times New Roman" w:cs="Times New Roman"/>
          <w:spacing w:val="41"/>
        </w:rPr>
        <w:t xml:space="preserve"> </w:t>
      </w:r>
      <w:r w:rsidRPr="009D1FBE">
        <w:rPr>
          <w:rFonts w:ascii="Times New Roman" w:hAnsi="Times New Roman" w:cs="Times New Roman"/>
        </w:rPr>
        <w:t>lub</w:t>
      </w:r>
      <w:r w:rsidRPr="009D1FBE">
        <w:rPr>
          <w:rFonts w:ascii="Times New Roman" w:hAnsi="Times New Roman" w:cs="Times New Roman"/>
          <w:spacing w:val="44"/>
        </w:rPr>
        <w:t xml:space="preserve"> </w:t>
      </w:r>
      <w:r w:rsidRPr="009D1FBE">
        <w:rPr>
          <w:rFonts w:ascii="Times New Roman" w:hAnsi="Times New Roman" w:cs="Times New Roman"/>
        </w:rPr>
        <w:t>oświadczeń</w:t>
      </w:r>
      <w:r w:rsidRPr="009D1FBE">
        <w:rPr>
          <w:rFonts w:ascii="Times New Roman" w:hAnsi="Times New Roman" w:cs="Times New Roman"/>
          <w:spacing w:val="54"/>
          <w:w w:val="99"/>
        </w:rPr>
        <w:t xml:space="preserve"> </w:t>
      </w:r>
      <w:r w:rsidRPr="009D1FBE">
        <w:rPr>
          <w:rFonts w:ascii="Times New Roman" w:hAnsi="Times New Roman" w:cs="Times New Roman"/>
          <w:spacing w:val="-1"/>
        </w:rPr>
        <w:t>składane</w:t>
      </w:r>
      <w:r w:rsidRPr="009D1FBE">
        <w:rPr>
          <w:rFonts w:ascii="Times New Roman" w:hAnsi="Times New Roman" w:cs="Times New Roman"/>
          <w:spacing w:val="40"/>
        </w:rPr>
        <w:t xml:space="preserve"> </w:t>
      </w:r>
      <w:r w:rsidRPr="009D1FBE">
        <w:rPr>
          <w:rFonts w:ascii="Times New Roman" w:hAnsi="Times New Roman" w:cs="Times New Roman"/>
        </w:rPr>
        <w:t>są</w:t>
      </w:r>
      <w:r w:rsidRPr="009D1FBE">
        <w:rPr>
          <w:rFonts w:ascii="Times New Roman" w:hAnsi="Times New Roman" w:cs="Times New Roman"/>
          <w:spacing w:val="41"/>
        </w:rPr>
        <w:t xml:space="preserve"> </w:t>
      </w:r>
      <w:r w:rsidRPr="009D1FBE">
        <w:rPr>
          <w:rFonts w:ascii="Times New Roman" w:hAnsi="Times New Roman" w:cs="Times New Roman"/>
        </w:rPr>
        <w:t>przez</w:t>
      </w:r>
      <w:r w:rsidRPr="009D1FBE">
        <w:rPr>
          <w:rFonts w:ascii="Times New Roman" w:hAnsi="Times New Roman" w:cs="Times New Roman"/>
          <w:spacing w:val="42"/>
        </w:rPr>
        <w:t xml:space="preserve"> </w:t>
      </w:r>
      <w:r w:rsidRPr="009D1FBE">
        <w:rPr>
          <w:rFonts w:ascii="Times New Roman" w:hAnsi="Times New Roman" w:cs="Times New Roman"/>
        </w:rPr>
        <w:t>wykonawcę</w:t>
      </w:r>
      <w:r w:rsidRPr="009D1FBE">
        <w:rPr>
          <w:rFonts w:ascii="Times New Roman" w:hAnsi="Times New Roman" w:cs="Times New Roman"/>
          <w:spacing w:val="41"/>
        </w:rPr>
        <w:t xml:space="preserve"> </w:t>
      </w:r>
      <w:r w:rsidRPr="00D32014">
        <w:rPr>
          <w:rFonts w:ascii="Times New Roman" w:hAnsi="Times New Roman" w:cs="Times New Roman"/>
        </w:rPr>
        <w:t>za</w:t>
      </w:r>
      <w:r w:rsidRPr="00D32014">
        <w:rPr>
          <w:rFonts w:ascii="Times New Roman" w:hAnsi="Times New Roman" w:cs="Times New Roman"/>
          <w:spacing w:val="13"/>
        </w:rPr>
        <w:t xml:space="preserve"> </w:t>
      </w:r>
      <w:r w:rsidRPr="00D32014">
        <w:rPr>
          <w:rFonts w:ascii="Times New Roman" w:hAnsi="Times New Roman" w:cs="Times New Roman"/>
          <w:spacing w:val="-1"/>
        </w:rPr>
        <w:t>pomocą</w:t>
      </w:r>
      <w:r w:rsidRPr="00D32014">
        <w:rPr>
          <w:rFonts w:ascii="Times New Roman" w:hAnsi="Times New Roman" w:cs="Times New Roman"/>
          <w:spacing w:val="13"/>
        </w:rPr>
        <w:t xml:space="preserve"> </w:t>
      </w:r>
      <w:r w:rsidRPr="00D32014">
        <w:rPr>
          <w:rFonts w:ascii="Times New Roman" w:hAnsi="Times New Roman" w:cs="Times New Roman"/>
        </w:rPr>
        <w:t>poczty</w:t>
      </w:r>
      <w:r w:rsidRPr="00D32014">
        <w:rPr>
          <w:rFonts w:ascii="Times New Roman" w:hAnsi="Times New Roman" w:cs="Times New Roman"/>
          <w:spacing w:val="11"/>
        </w:rPr>
        <w:t xml:space="preserve"> </w:t>
      </w:r>
      <w:r w:rsidRPr="00D32014">
        <w:rPr>
          <w:rFonts w:ascii="Times New Roman" w:hAnsi="Times New Roman" w:cs="Times New Roman"/>
        </w:rPr>
        <w:t>elektronicznej,</w:t>
      </w:r>
      <w:r w:rsidRPr="00D32014">
        <w:rPr>
          <w:rFonts w:ascii="Times New Roman" w:hAnsi="Times New Roman" w:cs="Times New Roman"/>
          <w:spacing w:val="12"/>
        </w:rPr>
        <w:t xml:space="preserve"> </w:t>
      </w:r>
      <w:r w:rsidRPr="00D32014">
        <w:rPr>
          <w:rFonts w:ascii="Times New Roman" w:hAnsi="Times New Roman" w:cs="Times New Roman"/>
          <w:spacing w:val="-1"/>
        </w:rPr>
        <w:t>na</w:t>
      </w:r>
      <w:r w:rsidRPr="00D32014">
        <w:rPr>
          <w:rFonts w:ascii="Times New Roman" w:hAnsi="Times New Roman" w:cs="Times New Roman"/>
          <w:spacing w:val="13"/>
        </w:rPr>
        <w:t xml:space="preserve"> </w:t>
      </w:r>
      <w:r w:rsidRPr="00D32014">
        <w:rPr>
          <w:rFonts w:ascii="Times New Roman" w:hAnsi="Times New Roman" w:cs="Times New Roman"/>
        </w:rPr>
        <w:t>wskazan</w:t>
      </w:r>
      <w:r w:rsidR="00D32014" w:rsidRPr="00D32014">
        <w:rPr>
          <w:rFonts w:ascii="Times New Roman" w:hAnsi="Times New Roman" w:cs="Times New Roman"/>
        </w:rPr>
        <w:t>e</w:t>
      </w:r>
      <w:r w:rsidRPr="00D32014">
        <w:rPr>
          <w:rFonts w:ascii="Times New Roman" w:hAnsi="Times New Roman" w:cs="Times New Roman"/>
          <w:spacing w:val="12"/>
        </w:rPr>
        <w:t xml:space="preserve"> </w:t>
      </w:r>
      <w:r w:rsidRPr="00D32014">
        <w:rPr>
          <w:rFonts w:ascii="Times New Roman" w:hAnsi="Times New Roman" w:cs="Times New Roman"/>
          <w:spacing w:val="-1"/>
        </w:rPr>
        <w:t>powyżej</w:t>
      </w:r>
      <w:r w:rsidRPr="00D32014">
        <w:rPr>
          <w:rFonts w:ascii="Times New Roman" w:hAnsi="Times New Roman" w:cs="Times New Roman"/>
          <w:spacing w:val="49"/>
        </w:rPr>
        <w:t xml:space="preserve"> </w:t>
      </w:r>
      <w:r w:rsidRPr="00D32014">
        <w:rPr>
          <w:rFonts w:ascii="Times New Roman" w:hAnsi="Times New Roman" w:cs="Times New Roman"/>
        </w:rPr>
        <w:t>adres</w:t>
      </w:r>
      <w:r w:rsidR="00D32014" w:rsidRPr="00D32014">
        <w:rPr>
          <w:rFonts w:ascii="Times New Roman" w:hAnsi="Times New Roman" w:cs="Times New Roman"/>
        </w:rPr>
        <w:t>y</w:t>
      </w:r>
      <w:r w:rsidRPr="00D32014">
        <w:rPr>
          <w:rFonts w:ascii="Times New Roman" w:hAnsi="Times New Roman" w:cs="Times New Roman"/>
        </w:rPr>
        <w:t xml:space="preserve">  email</w:t>
      </w:r>
      <w:r w:rsidR="00D32014" w:rsidRPr="00D32014">
        <w:rPr>
          <w:rFonts w:ascii="Times New Roman" w:hAnsi="Times New Roman" w:cs="Times New Roman"/>
        </w:rPr>
        <w:t>owe</w:t>
      </w:r>
      <w:r w:rsidR="00711C44">
        <w:rPr>
          <w:rFonts w:ascii="Times New Roman" w:hAnsi="Times New Roman" w:cs="Times New Roman"/>
        </w:rPr>
        <w:t xml:space="preserve"> (z wyłączeniem ofert) lub </w:t>
      </w:r>
      <w:r w:rsidR="00711C44" w:rsidRPr="009D1FBE">
        <w:rPr>
          <w:rFonts w:ascii="Times New Roman" w:hAnsi="Times New Roman" w:cs="Times New Roman"/>
        </w:rPr>
        <w:t>za</w:t>
      </w:r>
      <w:r w:rsidR="00711C44" w:rsidRPr="009D1FBE">
        <w:rPr>
          <w:rFonts w:ascii="Times New Roman" w:hAnsi="Times New Roman" w:cs="Times New Roman"/>
          <w:spacing w:val="41"/>
        </w:rPr>
        <w:t xml:space="preserve"> </w:t>
      </w:r>
      <w:r w:rsidR="00711C44" w:rsidRPr="009D1FBE">
        <w:rPr>
          <w:rFonts w:ascii="Times New Roman" w:hAnsi="Times New Roman" w:cs="Times New Roman"/>
        </w:rPr>
        <w:t>pośrednictwem</w:t>
      </w:r>
      <w:r w:rsidR="00711C44" w:rsidRPr="009D1FBE">
        <w:rPr>
          <w:rFonts w:ascii="Times New Roman" w:hAnsi="Times New Roman" w:cs="Times New Roman"/>
          <w:spacing w:val="46"/>
        </w:rPr>
        <w:t xml:space="preserve"> </w:t>
      </w:r>
      <w:r w:rsidR="00711C44" w:rsidRPr="009D1FBE">
        <w:rPr>
          <w:rFonts w:ascii="Times New Roman" w:hAnsi="Times New Roman" w:cs="Times New Roman"/>
          <w:spacing w:val="-1"/>
        </w:rPr>
        <w:t>Formularza</w:t>
      </w:r>
      <w:r w:rsidR="00711C44" w:rsidRPr="009D1FBE">
        <w:rPr>
          <w:rFonts w:ascii="Times New Roman" w:hAnsi="Times New Roman" w:cs="Times New Roman"/>
          <w:spacing w:val="41"/>
        </w:rPr>
        <w:t xml:space="preserve"> </w:t>
      </w:r>
      <w:r w:rsidR="00711C44" w:rsidRPr="009D1FBE">
        <w:rPr>
          <w:rFonts w:ascii="Times New Roman" w:hAnsi="Times New Roman" w:cs="Times New Roman"/>
        </w:rPr>
        <w:t>do</w:t>
      </w:r>
      <w:r w:rsidR="00711C44" w:rsidRPr="009D1FBE">
        <w:rPr>
          <w:rFonts w:ascii="Times New Roman" w:hAnsi="Times New Roman" w:cs="Times New Roman"/>
          <w:spacing w:val="40"/>
        </w:rPr>
        <w:t xml:space="preserve"> </w:t>
      </w:r>
      <w:r w:rsidR="00711C44" w:rsidRPr="009D1FBE">
        <w:rPr>
          <w:rFonts w:ascii="Times New Roman" w:hAnsi="Times New Roman" w:cs="Times New Roman"/>
        </w:rPr>
        <w:t>komunikacji</w:t>
      </w:r>
      <w:r w:rsidR="00711C44" w:rsidRPr="009D1FBE">
        <w:rPr>
          <w:rFonts w:ascii="Times New Roman" w:hAnsi="Times New Roman" w:cs="Times New Roman"/>
          <w:b/>
        </w:rPr>
        <w:t xml:space="preserve"> </w:t>
      </w:r>
      <w:r w:rsidR="00711C44" w:rsidRPr="009D1FBE">
        <w:rPr>
          <w:rFonts w:ascii="Times New Roman" w:hAnsi="Times New Roman" w:cs="Times New Roman"/>
        </w:rPr>
        <w:t>jako</w:t>
      </w:r>
      <w:r w:rsidR="00711C44" w:rsidRPr="009D1FBE">
        <w:rPr>
          <w:rFonts w:ascii="Times New Roman" w:hAnsi="Times New Roman" w:cs="Times New Roman"/>
          <w:spacing w:val="39"/>
        </w:rPr>
        <w:t xml:space="preserve"> </w:t>
      </w:r>
      <w:r w:rsidR="00711C44" w:rsidRPr="009D1FBE">
        <w:rPr>
          <w:rFonts w:ascii="Times New Roman" w:hAnsi="Times New Roman" w:cs="Times New Roman"/>
        </w:rPr>
        <w:t>załączniki.</w:t>
      </w:r>
      <w:r w:rsidR="00711C44" w:rsidRPr="009D1FBE">
        <w:rPr>
          <w:rFonts w:ascii="Times New Roman" w:hAnsi="Times New Roman" w:cs="Times New Roman"/>
          <w:spacing w:val="58"/>
          <w:w w:val="99"/>
        </w:rPr>
        <w:t xml:space="preserve"> </w:t>
      </w:r>
    </w:p>
    <w:p w14:paraId="4C2CE5FC" w14:textId="044699C3" w:rsidR="00850C23" w:rsidRPr="00D32014" w:rsidRDefault="00850C23" w:rsidP="00DE4E3C">
      <w:pPr>
        <w:pStyle w:val="Akapitzlist"/>
        <w:widowControl w:val="0"/>
        <w:numPr>
          <w:ilvl w:val="0"/>
          <w:numId w:val="16"/>
        </w:numPr>
        <w:tabs>
          <w:tab w:val="left" w:pos="830"/>
        </w:tabs>
        <w:spacing w:before="120" w:after="0" w:line="360" w:lineRule="auto"/>
        <w:ind w:left="357" w:hanging="357"/>
        <w:contextualSpacing w:val="0"/>
        <w:jc w:val="both"/>
        <w:rPr>
          <w:rFonts w:ascii="Times New Roman" w:hAnsi="Times New Roman" w:cs="Times New Roman"/>
        </w:rPr>
      </w:pPr>
      <w:r w:rsidRPr="00D32014">
        <w:rPr>
          <w:rFonts w:ascii="Times New Roman" w:hAnsi="Times New Roman" w:cs="Times New Roman"/>
        </w:rPr>
        <w:t xml:space="preserve">Sposób  sporządzenia </w:t>
      </w:r>
      <w:r w:rsidRPr="00D32014">
        <w:rPr>
          <w:rFonts w:ascii="Times New Roman" w:hAnsi="Times New Roman" w:cs="Times New Roman"/>
          <w:spacing w:val="-1"/>
        </w:rPr>
        <w:t>dokumentów</w:t>
      </w:r>
      <w:r w:rsidRPr="00D32014">
        <w:rPr>
          <w:rFonts w:ascii="Times New Roman" w:hAnsi="Times New Roman" w:cs="Times New Roman"/>
        </w:rPr>
        <w:t xml:space="preserve">  elektronicznych, </w:t>
      </w:r>
      <w:r w:rsidRPr="00D32014">
        <w:rPr>
          <w:rFonts w:ascii="Times New Roman" w:hAnsi="Times New Roman" w:cs="Times New Roman"/>
          <w:spacing w:val="1"/>
        </w:rPr>
        <w:t>oświadczeń</w:t>
      </w:r>
      <w:r w:rsidRPr="00D32014">
        <w:rPr>
          <w:rFonts w:ascii="Times New Roman" w:hAnsi="Times New Roman" w:cs="Times New Roman"/>
        </w:rPr>
        <w:t xml:space="preserve">  lub</w:t>
      </w:r>
      <w:r w:rsidRPr="00D32014">
        <w:rPr>
          <w:rFonts w:ascii="Times New Roman" w:hAnsi="Times New Roman" w:cs="Times New Roman"/>
          <w:spacing w:val="56"/>
          <w:w w:val="99"/>
        </w:rPr>
        <w:t xml:space="preserve"> </w:t>
      </w:r>
      <w:r w:rsidRPr="00D32014">
        <w:rPr>
          <w:rFonts w:ascii="Times New Roman" w:hAnsi="Times New Roman" w:cs="Times New Roman"/>
        </w:rPr>
        <w:t>elektronicznych</w:t>
      </w:r>
      <w:r w:rsidRPr="00D32014">
        <w:rPr>
          <w:rFonts w:ascii="Times New Roman" w:hAnsi="Times New Roman" w:cs="Times New Roman"/>
          <w:spacing w:val="21"/>
        </w:rPr>
        <w:t xml:space="preserve"> </w:t>
      </w:r>
      <w:r w:rsidRPr="00D32014">
        <w:rPr>
          <w:rFonts w:ascii="Times New Roman" w:hAnsi="Times New Roman" w:cs="Times New Roman"/>
        </w:rPr>
        <w:t>kopii</w:t>
      </w:r>
      <w:r w:rsidRPr="00D32014">
        <w:rPr>
          <w:rFonts w:ascii="Times New Roman" w:hAnsi="Times New Roman" w:cs="Times New Roman"/>
          <w:spacing w:val="21"/>
        </w:rPr>
        <w:t xml:space="preserve"> </w:t>
      </w:r>
      <w:r w:rsidRPr="00D32014">
        <w:rPr>
          <w:rFonts w:ascii="Times New Roman" w:hAnsi="Times New Roman" w:cs="Times New Roman"/>
        </w:rPr>
        <w:t>dokumentów</w:t>
      </w:r>
      <w:r w:rsidRPr="00D32014">
        <w:rPr>
          <w:rFonts w:ascii="Times New Roman" w:hAnsi="Times New Roman" w:cs="Times New Roman"/>
          <w:spacing w:val="21"/>
        </w:rPr>
        <w:t xml:space="preserve"> </w:t>
      </w:r>
      <w:r w:rsidRPr="00D32014">
        <w:rPr>
          <w:rFonts w:ascii="Times New Roman" w:hAnsi="Times New Roman" w:cs="Times New Roman"/>
        </w:rPr>
        <w:t>lub</w:t>
      </w:r>
      <w:r w:rsidRPr="00D32014">
        <w:rPr>
          <w:rFonts w:ascii="Times New Roman" w:hAnsi="Times New Roman" w:cs="Times New Roman"/>
          <w:spacing w:val="22"/>
        </w:rPr>
        <w:t xml:space="preserve"> </w:t>
      </w:r>
      <w:r w:rsidRPr="00D32014">
        <w:rPr>
          <w:rFonts w:ascii="Times New Roman" w:hAnsi="Times New Roman" w:cs="Times New Roman"/>
        </w:rPr>
        <w:t>oświadczeń</w:t>
      </w:r>
      <w:r w:rsidRPr="00D32014">
        <w:rPr>
          <w:rFonts w:ascii="Times New Roman" w:hAnsi="Times New Roman" w:cs="Times New Roman"/>
          <w:spacing w:val="21"/>
        </w:rPr>
        <w:t xml:space="preserve"> </w:t>
      </w:r>
      <w:r w:rsidRPr="00D32014">
        <w:rPr>
          <w:rFonts w:ascii="Times New Roman" w:hAnsi="Times New Roman" w:cs="Times New Roman"/>
          <w:spacing w:val="-1"/>
        </w:rPr>
        <w:t>musi</w:t>
      </w:r>
      <w:r w:rsidRPr="00D32014">
        <w:rPr>
          <w:rFonts w:ascii="Times New Roman" w:hAnsi="Times New Roman" w:cs="Times New Roman"/>
          <w:spacing w:val="22"/>
        </w:rPr>
        <w:t xml:space="preserve"> </w:t>
      </w:r>
      <w:r w:rsidRPr="00D32014">
        <w:rPr>
          <w:rFonts w:ascii="Times New Roman" w:hAnsi="Times New Roman" w:cs="Times New Roman"/>
        </w:rPr>
        <w:t>być</w:t>
      </w:r>
      <w:r w:rsidRPr="00D32014">
        <w:rPr>
          <w:rFonts w:ascii="Times New Roman" w:hAnsi="Times New Roman" w:cs="Times New Roman"/>
          <w:spacing w:val="22"/>
        </w:rPr>
        <w:t xml:space="preserve"> </w:t>
      </w:r>
      <w:r w:rsidRPr="00D32014">
        <w:rPr>
          <w:rFonts w:ascii="Times New Roman" w:hAnsi="Times New Roman" w:cs="Times New Roman"/>
        </w:rPr>
        <w:t>zgody</w:t>
      </w:r>
      <w:r w:rsidRPr="00D32014">
        <w:rPr>
          <w:rFonts w:ascii="Times New Roman" w:hAnsi="Times New Roman" w:cs="Times New Roman"/>
          <w:spacing w:val="21"/>
        </w:rPr>
        <w:t xml:space="preserve"> </w:t>
      </w:r>
      <w:r w:rsidRPr="00D32014">
        <w:rPr>
          <w:rFonts w:ascii="Times New Roman" w:hAnsi="Times New Roman" w:cs="Times New Roman"/>
        </w:rPr>
        <w:t>z</w:t>
      </w:r>
      <w:r w:rsidRPr="00D32014">
        <w:rPr>
          <w:rFonts w:ascii="Times New Roman" w:hAnsi="Times New Roman" w:cs="Times New Roman"/>
          <w:spacing w:val="23"/>
        </w:rPr>
        <w:t xml:space="preserve"> </w:t>
      </w:r>
      <w:r w:rsidRPr="00D32014">
        <w:rPr>
          <w:rFonts w:ascii="Times New Roman" w:hAnsi="Times New Roman" w:cs="Times New Roman"/>
          <w:spacing w:val="-1"/>
        </w:rPr>
        <w:t>wymaganiami</w:t>
      </w:r>
      <w:r w:rsidRPr="00D32014">
        <w:rPr>
          <w:rFonts w:ascii="Times New Roman" w:hAnsi="Times New Roman" w:cs="Times New Roman"/>
          <w:spacing w:val="21"/>
        </w:rPr>
        <w:t xml:space="preserve"> </w:t>
      </w:r>
      <w:r w:rsidRPr="00D32014">
        <w:rPr>
          <w:rFonts w:ascii="Times New Roman" w:hAnsi="Times New Roman" w:cs="Times New Roman"/>
        </w:rPr>
        <w:t>określonymi</w:t>
      </w:r>
      <w:r w:rsidRPr="00D32014">
        <w:rPr>
          <w:rFonts w:ascii="Times New Roman" w:hAnsi="Times New Roman" w:cs="Times New Roman"/>
          <w:spacing w:val="21"/>
        </w:rPr>
        <w:t xml:space="preserve"> </w:t>
      </w:r>
      <w:r w:rsidRPr="00D32014">
        <w:rPr>
          <w:rFonts w:ascii="Times New Roman" w:hAnsi="Times New Roman" w:cs="Times New Roman"/>
        </w:rPr>
        <w:t>w</w:t>
      </w:r>
      <w:r w:rsidRPr="00D32014">
        <w:rPr>
          <w:rFonts w:ascii="Times New Roman" w:hAnsi="Times New Roman" w:cs="Times New Roman"/>
          <w:spacing w:val="38"/>
          <w:w w:val="99"/>
        </w:rPr>
        <w:t xml:space="preserve"> </w:t>
      </w:r>
      <w:r w:rsidRPr="00D32014">
        <w:rPr>
          <w:rFonts w:ascii="Times New Roman" w:hAnsi="Times New Roman" w:cs="Times New Roman"/>
        </w:rPr>
        <w:t>rozporządzeniu</w:t>
      </w:r>
      <w:r w:rsidRPr="00D32014">
        <w:rPr>
          <w:rFonts w:ascii="Times New Roman" w:hAnsi="Times New Roman" w:cs="Times New Roman"/>
          <w:spacing w:val="10"/>
        </w:rPr>
        <w:t xml:space="preserve"> </w:t>
      </w:r>
      <w:r w:rsidRPr="00D32014">
        <w:rPr>
          <w:rFonts w:ascii="Times New Roman" w:hAnsi="Times New Roman" w:cs="Times New Roman"/>
        </w:rPr>
        <w:t>Prezesa</w:t>
      </w:r>
      <w:r w:rsidRPr="00D32014">
        <w:rPr>
          <w:rFonts w:ascii="Times New Roman" w:hAnsi="Times New Roman" w:cs="Times New Roman"/>
          <w:spacing w:val="13"/>
        </w:rPr>
        <w:t xml:space="preserve"> </w:t>
      </w:r>
      <w:r w:rsidRPr="00D32014">
        <w:rPr>
          <w:rFonts w:ascii="Times New Roman" w:hAnsi="Times New Roman" w:cs="Times New Roman"/>
        </w:rPr>
        <w:t>Rady</w:t>
      </w:r>
      <w:r w:rsidRPr="00D32014">
        <w:rPr>
          <w:rFonts w:ascii="Times New Roman" w:hAnsi="Times New Roman" w:cs="Times New Roman"/>
          <w:spacing w:val="11"/>
        </w:rPr>
        <w:t xml:space="preserve"> </w:t>
      </w:r>
      <w:r w:rsidRPr="00D32014">
        <w:rPr>
          <w:rFonts w:ascii="Times New Roman" w:hAnsi="Times New Roman" w:cs="Times New Roman"/>
          <w:spacing w:val="-1"/>
        </w:rPr>
        <w:t>Ministrów</w:t>
      </w:r>
      <w:r w:rsidRPr="00D32014">
        <w:rPr>
          <w:rFonts w:ascii="Times New Roman" w:hAnsi="Times New Roman" w:cs="Times New Roman"/>
          <w:spacing w:val="10"/>
        </w:rPr>
        <w:t xml:space="preserve"> </w:t>
      </w:r>
      <w:r w:rsidRPr="00D32014">
        <w:rPr>
          <w:rFonts w:ascii="Times New Roman" w:hAnsi="Times New Roman" w:cs="Times New Roman"/>
        </w:rPr>
        <w:t>z</w:t>
      </w:r>
      <w:r w:rsidRPr="00D32014">
        <w:rPr>
          <w:rFonts w:ascii="Times New Roman" w:hAnsi="Times New Roman" w:cs="Times New Roman"/>
          <w:spacing w:val="12"/>
        </w:rPr>
        <w:t xml:space="preserve"> </w:t>
      </w:r>
      <w:r w:rsidRPr="00D32014">
        <w:rPr>
          <w:rFonts w:ascii="Times New Roman" w:hAnsi="Times New Roman" w:cs="Times New Roman"/>
          <w:spacing w:val="-1"/>
        </w:rPr>
        <w:t>dnia</w:t>
      </w:r>
      <w:r w:rsidRPr="00D32014">
        <w:rPr>
          <w:rFonts w:ascii="Times New Roman" w:hAnsi="Times New Roman" w:cs="Times New Roman"/>
          <w:spacing w:val="16"/>
        </w:rPr>
        <w:t xml:space="preserve"> </w:t>
      </w:r>
      <w:r w:rsidRPr="00D32014">
        <w:rPr>
          <w:rFonts w:ascii="Times New Roman" w:hAnsi="Times New Roman" w:cs="Times New Roman"/>
        </w:rPr>
        <w:t>30</w:t>
      </w:r>
      <w:r w:rsidRPr="00D32014">
        <w:rPr>
          <w:rFonts w:ascii="Times New Roman" w:hAnsi="Times New Roman" w:cs="Times New Roman"/>
          <w:spacing w:val="12"/>
        </w:rPr>
        <w:t xml:space="preserve"> </w:t>
      </w:r>
      <w:r w:rsidRPr="00D32014">
        <w:rPr>
          <w:rFonts w:ascii="Times New Roman" w:hAnsi="Times New Roman" w:cs="Times New Roman"/>
          <w:spacing w:val="-1"/>
        </w:rPr>
        <w:t>grudnia</w:t>
      </w:r>
      <w:r w:rsidRPr="00D32014">
        <w:rPr>
          <w:rFonts w:ascii="Times New Roman" w:hAnsi="Times New Roman" w:cs="Times New Roman"/>
          <w:spacing w:val="12"/>
        </w:rPr>
        <w:t xml:space="preserve"> </w:t>
      </w:r>
      <w:r w:rsidRPr="00D32014">
        <w:rPr>
          <w:rFonts w:ascii="Times New Roman" w:hAnsi="Times New Roman" w:cs="Times New Roman"/>
        </w:rPr>
        <w:t>2020</w:t>
      </w:r>
      <w:r w:rsidRPr="00D32014">
        <w:rPr>
          <w:rFonts w:ascii="Times New Roman" w:hAnsi="Times New Roman" w:cs="Times New Roman"/>
          <w:spacing w:val="14"/>
        </w:rPr>
        <w:t xml:space="preserve"> </w:t>
      </w:r>
      <w:r w:rsidRPr="00D32014">
        <w:rPr>
          <w:rFonts w:ascii="Times New Roman" w:hAnsi="Times New Roman" w:cs="Times New Roman"/>
        </w:rPr>
        <w:t>r.</w:t>
      </w:r>
      <w:r w:rsidRPr="00D32014">
        <w:rPr>
          <w:rFonts w:ascii="Times New Roman" w:hAnsi="Times New Roman" w:cs="Times New Roman"/>
          <w:spacing w:val="10"/>
        </w:rPr>
        <w:t xml:space="preserve"> </w:t>
      </w:r>
      <w:r w:rsidR="00E83F59">
        <w:rPr>
          <w:rFonts w:ascii="Times New Roman" w:hAnsi="Times New Roman" w:cs="Times New Roman"/>
          <w:spacing w:val="10"/>
        </w:rPr>
        <w:t xml:space="preserve">- </w:t>
      </w:r>
      <w:r w:rsidR="00E83F59">
        <w:rPr>
          <w:rFonts w:ascii="Times New Roman" w:hAnsi="Times New Roman" w:cs="Times New Roman"/>
        </w:rPr>
        <w:t>RDE</w:t>
      </w:r>
      <w:r w:rsidRPr="00D32014">
        <w:rPr>
          <w:rFonts w:ascii="Times New Roman" w:hAnsi="Times New Roman" w:cs="Times New Roman"/>
          <w:spacing w:val="36"/>
        </w:rPr>
        <w:t xml:space="preserve"> </w:t>
      </w:r>
      <w:r w:rsidRPr="00D32014">
        <w:rPr>
          <w:rFonts w:ascii="Times New Roman" w:hAnsi="Times New Roman" w:cs="Times New Roman"/>
        </w:rPr>
        <w:t>oraz</w:t>
      </w:r>
      <w:r w:rsidRPr="00D32014">
        <w:rPr>
          <w:rFonts w:ascii="Times New Roman" w:hAnsi="Times New Roman" w:cs="Times New Roman"/>
          <w:spacing w:val="31"/>
        </w:rPr>
        <w:t xml:space="preserve"> </w:t>
      </w:r>
      <w:r w:rsidRPr="00D32014">
        <w:rPr>
          <w:rFonts w:ascii="Times New Roman" w:hAnsi="Times New Roman" w:cs="Times New Roman"/>
        </w:rPr>
        <w:t>rozporządzeniu</w:t>
      </w:r>
      <w:r w:rsidRPr="00D32014">
        <w:rPr>
          <w:rFonts w:ascii="Times New Roman" w:hAnsi="Times New Roman" w:cs="Times New Roman"/>
          <w:spacing w:val="35"/>
        </w:rPr>
        <w:t xml:space="preserve"> </w:t>
      </w:r>
      <w:r w:rsidRPr="00D32014">
        <w:rPr>
          <w:rFonts w:ascii="Times New Roman" w:hAnsi="Times New Roman" w:cs="Times New Roman"/>
          <w:spacing w:val="-1"/>
        </w:rPr>
        <w:t>Ministra</w:t>
      </w:r>
      <w:r w:rsidRPr="00D32014">
        <w:rPr>
          <w:rFonts w:ascii="Times New Roman" w:hAnsi="Times New Roman" w:cs="Times New Roman"/>
          <w:spacing w:val="39"/>
        </w:rPr>
        <w:t xml:space="preserve"> </w:t>
      </w:r>
      <w:r w:rsidRPr="00D32014">
        <w:rPr>
          <w:rFonts w:ascii="Times New Roman" w:hAnsi="Times New Roman" w:cs="Times New Roman"/>
        </w:rPr>
        <w:t>Rozwoju,</w:t>
      </w:r>
      <w:r w:rsidRPr="00D32014">
        <w:rPr>
          <w:rFonts w:ascii="Times New Roman" w:hAnsi="Times New Roman" w:cs="Times New Roman"/>
          <w:spacing w:val="36"/>
        </w:rPr>
        <w:t xml:space="preserve"> </w:t>
      </w:r>
      <w:r w:rsidRPr="00D32014">
        <w:rPr>
          <w:rFonts w:ascii="Times New Roman" w:hAnsi="Times New Roman" w:cs="Times New Roman"/>
        </w:rPr>
        <w:t>Pracy</w:t>
      </w:r>
      <w:r w:rsidRPr="00D32014">
        <w:rPr>
          <w:rFonts w:ascii="Times New Roman" w:hAnsi="Times New Roman" w:cs="Times New Roman"/>
          <w:spacing w:val="35"/>
        </w:rPr>
        <w:t xml:space="preserve"> </w:t>
      </w:r>
      <w:r w:rsidRPr="00D32014">
        <w:rPr>
          <w:rFonts w:ascii="Times New Roman" w:hAnsi="Times New Roman" w:cs="Times New Roman"/>
        </w:rPr>
        <w:t>i</w:t>
      </w:r>
      <w:r w:rsidRPr="00D32014">
        <w:rPr>
          <w:rFonts w:ascii="Times New Roman" w:hAnsi="Times New Roman" w:cs="Times New Roman"/>
          <w:spacing w:val="35"/>
        </w:rPr>
        <w:t xml:space="preserve"> </w:t>
      </w:r>
      <w:r w:rsidRPr="00D32014">
        <w:rPr>
          <w:rFonts w:ascii="Times New Roman" w:hAnsi="Times New Roman" w:cs="Times New Roman"/>
          <w:spacing w:val="-1"/>
        </w:rPr>
        <w:t>Technologii</w:t>
      </w:r>
      <w:r w:rsidRPr="00D32014">
        <w:rPr>
          <w:rFonts w:ascii="Times New Roman" w:hAnsi="Times New Roman" w:cs="Times New Roman"/>
          <w:spacing w:val="35"/>
        </w:rPr>
        <w:t xml:space="preserve"> </w:t>
      </w:r>
      <w:r w:rsidRPr="00D32014">
        <w:rPr>
          <w:rFonts w:ascii="Times New Roman" w:hAnsi="Times New Roman" w:cs="Times New Roman"/>
        </w:rPr>
        <w:t>z</w:t>
      </w:r>
      <w:r w:rsidRPr="00D32014">
        <w:rPr>
          <w:rFonts w:ascii="Times New Roman" w:hAnsi="Times New Roman" w:cs="Times New Roman"/>
          <w:spacing w:val="36"/>
        </w:rPr>
        <w:t xml:space="preserve"> </w:t>
      </w:r>
      <w:r w:rsidRPr="00D32014">
        <w:rPr>
          <w:rFonts w:ascii="Times New Roman" w:hAnsi="Times New Roman" w:cs="Times New Roman"/>
          <w:spacing w:val="-1"/>
        </w:rPr>
        <w:t>dnia</w:t>
      </w:r>
      <w:r w:rsidRPr="00D32014">
        <w:rPr>
          <w:rFonts w:ascii="Times New Roman" w:hAnsi="Times New Roman" w:cs="Times New Roman"/>
          <w:spacing w:val="36"/>
        </w:rPr>
        <w:t xml:space="preserve"> </w:t>
      </w:r>
      <w:r w:rsidRPr="00D32014">
        <w:rPr>
          <w:rFonts w:ascii="Times New Roman" w:hAnsi="Times New Roman" w:cs="Times New Roman"/>
        </w:rPr>
        <w:t>23</w:t>
      </w:r>
      <w:r w:rsidRPr="00D32014">
        <w:rPr>
          <w:rFonts w:ascii="Times New Roman" w:hAnsi="Times New Roman" w:cs="Times New Roman"/>
          <w:spacing w:val="37"/>
        </w:rPr>
        <w:t xml:space="preserve"> </w:t>
      </w:r>
      <w:r w:rsidRPr="00D32014">
        <w:rPr>
          <w:rFonts w:ascii="Times New Roman" w:hAnsi="Times New Roman" w:cs="Times New Roman"/>
          <w:spacing w:val="-1"/>
        </w:rPr>
        <w:t>grudnia</w:t>
      </w:r>
      <w:r w:rsidRPr="00D32014">
        <w:rPr>
          <w:rFonts w:ascii="Times New Roman" w:hAnsi="Times New Roman" w:cs="Times New Roman"/>
          <w:spacing w:val="63"/>
          <w:w w:val="99"/>
        </w:rPr>
        <w:t xml:space="preserve"> </w:t>
      </w:r>
      <w:r w:rsidRPr="00D32014">
        <w:rPr>
          <w:rFonts w:ascii="Times New Roman" w:hAnsi="Times New Roman" w:cs="Times New Roman"/>
        </w:rPr>
        <w:t>2020 r.</w:t>
      </w:r>
      <w:r w:rsidRPr="00D32014">
        <w:rPr>
          <w:rFonts w:ascii="Times New Roman" w:hAnsi="Times New Roman" w:cs="Times New Roman"/>
          <w:spacing w:val="31"/>
        </w:rPr>
        <w:t xml:space="preserve"> </w:t>
      </w:r>
      <w:r w:rsidR="00E83F59">
        <w:rPr>
          <w:rFonts w:ascii="Times New Roman" w:hAnsi="Times New Roman" w:cs="Times New Roman"/>
          <w:spacing w:val="31"/>
        </w:rPr>
        <w:t xml:space="preserve">– </w:t>
      </w:r>
      <w:r w:rsidR="00E83F59">
        <w:rPr>
          <w:rFonts w:ascii="Times New Roman" w:hAnsi="Times New Roman" w:cs="Times New Roman"/>
        </w:rPr>
        <w:t>RPŚD</w:t>
      </w:r>
      <w:r w:rsidR="00E83F59">
        <w:rPr>
          <w:rFonts w:ascii="Times New Roman" w:hAnsi="Times New Roman" w:cs="Times New Roman"/>
          <w:spacing w:val="-1"/>
        </w:rPr>
        <w:t xml:space="preserve"> (patrz art. 5 § 4 ust. </w:t>
      </w:r>
      <w:r w:rsidR="00004FBF">
        <w:rPr>
          <w:rFonts w:ascii="Times New Roman" w:hAnsi="Times New Roman" w:cs="Times New Roman"/>
          <w:spacing w:val="-1"/>
        </w:rPr>
        <w:t>9</w:t>
      </w:r>
      <w:r w:rsidR="00E83F59">
        <w:rPr>
          <w:rFonts w:ascii="Times New Roman" w:hAnsi="Times New Roman" w:cs="Times New Roman"/>
          <w:spacing w:val="-1"/>
        </w:rPr>
        <w:t xml:space="preserve"> SWZ)</w:t>
      </w:r>
    </w:p>
    <w:p w14:paraId="717FDA86" w14:textId="126C9DC2" w:rsidR="00850C23" w:rsidRPr="00CC6606" w:rsidRDefault="00850C23" w:rsidP="009D1FBE">
      <w:pPr>
        <w:pStyle w:val="Tekstpodstawowy"/>
        <w:tabs>
          <w:tab w:val="left" w:pos="0"/>
        </w:tabs>
        <w:spacing w:before="120" w:line="360" w:lineRule="auto"/>
        <w:jc w:val="center"/>
        <w:rPr>
          <w:b/>
          <w:sz w:val="22"/>
          <w:szCs w:val="22"/>
        </w:rPr>
      </w:pPr>
      <w:r w:rsidRPr="00CC6606">
        <w:rPr>
          <w:b/>
          <w:sz w:val="22"/>
          <w:szCs w:val="22"/>
        </w:rPr>
        <w:lastRenderedPageBreak/>
        <w:t>§ 3</w:t>
      </w:r>
    </w:p>
    <w:p w14:paraId="50EF28AF" w14:textId="77777777" w:rsidR="00850C23" w:rsidRPr="00CC6606" w:rsidRDefault="00850C23" w:rsidP="009D1FBE">
      <w:pPr>
        <w:tabs>
          <w:tab w:val="left" w:pos="0"/>
          <w:tab w:val="left" w:pos="720"/>
        </w:tabs>
        <w:overflowPunct w:val="0"/>
        <w:autoSpaceDE w:val="0"/>
        <w:autoSpaceDN w:val="0"/>
        <w:adjustRightInd w:val="0"/>
        <w:spacing w:after="0" w:line="360" w:lineRule="auto"/>
        <w:jc w:val="center"/>
        <w:rPr>
          <w:rFonts w:ascii="Times New Roman" w:hAnsi="Times New Roman"/>
          <w:b/>
          <w:u w:val="single"/>
        </w:rPr>
      </w:pPr>
      <w:r w:rsidRPr="00CC6606">
        <w:rPr>
          <w:rFonts w:ascii="Times New Roman" w:hAnsi="Times New Roman"/>
          <w:b/>
          <w:u w:val="single"/>
        </w:rPr>
        <w:t>Osoba uprawniona do porozumiewania się z Wykonawcami</w:t>
      </w:r>
    </w:p>
    <w:p w14:paraId="3465FD27" w14:textId="63FB4EDA" w:rsidR="009D1FBE" w:rsidRPr="00CC6606" w:rsidRDefault="009D1FBE" w:rsidP="00DE4E3C">
      <w:pPr>
        <w:numPr>
          <w:ilvl w:val="0"/>
          <w:numId w:val="40"/>
        </w:numPr>
        <w:autoSpaceDE w:val="0"/>
        <w:autoSpaceDN w:val="0"/>
        <w:adjustRightInd w:val="0"/>
        <w:spacing w:before="120" w:after="0" w:line="360" w:lineRule="auto"/>
        <w:ind w:left="357" w:hanging="357"/>
        <w:jc w:val="both"/>
        <w:rPr>
          <w:rFonts w:ascii="Times New Roman" w:eastAsia="Times New Roman" w:hAnsi="Times New Roman"/>
        </w:rPr>
      </w:pPr>
      <w:r w:rsidRPr="00CC6606">
        <w:rPr>
          <w:rFonts w:ascii="Times New Roman" w:eastAsia="Times New Roman" w:hAnsi="Times New Roman"/>
        </w:rPr>
        <w:t xml:space="preserve">Osobą uprawnioną do komunikowania  się z Wykonawcami jest: </w:t>
      </w:r>
      <w:r>
        <w:rPr>
          <w:rFonts w:ascii="Times New Roman" w:eastAsia="Times New Roman" w:hAnsi="Times New Roman"/>
        </w:rPr>
        <w:t>Mariola Kubiak</w:t>
      </w:r>
      <w:r w:rsidRPr="00CC6606">
        <w:rPr>
          <w:rFonts w:ascii="Times New Roman" w:eastAsia="Times New Roman" w:hAnsi="Times New Roman"/>
        </w:rPr>
        <w:t xml:space="preserve">  - Dział Zamówień Publicznych tel.  22 55-</w:t>
      </w:r>
      <w:r w:rsidR="00F57342">
        <w:rPr>
          <w:rFonts w:ascii="Times New Roman" w:eastAsia="Times New Roman" w:hAnsi="Times New Roman"/>
        </w:rPr>
        <w:t>20</w:t>
      </w:r>
      <w:r w:rsidRPr="00CC6606">
        <w:rPr>
          <w:rFonts w:ascii="Times New Roman" w:eastAsia="Times New Roman" w:hAnsi="Times New Roman"/>
        </w:rPr>
        <w:t>-</w:t>
      </w:r>
      <w:r w:rsidR="00F57342">
        <w:rPr>
          <w:rFonts w:ascii="Times New Roman" w:eastAsia="Times New Roman" w:hAnsi="Times New Roman"/>
        </w:rPr>
        <w:t>360</w:t>
      </w:r>
      <w:r w:rsidRPr="00CC6606">
        <w:rPr>
          <w:rFonts w:ascii="Times New Roman" w:eastAsia="Times New Roman" w:hAnsi="Times New Roman"/>
        </w:rPr>
        <w:t>.</w:t>
      </w:r>
    </w:p>
    <w:p w14:paraId="47AD7DC9" w14:textId="04974611" w:rsidR="009D1FBE" w:rsidRPr="00CC6606" w:rsidRDefault="009D1FBE" w:rsidP="00DE4E3C">
      <w:pPr>
        <w:numPr>
          <w:ilvl w:val="0"/>
          <w:numId w:val="40"/>
        </w:numPr>
        <w:autoSpaceDE w:val="0"/>
        <w:autoSpaceDN w:val="0"/>
        <w:adjustRightInd w:val="0"/>
        <w:spacing w:before="120" w:after="0" w:line="360" w:lineRule="auto"/>
        <w:ind w:left="357" w:hanging="357"/>
        <w:jc w:val="both"/>
        <w:rPr>
          <w:rFonts w:ascii="Times New Roman" w:eastAsia="Times New Roman" w:hAnsi="Times New Roman"/>
        </w:rPr>
      </w:pPr>
      <w:r w:rsidRPr="00CC6606">
        <w:rPr>
          <w:rFonts w:ascii="Times New Roman" w:eastAsia="Times New Roman" w:hAnsi="Times New Roman"/>
        </w:rPr>
        <w:t>Z osobą wymienioną w ust. 1 można kontaktować się wyłącznie w sprawach organizacyjnych w d</w:t>
      </w:r>
      <w:r w:rsidR="00F57342">
        <w:rPr>
          <w:rFonts w:ascii="Times New Roman" w:eastAsia="Times New Roman" w:hAnsi="Times New Roman"/>
        </w:rPr>
        <w:t xml:space="preserve">ni robocze w godzinach </w:t>
      </w:r>
      <w:r w:rsidR="00BE6F75">
        <w:rPr>
          <w:rFonts w:ascii="Times New Roman" w:eastAsia="Times New Roman" w:hAnsi="Times New Roman"/>
        </w:rPr>
        <w:t>10</w:t>
      </w:r>
      <w:r w:rsidR="00F57342">
        <w:rPr>
          <w:rFonts w:ascii="Times New Roman" w:eastAsia="Times New Roman" w:hAnsi="Times New Roman"/>
        </w:rPr>
        <w:t>.00 - 14</w:t>
      </w:r>
      <w:r w:rsidRPr="00CC6606">
        <w:rPr>
          <w:rFonts w:ascii="Times New Roman" w:eastAsia="Times New Roman" w:hAnsi="Times New Roman"/>
        </w:rPr>
        <w:t xml:space="preserve">.00.  </w:t>
      </w:r>
    </w:p>
    <w:p w14:paraId="0104689E" w14:textId="4374A87C" w:rsidR="00093976" w:rsidRPr="00093976" w:rsidRDefault="00093976" w:rsidP="00093976">
      <w:pPr>
        <w:pStyle w:val="Akapitzlist"/>
        <w:numPr>
          <w:ilvl w:val="0"/>
          <w:numId w:val="40"/>
        </w:numPr>
        <w:autoSpaceDE w:val="0"/>
        <w:autoSpaceDN w:val="0"/>
        <w:adjustRightInd w:val="0"/>
        <w:spacing w:before="120" w:after="0" w:line="360" w:lineRule="auto"/>
        <w:jc w:val="both"/>
        <w:rPr>
          <w:rFonts w:ascii="Times New Roman" w:eastAsia="Times New Roman" w:hAnsi="Times New Roman"/>
        </w:rPr>
      </w:pPr>
      <w:r w:rsidRPr="00093976">
        <w:rPr>
          <w:rFonts w:ascii="Times New Roman" w:hAnsi="Times New Roman"/>
        </w:rPr>
        <w:t xml:space="preserve">Zamawiający pracuje od poniedziałku do piątku w godzinach 8:00 – 16:00, z wyjątkiem </w:t>
      </w:r>
      <w:r>
        <w:rPr>
          <w:rFonts w:ascii="Times New Roman" w:hAnsi="Times New Roman"/>
        </w:rPr>
        <w:t>dni ustawowo wolnych od pracy</w:t>
      </w:r>
      <w:r w:rsidRPr="00093976">
        <w:rPr>
          <w:rFonts w:ascii="Times New Roman" w:hAnsi="Times New Roman"/>
        </w:rPr>
        <w:t xml:space="preserve"> oraz dni wolnych określonych w Zarządzeniu Rektora 130 z dnia 20 października 2021 r. w sprawie dni wolnych od pracy dla pracowników niebędących nauczycielami akademickimi w </w:t>
      </w:r>
      <w:r>
        <w:rPr>
          <w:rFonts w:ascii="Times New Roman" w:hAnsi="Times New Roman"/>
        </w:rPr>
        <w:t xml:space="preserve">roku </w:t>
      </w:r>
      <w:r w:rsidRPr="00093976">
        <w:rPr>
          <w:rFonts w:ascii="Times New Roman" w:hAnsi="Times New Roman"/>
        </w:rPr>
        <w:t>2022 dostępnych pod adres</w:t>
      </w:r>
      <w:r>
        <w:rPr>
          <w:rFonts w:ascii="Times New Roman" w:hAnsi="Times New Roman"/>
        </w:rPr>
        <w:t>e</w:t>
      </w:r>
      <w:r w:rsidRPr="00093976">
        <w:rPr>
          <w:rFonts w:ascii="Times New Roman" w:hAnsi="Times New Roman"/>
        </w:rPr>
        <w:t>m:</w:t>
      </w:r>
    </w:p>
    <w:p w14:paraId="01AC7905" w14:textId="77777777" w:rsidR="00093976" w:rsidRPr="00093976" w:rsidRDefault="009B7957" w:rsidP="00093976">
      <w:pPr>
        <w:autoSpaceDE w:val="0"/>
        <w:autoSpaceDN w:val="0"/>
        <w:adjustRightInd w:val="0"/>
        <w:spacing w:after="0" w:line="360" w:lineRule="auto"/>
        <w:ind w:left="357"/>
        <w:jc w:val="both"/>
      </w:pPr>
      <w:hyperlink r:id="rId17" w:history="1">
        <w:r w:rsidR="00093976" w:rsidRPr="00093976">
          <w:rPr>
            <w:rStyle w:val="Hipercze"/>
          </w:rPr>
          <w:t>https://monitor.uw.edu.pl/Lists/Uchway/Attachments/6020/M.2021.255.Zarz.130.pdf</w:t>
        </w:r>
      </w:hyperlink>
      <w:r w:rsidR="00093976" w:rsidRPr="00093976">
        <w:t xml:space="preserve"> </w:t>
      </w:r>
    </w:p>
    <w:p w14:paraId="79CC6A15" w14:textId="77777777" w:rsidR="009D1FBE" w:rsidRPr="00CC6606" w:rsidRDefault="009D1FBE" w:rsidP="009D1FBE">
      <w:pPr>
        <w:overflowPunct w:val="0"/>
        <w:autoSpaceDE w:val="0"/>
        <w:autoSpaceDN w:val="0"/>
        <w:spacing w:before="120" w:after="0" w:line="360" w:lineRule="auto"/>
        <w:jc w:val="center"/>
        <w:rPr>
          <w:rFonts w:ascii="Times New Roman" w:hAnsi="Times New Roman"/>
          <w:b/>
          <w:bCs/>
        </w:rPr>
      </w:pPr>
      <w:r w:rsidRPr="00CC6606">
        <w:rPr>
          <w:rFonts w:ascii="Times New Roman" w:hAnsi="Times New Roman"/>
          <w:b/>
          <w:bCs/>
        </w:rPr>
        <w:t>§ 4</w:t>
      </w:r>
    </w:p>
    <w:p w14:paraId="320EA390" w14:textId="77777777" w:rsidR="009D1FBE" w:rsidRPr="00CC6606" w:rsidRDefault="009D1FBE" w:rsidP="009D1FBE">
      <w:pPr>
        <w:overflowPunct w:val="0"/>
        <w:autoSpaceDE w:val="0"/>
        <w:spacing w:line="360" w:lineRule="auto"/>
        <w:jc w:val="center"/>
        <w:rPr>
          <w:rFonts w:ascii="Times New Roman" w:hAnsi="Times New Roman"/>
          <w:b/>
          <w:bCs/>
          <w:u w:val="single"/>
        </w:rPr>
      </w:pPr>
      <w:r w:rsidRPr="00CC6606">
        <w:rPr>
          <w:rFonts w:ascii="Times New Roman" w:hAnsi="Times New Roman"/>
          <w:b/>
          <w:bCs/>
          <w:u w:val="single"/>
        </w:rPr>
        <w:t>Zmiany i wyjaśnienie SWZ</w:t>
      </w:r>
    </w:p>
    <w:p w14:paraId="795442CC" w14:textId="4974F7BC" w:rsidR="0041151E" w:rsidRPr="0041151E" w:rsidRDefault="00BF2B88" w:rsidP="00DE4E3C">
      <w:pPr>
        <w:pStyle w:val="Tekstpodstawowy"/>
        <w:numPr>
          <w:ilvl w:val="0"/>
          <w:numId w:val="41"/>
        </w:numPr>
        <w:spacing w:before="120" w:line="360" w:lineRule="auto"/>
        <w:ind w:left="357" w:hanging="357"/>
        <w:rPr>
          <w:sz w:val="22"/>
          <w:szCs w:val="22"/>
        </w:rPr>
      </w:pPr>
      <w:r>
        <w:rPr>
          <w:sz w:val="22"/>
          <w:szCs w:val="22"/>
        </w:rPr>
        <w:t>Wykonawca może zwrócić się do Z</w:t>
      </w:r>
      <w:r w:rsidR="0041151E" w:rsidRPr="0041151E">
        <w:rPr>
          <w:sz w:val="22"/>
          <w:szCs w:val="22"/>
        </w:rPr>
        <w:t>amawiającego z wnioskiem o wyjaśnienie treści SWZ.</w:t>
      </w:r>
    </w:p>
    <w:p w14:paraId="309382F2" w14:textId="0AE7B262" w:rsidR="0041151E" w:rsidRPr="0041151E" w:rsidRDefault="0041151E" w:rsidP="00DE4E3C">
      <w:pPr>
        <w:pStyle w:val="Tekstpodstawowy"/>
        <w:numPr>
          <w:ilvl w:val="0"/>
          <w:numId w:val="41"/>
        </w:numPr>
        <w:spacing w:before="120" w:line="360" w:lineRule="auto"/>
        <w:ind w:left="357" w:hanging="357"/>
        <w:rPr>
          <w:sz w:val="22"/>
          <w:szCs w:val="22"/>
        </w:rPr>
      </w:pPr>
      <w:r w:rsidRPr="0041151E">
        <w:rPr>
          <w:sz w:val="22"/>
          <w:szCs w:val="22"/>
        </w:rPr>
        <w:t xml:space="preserve">Zamawiający jest obowiązany udzielić wyjaśnień niezwłocznie, jednak nie później niż na 2 dni przed upływem terminu składania ofert, pod warunkiem że wniosek o wyjaśnienie treści SWZ wpłynął do </w:t>
      </w:r>
      <w:r w:rsidR="00BF2B88">
        <w:rPr>
          <w:sz w:val="22"/>
          <w:szCs w:val="22"/>
        </w:rPr>
        <w:t>Z</w:t>
      </w:r>
      <w:r w:rsidRPr="0041151E">
        <w:rPr>
          <w:sz w:val="22"/>
          <w:szCs w:val="22"/>
        </w:rPr>
        <w:t xml:space="preserve">amawiającego nie później niż na 4 dni przed upływem terminu składania ofert. </w:t>
      </w:r>
    </w:p>
    <w:p w14:paraId="26135B0D" w14:textId="3297574D" w:rsidR="0041151E" w:rsidRPr="0041151E" w:rsidRDefault="000A7465" w:rsidP="00DE4E3C">
      <w:pPr>
        <w:pStyle w:val="Tekstpodstawowy"/>
        <w:numPr>
          <w:ilvl w:val="0"/>
          <w:numId w:val="41"/>
        </w:numPr>
        <w:spacing w:before="120" w:line="360" w:lineRule="auto"/>
        <w:ind w:left="357" w:hanging="357"/>
        <w:rPr>
          <w:sz w:val="22"/>
          <w:szCs w:val="22"/>
        </w:rPr>
      </w:pPr>
      <w:r>
        <w:rPr>
          <w:sz w:val="22"/>
          <w:szCs w:val="22"/>
        </w:rPr>
        <w:t>Jeżeli Z</w:t>
      </w:r>
      <w:r w:rsidR="0041151E" w:rsidRPr="0041151E">
        <w:rPr>
          <w:sz w:val="22"/>
          <w:szCs w:val="22"/>
        </w:rPr>
        <w:t xml:space="preserve">amawiający nie udzieli wyjaśnień w terminie, o którym mowa w ust. </w:t>
      </w:r>
      <w:r w:rsidR="0041151E">
        <w:rPr>
          <w:sz w:val="22"/>
          <w:szCs w:val="22"/>
        </w:rPr>
        <w:t>2</w:t>
      </w:r>
      <w:r w:rsidR="0041151E" w:rsidRPr="0041151E">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1151E">
        <w:rPr>
          <w:sz w:val="22"/>
          <w:szCs w:val="22"/>
        </w:rPr>
        <w:t>2</w:t>
      </w:r>
      <w:r w:rsidR="00BF2B88">
        <w:rPr>
          <w:sz w:val="22"/>
          <w:szCs w:val="22"/>
        </w:rPr>
        <w:t>, Z</w:t>
      </w:r>
      <w:r w:rsidR="0041151E" w:rsidRPr="0041151E">
        <w:rPr>
          <w:sz w:val="22"/>
          <w:szCs w:val="22"/>
        </w:rPr>
        <w:t>amawiający nie ma obowiązku udzielania wyjaśnień SWZ oraz obowiązku przedłużenia terminu składania ofert.</w:t>
      </w:r>
    </w:p>
    <w:p w14:paraId="4F98D318" w14:textId="4AF846B7" w:rsidR="0041151E" w:rsidRDefault="0041151E" w:rsidP="00DE4E3C">
      <w:pPr>
        <w:pStyle w:val="Tekstpodstawowy"/>
        <w:numPr>
          <w:ilvl w:val="0"/>
          <w:numId w:val="41"/>
        </w:numPr>
        <w:spacing w:before="120" w:line="360" w:lineRule="auto"/>
        <w:ind w:left="357" w:hanging="357"/>
        <w:rPr>
          <w:sz w:val="22"/>
          <w:szCs w:val="22"/>
        </w:rPr>
      </w:pPr>
      <w:r w:rsidRPr="0041151E">
        <w:rPr>
          <w:sz w:val="22"/>
          <w:szCs w:val="22"/>
        </w:rPr>
        <w:t xml:space="preserve">Przedłużenie terminu składania ofert, o których mowa w ust. </w:t>
      </w:r>
      <w:r>
        <w:rPr>
          <w:sz w:val="22"/>
          <w:szCs w:val="22"/>
        </w:rPr>
        <w:t>3</w:t>
      </w:r>
      <w:r w:rsidRPr="0041151E">
        <w:rPr>
          <w:sz w:val="22"/>
          <w:szCs w:val="22"/>
        </w:rPr>
        <w:t>, nie wpływa na bieg terminu składania wniosku o wyjaśnienie treści SWZ.</w:t>
      </w:r>
    </w:p>
    <w:p w14:paraId="24926502" w14:textId="77777777" w:rsidR="0041151E" w:rsidRPr="00CC6606" w:rsidRDefault="0041151E" w:rsidP="00DE4E3C">
      <w:pPr>
        <w:pStyle w:val="Tekstpodstawowy"/>
        <w:numPr>
          <w:ilvl w:val="0"/>
          <w:numId w:val="41"/>
        </w:numPr>
        <w:spacing w:before="120" w:line="360" w:lineRule="auto"/>
        <w:ind w:left="357" w:hanging="357"/>
        <w:rPr>
          <w:sz w:val="22"/>
          <w:szCs w:val="22"/>
        </w:rPr>
      </w:pPr>
      <w:r w:rsidRPr="00CC6606">
        <w:rPr>
          <w:sz w:val="22"/>
          <w:szCs w:val="22"/>
        </w:rPr>
        <w:t>W</w:t>
      </w:r>
      <w:r w:rsidRPr="00CC6606">
        <w:rPr>
          <w:spacing w:val="4"/>
          <w:sz w:val="22"/>
          <w:szCs w:val="22"/>
        </w:rPr>
        <w:t xml:space="preserve"> </w:t>
      </w:r>
      <w:r w:rsidRPr="00CC6606">
        <w:rPr>
          <w:sz w:val="22"/>
          <w:szCs w:val="22"/>
        </w:rPr>
        <w:t>uzasadnionych</w:t>
      </w:r>
      <w:r w:rsidRPr="00CC6606">
        <w:rPr>
          <w:spacing w:val="3"/>
          <w:sz w:val="22"/>
          <w:szCs w:val="22"/>
        </w:rPr>
        <w:t xml:space="preserve"> </w:t>
      </w:r>
      <w:r w:rsidRPr="00CC6606">
        <w:rPr>
          <w:sz w:val="22"/>
          <w:szCs w:val="22"/>
        </w:rPr>
        <w:t>przypadkach</w:t>
      </w:r>
      <w:r w:rsidRPr="00CC6606">
        <w:rPr>
          <w:spacing w:val="3"/>
          <w:sz w:val="22"/>
          <w:szCs w:val="22"/>
        </w:rPr>
        <w:t xml:space="preserve"> </w:t>
      </w:r>
      <w:r w:rsidRPr="00CC6606">
        <w:rPr>
          <w:sz w:val="22"/>
          <w:szCs w:val="22"/>
        </w:rPr>
        <w:t>Zamawiający</w:t>
      </w:r>
      <w:r w:rsidRPr="00CC6606">
        <w:rPr>
          <w:spacing w:val="6"/>
          <w:sz w:val="22"/>
          <w:szCs w:val="22"/>
        </w:rPr>
        <w:t xml:space="preserve"> </w:t>
      </w:r>
      <w:r w:rsidRPr="00CC6606">
        <w:rPr>
          <w:sz w:val="22"/>
          <w:szCs w:val="22"/>
        </w:rPr>
        <w:t>może</w:t>
      </w:r>
      <w:r w:rsidRPr="00CC6606">
        <w:rPr>
          <w:spacing w:val="4"/>
          <w:sz w:val="22"/>
          <w:szCs w:val="22"/>
        </w:rPr>
        <w:t xml:space="preserve"> </w:t>
      </w:r>
      <w:r w:rsidRPr="00CC6606">
        <w:rPr>
          <w:sz w:val="22"/>
          <w:szCs w:val="22"/>
        </w:rPr>
        <w:t>przed</w:t>
      </w:r>
      <w:r w:rsidRPr="00CC6606">
        <w:rPr>
          <w:spacing w:val="5"/>
          <w:sz w:val="22"/>
          <w:szCs w:val="22"/>
        </w:rPr>
        <w:t xml:space="preserve"> </w:t>
      </w:r>
      <w:r w:rsidRPr="00CC6606">
        <w:rPr>
          <w:sz w:val="22"/>
          <w:szCs w:val="22"/>
        </w:rPr>
        <w:t>upływem</w:t>
      </w:r>
      <w:r w:rsidRPr="00CC6606">
        <w:rPr>
          <w:spacing w:val="3"/>
          <w:sz w:val="22"/>
          <w:szCs w:val="22"/>
        </w:rPr>
        <w:t xml:space="preserve"> </w:t>
      </w:r>
      <w:r w:rsidRPr="00CC6606">
        <w:rPr>
          <w:spacing w:val="-1"/>
          <w:sz w:val="22"/>
          <w:szCs w:val="22"/>
        </w:rPr>
        <w:t>terminu</w:t>
      </w:r>
      <w:r w:rsidRPr="00CC6606">
        <w:rPr>
          <w:spacing w:val="6"/>
          <w:sz w:val="22"/>
          <w:szCs w:val="22"/>
        </w:rPr>
        <w:t xml:space="preserve"> </w:t>
      </w:r>
      <w:r w:rsidRPr="00CC6606">
        <w:rPr>
          <w:sz w:val="22"/>
          <w:szCs w:val="22"/>
        </w:rPr>
        <w:t>składania</w:t>
      </w:r>
      <w:r w:rsidRPr="00CC6606">
        <w:rPr>
          <w:spacing w:val="4"/>
          <w:sz w:val="22"/>
          <w:szCs w:val="22"/>
        </w:rPr>
        <w:t xml:space="preserve"> </w:t>
      </w:r>
      <w:r w:rsidRPr="00CC6606">
        <w:rPr>
          <w:sz w:val="22"/>
          <w:szCs w:val="22"/>
        </w:rPr>
        <w:t>ofert</w:t>
      </w:r>
      <w:r w:rsidRPr="00CC6606">
        <w:rPr>
          <w:spacing w:val="4"/>
          <w:sz w:val="22"/>
          <w:szCs w:val="22"/>
        </w:rPr>
        <w:t xml:space="preserve"> </w:t>
      </w:r>
      <w:r w:rsidRPr="00CC6606">
        <w:rPr>
          <w:spacing w:val="1"/>
          <w:sz w:val="22"/>
          <w:szCs w:val="22"/>
        </w:rPr>
        <w:t>zmienić</w:t>
      </w:r>
      <w:r w:rsidRPr="00CC6606">
        <w:rPr>
          <w:spacing w:val="4"/>
          <w:sz w:val="22"/>
          <w:szCs w:val="22"/>
        </w:rPr>
        <w:t xml:space="preserve"> </w:t>
      </w:r>
      <w:r w:rsidRPr="00CC6606">
        <w:rPr>
          <w:sz w:val="22"/>
          <w:szCs w:val="22"/>
        </w:rPr>
        <w:t xml:space="preserve">treść </w:t>
      </w:r>
      <w:r w:rsidRPr="00CC6606">
        <w:rPr>
          <w:spacing w:val="-1"/>
          <w:sz w:val="22"/>
          <w:szCs w:val="22"/>
        </w:rPr>
        <w:t>SWZ.</w:t>
      </w:r>
    </w:p>
    <w:p w14:paraId="1F39C416" w14:textId="77777777" w:rsidR="0041151E" w:rsidRDefault="0041151E" w:rsidP="00DE4E3C">
      <w:pPr>
        <w:pStyle w:val="Tekstpodstawowy"/>
        <w:numPr>
          <w:ilvl w:val="0"/>
          <w:numId w:val="41"/>
        </w:numPr>
        <w:spacing w:before="120" w:line="360" w:lineRule="auto"/>
        <w:ind w:left="357" w:hanging="357"/>
        <w:rPr>
          <w:sz w:val="22"/>
          <w:szCs w:val="22"/>
        </w:rPr>
      </w:pPr>
      <w:r w:rsidRPr="00CC6606">
        <w:rPr>
          <w:spacing w:val="-1"/>
          <w:sz w:val="22"/>
          <w:szCs w:val="22"/>
        </w:rPr>
        <w:t xml:space="preserve">Zmiany i wyjaśnienia treści SWZ oraz inne dokumenty zamówienia bezpośrednio związane z niniejszym postępowaniem udostępniane będą na stronie </w:t>
      </w:r>
      <w:r w:rsidRPr="006818C2">
        <w:rPr>
          <w:spacing w:val="-1"/>
          <w:sz w:val="22"/>
          <w:szCs w:val="22"/>
        </w:rPr>
        <w:t>strony internetowej, na której jest prowadzone postępowanie</w:t>
      </w:r>
      <w:r>
        <w:rPr>
          <w:spacing w:val="-1"/>
          <w:sz w:val="22"/>
          <w:szCs w:val="22"/>
        </w:rPr>
        <w:t xml:space="preserve"> – art. 1 ust. 4 SWZ.</w:t>
      </w:r>
    </w:p>
    <w:p w14:paraId="062448FA" w14:textId="2C06B6A3" w:rsidR="0041151E" w:rsidRDefault="0041151E" w:rsidP="00DE4E3C">
      <w:pPr>
        <w:pStyle w:val="Tekstpodstawowy"/>
        <w:numPr>
          <w:ilvl w:val="0"/>
          <w:numId w:val="41"/>
        </w:numPr>
        <w:spacing w:before="120" w:line="360" w:lineRule="auto"/>
        <w:ind w:left="357" w:hanging="357"/>
        <w:rPr>
          <w:sz w:val="22"/>
          <w:szCs w:val="22"/>
        </w:rPr>
      </w:pPr>
      <w:r w:rsidRPr="001672CD">
        <w:rPr>
          <w:sz w:val="22"/>
          <w:szCs w:val="22"/>
        </w:rPr>
        <w:t>Treść wszystkich dokumentów stanowiących specyfikację warunków zamówienia należy odczytywać wraz ze wszystkimi wprowadzonymi przez Zamawiającego uzupełnieniami i zmianami</w:t>
      </w:r>
    </w:p>
    <w:p w14:paraId="371100A0" w14:textId="77777777" w:rsidR="009174E3" w:rsidRDefault="009174E3" w:rsidP="00926DFD">
      <w:pPr>
        <w:tabs>
          <w:tab w:val="left" w:pos="0"/>
          <w:tab w:val="left" w:pos="720"/>
        </w:tabs>
        <w:spacing w:before="240" w:after="0" w:line="360" w:lineRule="auto"/>
        <w:jc w:val="center"/>
        <w:rPr>
          <w:rFonts w:ascii="Times New Roman" w:eastAsia="Times New Roman" w:hAnsi="Times New Roman" w:cs="Times New Roman"/>
          <w:b/>
        </w:rPr>
      </w:pPr>
    </w:p>
    <w:p w14:paraId="1E0D0860" w14:textId="46369578" w:rsidR="006818C2" w:rsidRPr="00AB72C6" w:rsidRDefault="006818C2" w:rsidP="00926DFD">
      <w:pPr>
        <w:tabs>
          <w:tab w:val="left" w:pos="0"/>
          <w:tab w:val="left" w:pos="720"/>
        </w:tabs>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art. 7</w:t>
      </w:r>
    </w:p>
    <w:p w14:paraId="750718F3" w14:textId="77777777" w:rsidR="006818C2" w:rsidRDefault="006818C2" w:rsidP="006818C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WYMAGANIA DOTYCZĄCE WADIUM</w:t>
      </w:r>
    </w:p>
    <w:p w14:paraId="290FC4E4" w14:textId="51C4F327" w:rsidR="005B23C3" w:rsidRPr="00B47B62" w:rsidRDefault="005B23C3" w:rsidP="00DE4E3C">
      <w:pPr>
        <w:numPr>
          <w:ilvl w:val="0"/>
          <w:numId w:val="85"/>
        </w:numPr>
        <w:spacing w:before="120" w:after="0" w:line="360" w:lineRule="auto"/>
        <w:ind w:left="357" w:hanging="357"/>
        <w:jc w:val="both"/>
        <w:rPr>
          <w:rFonts w:ascii="Times New Roman" w:eastAsia="Times New Roman" w:hAnsi="Times New Roman" w:cs="Times New Roman"/>
        </w:rPr>
      </w:pPr>
      <w:r w:rsidRPr="00B47B62">
        <w:rPr>
          <w:rFonts w:ascii="Times New Roman" w:eastAsia="Times New Roman" w:hAnsi="Times New Roman" w:cs="Times New Roman"/>
        </w:rPr>
        <w:t>Każda oferta musi być zabezpieczona wadium na cały okres z</w:t>
      </w:r>
      <w:r>
        <w:rPr>
          <w:rFonts w:ascii="Times New Roman" w:eastAsia="Times New Roman" w:hAnsi="Times New Roman" w:cs="Times New Roman"/>
        </w:rPr>
        <w:t xml:space="preserve">wiązania ofertą, w </w:t>
      </w:r>
      <w:r>
        <w:rPr>
          <w:rFonts w:ascii="Times New Roman" w:eastAsia="Times New Roman" w:hAnsi="Times New Roman" w:cs="Times New Roman"/>
        </w:rPr>
        <w:br/>
        <w:t xml:space="preserve">wysokości: </w:t>
      </w:r>
      <w:r w:rsidR="00F77743">
        <w:rPr>
          <w:rFonts w:ascii="Times New Roman" w:eastAsia="Times New Roman" w:hAnsi="Times New Roman" w:cs="Times New Roman"/>
        </w:rPr>
        <w:t>5</w:t>
      </w:r>
      <w:r>
        <w:rPr>
          <w:rFonts w:ascii="Times New Roman" w:eastAsia="Times New Roman" w:hAnsi="Times New Roman" w:cs="Times New Roman"/>
        </w:rPr>
        <w:t>.</w:t>
      </w:r>
      <w:r w:rsidR="00F77743">
        <w:rPr>
          <w:rFonts w:ascii="Times New Roman" w:eastAsia="Times New Roman" w:hAnsi="Times New Roman" w:cs="Times New Roman"/>
        </w:rPr>
        <w:t>0</w:t>
      </w:r>
      <w:r w:rsidRPr="00B47B62">
        <w:rPr>
          <w:rFonts w:ascii="Times New Roman" w:eastAsia="Times New Roman" w:hAnsi="Times New Roman" w:cs="Times New Roman"/>
        </w:rPr>
        <w:t xml:space="preserve">00,00  zł </w:t>
      </w:r>
      <w:r w:rsidRPr="005B23C3">
        <w:rPr>
          <w:rFonts w:ascii="Times New Roman" w:eastAsia="Times New Roman" w:hAnsi="Times New Roman" w:cs="Times New Roman"/>
        </w:rPr>
        <w:t xml:space="preserve">(słownie złotych: </w:t>
      </w:r>
      <w:r w:rsidR="00F77743">
        <w:rPr>
          <w:rFonts w:ascii="Times New Roman" w:eastAsia="Times New Roman" w:hAnsi="Times New Roman" w:cs="Times New Roman"/>
        </w:rPr>
        <w:t>pięć tysięcy</w:t>
      </w:r>
      <w:r w:rsidRPr="005B23C3">
        <w:rPr>
          <w:rFonts w:ascii="Times New Roman" w:eastAsia="Times New Roman" w:hAnsi="Times New Roman" w:cs="Times New Roman"/>
        </w:rPr>
        <w:t>)</w:t>
      </w:r>
      <w:r w:rsidRPr="00B47B62">
        <w:rPr>
          <w:rFonts w:ascii="Times New Roman" w:eastAsia="Times New Roman" w:hAnsi="Times New Roman" w:cs="Times New Roman"/>
        </w:rPr>
        <w:t>.</w:t>
      </w:r>
    </w:p>
    <w:p w14:paraId="5D012FAD" w14:textId="77777777" w:rsidR="005B23C3" w:rsidRPr="00B47B62" w:rsidRDefault="005B23C3" w:rsidP="005B23C3">
      <w:pPr>
        <w:spacing w:after="0" w:line="360" w:lineRule="auto"/>
        <w:ind w:left="357"/>
        <w:rPr>
          <w:rFonts w:ascii="Times New Roman" w:eastAsia="Times New Roman" w:hAnsi="Times New Roman" w:cs="Times New Roman"/>
        </w:rPr>
      </w:pPr>
      <w:r w:rsidRPr="00B47B62">
        <w:rPr>
          <w:rFonts w:ascii="Times New Roman" w:eastAsia="Times New Roman" w:hAnsi="Times New Roman" w:cs="Times New Roman"/>
        </w:rPr>
        <w:t>W przypadku wnoszenia wadium w formie pieniądza w tytule przelewu należy wpisać wadium i numer postępowania.</w:t>
      </w:r>
    </w:p>
    <w:p w14:paraId="118ED951" w14:textId="77777777" w:rsidR="005B23C3" w:rsidRPr="00B47B62" w:rsidRDefault="005B23C3" w:rsidP="00DE4E3C">
      <w:pPr>
        <w:numPr>
          <w:ilvl w:val="0"/>
          <w:numId w:val="86"/>
        </w:numPr>
        <w:tabs>
          <w:tab w:val="left" w:pos="1080"/>
        </w:tabs>
        <w:spacing w:before="120" w:after="0" w:line="360" w:lineRule="auto"/>
        <w:ind w:left="357" w:hanging="357"/>
        <w:jc w:val="both"/>
        <w:rPr>
          <w:rFonts w:ascii="Times New Roman" w:eastAsia="Times New Roman" w:hAnsi="Times New Roman" w:cs="Times New Roman"/>
        </w:rPr>
      </w:pPr>
      <w:r w:rsidRPr="00B47B62">
        <w:rPr>
          <w:rStyle w:val="highlight"/>
          <w:rFonts w:ascii="Times New Roman" w:hAnsi="Times New Roman" w:cs="Times New Roman"/>
        </w:rPr>
        <w:t>Wadium może</w:t>
      </w:r>
      <w:r>
        <w:rPr>
          <w:rFonts w:ascii="Times New Roman" w:hAnsi="Times New Roman" w:cs="Times New Roman"/>
        </w:rPr>
        <w:t xml:space="preserve"> być wnoszone według wyboru W</w:t>
      </w:r>
      <w:r w:rsidRPr="00B47B62">
        <w:rPr>
          <w:rFonts w:ascii="Times New Roman" w:hAnsi="Times New Roman" w:cs="Times New Roman"/>
        </w:rPr>
        <w:t>ykonawcy w jednej lub kilku następujących formach:</w:t>
      </w:r>
    </w:p>
    <w:p w14:paraId="3033A742" w14:textId="77777777" w:rsidR="005B23C3" w:rsidRPr="00B47B62" w:rsidRDefault="005B23C3" w:rsidP="00DE4E3C">
      <w:pPr>
        <w:pStyle w:val="Akapitzlist"/>
        <w:numPr>
          <w:ilvl w:val="0"/>
          <w:numId w:val="87"/>
        </w:numPr>
        <w:tabs>
          <w:tab w:val="left" w:pos="1080"/>
        </w:tabs>
        <w:spacing w:after="0" w:line="360" w:lineRule="auto"/>
        <w:contextualSpacing w:val="0"/>
        <w:jc w:val="both"/>
        <w:rPr>
          <w:rFonts w:ascii="Times New Roman" w:eastAsia="Times New Roman" w:hAnsi="Times New Roman" w:cs="Times New Roman"/>
        </w:rPr>
      </w:pPr>
      <w:r w:rsidRPr="00B47B62">
        <w:rPr>
          <w:rFonts w:ascii="Times New Roman" w:hAnsi="Times New Roman" w:cs="Times New Roman"/>
        </w:rPr>
        <w:t>pieniądzu;</w:t>
      </w:r>
    </w:p>
    <w:p w14:paraId="48A4569C" w14:textId="77777777" w:rsidR="005B23C3" w:rsidRPr="00B47B62" w:rsidRDefault="005B23C3" w:rsidP="00DE4E3C">
      <w:pPr>
        <w:pStyle w:val="Akapitzlist"/>
        <w:numPr>
          <w:ilvl w:val="0"/>
          <w:numId w:val="87"/>
        </w:numPr>
        <w:tabs>
          <w:tab w:val="left" w:pos="1080"/>
        </w:tabs>
        <w:spacing w:after="0" w:line="360" w:lineRule="auto"/>
        <w:contextualSpacing w:val="0"/>
        <w:jc w:val="both"/>
        <w:rPr>
          <w:rFonts w:ascii="Times New Roman" w:eastAsia="Times New Roman" w:hAnsi="Times New Roman" w:cs="Times New Roman"/>
        </w:rPr>
      </w:pPr>
      <w:r w:rsidRPr="00B47B62">
        <w:rPr>
          <w:rFonts w:ascii="Times New Roman" w:hAnsi="Times New Roman" w:cs="Times New Roman"/>
        </w:rPr>
        <w:t>gwarancjach bankowych;</w:t>
      </w:r>
    </w:p>
    <w:p w14:paraId="639B6B06" w14:textId="77777777" w:rsidR="005B23C3" w:rsidRPr="00B47B62" w:rsidRDefault="005B23C3" w:rsidP="00DE4E3C">
      <w:pPr>
        <w:pStyle w:val="Akapitzlist"/>
        <w:numPr>
          <w:ilvl w:val="0"/>
          <w:numId w:val="87"/>
        </w:numPr>
        <w:tabs>
          <w:tab w:val="left" w:pos="1080"/>
        </w:tabs>
        <w:spacing w:after="0" w:line="360" w:lineRule="auto"/>
        <w:contextualSpacing w:val="0"/>
        <w:jc w:val="both"/>
        <w:rPr>
          <w:rFonts w:ascii="Times New Roman" w:eastAsia="Times New Roman" w:hAnsi="Times New Roman" w:cs="Times New Roman"/>
        </w:rPr>
      </w:pPr>
      <w:r w:rsidRPr="00B47B62">
        <w:rPr>
          <w:rFonts w:ascii="Times New Roman" w:hAnsi="Times New Roman" w:cs="Times New Roman"/>
        </w:rPr>
        <w:t>gwarancjach ubezpieczeniowych;</w:t>
      </w:r>
    </w:p>
    <w:p w14:paraId="5C65A28A" w14:textId="77777777" w:rsidR="005B23C3" w:rsidRPr="00B47B62" w:rsidRDefault="005B23C3" w:rsidP="00DE4E3C">
      <w:pPr>
        <w:pStyle w:val="Akapitzlist"/>
        <w:numPr>
          <w:ilvl w:val="0"/>
          <w:numId w:val="87"/>
        </w:numPr>
        <w:tabs>
          <w:tab w:val="left" w:pos="1080"/>
        </w:tabs>
        <w:spacing w:after="0" w:line="360" w:lineRule="auto"/>
        <w:contextualSpacing w:val="0"/>
        <w:jc w:val="both"/>
        <w:rPr>
          <w:rFonts w:ascii="Times New Roman" w:eastAsia="Times New Roman" w:hAnsi="Times New Roman" w:cs="Times New Roman"/>
        </w:rPr>
      </w:pPr>
      <w:r w:rsidRPr="00B47B62">
        <w:rPr>
          <w:rFonts w:ascii="Times New Roman" w:hAnsi="Times New Roman" w:cs="Times New Roman"/>
        </w:rPr>
        <w:t>poręczeniach udzielanych przez podmioty, o których mowa w art. 6b ust. 5 pkt 2 ustawy z dnia 9 listopada 2000 r. o utworzeniu Polskiej Agencji Rozwoju Przedsiębiorczości (Dz.U. z 2019 r. poz. 310, 836 i 1572).</w:t>
      </w:r>
    </w:p>
    <w:p w14:paraId="42196E69" w14:textId="77777777" w:rsidR="005B23C3" w:rsidRPr="00B47B62" w:rsidRDefault="005B23C3" w:rsidP="00DE4E3C">
      <w:pPr>
        <w:pStyle w:val="Akapitzlist"/>
        <w:numPr>
          <w:ilvl w:val="0"/>
          <w:numId w:val="88"/>
        </w:numPr>
        <w:tabs>
          <w:tab w:val="left" w:pos="357"/>
          <w:tab w:val="left" w:pos="1077"/>
        </w:tabs>
        <w:spacing w:before="120" w:after="0" w:line="360" w:lineRule="auto"/>
        <w:ind w:left="357" w:hanging="357"/>
        <w:contextualSpacing w:val="0"/>
        <w:jc w:val="both"/>
        <w:rPr>
          <w:rFonts w:ascii="Times New Roman" w:eastAsia="Times New Roman" w:hAnsi="Times New Roman" w:cs="Times New Roman"/>
        </w:rPr>
      </w:pPr>
      <w:r w:rsidRPr="00B47B62">
        <w:rPr>
          <w:rFonts w:ascii="Times New Roman" w:eastAsia="Times New Roman" w:hAnsi="Times New Roman" w:cs="Times New Roman"/>
        </w:rPr>
        <w:t xml:space="preserve">Wadium wnoszone w pieniądzu wpłaca się przelewem na rachunek bankowy wskazany przez Zamawiającego: </w:t>
      </w:r>
      <w:r w:rsidRPr="00B47B62">
        <w:rPr>
          <w:rFonts w:ascii="Times New Roman" w:eastAsia="Times New Roman" w:hAnsi="Times New Roman" w:cs="Times New Roman"/>
          <w:b/>
          <w:shd w:val="clear" w:color="auto" w:fill="FEFFFE"/>
        </w:rPr>
        <w:t xml:space="preserve">12 1160 2202 0000 0001 5249 4191 </w:t>
      </w:r>
      <w:r w:rsidRPr="00B47B62">
        <w:rPr>
          <w:rFonts w:ascii="Times New Roman" w:eastAsia="Times New Roman" w:hAnsi="Times New Roman" w:cs="Times New Roman"/>
        </w:rPr>
        <w:t>z podaniem numeru postępowania. Nie jest dopuszczalna bezpośrednia wpłata kwoty wadium np. w kasie Zamawiającego lub banku.</w:t>
      </w:r>
    </w:p>
    <w:p w14:paraId="64AD89A9" w14:textId="77777777" w:rsidR="005B23C3" w:rsidRPr="00B47B62" w:rsidRDefault="005B23C3" w:rsidP="00DE4E3C">
      <w:pPr>
        <w:pStyle w:val="Akapitzlist"/>
        <w:numPr>
          <w:ilvl w:val="0"/>
          <w:numId w:val="88"/>
        </w:numPr>
        <w:tabs>
          <w:tab w:val="left" w:pos="357"/>
          <w:tab w:val="left" w:pos="1077"/>
        </w:tabs>
        <w:spacing w:before="120" w:after="0" w:line="360" w:lineRule="auto"/>
        <w:ind w:left="357" w:hanging="357"/>
        <w:contextualSpacing w:val="0"/>
        <w:jc w:val="both"/>
        <w:rPr>
          <w:rFonts w:ascii="Times New Roman" w:eastAsia="Times New Roman" w:hAnsi="Times New Roman" w:cs="Times New Roman"/>
        </w:rPr>
      </w:pPr>
      <w:r w:rsidRPr="00B47B62">
        <w:rPr>
          <w:rFonts w:ascii="Times New Roman" w:eastAsia="Times New Roman" w:hAnsi="Times New Roman" w:cs="Times New Roman"/>
        </w:rPr>
        <w:t>Wadium wniesione przelewem na rachunek bankowy Zamawiającego uznane będzie za wniesione w terminie, jeżeli przed terminem składania ofert rachunek bankowy Zamawiającego będzie uznany kwotą wadium.</w:t>
      </w:r>
    </w:p>
    <w:p w14:paraId="7086F83A" w14:textId="77777777" w:rsidR="005B23C3" w:rsidRPr="00B47B62" w:rsidRDefault="005B23C3" w:rsidP="00DE4E3C">
      <w:pPr>
        <w:numPr>
          <w:ilvl w:val="0"/>
          <w:numId w:val="88"/>
        </w:numPr>
        <w:tabs>
          <w:tab w:val="left" w:pos="-2268"/>
        </w:tabs>
        <w:spacing w:before="120" w:after="0" w:line="360" w:lineRule="auto"/>
        <w:ind w:left="357" w:hanging="357"/>
        <w:jc w:val="both"/>
        <w:rPr>
          <w:rFonts w:ascii="Times New Roman" w:hAnsi="Times New Roman" w:cs="Times New Roman"/>
        </w:rPr>
      </w:pPr>
      <w:r w:rsidRPr="00B47B62">
        <w:rPr>
          <w:rFonts w:ascii="Times New Roman" w:eastAsia="ArialMT-Identity-H" w:hAnsi="Times New Roman" w:cs="Times New Roman"/>
        </w:rPr>
        <w:t xml:space="preserve">Jeżeli wadium jest wnoszone w formie gwarancji lub poręczenia, o </w:t>
      </w:r>
      <w:r>
        <w:rPr>
          <w:rFonts w:ascii="Times New Roman" w:eastAsia="ArialMT-Identity-H" w:hAnsi="Times New Roman" w:cs="Times New Roman"/>
        </w:rPr>
        <w:t>których mowa w ust. 2 pkt 2–4, W</w:t>
      </w:r>
      <w:r w:rsidRPr="00B47B62">
        <w:rPr>
          <w:rFonts w:ascii="Times New Roman" w:eastAsia="ArialMT-Identity-H" w:hAnsi="Times New Roman" w:cs="Times New Roman"/>
        </w:rPr>
        <w:t>ykonawca</w:t>
      </w:r>
      <w:r w:rsidRPr="00B47B62">
        <w:rPr>
          <w:rFonts w:ascii="Times New Roman" w:hAnsi="Times New Roman" w:cs="Times New Roman"/>
        </w:rPr>
        <w:t xml:space="preserve"> </w:t>
      </w:r>
      <w:r>
        <w:rPr>
          <w:rFonts w:ascii="Times New Roman" w:eastAsia="ArialMT-Identity-H" w:hAnsi="Times New Roman" w:cs="Times New Roman"/>
        </w:rPr>
        <w:t>przekazuje Z</w:t>
      </w:r>
      <w:r w:rsidRPr="00B47B62">
        <w:rPr>
          <w:rFonts w:ascii="Times New Roman" w:eastAsia="ArialMT-Identity-H" w:hAnsi="Times New Roman" w:cs="Times New Roman"/>
        </w:rPr>
        <w:t>amawiającemu oryginał gwarancji lub poręczenia, w postaci elektronicznej.</w:t>
      </w:r>
    </w:p>
    <w:p w14:paraId="04EDAF20" w14:textId="77777777" w:rsidR="005B23C3" w:rsidRPr="00B47B62" w:rsidRDefault="005B23C3" w:rsidP="00DE4E3C">
      <w:pPr>
        <w:numPr>
          <w:ilvl w:val="0"/>
          <w:numId w:val="88"/>
        </w:numPr>
        <w:tabs>
          <w:tab w:val="left" w:pos="-2268"/>
        </w:tabs>
        <w:spacing w:before="120" w:after="0" w:line="360" w:lineRule="auto"/>
        <w:ind w:left="357" w:hanging="357"/>
        <w:jc w:val="both"/>
        <w:rPr>
          <w:rFonts w:ascii="Times New Roman" w:hAnsi="Times New Roman" w:cs="Times New Roman"/>
        </w:rPr>
      </w:pPr>
      <w:r w:rsidRPr="00B47B62">
        <w:rPr>
          <w:rFonts w:ascii="Times New Roman" w:hAnsi="Times New Roman" w:cs="Times New Roman"/>
        </w:rPr>
        <w:t xml:space="preserve">Oferta Wykonawcy, który nie wniesie wadium lub wniesie w sposób nieprawidłowy lub nie utrzyma wadium nieprzerwalnie do upływu związania ofertą lub złoży wniosek o zwrot wadium w przypadku, o którym mowa w art. 98 ust. 2 pkt 3 ustawy zostanie odrzucona </w:t>
      </w:r>
    </w:p>
    <w:p w14:paraId="2D642163" w14:textId="77777777" w:rsidR="005B23C3" w:rsidRPr="00B47B62" w:rsidRDefault="005B23C3" w:rsidP="00DE4E3C">
      <w:pPr>
        <w:numPr>
          <w:ilvl w:val="0"/>
          <w:numId w:val="88"/>
        </w:numPr>
        <w:tabs>
          <w:tab w:val="left" w:pos="-2268"/>
        </w:tabs>
        <w:spacing w:before="120" w:after="0" w:line="360" w:lineRule="auto"/>
        <w:ind w:left="357" w:hanging="357"/>
        <w:jc w:val="both"/>
        <w:rPr>
          <w:rFonts w:ascii="Times New Roman" w:hAnsi="Times New Roman" w:cs="Times New Roman"/>
        </w:rPr>
      </w:pPr>
      <w:r w:rsidRPr="00B47B62">
        <w:rPr>
          <w:rFonts w:ascii="Times New Roman" w:hAnsi="Times New Roman" w:cs="Times New Roman"/>
        </w:rPr>
        <w:t>Zasady</w:t>
      </w:r>
      <w:r w:rsidRPr="00B47B62">
        <w:rPr>
          <w:rFonts w:ascii="Times New Roman" w:hAnsi="Times New Roman" w:cs="Times New Roman"/>
          <w:spacing w:val="-9"/>
        </w:rPr>
        <w:t xml:space="preserve"> </w:t>
      </w:r>
      <w:r w:rsidRPr="00B47B62">
        <w:rPr>
          <w:rFonts w:ascii="Times New Roman" w:hAnsi="Times New Roman" w:cs="Times New Roman"/>
        </w:rPr>
        <w:t>zwrotu</w:t>
      </w:r>
      <w:r w:rsidRPr="00B47B62">
        <w:rPr>
          <w:rFonts w:ascii="Times New Roman" w:hAnsi="Times New Roman" w:cs="Times New Roman"/>
          <w:spacing w:val="-7"/>
        </w:rPr>
        <w:t xml:space="preserve"> </w:t>
      </w:r>
      <w:r w:rsidRPr="00B47B62">
        <w:rPr>
          <w:rFonts w:ascii="Times New Roman" w:hAnsi="Times New Roman" w:cs="Times New Roman"/>
        </w:rPr>
        <w:t>oraz</w:t>
      </w:r>
      <w:r w:rsidRPr="00B47B62">
        <w:rPr>
          <w:rFonts w:ascii="Times New Roman" w:hAnsi="Times New Roman" w:cs="Times New Roman"/>
          <w:spacing w:val="-7"/>
        </w:rPr>
        <w:t xml:space="preserve"> </w:t>
      </w:r>
      <w:r w:rsidRPr="00B47B62">
        <w:rPr>
          <w:rFonts w:ascii="Times New Roman" w:hAnsi="Times New Roman" w:cs="Times New Roman"/>
          <w:spacing w:val="-1"/>
        </w:rPr>
        <w:t>okoliczności</w:t>
      </w:r>
      <w:r w:rsidRPr="00B47B62">
        <w:rPr>
          <w:rFonts w:ascii="Times New Roman" w:hAnsi="Times New Roman" w:cs="Times New Roman"/>
          <w:spacing w:val="-9"/>
        </w:rPr>
        <w:t xml:space="preserve"> </w:t>
      </w:r>
      <w:r w:rsidRPr="00B47B62">
        <w:rPr>
          <w:rFonts w:ascii="Times New Roman" w:hAnsi="Times New Roman" w:cs="Times New Roman"/>
        </w:rPr>
        <w:t>zatrzymania</w:t>
      </w:r>
      <w:r w:rsidRPr="00B47B62">
        <w:rPr>
          <w:rFonts w:ascii="Times New Roman" w:hAnsi="Times New Roman" w:cs="Times New Roman"/>
          <w:spacing w:val="-8"/>
        </w:rPr>
        <w:t xml:space="preserve"> </w:t>
      </w:r>
      <w:r w:rsidRPr="00B47B62">
        <w:rPr>
          <w:rFonts w:ascii="Times New Roman" w:hAnsi="Times New Roman" w:cs="Times New Roman"/>
        </w:rPr>
        <w:t>wadium</w:t>
      </w:r>
      <w:r w:rsidRPr="00B47B62">
        <w:rPr>
          <w:rFonts w:ascii="Times New Roman" w:hAnsi="Times New Roman" w:cs="Times New Roman"/>
          <w:spacing w:val="-9"/>
        </w:rPr>
        <w:t xml:space="preserve"> </w:t>
      </w:r>
      <w:r w:rsidRPr="00B47B62">
        <w:rPr>
          <w:rFonts w:ascii="Times New Roman" w:hAnsi="Times New Roman" w:cs="Times New Roman"/>
        </w:rPr>
        <w:t>określa</w:t>
      </w:r>
      <w:r w:rsidRPr="00B47B62">
        <w:rPr>
          <w:rFonts w:ascii="Times New Roman" w:hAnsi="Times New Roman" w:cs="Times New Roman"/>
          <w:spacing w:val="-8"/>
        </w:rPr>
        <w:t xml:space="preserve"> ustawa. </w:t>
      </w:r>
    </w:p>
    <w:p w14:paraId="64AA644E" w14:textId="4F3CFB0A" w:rsidR="006818C2" w:rsidRDefault="006818C2" w:rsidP="00926DFD">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8</w:t>
      </w:r>
    </w:p>
    <w:p w14:paraId="77D6FA7F" w14:textId="77777777" w:rsidR="006818C2" w:rsidRDefault="006818C2" w:rsidP="006818C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TERMIN ZWIĄZANIA OFERTĄ</w:t>
      </w:r>
    </w:p>
    <w:p w14:paraId="57953E16" w14:textId="27B5DEDB" w:rsidR="00EA148A" w:rsidRPr="00B47B62" w:rsidRDefault="00EA148A" w:rsidP="00A01E15">
      <w:pPr>
        <w:numPr>
          <w:ilvl w:val="0"/>
          <w:numId w:val="11"/>
        </w:numPr>
        <w:spacing w:before="120" w:after="0" w:line="360" w:lineRule="auto"/>
        <w:ind w:left="357" w:hanging="357"/>
        <w:jc w:val="both"/>
        <w:rPr>
          <w:rFonts w:ascii="Times New Roman" w:eastAsia="Times New Roman" w:hAnsi="Times New Roman" w:cs="Times New Roman"/>
        </w:rPr>
      </w:pPr>
      <w:r w:rsidRPr="00B47B62">
        <w:rPr>
          <w:rFonts w:ascii="Times New Roman" w:hAnsi="Times New Roman" w:cs="Times New Roman"/>
        </w:rPr>
        <w:t>Wykonawca jest związany ofertą 30 dni od dnia upływu terminu składania ofert, tj. do dnia</w:t>
      </w:r>
      <w:r>
        <w:rPr>
          <w:rFonts w:ascii="Times New Roman" w:hAnsi="Times New Roman" w:cs="Times New Roman"/>
        </w:rPr>
        <w:t xml:space="preserve"> </w:t>
      </w:r>
      <w:r w:rsidR="001C14E5">
        <w:rPr>
          <w:rFonts w:ascii="Times New Roman" w:hAnsi="Times New Roman" w:cs="Times New Roman"/>
          <w:b/>
          <w:color w:val="FF0000"/>
        </w:rPr>
        <w:t>08.06.</w:t>
      </w:r>
      <w:r w:rsidR="00B32CEF" w:rsidRPr="00B32CEF">
        <w:rPr>
          <w:rFonts w:ascii="Times New Roman" w:hAnsi="Times New Roman" w:cs="Times New Roman"/>
          <w:b/>
          <w:color w:val="FF0000"/>
        </w:rPr>
        <w:t>2</w:t>
      </w:r>
      <w:r w:rsidRPr="00B32CEF">
        <w:rPr>
          <w:rFonts w:ascii="Times New Roman" w:hAnsi="Times New Roman" w:cs="Times New Roman"/>
          <w:b/>
          <w:color w:val="FF0000"/>
        </w:rPr>
        <w:t>02</w:t>
      </w:r>
      <w:r w:rsidR="009D5205">
        <w:rPr>
          <w:rFonts w:ascii="Times New Roman" w:hAnsi="Times New Roman" w:cs="Times New Roman"/>
          <w:b/>
          <w:color w:val="FF0000"/>
        </w:rPr>
        <w:t>2</w:t>
      </w:r>
      <w:r w:rsidRPr="00B32CEF">
        <w:rPr>
          <w:rFonts w:ascii="Times New Roman" w:hAnsi="Times New Roman" w:cs="Times New Roman"/>
          <w:b/>
          <w:color w:val="FF0000"/>
        </w:rPr>
        <w:t xml:space="preserve"> r</w:t>
      </w:r>
      <w:r w:rsidRPr="004008DF">
        <w:rPr>
          <w:rFonts w:ascii="Times New Roman" w:hAnsi="Times New Roman" w:cs="Times New Roman"/>
          <w:color w:val="0070C0"/>
        </w:rPr>
        <w:t>.</w:t>
      </w:r>
      <w:r w:rsidRPr="00B47B62">
        <w:rPr>
          <w:rFonts w:ascii="Times New Roman" w:hAnsi="Times New Roman" w:cs="Times New Roman"/>
        </w:rPr>
        <w:t>, przy czym pierwszym dniem terminu związania ofertą jest dzień, w którym upływa termin składania ofert.</w:t>
      </w:r>
    </w:p>
    <w:p w14:paraId="137BBD38" w14:textId="77777777" w:rsidR="00EA148A" w:rsidRPr="00B47B62" w:rsidRDefault="00EA148A" w:rsidP="00A01E15">
      <w:pPr>
        <w:numPr>
          <w:ilvl w:val="0"/>
          <w:numId w:val="11"/>
        </w:numPr>
        <w:spacing w:before="120" w:after="0" w:line="360" w:lineRule="auto"/>
        <w:ind w:left="357" w:hanging="357"/>
        <w:jc w:val="both"/>
        <w:rPr>
          <w:rFonts w:ascii="Times New Roman" w:eastAsia="Times New Roman" w:hAnsi="Times New Roman" w:cs="Times New Roman"/>
        </w:rPr>
      </w:pPr>
      <w:r w:rsidRPr="00B47B62">
        <w:rPr>
          <w:rFonts w:ascii="Times New Roman" w:hAnsi="Times New Roman" w:cs="Times New Roman"/>
        </w:rPr>
        <w:lastRenderedPageBreak/>
        <w:t>W przypadku gdy wybór najkorzystniejszej oferty nie nastąpi przed upływem terminu związani</w:t>
      </w:r>
      <w:r>
        <w:rPr>
          <w:rFonts w:ascii="Times New Roman" w:hAnsi="Times New Roman" w:cs="Times New Roman"/>
        </w:rPr>
        <w:t>a ofertą określonego w ust. 1, Z</w:t>
      </w:r>
      <w:r w:rsidRPr="00B47B62">
        <w:rPr>
          <w:rFonts w:ascii="Times New Roman" w:hAnsi="Times New Roman" w:cs="Times New Roman"/>
        </w:rPr>
        <w:t>amawiający przed upływem terminu związania ofe</w:t>
      </w:r>
      <w:r>
        <w:rPr>
          <w:rFonts w:ascii="Times New Roman" w:hAnsi="Times New Roman" w:cs="Times New Roman"/>
        </w:rPr>
        <w:t>rtą zwraca się jednokrotnie do W</w:t>
      </w:r>
      <w:r w:rsidRPr="00B47B62">
        <w:rPr>
          <w:rFonts w:ascii="Times New Roman" w:hAnsi="Times New Roman" w:cs="Times New Roman"/>
        </w:rPr>
        <w:t>ykonawców o wyrażenie zgody na przedłużenie tego terminu o wskazywany przez niego okres, nie dłuższy niż 30 dni.</w:t>
      </w:r>
    </w:p>
    <w:p w14:paraId="0D16BE0D" w14:textId="77777777" w:rsidR="00EA148A" w:rsidRPr="00B47B62" w:rsidRDefault="00EA148A" w:rsidP="00A01E15">
      <w:pPr>
        <w:numPr>
          <w:ilvl w:val="0"/>
          <w:numId w:val="11"/>
        </w:numPr>
        <w:spacing w:before="120" w:after="0" w:line="360" w:lineRule="auto"/>
        <w:ind w:left="357" w:hanging="357"/>
        <w:jc w:val="both"/>
        <w:rPr>
          <w:rFonts w:ascii="Times New Roman" w:eastAsia="Times New Roman" w:hAnsi="Times New Roman" w:cs="Times New Roman"/>
        </w:rPr>
      </w:pPr>
      <w:r w:rsidRPr="00B47B62">
        <w:rPr>
          <w:rFonts w:ascii="Times New Roman" w:hAnsi="Times New Roman" w:cs="Times New Roman"/>
        </w:rPr>
        <w:t>Przedłużenie terminu związania ofertą, o którym mowa w</w:t>
      </w:r>
      <w:r>
        <w:rPr>
          <w:rFonts w:ascii="Times New Roman" w:hAnsi="Times New Roman" w:cs="Times New Roman"/>
        </w:rPr>
        <w:t xml:space="preserve"> ust. 2, wymaga złożenia przez W</w:t>
      </w:r>
      <w:r w:rsidRPr="00B47B62">
        <w:rPr>
          <w:rFonts w:ascii="Times New Roman" w:hAnsi="Times New Roman" w:cs="Times New Roman"/>
        </w:rPr>
        <w:t>ykonawcę pisemnego oświadczenia o wyrażeniu zgody na przedłużenie terminu związania ofertą.</w:t>
      </w:r>
    </w:p>
    <w:p w14:paraId="06674784" w14:textId="77777777" w:rsidR="002D5A1F" w:rsidRPr="00B47B62" w:rsidRDefault="002D5A1F" w:rsidP="00A01E15">
      <w:pPr>
        <w:numPr>
          <w:ilvl w:val="0"/>
          <w:numId w:val="11"/>
        </w:numPr>
        <w:spacing w:before="120" w:after="0" w:line="360" w:lineRule="auto"/>
        <w:ind w:left="357" w:hanging="357"/>
        <w:jc w:val="both"/>
        <w:rPr>
          <w:rFonts w:ascii="Times New Roman" w:eastAsia="Times New Roman" w:hAnsi="Times New Roman" w:cs="Times New Roman"/>
        </w:rPr>
      </w:pPr>
      <w:r>
        <w:rPr>
          <w:rFonts w:ascii="Times New Roman" w:hAnsi="Times New Roman" w:cs="Times New Roman"/>
        </w:rPr>
        <w:t>W przypadku gdy Z</w:t>
      </w:r>
      <w:r w:rsidRPr="00B47B62">
        <w:rPr>
          <w:rFonts w:ascii="Times New Roman" w:hAnsi="Times New Roman" w:cs="Times New Roman"/>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F8DADCD" w14:textId="42DC2832" w:rsidR="00EA148A" w:rsidRPr="00B47B62" w:rsidRDefault="00EA148A" w:rsidP="00A01E15">
      <w:pPr>
        <w:numPr>
          <w:ilvl w:val="0"/>
          <w:numId w:val="11"/>
        </w:numPr>
        <w:spacing w:before="120" w:after="0" w:line="360" w:lineRule="auto"/>
        <w:ind w:left="357" w:hanging="357"/>
        <w:jc w:val="both"/>
        <w:rPr>
          <w:rFonts w:ascii="Times New Roman" w:eastAsia="Times New Roman" w:hAnsi="Times New Roman" w:cs="Times New Roman"/>
        </w:rPr>
      </w:pPr>
      <w:r w:rsidRPr="00B47B62">
        <w:rPr>
          <w:rStyle w:val="highlight"/>
          <w:rFonts w:ascii="Times New Roman" w:hAnsi="Times New Roman" w:cs="Times New Roman"/>
        </w:rPr>
        <w:t xml:space="preserve">Jeżeli termin związania ofertą </w:t>
      </w:r>
      <w:r w:rsidRPr="00B47B62">
        <w:rPr>
          <w:rFonts w:ascii="Times New Roman" w:hAnsi="Times New Roman" w:cs="Times New Roman"/>
        </w:rPr>
        <w:t>upłynął przed wybo</w:t>
      </w:r>
      <w:r>
        <w:rPr>
          <w:rFonts w:ascii="Times New Roman" w:hAnsi="Times New Roman" w:cs="Times New Roman"/>
        </w:rPr>
        <w:t>rem najkorzystniejszej oferty, Zamawiający wzywa W</w:t>
      </w:r>
      <w:r w:rsidRPr="00B47B62">
        <w:rPr>
          <w:rFonts w:ascii="Times New Roman" w:hAnsi="Times New Roman" w:cs="Times New Roman"/>
        </w:rPr>
        <w:t xml:space="preserve">ykonawcę, którego oferta otrzymała najwyższą ocenę, do </w:t>
      </w:r>
      <w:r>
        <w:rPr>
          <w:rFonts w:ascii="Times New Roman" w:hAnsi="Times New Roman" w:cs="Times New Roman"/>
        </w:rPr>
        <w:t>wyrażenia, w wyznaczonym przez Z</w:t>
      </w:r>
      <w:r w:rsidRPr="00B47B62">
        <w:rPr>
          <w:rFonts w:ascii="Times New Roman" w:hAnsi="Times New Roman" w:cs="Times New Roman"/>
        </w:rPr>
        <w:t>amawiającego terminie, pisemnej zgody na wybór jego oferty.</w:t>
      </w:r>
    </w:p>
    <w:p w14:paraId="7896EB71" w14:textId="7CB02F75" w:rsidR="002D35F8" w:rsidRDefault="002D35F8" w:rsidP="00CC1B20">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9</w:t>
      </w:r>
    </w:p>
    <w:p w14:paraId="50D33AB2" w14:textId="77777777" w:rsidR="002D35F8" w:rsidRDefault="002D35F8" w:rsidP="00CC1B2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CENA OFERTY</w:t>
      </w:r>
    </w:p>
    <w:p w14:paraId="527FA730" w14:textId="6B2BEDFF" w:rsidR="002D35F8" w:rsidRDefault="002D35F8" w:rsidP="00CC1B20">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6E325118" w14:textId="77777777" w:rsidR="002F43EC" w:rsidRDefault="002F43EC" w:rsidP="002F43EC">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Opis sposobu obliczenia ceny oferty</w:t>
      </w:r>
    </w:p>
    <w:p w14:paraId="0BD9FC62" w14:textId="1C76D7DB" w:rsidR="00231F93" w:rsidRPr="00383E6E" w:rsidRDefault="00231F93" w:rsidP="00DE4E3C">
      <w:pPr>
        <w:numPr>
          <w:ilvl w:val="0"/>
          <w:numId w:val="89"/>
        </w:numPr>
        <w:spacing w:before="120" w:after="0" w:line="360" w:lineRule="auto"/>
        <w:jc w:val="both"/>
        <w:rPr>
          <w:rFonts w:ascii="Times New Roman" w:eastAsia="Times New Roman" w:hAnsi="Times New Roman" w:cs="Times New Roman"/>
        </w:rPr>
      </w:pPr>
      <w:r w:rsidRPr="00383E6E">
        <w:rPr>
          <w:rFonts w:ascii="Times New Roman" w:eastAsia="Times New Roman" w:hAnsi="Times New Roman" w:cs="Times New Roman"/>
        </w:rPr>
        <w:t>Podstawą do określenia zakresu</w:t>
      </w:r>
      <w:r>
        <w:rPr>
          <w:rFonts w:ascii="Times New Roman" w:eastAsia="Times New Roman" w:hAnsi="Times New Roman" w:cs="Times New Roman"/>
        </w:rPr>
        <w:t xml:space="preserve"> zamówienia i ceny oferty jest </w:t>
      </w:r>
      <w:r w:rsidRPr="00231F93">
        <w:rPr>
          <w:rFonts w:ascii="Times New Roman" w:eastAsia="Times New Roman" w:hAnsi="Times New Roman" w:cs="Times New Roman"/>
        </w:rPr>
        <w:t>Opis przedmiotu zamówieni</w:t>
      </w:r>
      <w:r w:rsidRPr="00535438">
        <w:rPr>
          <w:rFonts w:ascii="Times New Roman" w:eastAsia="Times New Roman" w:hAnsi="Times New Roman" w:cs="Times New Roman"/>
        </w:rPr>
        <w:t xml:space="preserve">a </w:t>
      </w:r>
      <w:r w:rsidR="00E154F6">
        <w:rPr>
          <w:rFonts w:ascii="Times New Roman" w:eastAsia="Times New Roman" w:hAnsi="Times New Roman" w:cs="Times New Roman"/>
        </w:rPr>
        <w:br/>
      </w:r>
      <w:r w:rsidRPr="00535438">
        <w:rPr>
          <w:rFonts w:ascii="Times New Roman" w:eastAsia="Times New Roman" w:hAnsi="Times New Roman" w:cs="Times New Roman"/>
        </w:rPr>
        <w:t xml:space="preserve">z </w:t>
      </w:r>
      <w:r w:rsidR="003A614C">
        <w:rPr>
          <w:rFonts w:ascii="Times New Roman" w:eastAsia="Times New Roman" w:hAnsi="Times New Roman" w:cs="Times New Roman"/>
        </w:rPr>
        <w:t>załącznikami</w:t>
      </w:r>
      <w:r>
        <w:rPr>
          <w:rFonts w:ascii="Times New Roman" w:eastAsia="Times New Roman" w:hAnsi="Times New Roman" w:cs="Times New Roman"/>
        </w:rPr>
        <w:t xml:space="preserve"> – załącznik nr 1 do S</w:t>
      </w:r>
      <w:r w:rsidRPr="00383E6E">
        <w:rPr>
          <w:rFonts w:ascii="Times New Roman" w:eastAsia="Times New Roman" w:hAnsi="Times New Roman" w:cs="Times New Roman"/>
        </w:rPr>
        <w:t>WZ</w:t>
      </w:r>
      <w:r>
        <w:rPr>
          <w:rFonts w:ascii="Times New Roman" w:eastAsia="Times New Roman" w:hAnsi="Times New Roman" w:cs="Times New Roman"/>
        </w:rPr>
        <w:t xml:space="preserve"> wraz ze wzorem umowy</w:t>
      </w:r>
      <w:r w:rsidR="00B32CEF">
        <w:rPr>
          <w:rFonts w:ascii="Times New Roman" w:eastAsia="Times New Roman" w:hAnsi="Times New Roman" w:cs="Times New Roman"/>
        </w:rPr>
        <w:t xml:space="preserve"> </w:t>
      </w:r>
      <w:r w:rsidRPr="00383E6E">
        <w:rPr>
          <w:rFonts w:ascii="Times New Roman" w:eastAsia="Times New Roman" w:hAnsi="Times New Roman" w:cs="Times New Roman"/>
        </w:rPr>
        <w:t>z uwzględnieniem</w:t>
      </w:r>
      <w:r w:rsidR="00B32CEF">
        <w:rPr>
          <w:rFonts w:ascii="Times New Roman" w:eastAsia="Times New Roman" w:hAnsi="Times New Roman" w:cs="Times New Roman"/>
        </w:rPr>
        <w:br/>
      </w:r>
      <w:r>
        <w:rPr>
          <w:rFonts w:ascii="Times New Roman" w:eastAsia="Times New Roman" w:hAnsi="Times New Roman" w:cs="Times New Roman"/>
        </w:rPr>
        <w:t xml:space="preserve">postanowień </w:t>
      </w:r>
      <w:r w:rsidRPr="00383E6E">
        <w:rPr>
          <w:rFonts w:ascii="Times New Roman" w:eastAsia="Times New Roman" w:hAnsi="Times New Roman" w:cs="Times New Roman"/>
        </w:rPr>
        <w:t>ust. 2.</w:t>
      </w:r>
    </w:p>
    <w:p w14:paraId="44B40123" w14:textId="77777777" w:rsidR="00231F93" w:rsidRPr="00383E6E" w:rsidRDefault="00231F93" w:rsidP="00DE4E3C">
      <w:pPr>
        <w:numPr>
          <w:ilvl w:val="0"/>
          <w:numId w:val="89"/>
        </w:numPr>
        <w:tabs>
          <w:tab w:val="left" w:pos="0"/>
        </w:tabs>
        <w:suppressAutoHyphens/>
        <w:overflowPunct w:val="0"/>
        <w:autoSpaceDE w:val="0"/>
        <w:spacing w:before="120" w:after="0" w:line="360" w:lineRule="auto"/>
        <w:ind w:left="357" w:hanging="357"/>
        <w:jc w:val="both"/>
        <w:rPr>
          <w:rFonts w:ascii="Times New Roman" w:eastAsia="Times New Roman" w:hAnsi="Times New Roman" w:cs="Times New Roman"/>
        </w:rPr>
      </w:pPr>
      <w:r w:rsidRPr="00383E6E">
        <w:rPr>
          <w:rFonts w:ascii="Times New Roman" w:eastAsia="Times New Roman" w:hAnsi="Times New Roman" w:cs="Times New Roman"/>
        </w:rPr>
        <w:t xml:space="preserve">Cena oferty musi zawierać wszystkie przewidywane koszty kompletnego wykonania zamówienia wraz z należnym podatkiem VAT. Cena przedstawiona przez Wykonawcę jest ceną ryczałtową. </w:t>
      </w:r>
    </w:p>
    <w:p w14:paraId="265649F5" w14:textId="3F824410" w:rsidR="00231F93" w:rsidRDefault="00231F93" w:rsidP="00DE4E3C">
      <w:pPr>
        <w:numPr>
          <w:ilvl w:val="0"/>
          <w:numId w:val="89"/>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rPr>
      </w:pPr>
      <w:r w:rsidRPr="00383E6E">
        <w:rPr>
          <w:rFonts w:ascii="Times New Roman" w:eastAsia="Times New Roman" w:hAnsi="Times New Roman" w:cs="Times New Roman"/>
        </w:rPr>
        <w:t xml:space="preserve">Wynagrodzenie ryczałtowe zawiera wszystkie przewidywane koszty </w:t>
      </w:r>
      <w:r w:rsidR="00E154F6">
        <w:rPr>
          <w:rFonts w:ascii="Times New Roman" w:eastAsia="Times New Roman" w:hAnsi="Times New Roman" w:cs="Times New Roman"/>
        </w:rPr>
        <w:t xml:space="preserve">kompletnego wykonania zamówienia </w:t>
      </w:r>
      <w:r w:rsidRPr="00383E6E">
        <w:rPr>
          <w:rFonts w:ascii="Times New Roman" w:eastAsia="Times New Roman" w:hAnsi="Times New Roman" w:cs="Times New Roman"/>
        </w:rPr>
        <w:t>wynikając</w:t>
      </w:r>
      <w:r w:rsidR="00E154F6">
        <w:rPr>
          <w:rFonts w:ascii="Times New Roman" w:eastAsia="Times New Roman" w:hAnsi="Times New Roman" w:cs="Times New Roman"/>
        </w:rPr>
        <w:t xml:space="preserve">e </w:t>
      </w:r>
      <w:r w:rsidRPr="00383E6E">
        <w:rPr>
          <w:rFonts w:ascii="Times New Roman" w:eastAsia="Times New Roman" w:hAnsi="Times New Roman" w:cs="Times New Roman"/>
        </w:rPr>
        <w:t>z</w:t>
      </w:r>
      <w:r w:rsidR="00E154F6">
        <w:rPr>
          <w:rFonts w:ascii="Times New Roman" w:eastAsia="Times New Roman" w:hAnsi="Times New Roman" w:cs="Times New Roman"/>
        </w:rPr>
        <w:t xml:space="preserve"> </w:t>
      </w:r>
      <w:r w:rsidRPr="00383E6E">
        <w:rPr>
          <w:rFonts w:ascii="Times New Roman" w:eastAsia="Times New Roman" w:hAnsi="Times New Roman" w:cs="Times New Roman"/>
        </w:rPr>
        <w:t>zakresu ok</w:t>
      </w:r>
      <w:r>
        <w:rPr>
          <w:rFonts w:ascii="Times New Roman" w:eastAsia="Times New Roman" w:hAnsi="Times New Roman" w:cs="Times New Roman"/>
        </w:rPr>
        <w:t>reślone</w:t>
      </w:r>
      <w:r w:rsidR="00B1067E">
        <w:rPr>
          <w:rFonts w:ascii="Times New Roman" w:eastAsia="Times New Roman" w:hAnsi="Times New Roman" w:cs="Times New Roman"/>
        </w:rPr>
        <w:t xml:space="preserve">go w załączniku nr 1 do SWZ </w:t>
      </w:r>
      <w:r w:rsidRPr="00383E6E">
        <w:rPr>
          <w:rFonts w:ascii="Times New Roman" w:eastAsia="Times New Roman" w:hAnsi="Times New Roman" w:cs="Times New Roman"/>
        </w:rPr>
        <w:t xml:space="preserve">wraz </w:t>
      </w:r>
      <w:r w:rsidRPr="00557EE2">
        <w:rPr>
          <w:rFonts w:ascii="Times New Roman" w:eastAsia="Times New Roman" w:hAnsi="Times New Roman" w:cs="Times New Roman"/>
        </w:rPr>
        <w:t xml:space="preserve">z </w:t>
      </w:r>
      <w:r w:rsidR="00B1067E">
        <w:rPr>
          <w:rFonts w:ascii="Times New Roman" w:eastAsia="Times New Roman" w:hAnsi="Times New Roman" w:cs="Times New Roman"/>
        </w:rPr>
        <w:t xml:space="preserve">wartością materiałów i urządzeń oraz </w:t>
      </w:r>
      <w:r w:rsidR="00E154F6">
        <w:rPr>
          <w:rFonts w:ascii="Times New Roman" w:eastAsia="Times New Roman" w:hAnsi="Times New Roman" w:cs="Times New Roman"/>
        </w:rPr>
        <w:t>wzoru</w:t>
      </w:r>
      <w:r w:rsidR="00B1067E">
        <w:rPr>
          <w:rFonts w:ascii="Times New Roman" w:eastAsia="Times New Roman" w:hAnsi="Times New Roman" w:cs="Times New Roman"/>
        </w:rPr>
        <w:t xml:space="preserve"> umowy (rozdział III SWZ).</w:t>
      </w:r>
    </w:p>
    <w:p w14:paraId="554359C2" w14:textId="77777777" w:rsidR="00E154F6" w:rsidRPr="00E154F6" w:rsidRDefault="00E154F6" w:rsidP="00E154F6">
      <w:pPr>
        <w:pStyle w:val="Akapitzlist"/>
        <w:numPr>
          <w:ilvl w:val="0"/>
          <w:numId w:val="89"/>
        </w:numPr>
        <w:spacing w:before="120" w:after="0" w:line="360" w:lineRule="auto"/>
        <w:contextualSpacing w:val="0"/>
        <w:jc w:val="both"/>
        <w:rPr>
          <w:rFonts w:ascii="Times New Roman" w:eastAsia="Times New Roman" w:hAnsi="Times New Roman" w:cs="Times New Roman"/>
        </w:rPr>
      </w:pPr>
      <w:r w:rsidRPr="00E154F6">
        <w:rPr>
          <w:rFonts w:ascii="Times New Roman" w:eastAsia="Times New Roman" w:hAnsi="Times New Roman" w:cs="Times New Roman"/>
        </w:rPr>
        <w:t xml:space="preserve">Przy ustalaniu ceny oferty należy również przewidzieć ewentualny wzrost cen materiałów budowlanych i innych elementów ceny w okresie realizacji przedmiotu umowy. </w:t>
      </w:r>
    </w:p>
    <w:p w14:paraId="575FF6F9" w14:textId="77777777" w:rsidR="00231F93" w:rsidRPr="00557EE2" w:rsidRDefault="00231F93" w:rsidP="00DE4E3C">
      <w:pPr>
        <w:numPr>
          <w:ilvl w:val="0"/>
          <w:numId w:val="89"/>
        </w:numPr>
        <w:tabs>
          <w:tab w:val="clear" w:pos="397"/>
        </w:tabs>
        <w:suppressAutoHyphens/>
        <w:overflowPunct w:val="0"/>
        <w:autoSpaceDE w:val="0"/>
        <w:spacing w:before="120" w:after="0" w:line="360" w:lineRule="auto"/>
        <w:ind w:left="357" w:hanging="357"/>
        <w:jc w:val="both"/>
        <w:rPr>
          <w:rFonts w:ascii="Times New Roman" w:eastAsia="Times New Roman" w:hAnsi="Times New Roman" w:cs="Times New Roman"/>
        </w:rPr>
      </w:pPr>
      <w:r w:rsidRPr="00557EE2">
        <w:rPr>
          <w:rFonts w:ascii="Times New Roman" w:hAnsi="Times New Roman" w:cs="Times New Roman"/>
        </w:rPr>
        <w:t>Żadne niedoszacowanie, pominięcie, brak rozpoznania przedmiotu zamówienia nie będzie podstawą do żądania zmiany ceny określonej w ofercie.</w:t>
      </w:r>
    </w:p>
    <w:p w14:paraId="1792866D" w14:textId="77777777" w:rsidR="00231F93" w:rsidRPr="00557EE2" w:rsidRDefault="00231F93" w:rsidP="001F1AD7">
      <w:pPr>
        <w:overflowPunct w:val="0"/>
        <w:autoSpaceDE w:val="0"/>
        <w:autoSpaceDN w:val="0"/>
        <w:adjustRightInd w:val="0"/>
        <w:spacing w:after="0" w:line="360" w:lineRule="auto"/>
        <w:ind w:left="357"/>
        <w:jc w:val="both"/>
        <w:rPr>
          <w:rFonts w:ascii="Times New Roman" w:hAnsi="Times New Roman" w:cs="Times New Roman"/>
        </w:rPr>
      </w:pPr>
      <w:r w:rsidRPr="00557EE2">
        <w:rPr>
          <w:rFonts w:ascii="Times New Roman" w:hAnsi="Times New Roman" w:cs="Times New Roman"/>
        </w:rPr>
        <w:t xml:space="preserve">Skutki finansowe jakichkolwiek błędów obciążają Wykonawcę zamówienia – musi on przewidzieć wszystkie okoliczności, które mogą wpłynąć na cenę zamówienia. </w:t>
      </w:r>
    </w:p>
    <w:p w14:paraId="657045D5" w14:textId="77777777" w:rsidR="001F1AD7" w:rsidRPr="00B1067E" w:rsidRDefault="001F1AD7" w:rsidP="00DE4E3C">
      <w:pPr>
        <w:pStyle w:val="Akapitzlist"/>
        <w:numPr>
          <w:ilvl w:val="0"/>
          <w:numId w:val="15"/>
        </w:numPr>
        <w:spacing w:before="120" w:after="0" w:line="360" w:lineRule="auto"/>
        <w:jc w:val="both"/>
        <w:rPr>
          <w:rFonts w:ascii="Times New Roman" w:hAnsi="Times New Roman" w:cs="Times New Roman"/>
        </w:rPr>
      </w:pPr>
      <w:r w:rsidRPr="00B1067E">
        <w:rPr>
          <w:rFonts w:ascii="Times New Roman" w:hAnsi="Times New Roman" w:cs="Times New Roman"/>
        </w:rPr>
        <w:t>Zamawiający przyjmie oferowaną cenę jako ostateczną, za jaką przedmiot zamówienia zostanie wykonany.</w:t>
      </w:r>
    </w:p>
    <w:p w14:paraId="1F33F04C" w14:textId="77777777" w:rsidR="001F1AD7" w:rsidRDefault="001F1AD7" w:rsidP="00DE4E3C">
      <w:pPr>
        <w:numPr>
          <w:ilvl w:val="0"/>
          <w:numId w:val="15"/>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Do oceny ofert Zamawiający przyjmie cenę brutto OGÓŁEM z Formularza oferty.</w:t>
      </w:r>
    </w:p>
    <w:p w14:paraId="26964703" w14:textId="77777777" w:rsidR="001F1AD7" w:rsidRDefault="001F1AD7" w:rsidP="00DE4E3C">
      <w:pPr>
        <w:numPr>
          <w:ilvl w:val="0"/>
          <w:numId w:val="15"/>
        </w:numPr>
        <w:tabs>
          <w:tab w:val="left" w:pos="0"/>
          <w:tab w:val="left" w:pos="1077"/>
        </w:tabs>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lastRenderedPageBreak/>
        <w:t>Nie jest dopuszczalne określenie ceny oferty przez zastosowanie rabatów, opustów itp. w stosunku do kwoty “OGÓŁEM”.</w:t>
      </w:r>
    </w:p>
    <w:p w14:paraId="6E2F08CA" w14:textId="77777777" w:rsidR="001F1AD7" w:rsidRDefault="001F1AD7" w:rsidP="00DE4E3C">
      <w:pPr>
        <w:numPr>
          <w:ilvl w:val="0"/>
          <w:numId w:val="15"/>
        </w:numPr>
        <w:tabs>
          <w:tab w:val="left" w:pos="1077"/>
        </w:tabs>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Cenę oferty określoną w Formularzu oferty należy zaokrąglić do dwóch miejsc po przecinku (od 0,005 w górę).</w:t>
      </w:r>
    </w:p>
    <w:p w14:paraId="1D713142" w14:textId="77777777" w:rsidR="001F1AD7" w:rsidRPr="009C73F3" w:rsidRDefault="001F1AD7" w:rsidP="00DE4E3C">
      <w:pPr>
        <w:pStyle w:val="Akapitzlist"/>
        <w:numPr>
          <w:ilvl w:val="0"/>
          <w:numId w:val="15"/>
        </w:numPr>
        <w:suppressAutoHyphens/>
        <w:overflowPunct w:val="0"/>
        <w:autoSpaceDE w:val="0"/>
        <w:spacing w:before="120" w:after="0" w:line="360" w:lineRule="auto"/>
        <w:ind w:left="357" w:hanging="357"/>
        <w:contextualSpacing w:val="0"/>
        <w:jc w:val="both"/>
        <w:rPr>
          <w:rFonts w:ascii="Times New Roman" w:hAnsi="Times New Roman" w:cs="Times New Roman"/>
        </w:rPr>
      </w:pPr>
      <w:r w:rsidRPr="009C73F3">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(Dz.U. z 2018r. poz. 2174, z późn. zm.),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 przypadku gdy Wykonawca nie wypełni </w:t>
      </w:r>
      <w:r w:rsidRPr="005914ED">
        <w:rPr>
          <w:rFonts w:ascii="Times New Roman" w:hAnsi="Times New Roman" w:cs="Times New Roman"/>
        </w:rPr>
        <w:t>formularza ofertoweg</w:t>
      </w:r>
      <w:r w:rsidRPr="00FB2720">
        <w:rPr>
          <w:rFonts w:ascii="Times New Roman" w:hAnsi="Times New Roman" w:cs="Times New Roman"/>
        </w:rPr>
        <w:t xml:space="preserve">o </w:t>
      </w:r>
      <w:r w:rsidRPr="008D4BF7">
        <w:rPr>
          <w:rFonts w:ascii="Times New Roman" w:hAnsi="Times New Roman" w:cs="Times New Roman"/>
        </w:rPr>
        <w:t>- ust. 2, Zam</w:t>
      </w:r>
      <w:r w:rsidRPr="009C73F3">
        <w:rPr>
          <w:rFonts w:ascii="Times New Roman" w:hAnsi="Times New Roman" w:cs="Times New Roman"/>
        </w:rPr>
        <w:t>awiający przyjmie, że wybór oferty nie będzie prowadził do powstania u Zamawiającego obowiązku podatkowego.</w:t>
      </w:r>
    </w:p>
    <w:p w14:paraId="17A36FF4" w14:textId="77777777" w:rsidR="002D35F8" w:rsidRDefault="002D35F8" w:rsidP="009C73F3">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740AA32D" w14:textId="77777777" w:rsidR="002D35F8" w:rsidRDefault="002D35F8" w:rsidP="009C73F3">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Informacje dotyczące walut w jakich mogą być prowadzone rozliczenia</w:t>
      </w:r>
    </w:p>
    <w:p w14:paraId="5722F6BF" w14:textId="77777777" w:rsidR="002D35F8" w:rsidRDefault="002D35F8" w:rsidP="00A01E15">
      <w:pPr>
        <w:numPr>
          <w:ilvl w:val="0"/>
          <w:numId w:val="12"/>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Wszelkie ceny, podane w ofercie i innych dokumentach sporządzanych przez Wykonawcę, muszą być wyrażone w złotych polskich.</w:t>
      </w:r>
    </w:p>
    <w:p w14:paraId="7360F1E6" w14:textId="77777777" w:rsidR="002D35F8" w:rsidRDefault="002D35F8" w:rsidP="00A01E15">
      <w:pPr>
        <w:numPr>
          <w:ilvl w:val="0"/>
          <w:numId w:val="12"/>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Wszelkie przyszłe rozliczenia między Zamawiającym a Wykonawcą dokonywane będą w złotych polskich.</w:t>
      </w:r>
    </w:p>
    <w:p w14:paraId="692CEFB3" w14:textId="77777777" w:rsidR="002D35F8" w:rsidRDefault="002D35F8" w:rsidP="00BA19FE">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10.</w:t>
      </w:r>
    </w:p>
    <w:p w14:paraId="7BF49CA3" w14:textId="77777777" w:rsidR="002D35F8" w:rsidRDefault="002D35F8" w:rsidP="00BA19F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OPIS KRYTERIÓW I SPOSÓB OCENY OFERT </w:t>
      </w:r>
    </w:p>
    <w:p w14:paraId="722A07A8" w14:textId="77777777" w:rsidR="002D35F8" w:rsidRDefault="002D35F8" w:rsidP="00BA19FE">
      <w:pPr>
        <w:widowControl w:val="0"/>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5174AE58" w14:textId="77777777" w:rsidR="002D35F8" w:rsidRDefault="002D35F8" w:rsidP="00BA19FE">
      <w:pPr>
        <w:widowControl w:val="0"/>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Kryteria wyboru ofert oraz ich wagi </w:t>
      </w:r>
    </w:p>
    <w:p w14:paraId="669A77F2" w14:textId="2A6180D3" w:rsidR="004B1F39" w:rsidRDefault="004B1F39" w:rsidP="00F77743">
      <w:pPr>
        <w:autoSpaceDE w:val="0"/>
        <w:autoSpaceDN w:val="0"/>
        <w:adjustRightInd w:val="0"/>
        <w:spacing w:before="120" w:after="0" w:line="360" w:lineRule="auto"/>
        <w:jc w:val="both"/>
        <w:rPr>
          <w:rFonts w:ascii="Times New Roman" w:eastAsiaTheme="minorHAnsi" w:hAnsi="Times New Roman" w:cs="Times New Roman"/>
        </w:rPr>
      </w:pPr>
      <w:r w:rsidRPr="00631640">
        <w:rPr>
          <w:rFonts w:ascii="Times New Roman" w:eastAsiaTheme="minorHAnsi" w:hAnsi="Times New Roman" w:cs="Times New Roman"/>
        </w:rPr>
        <w:t>Przy dokonywaniu wyboru najkorzystniejszej oferty Zamawiający będzie stosować następujące kryteria oceny ofert:</w:t>
      </w:r>
    </w:p>
    <w:p w14:paraId="39CE8FC7" w14:textId="693947F6" w:rsidR="00F77743" w:rsidRDefault="00F77743" w:rsidP="00F77743">
      <w:pPr>
        <w:widowControl w:val="0"/>
        <w:numPr>
          <w:ilvl w:val="0"/>
          <w:numId w:val="108"/>
        </w:numPr>
        <w:suppressAutoHyphens/>
        <w:spacing w:before="120" w:after="120" w:line="360" w:lineRule="auto"/>
        <w:ind w:left="357" w:hanging="357"/>
        <w:jc w:val="both"/>
        <w:textAlignment w:val="baseline"/>
        <w:rPr>
          <w:rFonts w:ascii="Times New Roman" w:eastAsia="Times New Roman" w:hAnsi="Times New Roman" w:cs="Times New Roman"/>
          <w:lang w:eastAsia="zh-CN" w:bidi="hi-IN"/>
        </w:rPr>
      </w:pPr>
      <w:r w:rsidRPr="003B571F">
        <w:rPr>
          <w:rFonts w:ascii="Times New Roman" w:eastAsia="Times New Roman" w:hAnsi="Times New Roman" w:cs="Times New Roman"/>
          <w:lang w:eastAsia="zh-CN" w:bidi="hi-IN"/>
        </w:rPr>
        <w:t>Oferty będą oceniane według następujących kryteriów i wag:</w:t>
      </w:r>
    </w:p>
    <w:p w14:paraId="558A9C0E" w14:textId="65FAF6CC" w:rsidR="009174E3" w:rsidRDefault="009174E3" w:rsidP="009174E3">
      <w:pPr>
        <w:widowControl w:val="0"/>
        <w:suppressAutoHyphens/>
        <w:spacing w:before="120" w:after="120" w:line="360" w:lineRule="auto"/>
        <w:jc w:val="both"/>
        <w:textAlignment w:val="baseline"/>
        <w:rPr>
          <w:rFonts w:ascii="Times New Roman" w:eastAsia="Times New Roman" w:hAnsi="Times New Roman" w:cs="Times New Roman"/>
          <w:lang w:eastAsia="zh-CN" w:bidi="hi-IN"/>
        </w:rPr>
      </w:pPr>
    </w:p>
    <w:p w14:paraId="67DAE5BF" w14:textId="011013D9" w:rsidR="009174E3" w:rsidRDefault="009174E3" w:rsidP="009174E3">
      <w:pPr>
        <w:widowControl w:val="0"/>
        <w:suppressAutoHyphens/>
        <w:spacing w:before="120" w:after="120" w:line="360" w:lineRule="auto"/>
        <w:jc w:val="both"/>
        <w:textAlignment w:val="baseline"/>
        <w:rPr>
          <w:rFonts w:ascii="Times New Roman" w:eastAsia="Times New Roman" w:hAnsi="Times New Roman" w:cs="Times New Roman"/>
          <w:lang w:eastAsia="zh-CN" w:bidi="hi-IN"/>
        </w:rPr>
      </w:pPr>
    </w:p>
    <w:p w14:paraId="60D62DFE" w14:textId="77777777" w:rsidR="009174E3" w:rsidRPr="003B571F" w:rsidRDefault="009174E3" w:rsidP="009174E3">
      <w:pPr>
        <w:widowControl w:val="0"/>
        <w:suppressAutoHyphens/>
        <w:spacing w:before="120" w:after="120" w:line="360" w:lineRule="auto"/>
        <w:jc w:val="both"/>
        <w:textAlignment w:val="baseline"/>
        <w:rPr>
          <w:rFonts w:ascii="Times New Roman" w:eastAsia="Times New Roman" w:hAnsi="Times New Roman" w:cs="Times New Roman"/>
          <w:lang w:eastAsia="zh-CN" w:bidi="hi-IN"/>
        </w:rPr>
      </w:pPr>
    </w:p>
    <w:tbl>
      <w:tblPr>
        <w:tblW w:w="928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897"/>
        <w:gridCol w:w="5761"/>
        <w:gridCol w:w="2630"/>
      </w:tblGrid>
      <w:tr w:rsidR="00F77743" w:rsidRPr="00B24A08" w14:paraId="1D85D30C" w14:textId="77777777" w:rsidTr="006E4465">
        <w:trPr>
          <w:trHeight w:val="558"/>
          <w:jc w:val="center"/>
        </w:trPr>
        <w:tc>
          <w:tcPr>
            <w:tcW w:w="897" w:type="dxa"/>
            <w:tcBorders>
              <w:top w:val="single" w:sz="4" w:space="0" w:color="000001"/>
              <w:left w:val="single" w:sz="4" w:space="0" w:color="000001"/>
              <w:bottom w:val="double" w:sz="6" w:space="0" w:color="auto"/>
              <w:right w:val="double" w:sz="4" w:space="0" w:color="auto"/>
            </w:tcBorders>
            <w:shd w:val="clear" w:color="auto" w:fill="EEECE1"/>
            <w:tcMar>
              <w:left w:w="98" w:type="dxa"/>
            </w:tcMar>
            <w:vAlign w:val="center"/>
          </w:tcPr>
          <w:p w14:paraId="446EA966" w14:textId="77777777" w:rsidR="00F77743" w:rsidRPr="00B24A08" w:rsidRDefault="00F77743" w:rsidP="00F77743">
            <w:pPr>
              <w:widowControl w:val="0"/>
              <w:numPr>
                <w:ilvl w:val="0"/>
                <w:numId w:val="110"/>
              </w:numPr>
              <w:suppressAutoHyphens/>
              <w:spacing w:after="0" w:line="360" w:lineRule="auto"/>
              <w:jc w:val="center"/>
              <w:textAlignment w:val="baseline"/>
              <w:rPr>
                <w:rFonts w:ascii="Times New Roman" w:eastAsia="SimSun" w:hAnsi="Times New Roman" w:cs="Times New Roman"/>
                <w:lang w:eastAsia="zh-CN" w:bidi="hi-IN"/>
              </w:rPr>
            </w:pPr>
            <w:r w:rsidRPr="00B24A08">
              <w:rPr>
                <w:rFonts w:ascii="Times New Roman" w:eastAsia="Times New Roman" w:hAnsi="Times New Roman" w:cs="Times New Roman"/>
                <w:b/>
                <w:lang w:eastAsia="zh-CN" w:bidi="hi-IN"/>
              </w:rPr>
              <w:lastRenderedPageBreak/>
              <w:t>Lp.</w:t>
            </w:r>
          </w:p>
        </w:tc>
        <w:tc>
          <w:tcPr>
            <w:tcW w:w="5761" w:type="dxa"/>
            <w:tcBorders>
              <w:top w:val="single" w:sz="4" w:space="0" w:color="000001"/>
              <w:left w:val="double" w:sz="4" w:space="0" w:color="auto"/>
              <w:bottom w:val="double" w:sz="6" w:space="0" w:color="auto"/>
              <w:right w:val="single" w:sz="4" w:space="0" w:color="000001"/>
            </w:tcBorders>
            <w:shd w:val="clear" w:color="auto" w:fill="EEECE1"/>
            <w:tcMar>
              <w:left w:w="98" w:type="dxa"/>
            </w:tcMar>
            <w:vAlign w:val="center"/>
          </w:tcPr>
          <w:p w14:paraId="64657B4E" w14:textId="77777777" w:rsidR="00F77743" w:rsidRPr="00B24A08" w:rsidRDefault="00F77743" w:rsidP="006E4465">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B24A08">
              <w:rPr>
                <w:rFonts w:ascii="Times New Roman" w:eastAsia="Times New Roman" w:hAnsi="Times New Roman" w:cs="Times New Roman"/>
                <w:b/>
                <w:lang w:eastAsia="zh-CN" w:bidi="hi-IN"/>
              </w:rPr>
              <w:t>Nazwa kryterium</w:t>
            </w:r>
          </w:p>
        </w:tc>
        <w:tc>
          <w:tcPr>
            <w:tcW w:w="2630" w:type="dxa"/>
            <w:tcBorders>
              <w:top w:val="single" w:sz="4" w:space="0" w:color="000001"/>
              <w:left w:val="single" w:sz="4" w:space="0" w:color="000001"/>
              <w:bottom w:val="double" w:sz="6" w:space="0" w:color="auto"/>
              <w:right w:val="single" w:sz="4" w:space="0" w:color="000001"/>
            </w:tcBorders>
            <w:shd w:val="clear" w:color="auto" w:fill="EEECE1"/>
            <w:tcMar>
              <w:left w:w="98" w:type="dxa"/>
            </w:tcMar>
          </w:tcPr>
          <w:p w14:paraId="24384398" w14:textId="77777777" w:rsidR="00F77743" w:rsidRPr="00B24A08" w:rsidRDefault="00F77743" w:rsidP="006E4465">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B24A08">
              <w:rPr>
                <w:rFonts w:ascii="Times New Roman" w:eastAsia="Times New Roman" w:hAnsi="Times New Roman" w:cs="Times New Roman"/>
                <w:b/>
                <w:lang w:eastAsia="zh-CN" w:bidi="hi-IN"/>
              </w:rPr>
              <w:t>Waga kryterium (%)</w:t>
            </w:r>
          </w:p>
        </w:tc>
      </w:tr>
      <w:tr w:rsidR="00F77743" w:rsidRPr="00B24A08" w14:paraId="488243CF" w14:textId="77777777" w:rsidTr="006E4465">
        <w:trPr>
          <w:trHeight w:val="220"/>
          <w:jc w:val="center"/>
        </w:trPr>
        <w:tc>
          <w:tcPr>
            <w:tcW w:w="897" w:type="dxa"/>
            <w:tcBorders>
              <w:top w:val="double" w:sz="6" w:space="0" w:color="auto"/>
              <w:left w:val="single" w:sz="4" w:space="0" w:color="000001"/>
              <w:bottom w:val="double" w:sz="4" w:space="0" w:color="auto"/>
              <w:right w:val="double" w:sz="4" w:space="0" w:color="auto"/>
            </w:tcBorders>
            <w:shd w:val="clear" w:color="auto" w:fill="EEECE1"/>
            <w:tcMar>
              <w:left w:w="98" w:type="dxa"/>
            </w:tcMar>
          </w:tcPr>
          <w:p w14:paraId="31FE2902" w14:textId="77777777" w:rsidR="00F77743" w:rsidRPr="0071318A" w:rsidRDefault="00F77743" w:rsidP="006E4465">
            <w:pPr>
              <w:widowControl w:val="0"/>
              <w:suppressAutoHyphens/>
              <w:spacing w:after="0" w:line="240" w:lineRule="auto"/>
              <w:ind w:left="357"/>
              <w:jc w:val="center"/>
              <w:textAlignment w:val="baseline"/>
              <w:rPr>
                <w:rFonts w:ascii="Times New Roman" w:eastAsia="SimSun" w:hAnsi="Times New Roman" w:cs="Times New Roman"/>
                <w:sz w:val="20"/>
                <w:szCs w:val="20"/>
                <w:lang w:eastAsia="zh-CN" w:bidi="hi-IN"/>
              </w:rPr>
            </w:pPr>
            <w:r w:rsidRPr="0071318A">
              <w:rPr>
                <w:rFonts w:ascii="Times New Roman" w:eastAsia="Times New Roman" w:hAnsi="Times New Roman" w:cs="Times New Roman"/>
                <w:sz w:val="20"/>
                <w:szCs w:val="20"/>
                <w:lang w:eastAsia="zh-CN" w:bidi="hi-IN"/>
              </w:rPr>
              <w:t>1</w:t>
            </w:r>
          </w:p>
        </w:tc>
        <w:tc>
          <w:tcPr>
            <w:tcW w:w="5761" w:type="dxa"/>
            <w:tcBorders>
              <w:top w:val="double" w:sz="6" w:space="0" w:color="auto"/>
              <w:left w:val="double" w:sz="4" w:space="0" w:color="auto"/>
              <w:bottom w:val="double" w:sz="4" w:space="0" w:color="auto"/>
              <w:right w:val="single" w:sz="4" w:space="0" w:color="000001"/>
            </w:tcBorders>
            <w:shd w:val="clear" w:color="auto" w:fill="EEECE1"/>
            <w:tcMar>
              <w:left w:w="98" w:type="dxa"/>
            </w:tcMar>
          </w:tcPr>
          <w:p w14:paraId="7E780DA9" w14:textId="77777777" w:rsidR="00F77743" w:rsidRPr="0071318A" w:rsidRDefault="00F77743" w:rsidP="006E4465">
            <w:pPr>
              <w:widowControl w:val="0"/>
              <w:suppressAutoHyphens/>
              <w:spacing w:after="0" w:line="240" w:lineRule="auto"/>
              <w:ind w:left="357"/>
              <w:jc w:val="center"/>
              <w:textAlignment w:val="baseline"/>
              <w:rPr>
                <w:rFonts w:ascii="Times New Roman" w:eastAsia="SimSun" w:hAnsi="Times New Roman" w:cs="Times New Roman"/>
                <w:sz w:val="20"/>
                <w:szCs w:val="20"/>
                <w:lang w:eastAsia="zh-CN" w:bidi="hi-IN"/>
              </w:rPr>
            </w:pPr>
            <w:r w:rsidRPr="0071318A">
              <w:rPr>
                <w:rFonts w:ascii="Times New Roman" w:eastAsia="Times New Roman" w:hAnsi="Times New Roman" w:cs="Times New Roman"/>
                <w:sz w:val="20"/>
                <w:szCs w:val="20"/>
                <w:lang w:eastAsia="zh-CN" w:bidi="hi-IN"/>
              </w:rPr>
              <w:t>2</w:t>
            </w:r>
          </w:p>
        </w:tc>
        <w:tc>
          <w:tcPr>
            <w:tcW w:w="2630" w:type="dxa"/>
            <w:tcBorders>
              <w:top w:val="double" w:sz="6" w:space="0" w:color="auto"/>
              <w:left w:val="single" w:sz="4" w:space="0" w:color="000001"/>
              <w:bottom w:val="double" w:sz="4" w:space="0" w:color="auto"/>
              <w:right w:val="single" w:sz="4" w:space="0" w:color="000001"/>
            </w:tcBorders>
            <w:shd w:val="clear" w:color="auto" w:fill="EEECE1"/>
            <w:tcMar>
              <w:left w:w="98" w:type="dxa"/>
            </w:tcMar>
          </w:tcPr>
          <w:p w14:paraId="5EB107BA" w14:textId="77777777" w:rsidR="00F77743" w:rsidRPr="0071318A" w:rsidRDefault="00F77743" w:rsidP="006E4465">
            <w:pPr>
              <w:widowControl w:val="0"/>
              <w:suppressAutoHyphens/>
              <w:spacing w:after="0" w:line="240" w:lineRule="auto"/>
              <w:ind w:left="357"/>
              <w:jc w:val="center"/>
              <w:textAlignment w:val="baseline"/>
              <w:rPr>
                <w:rFonts w:ascii="Times New Roman" w:eastAsia="SimSun" w:hAnsi="Times New Roman" w:cs="Times New Roman"/>
                <w:sz w:val="20"/>
                <w:szCs w:val="20"/>
                <w:lang w:eastAsia="zh-CN" w:bidi="hi-IN"/>
              </w:rPr>
            </w:pPr>
            <w:r w:rsidRPr="0071318A">
              <w:rPr>
                <w:rFonts w:ascii="Times New Roman" w:eastAsia="Times New Roman" w:hAnsi="Times New Roman" w:cs="Times New Roman"/>
                <w:sz w:val="20"/>
                <w:szCs w:val="20"/>
                <w:lang w:eastAsia="zh-CN" w:bidi="hi-IN"/>
              </w:rPr>
              <w:t>3</w:t>
            </w:r>
          </w:p>
        </w:tc>
      </w:tr>
      <w:tr w:rsidR="00F77743" w:rsidRPr="00B24A08" w14:paraId="20CDAC79" w14:textId="77777777" w:rsidTr="006E4465">
        <w:trPr>
          <w:trHeight w:val="1"/>
          <w:jc w:val="center"/>
        </w:trPr>
        <w:tc>
          <w:tcPr>
            <w:tcW w:w="897" w:type="dxa"/>
            <w:tcBorders>
              <w:top w:val="double" w:sz="4" w:space="0" w:color="auto"/>
              <w:left w:val="single" w:sz="4" w:space="0" w:color="000001"/>
              <w:bottom w:val="single" w:sz="4" w:space="0" w:color="000001"/>
              <w:right w:val="double" w:sz="4" w:space="0" w:color="auto"/>
            </w:tcBorders>
            <w:shd w:val="clear" w:color="auto" w:fill="EEECE1"/>
            <w:tcMar>
              <w:left w:w="98" w:type="dxa"/>
            </w:tcMar>
            <w:vAlign w:val="center"/>
          </w:tcPr>
          <w:p w14:paraId="487042DA" w14:textId="77777777" w:rsidR="00F77743" w:rsidRPr="00B24A08" w:rsidRDefault="00F77743" w:rsidP="006E4465">
            <w:pPr>
              <w:widowControl w:val="0"/>
              <w:suppressAutoHyphens/>
              <w:spacing w:before="120" w:after="120" w:line="360" w:lineRule="auto"/>
              <w:ind w:left="357"/>
              <w:jc w:val="center"/>
              <w:textAlignment w:val="baseline"/>
              <w:rPr>
                <w:rFonts w:ascii="Times New Roman" w:eastAsia="SimSun" w:hAnsi="Times New Roman" w:cs="Times New Roman"/>
                <w:lang w:eastAsia="zh-CN" w:bidi="hi-IN"/>
              </w:rPr>
            </w:pPr>
            <w:r w:rsidRPr="00B24A08">
              <w:rPr>
                <w:rFonts w:ascii="Times New Roman" w:eastAsia="Times New Roman" w:hAnsi="Times New Roman" w:cs="Times New Roman"/>
                <w:lang w:eastAsia="zh-CN" w:bidi="hi-IN"/>
              </w:rPr>
              <w:t>1</w:t>
            </w:r>
          </w:p>
        </w:tc>
        <w:tc>
          <w:tcPr>
            <w:tcW w:w="5761" w:type="dxa"/>
            <w:tcBorders>
              <w:top w:val="double" w:sz="4" w:space="0" w:color="auto"/>
              <w:left w:val="double" w:sz="4" w:space="0" w:color="auto"/>
              <w:bottom w:val="single" w:sz="4" w:space="0" w:color="000001"/>
              <w:right w:val="single" w:sz="4" w:space="0" w:color="000001"/>
            </w:tcBorders>
            <w:shd w:val="clear" w:color="auto" w:fill="FFFFFF"/>
            <w:tcMar>
              <w:left w:w="98" w:type="dxa"/>
            </w:tcMar>
            <w:vAlign w:val="center"/>
          </w:tcPr>
          <w:p w14:paraId="15C17931" w14:textId="77777777" w:rsidR="00F77743" w:rsidRPr="00B24A08" w:rsidRDefault="00F77743" w:rsidP="006E4465">
            <w:pPr>
              <w:widowControl w:val="0"/>
              <w:suppressAutoHyphens/>
              <w:spacing w:before="120" w:after="120" w:line="360" w:lineRule="auto"/>
              <w:ind w:left="357"/>
              <w:textAlignment w:val="baseline"/>
              <w:rPr>
                <w:rFonts w:ascii="Times New Roman" w:eastAsia="SimSun" w:hAnsi="Times New Roman" w:cs="Times New Roman"/>
                <w:lang w:eastAsia="zh-CN" w:bidi="hi-IN"/>
              </w:rPr>
            </w:pPr>
            <w:r w:rsidRPr="00B24A08">
              <w:rPr>
                <w:rFonts w:ascii="Times New Roman" w:eastAsia="Times New Roman" w:hAnsi="Times New Roman" w:cs="Times New Roman"/>
                <w:lang w:eastAsia="zh-CN" w:bidi="hi-IN"/>
              </w:rPr>
              <w:t>Cena /C/</w:t>
            </w:r>
          </w:p>
        </w:tc>
        <w:tc>
          <w:tcPr>
            <w:tcW w:w="2630" w:type="dxa"/>
            <w:tcBorders>
              <w:top w:val="double" w:sz="4" w:space="0" w:color="auto"/>
              <w:left w:val="single" w:sz="4" w:space="0" w:color="000001"/>
              <w:bottom w:val="single" w:sz="4" w:space="0" w:color="000001"/>
              <w:right w:val="single" w:sz="4" w:space="0" w:color="000001"/>
            </w:tcBorders>
            <w:shd w:val="clear" w:color="auto" w:fill="FFFFFF"/>
            <w:tcMar>
              <w:left w:w="98" w:type="dxa"/>
            </w:tcMar>
            <w:vAlign w:val="center"/>
          </w:tcPr>
          <w:p w14:paraId="3A531808" w14:textId="77777777" w:rsidR="00F77743" w:rsidRPr="00B24A08" w:rsidRDefault="00F77743" w:rsidP="006E4465">
            <w:pPr>
              <w:widowControl w:val="0"/>
              <w:suppressAutoHyphens/>
              <w:spacing w:before="120" w:after="120" w:line="360" w:lineRule="auto"/>
              <w:ind w:left="357"/>
              <w:jc w:val="center"/>
              <w:textAlignment w:val="baseline"/>
              <w:rPr>
                <w:rFonts w:ascii="Times New Roman" w:eastAsia="SimSun" w:hAnsi="Times New Roman" w:cs="Times New Roman"/>
                <w:lang w:eastAsia="zh-CN" w:bidi="hi-IN"/>
              </w:rPr>
            </w:pPr>
            <w:r w:rsidRPr="00B24A08">
              <w:rPr>
                <w:rFonts w:ascii="Times New Roman" w:eastAsia="Times New Roman" w:hAnsi="Times New Roman" w:cs="Times New Roman"/>
                <w:b/>
                <w:lang w:eastAsia="zh-CN" w:bidi="hi-IN"/>
              </w:rPr>
              <w:t>60</w:t>
            </w:r>
          </w:p>
        </w:tc>
      </w:tr>
      <w:tr w:rsidR="00F77743" w:rsidRPr="00B24A08" w14:paraId="2E4A3414" w14:textId="77777777" w:rsidTr="006E4465">
        <w:trPr>
          <w:trHeight w:val="1"/>
          <w:jc w:val="center"/>
        </w:trPr>
        <w:tc>
          <w:tcPr>
            <w:tcW w:w="897" w:type="dxa"/>
            <w:tcBorders>
              <w:top w:val="single" w:sz="4" w:space="0" w:color="000001"/>
              <w:left w:val="single" w:sz="4" w:space="0" w:color="000001"/>
              <w:bottom w:val="single" w:sz="4" w:space="0" w:color="000001"/>
              <w:right w:val="double" w:sz="4" w:space="0" w:color="auto"/>
            </w:tcBorders>
            <w:shd w:val="clear" w:color="auto" w:fill="EEECE1"/>
            <w:tcMar>
              <w:left w:w="98" w:type="dxa"/>
            </w:tcMar>
            <w:vAlign w:val="center"/>
          </w:tcPr>
          <w:p w14:paraId="0D5E4EF7" w14:textId="77777777" w:rsidR="00F77743" w:rsidRPr="00B24A08" w:rsidRDefault="00F77743" w:rsidP="006E4465">
            <w:pPr>
              <w:widowControl w:val="0"/>
              <w:suppressAutoHyphens/>
              <w:spacing w:before="120" w:after="120" w:line="360" w:lineRule="auto"/>
              <w:ind w:left="357"/>
              <w:jc w:val="center"/>
              <w:textAlignment w:val="baseline"/>
              <w:rPr>
                <w:rFonts w:ascii="Times New Roman" w:eastAsia="SimSun" w:hAnsi="Times New Roman" w:cs="Times New Roman"/>
                <w:lang w:eastAsia="zh-CN" w:bidi="hi-IN"/>
              </w:rPr>
            </w:pPr>
            <w:r w:rsidRPr="00B24A08">
              <w:rPr>
                <w:rFonts w:ascii="Times New Roman" w:eastAsia="Times New Roman" w:hAnsi="Times New Roman" w:cs="Times New Roman"/>
                <w:lang w:eastAsia="zh-CN" w:bidi="hi-IN"/>
              </w:rPr>
              <w:t>2</w:t>
            </w:r>
          </w:p>
        </w:tc>
        <w:tc>
          <w:tcPr>
            <w:tcW w:w="5761" w:type="dxa"/>
            <w:tcBorders>
              <w:top w:val="single" w:sz="4" w:space="0" w:color="000001"/>
              <w:left w:val="double" w:sz="4" w:space="0" w:color="auto"/>
              <w:bottom w:val="single" w:sz="4" w:space="0" w:color="000001"/>
              <w:right w:val="single" w:sz="4" w:space="0" w:color="000001"/>
            </w:tcBorders>
            <w:shd w:val="clear" w:color="auto" w:fill="FFFFFF"/>
            <w:tcMar>
              <w:left w:w="98" w:type="dxa"/>
            </w:tcMar>
            <w:vAlign w:val="center"/>
          </w:tcPr>
          <w:p w14:paraId="76080543" w14:textId="24DE6647" w:rsidR="00F77743" w:rsidRPr="00B24A08" w:rsidRDefault="00F77743" w:rsidP="00E154F6">
            <w:pPr>
              <w:widowControl w:val="0"/>
              <w:suppressAutoHyphens/>
              <w:spacing w:before="120" w:after="120" w:line="360" w:lineRule="auto"/>
              <w:ind w:left="357"/>
              <w:textAlignment w:val="baseline"/>
              <w:rPr>
                <w:rFonts w:ascii="Times New Roman" w:eastAsia="SimSun" w:hAnsi="Times New Roman" w:cs="Times New Roman"/>
                <w:lang w:eastAsia="zh-CN" w:bidi="hi-IN"/>
              </w:rPr>
            </w:pPr>
            <w:r w:rsidRPr="00B24A08">
              <w:rPr>
                <w:rFonts w:ascii="Times New Roman" w:eastAsia="Times New Roman" w:hAnsi="Times New Roman" w:cs="Times New Roman"/>
                <w:lang w:eastAsia="zh-CN" w:bidi="hi-IN"/>
              </w:rPr>
              <w:t>Okres gwarancji dla</w:t>
            </w:r>
            <w:r w:rsidR="00C822B6">
              <w:rPr>
                <w:rFonts w:ascii="Times New Roman" w:eastAsia="Times New Roman" w:hAnsi="Times New Roman" w:cs="Times New Roman"/>
                <w:lang w:eastAsia="zh-CN" w:bidi="hi-IN"/>
              </w:rPr>
              <w:t xml:space="preserve"> </w:t>
            </w:r>
            <w:r w:rsidR="00E154F6">
              <w:rPr>
                <w:rFonts w:ascii="Times New Roman" w:eastAsia="Times New Roman" w:hAnsi="Times New Roman" w:cs="Times New Roman"/>
                <w:lang w:eastAsia="zh-CN" w:bidi="hi-IN"/>
              </w:rPr>
              <w:t>przedmiotu zamówienia</w:t>
            </w:r>
            <w:r w:rsidRPr="00B24A08">
              <w:rPr>
                <w:rFonts w:ascii="Times New Roman" w:eastAsia="Times New Roman" w:hAnsi="Times New Roman" w:cs="Times New Roman"/>
                <w:lang w:eastAsia="zh-CN" w:bidi="hi-IN"/>
              </w:rPr>
              <w:t xml:space="preserve"> /G/</w:t>
            </w:r>
          </w:p>
        </w:tc>
        <w:tc>
          <w:tcPr>
            <w:tcW w:w="263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CBEC9A3" w14:textId="77777777" w:rsidR="00F77743" w:rsidRPr="00B24A08" w:rsidRDefault="00F77743" w:rsidP="006E4465">
            <w:pPr>
              <w:widowControl w:val="0"/>
              <w:suppressAutoHyphens/>
              <w:spacing w:before="120" w:after="120" w:line="360" w:lineRule="auto"/>
              <w:ind w:left="357"/>
              <w:jc w:val="center"/>
              <w:textAlignment w:val="baseline"/>
              <w:rPr>
                <w:rFonts w:ascii="Times New Roman" w:eastAsia="SimSun" w:hAnsi="Times New Roman" w:cs="Times New Roman"/>
                <w:lang w:eastAsia="zh-CN" w:bidi="hi-IN"/>
              </w:rPr>
            </w:pPr>
            <w:r>
              <w:rPr>
                <w:rFonts w:ascii="Times New Roman" w:eastAsia="Times New Roman" w:hAnsi="Times New Roman" w:cs="Times New Roman"/>
                <w:b/>
                <w:lang w:eastAsia="zh-CN" w:bidi="hi-IN"/>
              </w:rPr>
              <w:t>4</w:t>
            </w:r>
            <w:r w:rsidRPr="00B24A08">
              <w:rPr>
                <w:rFonts w:ascii="Times New Roman" w:eastAsia="Times New Roman" w:hAnsi="Times New Roman" w:cs="Times New Roman"/>
                <w:b/>
                <w:lang w:eastAsia="zh-CN" w:bidi="hi-IN"/>
              </w:rPr>
              <w:t>0</w:t>
            </w:r>
          </w:p>
        </w:tc>
      </w:tr>
    </w:tbl>
    <w:p w14:paraId="6FBCB024" w14:textId="77777777" w:rsidR="00F77743" w:rsidRPr="003F2184" w:rsidRDefault="00F77743" w:rsidP="00F77743">
      <w:pPr>
        <w:tabs>
          <w:tab w:val="left" w:pos="3"/>
        </w:tabs>
        <w:suppressAutoHyphens/>
        <w:spacing w:after="0" w:line="360" w:lineRule="auto"/>
        <w:jc w:val="both"/>
        <w:rPr>
          <w:rFonts w:ascii="Times New Roman" w:eastAsia="Times New Roman" w:hAnsi="Times New Roman" w:cs="Times New Roman"/>
          <w:lang w:eastAsia="ar-SA"/>
        </w:rPr>
      </w:pPr>
    </w:p>
    <w:p w14:paraId="34BE3CDB" w14:textId="77777777" w:rsidR="00F77743" w:rsidRPr="004B38E8" w:rsidRDefault="00F77743" w:rsidP="00F77743">
      <w:pPr>
        <w:numPr>
          <w:ilvl w:val="0"/>
          <w:numId w:val="109"/>
        </w:numPr>
        <w:tabs>
          <w:tab w:val="left" w:pos="3"/>
        </w:tabs>
        <w:suppressAutoHyphens/>
        <w:spacing w:after="0" w:line="360" w:lineRule="auto"/>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Każdemu z kryteriów zostaje przypisana maksymalna liczba 100 punktów, która zostanie przemnożona przez wagę kryterium. Liczba punktów przyznawana będzie poszczególnym ofertom za kryteria według poniższej zasady:</w:t>
      </w:r>
    </w:p>
    <w:p w14:paraId="01316711" w14:textId="77777777" w:rsidR="00F77743" w:rsidRPr="004B38E8" w:rsidRDefault="00F77743" w:rsidP="00F77743">
      <w:pPr>
        <w:numPr>
          <w:ilvl w:val="1"/>
          <w:numId w:val="109"/>
        </w:numPr>
        <w:tabs>
          <w:tab w:val="left" w:pos="360"/>
        </w:tabs>
        <w:suppressAutoHyphens/>
        <w:spacing w:after="0" w:line="360" w:lineRule="auto"/>
        <w:ind w:left="714" w:hanging="357"/>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oferta o najniższej </w:t>
      </w:r>
      <w:r w:rsidRPr="004B38E8">
        <w:rPr>
          <w:rFonts w:ascii="Times New Roman" w:eastAsia="Times New Roman" w:hAnsi="Times New Roman" w:cs="Times New Roman"/>
          <w:b/>
          <w:i/>
          <w:lang w:eastAsia="ar-SA"/>
        </w:rPr>
        <w:t>cenie</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sidRPr="004B38E8">
        <w:rPr>
          <w:rFonts w:ascii="Times New Roman" w:eastAsia="Times New Roman" w:hAnsi="Times New Roman" w:cs="Times New Roman"/>
          <w:lang w:eastAsia="ar-SA"/>
        </w:rPr>
        <w:t>C</w:t>
      </w:r>
      <w:r w:rsidRPr="00F9743C">
        <w:rPr>
          <w:rFonts w:ascii="Times New Roman" w:eastAsia="Times New Roman" w:hAnsi="Times New Roman" w:cs="Times New Roman"/>
          <w:vertAlign w:val="subscript"/>
          <w:lang w:eastAsia="ar-SA"/>
        </w:rPr>
        <w:t>o</w:t>
      </w:r>
      <w:r w:rsidRPr="004B38E8">
        <w:rPr>
          <w:rFonts w:ascii="Times New Roman" w:eastAsia="Times New Roman" w:hAnsi="Times New Roman" w:cs="Times New Roman"/>
          <w:lang w:eastAsia="ar-SA"/>
        </w:rPr>
        <w:t xml:space="preserve"> = 100 pkt</w:t>
      </w:r>
    </w:p>
    <w:p w14:paraId="5F4BB1EB" w14:textId="77777777" w:rsidR="00F77743" w:rsidRPr="004B38E8" w:rsidRDefault="00F77743" w:rsidP="00F77743">
      <w:pPr>
        <w:spacing w:after="0" w:line="360" w:lineRule="auto"/>
        <w:ind w:left="714"/>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Pozostałe oferty - liczba punktów wyliczona według wzoru:</w:t>
      </w:r>
    </w:p>
    <w:p w14:paraId="75F56DCB" w14:textId="77777777" w:rsidR="00F77743" w:rsidRPr="004B38E8" w:rsidRDefault="00F77743" w:rsidP="00F77743">
      <w:pPr>
        <w:spacing w:after="0" w:line="360" w:lineRule="auto"/>
        <w:ind w:left="714"/>
        <w:jc w:val="both"/>
        <w:rPr>
          <w:rFonts w:ascii="Times New Roman" w:eastAsia="Times New Roman" w:hAnsi="Times New Roman" w:cs="Times New Roman"/>
          <w:lang w:eastAsia="ar-SA"/>
        </w:rPr>
      </w:pPr>
    </w:p>
    <w:p w14:paraId="6381FFDA" w14:textId="77777777" w:rsidR="00F77743" w:rsidRPr="004B38E8" w:rsidRDefault="00F77743" w:rsidP="00F77743">
      <w:pPr>
        <w:spacing w:after="0" w:line="360" w:lineRule="auto"/>
        <w:jc w:val="center"/>
        <w:rPr>
          <w:rFonts w:ascii="Times New Roman" w:eastAsia="Times New Roman" w:hAnsi="Times New Roman" w:cs="Times New Roman"/>
          <w:u w:val="single"/>
          <w:lang w:eastAsia="ar-SA"/>
        </w:rPr>
      </w:pPr>
      <w:r w:rsidRPr="004B38E8">
        <w:rPr>
          <w:rFonts w:ascii="Times New Roman" w:eastAsia="Times New Roman" w:hAnsi="Times New Roman" w:cs="Times New Roman"/>
          <w:lang w:eastAsia="ar-SA"/>
        </w:rPr>
        <w:t>C</w:t>
      </w:r>
      <w:r w:rsidRPr="004B38E8">
        <w:rPr>
          <w:rFonts w:ascii="Times New Roman" w:eastAsia="Times New Roman" w:hAnsi="Times New Roman" w:cs="Times New Roman"/>
          <w:vertAlign w:val="subscript"/>
          <w:lang w:eastAsia="ar-SA"/>
        </w:rPr>
        <w:t>i</w:t>
      </w:r>
      <w:r w:rsidRPr="004B38E8">
        <w:rPr>
          <w:rFonts w:ascii="Times New Roman" w:eastAsia="Times New Roman" w:hAnsi="Times New Roman" w:cs="Times New Roman"/>
          <w:lang w:eastAsia="ar-SA"/>
        </w:rPr>
        <w:tab/>
        <w:t>=</w:t>
      </w:r>
      <w:r w:rsidRPr="004B38E8">
        <w:rPr>
          <w:rFonts w:ascii="Times New Roman" w:eastAsia="Times New Roman" w:hAnsi="Times New Roman" w:cs="Times New Roman"/>
          <w:lang w:eastAsia="ar-SA"/>
        </w:rPr>
        <w:tab/>
      </w:r>
      <w:r w:rsidRPr="004B38E8">
        <w:rPr>
          <w:rFonts w:ascii="Times New Roman" w:eastAsia="Times New Roman" w:hAnsi="Times New Roman" w:cs="Times New Roman"/>
          <w:u w:val="single"/>
          <w:lang w:eastAsia="ar-SA"/>
        </w:rPr>
        <w:t xml:space="preserve">najniższa </w:t>
      </w:r>
      <w:r w:rsidRPr="004B38E8">
        <w:rPr>
          <w:rFonts w:ascii="Times New Roman" w:eastAsia="Times New Roman" w:hAnsi="Times New Roman" w:cs="Times New Roman"/>
          <w:i/>
          <w:u w:val="single"/>
          <w:lang w:eastAsia="ar-SA"/>
        </w:rPr>
        <w:t xml:space="preserve">cena spośród ofert nieodrzuconych </w:t>
      </w:r>
      <w:r w:rsidRPr="004B38E8">
        <w:rPr>
          <w:rFonts w:ascii="Times New Roman" w:eastAsia="Times New Roman" w:hAnsi="Times New Roman" w:cs="Times New Roman"/>
          <w:u w:val="single"/>
          <w:lang w:eastAsia="ar-SA"/>
        </w:rPr>
        <w:t>x 100 pkt</w:t>
      </w:r>
    </w:p>
    <w:p w14:paraId="0D4138D2" w14:textId="77777777" w:rsidR="00F77743" w:rsidRPr="004B38E8" w:rsidRDefault="00F77743" w:rsidP="00F77743">
      <w:pPr>
        <w:spacing w:after="0" w:line="360" w:lineRule="auto"/>
        <w:ind w:left="726"/>
        <w:jc w:val="center"/>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c</w:t>
      </w:r>
      <w:r w:rsidRPr="004B38E8">
        <w:rPr>
          <w:rFonts w:ascii="Times New Roman" w:eastAsia="Times New Roman" w:hAnsi="Times New Roman" w:cs="Times New Roman"/>
          <w:i/>
          <w:lang w:eastAsia="ar-SA"/>
        </w:rPr>
        <w:t>ena</w:t>
      </w:r>
      <w:r w:rsidRPr="004B38E8">
        <w:rPr>
          <w:rFonts w:ascii="Times New Roman" w:eastAsia="Times New Roman" w:hAnsi="Times New Roman" w:cs="Times New Roman"/>
          <w:lang w:eastAsia="ar-SA"/>
        </w:rPr>
        <w:t xml:space="preserve"> oferty badanej</w:t>
      </w:r>
    </w:p>
    <w:p w14:paraId="1A2D95FA" w14:textId="77777777" w:rsidR="00F77743" w:rsidRPr="004B38E8" w:rsidRDefault="00F77743" w:rsidP="00F77743">
      <w:pPr>
        <w:spacing w:after="0" w:line="360" w:lineRule="auto"/>
        <w:ind w:left="709"/>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i - numer oferty badanej</w:t>
      </w:r>
    </w:p>
    <w:p w14:paraId="61DF4872" w14:textId="77777777" w:rsidR="00F77743" w:rsidRPr="004B38E8" w:rsidRDefault="00F77743" w:rsidP="00F77743">
      <w:pPr>
        <w:spacing w:after="0" w:line="360" w:lineRule="auto"/>
        <w:ind w:left="709"/>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C</w:t>
      </w:r>
      <w:r w:rsidRPr="004B38E8">
        <w:rPr>
          <w:rFonts w:ascii="Times New Roman" w:eastAsia="Times New Roman" w:hAnsi="Times New Roman" w:cs="Times New Roman"/>
          <w:vertAlign w:val="subscript"/>
          <w:lang w:eastAsia="ar-SA"/>
        </w:rPr>
        <w:t xml:space="preserve">i </w:t>
      </w:r>
      <w:r w:rsidRPr="004B38E8">
        <w:rPr>
          <w:rFonts w:ascii="Times New Roman" w:eastAsia="Times New Roman" w:hAnsi="Times New Roman" w:cs="Times New Roman"/>
          <w:lang w:eastAsia="ar-SA"/>
        </w:rPr>
        <w:t>- liczba punktów za kryterium CENA oferty badanej. Liczba ta zostanie przemnożona przez wagę kryterium (60 %).</w:t>
      </w:r>
    </w:p>
    <w:p w14:paraId="4DEB3932" w14:textId="77777777" w:rsidR="00F77743" w:rsidRPr="004B38E8" w:rsidRDefault="00F77743" w:rsidP="00F77743">
      <w:pPr>
        <w:tabs>
          <w:tab w:val="left" w:pos="993"/>
          <w:tab w:val="left" w:pos="10382"/>
        </w:tabs>
        <w:spacing w:after="0" w:line="360" w:lineRule="auto"/>
        <w:ind w:left="708"/>
        <w:jc w:val="both"/>
        <w:rPr>
          <w:rFonts w:ascii="Times New Roman" w:hAnsi="Times New Roman" w:cs="Times New Roman"/>
          <w:lang w:eastAsia="ar-SA"/>
        </w:rPr>
      </w:pPr>
      <w:r w:rsidRPr="004B38E8">
        <w:rPr>
          <w:rFonts w:ascii="Times New Roman" w:hAnsi="Times New Roman" w:cs="Times New Roman"/>
          <w:lang w:eastAsia="ar-SA"/>
        </w:rPr>
        <w:t>Cena oferty - cena brutto z formularza oferty</w:t>
      </w:r>
    </w:p>
    <w:p w14:paraId="53FE0FB3" w14:textId="77777777" w:rsidR="00F77743" w:rsidRPr="004B38E8" w:rsidRDefault="00F77743" w:rsidP="00F77743">
      <w:pPr>
        <w:spacing w:after="0" w:line="360" w:lineRule="auto"/>
        <w:ind w:left="709"/>
        <w:jc w:val="both"/>
        <w:rPr>
          <w:rFonts w:ascii="Times New Roman" w:eastAsia="Times New Roman" w:hAnsi="Times New Roman" w:cs="Times New Roman"/>
          <w:lang w:eastAsia="ar-SA"/>
        </w:rPr>
      </w:pPr>
    </w:p>
    <w:p w14:paraId="54AD2C61" w14:textId="494E806A" w:rsidR="00F77743" w:rsidRPr="004B38E8" w:rsidRDefault="00F77743" w:rsidP="00F77743">
      <w:pPr>
        <w:numPr>
          <w:ilvl w:val="0"/>
          <w:numId w:val="111"/>
        </w:numPr>
        <w:suppressAutoHyphens/>
        <w:spacing w:after="0" w:line="360" w:lineRule="auto"/>
        <w:ind w:left="782"/>
        <w:jc w:val="both"/>
        <w:rPr>
          <w:rFonts w:ascii="Times New Roman" w:eastAsia="Times New Roman" w:hAnsi="Times New Roman" w:cs="Times New Roman"/>
          <w:lang w:val="x-none" w:eastAsia="ar-SA"/>
        </w:rPr>
      </w:pPr>
      <w:r w:rsidRPr="004B38E8">
        <w:rPr>
          <w:rFonts w:ascii="Times New Roman" w:eastAsia="Times New Roman" w:hAnsi="Times New Roman" w:cs="Times New Roman"/>
          <w:lang w:val="x-none" w:eastAsia="ar-SA"/>
        </w:rPr>
        <w:t xml:space="preserve">oferta o najdłuższym </w:t>
      </w:r>
      <w:r w:rsidRPr="004B38E8">
        <w:rPr>
          <w:rFonts w:ascii="Times New Roman" w:eastAsia="Times New Roman" w:hAnsi="Times New Roman" w:cs="Times New Roman"/>
          <w:b/>
          <w:i/>
          <w:iCs/>
          <w:lang w:val="x-none" w:eastAsia="ar-SA"/>
        </w:rPr>
        <w:t xml:space="preserve">okresie gwarancji dla </w:t>
      </w:r>
      <w:r w:rsidR="00775630">
        <w:rPr>
          <w:rFonts w:ascii="Times New Roman" w:eastAsia="Times New Roman" w:hAnsi="Times New Roman" w:cs="Times New Roman"/>
          <w:b/>
          <w:i/>
          <w:iCs/>
          <w:lang w:eastAsia="ar-SA"/>
        </w:rPr>
        <w:t>przedmiotu zamówienia</w:t>
      </w:r>
      <w:r w:rsidR="00537CE6">
        <w:rPr>
          <w:rFonts w:ascii="Times New Roman" w:eastAsia="Times New Roman" w:hAnsi="Times New Roman" w:cs="Times New Roman"/>
          <w:b/>
          <w:i/>
          <w:iCs/>
          <w:lang w:eastAsia="ar-SA"/>
        </w:rPr>
        <w:t xml:space="preserve"> </w:t>
      </w:r>
      <w:r w:rsidRPr="004B38E8">
        <w:rPr>
          <w:rFonts w:ascii="Times New Roman" w:eastAsia="Times New Roman" w:hAnsi="Times New Roman" w:cs="Times New Roman"/>
          <w:lang w:val="x-none" w:eastAsia="ar-SA"/>
        </w:rPr>
        <w:tab/>
      </w:r>
      <w:r w:rsidRPr="004B38E8">
        <w:rPr>
          <w:rFonts w:ascii="Times New Roman" w:eastAsia="Times New Roman" w:hAnsi="Times New Roman" w:cs="Times New Roman"/>
          <w:lang w:val="x-none" w:eastAsia="ar-SA"/>
        </w:rPr>
        <w:tab/>
        <w:t>Gr</w:t>
      </w:r>
      <w:r w:rsidRPr="00F9743C">
        <w:rPr>
          <w:rFonts w:ascii="Times New Roman" w:eastAsia="Times New Roman" w:hAnsi="Times New Roman" w:cs="Times New Roman"/>
          <w:vertAlign w:val="subscript"/>
          <w:lang w:val="x-none" w:eastAsia="ar-SA"/>
        </w:rPr>
        <w:t>o</w:t>
      </w:r>
      <w:r w:rsidRPr="004B38E8">
        <w:rPr>
          <w:rFonts w:ascii="Times New Roman" w:eastAsia="Times New Roman" w:hAnsi="Times New Roman" w:cs="Times New Roman"/>
          <w:lang w:val="x-none" w:eastAsia="ar-SA"/>
        </w:rPr>
        <w:t xml:space="preserve"> = 100 pkt</w:t>
      </w:r>
    </w:p>
    <w:p w14:paraId="128C63BA" w14:textId="77777777" w:rsidR="00F77743" w:rsidRPr="004B38E8" w:rsidRDefault="00F77743" w:rsidP="00F77743">
      <w:pPr>
        <w:spacing w:after="0" w:line="360" w:lineRule="auto"/>
        <w:ind w:left="786"/>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Pozostałe oferty - liczba punktów wyliczona według wzoru:</w:t>
      </w:r>
    </w:p>
    <w:p w14:paraId="2EDA8BEC" w14:textId="77777777" w:rsidR="00F77743" w:rsidRPr="004B38E8" w:rsidRDefault="00F77743" w:rsidP="00F77743">
      <w:pPr>
        <w:spacing w:after="0" w:line="360" w:lineRule="auto"/>
        <w:ind w:left="786"/>
        <w:jc w:val="both"/>
        <w:rPr>
          <w:rFonts w:ascii="Times New Roman" w:eastAsia="Times New Roman" w:hAnsi="Times New Roman" w:cs="Times New Roman"/>
          <w:lang w:eastAsia="ar-SA"/>
        </w:rPr>
      </w:pPr>
    </w:p>
    <w:p w14:paraId="11369CCD" w14:textId="04EAB570" w:rsidR="00F77743" w:rsidRPr="004B38E8" w:rsidRDefault="00F77743" w:rsidP="00F77743">
      <w:pPr>
        <w:spacing w:after="0" w:line="360" w:lineRule="auto"/>
        <w:ind w:left="284"/>
        <w:jc w:val="center"/>
        <w:rPr>
          <w:rFonts w:ascii="Times New Roman" w:eastAsia="Times New Roman" w:hAnsi="Times New Roman" w:cs="Times New Roman"/>
          <w:u w:val="single"/>
          <w:lang w:eastAsia="ar-SA"/>
        </w:rPr>
      </w:pPr>
      <w:r w:rsidRPr="004B38E8">
        <w:rPr>
          <w:rFonts w:ascii="Times New Roman" w:eastAsia="Times New Roman" w:hAnsi="Times New Roman" w:cs="Times New Roman"/>
          <w:lang w:eastAsia="ar-SA"/>
        </w:rPr>
        <w:t>Gr</w:t>
      </w:r>
      <w:r w:rsidRPr="00F9743C">
        <w:rPr>
          <w:rFonts w:ascii="Times New Roman" w:eastAsia="Times New Roman" w:hAnsi="Times New Roman" w:cs="Times New Roman"/>
          <w:vertAlign w:val="subscript"/>
          <w:lang w:eastAsia="ar-SA"/>
        </w:rPr>
        <w:t>i</w:t>
      </w:r>
      <w:r w:rsidRPr="004B38E8">
        <w:rPr>
          <w:rFonts w:ascii="Times New Roman" w:eastAsia="Times New Roman" w:hAnsi="Times New Roman" w:cs="Times New Roman"/>
          <w:lang w:eastAsia="ar-SA"/>
        </w:rPr>
        <w:t xml:space="preserve"> = </w:t>
      </w:r>
      <w:r w:rsidRPr="004B38E8">
        <w:rPr>
          <w:rFonts w:ascii="Times New Roman" w:eastAsia="Times New Roman" w:hAnsi="Times New Roman" w:cs="Times New Roman"/>
          <w:lang w:eastAsia="ar-SA"/>
        </w:rPr>
        <w:tab/>
      </w:r>
      <w:r w:rsidRPr="004B38E8">
        <w:rPr>
          <w:rFonts w:ascii="Times New Roman" w:eastAsia="Times New Roman" w:hAnsi="Times New Roman" w:cs="Times New Roman"/>
          <w:i/>
          <w:u w:val="single"/>
          <w:lang w:eastAsia="ar-SA"/>
        </w:rPr>
        <w:t>okres gwarancji</w:t>
      </w:r>
      <w:r w:rsidRPr="004B38E8">
        <w:rPr>
          <w:rFonts w:ascii="Times New Roman" w:eastAsia="Times New Roman" w:hAnsi="Times New Roman" w:cs="Times New Roman"/>
          <w:u w:val="single"/>
          <w:lang w:eastAsia="ar-SA"/>
        </w:rPr>
        <w:t xml:space="preserve"> dla </w:t>
      </w:r>
      <w:r w:rsidR="00775630">
        <w:rPr>
          <w:rFonts w:ascii="Times New Roman" w:eastAsia="Times New Roman" w:hAnsi="Times New Roman" w:cs="Times New Roman"/>
          <w:i/>
          <w:u w:val="single"/>
          <w:lang w:eastAsia="ar-SA"/>
        </w:rPr>
        <w:t>przedmiotu zamówienia</w:t>
      </w:r>
      <w:r w:rsidRPr="004B38E8">
        <w:rPr>
          <w:rFonts w:ascii="Times New Roman" w:eastAsia="Times New Roman" w:hAnsi="Times New Roman" w:cs="Times New Roman"/>
          <w:u w:val="single"/>
          <w:lang w:eastAsia="ar-SA"/>
        </w:rPr>
        <w:t xml:space="preserve"> oferty badanej x 100 pkt</w:t>
      </w:r>
    </w:p>
    <w:p w14:paraId="772A238F" w14:textId="48CCF851" w:rsidR="00F77743" w:rsidRPr="004B38E8" w:rsidRDefault="00F77743" w:rsidP="00F77743">
      <w:pPr>
        <w:spacing w:after="0" w:line="360" w:lineRule="auto"/>
        <w:ind w:left="1440"/>
        <w:jc w:val="center"/>
        <w:rPr>
          <w:rFonts w:ascii="Times New Roman" w:eastAsia="Times New Roman" w:hAnsi="Times New Roman" w:cs="Times New Roman"/>
          <w:i/>
          <w:lang w:eastAsia="ar-SA"/>
        </w:rPr>
      </w:pPr>
      <w:r w:rsidRPr="004B38E8">
        <w:rPr>
          <w:rFonts w:ascii="Times New Roman" w:eastAsia="Times New Roman" w:hAnsi="Times New Roman" w:cs="Times New Roman"/>
          <w:i/>
          <w:lang w:eastAsia="ar-SA"/>
        </w:rPr>
        <w:t xml:space="preserve">najdłuższy okres gwarancji dla </w:t>
      </w:r>
      <w:r w:rsidR="00775630">
        <w:rPr>
          <w:rFonts w:ascii="Times New Roman" w:eastAsia="Times New Roman" w:hAnsi="Times New Roman" w:cs="Times New Roman"/>
          <w:i/>
          <w:lang w:eastAsia="ar-SA"/>
        </w:rPr>
        <w:t>przedmiotu zamówienia</w:t>
      </w:r>
      <w:r w:rsidRPr="004B38E8">
        <w:rPr>
          <w:rFonts w:ascii="Times New Roman" w:eastAsia="Times New Roman" w:hAnsi="Times New Roman" w:cs="Times New Roman"/>
          <w:i/>
          <w:lang w:eastAsia="ar-SA"/>
        </w:rPr>
        <w:t xml:space="preserve"> spośród ofert nieodrzuconych</w:t>
      </w:r>
    </w:p>
    <w:p w14:paraId="26A322E8" w14:textId="77777777" w:rsidR="00F77743" w:rsidRPr="004B38E8" w:rsidRDefault="00F77743" w:rsidP="00F77743">
      <w:pPr>
        <w:spacing w:after="0" w:line="360" w:lineRule="auto"/>
        <w:ind w:left="2124"/>
        <w:jc w:val="center"/>
        <w:rPr>
          <w:rFonts w:ascii="Times New Roman" w:eastAsia="Times New Roman" w:hAnsi="Times New Roman" w:cs="Times New Roman"/>
          <w:i/>
          <w:lang w:eastAsia="ar-SA"/>
        </w:rPr>
      </w:pPr>
    </w:p>
    <w:p w14:paraId="5B7EDECB" w14:textId="77777777" w:rsidR="00F77743" w:rsidRPr="004B38E8" w:rsidRDefault="00F77743" w:rsidP="00F77743">
      <w:pPr>
        <w:spacing w:after="0" w:line="360" w:lineRule="auto"/>
        <w:ind w:left="709"/>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i - numer oferty badanej </w:t>
      </w:r>
    </w:p>
    <w:p w14:paraId="2D35FAA6" w14:textId="41BD36DE" w:rsidR="00F77743" w:rsidRPr="004B38E8" w:rsidRDefault="00F77743" w:rsidP="00F77743">
      <w:pPr>
        <w:spacing w:after="0" w:line="360" w:lineRule="auto"/>
        <w:ind w:left="709"/>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Gr</w:t>
      </w:r>
      <w:r w:rsidRPr="00F9743C">
        <w:rPr>
          <w:rFonts w:ascii="Times New Roman" w:eastAsia="Times New Roman" w:hAnsi="Times New Roman" w:cs="Times New Roman"/>
          <w:vertAlign w:val="subscript"/>
          <w:lang w:eastAsia="ar-SA"/>
        </w:rPr>
        <w:t>i</w:t>
      </w:r>
      <w:r w:rsidRPr="004B38E8">
        <w:rPr>
          <w:rFonts w:ascii="Times New Roman" w:eastAsia="Times New Roman" w:hAnsi="Times New Roman" w:cs="Times New Roman"/>
          <w:lang w:eastAsia="ar-SA"/>
        </w:rPr>
        <w:t xml:space="preserve"> - liczba punktów za kryterium OKRES GWARANCJI DLA </w:t>
      </w:r>
      <w:r w:rsidR="00775630">
        <w:rPr>
          <w:rFonts w:ascii="Times New Roman" w:eastAsia="Times New Roman" w:hAnsi="Times New Roman" w:cs="Times New Roman"/>
          <w:lang w:eastAsia="ar-SA"/>
        </w:rPr>
        <w:t>PRZEDMIOTU ZAMÓWIENIA</w:t>
      </w:r>
      <w:r w:rsidRPr="004B38E8">
        <w:rPr>
          <w:rFonts w:ascii="Times New Roman" w:eastAsia="Times New Roman" w:hAnsi="Times New Roman" w:cs="Times New Roman"/>
          <w:lang w:eastAsia="ar-SA"/>
        </w:rPr>
        <w:t xml:space="preserve"> oferty badanej. Liczba ta zostanie prz</w:t>
      </w:r>
      <w:r>
        <w:rPr>
          <w:rFonts w:ascii="Times New Roman" w:eastAsia="Times New Roman" w:hAnsi="Times New Roman" w:cs="Times New Roman"/>
          <w:lang w:eastAsia="ar-SA"/>
        </w:rPr>
        <w:t>emnożona przez wagę kryterium (4</w:t>
      </w:r>
      <w:r w:rsidRPr="004B38E8">
        <w:rPr>
          <w:rFonts w:ascii="Times New Roman" w:eastAsia="Times New Roman" w:hAnsi="Times New Roman" w:cs="Times New Roman"/>
          <w:lang w:eastAsia="ar-SA"/>
        </w:rPr>
        <w:t>0 %).</w:t>
      </w:r>
    </w:p>
    <w:p w14:paraId="0ADD712C" w14:textId="249726A9" w:rsidR="00F77743" w:rsidRPr="004B38E8" w:rsidRDefault="00F77743" w:rsidP="00F77743">
      <w:pPr>
        <w:tabs>
          <w:tab w:val="left" w:pos="993"/>
          <w:tab w:val="left" w:pos="10382"/>
        </w:tabs>
        <w:spacing w:after="0" w:line="360" w:lineRule="auto"/>
        <w:ind w:left="708"/>
        <w:jc w:val="both"/>
        <w:rPr>
          <w:rFonts w:ascii="Times New Roman" w:hAnsi="Times New Roman" w:cs="Times New Roman"/>
          <w:smallCaps/>
          <w:lang w:eastAsia="ar-SA"/>
        </w:rPr>
      </w:pPr>
      <w:r w:rsidRPr="004B38E8">
        <w:rPr>
          <w:rFonts w:ascii="Times New Roman" w:hAnsi="Times New Roman" w:cs="Times New Roman"/>
          <w:lang w:eastAsia="ar-SA"/>
        </w:rPr>
        <w:t xml:space="preserve">Okres gwarancji dla </w:t>
      </w:r>
      <w:r w:rsidR="004B3DF7">
        <w:rPr>
          <w:rFonts w:ascii="Times New Roman" w:hAnsi="Times New Roman" w:cs="Times New Roman"/>
          <w:lang w:eastAsia="ar-SA"/>
        </w:rPr>
        <w:t>r</w:t>
      </w:r>
      <w:r w:rsidRPr="004B38E8">
        <w:rPr>
          <w:rFonts w:ascii="Times New Roman" w:hAnsi="Times New Roman" w:cs="Times New Roman"/>
          <w:lang w:eastAsia="ar-SA"/>
        </w:rPr>
        <w:t xml:space="preserve">obót – okres gwarancji dla </w:t>
      </w:r>
      <w:r w:rsidR="00775630">
        <w:rPr>
          <w:rFonts w:ascii="Times New Roman" w:hAnsi="Times New Roman" w:cs="Times New Roman"/>
          <w:lang w:eastAsia="ar-SA"/>
        </w:rPr>
        <w:t>przedmiotu zamówienia</w:t>
      </w:r>
      <w:r w:rsidR="00775630" w:rsidRPr="004B38E8">
        <w:rPr>
          <w:rFonts w:ascii="Times New Roman" w:hAnsi="Times New Roman" w:cs="Times New Roman"/>
          <w:lang w:eastAsia="ar-SA"/>
        </w:rPr>
        <w:t xml:space="preserve"> z</w:t>
      </w:r>
      <w:r w:rsidRPr="004B38E8">
        <w:rPr>
          <w:rFonts w:ascii="Times New Roman" w:hAnsi="Times New Roman" w:cs="Times New Roman"/>
          <w:lang w:eastAsia="ar-SA"/>
        </w:rPr>
        <w:t xml:space="preserve"> formularza oferty</w:t>
      </w:r>
      <w:r>
        <w:rPr>
          <w:rFonts w:ascii="Times New Roman" w:hAnsi="Times New Roman" w:cs="Times New Roman"/>
          <w:lang w:eastAsia="ar-SA"/>
        </w:rPr>
        <w:t>.</w:t>
      </w:r>
    </w:p>
    <w:p w14:paraId="6C4B67AB" w14:textId="77777777" w:rsidR="00F77743" w:rsidRPr="004B38E8" w:rsidRDefault="00F77743" w:rsidP="00F77743">
      <w:pPr>
        <w:spacing w:after="0" w:line="360" w:lineRule="auto"/>
        <w:ind w:left="709"/>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Za okres gwarancji przyjmuje się liczbę pełnych miesięcy. Minimalny okres gwarancji </w:t>
      </w:r>
      <w:r>
        <w:rPr>
          <w:rFonts w:ascii="Times New Roman" w:eastAsia="Times New Roman" w:hAnsi="Times New Roman" w:cs="Times New Roman"/>
          <w:lang w:eastAsia="ar-SA"/>
        </w:rPr>
        <w:t>36</w:t>
      </w:r>
      <w:r w:rsidRPr="004B38E8">
        <w:rPr>
          <w:rFonts w:ascii="Times New Roman" w:eastAsia="Times New Roman" w:hAnsi="Times New Roman" w:cs="Times New Roman"/>
          <w:lang w:eastAsia="ar-SA"/>
        </w:rPr>
        <w:t xml:space="preserve"> miesięcy. Oferty proponujące krótszy okres zostaną odrzucone. W przypadku gdy w ofertach zaproponowany zostanie okres gwarancji </w:t>
      </w:r>
      <w:r>
        <w:rPr>
          <w:rFonts w:ascii="Times New Roman" w:eastAsia="Times New Roman" w:hAnsi="Times New Roman" w:cs="Times New Roman"/>
          <w:lang w:eastAsia="ar-SA"/>
        </w:rPr>
        <w:t>72</w:t>
      </w:r>
      <w:r w:rsidRPr="004B38E8">
        <w:rPr>
          <w:rFonts w:ascii="Times New Roman" w:eastAsia="Times New Roman" w:hAnsi="Times New Roman" w:cs="Times New Roman"/>
          <w:lang w:eastAsia="ar-SA"/>
        </w:rPr>
        <w:t xml:space="preserve"> miesięcy i dłuższy do oceny ofert zostanie przyjęte </w:t>
      </w:r>
      <w:r>
        <w:rPr>
          <w:rFonts w:ascii="Times New Roman" w:eastAsia="Times New Roman" w:hAnsi="Times New Roman" w:cs="Times New Roman"/>
          <w:lang w:eastAsia="ar-SA"/>
        </w:rPr>
        <w:t>72</w:t>
      </w:r>
      <w:r w:rsidRPr="004B38E8">
        <w:rPr>
          <w:rFonts w:ascii="Times New Roman" w:eastAsia="Times New Roman" w:hAnsi="Times New Roman" w:cs="Times New Roman"/>
          <w:lang w:eastAsia="ar-SA"/>
        </w:rPr>
        <w:t xml:space="preserve"> miesięcy.</w:t>
      </w:r>
    </w:p>
    <w:p w14:paraId="23D4FE4A" w14:textId="77777777" w:rsidR="00F77743" w:rsidRPr="004B38E8" w:rsidRDefault="00F77743" w:rsidP="00F77743">
      <w:pPr>
        <w:spacing w:after="0" w:line="360" w:lineRule="auto"/>
        <w:ind w:left="708"/>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W umowie zostanie wpisana liczba miesięcy </w:t>
      </w:r>
      <w:r>
        <w:rPr>
          <w:rFonts w:ascii="Times New Roman" w:eastAsia="Times New Roman" w:hAnsi="Times New Roman" w:cs="Times New Roman"/>
          <w:lang w:eastAsia="ar-SA"/>
        </w:rPr>
        <w:t>zadeklarowana</w:t>
      </w:r>
      <w:r w:rsidRPr="004B38E8">
        <w:rPr>
          <w:rFonts w:ascii="Times New Roman" w:eastAsia="Times New Roman" w:hAnsi="Times New Roman" w:cs="Times New Roman"/>
          <w:lang w:eastAsia="ar-SA"/>
        </w:rPr>
        <w:t xml:space="preserve"> przez Wykonawcę.</w:t>
      </w:r>
    </w:p>
    <w:p w14:paraId="3D2C1767" w14:textId="2D11FA22" w:rsidR="00F77743" w:rsidRPr="00320C06" w:rsidRDefault="00F77743" w:rsidP="00F77743">
      <w:pPr>
        <w:spacing w:after="0" w:line="360" w:lineRule="auto"/>
        <w:ind w:left="708"/>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lastRenderedPageBreak/>
        <w:t xml:space="preserve">Okres gwarancji dla </w:t>
      </w:r>
      <w:r w:rsidR="00775630">
        <w:rPr>
          <w:rFonts w:ascii="Times New Roman" w:eastAsia="Times New Roman" w:hAnsi="Times New Roman" w:cs="Times New Roman"/>
          <w:lang w:eastAsia="ar-SA"/>
        </w:rPr>
        <w:t>przedmiotu zamówienia</w:t>
      </w:r>
      <w:r w:rsidRPr="004B38E8">
        <w:rPr>
          <w:rFonts w:ascii="Times New Roman" w:eastAsia="Times New Roman" w:hAnsi="Times New Roman" w:cs="Times New Roman"/>
          <w:lang w:eastAsia="ar-SA"/>
        </w:rPr>
        <w:t xml:space="preserve"> liczony jest od </w:t>
      </w:r>
      <w:r w:rsidRPr="00320C06">
        <w:rPr>
          <w:rFonts w:ascii="Times New Roman" w:eastAsia="Times New Roman" w:hAnsi="Times New Roman" w:cs="Times New Roman"/>
          <w:lang w:eastAsia="ar-SA"/>
        </w:rPr>
        <w:t xml:space="preserve">dnia podpisania protokołu końcowego wykonania robót przez Zamawiającego. </w:t>
      </w:r>
    </w:p>
    <w:p w14:paraId="5F8A9EEF" w14:textId="39B40B9D" w:rsidR="00F77743" w:rsidRPr="004B38E8" w:rsidRDefault="00F77743" w:rsidP="00F77743">
      <w:pPr>
        <w:spacing w:after="0" w:line="360" w:lineRule="auto"/>
        <w:ind w:left="708"/>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W przypadku gdy Wykonawca w formularzu oferty poda okres gwarancji dla w niepełnych miesiącach, przy ocenie oferty Zamawiając</w:t>
      </w:r>
      <w:r w:rsidR="00775630">
        <w:rPr>
          <w:rFonts w:ascii="Times New Roman" w:eastAsia="Times New Roman" w:hAnsi="Times New Roman" w:cs="Times New Roman"/>
          <w:lang w:eastAsia="ar-SA"/>
        </w:rPr>
        <w:t xml:space="preserve">y zaokrągli okres gwarancji </w:t>
      </w:r>
      <w:r w:rsidRPr="004B38E8">
        <w:rPr>
          <w:rFonts w:ascii="Times New Roman" w:eastAsia="Times New Roman" w:hAnsi="Times New Roman" w:cs="Times New Roman"/>
          <w:lang w:eastAsia="ar-SA"/>
        </w:rPr>
        <w:t xml:space="preserve">w </w:t>
      </w:r>
      <w:r w:rsidR="004B3DF7">
        <w:rPr>
          <w:rFonts w:ascii="Times New Roman" w:eastAsia="Times New Roman" w:hAnsi="Times New Roman" w:cs="Times New Roman"/>
          <w:lang w:eastAsia="ar-SA"/>
        </w:rPr>
        <w:t>dół</w:t>
      </w:r>
      <w:r w:rsidRPr="004B38E8">
        <w:rPr>
          <w:rFonts w:ascii="Times New Roman" w:eastAsia="Times New Roman" w:hAnsi="Times New Roman" w:cs="Times New Roman"/>
          <w:lang w:eastAsia="ar-SA"/>
        </w:rPr>
        <w:t xml:space="preserve"> do najbliższej pełnej liczby (np. zadeklarowany okres gwarancji dla wynoszący </w:t>
      </w:r>
      <w:r>
        <w:rPr>
          <w:rFonts w:ascii="Times New Roman" w:eastAsia="Times New Roman" w:hAnsi="Times New Roman" w:cs="Times New Roman"/>
          <w:lang w:eastAsia="ar-SA"/>
        </w:rPr>
        <w:t>5</w:t>
      </w:r>
      <w:r w:rsidRPr="004B38E8">
        <w:rPr>
          <w:rFonts w:ascii="Times New Roman" w:eastAsia="Times New Roman" w:hAnsi="Times New Roman" w:cs="Times New Roman"/>
          <w:lang w:eastAsia="ar-SA"/>
        </w:rPr>
        <w:t>7,</w:t>
      </w:r>
      <w:r w:rsidR="004B3DF7">
        <w:rPr>
          <w:rFonts w:ascii="Times New Roman" w:eastAsia="Times New Roman" w:hAnsi="Times New Roman" w:cs="Times New Roman"/>
          <w:lang w:eastAsia="ar-SA"/>
        </w:rPr>
        <w:t xml:space="preserve">7 </w:t>
      </w:r>
      <w:r w:rsidRPr="004B38E8">
        <w:rPr>
          <w:rFonts w:ascii="Times New Roman" w:eastAsia="Times New Roman" w:hAnsi="Times New Roman" w:cs="Times New Roman"/>
          <w:lang w:eastAsia="ar-SA"/>
        </w:rPr>
        <w:t xml:space="preserve">miesiąca zostanie zaokrąglony do </w:t>
      </w:r>
      <w:r>
        <w:rPr>
          <w:rFonts w:ascii="Times New Roman" w:eastAsia="Times New Roman" w:hAnsi="Times New Roman" w:cs="Times New Roman"/>
          <w:lang w:eastAsia="ar-SA"/>
        </w:rPr>
        <w:t>5</w:t>
      </w:r>
      <w:r w:rsidR="004B3DF7">
        <w:rPr>
          <w:rFonts w:ascii="Times New Roman" w:eastAsia="Times New Roman" w:hAnsi="Times New Roman" w:cs="Times New Roman"/>
          <w:lang w:eastAsia="ar-SA"/>
        </w:rPr>
        <w:t>7</w:t>
      </w:r>
      <w:r w:rsidRPr="004B38E8">
        <w:rPr>
          <w:rFonts w:ascii="Times New Roman" w:eastAsia="Times New Roman" w:hAnsi="Times New Roman" w:cs="Times New Roman"/>
          <w:lang w:eastAsia="ar-SA"/>
        </w:rPr>
        <w:t xml:space="preserve"> miesięcy).</w:t>
      </w:r>
    </w:p>
    <w:p w14:paraId="640032D4" w14:textId="77777777" w:rsidR="00F77743" w:rsidRPr="004B38E8" w:rsidRDefault="00F77743" w:rsidP="00F77743">
      <w:pPr>
        <w:numPr>
          <w:ilvl w:val="0"/>
          <w:numId w:val="109"/>
        </w:numPr>
        <w:suppressAutoHyphens/>
        <w:spacing w:after="0" w:line="360" w:lineRule="auto"/>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W celu wyboru najkorzystniejszej oferty zostanie zastosowany następujący wzór:</w:t>
      </w:r>
    </w:p>
    <w:p w14:paraId="76AAE074" w14:textId="77777777" w:rsidR="00F77743" w:rsidRPr="004B38E8" w:rsidRDefault="00F77743" w:rsidP="00F77743">
      <w:pPr>
        <w:spacing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W</w:t>
      </w:r>
      <w:r w:rsidRPr="00F9743C">
        <w:rPr>
          <w:rFonts w:ascii="Times New Roman" w:eastAsia="Times New Roman" w:hAnsi="Times New Roman" w:cs="Times New Roman"/>
          <w:vertAlign w:val="subscript"/>
          <w:lang w:eastAsia="ar-SA"/>
        </w:rPr>
        <w:t>i</w:t>
      </w:r>
      <w:r w:rsidRPr="004B38E8">
        <w:rPr>
          <w:rFonts w:ascii="Times New Roman" w:eastAsia="Times New Roman" w:hAnsi="Times New Roman" w:cs="Times New Roman"/>
          <w:lang w:eastAsia="ar-SA"/>
        </w:rPr>
        <w:t xml:space="preserve"> = C</w:t>
      </w:r>
      <w:r w:rsidRPr="00F9743C">
        <w:rPr>
          <w:rFonts w:ascii="Times New Roman" w:eastAsia="Times New Roman" w:hAnsi="Times New Roman" w:cs="Times New Roman"/>
          <w:vertAlign w:val="subscript"/>
          <w:lang w:eastAsia="ar-SA"/>
        </w:rPr>
        <w:t>i</w:t>
      </w:r>
      <w:r w:rsidRPr="004B38E8">
        <w:rPr>
          <w:rFonts w:ascii="Times New Roman" w:eastAsia="Times New Roman" w:hAnsi="Times New Roman" w:cs="Times New Roman"/>
          <w:lang w:eastAsia="ar-SA"/>
        </w:rPr>
        <w:t xml:space="preserve"> x 60 % + Gr</w:t>
      </w:r>
      <w:r w:rsidRPr="00F9743C">
        <w:rPr>
          <w:rFonts w:ascii="Times New Roman" w:eastAsia="Times New Roman" w:hAnsi="Times New Roman" w:cs="Times New Roman"/>
          <w:vertAlign w:val="subscript"/>
          <w:lang w:eastAsia="ar-SA"/>
        </w:rPr>
        <w:t>i</w:t>
      </w:r>
      <w:r w:rsidRPr="004B38E8">
        <w:rPr>
          <w:rFonts w:ascii="Times New Roman" w:eastAsia="Times New Roman" w:hAnsi="Times New Roman" w:cs="Times New Roman"/>
          <w:lang w:eastAsia="ar-SA"/>
        </w:rPr>
        <w:t xml:space="preserve"> x </w:t>
      </w:r>
      <w:r>
        <w:rPr>
          <w:rFonts w:ascii="Times New Roman" w:eastAsia="Times New Roman" w:hAnsi="Times New Roman" w:cs="Times New Roman"/>
          <w:lang w:eastAsia="ar-SA"/>
        </w:rPr>
        <w:t>4</w:t>
      </w:r>
      <w:r w:rsidRPr="004B38E8">
        <w:rPr>
          <w:rFonts w:ascii="Times New Roman" w:eastAsia="Times New Roman" w:hAnsi="Times New Roman" w:cs="Times New Roman"/>
          <w:lang w:eastAsia="ar-SA"/>
        </w:rPr>
        <w:t xml:space="preserve">0 % </w:t>
      </w:r>
    </w:p>
    <w:p w14:paraId="1471C27F" w14:textId="77777777" w:rsidR="00F77743" w:rsidRPr="004B38E8" w:rsidRDefault="00F77743" w:rsidP="00F77743">
      <w:pPr>
        <w:spacing w:before="120"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i - numer oferty badanej</w:t>
      </w:r>
    </w:p>
    <w:p w14:paraId="6B3F3B74" w14:textId="77777777" w:rsidR="00F77743" w:rsidRPr="004B38E8" w:rsidRDefault="00F77743" w:rsidP="00F77743">
      <w:pPr>
        <w:spacing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b/>
          <w:lang w:eastAsia="ar-SA"/>
        </w:rPr>
        <w:t>C</w:t>
      </w:r>
      <w:r w:rsidRPr="00F9743C">
        <w:rPr>
          <w:rFonts w:ascii="Times New Roman" w:eastAsia="Times New Roman" w:hAnsi="Times New Roman" w:cs="Times New Roman"/>
          <w:b/>
          <w:vertAlign w:val="subscript"/>
          <w:lang w:eastAsia="ar-SA"/>
        </w:rPr>
        <w:t>i</w:t>
      </w:r>
      <w:r w:rsidRPr="004B38E8">
        <w:rPr>
          <w:rFonts w:ascii="Times New Roman" w:eastAsia="Times New Roman" w:hAnsi="Times New Roman" w:cs="Times New Roman"/>
          <w:lang w:eastAsia="ar-SA"/>
        </w:rPr>
        <w:t xml:space="preserve"> - liczba punktów za kryterium CENA oferty badanej</w:t>
      </w:r>
    </w:p>
    <w:p w14:paraId="73D8CF9E" w14:textId="4AA875DE" w:rsidR="00F77743" w:rsidRPr="004B38E8" w:rsidRDefault="00F77743" w:rsidP="00F77743">
      <w:pPr>
        <w:spacing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b/>
          <w:lang w:eastAsia="ar-SA"/>
        </w:rPr>
        <w:t>Gr</w:t>
      </w:r>
      <w:r w:rsidRPr="00F9743C">
        <w:rPr>
          <w:rFonts w:ascii="Times New Roman" w:eastAsia="Times New Roman" w:hAnsi="Times New Roman" w:cs="Times New Roman"/>
          <w:b/>
          <w:vertAlign w:val="subscript"/>
          <w:lang w:eastAsia="ar-SA"/>
        </w:rPr>
        <w:t>i</w:t>
      </w:r>
      <w:r w:rsidRPr="004B38E8">
        <w:rPr>
          <w:rFonts w:ascii="Times New Roman" w:eastAsia="Times New Roman" w:hAnsi="Times New Roman" w:cs="Times New Roman"/>
          <w:lang w:eastAsia="ar-SA"/>
        </w:rPr>
        <w:t xml:space="preserve"> - liczba punktów za kryterium OKRES GWARANCJI DLA </w:t>
      </w:r>
      <w:r w:rsidR="00775630">
        <w:rPr>
          <w:rFonts w:ascii="Times New Roman" w:eastAsia="Times New Roman" w:hAnsi="Times New Roman" w:cs="Times New Roman"/>
          <w:lang w:eastAsia="ar-SA"/>
        </w:rPr>
        <w:t>PRZEDMIOTU ZAMÓWIENIA</w:t>
      </w:r>
      <w:r w:rsidRPr="004B38E8">
        <w:rPr>
          <w:rFonts w:ascii="Times New Roman" w:eastAsia="Times New Roman" w:hAnsi="Times New Roman" w:cs="Times New Roman"/>
          <w:lang w:eastAsia="ar-SA"/>
        </w:rPr>
        <w:t xml:space="preserve"> oferty badanej</w:t>
      </w:r>
    </w:p>
    <w:p w14:paraId="5FA1D19D" w14:textId="77777777" w:rsidR="00F77743" w:rsidRPr="004B38E8" w:rsidRDefault="00F77743" w:rsidP="00F77743">
      <w:pPr>
        <w:spacing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W</w:t>
      </w:r>
      <w:r w:rsidRPr="00F9743C">
        <w:rPr>
          <w:rFonts w:ascii="Times New Roman" w:eastAsia="Times New Roman" w:hAnsi="Times New Roman" w:cs="Times New Roman"/>
          <w:vertAlign w:val="subscript"/>
          <w:lang w:eastAsia="ar-SA"/>
        </w:rPr>
        <w:t>i</w:t>
      </w:r>
      <w:r w:rsidRPr="004B38E8">
        <w:rPr>
          <w:rFonts w:ascii="Times New Roman" w:eastAsia="Times New Roman" w:hAnsi="Times New Roman" w:cs="Times New Roman"/>
          <w:lang w:eastAsia="ar-SA"/>
        </w:rPr>
        <w:t xml:space="preserve"> - wskaźnik oceny oferty badanej. </w:t>
      </w:r>
    </w:p>
    <w:p w14:paraId="5DF35F8E" w14:textId="77777777" w:rsidR="00F77743" w:rsidRPr="003F2184" w:rsidRDefault="00F77743" w:rsidP="00F77743">
      <w:pPr>
        <w:spacing w:before="120" w:after="0" w:line="360" w:lineRule="auto"/>
        <w:ind w:left="357"/>
        <w:jc w:val="both"/>
        <w:rPr>
          <w:rFonts w:ascii="Times New Roman" w:eastAsia="Times New Roman" w:hAnsi="Times New Roman" w:cs="Times New Roman"/>
          <w:lang w:eastAsia="ar-SA"/>
        </w:rPr>
      </w:pPr>
      <w:r w:rsidRPr="003F2184">
        <w:rPr>
          <w:rFonts w:ascii="Times New Roman" w:eastAsia="Times New Roman" w:hAnsi="Times New Roman" w:cs="Times New Roman"/>
          <w:lang w:eastAsia="ar-SA"/>
        </w:rPr>
        <w:t>Za najkorzystniejszą zostanie uznana oferta, która uzyska najwyższą liczbę punktów (najwyższy wskaźnik oceny ofert – W</w:t>
      </w:r>
      <w:r w:rsidRPr="00F9743C">
        <w:rPr>
          <w:rFonts w:ascii="Times New Roman" w:eastAsia="Times New Roman" w:hAnsi="Times New Roman" w:cs="Times New Roman"/>
          <w:vertAlign w:val="subscript"/>
          <w:lang w:eastAsia="ar-SA"/>
        </w:rPr>
        <w:t>i</w:t>
      </w:r>
      <w:r w:rsidRPr="003F2184">
        <w:rPr>
          <w:rFonts w:ascii="Times New Roman" w:eastAsia="Times New Roman" w:hAnsi="Times New Roman" w:cs="Times New Roman"/>
          <w:lang w:eastAsia="ar-SA"/>
        </w:rPr>
        <w:t xml:space="preserve">). </w:t>
      </w:r>
    </w:p>
    <w:p w14:paraId="5CA5BD86" w14:textId="77777777" w:rsidR="00F77743" w:rsidRPr="003F2184" w:rsidRDefault="00F77743" w:rsidP="00F77743">
      <w:pPr>
        <w:spacing w:after="0" w:line="360" w:lineRule="auto"/>
        <w:ind w:left="357"/>
        <w:jc w:val="both"/>
        <w:rPr>
          <w:rFonts w:ascii="Times New Roman" w:eastAsia="Times New Roman" w:hAnsi="Times New Roman" w:cs="Times New Roman"/>
          <w:lang w:eastAsia="ar-SA"/>
        </w:rPr>
      </w:pPr>
      <w:r w:rsidRPr="003F2184">
        <w:rPr>
          <w:rFonts w:ascii="Times New Roman" w:eastAsia="Times New Roman" w:hAnsi="Times New Roman" w:cs="Times New Roman"/>
          <w:lang w:eastAsia="ar-SA"/>
        </w:rPr>
        <w:t>Zamówienie zostanie udzielone Wykonawcy, który uzyska największą liczbę punktów.</w:t>
      </w:r>
    </w:p>
    <w:p w14:paraId="4AAC7626" w14:textId="2F860BBB" w:rsidR="00827309" w:rsidRPr="00CC6606" w:rsidRDefault="00827309" w:rsidP="00827309">
      <w:pPr>
        <w:pStyle w:val="Tekstpodstawowy31"/>
        <w:spacing w:before="120" w:line="360" w:lineRule="auto"/>
        <w:jc w:val="center"/>
        <w:rPr>
          <w:rFonts w:ascii="Times New Roman" w:hAnsi="Times New Roman"/>
          <w:sz w:val="22"/>
          <w:szCs w:val="22"/>
        </w:rPr>
      </w:pPr>
      <w:r w:rsidRPr="00CC6606">
        <w:rPr>
          <w:rFonts w:ascii="Times New Roman" w:hAnsi="Times New Roman"/>
          <w:sz w:val="22"/>
          <w:szCs w:val="22"/>
        </w:rPr>
        <w:t>art. 11</w:t>
      </w:r>
    </w:p>
    <w:p w14:paraId="7C9889FD" w14:textId="21C7E672" w:rsidR="00A5680C" w:rsidRDefault="00A5680C" w:rsidP="00827309">
      <w:pPr>
        <w:spacing w:before="120" w:after="0" w:line="360" w:lineRule="auto"/>
        <w:jc w:val="center"/>
        <w:rPr>
          <w:rFonts w:ascii="Times New Roman" w:hAnsi="Times New Roman"/>
          <w:b/>
        </w:rPr>
      </w:pPr>
      <w:r w:rsidRPr="00465BD7">
        <w:rPr>
          <w:rFonts w:ascii="Times New Roman" w:hAnsi="Times New Roman"/>
          <w:b/>
        </w:rPr>
        <w:t>OPIS</w:t>
      </w:r>
      <w:r w:rsidRPr="00465BD7">
        <w:rPr>
          <w:rFonts w:ascii="Times New Roman" w:hAnsi="Times New Roman"/>
          <w:b/>
          <w:spacing w:val="-13"/>
        </w:rPr>
        <w:t xml:space="preserve"> </w:t>
      </w:r>
      <w:r w:rsidRPr="00465BD7">
        <w:rPr>
          <w:rFonts w:ascii="Times New Roman" w:hAnsi="Times New Roman"/>
          <w:b/>
        </w:rPr>
        <w:t>SPOSOBU</w:t>
      </w:r>
      <w:r w:rsidRPr="00465BD7">
        <w:rPr>
          <w:rFonts w:ascii="Times New Roman" w:hAnsi="Times New Roman"/>
          <w:b/>
          <w:spacing w:val="-11"/>
        </w:rPr>
        <w:t xml:space="preserve"> </w:t>
      </w:r>
      <w:r w:rsidRPr="00465BD7">
        <w:rPr>
          <w:rFonts w:ascii="Times New Roman" w:hAnsi="Times New Roman"/>
          <w:b/>
        </w:rPr>
        <w:t>PRZYGOTOWANIA</w:t>
      </w:r>
      <w:r w:rsidRPr="00465BD7">
        <w:rPr>
          <w:rFonts w:ascii="Times New Roman" w:hAnsi="Times New Roman"/>
          <w:b/>
          <w:spacing w:val="-12"/>
        </w:rPr>
        <w:t xml:space="preserve"> </w:t>
      </w:r>
      <w:r w:rsidRPr="00465BD7">
        <w:rPr>
          <w:rFonts w:ascii="Times New Roman" w:hAnsi="Times New Roman"/>
          <w:b/>
        </w:rPr>
        <w:t>OFERT</w:t>
      </w:r>
      <w:r w:rsidRPr="00465BD7">
        <w:rPr>
          <w:rFonts w:ascii="Times New Roman" w:hAnsi="Times New Roman"/>
          <w:b/>
          <w:spacing w:val="-13"/>
        </w:rPr>
        <w:t xml:space="preserve"> </w:t>
      </w:r>
      <w:r w:rsidRPr="00465BD7">
        <w:rPr>
          <w:rFonts w:ascii="Times New Roman" w:hAnsi="Times New Roman"/>
          <w:b/>
        </w:rPr>
        <w:t>ORAZ</w:t>
      </w:r>
      <w:r w:rsidR="00AF67D1">
        <w:rPr>
          <w:rFonts w:ascii="Times New Roman" w:hAnsi="Times New Roman"/>
          <w:b/>
        </w:rPr>
        <w:t xml:space="preserve"> </w:t>
      </w:r>
      <w:r w:rsidRPr="00465BD7">
        <w:rPr>
          <w:rFonts w:ascii="Times New Roman" w:hAnsi="Times New Roman"/>
          <w:b/>
        </w:rPr>
        <w:t>WYMAGANIA</w:t>
      </w:r>
      <w:r w:rsidRPr="00465BD7">
        <w:rPr>
          <w:rFonts w:ascii="Times New Roman" w:hAnsi="Times New Roman"/>
          <w:b/>
          <w:spacing w:val="-12"/>
        </w:rPr>
        <w:t xml:space="preserve"> </w:t>
      </w:r>
      <w:r w:rsidRPr="00465BD7">
        <w:rPr>
          <w:rFonts w:ascii="Times New Roman" w:hAnsi="Times New Roman"/>
          <w:b/>
        </w:rPr>
        <w:t>FORMALNE DOTYCZĄCE</w:t>
      </w:r>
      <w:r w:rsidRPr="00465BD7">
        <w:rPr>
          <w:rFonts w:ascii="Times New Roman" w:hAnsi="Times New Roman"/>
          <w:b/>
          <w:spacing w:val="28"/>
          <w:w w:val="99"/>
        </w:rPr>
        <w:t xml:space="preserve"> </w:t>
      </w:r>
      <w:r w:rsidRPr="00465BD7">
        <w:rPr>
          <w:rFonts w:ascii="Times New Roman" w:hAnsi="Times New Roman"/>
          <w:b/>
          <w:spacing w:val="-1"/>
        </w:rPr>
        <w:t>SKŁADANYCH</w:t>
      </w:r>
      <w:r w:rsidRPr="00465BD7">
        <w:rPr>
          <w:rFonts w:ascii="Times New Roman" w:hAnsi="Times New Roman"/>
          <w:b/>
          <w:spacing w:val="-14"/>
        </w:rPr>
        <w:t xml:space="preserve"> </w:t>
      </w:r>
      <w:r w:rsidRPr="00465BD7">
        <w:rPr>
          <w:rFonts w:ascii="Times New Roman" w:hAnsi="Times New Roman"/>
          <w:b/>
        </w:rPr>
        <w:t>OŚWIADCZEŃ</w:t>
      </w:r>
      <w:r w:rsidRPr="00465BD7">
        <w:rPr>
          <w:rFonts w:ascii="Times New Roman" w:hAnsi="Times New Roman"/>
          <w:b/>
          <w:spacing w:val="-16"/>
        </w:rPr>
        <w:t xml:space="preserve"> </w:t>
      </w:r>
      <w:r w:rsidRPr="00465BD7">
        <w:rPr>
          <w:rFonts w:ascii="Times New Roman" w:hAnsi="Times New Roman"/>
          <w:b/>
        </w:rPr>
        <w:t>I</w:t>
      </w:r>
      <w:r w:rsidRPr="00465BD7">
        <w:rPr>
          <w:rFonts w:ascii="Times New Roman" w:hAnsi="Times New Roman"/>
          <w:b/>
          <w:spacing w:val="-14"/>
        </w:rPr>
        <w:t xml:space="preserve"> </w:t>
      </w:r>
      <w:r w:rsidRPr="00465BD7">
        <w:rPr>
          <w:rFonts w:ascii="Times New Roman" w:hAnsi="Times New Roman"/>
          <w:b/>
        </w:rPr>
        <w:t>DOKUMENTÓW</w:t>
      </w:r>
    </w:p>
    <w:p w14:paraId="5417FCFC" w14:textId="4B13AA85" w:rsidR="00827309" w:rsidRPr="00E107F9" w:rsidRDefault="00827309" w:rsidP="00827309">
      <w:pPr>
        <w:spacing w:before="120" w:after="0" w:line="360" w:lineRule="auto"/>
        <w:jc w:val="center"/>
        <w:rPr>
          <w:rFonts w:ascii="Times New Roman" w:eastAsia="Book Antiqua" w:hAnsi="Times New Roman"/>
          <w:b/>
        </w:rPr>
      </w:pPr>
      <w:r w:rsidRPr="00E107F9">
        <w:rPr>
          <w:rFonts w:ascii="Times New Roman" w:eastAsia="Book Antiqua" w:hAnsi="Times New Roman"/>
          <w:b/>
        </w:rPr>
        <w:t>§ 1</w:t>
      </w:r>
    </w:p>
    <w:p w14:paraId="4C81965E" w14:textId="484C507F" w:rsidR="00827309" w:rsidRDefault="00827309" w:rsidP="00827309">
      <w:pPr>
        <w:spacing w:after="0" w:line="360" w:lineRule="auto"/>
        <w:jc w:val="center"/>
        <w:rPr>
          <w:rFonts w:ascii="Times New Roman" w:eastAsia="Book Antiqua" w:hAnsi="Times New Roman"/>
          <w:b/>
          <w:u w:val="single"/>
        </w:rPr>
      </w:pPr>
      <w:r w:rsidRPr="00E107F9">
        <w:rPr>
          <w:rFonts w:ascii="Times New Roman" w:eastAsia="Book Antiqua" w:hAnsi="Times New Roman"/>
          <w:b/>
          <w:u w:val="single"/>
        </w:rPr>
        <w:t>Forma dokumentów</w:t>
      </w:r>
    </w:p>
    <w:p w14:paraId="3215495A" w14:textId="740E2934" w:rsidR="003452D1" w:rsidRPr="00E01728" w:rsidRDefault="00337A14" w:rsidP="00DE4E3C">
      <w:pPr>
        <w:numPr>
          <w:ilvl w:val="0"/>
          <w:numId w:val="43"/>
        </w:numPr>
        <w:spacing w:before="120" w:after="0" w:line="360" w:lineRule="auto"/>
        <w:jc w:val="both"/>
        <w:rPr>
          <w:rFonts w:ascii="Times New Roman" w:eastAsia="Times New Roman" w:hAnsi="Times New Roman" w:cs="Times New Roman"/>
        </w:rPr>
      </w:pPr>
      <w:r w:rsidRPr="00337A14">
        <w:rPr>
          <w:rFonts w:ascii="Times New Roman" w:eastAsia="Times New Roman" w:hAnsi="Times New Roman" w:cs="Times New Roman"/>
        </w:rPr>
        <w:t>Ofertę, oświadczenia, o których mowa w art. 125 ust. 1 ustawy</w:t>
      </w:r>
      <w:r w:rsidR="00092A7E">
        <w:rPr>
          <w:rFonts w:ascii="Times New Roman" w:eastAsia="Times New Roman" w:hAnsi="Times New Roman" w:cs="Times New Roman"/>
        </w:rPr>
        <w:t xml:space="preserve"> (art. 5 § 1 SWZ),</w:t>
      </w:r>
      <w:r w:rsidR="00E01728">
        <w:rPr>
          <w:rFonts w:ascii="Times New Roman" w:eastAsia="Times New Roman" w:hAnsi="Times New Roman" w:cs="Times New Roman"/>
        </w:rPr>
        <w:t xml:space="preserve"> </w:t>
      </w:r>
      <w:r w:rsidR="00763560">
        <w:rPr>
          <w:rFonts w:ascii="Times New Roman" w:eastAsia="Times New Roman" w:hAnsi="Times New Roman" w:cs="Times New Roman"/>
        </w:rPr>
        <w:t xml:space="preserve">podmiotowe środki dowodowe, w tym oświadczenie o którym mowa w art. 117 ust. 4 ustawy (Formularz nr 4) oraz zobowiązanie podmiotu </w:t>
      </w:r>
      <w:r w:rsidR="00763560" w:rsidRPr="00763560">
        <w:rPr>
          <w:rFonts w:ascii="Times New Roman" w:eastAsia="Times New Roman" w:hAnsi="Times New Roman" w:cs="Times New Roman"/>
        </w:rPr>
        <w:t>udostępniającego zasoby</w:t>
      </w:r>
      <w:r w:rsidR="00763560">
        <w:rPr>
          <w:rFonts w:ascii="Times New Roman" w:eastAsia="Times New Roman" w:hAnsi="Times New Roman" w:cs="Times New Roman"/>
        </w:rPr>
        <w:t>, o którym mowa w art. 118 ust. 3 ustawy</w:t>
      </w:r>
      <w:r w:rsidR="00815B6D">
        <w:rPr>
          <w:rFonts w:ascii="Times New Roman" w:eastAsia="Times New Roman" w:hAnsi="Times New Roman" w:cs="Times New Roman"/>
        </w:rPr>
        <w:t xml:space="preserve"> (Formularz nr 3)</w:t>
      </w:r>
      <w:r w:rsidR="00763560">
        <w:rPr>
          <w:rFonts w:ascii="Times New Roman" w:eastAsia="Times New Roman" w:hAnsi="Times New Roman" w:cs="Times New Roman"/>
        </w:rPr>
        <w:t xml:space="preserve">, </w:t>
      </w:r>
      <w:r w:rsidR="00CC2D47" w:rsidRPr="00E01728">
        <w:rPr>
          <w:rFonts w:ascii="Times New Roman" w:eastAsia="Times New Roman" w:hAnsi="Times New Roman" w:cs="Times New Roman"/>
        </w:rPr>
        <w:t xml:space="preserve">pełnomocnictwa, </w:t>
      </w:r>
      <w:r w:rsidRPr="00E01728">
        <w:rPr>
          <w:rFonts w:ascii="Times New Roman" w:eastAsia="Times New Roman" w:hAnsi="Times New Roman" w:cs="Times New Roman"/>
        </w:rPr>
        <w:t>sporządza się w postaci elektronicznej, w formatach danych określonych w ust.</w:t>
      </w:r>
      <w:r w:rsidR="00CC2D47" w:rsidRPr="00E01728">
        <w:rPr>
          <w:rFonts w:ascii="Times New Roman" w:eastAsia="Times New Roman" w:hAnsi="Times New Roman" w:cs="Times New Roman"/>
        </w:rPr>
        <w:t xml:space="preserve"> </w:t>
      </w:r>
      <w:r w:rsidRPr="00E01728">
        <w:rPr>
          <w:rFonts w:ascii="Times New Roman" w:eastAsia="Times New Roman" w:hAnsi="Times New Roman" w:cs="Times New Roman"/>
        </w:rPr>
        <w:t xml:space="preserve">3. </w:t>
      </w:r>
    </w:p>
    <w:p w14:paraId="72429CF7" w14:textId="77777777" w:rsidR="004617A6" w:rsidRPr="004617A6" w:rsidRDefault="004617A6" w:rsidP="00DE4E3C">
      <w:pPr>
        <w:pStyle w:val="Akapitzlist"/>
        <w:numPr>
          <w:ilvl w:val="0"/>
          <w:numId w:val="43"/>
        </w:numPr>
        <w:spacing w:before="120" w:after="0" w:line="360" w:lineRule="auto"/>
        <w:ind w:left="357" w:hanging="357"/>
        <w:contextualSpacing w:val="0"/>
        <w:jc w:val="both"/>
        <w:rPr>
          <w:rFonts w:ascii="Times New Roman" w:hAnsi="Times New Roman" w:cs="Times New Roman"/>
        </w:rPr>
      </w:pPr>
      <w:r w:rsidRPr="004617A6">
        <w:rPr>
          <w:rFonts w:ascii="Times New Roman" w:hAnsi="Times New Roman" w:cs="Times New Roman"/>
        </w:rPr>
        <w:t>Informacje, oświadczenia lub dokumenty inne niż określone  w ust. 1, przekazywane w postępowaniu  sporządza się w postaci elektronicznej formatach danych określonych w ust. 3.</w:t>
      </w:r>
    </w:p>
    <w:p w14:paraId="1DCFF35B" w14:textId="08F0BE6E" w:rsidR="00337A14" w:rsidRDefault="00337A14" w:rsidP="00DE4E3C">
      <w:pPr>
        <w:numPr>
          <w:ilvl w:val="0"/>
          <w:numId w:val="43"/>
        </w:numPr>
        <w:spacing w:before="120" w:after="0" w:line="360" w:lineRule="auto"/>
        <w:ind w:left="357" w:hanging="357"/>
        <w:jc w:val="both"/>
        <w:rPr>
          <w:rFonts w:ascii="Times New Roman" w:eastAsia="Times New Roman" w:hAnsi="Times New Roman" w:cs="Times New Roman"/>
        </w:rPr>
      </w:pPr>
      <w:r w:rsidRPr="003452D1">
        <w:rPr>
          <w:rFonts w:ascii="Times New Roman" w:eastAsia="Times New Roman" w:hAnsi="Times New Roman" w:cs="Times New Roman"/>
        </w:rPr>
        <w:t xml:space="preserve">Zamawiający </w:t>
      </w:r>
      <w:r w:rsidRPr="00402AF4">
        <w:rPr>
          <w:rFonts w:ascii="Times New Roman" w:eastAsia="Times New Roman" w:hAnsi="Times New Roman" w:cs="Times New Roman"/>
        </w:rPr>
        <w:t xml:space="preserve">zaleca następujący format przesyłanych danych: .pdf. Przesłanie danych w innych formatach, np.: .doc, .docx, .rtf, </w:t>
      </w:r>
      <w:r w:rsidR="00763560" w:rsidRPr="00402AF4">
        <w:rPr>
          <w:rFonts w:ascii="Times New Roman" w:eastAsia="Times New Roman" w:hAnsi="Times New Roman" w:cs="Times New Roman"/>
        </w:rPr>
        <w:t>.xml.</w:t>
      </w:r>
      <w:r w:rsidRPr="00402AF4">
        <w:rPr>
          <w:rFonts w:ascii="Times New Roman" w:eastAsia="Times New Roman" w:hAnsi="Times New Roman" w:cs="Times New Roman"/>
        </w:rPr>
        <w:t xml:space="preserve"> jest dopuszczalne</w:t>
      </w:r>
      <w:r w:rsidRPr="003452D1">
        <w:rPr>
          <w:rFonts w:ascii="Times New Roman" w:eastAsia="Times New Roman" w:hAnsi="Times New Roman" w:cs="Times New Roman"/>
        </w:rPr>
        <w:t xml:space="preserve">, ale nie zalecane ze względu na możliwe trudności techniczne z weryfikacją </w:t>
      </w:r>
      <w:r w:rsidRPr="00402AF4">
        <w:rPr>
          <w:rFonts w:ascii="Times New Roman" w:eastAsia="Times New Roman" w:hAnsi="Times New Roman" w:cs="Times New Roman"/>
        </w:rPr>
        <w:t>prawidłowości złożenia kwalifik</w:t>
      </w:r>
      <w:r w:rsidR="00763560" w:rsidRPr="00402AF4">
        <w:rPr>
          <w:rFonts w:ascii="Times New Roman" w:eastAsia="Times New Roman" w:hAnsi="Times New Roman" w:cs="Times New Roman"/>
        </w:rPr>
        <w:t xml:space="preserve">owanego podpisu elektronicznego, podpisy zaufanego i </w:t>
      </w:r>
      <w:r w:rsidR="004B1F39">
        <w:rPr>
          <w:rFonts w:ascii="Times New Roman" w:eastAsia="Times New Roman" w:hAnsi="Times New Roman" w:cs="Times New Roman"/>
        </w:rPr>
        <w:t xml:space="preserve">elektronicznego </w:t>
      </w:r>
      <w:r w:rsidR="00763560" w:rsidRPr="00402AF4">
        <w:rPr>
          <w:rFonts w:ascii="Times New Roman" w:eastAsia="Times New Roman" w:hAnsi="Times New Roman" w:cs="Times New Roman"/>
        </w:rPr>
        <w:t>podpisu osobistego.</w:t>
      </w:r>
    </w:p>
    <w:p w14:paraId="362DCB1B" w14:textId="7D8A9F3A" w:rsidR="00A246EB" w:rsidRDefault="004D0303" w:rsidP="00DE4E3C">
      <w:pPr>
        <w:numPr>
          <w:ilvl w:val="0"/>
          <w:numId w:val="43"/>
        </w:numPr>
        <w:spacing w:before="120"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Podmiotowe środki dowodowe, w tym oświadczenie o którym mowa w art. 117 ust. 4 ustawy (art. 5 § 1 SWZ), oraz zobowiązanie podmiotu udostępniającego zasoby, pełnomocnictwo przekazuje się </w:t>
      </w:r>
      <w:r>
        <w:rPr>
          <w:rFonts w:ascii="Times New Roman" w:eastAsia="Times New Roman" w:hAnsi="Times New Roman" w:cs="Times New Roman"/>
        </w:rPr>
        <w:lastRenderedPageBreak/>
        <w:t xml:space="preserve">w postaci elektronicznej i opatruje kwalifikowanym podpisem elektronicznym, podpisem zaufanym lub </w:t>
      </w:r>
      <w:r w:rsidR="00CD6E33">
        <w:rPr>
          <w:rFonts w:ascii="Times New Roman" w:eastAsia="Times New Roman" w:hAnsi="Times New Roman" w:cs="Times New Roman"/>
        </w:rPr>
        <w:t xml:space="preserve">elektronicznym </w:t>
      </w:r>
      <w:r>
        <w:rPr>
          <w:rFonts w:ascii="Times New Roman" w:eastAsia="Times New Roman" w:hAnsi="Times New Roman" w:cs="Times New Roman"/>
        </w:rPr>
        <w:t>podpisem osobistym.</w:t>
      </w:r>
    </w:p>
    <w:p w14:paraId="53C4D028" w14:textId="37A1BA2E" w:rsidR="00A246EB" w:rsidRPr="00A076BD" w:rsidRDefault="00A246EB" w:rsidP="00DE4E3C">
      <w:pPr>
        <w:numPr>
          <w:ilvl w:val="0"/>
          <w:numId w:val="43"/>
        </w:numPr>
        <w:spacing w:before="120" w:after="0" w:line="360" w:lineRule="auto"/>
        <w:jc w:val="both"/>
        <w:rPr>
          <w:rFonts w:ascii="Times New Roman" w:eastAsia="Times New Roman" w:hAnsi="Times New Roman" w:cs="Times New Roman"/>
        </w:rPr>
      </w:pPr>
      <w:r w:rsidRPr="00A246EB">
        <w:rPr>
          <w:rFonts w:ascii="Times New Roman" w:eastAsia="Times New Roman" w:hAnsi="Times New Roman" w:cs="Times New Roman"/>
        </w:rPr>
        <w:t xml:space="preserve">Szczegółówe informacje dotyczące sposobu sporządzania i przekazywania informacji oraz wymagań technicznych dla dokumentów </w:t>
      </w:r>
      <w:r w:rsidRPr="00A076BD">
        <w:rPr>
          <w:rFonts w:ascii="Times New Roman" w:eastAsia="Times New Roman" w:hAnsi="Times New Roman" w:cs="Times New Roman"/>
        </w:rPr>
        <w:t>elektronicznych oraz środków komunikacji elektronicznej zostały określone w Rozporządzeniu Prezesa Rady Ministrów z dnia 30 grudnia 2020 r. –</w:t>
      </w:r>
      <w:r w:rsidR="004D0303" w:rsidRPr="00A076BD">
        <w:rPr>
          <w:rFonts w:ascii="Times New Roman" w:eastAsia="Times New Roman" w:hAnsi="Times New Roman" w:cs="Times New Roman"/>
        </w:rPr>
        <w:t xml:space="preserve"> </w:t>
      </w:r>
      <w:r w:rsidRPr="00A076BD">
        <w:rPr>
          <w:rFonts w:ascii="Times New Roman" w:eastAsia="Times New Roman" w:hAnsi="Times New Roman" w:cs="Times New Roman"/>
        </w:rPr>
        <w:t xml:space="preserve">RDE </w:t>
      </w:r>
      <w:r w:rsidR="004D0303" w:rsidRPr="00A076BD">
        <w:rPr>
          <w:rFonts w:ascii="Times New Roman" w:eastAsia="Times New Roman" w:hAnsi="Times New Roman" w:cs="Times New Roman"/>
        </w:rPr>
        <w:t>– patrz art. 5 § 4 ust. 10 SWZ</w:t>
      </w:r>
      <w:r w:rsidR="006C35FD" w:rsidRPr="00A076BD">
        <w:rPr>
          <w:rFonts w:ascii="Times New Roman" w:eastAsia="Times New Roman" w:hAnsi="Times New Roman" w:cs="Times New Roman"/>
        </w:rPr>
        <w:t xml:space="preserve"> oraz w załączniku nr </w:t>
      </w:r>
      <w:r w:rsidR="00A85A38">
        <w:rPr>
          <w:rFonts w:ascii="Times New Roman" w:eastAsia="Times New Roman" w:hAnsi="Times New Roman" w:cs="Times New Roman"/>
        </w:rPr>
        <w:t>2</w:t>
      </w:r>
      <w:r w:rsidR="006C35FD" w:rsidRPr="00A076BD">
        <w:rPr>
          <w:rFonts w:ascii="Times New Roman" w:eastAsia="Times New Roman" w:hAnsi="Times New Roman" w:cs="Times New Roman"/>
        </w:rPr>
        <w:t xml:space="preserve"> do SWZ.</w:t>
      </w:r>
    </w:p>
    <w:p w14:paraId="78F000EB" w14:textId="40DB5A52" w:rsidR="008B2C47" w:rsidRPr="00A076BD" w:rsidRDefault="008B2C47" w:rsidP="008B2C47">
      <w:pPr>
        <w:tabs>
          <w:tab w:val="left" w:pos="0"/>
        </w:tabs>
        <w:autoSpaceDE w:val="0"/>
        <w:autoSpaceDN w:val="0"/>
        <w:adjustRightInd w:val="0"/>
        <w:spacing w:before="120" w:after="0" w:line="360" w:lineRule="auto"/>
        <w:jc w:val="center"/>
        <w:rPr>
          <w:rFonts w:ascii="Times New Roman" w:hAnsi="Times New Roman"/>
          <w:b/>
        </w:rPr>
      </w:pPr>
      <w:r w:rsidRPr="00A076BD">
        <w:rPr>
          <w:rFonts w:ascii="Times New Roman" w:hAnsi="Times New Roman"/>
          <w:b/>
        </w:rPr>
        <w:t>§ 2</w:t>
      </w:r>
    </w:p>
    <w:p w14:paraId="2A60401E" w14:textId="77777777" w:rsidR="008B2C47" w:rsidRPr="00A076BD" w:rsidRDefault="008B2C47" w:rsidP="008B2C47">
      <w:pPr>
        <w:keepNext/>
        <w:autoSpaceDE w:val="0"/>
        <w:autoSpaceDN w:val="0"/>
        <w:adjustRightInd w:val="0"/>
        <w:spacing w:after="0" w:line="360" w:lineRule="auto"/>
        <w:jc w:val="center"/>
        <w:rPr>
          <w:rFonts w:ascii="Times New Roman" w:hAnsi="Times New Roman"/>
          <w:b/>
          <w:bCs/>
          <w:u w:val="single"/>
        </w:rPr>
      </w:pPr>
      <w:r w:rsidRPr="00A076BD">
        <w:rPr>
          <w:rFonts w:ascii="Times New Roman" w:hAnsi="Times New Roman"/>
          <w:b/>
          <w:bCs/>
          <w:u w:val="single"/>
        </w:rPr>
        <w:t>Przygotowanie oferty</w:t>
      </w:r>
    </w:p>
    <w:p w14:paraId="49888568" w14:textId="77777777" w:rsidR="008B2C47" w:rsidRPr="00A076BD" w:rsidRDefault="008B2C47" w:rsidP="00DE4E3C">
      <w:pPr>
        <w:numPr>
          <w:ilvl w:val="0"/>
          <w:numId w:val="44"/>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A076BD">
        <w:rPr>
          <w:rFonts w:ascii="Times New Roman" w:hAnsi="Times New Roman"/>
        </w:rPr>
        <w:t>Ofertę</w:t>
      </w:r>
      <w:r w:rsidRPr="00A076BD">
        <w:rPr>
          <w:rFonts w:ascii="Times New Roman" w:hAnsi="Times New Roman"/>
          <w:spacing w:val="-7"/>
        </w:rPr>
        <w:t xml:space="preserve"> </w:t>
      </w:r>
      <w:r w:rsidRPr="00A076BD">
        <w:rPr>
          <w:rFonts w:ascii="Times New Roman" w:hAnsi="Times New Roman"/>
        </w:rPr>
        <w:t>należy</w:t>
      </w:r>
      <w:r w:rsidRPr="00A076BD">
        <w:rPr>
          <w:rFonts w:ascii="Times New Roman" w:hAnsi="Times New Roman"/>
          <w:spacing w:val="-9"/>
        </w:rPr>
        <w:t xml:space="preserve"> </w:t>
      </w:r>
      <w:r w:rsidRPr="00A076BD">
        <w:rPr>
          <w:rFonts w:ascii="Times New Roman" w:hAnsi="Times New Roman"/>
        </w:rPr>
        <w:t>przygotować</w:t>
      </w:r>
      <w:r w:rsidRPr="00A076BD">
        <w:rPr>
          <w:rFonts w:ascii="Times New Roman" w:hAnsi="Times New Roman"/>
          <w:spacing w:val="-5"/>
        </w:rPr>
        <w:t xml:space="preserve"> </w:t>
      </w:r>
      <w:r w:rsidRPr="00A076BD">
        <w:rPr>
          <w:rFonts w:ascii="Times New Roman" w:hAnsi="Times New Roman"/>
          <w:spacing w:val="-1"/>
        </w:rPr>
        <w:t>ściśle</w:t>
      </w:r>
      <w:r w:rsidRPr="00A076BD">
        <w:rPr>
          <w:rFonts w:ascii="Times New Roman" w:hAnsi="Times New Roman"/>
          <w:spacing w:val="-8"/>
        </w:rPr>
        <w:t xml:space="preserve"> </w:t>
      </w:r>
      <w:r w:rsidRPr="00A076BD">
        <w:rPr>
          <w:rFonts w:ascii="Times New Roman" w:hAnsi="Times New Roman"/>
        </w:rPr>
        <w:t>według</w:t>
      </w:r>
      <w:r w:rsidRPr="00A076BD">
        <w:rPr>
          <w:rFonts w:ascii="Times New Roman" w:hAnsi="Times New Roman"/>
          <w:spacing w:val="-8"/>
        </w:rPr>
        <w:t xml:space="preserve"> </w:t>
      </w:r>
      <w:r w:rsidRPr="00A076BD">
        <w:rPr>
          <w:rFonts w:ascii="Times New Roman" w:hAnsi="Times New Roman"/>
        </w:rPr>
        <w:t>wymagań</w:t>
      </w:r>
      <w:r w:rsidRPr="00A076BD">
        <w:rPr>
          <w:rFonts w:ascii="Times New Roman" w:hAnsi="Times New Roman"/>
          <w:spacing w:val="-9"/>
        </w:rPr>
        <w:t xml:space="preserve"> </w:t>
      </w:r>
      <w:r w:rsidRPr="00A076BD">
        <w:rPr>
          <w:rFonts w:ascii="Times New Roman" w:hAnsi="Times New Roman"/>
        </w:rPr>
        <w:t>określonych</w:t>
      </w:r>
      <w:r w:rsidRPr="00A076BD">
        <w:rPr>
          <w:rFonts w:ascii="Times New Roman" w:hAnsi="Times New Roman"/>
          <w:spacing w:val="-6"/>
        </w:rPr>
        <w:t xml:space="preserve"> </w:t>
      </w:r>
      <w:r w:rsidRPr="00A076BD">
        <w:rPr>
          <w:rFonts w:ascii="Times New Roman" w:hAnsi="Times New Roman"/>
        </w:rPr>
        <w:t>w</w:t>
      </w:r>
      <w:r w:rsidRPr="00A076BD">
        <w:rPr>
          <w:rFonts w:ascii="Times New Roman" w:hAnsi="Times New Roman"/>
          <w:spacing w:val="-9"/>
        </w:rPr>
        <w:t xml:space="preserve"> </w:t>
      </w:r>
      <w:r w:rsidRPr="00A076BD">
        <w:rPr>
          <w:rFonts w:ascii="Times New Roman" w:hAnsi="Times New Roman"/>
        </w:rPr>
        <w:t>niniejszej</w:t>
      </w:r>
      <w:r w:rsidRPr="00A076BD">
        <w:rPr>
          <w:rFonts w:ascii="Times New Roman" w:hAnsi="Times New Roman"/>
          <w:spacing w:val="-8"/>
        </w:rPr>
        <w:t xml:space="preserve"> </w:t>
      </w:r>
      <w:r w:rsidRPr="00A076BD">
        <w:rPr>
          <w:rFonts w:ascii="Times New Roman" w:hAnsi="Times New Roman"/>
        </w:rPr>
        <w:t>SWZ.</w:t>
      </w:r>
    </w:p>
    <w:p w14:paraId="54603EA6" w14:textId="1D7B86D9" w:rsidR="00BB06EA" w:rsidRPr="00A076BD" w:rsidRDefault="008B2C47" w:rsidP="00DE4E3C">
      <w:pPr>
        <w:numPr>
          <w:ilvl w:val="0"/>
          <w:numId w:val="44"/>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A076BD">
        <w:rPr>
          <w:rFonts w:ascii="Times New Roman" w:eastAsia="ArialMT-Identity-H" w:hAnsi="Times New Roman"/>
        </w:rPr>
        <w:t xml:space="preserve">Treść oferty musi być zgodna z wymaganiami </w:t>
      </w:r>
      <w:r w:rsidR="003168E8" w:rsidRPr="00A076BD">
        <w:rPr>
          <w:rFonts w:ascii="Times New Roman" w:eastAsia="ArialMT-Identity-H" w:hAnsi="Times New Roman"/>
        </w:rPr>
        <w:t>Z</w:t>
      </w:r>
      <w:r w:rsidRPr="00A076BD">
        <w:rPr>
          <w:rFonts w:ascii="Times New Roman" w:eastAsia="ArialMT-Identity-H" w:hAnsi="Times New Roman"/>
        </w:rPr>
        <w:t>amawiającego okreś</w:t>
      </w:r>
      <w:r w:rsidR="002235A3">
        <w:rPr>
          <w:rFonts w:ascii="Times New Roman" w:eastAsia="ArialMT-Identity-H" w:hAnsi="Times New Roman"/>
        </w:rPr>
        <w:t>lonymi w dokumentach zamówienia</w:t>
      </w:r>
      <w:r w:rsidR="00791150" w:rsidRPr="00A076BD">
        <w:rPr>
          <w:rFonts w:ascii="Times New Roman" w:eastAsia="ArialMT-Identity-H" w:hAnsi="Times New Roman"/>
        </w:rPr>
        <w:t>.</w:t>
      </w:r>
    </w:p>
    <w:p w14:paraId="6DE44A7A" w14:textId="77777777" w:rsidR="008B2C47" w:rsidRPr="00E2121B" w:rsidRDefault="008B2C47" w:rsidP="00DE4E3C">
      <w:pPr>
        <w:numPr>
          <w:ilvl w:val="0"/>
          <w:numId w:val="44"/>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CC6606">
        <w:rPr>
          <w:rFonts w:ascii="Times New Roman" w:eastAsia="Times New Roman" w:hAnsi="Times New Roman"/>
        </w:rPr>
        <w:t>Ofertę należy sporządzić w języku polskim. Zamawiający dopuszcza możliwość użycia zwrotów obcojęzycz</w:t>
      </w:r>
      <w:r w:rsidRPr="00E2121B">
        <w:rPr>
          <w:rFonts w:ascii="Times New Roman" w:eastAsia="Times New Roman" w:hAnsi="Times New Roman"/>
        </w:rPr>
        <w:t>nych w ofercie, o ile są nazwami własnymi lub nie posiadają powszechnie używanego odpowiednika w języku polskim.</w:t>
      </w:r>
    </w:p>
    <w:p w14:paraId="60F52656" w14:textId="77777777" w:rsidR="000443AD" w:rsidRPr="00535630" w:rsidRDefault="000443AD" w:rsidP="00DE4E3C">
      <w:pPr>
        <w:numPr>
          <w:ilvl w:val="0"/>
          <w:numId w:val="44"/>
        </w:numPr>
        <w:tabs>
          <w:tab w:val="left" w:pos="-2268"/>
        </w:tabs>
        <w:suppressAutoHyphens/>
        <w:overflowPunct w:val="0"/>
        <w:autoSpaceDE w:val="0"/>
        <w:spacing w:before="120" w:after="0" w:line="360" w:lineRule="auto"/>
        <w:ind w:left="357" w:hanging="357"/>
        <w:jc w:val="both"/>
        <w:rPr>
          <w:rFonts w:ascii="Times New Roman" w:eastAsia="Times New Roman" w:hAnsi="Times New Roman" w:cs="Times New Roman"/>
        </w:rPr>
      </w:pPr>
      <w:r w:rsidRPr="00535630">
        <w:rPr>
          <w:rFonts w:ascii="Times New Roman" w:eastAsia="Times New Roman" w:hAnsi="Times New Roman" w:cs="Times New Roman"/>
        </w:rPr>
        <w:t xml:space="preserve">Wykonawca może złożyć tylko jedną ofertę w ramach przedmiotowego postępowania. W przypadku, gdy Wykonawca  złoży więcej niż jedną ofertę samodzielnie lub wspólnie z innymi Wykonawcami, oferty takiego Wykonawcy zostaną odrzucone. </w:t>
      </w:r>
    </w:p>
    <w:p w14:paraId="176879DC" w14:textId="548B160E" w:rsidR="008B2C47" w:rsidRPr="00E2121B" w:rsidRDefault="008B2C47" w:rsidP="00DE4E3C">
      <w:pPr>
        <w:numPr>
          <w:ilvl w:val="0"/>
          <w:numId w:val="44"/>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E2121B">
        <w:rPr>
          <w:rFonts w:ascii="Times New Roman" w:eastAsia="Times New Roman" w:hAnsi="Times New Roman"/>
        </w:rPr>
        <w:t>Oferta musi być podpisana przez osoby upoważnione do reprezentowania W</w:t>
      </w:r>
      <w:r w:rsidR="004B1F39">
        <w:rPr>
          <w:rFonts w:ascii="Times New Roman" w:eastAsia="Times New Roman" w:hAnsi="Times New Roman"/>
        </w:rPr>
        <w:t>ykonawcy. Oznacza to, iż jeżeli</w:t>
      </w:r>
      <w:r w:rsidRPr="00E2121B">
        <w:rPr>
          <w:rFonts w:ascii="Times New Roman" w:eastAsia="Times New Roman" w:hAnsi="Times New Roman"/>
        </w:rPr>
        <w:t xml:space="preserve">z  dokumentu(ów)  określającego(ych)  status  prawny  Wykonawcy(ów)  lub   pełnomocnictwa (pełnomocnictw)  wynika,  iż  do  reprezentowania  Wykonawcy(ów)   upoważnionych jest łącznie kilka osób dokumenty wchodzące w skład oferty muszą być podpisane przez wszystkie te osoby. </w:t>
      </w:r>
    </w:p>
    <w:p w14:paraId="1E17AEA3" w14:textId="77777777" w:rsidR="008B2C47" w:rsidRPr="00A076BD" w:rsidRDefault="008B2C47" w:rsidP="00DE4E3C">
      <w:pPr>
        <w:numPr>
          <w:ilvl w:val="0"/>
          <w:numId w:val="44"/>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E2121B">
        <w:rPr>
          <w:rFonts w:ascii="Times New Roman" w:eastAsia="Times New Roman" w:hAnsi="Times New Roman"/>
        </w:rPr>
        <w:t>Ofertę należy sporządzić zgodnie z form</w:t>
      </w:r>
      <w:r w:rsidRPr="00CC6606">
        <w:rPr>
          <w:rFonts w:ascii="Times New Roman" w:eastAsia="Times New Roman" w:hAnsi="Times New Roman"/>
        </w:rPr>
        <w:t>ularzami zamieszczonymi w rozdziale II Specyfikacji, stosując się do wymagań określonych w Specyfikacji.</w:t>
      </w:r>
    </w:p>
    <w:p w14:paraId="0D936228" w14:textId="20918783" w:rsidR="008B2C47" w:rsidRPr="00A076BD" w:rsidRDefault="008B2C47" w:rsidP="00DE4E3C">
      <w:pPr>
        <w:numPr>
          <w:ilvl w:val="0"/>
          <w:numId w:val="44"/>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A076BD">
        <w:rPr>
          <w:rFonts w:ascii="Times New Roman" w:eastAsia="Times New Roman" w:hAnsi="Times New Roman"/>
        </w:rPr>
        <w:t>Do formularza oferty należy załączyć wszystkie oświadczenia oraz dokumenty wymagane postanowieniami Specyfikacji - w formie określonej w Specyfikacji</w:t>
      </w:r>
      <w:r w:rsidR="00791150" w:rsidRPr="00A076BD">
        <w:rPr>
          <w:rFonts w:ascii="Times New Roman" w:eastAsia="Times New Roman" w:hAnsi="Times New Roman"/>
        </w:rPr>
        <w:t xml:space="preserve"> </w:t>
      </w:r>
      <w:r w:rsidR="00791150" w:rsidRPr="00A076BD">
        <w:rPr>
          <w:rFonts w:ascii="Times New Roman" w:eastAsia="Times New Roman" w:hAnsi="Times New Roman"/>
          <w:b/>
        </w:rPr>
        <w:t xml:space="preserve">(patrz załącznik nr </w:t>
      </w:r>
      <w:r w:rsidR="00A85A38">
        <w:rPr>
          <w:rFonts w:ascii="Times New Roman" w:eastAsia="Times New Roman" w:hAnsi="Times New Roman"/>
          <w:b/>
        </w:rPr>
        <w:t>2</w:t>
      </w:r>
      <w:r w:rsidR="00791150" w:rsidRPr="00A076BD">
        <w:rPr>
          <w:rFonts w:ascii="Times New Roman" w:eastAsia="Times New Roman" w:hAnsi="Times New Roman"/>
          <w:b/>
        </w:rPr>
        <w:t xml:space="preserve"> do SWZ</w:t>
      </w:r>
      <w:r w:rsidR="00791150" w:rsidRPr="00A076BD">
        <w:rPr>
          <w:rFonts w:ascii="Times New Roman" w:eastAsia="Times New Roman" w:hAnsi="Times New Roman"/>
        </w:rPr>
        <w:t>)</w:t>
      </w:r>
      <w:r w:rsidRPr="00A076BD">
        <w:rPr>
          <w:rFonts w:ascii="Times New Roman" w:eastAsia="Times New Roman" w:hAnsi="Times New Roman"/>
        </w:rPr>
        <w:t>.</w:t>
      </w:r>
    </w:p>
    <w:p w14:paraId="6A29622F" w14:textId="77777777" w:rsidR="008B2C47" w:rsidRPr="00CC6606" w:rsidRDefault="008B2C47" w:rsidP="00DE4E3C">
      <w:pPr>
        <w:numPr>
          <w:ilvl w:val="0"/>
          <w:numId w:val="44"/>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CC6606">
        <w:rPr>
          <w:rFonts w:ascii="Times New Roman" w:eastAsia="Times New Roman" w:hAnsi="Times New Roman"/>
        </w:rPr>
        <w:t>Wykonawcy ponoszą wszelkie koszty związane z przygotowaniem i złożeniem ofert niezależnie od wyniku postępowania.</w:t>
      </w:r>
    </w:p>
    <w:p w14:paraId="275300CF" w14:textId="77777777" w:rsidR="0087790A" w:rsidRPr="00CC6606" w:rsidRDefault="0087790A" w:rsidP="00BA19FE">
      <w:pPr>
        <w:tabs>
          <w:tab w:val="left" w:pos="0"/>
        </w:tabs>
        <w:autoSpaceDE w:val="0"/>
        <w:autoSpaceDN w:val="0"/>
        <w:adjustRightInd w:val="0"/>
        <w:spacing w:after="0" w:line="360" w:lineRule="auto"/>
        <w:jc w:val="center"/>
        <w:rPr>
          <w:rFonts w:ascii="Times New Roman" w:hAnsi="Times New Roman"/>
          <w:b/>
        </w:rPr>
      </w:pPr>
      <w:r>
        <w:rPr>
          <w:rFonts w:ascii="Times New Roman" w:hAnsi="Times New Roman"/>
          <w:b/>
        </w:rPr>
        <w:t>§ 3</w:t>
      </w:r>
    </w:p>
    <w:p w14:paraId="3652D629" w14:textId="77777777" w:rsidR="0087790A" w:rsidRPr="0087790A" w:rsidRDefault="0087790A" w:rsidP="0087790A">
      <w:pPr>
        <w:pStyle w:val="Nagwek2"/>
        <w:keepNext w:val="0"/>
        <w:keepLines w:val="0"/>
        <w:widowControl w:val="0"/>
        <w:tabs>
          <w:tab w:val="left" w:pos="475"/>
        </w:tabs>
        <w:spacing w:before="0" w:after="0" w:line="360" w:lineRule="auto"/>
        <w:jc w:val="center"/>
        <w:rPr>
          <w:rFonts w:ascii="Times New Roman" w:hAnsi="Times New Roman"/>
          <w:bCs/>
          <w:sz w:val="22"/>
          <w:szCs w:val="22"/>
        </w:rPr>
      </w:pPr>
      <w:r w:rsidRPr="0087790A">
        <w:rPr>
          <w:rFonts w:ascii="Times New Roman" w:hAnsi="Times New Roman"/>
          <w:spacing w:val="-1"/>
          <w:sz w:val="22"/>
          <w:szCs w:val="22"/>
          <w:u w:val="single" w:color="000000"/>
        </w:rPr>
        <w:t>Złożenie  ofe</w:t>
      </w:r>
      <w:r w:rsidRPr="0087790A">
        <w:rPr>
          <w:rFonts w:ascii="Times New Roman" w:hAnsi="Times New Roman"/>
          <w:spacing w:val="-50"/>
          <w:sz w:val="22"/>
          <w:szCs w:val="22"/>
          <w:u w:val="single" w:color="000000"/>
        </w:rPr>
        <w:t xml:space="preserve"> </w:t>
      </w:r>
      <w:r w:rsidRPr="0087790A">
        <w:rPr>
          <w:rFonts w:ascii="Times New Roman" w:hAnsi="Times New Roman"/>
          <w:spacing w:val="-1"/>
          <w:sz w:val="22"/>
          <w:szCs w:val="22"/>
          <w:u w:val="single" w:color="000000"/>
        </w:rPr>
        <w:t>rt</w:t>
      </w:r>
      <w:r w:rsidRPr="0087790A">
        <w:rPr>
          <w:rFonts w:ascii="Times New Roman" w:hAnsi="Times New Roman"/>
          <w:sz w:val="22"/>
          <w:szCs w:val="22"/>
          <w:u w:val="single" w:color="000000"/>
        </w:rPr>
        <w:t>y</w:t>
      </w:r>
    </w:p>
    <w:p w14:paraId="22EEB3A2" w14:textId="77777777" w:rsidR="0087790A" w:rsidRPr="00E2121B" w:rsidRDefault="0087790A" w:rsidP="00DE4E3C">
      <w:pPr>
        <w:pStyle w:val="Tekstpodstawowy"/>
        <w:widowControl w:val="0"/>
        <w:numPr>
          <w:ilvl w:val="0"/>
          <w:numId w:val="46"/>
        </w:numPr>
        <w:overflowPunct/>
        <w:autoSpaceDE/>
        <w:autoSpaceDN/>
        <w:adjustRightInd/>
        <w:spacing w:before="120" w:line="360" w:lineRule="auto"/>
        <w:ind w:left="357" w:hanging="357"/>
        <w:rPr>
          <w:sz w:val="22"/>
          <w:szCs w:val="22"/>
        </w:rPr>
      </w:pPr>
      <w:r w:rsidRPr="00CD5543">
        <w:rPr>
          <w:sz w:val="22"/>
          <w:szCs w:val="22"/>
        </w:rPr>
        <w:t>Wykonawca</w:t>
      </w:r>
      <w:r w:rsidRPr="00CD5543">
        <w:rPr>
          <w:spacing w:val="31"/>
          <w:sz w:val="22"/>
          <w:szCs w:val="22"/>
        </w:rPr>
        <w:t xml:space="preserve"> </w:t>
      </w:r>
      <w:r w:rsidRPr="00CD5543">
        <w:rPr>
          <w:sz w:val="22"/>
          <w:szCs w:val="22"/>
        </w:rPr>
        <w:t>składa</w:t>
      </w:r>
      <w:r w:rsidRPr="00CD5543">
        <w:rPr>
          <w:spacing w:val="31"/>
          <w:sz w:val="22"/>
          <w:szCs w:val="22"/>
        </w:rPr>
        <w:t xml:space="preserve"> </w:t>
      </w:r>
      <w:r w:rsidRPr="00CD5543">
        <w:rPr>
          <w:sz w:val="22"/>
          <w:szCs w:val="22"/>
        </w:rPr>
        <w:t>ofertę</w:t>
      </w:r>
      <w:r w:rsidRPr="00CD5543">
        <w:rPr>
          <w:spacing w:val="29"/>
          <w:sz w:val="22"/>
          <w:szCs w:val="22"/>
        </w:rPr>
        <w:t xml:space="preserve"> </w:t>
      </w:r>
      <w:r w:rsidRPr="00CD5543">
        <w:rPr>
          <w:sz w:val="22"/>
          <w:szCs w:val="22"/>
        </w:rPr>
        <w:t>za</w:t>
      </w:r>
      <w:r w:rsidRPr="00CD5543">
        <w:rPr>
          <w:spacing w:val="35"/>
          <w:sz w:val="22"/>
          <w:szCs w:val="22"/>
        </w:rPr>
        <w:t xml:space="preserve"> </w:t>
      </w:r>
      <w:r w:rsidRPr="00CD5543">
        <w:rPr>
          <w:sz w:val="22"/>
          <w:szCs w:val="22"/>
        </w:rPr>
        <w:t>pośrednictwem Formularza</w:t>
      </w:r>
      <w:r w:rsidRPr="00CD5543">
        <w:rPr>
          <w:spacing w:val="30"/>
          <w:sz w:val="22"/>
          <w:szCs w:val="22"/>
        </w:rPr>
        <w:t xml:space="preserve"> </w:t>
      </w:r>
      <w:r w:rsidRPr="00CD5543">
        <w:rPr>
          <w:sz w:val="22"/>
          <w:szCs w:val="22"/>
        </w:rPr>
        <w:t>do</w:t>
      </w:r>
      <w:r w:rsidRPr="00CD5543">
        <w:rPr>
          <w:spacing w:val="30"/>
          <w:sz w:val="22"/>
          <w:szCs w:val="22"/>
        </w:rPr>
        <w:t xml:space="preserve"> </w:t>
      </w:r>
      <w:r w:rsidRPr="00CD5543">
        <w:rPr>
          <w:sz w:val="22"/>
          <w:szCs w:val="22"/>
        </w:rPr>
        <w:t>złożenia,</w:t>
      </w:r>
      <w:r w:rsidRPr="00CD5543">
        <w:rPr>
          <w:spacing w:val="30"/>
          <w:sz w:val="22"/>
          <w:szCs w:val="22"/>
        </w:rPr>
        <w:t xml:space="preserve"> </w:t>
      </w:r>
      <w:r w:rsidRPr="00CD5543">
        <w:rPr>
          <w:sz w:val="22"/>
          <w:szCs w:val="22"/>
        </w:rPr>
        <w:t>zmiany,</w:t>
      </w:r>
      <w:r w:rsidRPr="00CD5543">
        <w:rPr>
          <w:spacing w:val="33"/>
          <w:sz w:val="22"/>
          <w:szCs w:val="22"/>
        </w:rPr>
        <w:t xml:space="preserve"> </w:t>
      </w:r>
      <w:r w:rsidRPr="00CD5543">
        <w:rPr>
          <w:sz w:val="22"/>
          <w:szCs w:val="22"/>
        </w:rPr>
        <w:t>wycofania</w:t>
      </w:r>
      <w:r w:rsidRPr="00CD5543">
        <w:rPr>
          <w:spacing w:val="31"/>
          <w:sz w:val="22"/>
          <w:szCs w:val="22"/>
        </w:rPr>
        <w:t xml:space="preserve"> </w:t>
      </w:r>
      <w:r w:rsidRPr="00CD5543">
        <w:rPr>
          <w:sz w:val="22"/>
          <w:szCs w:val="22"/>
        </w:rPr>
        <w:t>oferty</w:t>
      </w:r>
      <w:r w:rsidRPr="00CD5543">
        <w:rPr>
          <w:spacing w:val="30"/>
          <w:sz w:val="22"/>
          <w:szCs w:val="22"/>
        </w:rPr>
        <w:t xml:space="preserve"> </w:t>
      </w:r>
      <w:r w:rsidRPr="00CD5543">
        <w:rPr>
          <w:sz w:val="22"/>
          <w:szCs w:val="22"/>
        </w:rPr>
        <w:t>lub</w:t>
      </w:r>
      <w:r w:rsidRPr="00CD5543">
        <w:rPr>
          <w:spacing w:val="26"/>
          <w:w w:val="99"/>
          <w:sz w:val="22"/>
          <w:szCs w:val="22"/>
        </w:rPr>
        <w:t xml:space="preserve"> </w:t>
      </w:r>
      <w:r w:rsidRPr="00CD5543">
        <w:rPr>
          <w:spacing w:val="-1"/>
          <w:sz w:val="22"/>
          <w:szCs w:val="22"/>
        </w:rPr>
        <w:t>wniosku dostępnego</w:t>
      </w:r>
      <w:r w:rsidRPr="00CD5543">
        <w:rPr>
          <w:spacing w:val="45"/>
          <w:sz w:val="22"/>
          <w:szCs w:val="22"/>
        </w:rPr>
        <w:t xml:space="preserve"> </w:t>
      </w:r>
      <w:r w:rsidRPr="00CD5543">
        <w:rPr>
          <w:spacing w:val="-1"/>
          <w:sz w:val="22"/>
          <w:szCs w:val="22"/>
        </w:rPr>
        <w:t>na</w:t>
      </w:r>
      <w:r w:rsidRPr="00CD5543">
        <w:rPr>
          <w:spacing w:val="46"/>
          <w:sz w:val="22"/>
          <w:szCs w:val="22"/>
        </w:rPr>
        <w:t xml:space="preserve"> </w:t>
      </w:r>
      <w:r w:rsidRPr="00CD5543">
        <w:rPr>
          <w:sz w:val="22"/>
          <w:szCs w:val="22"/>
        </w:rPr>
        <w:t>ePUAP</w:t>
      </w:r>
      <w:r w:rsidRPr="00CD5543">
        <w:rPr>
          <w:spacing w:val="45"/>
          <w:sz w:val="22"/>
          <w:szCs w:val="22"/>
        </w:rPr>
        <w:t xml:space="preserve"> </w:t>
      </w:r>
      <w:r w:rsidRPr="00CD5543">
        <w:rPr>
          <w:sz w:val="22"/>
          <w:szCs w:val="22"/>
        </w:rPr>
        <w:t>i</w:t>
      </w:r>
      <w:r w:rsidRPr="00CD5543">
        <w:rPr>
          <w:spacing w:val="45"/>
          <w:sz w:val="22"/>
          <w:szCs w:val="22"/>
        </w:rPr>
        <w:t xml:space="preserve"> </w:t>
      </w:r>
      <w:r w:rsidRPr="00CD5543">
        <w:rPr>
          <w:sz w:val="22"/>
          <w:szCs w:val="22"/>
        </w:rPr>
        <w:t>udostępnionego</w:t>
      </w:r>
      <w:r w:rsidRPr="00CD5543">
        <w:rPr>
          <w:spacing w:val="46"/>
          <w:sz w:val="22"/>
          <w:szCs w:val="22"/>
        </w:rPr>
        <w:t xml:space="preserve"> </w:t>
      </w:r>
      <w:r w:rsidRPr="00CD5543">
        <w:rPr>
          <w:sz w:val="22"/>
          <w:szCs w:val="22"/>
        </w:rPr>
        <w:t>również</w:t>
      </w:r>
      <w:r w:rsidRPr="00CD5543">
        <w:rPr>
          <w:spacing w:val="46"/>
          <w:sz w:val="22"/>
          <w:szCs w:val="22"/>
        </w:rPr>
        <w:t xml:space="preserve"> </w:t>
      </w:r>
      <w:r w:rsidRPr="00CD5543">
        <w:rPr>
          <w:spacing w:val="-1"/>
          <w:sz w:val="22"/>
          <w:szCs w:val="22"/>
        </w:rPr>
        <w:t>na</w:t>
      </w:r>
      <w:r w:rsidRPr="00CD5543">
        <w:rPr>
          <w:spacing w:val="48"/>
          <w:sz w:val="22"/>
          <w:szCs w:val="22"/>
        </w:rPr>
        <w:t xml:space="preserve"> </w:t>
      </w:r>
      <w:r w:rsidRPr="00CD5543">
        <w:rPr>
          <w:sz w:val="22"/>
          <w:szCs w:val="22"/>
        </w:rPr>
        <w:t>miniPortalu.</w:t>
      </w:r>
      <w:r w:rsidRPr="00CD5543">
        <w:rPr>
          <w:spacing w:val="2"/>
          <w:sz w:val="22"/>
          <w:szCs w:val="22"/>
        </w:rPr>
        <w:t xml:space="preserve"> </w:t>
      </w:r>
      <w:r w:rsidRPr="00CD5543">
        <w:rPr>
          <w:sz w:val="22"/>
          <w:szCs w:val="22"/>
        </w:rPr>
        <w:t>Funkcjonalność</w:t>
      </w:r>
      <w:r w:rsidRPr="00CD5543">
        <w:rPr>
          <w:spacing w:val="45"/>
          <w:sz w:val="22"/>
          <w:szCs w:val="22"/>
        </w:rPr>
        <w:t xml:space="preserve"> </w:t>
      </w:r>
      <w:r w:rsidRPr="00CD5543">
        <w:rPr>
          <w:sz w:val="22"/>
          <w:szCs w:val="22"/>
        </w:rPr>
        <w:lastRenderedPageBreak/>
        <w:t>do</w:t>
      </w:r>
      <w:r w:rsidRPr="00CD5543">
        <w:rPr>
          <w:spacing w:val="50"/>
          <w:w w:val="99"/>
          <w:sz w:val="22"/>
          <w:szCs w:val="22"/>
        </w:rPr>
        <w:t xml:space="preserve"> </w:t>
      </w:r>
      <w:r w:rsidRPr="00CD5543">
        <w:rPr>
          <w:sz w:val="22"/>
          <w:szCs w:val="22"/>
        </w:rPr>
        <w:t>zaszyfrowania</w:t>
      </w:r>
      <w:r w:rsidRPr="00CD5543">
        <w:rPr>
          <w:spacing w:val="48"/>
          <w:sz w:val="22"/>
          <w:szCs w:val="22"/>
        </w:rPr>
        <w:t xml:space="preserve"> </w:t>
      </w:r>
      <w:r w:rsidRPr="00CD5B60">
        <w:rPr>
          <w:sz w:val="22"/>
          <w:szCs w:val="22"/>
        </w:rPr>
        <w:t>oferty</w:t>
      </w:r>
      <w:r w:rsidRPr="00CD5B60">
        <w:rPr>
          <w:spacing w:val="48"/>
          <w:sz w:val="22"/>
          <w:szCs w:val="22"/>
        </w:rPr>
        <w:t xml:space="preserve"> </w:t>
      </w:r>
      <w:r w:rsidRPr="00CD5B60">
        <w:rPr>
          <w:spacing w:val="-1"/>
          <w:sz w:val="22"/>
          <w:szCs w:val="22"/>
        </w:rPr>
        <w:t>jest</w:t>
      </w:r>
      <w:r w:rsidRPr="00CD5B60">
        <w:rPr>
          <w:sz w:val="22"/>
          <w:szCs w:val="22"/>
        </w:rPr>
        <w:t xml:space="preserve">  </w:t>
      </w:r>
      <w:r w:rsidRPr="00CD5B60">
        <w:rPr>
          <w:spacing w:val="-1"/>
          <w:sz w:val="22"/>
          <w:szCs w:val="22"/>
        </w:rPr>
        <w:t>dostępna</w:t>
      </w:r>
      <w:r w:rsidRPr="00CD5B60">
        <w:rPr>
          <w:spacing w:val="48"/>
          <w:sz w:val="22"/>
          <w:szCs w:val="22"/>
        </w:rPr>
        <w:t xml:space="preserve"> </w:t>
      </w:r>
      <w:r w:rsidRPr="00CD5B60">
        <w:rPr>
          <w:sz w:val="22"/>
          <w:szCs w:val="22"/>
        </w:rPr>
        <w:t>dla</w:t>
      </w:r>
      <w:r w:rsidRPr="00CD5B60">
        <w:rPr>
          <w:spacing w:val="49"/>
          <w:sz w:val="22"/>
          <w:szCs w:val="22"/>
        </w:rPr>
        <w:t xml:space="preserve"> </w:t>
      </w:r>
      <w:r w:rsidRPr="00CD5B60">
        <w:rPr>
          <w:sz w:val="22"/>
          <w:szCs w:val="22"/>
        </w:rPr>
        <w:t>wykonawców</w:t>
      </w:r>
      <w:r w:rsidRPr="00CD5B60">
        <w:rPr>
          <w:spacing w:val="47"/>
          <w:sz w:val="22"/>
          <w:szCs w:val="22"/>
        </w:rPr>
        <w:t xml:space="preserve"> </w:t>
      </w:r>
      <w:r w:rsidRPr="00CD5B60">
        <w:rPr>
          <w:spacing w:val="-1"/>
          <w:sz w:val="22"/>
          <w:szCs w:val="22"/>
        </w:rPr>
        <w:t>na</w:t>
      </w:r>
      <w:r w:rsidRPr="00CD5B60">
        <w:rPr>
          <w:spacing w:val="49"/>
          <w:sz w:val="22"/>
          <w:szCs w:val="22"/>
        </w:rPr>
        <w:t xml:space="preserve"> </w:t>
      </w:r>
      <w:r w:rsidRPr="00CD5B60">
        <w:rPr>
          <w:sz w:val="22"/>
          <w:szCs w:val="22"/>
        </w:rPr>
        <w:t>miniPortalu,</w:t>
      </w:r>
      <w:r w:rsidRPr="00CD5B60">
        <w:rPr>
          <w:spacing w:val="47"/>
          <w:sz w:val="22"/>
          <w:szCs w:val="22"/>
        </w:rPr>
        <w:t xml:space="preserve"> </w:t>
      </w:r>
      <w:r w:rsidRPr="00CD5B60">
        <w:rPr>
          <w:sz w:val="22"/>
          <w:szCs w:val="22"/>
        </w:rPr>
        <w:t>w  szczegółach</w:t>
      </w:r>
      <w:r w:rsidRPr="00CD5B60">
        <w:rPr>
          <w:spacing w:val="48"/>
          <w:sz w:val="22"/>
          <w:szCs w:val="22"/>
        </w:rPr>
        <w:t xml:space="preserve"> </w:t>
      </w:r>
      <w:r w:rsidRPr="00CD5B60">
        <w:rPr>
          <w:sz w:val="22"/>
          <w:szCs w:val="22"/>
        </w:rPr>
        <w:t>danego</w:t>
      </w:r>
      <w:r w:rsidRPr="00CD5B60">
        <w:rPr>
          <w:spacing w:val="23"/>
          <w:w w:val="99"/>
          <w:sz w:val="22"/>
          <w:szCs w:val="22"/>
        </w:rPr>
        <w:t xml:space="preserve"> </w:t>
      </w:r>
      <w:r w:rsidRPr="00CD5B60">
        <w:rPr>
          <w:sz w:val="22"/>
          <w:szCs w:val="22"/>
        </w:rPr>
        <w:t>postępowania.</w:t>
      </w:r>
      <w:r w:rsidRPr="00CD5B60">
        <w:rPr>
          <w:spacing w:val="29"/>
          <w:sz w:val="22"/>
          <w:szCs w:val="22"/>
        </w:rPr>
        <w:t xml:space="preserve"> </w:t>
      </w:r>
      <w:r w:rsidRPr="00CD5B60">
        <w:rPr>
          <w:sz w:val="22"/>
          <w:szCs w:val="22"/>
        </w:rPr>
        <w:t>W</w:t>
      </w:r>
      <w:r w:rsidRPr="00CD5B60">
        <w:rPr>
          <w:spacing w:val="29"/>
          <w:sz w:val="22"/>
          <w:szCs w:val="22"/>
        </w:rPr>
        <w:t xml:space="preserve"> </w:t>
      </w:r>
      <w:r w:rsidRPr="00CD5B60">
        <w:rPr>
          <w:sz w:val="22"/>
          <w:szCs w:val="22"/>
        </w:rPr>
        <w:t>formularzu</w:t>
      </w:r>
      <w:r w:rsidRPr="00CD5B60">
        <w:rPr>
          <w:spacing w:val="29"/>
          <w:sz w:val="22"/>
          <w:szCs w:val="22"/>
        </w:rPr>
        <w:t xml:space="preserve"> </w:t>
      </w:r>
      <w:r w:rsidRPr="00CD5B60">
        <w:rPr>
          <w:sz w:val="22"/>
          <w:szCs w:val="22"/>
        </w:rPr>
        <w:t>oferty</w:t>
      </w:r>
      <w:r w:rsidRPr="00CD5B60">
        <w:rPr>
          <w:spacing w:val="28"/>
          <w:sz w:val="22"/>
          <w:szCs w:val="22"/>
        </w:rPr>
        <w:t xml:space="preserve"> </w:t>
      </w:r>
      <w:r w:rsidRPr="00CD5B60">
        <w:rPr>
          <w:sz w:val="22"/>
          <w:szCs w:val="22"/>
        </w:rPr>
        <w:t>Wykonawca</w:t>
      </w:r>
      <w:r w:rsidRPr="00CD5B60">
        <w:rPr>
          <w:spacing w:val="30"/>
          <w:sz w:val="22"/>
          <w:szCs w:val="22"/>
        </w:rPr>
        <w:t xml:space="preserve"> </w:t>
      </w:r>
      <w:r w:rsidRPr="00CD5B60">
        <w:rPr>
          <w:sz w:val="22"/>
          <w:szCs w:val="22"/>
        </w:rPr>
        <w:t>poda</w:t>
      </w:r>
      <w:r w:rsidRPr="00CD5B60">
        <w:rPr>
          <w:spacing w:val="29"/>
          <w:sz w:val="22"/>
          <w:szCs w:val="22"/>
        </w:rPr>
        <w:t xml:space="preserve"> </w:t>
      </w:r>
      <w:r w:rsidRPr="00CD5B60">
        <w:rPr>
          <w:sz w:val="22"/>
          <w:szCs w:val="22"/>
        </w:rPr>
        <w:t>adres</w:t>
      </w:r>
      <w:r w:rsidRPr="00CD5B60">
        <w:rPr>
          <w:spacing w:val="28"/>
          <w:sz w:val="22"/>
          <w:szCs w:val="22"/>
        </w:rPr>
        <w:t xml:space="preserve"> </w:t>
      </w:r>
      <w:r w:rsidRPr="00CD5B60">
        <w:rPr>
          <w:sz w:val="22"/>
          <w:szCs w:val="22"/>
        </w:rPr>
        <w:t>skrzynki</w:t>
      </w:r>
      <w:r w:rsidRPr="00CD5B60">
        <w:rPr>
          <w:spacing w:val="28"/>
          <w:sz w:val="22"/>
          <w:szCs w:val="22"/>
        </w:rPr>
        <w:t xml:space="preserve"> </w:t>
      </w:r>
      <w:r w:rsidRPr="00CD5B60">
        <w:rPr>
          <w:sz w:val="22"/>
          <w:szCs w:val="22"/>
        </w:rPr>
        <w:t>Epuap,</w:t>
      </w:r>
      <w:r w:rsidRPr="00CD5B60">
        <w:rPr>
          <w:spacing w:val="29"/>
          <w:sz w:val="22"/>
          <w:szCs w:val="22"/>
        </w:rPr>
        <w:t xml:space="preserve"> </w:t>
      </w:r>
      <w:r w:rsidRPr="00CD5B60">
        <w:rPr>
          <w:spacing w:val="-1"/>
          <w:sz w:val="22"/>
          <w:szCs w:val="22"/>
        </w:rPr>
        <w:t>na</w:t>
      </w:r>
      <w:r w:rsidRPr="00CD5B60">
        <w:rPr>
          <w:spacing w:val="40"/>
          <w:w w:val="99"/>
          <w:sz w:val="22"/>
          <w:szCs w:val="22"/>
        </w:rPr>
        <w:t xml:space="preserve"> </w:t>
      </w:r>
      <w:r w:rsidRPr="00CD5B60">
        <w:rPr>
          <w:sz w:val="22"/>
          <w:szCs w:val="22"/>
        </w:rPr>
        <w:t>którym</w:t>
      </w:r>
      <w:r w:rsidRPr="00CD5B60">
        <w:rPr>
          <w:spacing w:val="-11"/>
          <w:sz w:val="22"/>
          <w:szCs w:val="22"/>
        </w:rPr>
        <w:t xml:space="preserve"> </w:t>
      </w:r>
      <w:r w:rsidRPr="00CD5B60">
        <w:rPr>
          <w:sz w:val="22"/>
          <w:szCs w:val="22"/>
        </w:rPr>
        <w:t>p</w:t>
      </w:r>
      <w:r w:rsidRPr="00E2121B">
        <w:rPr>
          <w:sz w:val="22"/>
          <w:szCs w:val="22"/>
        </w:rPr>
        <w:t>rowadzona</w:t>
      </w:r>
      <w:r w:rsidRPr="00E2121B">
        <w:rPr>
          <w:spacing w:val="-10"/>
          <w:sz w:val="22"/>
          <w:szCs w:val="22"/>
        </w:rPr>
        <w:t xml:space="preserve"> </w:t>
      </w:r>
      <w:r w:rsidRPr="00E2121B">
        <w:rPr>
          <w:sz w:val="22"/>
          <w:szCs w:val="22"/>
        </w:rPr>
        <w:t>będzie</w:t>
      </w:r>
      <w:r w:rsidRPr="00E2121B">
        <w:rPr>
          <w:spacing w:val="-10"/>
          <w:sz w:val="22"/>
          <w:szCs w:val="22"/>
        </w:rPr>
        <w:t xml:space="preserve"> </w:t>
      </w:r>
      <w:r w:rsidRPr="00E2121B">
        <w:rPr>
          <w:sz w:val="22"/>
          <w:szCs w:val="22"/>
        </w:rPr>
        <w:t>korespondencja</w:t>
      </w:r>
      <w:r w:rsidRPr="00E2121B">
        <w:rPr>
          <w:spacing w:val="-9"/>
          <w:sz w:val="22"/>
          <w:szCs w:val="22"/>
        </w:rPr>
        <w:t xml:space="preserve"> </w:t>
      </w:r>
      <w:r w:rsidRPr="00E2121B">
        <w:rPr>
          <w:sz w:val="22"/>
          <w:szCs w:val="22"/>
        </w:rPr>
        <w:t>związana</w:t>
      </w:r>
      <w:r w:rsidRPr="00E2121B">
        <w:rPr>
          <w:spacing w:val="-10"/>
          <w:sz w:val="22"/>
          <w:szCs w:val="22"/>
        </w:rPr>
        <w:t xml:space="preserve"> </w:t>
      </w:r>
      <w:r w:rsidRPr="00E2121B">
        <w:rPr>
          <w:sz w:val="22"/>
          <w:szCs w:val="22"/>
        </w:rPr>
        <w:t>z</w:t>
      </w:r>
      <w:r w:rsidRPr="00E2121B">
        <w:rPr>
          <w:spacing w:val="-9"/>
          <w:sz w:val="22"/>
          <w:szCs w:val="22"/>
        </w:rPr>
        <w:t xml:space="preserve"> </w:t>
      </w:r>
      <w:r w:rsidRPr="00E2121B">
        <w:rPr>
          <w:spacing w:val="-1"/>
          <w:sz w:val="22"/>
          <w:szCs w:val="22"/>
        </w:rPr>
        <w:t>postępowaniem.</w:t>
      </w:r>
    </w:p>
    <w:p w14:paraId="73B2E5AF" w14:textId="366AF9C9" w:rsidR="006019E3" w:rsidRPr="00E2121B" w:rsidRDefault="006019E3" w:rsidP="00DE4E3C">
      <w:pPr>
        <w:pStyle w:val="Akapitzlist"/>
        <w:numPr>
          <w:ilvl w:val="0"/>
          <w:numId w:val="46"/>
        </w:numPr>
        <w:tabs>
          <w:tab w:val="left" w:pos="-2268"/>
          <w:tab w:val="left" w:pos="1077"/>
        </w:tabs>
        <w:suppressAutoHyphens/>
        <w:overflowPunct w:val="0"/>
        <w:autoSpaceDE w:val="0"/>
        <w:spacing w:before="120" w:after="0" w:line="360" w:lineRule="auto"/>
        <w:ind w:left="357" w:hanging="357"/>
        <w:contextualSpacing w:val="0"/>
        <w:jc w:val="both"/>
        <w:rPr>
          <w:rFonts w:ascii="Times New Roman" w:eastAsia="Times New Roman" w:hAnsi="Times New Roman"/>
        </w:rPr>
      </w:pPr>
      <w:r w:rsidRPr="00E2121B">
        <w:rPr>
          <w:rFonts w:ascii="Times New Roman" w:hAnsi="Times New Roman"/>
        </w:rPr>
        <w:t>Oferta,</w:t>
      </w:r>
      <w:r w:rsidRPr="00E2121B">
        <w:rPr>
          <w:rFonts w:ascii="Times New Roman" w:hAnsi="Times New Roman"/>
          <w:spacing w:val="27"/>
        </w:rPr>
        <w:t xml:space="preserve"> </w:t>
      </w:r>
      <w:r w:rsidRPr="00E2121B">
        <w:rPr>
          <w:rFonts w:ascii="Times New Roman" w:hAnsi="Times New Roman"/>
        </w:rPr>
        <w:t xml:space="preserve">składa </w:t>
      </w:r>
      <w:r w:rsidRPr="00E2121B">
        <w:rPr>
          <w:rFonts w:ascii="Times New Roman" w:hAnsi="Times New Roman"/>
          <w:spacing w:val="-1"/>
        </w:rPr>
        <w:t>się</w:t>
      </w:r>
      <w:r w:rsidRPr="00E2121B">
        <w:rPr>
          <w:rFonts w:ascii="Times New Roman" w:hAnsi="Times New Roman"/>
          <w:spacing w:val="27"/>
        </w:rPr>
        <w:t xml:space="preserve"> </w:t>
      </w:r>
      <w:r w:rsidRPr="00E2121B">
        <w:rPr>
          <w:rFonts w:ascii="Times New Roman" w:hAnsi="Times New Roman"/>
        </w:rPr>
        <w:t>pod</w:t>
      </w:r>
      <w:r w:rsidRPr="00E2121B">
        <w:rPr>
          <w:rFonts w:ascii="Times New Roman" w:hAnsi="Times New Roman"/>
          <w:spacing w:val="60"/>
          <w:w w:val="99"/>
        </w:rPr>
        <w:t xml:space="preserve"> </w:t>
      </w:r>
      <w:r w:rsidRPr="00E2121B">
        <w:rPr>
          <w:rFonts w:ascii="Times New Roman" w:hAnsi="Times New Roman"/>
        </w:rPr>
        <w:t>rygorem</w:t>
      </w:r>
      <w:r w:rsidRPr="00E2121B">
        <w:rPr>
          <w:rFonts w:ascii="Times New Roman" w:hAnsi="Times New Roman"/>
          <w:spacing w:val="38"/>
        </w:rPr>
        <w:t xml:space="preserve"> </w:t>
      </w:r>
      <w:r w:rsidRPr="00E2121B">
        <w:rPr>
          <w:rFonts w:ascii="Times New Roman" w:hAnsi="Times New Roman"/>
          <w:spacing w:val="-1"/>
        </w:rPr>
        <w:t xml:space="preserve">nieważności, w formie elektronicznej lub w postaci elektronicznej opatrzonej podpisem zaufanym lub </w:t>
      </w:r>
      <w:r w:rsidR="00CD6E33">
        <w:rPr>
          <w:rFonts w:ascii="Times New Roman" w:hAnsi="Times New Roman"/>
          <w:spacing w:val="-1"/>
        </w:rPr>
        <w:t xml:space="preserve">elektronicznym </w:t>
      </w:r>
      <w:r w:rsidRPr="00E2121B">
        <w:rPr>
          <w:rFonts w:ascii="Times New Roman" w:hAnsi="Times New Roman"/>
          <w:spacing w:val="-1"/>
        </w:rPr>
        <w:t>podpisem osobistym przez osoby</w:t>
      </w:r>
      <w:r w:rsidRPr="00E2121B">
        <w:rPr>
          <w:rFonts w:ascii="Times New Roman" w:hAnsi="Times New Roman"/>
          <w:spacing w:val="25"/>
        </w:rPr>
        <w:t xml:space="preserve"> </w:t>
      </w:r>
      <w:r w:rsidRPr="00E2121B">
        <w:rPr>
          <w:rFonts w:ascii="Times New Roman" w:hAnsi="Times New Roman"/>
          <w:spacing w:val="-1"/>
        </w:rPr>
        <w:t>zdolne</w:t>
      </w:r>
      <w:r w:rsidRPr="00E2121B">
        <w:rPr>
          <w:rFonts w:ascii="Times New Roman" w:hAnsi="Times New Roman"/>
          <w:spacing w:val="27"/>
        </w:rPr>
        <w:t xml:space="preserve"> </w:t>
      </w:r>
      <w:r w:rsidRPr="00E2121B">
        <w:rPr>
          <w:rFonts w:ascii="Times New Roman" w:hAnsi="Times New Roman"/>
        </w:rPr>
        <w:t>do</w:t>
      </w:r>
      <w:r w:rsidRPr="00E2121B">
        <w:rPr>
          <w:rFonts w:ascii="Times New Roman" w:hAnsi="Times New Roman"/>
          <w:spacing w:val="24"/>
        </w:rPr>
        <w:t xml:space="preserve"> </w:t>
      </w:r>
      <w:r w:rsidRPr="00E2121B">
        <w:rPr>
          <w:rFonts w:ascii="Times New Roman" w:hAnsi="Times New Roman"/>
        </w:rPr>
        <w:t>czynności</w:t>
      </w:r>
      <w:r w:rsidRPr="00E2121B">
        <w:rPr>
          <w:rFonts w:ascii="Times New Roman" w:hAnsi="Times New Roman"/>
          <w:spacing w:val="24"/>
        </w:rPr>
        <w:t xml:space="preserve"> </w:t>
      </w:r>
      <w:r w:rsidRPr="00E2121B">
        <w:rPr>
          <w:rFonts w:ascii="Times New Roman" w:hAnsi="Times New Roman"/>
        </w:rPr>
        <w:t>prawnych</w:t>
      </w:r>
      <w:r w:rsidRPr="00E2121B">
        <w:rPr>
          <w:rFonts w:ascii="Times New Roman" w:hAnsi="Times New Roman"/>
          <w:spacing w:val="26"/>
        </w:rPr>
        <w:t xml:space="preserve"> </w:t>
      </w:r>
      <w:r w:rsidRPr="00E2121B">
        <w:rPr>
          <w:rFonts w:ascii="Times New Roman" w:hAnsi="Times New Roman"/>
        </w:rPr>
        <w:t>w</w:t>
      </w:r>
      <w:r w:rsidRPr="00E2121B">
        <w:rPr>
          <w:rFonts w:ascii="Times New Roman" w:hAnsi="Times New Roman"/>
          <w:spacing w:val="24"/>
        </w:rPr>
        <w:t xml:space="preserve"> </w:t>
      </w:r>
      <w:r w:rsidRPr="00E2121B">
        <w:rPr>
          <w:rFonts w:ascii="Times New Roman" w:hAnsi="Times New Roman"/>
        </w:rPr>
        <w:t>imieniu</w:t>
      </w:r>
      <w:r w:rsidRPr="00E2121B">
        <w:rPr>
          <w:rFonts w:ascii="Times New Roman" w:hAnsi="Times New Roman"/>
          <w:spacing w:val="30"/>
        </w:rPr>
        <w:t xml:space="preserve"> </w:t>
      </w:r>
      <w:r w:rsidRPr="00E2121B">
        <w:rPr>
          <w:rFonts w:ascii="Times New Roman" w:hAnsi="Times New Roman"/>
        </w:rPr>
        <w:t>wykonawcy</w:t>
      </w:r>
      <w:r w:rsidRPr="00E2121B">
        <w:rPr>
          <w:rFonts w:ascii="Times New Roman" w:hAnsi="Times New Roman"/>
          <w:spacing w:val="24"/>
        </w:rPr>
        <w:t xml:space="preserve"> </w:t>
      </w:r>
      <w:r w:rsidRPr="00E2121B">
        <w:rPr>
          <w:rFonts w:ascii="Times New Roman" w:hAnsi="Times New Roman"/>
        </w:rPr>
        <w:t>i</w:t>
      </w:r>
      <w:r w:rsidRPr="00E2121B">
        <w:rPr>
          <w:rFonts w:ascii="Times New Roman" w:hAnsi="Times New Roman"/>
          <w:spacing w:val="24"/>
        </w:rPr>
        <w:t xml:space="preserve"> </w:t>
      </w:r>
      <w:r w:rsidRPr="00E2121B">
        <w:rPr>
          <w:rFonts w:ascii="Times New Roman" w:hAnsi="Times New Roman"/>
        </w:rPr>
        <w:t>zaciągania</w:t>
      </w:r>
      <w:r w:rsidRPr="00E2121B">
        <w:rPr>
          <w:rFonts w:ascii="Times New Roman" w:hAnsi="Times New Roman"/>
          <w:spacing w:val="26"/>
        </w:rPr>
        <w:t xml:space="preserve"> </w:t>
      </w:r>
      <w:r w:rsidRPr="00E2121B">
        <w:rPr>
          <w:rFonts w:ascii="Times New Roman" w:hAnsi="Times New Roman"/>
        </w:rPr>
        <w:t>w</w:t>
      </w:r>
      <w:r w:rsidRPr="00E2121B">
        <w:rPr>
          <w:rFonts w:ascii="Times New Roman" w:hAnsi="Times New Roman"/>
          <w:spacing w:val="26"/>
        </w:rPr>
        <w:t xml:space="preserve"> </w:t>
      </w:r>
      <w:r w:rsidRPr="00E2121B">
        <w:rPr>
          <w:rFonts w:ascii="Times New Roman" w:hAnsi="Times New Roman"/>
          <w:spacing w:val="-1"/>
        </w:rPr>
        <w:t>jego</w:t>
      </w:r>
      <w:r w:rsidRPr="00E2121B">
        <w:rPr>
          <w:rFonts w:ascii="Times New Roman" w:hAnsi="Times New Roman"/>
          <w:spacing w:val="46"/>
          <w:w w:val="99"/>
        </w:rPr>
        <w:t xml:space="preserve"> </w:t>
      </w:r>
      <w:r w:rsidRPr="00E2121B">
        <w:rPr>
          <w:rFonts w:ascii="Times New Roman" w:hAnsi="Times New Roman"/>
        </w:rPr>
        <w:t>imieniu</w:t>
      </w:r>
      <w:r w:rsidRPr="00E2121B">
        <w:rPr>
          <w:rFonts w:ascii="Times New Roman" w:hAnsi="Times New Roman"/>
          <w:spacing w:val="-16"/>
        </w:rPr>
        <w:t xml:space="preserve"> </w:t>
      </w:r>
      <w:r w:rsidRPr="00E2121B">
        <w:rPr>
          <w:rFonts w:ascii="Times New Roman" w:hAnsi="Times New Roman"/>
        </w:rPr>
        <w:t>zobowiązań</w:t>
      </w:r>
      <w:r w:rsidRPr="00E2121B">
        <w:rPr>
          <w:rFonts w:ascii="Times New Roman" w:hAnsi="Times New Roman"/>
          <w:spacing w:val="-16"/>
        </w:rPr>
        <w:t xml:space="preserve"> </w:t>
      </w:r>
      <w:r w:rsidRPr="00E2121B">
        <w:rPr>
          <w:rFonts w:ascii="Times New Roman" w:hAnsi="Times New Roman"/>
        </w:rPr>
        <w:t>finansowych.</w:t>
      </w:r>
    </w:p>
    <w:p w14:paraId="5D16A95B" w14:textId="3671F6AD" w:rsidR="006019E3" w:rsidRPr="006019E3" w:rsidRDefault="006019E3" w:rsidP="00DE4E3C">
      <w:pPr>
        <w:widowControl w:val="0"/>
        <w:numPr>
          <w:ilvl w:val="0"/>
          <w:numId w:val="46"/>
        </w:numPr>
        <w:spacing w:before="120" w:after="0" w:line="360" w:lineRule="auto"/>
        <w:ind w:left="357" w:hanging="357"/>
        <w:jc w:val="both"/>
        <w:rPr>
          <w:rFonts w:ascii="Times New Roman" w:eastAsia="Book Antiqua" w:hAnsi="Times New Roman" w:cs="Times New Roman"/>
        </w:rPr>
      </w:pPr>
      <w:r w:rsidRPr="006019E3">
        <w:rPr>
          <w:rFonts w:ascii="Times New Roman" w:eastAsia="Book Antiqua" w:hAnsi="Times New Roman" w:cs="Times New Roman"/>
          <w:spacing w:val="-1"/>
        </w:rPr>
        <w:t>Sposób</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złożenia</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oferty,</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w</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tym</w:t>
      </w:r>
      <w:r w:rsidRPr="006019E3">
        <w:rPr>
          <w:rFonts w:ascii="Times New Roman" w:eastAsia="Book Antiqua" w:hAnsi="Times New Roman" w:cs="Times New Roman"/>
          <w:spacing w:val="9"/>
        </w:rPr>
        <w:t xml:space="preserve"> </w:t>
      </w:r>
      <w:r w:rsidRPr="006019E3">
        <w:rPr>
          <w:rFonts w:ascii="Times New Roman" w:eastAsia="Book Antiqua" w:hAnsi="Times New Roman" w:cs="Times New Roman"/>
        </w:rPr>
        <w:t>zaszyfrowania</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oferty</w:t>
      </w:r>
      <w:r w:rsidRPr="006019E3">
        <w:rPr>
          <w:rFonts w:ascii="Times New Roman" w:eastAsia="Book Antiqua" w:hAnsi="Times New Roman" w:cs="Times New Roman"/>
          <w:spacing w:val="9"/>
        </w:rPr>
        <w:t xml:space="preserve"> </w:t>
      </w:r>
      <w:r w:rsidRPr="006019E3">
        <w:rPr>
          <w:rFonts w:ascii="Times New Roman" w:eastAsia="Book Antiqua" w:hAnsi="Times New Roman" w:cs="Times New Roman"/>
        </w:rPr>
        <w:t>opisany</w:t>
      </w:r>
      <w:r w:rsidRPr="006019E3">
        <w:rPr>
          <w:rFonts w:ascii="Times New Roman" w:eastAsia="Book Antiqua" w:hAnsi="Times New Roman" w:cs="Times New Roman"/>
          <w:spacing w:val="11"/>
        </w:rPr>
        <w:t xml:space="preserve"> </w:t>
      </w:r>
      <w:r w:rsidRPr="006019E3">
        <w:rPr>
          <w:rFonts w:ascii="Times New Roman" w:eastAsia="Book Antiqua" w:hAnsi="Times New Roman" w:cs="Times New Roman"/>
        </w:rPr>
        <w:t>został</w:t>
      </w:r>
      <w:r w:rsidRPr="006019E3">
        <w:rPr>
          <w:rFonts w:ascii="Times New Roman" w:eastAsia="Book Antiqua" w:hAnsi="Times New Roman" w:cs="Times New Roman"/>
          <w:spacing w:val="16"/>
        </w:rPr>
        <w:t xml:space="preserve"> </w:t>
      </w:r>
      <w:r w:rsidRPr="006019E3">
        <w:rPr>
          <w:rFonts w:ascii="Times New Roman" w:eastAsia="Book Antiqua" w:hAnsi="Times New Roman" w:cs="Times New Roman"/>
        </w:rPr>
        <w:t>w</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„Instrukcji</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użytkowania”,</w:t>
      </w:r>
      <w:r w:rsidRPr="006019E3">
        <w:rPr>
          <w:rFonts w:ascii="Times New Roman" w:eastAsia="Book Antiqua" w:hAnsi="Times New Roman" w:cs="Times New Roman"/>
          <w:spacing w:val="24"/>
          <w:w w:val="99"/>
        </w:rPr>
        <w:t xml:space="preserve"> </w:t>
      </w:r>
      <w:r w:rsidRPr="006019E3">
        <w:rPr>
          <w:rFonts w:ascii="Times New Roman" w:eastAsia="Book Antiqua" w:hAnsi="Times New Roman" w:cs="Times New Roman"/>
          <w:spacing w:val="-1"/>
        </w:rPr>
        <w:t>dostępnej</w:t>
      </w:r>
      <w:r w:rsidRPr="006019E3">
        <w:rPr>
          <w:rFonts w:ascii="Times New Roman" w:eastAsia="Book Antiqua" w:hAnsi="Times New Roman" w:cs="Times New Roman"/>
          <w:spacing w:val="-8"/>
        </w:rPr>
        <w:t xml:space="preserve"> </w:t>
      </w:r>
      <w:r w:rsidRPr="006019E3">
        <w:rPr>
          <w:rFonts w:ascii="Times New Roman" w:eastAsia="Book Antiqua" w:hAnsi="Times New Roman" w:cs="Times New Roman"/>
        </w:rPr>
        <w:t>po</w:t>
      </w:r>
      <w:r w:rsidRPr="006019E3">
        <w:rPr>
          <w:rFonts w:ascii="Times New Roman" w:eastAsia="Book Antiqua" w:hAnsi="Times New Roman" w:cs="Times New Roman"/>
          <w:spacing w:val="-8"/>
        </w:rPr>
        <w:t xml:space="preserve"> </w:t>
      </w:r>
      <w:r w:rsidRPr="006019E3">
        <w:rPr>
          <w:rFonts w:ascii="Times New Roman" w:eastAsia="Book Antiqua" w:hAnsi="Times New Roman" w:cs="Times New Roman"/>
        </w:rPr>
        <w:t>adresem:</w:t>
      </w:r>
      <w:r w:rsidRPr="006019E3">
        <w:rPr>
          <w:rFonts w:ascii="Times New Roman" w:eastAsia="Book Antiqua" w:hAnsi="Times New Roman" w:cs="Times New Roman"/>
          <w:spacing w:val="-5"/>
        </w:rPr>
        <w:t xml:space="preserve"> </w:t>
      </w:r>
      <w:hyperlink r:id="rId18" w:history="1">
        <w:r w:rsidRPr="006019E3">
          <w:rPr>
            <w:rStyle w:val="Hipercze"/>
            <w:rFonts w:ascii="Times New Roman" w:eastAsia="Book Antiqua" w:hAnsi="Times New Roman" w:cs="Times New Roman"/>
            <w:b/>
            <w:bCs/>
            <w:spacing w:val="-1"/>
            <w:u w:color="006FC0"/>
          </w:rPr>
          <w:t>https://miniportal.uzp.gov.pl/Instrukcja_uzytkownika_miniPortal</w:t>
        </w:r>
        <w:r w:rsidRPr="006019E3">
          <w:rPr>
            <w:rStyle w:val="Hipercze"/>
            <w:rFonts w:ascii="Times New Roman" w:eastAsia="Book Antiqua" w:hAnsi="Times New Roman" w:cs="Times New Roman"/>
            <w:b/>
            <w:bCs/>
            <w:spacing w:val="-44"/>
            <w:u w:color="006FC0"/>
          </w:rPr>
          <w:t xml:space="preserve"> </w:t>
        </w:r>
        <w:r w:rsidRPr="006019E3">
          <w:rPr>
            <w:rStyle w:val="Hipercze"/>
            <w:rFonts w:ascii="Times New Roman" w:eastAsia="Book Antiqua" w:hAnsi="Times New Roman" w:cs="Times New Roman"/>
            <w:b/>
            <w:bCs/>
            <w:spacing w:val="-1"/>
            <w:u w:color="006FC0"/>
          </w:rPr>
          <w:t>-ePUAP.pdf</w:t>
        </w:r>
      </w:hyperlink>
    </w:p>
    <w:p w14:paraId="2A74D6D5" w14:textId="509AC8D0" w:rsidR="0087790A" w:rsidRPr="00CD5543" w:rsidRDefault="0087790A" w:rsidP="00DE4E3C">
      <w:pPr>
        <w:widowControl w:val="0"/>
        <w:numPr>
          <w:ilvl w:val="0"/>
          <w:numId w:val="46"/>
        </w:numPr>
        <w:spacing w:before="120" w:after="0" w:line="360" w:lineRule="auto"/>
        <w:ind w:left="357" w:hanging="357"/>
        <w:jc w:val="both"/>
        <w:rPr>
          <w:rFonts w:ascii="Times New Roman" w:eastAsia="Book Antiqua" w:hAnsi="Times New Roman"/>
        </w:rPr>
      </w:pPr>
      <w:r w:rsidRPr="00CD5543">
        <w:rPr>
          <w:rFonts w:ascii="Times New Roman" w:eastAsia="Times New Roman" w:hAnsi="Times New Roman"/>
        </w:rPr>
        <w:t xml:space="preserve">Oferta </w:t>
      </w:r>
      <w:r w:rsidRPr="00687711">
        <w:rPr>
          <w:rFonts w:ascii="Times New Roman" w:eastAsia="Times New Roman" w:hAnsi="Times New Roman"/>
          <w:b/>
          <w:u w:val="single"/>
        </w:rPr>
        <w:t>nie może</w:t>
      </w:r>
      <w:r w:rsidRPr="00CD5543">
        <w:rPr>
          <w:rFonts w:ascii="Times New Roman" w:eastAsia="Times New Roman" w:hAnsi="Times New Roman"/>
        </w:rPr>
        <w:t xml:space="preserve"> być złożona za pomocą poczty elektronicznej Zamawiającego.</w:t>
      </w:r>
    </w:p>
    <w:p w14:paraId="78686494" w14:textId="459BA086" w:rsidR="00F50C63" w:rsidRPr="00711F15" w:rsidRDefault="0087790A" w:rsidP="00DE4E3C">
      <w:pPr>
        <w:pStyle w:val="Tekstpodstawowy"/>
        <w:widowControl w:val="0"/>
        <w:numPr>
          <w:ilvl w:val="0"/>
          <w:numId w:val="46"/>
        </w:numPr>
        <w:overflowPunct/>
        <w:autoSpaceDE/>
        <w:autoSpaceDN/>
        <w:adjustRightInd/>
        <w:spacing w:before="120" w:line="360" w:lineRule="auto"/>
        <w:ind w:left="357" w:hanging="357"/>
        <w:rPr>
          <w:sz w:val="22"/>
          <w:szCs w:val="22"/>
        </w:rPr>
      </w:pPr>
      <w:r w:rsidRPr="00CD5543">
        <w:rPr>
          <w:sz w:val="22"/>
          <w:szCs w:val="22"/>
        </w:rPr>
        <w:t>Wszelkie</w:t>
      </w:r>
      <w:r w:rsidRPr="00CD5543">
        <w:rPr>
          <w:spacing w:val="14"/>
          <w:sz w:val="22"/>
          <w:szCs w:val="22"/>
        </w:rPr>
        <w:t xml:space="preserve"> </w:t>
      </w:r>
      <w:r w:rsidRPr="00CD5543">
        <w:rPr>
          <w:sz w:val="22"/>
          <w:szCs w:val="22"/>
        </w:rPr>
        <w:t>informacje</w:t>
      </w:r>
      <w:r w:rsidRPr="00CD5543">
        <w:rPr>
          <w:spacing w:val="15"/>
          <w:sz w:val="22"/>
          <w:szCs w:val="22"/>
        </w:rPr>
        <w:t xml:space="preserve"> </w:t>
      </w:r>
      <w:r w:rsidRPr="00CD5543">
        <w:rPr>
          <w:sz w:val="22"/>
          <w:szCs w:val="22"/>
        </w:rPr>
        <w:t>stanowiące</w:t>
      </w:r>
      <w:r w:rsidRPr="00CD5543">
        <w:rPr>
          <w:spacing w:val="18"/>
          <w:sz w:val="22"/>
          <w:szCs w:val="22"/>
        </w:rPr>
        <w:t xml:space="preserve"> </w:t>
      </w:r>
      <w:r w:rsidRPr="00CD5543">
        <w:rPr>
          <w:sz w:val="22"/>
          <w:szCs w:val="22"/>
        </w:rPr>
        <w:t>tajemnicę</w:t>
      </w:r>
      <w:r w:rsidRPr="00CD5543">
        <w:rPr>
          <w:spacing w:val="15"/>
          <w:sz w:val="22"/>
          <w:szCs w:val="22"/>
        </w:rPr>
        <w:t xml:space="preserve"> </w:t>
      </w:r>
      <w:r w:rsidRPr="00CD5543">
        <w:rPr>
          <w:sz w:val="22"/>
          <w:szCs w:val="22"/>
        </w:rPr>
        <w:t>przedsiębiorstwa</w:t>
      </w:r>
      <w:r w:rsidRPr="00CD5543">
        <w:rPr>
          <w:spacing w:val="15"/>
          <w:sz w:val="22"/>
          <w:szCs w:val="22"/>
        </w:rPr>
        <w:t xml:space="preserve"> </w:t>
      </w:r>
      <w:r w:rsidRPr="00CD5543">
        <w:rPr>
          <w:sz w:val="22"/>
          <w:szCs w:val="22"/>
        </w:rPr>
        <w:t>w</w:t>
      </w:r>
      <w:r w:rsidRPr="00CD5543">
        <w:rPr>
          <w:spacing w:val="14"/>
          <w:sz w:val="22"/>
          <w:szCs w:val="22"/>
        </w:rPr>
        <w:t xml:space="preserve"> </w:t>
      </w:r>
      <w:r w:rsidRPr="00CD5543">
        <w:rPr>
          <w:sz w:val="22"/>
          <w:szCs w:val="22"/>
        </w:rPr>
        <w:t>rozumieniu</w:t>
      </w:r>
      <w:r w:rsidRPr="00CD5543">
        <w:rPr>
          <w:spacing w:val="15"/>
          <w:sz w:val="22"/>
          <w:szCs w:val="22"/>
        </w:rPr>
        <w:t xml:space="preserve"> </w:t>
      </w:r>
      <w:r w:rsidRPr="00CD5543">
        <w:rPr>
          <w:sz w:val="22"/>
          <w:szCs w:val="22"/>
        </w:rPr>
        <w:t>ustawy</w:t>
      </w:r>
      <w:r w:rsidRPr="00CD5543">
        <w:rPr>
          <w:spacing w:val="13"/>
          <w:sz w:val="22"/>
          <w:szCs w:val="22"/>
        </w:rPr>
        <w:t xml:space="preserve"> </w:t>
      </w:r>
      <w:r w:rsidRPr="00CD5543">
        <w:rPr>
          <w:sz w:val="22"/>
          <w:szCs w:val="22"/>
        </w:rPr>
        <w:t>z</w:t>
      </w:r>
      <w:r w:rsidRPr="00CD5543">
        <w:rPr>
          <w:spacing w:val="15"/>
          <w:sz w:val="22"/>
          <w:szCs w:val="22"/>
        </w:rPr>
        <w:t xml:space="preserve"> </w:t>
      </w:r>
      <w:r w:rsidRPr="00CD5543">
        <w:rPr>
          <w:spacing w:val="-1"/>
          <w:sz w:val="22"/>
          <w:szCs w:val="22"/>
        </w:rPr>
        <w:t>dnia</w:t>
      </w:r>
      <w:r w:rsidRPr="00CD5543">
        <w:rPr>
          <w:spacing w:val="15"/>
          <w:sz w:val="22"/>
          <w:szCs w:val="22"/>
        </w:rPr>
        <w:t xml:space="preserve"> </w:t>
      </w:r>
      <w:r w:rsidRPr="00CD5543">
        <w:rPr>
          <w:sz w:val="22"/>
          <w:szCs w:val="22"/>
        </w:rPr>
        <w:t>16</w:t>
      </w:r>
      <w:r w:rsidRPr="00CD5543">
        <w:rPr>
          <w:spacing w:val="15"/>
          <w:sz w:val="22"/>
          <w:szCs w:val="22"/>
        </w:rPr>
        <w:t xml:space="preserve"> </w:t>
      </w:r>
      <w:r w:rsidRPr="00CD5543">
        <w:rPr>
          <w:spacing w:val="-1"/>
          <w:sz w:val="22"/>
          <w:szCs w:val="22"/>
        </w:rPr>
        <w:t>kwietnia</w:t>
      </w:r>
      <w:r w:rsidRPr="00CD5543">
        <w:rPr>
          <w:spacing w:val="32"/>
          <w:w w:val="99"/>
          <w:sz w:val="22"/>
          <w:szCs w:val="22"/>
        </w:rPr>
        <w:t xml:space="preserve"> </w:t>
      </w:r>
      <w:r w:rsidRPr="00CD5543">
        <w:rPr>
          <w:rFonts w:eastAsia="Book Antiqua"/>
          <w:sz w:val="22"/>
          <w:szCs w:val="22"/>
        </w:rPr>
        <w:t>1993</w:t>
      </w:r>
      <w:r w:rsidRPr="00CD5543">
        <w:rPr>
          <w:rFonts w:eastAsia="Book Antiqua"/>
          <w:spacing w:val="7"/>
          <w:sz w:val="22"/>
          <w:szCs w:val="22"/>
        </w:rPr>
        <w:t xml:space="preserve"> </w:t>
      </w:r>
      <w:r w:rsidRPr="00CD5543">
        <w:rPr>
          <w:rFonts w:eastAsia="Book Antiqua"/>
          <w:sz w:val="22"/>
          <w:szCs w:val="22"/>
        </w:rPr>
        <w:t>r.</w:t>
      </w:r>
      <w:r w:rsidRPr="00CD5543">
        <w:rPr>
          <w:rFonts w:eastAsia="Book Antiqua"/>
          <w:spacing w:val="8"/>
          <w:sz w:val="22"/>
          <w:szCs w:val="22"/>
        </w:rPr>
        <w:t xml:space="preserve"> </w:t>
      </w:r>
      <w:r w:rsidRPr="00CD5543">
        <w:rPr>
          <w:rFonts w:eastAsia="Book Antiqua"/>
          <w:sz w:val="22"/>
          <w:szCs w:val="22"/>
        </w:rPr>
        <w:t>o</w:t>
      </w:r>
      <w:r w:rsidRPr="00CD5543">
        <w:rPr>
          <w:rFonts w:eastAsia="Book Antiqua"/>
          <w:spacing w:val="6"/>
          <w:sz w:val="22"/>
          <w:szCs w:val="22"/>
        </w:rPr>
        <w:t xml:space="preserve"> </w:t>
      </w:r>
      <w:r w:rsidRPr="00CD5543">
        <w:rPr>
          <w:rFonts w:eastAsia="Book Antiqua"/>
          <w:sz w:val="22"/>
          <w:szCs w:val="22"/>
        </w:rPr>
        <w:t>zwalczaniu</w:t>
      </w:r>
      <w:r w:rsidRPr="00CD5543">
        <w:rPr>
          <w:rFonts w:eastAsia="Book Antiqua"/>
          <w:spacing w:val="5"/>
          <w:sz w:val="22"/>
          <w:szCs w:val="22"/>
        </w:rPr>
        <w:t xml:space="preserve"> </w:t>
      </w:r>
      <w:r w:rsidRPr="00CD5543">
        <w:rPr>
          <w:rFonts w:eastAsia="Book Antiqua"/>
          <w:sz w:val="22"/>
          <w:szCs w:val="22"/>
        </w:rPr>
        <w:t>nieuczciwej</w:t>
      </w:r>
      <w:r w:rsidRPr="00CD5543">
        <w:rPr>
          <w:rFonts w:eastAsia="Book Antiqua"/>
          <w:spacing w:val="6"/>
          <w:sz w:val="22"/>
          <w:szCs w:val="22"/>
        </w:rPr>
        <w:t xml:space="preserve"> </w:t>
      </w:r>
      <w:r w:rsidRPr="00CD5543">
        <w:rPr>
          <w:rFonts w:eastAsia="Book Antiqua"/>
          <w:spacing w:val="-1"/>
          <w:sz w:val="22"/>
          <w:szCs w:val="22"/>
        </w:rPr>
        <w:t>konkurencji</w:t>
      </w:r>
      <w:r w:rsidRPr="00CD5543">
        <w:rPr>
          <w:rFonts w:eastAsia="Book Antiqua"/>
          <w:spacing w:val="11"/>
          <w:sz w:val="22"/>
          <w:szCs w:val="22"/>
        </w:rPr>
        <w:t xml:space="preserve"> </w:t>
      </w:r>
      <w:r w:rsidRPr="00CD5543">
        <w:rPr>
          <w:rFonts w:eastAsia="Book Antiqua"/>
          <w:sz w:val="22"/>
          <w:szCs w:val="22"/>
        </w:rPr>
        <w:t>(Dz.</w:t>
      </w:r>
      <w:r w:rsidRPr="00CD5543">
        <w:rPr>
          <w:rFonts w:eastAsia="Book Antiqua"/>
          <w:spacing w:val="7"/>
          <w:sz w:val="22"/>
          <w:szCs w:val="22"/>
        </w:rPr>
        <w:t xml:space="preserve"> </w:t>
      </w:r>
      <w:r w:rsidRPr="00CD5543">
        <w:rPr>
          <w:rFonts w:eastAsia="Book Antiqua"/>
          <w:sz w:val="22"/>
          <w:szCs w:val="22"/>
        </w:rPr>
        <w:t>U.</w:t>
      </w:r>
      <w:r w:rsidRPr="00CD5543">
        <w:rPr>
          <w:rFonts w:eastAsia="Book Antiqua"/>
          <w:spacing w:val="9"/>
          <w:sz w:val="22"/>
          <w:szCs w:val="22"/>
        </w:rPr>
        <w:t xml:space="preserve"> </w:t>
      </w:r>
      <w:r w:rsidRPr="00CD5543">
        <w:rPr>
          <w:rFonts w:eastAsia="Book Antiqua"/>
          <w:sz w:val="22"/>
          <w:szCs w:val="22"/>
        </w:rPr>
        <w:t>2020</w:t>
      </w:r>
      <w:r w:rsidRPr="00CD5543">
        <w:rPr>
          <w:rFonts w:eastAsia="Book Antiqua"/>
          <w:spacing w:val="7"/>
          <w:sz w:val="22"/>
          <w:szCs w:val="22"/>
        </w:rPr>
        <w:t xml:space="preserve"> </w:t>
      </w:r>
      <w:r w:rsidRPr="00CD5543">
        <w:rPr>
          <w:rFonts w:eastAsia="Book Antiqua"/>
          <w:sz w:val="22"/>
          <w:szCs w:val="22"/>
        </w:rPr>
        <w:t>poz.</w:t>
      </w:r>
      <w:r w:rsidRPr="00CD5543">
        <w:rPr>
          <w:rFonts w:eastAsia="Book Antiqua"/>
          <w:spacing w:val="7"/>
          <w:sz w:val="22"/>
          <w:szCs w:val="22"/>
        </w:rPr>
        <w:t xml:space="preserve"> </w:t>
      </w:r>
      <w:r w:rsidRPr="00CD5543">
        <w:rPr>
          <w:rFonts w:eastAsia="Book Antiqua"/>
          <w:sz w:val="22"/>
          <w:szCs w:val="22"/>
        </w:rPr>
        <w:t>1913)</w:t>
      </w:r>
      <w:r w:rsidRPr="00CD5543">
        <w:rPr>
          <w:sz w:val="22"/>
          <w:szCs w:val="22"/>
        </w:rPr>
        <w:t>,</w:t>
      </w:r>
      <w:r w:rsidRPr="00CD5543">
        <w:rPr>
          <w:spacing w:val="7"/>
          <w:sz w:val="22"/>
          <w:szCs w:val="22"/>
        </w:rPr>
        <w:t xml:space="preserve"> </w:t>
      </w:r>
      <w:r w:rsidRPr="00CD5543">
        <w:rPr>
          <w:spacing w:val="-1"/>
          <w:sz w:val="22"/>
          <w:szCs w:val="22"/>
        </w:rPr>
        <w:t>które</w:t>
      </w:r>
      <w:r w:rsidRPr="00CD5543">
        <w:rPr>
          <w:spacing w:val="7"/>
          <w:sz w:val="22"/>
          <w:szCs w:val="22"/>
        </w:rPr>
        <w:t xml:space="preserve"> </w:t>
      </w:r>
      <w:r w:rsidRPr="00CD5543">
        <w:rPr>
          <w:sz w:val="22"/>
          <w:szCs w:val="22"/>
        </w:rPr>
        <w:t>wykonawca</w:t>
      </w:r>
      <w:r w:rsidRPr="00CD5543">
        <w:rPr>
          <w:spacing w:val="7"/>
          <w:sz w:val="22"/>
          <w:szCs w:val="22"/>
        </w:rPr>
        <w:t xml:space="preserve"> </w:t>
      </w:r>
      <w:r w:rsidRPr="00CD5543">
        <w:rPr>
          <w:sz w:val="22"/>
          <w:szCs w:val="22"/>
        </w:rPr>
        <w:t>zastrzeże</w:t>
      </w:r>
      <w:r w:rsidRPr="00CD5543">
        <w:rPr>
          <w:spacing w:val="7"/>
          <w:sz w:val="22"/>
          <w:szCs w:val="22"/>
        </w:rPr>
        <w:t xml:space="preserve"> </w:t>
      </w:r>
      <w:r w:rsidRPr="00CD5543">
        <w:rPr>
          <w:sz w:val="22"/>
          <w:szCs w:val="22"/>
        </w:rPr>
        <w:t>jako</w:t>
      </w:r>
      <w:r w:rsidRPr="00CD5543">
        <w:rPr>
          <w:spacing w:val="56"/>
          <w:w w:val="99"/>
          <w:sz w:val="22"/>
          <w:szCs w:val="22"/>
        </w:rPr>
        <w:t xml:space="preserve"> </w:t>
      </w:r>
      <w:r w:rsidRPr="00CD5543">
        <w:rPr>
          <w:sz w:val="22"/>
          <w:szCs w:val="22"/>
        </w:rPr>
        <w:t>tajemnicę</w:t>
      </w:r>
      <w:r w:rsidRPr="00CD5543">
        <w:rPr>
          <w:spacing w:val="41"/>
          <w:sz w:val="22"/>
          <w:szCs w:val="22"/>
        </w:rPr>
        <w:t xml:space="preserve"> </w:t>
      </w:r>
      <w:r w:rsidRPr="00CD5543">
        <w:rPr>
          <w:sz w:val="22"/>
          <w:szCs w:val="22"/>
        </w:rPr>
        <w:t>przedsiębiorstwa,</w:t>
      </w:r>
      <w:r w:rsidRPr="00CD5543">
        <w:rPr>
          <w:spacing w:val="42"/>
          <w:sz w:val="22"/>
          <w:szCs w:val="22"/>
        </w:rPr>
        <w:t xml:space="preserve"> </w:t>
      </w:r>
      <w:r w:rsidRPr="00CD5543">
        <w:rPr>
          <w:spacing w:val="-1"/>
          <w:sz w:val="22"/>
          <w:szCs w:val="22"/>
        </w:rPr>
        <w:t>powinny</w:t>
      </w:r>
      <w:r w:rsidRPr="00CD5543">
        <w:rPr>
          <w:spacing w:val="41"/>
          <w:sz w:val="22"/>
          <w:szCs w:val="22"/>
        </w:rPr>
        <w:t xml:space="preserve"> </w:t>
      </w:r>
      <w:r w:rsidRPr="00CD5543">
        <w:rPr>
          <w:sz w:val="22"/>
          <w:szCs w:val="22"/>
        </w:rPr>
        <w:t>zostać</w:t>
      </w:r>
      <w:r w:rsidRPr="00CD5543">
        <w:rPr>
          <w:spacing w:val="41"/>
          <w:sz w:val="22"/>
          <w:szCs w:val="22"/>
        </w:rPr>
        <w:t xml:space="preserve"> </w:t>
      </w:r>
      <w:r w:rsidRPr="00CD5543">
        <w:rPr>
          <w:sz w:val="22"/>
          <w:szCs w:val="22"/>
        </w:rPr>
        <w:t>złożone</w:t>
      </w:r>
      <w:r w:rsidRPr="00CD5543">
        <w:rPr>
          <w:spacing w:val="42"/>
          <w:sz w:val="22"/>
          <w:szCs w:val="22"/>
        </w:rPr>
        <w:t xml:space="preserve"> </w:t>
      </w:r>
      <w:r w:rsidRPr="00CD5543">
        <w:rPr>
          <w:sz w:val="22"/>
          <w:szCs w:val="22"/>
        </w:rPr>
        <w:t>w</w:t>
      </w:r>
      <w:r w:rsidRPr="00CD5543">
        <w:rPr>
          <w:spacing w:val="41"/>
          <w:sz w:val="22"/>
          <w:szCs w:val="22"/>
        </w:rPr>
        <w:t xml:space="preserve"> </w:t>
      </w:r>
      <w:r w:rsidRPr="00CD5543">
        <w:rPr>
          <w:sz w:val="22"/>
          <w:szCs w:val="22"/>
        </w:rPr>
        <w:t>osobnym</w:t>
      </w:r>
      <w:r w:rsidRPr="00CD5543">
        <w:rPr>
          <w:spacing w:val="41"/>
          <w:sz w:val="22"/>
          <w:szCs w:val="22"/>
        </w:rPr>
        <w:t xml:space="preserve"> </w:t>
      </w:r>
      <w:r w:rsidRPr="00CD5543">
        <w:rPr>
          <w:sz w:val="22"/>
          <w:szCs w:val="22"/>
        </w:rPr>
        <w:t>pliku</w:t>
      </w:r>
      <w:r w:rsidRPr="00CD5543">
        <w:rPr>
          <w:spacing w:val="40"/>
          <w:sz w:val="22"/>
          <w:szCs w:val="22"/>
        </w:rPr>
        <w:t xml:space="preserve"> </w:t>
      </w:r>
      <w:r w:rsidRPr="00CD5543">
        <w:rPr>
          <w:sz w:val="22"/>
          <w:szCs w:val="22"/>
        </w:rPr>
        <w:t>wraz</w:t>
      </w:r>
      <w:r w:rsidRPr="00CD5543">
        <w:rPr>
          <w:spacing w:val="42"/>
          <w:sz w:val="22"/>
          <w:szCs w:val="22"/>
        </w:rPr>
        <w:t xml:space="preserve"> </w:t>
      </w:r>
      <w:r w:rsidRPr="00CD5543">
        <w:rPr>
          <w:sz w:val="22"/>
          <w:szCs w:val="22"/>
        </w:rPr>
        <w:t>z</w:t>
      </w:r>
      <w:r w:rsidRPr="00CD5543">
        <w:rPr>
          <w:spacing w:val="42"/>
          <w:sz w:val="22"/>
          <w:szCs w:val="22"/>
        </w:rPr>
        <w:t xml:space="preserve"> </w:t>
      </w:r>
      <w:r w:rsidRPr="00CD5543">
        <w:rPr>
          <w:spacing w:val="-1"/>
          <w:sz w:val="22"/>
          <w:szCs w:val="22"/>
        </w:rPr>
        <w:t>jednoczesnym</w:t>
      </w:r>
      <w:r w:rsidRPr="00CD5543">
        <w:rPr>
          <w:spacing w:val="48"/>
          <w:w w:val="99"/>
          <w:sz w:val="22"/>
          <w:szCs w:val="22"/>
        </w:rPr>
        <w:t xml:space="preserve"> </w:t>
      </w:r>
      <w:r w:rsidRPr="00CD5543">
        <w:rPr>
          <w:rFonts w:eastAsia="Book Antiqua"/>
          <w:sz w:val="22"/>
          <w:szCs w:val="22"/>
        </w:rPr>
        <w:t>za</w:t>
      </w:r>
      <w:r w:rsidRPr="00CD5543">
        <w:rPr>
          <w:sz w:val="22"/>
          <w:szCs w:val="22"/>
        </w:rPr>
        <w:t>znaczeniem</w:t>
      </w:r>
      <w:r w:rsidRPr="00CD5543">
        <w:rPr>
          <w:spacing w:val="22"/>
          <w:sz w:val="22"/>
          <w:szCs w:val="22"/>
        </w:rPr>
        <w:t xml:space="preserve"> </w:t>
      </w:r>
      <w:r w:rsidRPr="00CD5543">
        <w:rPr>
          <w:spacing w:val="-1"/>
          <w:sz w:val="22"/>
          <w:szCs w:val="22"/>
        </w:rPr>
        <w:t>polece</w:t>
      </w:r>
      <w:r w:rsidRPr="00711F15">
        <w:rPr>
          <w:spacing w:val="-1"/>
          <w:sz w:val="22"/>
          <w:szCs w:val="22"/>
        </w:rPr>
        <w:t>nia</w:t>
      </w:r>
      <w:r w:rsidRPr="00711F15">
        <w:rPr>
          <w:spacing w:val="24"/>
          <w:sz w:val="22"/>
          <w:szCs w:val="22"/>
        </w:rPr>
        <w:t xml:space="preserve"> </w:t>
      </w:r>
      <w:r w:rsidRPr="00711F15">
        <w:rPr>
          <w:sz w:val="22"/>
          <w:szCs w:val="22"/>
        </w:rPr>
        <w:t>„Załącznik</w:t>
      </w:r>
      <w:r w:rsidRPr="00711F15">
        <w:rPr>
          <w:spacing w:val="23"/>
          <w:sz w:val="22"/>
          <w:szCs w:val="22"/>
        </w:rPr>
        <w:t xml:space="preserve"> </w:t>
      </w:r>
      <w:r w:rsidRPr="00711F15">
        <w:rPr>
          <w:sz w:val="22"/>
          <w:szCs w:val="22"/>
        </w:rPr>
        <w:t>stanowiący</w:t>
      </w:r>
      <w:r w:rsidRPr="00711F15">
        <w:rPr>
          <w:spacing w:val="23"/>
          <w:sz w:val="22"/>
          <w:szCs w:val="22"/>
        </w:rPr>
        <w:t xml:space="preserve"> </w:t>
      </w:r>
      <w:r w:rsidRPr="00711F15">
        <w:rPr>
          <w:spacing w:val="-1"/>
          <w:sz w:val="22"/>
          <w:szCs w:val="22"/>
        </w:rPr>
        <w:t>tajemnicę</w:t>
      </w:r>
      <w:r w:rsidRPr="00711F15">
        <w:rPr>
          <w:spacing w:val="23"/>
          <w:sz w:val="22"/>
          <w:szCs w:val="22"/>
        </w:rPr>
        <w:t xml:space="preserve"> </w:t>
      </w:r>
      <w:r w:rsidRPr="00711F15">
        <w:rPr>
          <w:sz w:val="22"/>
          <w:szCs w:val="22"/>
        </w:rPr>
        <w:t>przedsiębiorstwa”</w:t>
      </w:r>
      <w:r w:rsidRPr="00711F15">
        <w:rPr>
          <w:spacing w:val="22"/>
          <w:sz w:val="22"/>
          <w:szCs w:val="22"/>
        </w:rPr>
        <w:t xml:space="preserve"> </w:t>
      </w:r>
      <w:r w:rsidRPr="00711F15">
        <w:rPr>
          <w:sz w:val="22"/>
          <w:szCs w:val="22"/>
        </w:rPr>
        <w:t>a</w:t>
      </w:r>
      <w:r w:rsidRPr="00711F15">
        <w:rPr>
          <w:spacing w:val="24"/>
          <w:sz w:val="22"/>
          <w:szCs w:val="22"/>
        </w:rPr>
        <w:t xml:space="preserve"> </w:t>
      </w:r>
      <w:r w:rsidRPr="00711F15">
        <w:rPr>
          <w:spacing w:val="-1"/>
          <w:sz w:val="22"/>
          <w:szCs w:val="22"/>
        </w:rPr>
        <w:t>następnie</w:t>
      </w:r>
      <w:r w:rsidRPr="00711F15">
        <w:rPr>
          <w:spacing w:val="24"/>
          <w:sz w:val="22"/>
          <w:szCs w:val="22"/>
        </w:rPr>
        <w:t xml:space="preserve"> </w:t>
      </w:r>
      <w:r w:rsidRPr="00711F15">
        <w:rPr>
          <w:sz w:val="22"/>
          <w:szCs w:val="22"/>
        </w:rPr>
        <w:t>wraz</w:t>
      </w:r>
      <w:r w:rsidRPr="00711F15">
        <w:rPr>
          <w:spacing w:val="24"/>
          <w:sz w:val="22"/>
          <w:szCs w:val="22"/>
        </w:rPr>
        <w:t xml:space="preserve"> </w:t>
      </w:r>
      <w:r w:rsidRPr="00711F15">
        <w:rPr>
          <w:sz w:val="22"/>
          <w:szCs w:val="22"/>
        </w:rPr>
        <w:t>z</w:t>
      </w:r>
      <w:r w:rsidRPr="00711F15">
        <w:rPr>
          <w:spacing w:val="64"/>
          <w:w w:val="99"/>
          <w:sz w:val="22"/>
          <w:szCs w:val="22"/>
        </w:rPr>
        <w:t xml:space="preserve"> </w:t>
      </w:r>
      <w:r w:rsidRPr="00711F15">
        <w:rPr>
          <w:spacing w:val="-1"/>
          <w:sz w:val="22"/>
          <w:szCs w:val="22"/>
        </w:rPr>
        <w:t>plikami</w:t>
      </w:r>
      <w:r w:rsidRPr="00711F15">
        <w:rPr>
          <w:spacing w:val="-7"/>
          <w:sz w:val="22"/>
          <w:szCs w:val="22"/>
        </w:rPr>
        <w:t xml:space="preserve"> </w:t>
      </w:r>
      <w:r w:rsidRPr="00711F15">
        <w:rPr>
          <w:sz w:val="22"/>
          <w:szCs w:val="22"/>
        </w:rPr>
        <w:t>stanowiącymi</w:t>
      </w:r>
      <w:r w:rsidRPr="00711F15">
        <w:rPr>
          <w:spacing w:val="-9"/>
          <w:sz w:val="22"/>
          <w:szCs w:val="22"/>
        </w:rPr>
        <w:t xml:space="preserve"> </w:t>
      </w:r>
      <w:r w:rsidRPr="00711F15">
        <w:rPr>
          <w:sz w:val="22"/>
          <w:szCs w:val="22"/>
        </w:rPr>
        <w:t>jawną</w:t>
      </w:r>
      <w:r w:rsidRPr="00711F15">
        <w:rPr>
          <w:spacing w:val="-7"/>
          <w:sz w:val="22"/>
          <w:szCs w:val="22"/>
        </w:rPr>
        <w:t xml:space="preserve"> </w:t>
      </w:r>
      <w:r w:rsidRPr="00711F15">
        <w:rPr>
          <w:sz w:val="22"/>
          <w:szCs w:val="22"/>
        </w:rPr>
        <w:t>część</w:t>
      </w:r>
      <w:r w:rsidRPr="00711F15">
        <w:rPr>
          <w:spacing w:val="-8"/>
          <w:sz w:val="22"/>
          <w:szCs w:val="22"/>
        </w:rPr>
        <w:t xml:space="preserve"> </w:t>
      </w:r>
      <w:r w:rsidRPr="00711F15">
        <w:rPr>
          <w:spacing w:val="-1"/>
          <w:sz w:val="22"/>
          <w:szCs w:val="22"/>
        </w:rPr>
        <w:t>skompresowane</w:t>
      </w:r>
      <w:r w:rsidRPr="00711F15">
        <w:rPr>
          <w:spacing w:val="-8"/>
          <w:sz w:val="22"/>
          <w:szCs w:val="22"/>
        </w:rPr>
        <w:t xml:space="preserve"> </w:t>
      </w:r>
      <w:r w:rsidRPr="00711F15">
        <w:rPr>
          <w:spacing w:val="1"/>
          <w:sz w:val="22"/>
          <w:szCs w:val="22"/>
        </w:rPr>
        <w:t>do</w:t>
      </w:r>
      <w:r w:rsidRPr="00711F15">
        <w:rPr>
          <w:spacing w:val="-9"/>
          <w:sz w:val="22"/>
          <w:szCs w:val="22"/>
        </w:rPr>
        <w:t xml:space="preserve"> </w:t>
      </w:r>
      <w:r w:rsidRPr="00711F15">
        <w:rPr>
          <w:sz w:val="22"/>
          <w:szCs w:val="22"/>
        </w:rPr>
        <w:t>jednego</w:t>
      </w:r>
      <w:r w:rsidRPr="00711F15">
        <w:rPr>
          <w:spacing w:val="-8"/>
          <w:sz w:val="22"/>
          <w:szCs w:val="22"/>
        </w:rPr>
        <w:t xml:space="preserve"> </w:t>
      </w:r>
      <w:r w:rsidRPr="00711F15">
        <w:rPr>
          <w:sz w:val="22"/>
          <w:szCs w:val="22"/>
        </w:rPr>
        <w:t>pliku</w:t>
      </w:r>
      <w:r w:rsidRPr="00711F15">
        <w:rPr>
          <w:spacing w:val="-9"/>
          <w:sz w:val="22"/>
          <w:szCs w:val="22"/>
        </w:rPr>
        <w:t xml:space="preserve"> </w:t>
      </w:r>
      <w:r w:rsidRPr="00711F15">
        <w:rPr>
          <w:sz w:val="22"/>
          <w:szCs w:val="22"/>
        </w:rPr>
        <w:t>archiwum</w:t>
      </w:r>
      <w:r w:rsidRPr="00711F15">
        <w:rPr>
          <w:spacing w:val="-9"/>
          <w:sz w:val="22"/>
          <w:szCs w:val="22"/>
        </w:rPr>
        <w:t xml:space="preserve"> </w:t>
      </w:r>
      <w:r w:rsidRPr="00711F15">
        <w:rPr>
          <w:sz w:val="22"/>
          <w:szCs w:val="22"/>
        </w:rPr>
        <w:t>(ZIP).</w:t>
      </w:r>
    </w:p>
    <w:p w14:paraId="7E6A0BBE" w14:textId="47E50FDD" w:rsidR="006B41B3" w:rsidRPr="00AF67D1" w:rsidRDefault="006B41B3" w:rsidP="006B41B3">
      <w:pPr>
        <w:pStyle w:val="Tekstpodstawowy"/>
        <w:widowControl w:val="0"/>
        <w:overflowPunct/>
        <w:autoSpaceDE/>
        <w:autoSpaceDN/>
        <w:adjustRightInd/>
        <w:spacing w:before="120" w:line="360" w:lineRule="auto"/>
        <w:ind w:left="357"/>
        <w:rPr>
          <w:sz w:val="22"/>
          <w:szCs w:val="22"/>
        </w:rPr>
      </w:pPr>
      <w:r w:rsidRPr="00711F15">
        <w:rPr>
          <w:sz w:val="22"/>
          <w:szCs w:val="22"/>
        </w:rPr>
        <w:t>Wykonawca zobowiązany jest, wraz z przekazaniem tych informacji, wykazać spełnienie przesłanek określonych w art. 11 ust. 2 ustawy z dnia 16 kwietnia 19</w:t>
      </w:r>
      <w:r w:rsidRPr="00AF67D1">
        <w:rPr>
          <w:sz w:val="22"/>
          <w:szCs w:val="22"/>
        </w:rPr>
        <w:t>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0BD956F" w14:textId="6CFEDF44" w:rsidR="00F50C63" w:rsidRPr="00BA199E" w:rsidRDefault="00F50C63" w:rsidP="00DE4E3C">
      <w:pPr>
        <w:pStyle w:val="Tekstpodstawowy"/>
        <w:widowControl w:val="0"/>
        <w:numPr>
          <w:ilvl w:val="0"/>
          <w:numId w:val="46"/>
        </w:numPr>
        <w:overflowPunct/>
        <w:autoSpaceDE/>
        <w:autoSpaceDN/>
        <w:adjustRightInd/>
        <w:spacing w:before="120" w:line="360" w:lineRule="auto"/>
        <w:ind w:left="357" w:hanging="357"/>
        <w:rPr>
          <w:sz w:val="22"/>
          <w:szCs w:val="22"/>
        </w:rPr>
      </w:pPr>
      <w:r>
        <w:rPr>
          <w:sz w:val="22"/>
          <w:szCs w:val="22"/>
        </w:rPr>
        <w:t xml:space="preserve">Do oferty należy dołączyć oświadczenie </w:t>
      </w:r>
      <w:r w:rsidRPr="00F50C63">
        <w:rPr>
          <w:sz w:val="22"/>
          <w:szCs w:val="22"/>
        </w:rPr>
        <w:t>o niepodleganiu wykluczeniu, spełnianiu warunków udziału w postępowaniu, w zakresie wskazanym w SWZ, w formie elekt</w:t>
      </w:r>
      <w:r w:rsidR="002E13D4">
        <w:rPr>
          <w:sz w:val="22"/>
          <w:szCs w:val="22"/>
        </w:rPr>
        <w:t>r</w:t>
      </w:r>
      <w:r w:rsidRPr="00F50C63">
        <w:rPr>
          <w:sz w:val="22"/>
          <w:szCs w:val="22"/>
        </w:rPr>
        <w:t>onicznej lub w postaci elekronicznej opatrzonej podpisem</w:t>
      </w:r>
      <w:r w:rsidR="00A46141">
        <w:rPr>
          <w:sz w:val="22"/>
          <w:szCs w:val="22"/>
        </w:rPr>
        <w:t xml:space="preserve"> </w:t>
      </w:r>
      <w:r w:rsidRPr="00F50C63">
        <w:rPr>
          <w:sz w:val="22"/>
          <w:szCs w:val="22"/>
        </w:rPr>
        <w:t xml:space="preserve">zaufanym lub </w:t>
      </w:r>
      <w:r w:rsidR="00CD6E33">
        <w:rPr>
          <w:spacing w:val="-1"/>
        </w:rPr>
        <w:t xml:space="preserve">elektronicznym </w:t>
      </w:r>
      <w:r w:rsidRPr="00F50C63">
        <w:rPr>
          <w:sz w:val="22"/>
          <w:szCs w:val="22"/>
        </w:rPr>
        <w:t>podpisem osobistym</w:t>
      </w:r>
      <w:r w:rsidRPr="00A46141">
        <w:rPr>
          <w:sz w:val="22"/>
          <w:szCs w:val="22"/>
        </w:rPr>
        <w:t>, a następnie</w:t>
      </w:r>
      <w:r w:rsidR="00A46141" w:rsidRPr="00A46141">
        <w:rPr>
          <w:sz w:val="22"/>
          <w:szCs w:val="22"/>
        </w:rPr>
        <w:t xml:space="preserve"> zaszyfrować wraz z pl</w:t>
      </w:r>
      <w:r w:rsidRPr="00A46141">
        <w:rPr>
          <w:sz w:val="22"/>
          <w:szCs w:val="22"/>
        </w:rPr>
        <w:t>ikam</w:t>
      </w:r>
      <w:r w:rsidRPr="00BA199E">
        <w:rPr>
          <w:sz w:val="22"/>
          <w:szCs w:val="22"/>
        </w:rPr>
        <w:t xml:space="preserve">i </w:t>
      </w:r>
      <w:r w:rsidR="00A46141" w:rsidRPr="00BA199E">
        <w:rPr>
          <w:sz w:val="22"/>
          <w:szCs w:val="22"/>
        </w:rPr>
        <w:t>(dokumenty i oświadczenia określone w art. 5 § 2 SWZ)</w:t>
      </w:r>
      <w:r w:rsidR="00A46141" w:rsidRPr="00BA199E">
        <w:t xml:space="preserve"> </w:t>
      </w:r>
      <w:r w:rsidR="00A46141" w:rsidRPr="00BA199E">
        <w:rPr>
          <w:sz w:val="22"/>
          <w:szCs w:val="22"/>
        </w:rPr>
        <w:t>stanowiącymi ofertę.</w:t>
      </w:r>
    </w:p>
    <w:p w14:paraId="2AE9923C" w14:textId="38B48776" w:rsidR="0087790A" w:rsidRPr="00BA199E" w:rsidRDefault="0087790A" w:rsidP="00DE4E3C">
      <w:pPr>
        <w:pStyle w:val="Tekstpodstawowy"/>
        <w:widowControl w:val="0"/>
        <w:numPr>
          <w:ilvl w:val="0"/>
          <w:numId w:val="46"/>
        </w:numPr>
        <w:overflowPunct/>
        <w:autoSpaceDE/>
        <w:autoSpaceDN/>
        <w:adjustRightInd/>
        <w:spacing w:before="120" w:line="360" w:lineRule="auto"/>
        <w:ind w:left="357" w:hanging="357"/>
        <w:jc w:val="left"/>
        <w:rPr>
          <w:sz w:val="22"/>
          <w:szCs w:val="22"/>
        </w:rPr>
      </w:pPr>
      <w:r w:rsidRPr="00BA199E">
        <w:rPr>
          <w:sz w:val="22"/>
          <w:szCs w:val="22"/>
        </w:rPr>
        <w:t>Oferta może być złożona tylko do upływu terminu składania ofert.</w:t>
      </w:r>
    </w:p>
    <w:p w14:paraId="4048BA98" w14:textId="77777777" w:rsidR="0087790A" w:rsidRPr="00CC6606" w:rsidRDefault="0087790A" w:rsidP="00B42A6A">
      <w:pPr>
        <w:autoSpaceDE w:val="0"/>
        <w:autoSpaceDN w:val="0"/>
        <w:adjustRightInd w:val="0"/>
        <w:spacing w:before="120" w:after="0" w:line="360" w:lineRule="auto"/>
        <w:jc w:val="center"/>
        <w:rPr>
          <w:rFonts w:ascii="Times New Roman" w:hAnsi="Times New Roman"/>
          <w:b/>
        </w:rPr>
      </w:pPr>
      <w:r w:rsidRPr="00CC6606">
        <w:rPr>
          <w:rFonts w:ascii="Times New Roman" w:hAnsi="Times New Roman"/>
          <w:b/>
        </w:rPr>
        <w:t>§ 3</w:t>
      </w:r>
    </w:p>
    <w:p w14:paraId="412B2FC3" w14:textId="77777777" w:rsidR="0087790A" w:rsidRPr="00CC6606" w:rsidRDefault="0087790A" w:rsidP="00B42A6A">
      <w:pPr>
        <w:autoSpaceDE w:val="0"/>
        <w:autoSpaceDN w:val="0"/>
        <w:adjustRightInd w:val="0"/>
        <w:spacing w:after="0" w:line="360" w:lineRule="auto"/>
        <w:jc w:val="center"/>
        <w:rPr>
          <w:rFonts w:ascii="Times New Roman" w:hAnsi="Times New Roman"/>
          <w:b/>
          <w:u w:val="single"/>
        </w:rPr>
      </w:pPr>
      <w:r w:rsidRPr="00CC6606">
        <w:rPr>
          <w:rFonts w:ascii="Times New Roman" w:hAnsi="Times New Roman"/>
          <w:b/>
          <w:u w:val="single"/>
        </w:rPr>
        <w:t xml:space="preserve">Zmiana lub wycofanie ofert </w:t>
      </w:r>
    </w:p>
    <w:p w14:paraId="30D41DD0" w14:textId="7F6CF692" w:rsidR="0087790A" w:rsidRDefault="0087790A" w:rsidP="00DE4E3C">
      <w:pPr>
        <w:numPr>
          <w:ilvl w:val="0"/>
          <w:numId w:val="45"/>
        </w:numPr>
        <w:tabs>
          <w:tab w:val="left" w:pos="284"/>
        </w:tabs>
        <w:overflowPunct w:val="0"/>
        <w:autoSpaceDE w:val="0"/>
        <w:spacing w:before="120" w:after="0" w:line="360" w:lineRule="auto"/>
        <w:ind w:left="357" w:hanging="357"/>
        <w:jc w:val="both"/>
        <w:rPr>
          <w:rFonts w:ascii="Times New Roman" w:eastAsia="Times New Roman" w:hAnsi="Times New Roman"/>
        </w:rPr>
      </w:pPr>
      <w:r w:rsidRPr="00CD5543">
        <w:rPr>
          <w:rFonts w:ascii="Times New Roman" w:eastAsia="Times New Roman" w:hAnsi="Times New Roman"/>
        </w:rPr>
        <w:t xml:space="preserve">Wykonawca może przed upływem terminu do składania ofert zmienić lub wycofać ofertę za  pośrednictwem </w:t>
      </w:r>
      <w:r w:rsidRPr="00CD5543">
        <w:rPr>
          <w:rFonts w:ascii="Times New Roman" w:hAnsi="Times New Roman"/>
        </w:rPr>
        <w:t>Formularza</w:t>
      </w:r>
      <w:r w:rsidRPr="00CD5543">
        <w:rPr>
          <w:rFonts w:ascii="Times New Roman" w:hAnsi="Times New Roman"/>
          <w:spacing w:val="-8"/>
        </w:rPr>
        <w:t xml:space="preserve"> </w:t>
      </w:r>
      <w:r w:rsidRPr="00CD5543">
        <w:rPr>
          <w:rFonts w:ascii="Times New Roman" w:hAnsi="Times New Roman"/>
        </w:rPr>
        <w:t>do</w:t>
      </w:r>
      <w:r w:rsidRPr="00CD5543">
        <w:rPr>
          <w:rFonts w:ascii="Times New Roman" w:hAnsi="Times New Roman"/>
          <w:spacing w:val="-7"/>
        </w:rPr>
        <w:t xml:space="preserve"> </w:t>
      </w:r>
      <w:r w:rsidRPr="00CD5543">
        <w:rPr>
          <w:rFonts w:ascii="Times New Roman" w:hAnsi="Times New Roman"/>
        </w:rPr>
        <w:t>złożenia,</w:t>
      </w:r>
      <w:r w:rsidRPr="00CD5543">
        <w:rPr>
          <w:rFonts w:ascii="Times New Roman" w:hAnsi="Times New Roman"/>
          <w:spacing w:val="-7"/>
        </w:rPr>
        <w:t xml:space="preserve"> </w:t>
      </w:r>
      <w:r w:rsidRPr="00CD5543">
        <w:rPr>
          <w:rFonts w:ascii="Times New Roman" w:hAnsi="Times New Roman"/>
        </w:rPr>
        <w:t>zmiany,</w:t>
      </w:r>
      <w:r w:rsidRPr="00CD5543">
        <w:rPr>
          <w:rFonts w:ascii="Times New Roman" w:hAnsi="Times New Roman"/>
          <w:spacing w:val="-6"/>
        </w:rPr>
        <w:t xml:space="preserve"> </w:t>
      </w:r>
      <w:r w:rsidRPr="00CD5543">
        <w:rPr>
          <w:rFonts w:ascii="Times New Roman" w:hAnsi="Times New Roman"/>
          <w:spacing w:val="-1"/>
        </w:rPr>
        <w:t>wycofania</w:t>
      </w:r>
      <w:r w:rsidRPr="00CD5543">
        <w:rPr>
          <w:rFonts w:ascii="Times New Roman" w:hAnsi="Times New Roman"/>
          <w:spacing w:val="-8"/>
        </w:rPr>
        <w:t xml:space="preserve"> </w:t>
      </w:r>
      <w:r w:rsidRPr="00CD5543">
        <w:rPr>
          <w:rFonts w:ascii="Times New Roman" w:hAnsi="Times New Roman"/>
          <w:spacing w:val="-1"/>
        </w:rPr>
        <w:t>oferty</w:t>
      </w:r>
      <w:r w:rsidRPr="00CD5543">
        <w:rPr>
          <w:rFonts w:ascii="Times New Roman" w:hAnsi="Times New Roman"/>
          <w:spacing w:val="-7"/>
        </w:rPr>
        <w:t xml:space="preserve"> </w:t>
      </w:r>
      <w:r w:rsidRPr="00CD5543">
        <w:rPr>
          <w:rFonts w:ascii="Times New Roman" w:hAnsi="Times New Roman"/>
        </w:rPr>
        <w:t>lub</w:t>
      </w:r>
      <w:r w:rsidRPr="00CD5543">
        <w:rPr>
          <w:rFonts w:ascii="Times New Roman" w:hAnsi="Times New Roman"/>
          <w:spacing w:val="-7"/>
        </w:rPr>
        <w:t xml:space="preserve"> </w:t>
      </w:r>
      <w:r w:rsidRPr="00CD5543">
        <w:rPr>
          <w:rFonts w:ascii="Times New Roman" w:hAnsi="Times New Roman"/>
        </w:rPr>
        <w:t>wniosku</w:t>
      </w:r>
      <w:r w:rsidRPr="00CD5543">
        <w:rPr>
          <w:rFonts w:ascii="Times New Roman" w:eastAsia="Times New Roman" w:hAnsi="Times New Roman"/>
        </w:rPr>
        <w:t xml:space="preserve"> dostępnego na  </w:t>
      </w:r>
      <w:r w:rsidRPr="00CD5543">
        <w:rPr>
          <w:rFonts w:ascii="Times New Roman" w:eastAsia="Times New Roman" w:hAnsi="Times New Roman"/>
        </w:rPr>
        <w:lastRenderedPageBreak/>
        <w:t>ePUAP i udostępnionych również na miniPortalu. Sposób zmiany i wycofania oferty został opisany w Instrukcji użytk</w:t>
      </w:r>
      <w:r w:rsidR="007050C7">
        <w:rPr>
          <w:rFonts w:ascii="Times New Roman" w:eastAsia="Times New Roman" w:hAnsi="Times New Roman"/>
        </w:rPr>
        <w:t>ownika dostępnej na miniPortalu.</w:t>
      </w:r>
    </w:p>
    <w:p w14:paraId="54888376" w14:textId="77777777" w:rsidR="0087790A" w:rsidRPr="00CD5543" w:rsidRDefault="0087790A" w:rsidP="00DE4E3C">
      <w:pPr>
        <w:numPr>
          <w:ilvl w:val="0"/>
          <w:numId w:val="45"/>
        </w:numPr>
        <w:tabs>
          <w:tab w:val="left" w:pos="284"/>
        </w:tabs>
        <w:overflowPunct w:val="0"/>
        <w:autoSpaceDE w:val="0"/>
        <w:spacing w:before="120" w:after="0" w:line="360" w:lineRule="auto"/>
        <w:ind w:left="357" w:hanging="357"/>
        <w:jc w:val="both"/>
        <w:rPr>
          <w:rFonts w:ascii="Times New Roman" w:eastAsia="Times New Roman" w:hAnsi="Times New Roman"/>
        </w:rPr>
      </w:pPr>
      <w:r w:rsidRPr="00CD5543">
        <w:rPr>
          <w:rFonts w:ascii="Times New Roman" w:eastAsia="Times New Roman" w:hAnsi="Times New Roman"/>
        </w:rPr>
        <w:t xml:space="preserve">Wykonawca po upływie terminu do składania ofert nie może skutecznie dokonać zmiany ani wycofać złożonej oferty. </w:t>
      </w:r>
    </w:p>
    <w:p w14:paraId="72224544" w14:textId="0B2C5326" w:rsidR="00741855" w:rsidRPr="00555BB0" w:rsidRDefault="00054A15" w:rsidP="00C466A4">
      <w:pPr>
        <w:spacing w:after="0" w:line="360" w:lineRule="auto"/>
        <w:jc w:val="center"/>
        <w:rPr>
          <w:rFonts w:ascii="Times New Roman" w:eastAsia="Times New Roman" w:hAnsi="Times New Roman" w:cs="Times New Roman"/>
          <w:b/>
        </w:rPr>
      </w:pPr>
      <w:bookmarkStart w:id="2" w:name="_GoBack"/>
      <w:bookmarkEnd w:id="2"/>
      <w:r w:rsidRPr="00555BB0">
        <w:rPr>
          <w:rFonts w:ascii="Times New Roman" w:eastAsia="Times New Roman" w:hAnsi="Times New Roman" w:cs="Times New Roman"/>
          <w:b/>
        </w:rPr>
        <w:t>art. 1</w:t>
      </w:r>
      <w:r w:rsidR="00746A27" w:rsidRPr="00555BB0">
        <w:rPr>
          <w:rFonts w:ascii="Times New Roman" w:eastAsia="Times New Roman" w:hAnsi="Times New Roman" w:cs="Times New Roman"/>
          <w:b/>
        </w:rPr>
        <w:t>2</w:t>
      </w:r>
    </w:p>
    <w:p w14:paraId="27C828F5" w14:textId="6F2BB9F9" w:rsidR="00741855" w:rsidRPr="00555BB0" w:rsidRDefault="00054A15" w:rsidP="00C466A4">
      <w:pPr>
        <w:spacing w:after="0" w:line="360" w:lineRule="auto"/>
        <w:jc w:val="center"/>
        <w:rPr>
          <w:rFonts w:ascii="Times New Roman" w:eastAsia="Times New Roman" w:hAnsi="Times New Roman" w:cs="Times New Roman"/>
          <w:b/>
        </w:rPr>
      </w:pPr>
      <w:r w:rsidRPr="00555BB0">
        <w:rPr>
          <w:rFonts w:ascii="Times New Roman" w:eastAsia="Times New Roman" w:hAnsi="Times New Roman" w:cs="Times New Roman"/>
          <w:b/>
        </w:rPr>
        <w:t>TERMIN SKŁADANIA I OTWARCIA OFERT</w:t>
      </w:r>
    </w:p>
    <w:p w14:paraId="44D7FE2B" w14:textId="77777777" w:rsidR="00741855" w:rsidRPr="00555BB0" w:rsidRDefault="00054A15" w:rsidP="00C466A4">
      <w:pPr>
        <w:spacing w:after="0" w:line="360" w:lineRule="auto"/>
        <w:jc w:val="center"/>
        <w:rPr>
          <w:rFonts w:ascii="Times New Roman" w:eastAsia="Times New Roman" w:hAnsi="Times New Roman" w:cs="Times New Roman"/>
          <w:b/>
        </w:rPr>
      </w:pPr>
      <w:r w:rsidRPr="00555BB0">
        <w:rPr>
          <w:rFonts w:ascii="Times New Roman" w:eastAsia="Times New Roman" w:hAnsi="Times New Roman" w:cs="Times New Roman"/>
          <w:b/>
        </w:rPr>
        <w:t>§ 1</w:t>
      </w:r>
    </w:p>
    <w:p w14:paraId="2D3E962F" w14:textId="77777777" w:rsidR="00741855" w:rsidRDefault="00054A15" w:rsidP="00C466A4">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Informacje o sposobie składania ofert</w:t>
      </w:r>
    </w:p>
    <w:p w14:paraId="5031BA89" w14:textId="6A44E2F8" w:rsidR="00746A27" w:rsidRDefault="009827F2" w:rsidP="00DE4E3C">
      <w:pPr>
        <w:pStyle w:val="Akapitzlist"/>
        <w:numPr>
          <w:ilvl w:val="0"/>
          <w:numId w:val="47"/>
        </w:numPr>
        <w:spacing w:before="120" w:after="0" w:line="360" w:lineRule="auto"/>
        <w:ind w:left="357" w:hanging="357"/>
        <w:contextualSpacing w:val="0"/>
        <w:jc w:val="both"/>
        <w:rPr>
          <w:rFonts w:ascii="Times New Roman" w:eastAsia="Times New Roman" w:hAnsi="Times New Roman" w:cs="Times New Roman"/>
          <w:b/>
          <w:color w:val="FF0000"/>
        </w:rPr>
      </w:pPr>
      <w:r w:rsidRPr="00746A27">
        <w:rPr>
          <w:rFonts w:ascii="Times New Roman" w:eastAsia="Times New Roman" w:hAnsi="Times New Roman" w:cs="Times New Roman"/>
        </w:rPr>
        <w:t>Wykonawca składa ofertę</w:t>
      </w:r>
      <w:r w:rsidR="00746A27" w:rsidRPr="00746A27">
        <w:rPr>
          <w:rFonts w:ascii="Times New Roman" w:eastAsia="Times New Roman" w:hAnsi="Times New Roman" w:cs="Times New Roman"/>
        </w:rPr>
        <w:t xml:space="preserve"> </w:t>
      </w:r>
      <w:r w:rsidR="00746A27">
        <w:rPr>
          <w:rFonts w:ascii="Times New Roman" w:eastAsia="Times New Roman" w:hAnsi="Times New Roman" w:cs="Times New Roman"/>
        </w:rPr>
        <w:t>(</w:t>
      </w:r>
      <w:r w:rsidR="00746A27" w:rsidRPr="00746A27">
        <w:rPr>
          <w:rFonts w:ascii="Times New Roman" w:eastAsia="Times New Roman" w:hAnsi="Times New Roman" w:cs="Times New Roman"/>
        </w:rPr>
        <w:t>wraz ze wszystkimi wymaganymi oświadczeniami i dokumentami</w:t>
      </w:r>
      <w:r w:rsidR="00746A27">
        <w:rPr>
          <w:rFonts w:ascii="Times New Roman" w:eastAsia="Times New Roman" w:hAnsi="Times New Roman" w:cs="Times New Roman"/>
        </w:rPr>
        <w:t>)</w:t>
      </w:r>
      <w:r w:rsidR="00746A27" w:rsidRPr="00746A27">
        <w:rPr>
          <w:rFonts w:ascii="Times New Roman" w:eastAsia="Times New Roman" w:hAnsi="Times New Roman" w:cs="Times New Roman"/>
        </w:rPr>
        <w:t xml:space="preserve">, za </w:t>
      </w:r>
      <w:r w:rsidR="00746A27" w:rsidRPr="00421D76">
        <w:rPr>
          <w:rFonts w:ascii="Times New Roman" w:eastAsia="Times New Roman" w:hAnsi="Times New Roman" w:cs="Times New Roman"/>
        </w:rPr>
        <w:t xml:space="preserve">pośrednictwem formularza do złożenia, zmiany, </w:t>
      </w:r>
      <w:r w:rsidR="00746A27" w:rsidRPr="00555BB0">
        <w:rPr>
          <w:rFonts w:ascii="Times New Roman" w:eastAsia="Times New Roman" w:hAnsi="Times New Roman" w:cs="Times New Roman"/>
        </w:rPr>
        <w:t xml:space="preserve">wycofania oferty dostępnego na ePUAP i udostępnionego również na miniPortalu w </w:t>
      </w:r>
      <w:r w:rsidR="00746A27" w:rsidRPr="00431B64">
        <w:rPr>
          <w:rFonts w:ascii="Times New Roman" w:eastAsia="Times New Roman" w:hAnsi="Times New Roman" w:cs="Times New Roman"/>
          <w:b/>
        </w:rPr>
        <w:t>nieprzekraczalnym</w:t>
      </w:r>
      <w:r w:rsidR="00746A27" w:rsidRPr="00555BB0">
        <w:rPr>
          <w:rFonts w:ascii="Times New Roman" w:eastAsia="Times New Roman" w:hAnsi="Times New Roman" w:cs="Times New Roman"/>
        </w:rPr>
        <w:t xml:space="preserve"> </w:t>
      </w:r>
      <w:r w:rsidR="00746A27" w:rsidRPr="00555BB0">
        <w:rPr>
          <w:rFonts w:ascii="Times New Roman" w:eastAsia="Times New Roman" w:hAnsi="Times New Roman" w:cs="Times New Roman"/>
          <w:b/>
        </w:rPr>
        <w:t xml:space="preserve">terminie </w:t>
      </w:r>
      <w:r w:rsidR="00421D76" w:rsidRPr="00555BB0">
        <w:rPr>
          <w:rFonts w:ascii="Times New Roman" w:eastAsia="Times New Roman" w:hAnsi="Times New Roman" w:cs="Times New Roman"/>
          <w:b/>
        </w:rPr>
        <w:t>określonym w ust. 2</w:t>
      </w:r>
      <w:r w:rsidR="00D64334">
        <w:rPr>
          <w:rFonts w:ascii="Times New Roman" w:eastAsia="Times New Roman" w:hAnsi="Times New Roman" w:cs="Times New Roman"/>
          <w:b/>
        </w:rPr>
        <w:t>.</w:t>
      </w:r>
    </w:p>
    <w:p w14:paraId="5160FD2E" w14:textId="0EDC7545" w:rsidR="00421D76" w:rsidRPr="00421D76" w:rsidRDefault="00421D76" w:rsidP="00DE4E3C">
      <w:pPr>
        <w:pStyle w:val="Akapitzlist"/>
        <w:numPr>
          <w:ilvl w:val="0"/>
          <w:numId w:val="47"/>
        </w:numPr>
        <w:spacing w:before="120" w:after="0" w:line="360" w:lineRule="auto"/>
        <w:ind w:left="357" w:hanging="357"/>
        <w:contextualSpacing w:val="0"/>
        <w:jc w:val="both"/>
        <w:rPr>
          <w:rFonts w:ascii="Times New Roman" w:eastAsia="Times New Roman" w:hAnsi="Times New Roman" w:cs="Times New Roman"/>
          <w:b/>
          <w:color w:val="FF0000"/>
        </w:rPr>
      </w:pPr>
      <w:r w:rsidRPr="00421D76">
        <w:rPr>
          <w:rFonts w:ascii="Times New Roman" w:eastAsia="Times New Roman" w:hAnsi="Times New Roman" w:cs="Times New Roman"/>
          <w:color w:val="0D0D0D"/>
        </w:rPr>
        <w:t xml:space="preserve">Termin składania ofert upływa w dniu  </w:t>
      </w:r>
      <w:r w:rsidRPr="00421D76">
        <w:rPr>
          <w:rFonts w:ascii="Times New Roman" w:eastAsia="Times New Roman" w:hAnsi="Times New Roman" w:cs="Times New Roman"/>
          <w:b/>
          <w:color w:val="FF0000"/>
        </w:rPr>
        <w:t xml:space="preserve">w dniu </w:t>
      </w:r>
      <w:r w:rsidR="001C14E5">
        <w:rPr>
          <w:rFonts w:ascii="Times New Roman" w:eastAsia="Times New Roman" w:hAnsi="Times New Roman" w:cs="Times New Roman"/>
          <w:b/>
          <w:color w:val="FF0000"/>
        </w:rPr>
        <w:t>10.05.</w:t>
      </w:r>
      <w:r w:rsidR="00F77743">
        <w:rPr>
          <w:rFonts w:ascii="Times New Roman" w:eastAsia="Times New Roman" w:hAnsi="Times New Roman" w:cs="Times New Roman"/>
          <w:b/>
          <w:color w:val="FF0000"/>
        </w:rPr>
        <w:t>2022 r.</w:t>
      </w:r>
      <w:r w:rsidR="00555BB0">
        <w:rPr>
          <w:rFonts w:ascii="Times New Roman" w:eastAsia="Times New Roman" w:hAnsi="Times New Roman" w:cs="Times New Roman"/>
          <w:b/>
          <w:color w:val="FF0000"/>
        </w:rPr>
        <w:t xml:space="preserve"> </w:t>
      </w:r>
      <w:r w:rsidRPr="00421D76">
        <w:rPr>
          <w:rFonts w:ascii="Times New Roman" w:eastAsia="Times New Roman" w:hAnsi="Times New Roman" w:cs="Times New Roman"/>
          <w:b/>
          <w:color w:val="FF0000"/>
        </w:rPr>
        <w:t xml:space="preserve">o godzinie </w:t>
      </w:r>
      <w:r w:rsidR="0020171C">
        <w:rPr>
          <w:rFonts w:ascii="Times New Roman" w:eastAsia="Times New Roman" w:hAnsi="Times New Roman" w:cs="Times New Roman"/>
          <w:b/>
          <w:color w:val="FF0000"/>
        </w:rPr>
        <w:t>9:00</w:t>
      </w:r>
    </w:p>
    <w:p w14:paraId="7D0E6E98" w14:textId="74C78F8B" w:rsidR="009827F2" w:rsidRPr="00555BB0" w:rsidRDefault="009827F2" w:rsidP="00DE4E3C">
      <w:pPr>
        <w:pStyle w:val="Akapitzlist"/>
        <w:numPr>
          <w:ilvl w:val="0"/>
          <w:numId w:val="47"/>
        </w:numPr>
        <w:spacing w:before="120" w:after="0" w:line="360" w:lineRule="auto"/>
        <w:ind w:left="357" w:hanging="357"/>
        <w:contextualSpacing w:val="0"/>
        <w:jc w:val="both"/>
        <w:rPr>
          <w:rFonts w:ascii="Times New Roman" w:eastAsia="Times New Roman" w:hAnsi="Times New Roman" w:cs="Times New Roman"/>
        </w:rPr>
      </w:pPr>
      <w:r w:rsidRPr="00555BB0">
        <w:rPr>
          <w:rFonts w:ascii="Times New Roman" w:eastAsia="Times New Roman" w:hAnsi="Times New Roman" w:cs="Times New Roman"/>
        </w:rPr>
        <w:t xml:space="preserve">Funkcjonalność do zaszyfrowania oferty jest dostępna dla wykonawców na miniPortalu, w  szczegółach danego postępowania. </w:t>
      </w:r>
    </w:p>
    <w:p w14:paraId="5DB2BD64" w14:textId="77777777" w:rsidR="00741855" w:rsidRPr="00421D76" w:rsidRDefault="00054A15" w:rsidP="00DE4E3C">
      <w:pPr>
        <w:pStyle w:val="Akapitzlist"/>
        <w:numPr>
          <w:ilvl w:val="0"/>
          <w:numId w:val="47"/>
        </w:numPr>
        <w:spacing w:before="120" w:after="0" w:line="360" w:lineRule="auto"/>
        <w:ind w:left="357" w:hanging="357"/>
        <w:contextualSpacing w:val="0"/>
        <w:jc w:val="both"/>
        <w:rPr>
          <w:rFonts w:ascii="Times New Roman" w:eastAsia="Times New Roman" w:hAnsi="Times New Roman" w:cs="Times New Roman"/>
        </w:rPr>
      </w:pPr>
      <w:r w:rsidRPr="00421D76">
        <w:rPr>
          <w:rFonts w:ascii="Times New Roman" w:eastAsia="Times New Roman" w:hAnsi="Times New Roman" w:cs="Times New Roman"/>
        </w:rPr>
        <w:t>Oferta może być złożona tylko do upływu terminu składania ofert.</w:t>
      </w:r>
    </w:p>
    <w:p w14:paraId="3C9C2950" w14:textId="77777777" w:rsidR="009827F2" w:rsidRPr="00421D76" w:rsidRDefault="009827F2" w:rsidP="00DE4E3C">
      <w:pPr>
        <w:numPr>
          <w:ilvl w:val="0"/>
          <w:numId w:val="47"/>
        </w:numPr>
        <w:spacing w:before="120" w:after="0" w:line="360" w:lineRule="auto"/>
        <w:ind w:left="357" w:hanging="357"/>
        <w:jc w:val="both"/>
        <w:rPr>
          <w:rFonts w:ascii="Times New Roman" w:eastAsia="Times New Roman" w:hAnsi="Times New Roman" w:cs="Times New Roman"/>
        </w:rPr>
      </w:pPr>
      <w:r w:rsidRPr="00421D76">
        <w:rPr>
          <w:rFonts w:ascii="Times New Roman" w:eastAsia="Times New Roman" w:hAnsi="Times New Roman" w:cs="Times New Roman"/>
        </w:rPr>
        <w:t>Wykonawca zobowiązany jest podać adres skrzynki ePUAP, na którym prowadzona będzie korespondencja związana z postępowaniem.</w:t>
      </w:r>
    </w:p>
    <w:p w14:paraId="044ED0B0" w14:textId="77777777" w:rsidR="00D56670" w:rsidRDefault="00D56670" w:rsidP="00421D76">
      <w:pPr>
        <w:spacing w:before="120" w:after="0" w:line="360" w:lineRule="auto"/>
        <w:jc w:val="center"/>
        <w:rPr>
          <w:rFonts w:ascii="Times New Roman" w:eastAsia="Times New Roman" w:hAnsi="Times New Roman" w:cs="Times New Roman"/>
          <w:b/>
        </w:rPr>
      </w:pPr>
    </w:p>
    <w:p w14:paraId="2147718E" w14:textId="77777777" w:rsidR="00D56670" w:rsidRDefault="00D56670" w:rsidP="00421D76">
      <w:pPr>
        <w:spacing w:before="120" w:after="0" w:line="360" w:lineRule="auto"/>
        <w:jc w:val="center"/>
        <w:rPr>
          <w:rFonts w:ascii="Times New Roman" w:eastAsia="Times New Roman" w:hAnsi="Times New Roman" w:cs="Times New Roman"/>
          <w:b/>
        </w:rPr>
      </w:pPr>
    </w:p>
    <w:p w14:paraId="60949127" w14:textId="325FD3A7" w:rsidR="00741855" w:rsidRDefault="00054A15" w:rsidP="00421D76">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917782" w14:textId="77777777" w:rsidR="00741855" w:rsidRDefault="00054A15" w:rsidP="00C466A4">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Otwarcie ofert</w:t>
      </w:r>
    </w:p>
    <w:p w14:paraId="6DA2971B" w14:textId="6BD4CB1B" w:rsidR="00741855" w:rsidRDefault="00054A15" w:rsidP="00DE4E3C">
      <w:pPr>
        <w:numPr>
          <w:ilvl w:val="0"/>
          <w:numId w:val="49"/>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Otwarcie ofert nastąpi </w:t>
      </w:r>
      <w:r w:rsidRPr="00CC1826">
        <w:rPr>
          <w:rFonts w:ascii="Times New Roman" w:eastAsia="Times New Roman" w:hAnsi="Times New Roman" w:cs="Times New Roman"/>
          <w:b/>
          <w:color w:val="FF0000"/>
        </w:rPr>
        <w:t xml:space="preserve">w dniu </w:t>
      </w:r>
      <w:r w:rsidR="001C14E5">
        <w:rPr>
          <w:rFonts w:ascii="Times New Roman" w:eastAsia="Times New Roman" w:hAnsi="Times New Roman" w:cs="Times New Roman"/>
          <w:b/>
          <w:color w:val="FF0000"/>
        </w:rPr>
        <w:t>10.05.</w:t>
      </w:r>
      <w:r w:rsidR="00F77743">
        <w:rPr>
          <w:rFonts w:ascii="Times New Roman" w:eastAsia="Times New Roman" w:hAnsi="Times New Roman" w:cs="Times New Roman"/>
          <w:b/>
          <w:color w:val="FF0000"/>
        </w:rPr>
        <w:t>2022</w:t>
      </w:r>
      <w:r w:rsidR="00572CC7" w:rsidRPr="00CC1826">
        <w:rPr>
          <w:rFonts w:ascii="Times New Roman" w:eastAsia="Times New Roman" w:hAnsi="Times New Roman" w:cs="Times New Roman"/>
          <w:b/>
          <w:color w:val="FF0000"/>
        </w:rPr>
        <w:t xml:space="preserve"> r., </w:t>
      </w:r>
      <w:r w:rsidRPr="00CC1826">
        <w:rPr>
          <w:rFonts w:ascii="Times New Roman" w:eastAsia="Times New Roman" w:hAnsi="Times New Roman" w:cs="Times New Roman"/>
          <w:b/>
          <w:color w:val="FF0000"/>
        </w:rPr>
        <w:t xml:space="preserve">o godzinie </w:t>
      </w:r>
      <w:r w:rsidR="0020171C">
        <w:rPr>
          <w:rFonts w:ascii="Times New Roman" w:eastAsia="Times New Roman" w:hAnsi="Times New Roman" w:cs="Times New Roman"/>
          <w:b/>
          <w:color w:val="FF0000"/>
        </w:rPr>
        <w:t>10</w:t>
      </w:r>
      <w:r w:rsidR="00C10225">
        <w:rPr>
          <w:rFonts w:ascii="Times New Roman" w:eastAsia="Times New Roman" w:hAnsi="Times New Roman" w:cs="Times New Roman"/>
          <w:b/>
          <w:color w:val="FF0000"/>
        </w:rPr>
        <w:t>:00.</w:t>
      </w:r>
    </w:p>
    <w:p w14:paraId="3F3ABCE9" w14:textId="14B82C22" w:rsidR="00421D76" w:rsidRPr="00421D76" w:rsidRDefault="00421D76" w:rsidP="00DE4E3C">
      <w:pPr>
        <w:widowControl w:val="0"/>
        <w:numPr>
          <w:ilvl w:val="0"/>
          <w:numId w:val="49"/>
        </w:numPr>
        <w:tabs>
          <w:tab w:val="left" w:pos="475"/>
        </w:tabs>
        <w:spacing w:before="120" w:after="0" w:line="360" w:lineRule="auto"/>
        <w:ind w:left="357" w:hanging="357"/>
        <w:jc w:val="both"/>
        <w:rPr>
          <w:rFonts w:ascii="Times New Roman" w:eastAsia="Times New Roman" w:hAnsi="Times New Roman" w:cs="Times New Roman"/>
        </w:rPr>
      </w:pPr>
      <w:r w:rsidRPr="00421D76">
        <w:rPr>
          <w:rFonts w:ascii="Times New Roman" w:eastAsia="Times New Roman" w:hAnsi="Times New Roman" w:cs="Times New Roman"/>
        </w:rPr>
        <w:t>W</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spacing w:val="-1"/>
        </w:rPr>
        <w:t>przypadku</w:t>
      </w:r>
      <w:r w:rsidRPr="00421D76">
        <w:rPr>
          <w:rFonts w:ascii="Times New Roman" w:eastAsia="Times New Roman" w:hAnsi="Times New Roman" w:cs="Times New Roman"/>
          <w:spacing w:val="51"/>
          <w:w w:val="99"/>
        </w:rPr>
        <w:t xml:space="preserve"> </w:t>
      </w:r>
      <w:r w:rsidRPr="00421D76">
        <w:rPr>
          <w:rFonts w:ascii="Times New Roman" w:eastAsia="Times New Roman" w:hAnsi="Times New Roman" w:cs="Times New Roman"/>
        </w:rPr>
        <w:t>awarii</w:t>
      </w:r>
      <w:r w:rsidRPr="00421D76">
        <w:rPr>
          <w:rFonts w:ascii="Times New Roman" w:eastAsia="Times New Roman" w:hAnsi="Times New Roman" w:cs="Times New Roman"/>
          <w:spacing w:val="17"/>
        </w:rPr>
        <w:t xml:space="preserve"> </w:t>
      </w:r>
      <w:r w:rsidRPr="00421D76">
        <w:rPr>
          <w:rFonts w:ascii="Times New Roman" w:eastAsia="Times New Roman" w:hAnsi="Times New Roman" w:cs="Times New Roman"/>
        </w:rPr>
        <w:t>systemu teleinformatycznego,</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która</w:t>
      </w:r>
      <w:r w:rsidRPr="00421D76">
        <w:rPr>
          <w:rFonts w:ascii="Times New Roman" w:eastAsia="Times New Roman" w:hAnsi="Times New Roman" w:cs="Times New Roman"/>
          <w:spacing w:val="20"/>
        </w:rPr>
        <w:t xml:space="preserve"> </w:t>
      </w:r>
      <w:r w:rsidRPr="00421D76">
        <w:rPr>
          <w:rFonts w:ascii="Times New Roman" w:eastAsia="Times New Roman" w:hAnsi="Times New Roman" w:cs="Times New Roman"/>
          <w:spacing w:val="-1"/>
        </w:rPr>
        <w:t>powoduje</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brak</w:t>
      </w:r>
      <w:r w:rsidRPr="00421D76">
        <w:rPr>
          <w:rFonts w:ascii="Times New Roman" w:eastAsia="Times New Roman" w:hAnsi="Times New Roman" w:cs="Times New Roman"/>
          <w:spacing w:val="17"/>
        </w:rPr>
        <w:t xml:space="preserve"> </w:t>
      </w:r>
      <w:r w:rsidRPr="00421D76">
        <w:rPr>
          <w:rFonts w:ascii="Times New Roman" w:eastAsia="Times New Roman" w:hAnsi="Times New Roman" w:cs="Times New Roman"/>
        </w:rPr>
        <w:t>możliwości</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otwarcia</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ofert</w:t>
      </w:r>
      <w:r w:rsidRPr="00421D76">
        <w:rPr>
          <w:rFonts w:ascii="Times New Roman" w:eastAsia="Times New Roman" w:hAnsi="Times New Roman" w:cs="Times New Roman"/>
          <w:spacing w:val="17"/>
        </w:rPr>
        <w:t xml:space="preserve"> </w:t>
      </w:r>
      <w:r w:rsidRPr="00421D76">
        <w:rPr>
          <w:rFonts w:ascii="Times New Roman" w:eastAsia="Times New Roman" w:hAnsi="Times New Roman" w:cs="Times New Roman"/>
        </w:rPr>
        <w:t>w</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terminie</w:t>
      </w:r>
      <w:r w:rsidRPr="00421D76">
        <w:rPr>
          <w:rFonts w:ascii="Times New Roman" w:eastAsia="Times New Roman" w:hAnsi="Times New Roman" w:cs="Times New Roman"/>
          <w:spacing w:val="17"/>
        </w:rPr>
        <w:t xml:space="preserve"> </w:t>
      </w:r>
      <w:r w:rsidRPr="00421D76">
        <w:rPr>
          <w:rFonts w:ascii="Times New Roman" w:eastAsia="Times New Roman" w:hAnsi="Times New Roman" w:cs="Times New Roman"/>
        </w:rPr>
        <w:t>określonym</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przez</w:t>
      </w:r>
      <w:r w:rsidRPr="00421D76">
        <w:rPr>
          <w:rFonts w:ascii="Times New Roman" w:eastAsia="Times New Roman" w:hAnsi="Times New Roman" w:cs="Times New Roman"/>
          <w:spacing w:val="40"/>
          <w:w w:val="99"/>
        </w:rPr>
        <w:t xml:space="preserve"> </w:t>
      </w:r>
      <w:r w:rsidRPr="00421D76">
        <w:rPr>
          <w:rFonts w:ascii="Times New Roman" w:eastAsia="Times New Roman" w:hAnsi="Times New Roman" w:cs="Times New Roman"/>
        </w:rPr>
        <w:t>zamawiającego, otwarcie ofert</w:t>
      </w:r>
      <w:r w:rsidRPr="00421D76">
        <w:rPr>
          <w:rFonts w:ascii="Times New Roman" w:eastAsia="Times New Roman" w:hAnsi="Times New Roman" w:cs="Times New Roman"/>
          <w:spacing w:val="22"/>
        </w:rPr>
        <w:t xml:space="preserve"> </w:t>
      </w:r>
      <w:r w:rsidRPr="00421D76">
        <w:rPr>
          <w:rFonts w:ascii="Times New Roman" w:eastAsia="Times New Roman" w:hAnsi="Times New Roman" w:cs="Times New Roman"/>
        </w:rPr>
        <w:t>nastąpi niezwłocznie po usunięciu awarii. Zamawiający poinformuje</w:t>
      </w:r>
      <w:r w:rsidRPr="00421D76">
        <w:rPr>
          <w:rFonts w:ascii="Times New Roman" w:eastAsia="Times New Roman" w:hAnsi="Times New Roman" w:cs="Times New Roman"/>
          <w:spacing w:val="25"/>
          <w:w w:val="99"/>
        </w:rPr>
        <w:t xml:space="preserve"> </w:t>
      </w:r>
      <w:r w:rsidRPr="00421D76">
        <w:rPr>
          <w:rFonts w:ascii="Times New Roman" w:eastAsia="Times New Roman" w:hAnsi="Times New Roman" w:cs="Times New Roman"/>
        </w:rPr>
        <w:t>o</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spacing w:val="-1"/>
        </w:rPr>
        <w:t>zmianie</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terminu</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otwarcia</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ofert</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na</w:t>
      </w:r>
      <w:r w:rsidRPr="00421D76">
        <w:rPr>
          <w:rFonts w:ascii="Times New Roman" w:eastAsia="Times New Roman" w:hAnsi="Times New Roman" w:cs="Times New Roman"/>
          <w:spacing w:val="-7"/>
        </w:rPr>
        <w:t xml:space="preserve"> </w:t>
      </w:r>
      <w:r w:rsidRPr="00421D76">
        <w:rPr>
          <w:rFonts w:ascii="Times New Roman" w:eastAsia="Times New Roman" w:hAnsi="Times New Roman" w:cs="Times New Roman"/>
        </w:rPr>
        <w:t>stronie</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internetowej</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prowadzonego</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postępowania.</w:t>
      </w:r>
    </w:p>
    <w:p w14:paraId="4B6E0325" w14:textId="77777777" w:rsidR="00421D76" w:rsidRPr="00421D76" w:rsidRDefault="00421D76" w:rsidP="00DE4E3C">
      <w:pPr>
        <w:widowControl w:val="0"/>
        <w:numPr>
          <w:ilvl w:val="0"/>
          <w:numId w:val="49"/>
        </w:numPr>
        <w:tabs>
          <w:tab w:val="left" w:pos="475"/>
        </w:tabs>
        <w:spacing w:before="120" w:after="0" w:line="360" w:lineRule="auto"/>
        <w:ind w:left="357" w:hanging="357"/>
        <w:jc w:val="both"/>
        <w:rPr>
          <w:rFonts w:ascii="Times New Roman" w:eastAsia="Times New Roman" w:hAnsi="Times New Roman" w:cs="Times New Roman"/>
        </w:rPr>
      </w:pPr>
      <w:r w:rsidRPr="00421D76">
        <w:rPr>
          <w:rFonts w:ascii="Times New Roman" w:eastAsia="Times New Roman" w:hAnsi="Times New Roman" w:cs="Times New Roman"/>
          <w:spacing w:val="-1"/>
        </w:rPr>
        <w:t>Otwarcie</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ofert</w:t>
      </w:r>
      <w:r w:rsidRPr="00421D76">
        <w:rPr>
          <w:rFonts w:ascii="Times New Roman" w:eastAsia="Times New Roman" w:hAnsi="Times New Roman" w:cs="Times New Roman"/>
          <w:spacing w:val="1"/>
        </w:rPr>
        <w:t xml:space="preserve"> </w:t>
      </w:r>
      <w:r w:rsidRPr="00421D76">
        <w:rPr>
          <w:rFonts w:ascii="Times New Roman" w:eastAsia="Times New Roman" w:hAnsi="Times New Roman" w:cs="Times New Roman"/>
        </w:rPr>
        <w:t>następuje</w:t>
      </w:r>
      <w:r w:rsidRPr="00421D76">
        <w:rPr>
          <w:rFonts w:ascii="Times New Roman" w:eastAsia="Times New Roman" w:hAnsi="Times New Roman" w:cs="Times New Roman"/>
          <w:spacing w:val="2"/>
        </w:rPr>
        <w:t xml:space="preserve"> </w:t>
      </w:r>
      <w:r w:rsidRPr="00421D76">
        <w:rPr>
          <w:rFonts w:ascii="Times New Roman" w:eastAsia="Times New Roman" w:hAnsi="Times New Roman" w:cs="Times New Roman"/>
        </w:rPr>
        <w:t>poprzez</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użycie</w:t>
      </w:r>
      <w:r w:rsidRPr="00421D76">
        <w:rPr>
          <w:rFonts w:ascii="Times New Roman" w:eastAsia="Times New Roman" w:hAnsi="Times New Roman" w:cs="Times New Roman"/>
          <w:spacing w:val="1"/>
        </w:rPr>
        <w:t xml:space="preserve"> </w:t>
      </w:r>
      <w:r w:rsidRPr="00421D76">
        <w:rPr>
          <w:rFonts w:ascii="Times New Roman" w:eastAsia="Times New Roman" w:hAnsi="Times New Roman" w:cs="Times New Roman"/>
          <w:spacing w:val="-1"/>
        </w:rPr>
        <w:t>mechanizmu</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 xml:space="preserve">do </w:t>
      </w:r>
      <w:r w:rsidRPr="00421D76">
        <w:rPr>
          <w:rFonts w:ascii="Times New Roman" w:eastAsia="Times New Roman" w:hAnsi="Times New Roman" w:cs="Times New Roman"/>
          <w:spacing w:val="-1"/>
        </w:rPr>
        <w:t>odszyfrowania</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ofert</w:t>
      </w:r>
      <w:r w:rsidRPr="00421D76">
        <w:rPr>
          <w:rFonts w:ascii="Times New Roman" w:eastAsia="Times New Roman" w:hAnsi="Times New Roman" w:cs="Times New Roman"/>
          <w:spacing w:val="1"/>
        </w:rPr>
        <w:t xml:space="preserve"> </w:t>
      </w:r>
      <w:r w:rsidRPr="00421D76">
        <w:rPr>
          <w:rFonts w:ascii="Times New Roman" w:eastAsia="Times New Roman" w:hAnsi="Times New Roman" w:cs="Times New Roman"/>
        </w:rPr>
        <w:t>dostępnego po</w:t>
      </w:r>
      <w:r w:rsidRPr="00421D76">
        <w:rPr>
          <w:rFonts w:ascii="Times New Roman" w:eastAsia="Times New Roman" w:hAnsi="Times New Roman" w:cs="Times New Roman"/>
          <w:spacing w:val="2"/>
        </w:rPr>
        <w:t xml:space="preserve"> </w:t>
      </w:r>
      <w:r w:rsidRPr="00421D76">
        <w:rPr>
          <w:rFonts w:ascii="Times New Roman" w:eastAsia="Times New Roman" w:hAnsi="Times New Roman" w:cs="Times New Roman"/>
        </w:rPr>
        <w:t>zalogowaniu</w:t>
      </w:r>
      <w:r w:rsidRPr="00421D76">
        <w:rPr>
          <w:rFonts w:ascii="Times New Roman" w:eastAsia="Times New Roman" w:hAnsi="Times New Roman" w:cs="Times New Roman"/>
          <w:spacing w:val="68"/>
          <w:w w:val="99"/>
        </w:rPr>
        <w:t xml:space="preserve"> </w:t>
      </w:r>
      <w:r w:rsidRPr="00421D76">
        <w:rPr>
          <w:rFonts w:ascii="Times New Roman" w:eastAsia="Times New Roman" w:hAnsi="Times New Roman" w:cs="Times New Roman"/>
        </w:rPr>
        <w:t>w</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zakładce</w:t>
      </w:r>
      <w:r w:rsidRPr="00421D76">
        <w:rPr>
          <w:rFonts w:ascii="Times New Roman" w:eastAsia="Times New Roman" w:hAnsi="Times New Roman" w:cs="Times New Roman"/>
          <w:spacing w:val="-6"/>
        </w:rPr>
        <w:t xml:space="preserve"> </w:t>
      </w:r>
      <w:r w:rsidRPr="00421D76">
        <w:rPr>
          <w:rFonts w:ascii="Times New Roman" w:eastAsia="Times New Roman" w:hAnsi="Times New Roman" w:cs="Times New Roman"/>
          <w:spacing w:val="-1"/>
        </w:rPr>
        <w:t>Deszyfrowanie</w:t>
      </w:r>
      <w:r w:rsidRPr="00421D76">
        <w:rPr>
          <w:rFonts w:ascii="Times New Roman" w:eastAsia="Times New Roman" w:hAnsi="Times New Roman" w:cs="Times New Roman"/>
          <w:spacing w:val="-6"/>
        </w:rPr>
        <w:t xml:space="preserve"> </w:t>
      </w:r>
      <w:r w:rsidRPr="00421D76">
        <w:rPr>
          <w:rFonts w:ascii="Times New Roman" w:eastAsia="Times New Roman" w:hAnsi="Times New Roman" w:cs="Times New Roman"/>
          <w:spacing w:val="-1"/>
        </w:rPr>
        <w:t>na</w:t>
      </w:r>
      <w:r w:rsidRPr="00421D76">
        <w:rPr>
          <w:rFonts w:ascii="Times New Roman" w:eastAsia="Times New Roman" w:hAnsi="Times New Roman" w:cs="Times New Roman"/>
          <w:spacing w:val="-7"/>
        </w:rPr>
        <w:t xml:space="preserve"> </w:t>
      </w:r>
      <w:r w:rsidRPr="00421D76">
        <w:rPr>
          <w:rFonts w:ascii="Times New Roman" w:eastAsia="Times New Roman" w:hAnsi="Times New Roman" w:cs="Times New Roman"/>
        </w:rPr>
        <w:t>miniPortalu</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i</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następuje</w:t>
      </w:r>
      <w:r w:rsidRPr="00421D76">
        <w:rPr>
          <w:rFonts w:ascii="Times New Roman" w:eastAsia="Times New Roman" w:hAnsi="Times New Roman" w:cs="Times New Roman"/>
          <w:spacing w:val="-5"/>
        </w:rPr>
        <w:t xml:space="preserve"> </w:t>
      </w:r>
      <w:r w:rsidRPr="00421D76">
        <w:rPr>
          <w:rFonts w:ascii="Times New Roman" w:eastAsia="Times New Roman" w:hAnsi="Times New Roman" w:cs="Times New Roman"/>
        </w:rPr>
        <w:t>poprzez</w:t>
      </w:r>
      <w:r w:rsidRPr="00421D76">
        <w:rPr>
          <w:rFonts w:ascii="Times New Roman" w:eastAsia="Times New Roman" w:hAnsi="Times New Roman" w:cs="Times New Roman"/>
          <w:spacing w:val="-6"/>
        </w:rPr>
        <w:t xml:space="preserve"> </w:t>
      </w:r>
      <w:r w:rsidRPr="00421D76">
        <w:rPr>
          <w:rFonts w:ascii="Times New Roman" w:eastAsia="Times New Roman" w:hAnsi="Times New Roman" w:cs="Times New Roman"/>
        </w:rPr>
        <w:t>wskazanie</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spacing w:val="1"/>
        </w:rPr>
        <w:t>pliku</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do</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spacing w:val="-1"/>
        </w:rPr>
        <w:t>odszyfrowania.</w:t>
      </w:r>
    </w:p>
    <w:p w14:paraId="567B8DBD" w14:textId="4A2DA5E8" w:rsidR="00421D76" w:rsidRPr="00421D76" w:rsidRDefault="00421D76" w:rsidP="00DE4E3C">
      <w:pPr>
        <w:widowControl w:val="0"/>
        <w:numPr>
          <w:ilvl w:val="0"/>
          <w:numId w:val="49"/>
        </w:numPr>
        <w:tabs>
          <w:tab w:val="left" w:pos="475"/>
        </w:tabs>
        <w:spacing w:before="120" w:after="0" w:line="360" w:lineRule="auto"/>
        <w:ind w:left="357" w:hanging="357"/>
        <w:jc w:val="both"/>
        <w:rPr>
          <w:rFonts w:ascii="Times New Roman" w:eastAsia="Times New Roman" w:hAnsi="Times New Roman" w:cs="Times New Roman"/>
        </w:rPr>
      </w:pPr>
      <w:r w:rsidRPr="00421D76">
        <w:rPr>
          <w:rFonts w:ascii="Times New Roman" w:eastAsia="Times New Roman" w:hAnsi="Times New Roman" w:cs="Times New Roman"/>
        </w:rPr>
        <w:t xml:space="preserve">Zamawiający, najpóźniej przed </w:t>
      </w:r>
      <w:r w:rsidRPr="00421D76">
        <w:rPr>
          <w:rFonts w:ascii="Times New Roman" w:eastAsia="Times New Roman" w:hAnsi="Times New Roman" w:cs="Times New Roman"/>
          <w:spacing w:val="-1"/>
        </w:rPr>
        <w:t>otwarciem</w:t>
      </w:r>
      <w:r w:rsidRPr="00421D76">
        <w:rPr>
          <w:rFonts w:ascii="Times New Roman" w:eastAsia="Times New Roman" w:hAnsi="Times New Roman" w:cs="Times New Roman"/>
        </w:rPr>
        <w:t xml:space="preserve"> ofert, udostępni </w:t>
      </w:r>
      <w:r w:rsidRPr="00421D76">
        <w:rPr>
          <w:rFonts w:ascii="Times New Roman" w:eastAsia="Times New Roman" w:hAnsi="Times New Roman" w:cs="Times New Roman"/>
          <w:spacing w:val="-1"/>
        </w:rPr>
        <w:t>na</w:t>
      </w:r>
      <w:r w:rsidRPr="00421D76">
        <w:rPr>
          <w:rFonts w:ascii="Times New Roman" w:eastAsia="Times New Roman" w:hAnsi="Times New Roman" w:cs="Times New Roman"/>
        </w:rPr>
        <w:t xml:space="preserve"> stronie</w:t>
      </w:r>
      <w:r w:rsidRPr="00421D76">
        <w:rPr>
          <w:rFonts w:ascii="Times New Roman" w:eastAsia="Times New Roman" w:hAnsi="Times New Roman" w:cs="Times New Roman"/>
          <w:spacing w:val="39"/>
        </w:rPr>
        <w:t xml:space="preserve"> </w:t>
      </w:r>
      <w:r w:rsidRPr="00421D76">
        <w:rPr>
          <w:rFonts w:ascii="Times New Roman" w:eastAsia="Times New Roman" w:hAnsi="Times New Roman" w:cs="Times New Roman"/>
        </w:rPr>
        <w:t>internetowej</w:t>
      </w:r>
      <w:r w:rsidRPr="00421D76">
        <w:rPr>
          <w:rFonts w:ascii="Times New Roman" w:eastAsia="Times New Roman" w:hAnsi="Times New Roman" w:cs="Times New Roman"/>
          <w:spacing w:val="38"/>
        </w:rPr>
        <w:t xml:space="preserve"> </w:t>
      </w:r>
      <w:r w:rsidRPr="00421D76">
        <w:rPr>
          <w:rFonts w:ascii="Times New Roman" w:eastAsia="Times New Roman" w:hAnsi="Times New Roman" w:cs="Times New Roman"/>
        </w:rPr>
        <w:t>prowadzonego</w:t>
      </w:r>
      <w:r w:rsidRPr="00421D76">
        <w:rPr>
          <w:rFonts w:ascii="Times New Roman" w:eastAsia="Times New Roman" w:hAnsi="Times New Roman" w:cs="Times New Roman"/>
          <w:spacing w:val="28"/>
          <w:w w:val="99"/>
        </w:rPr>
        <w:t xml:space="preserve"> </w:t>
      </w:r>
      <w:r w:rsidRPr="00421D76">
        <w:rPr>
          <w:rFonts w:ascii="Times New Roman" w:eastAsia="Times New Roman" w:hAnsi="Times New Roman" w:cs="Times New Roman"/>
        </w:rPr>
        <w:t>postępowania</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spacing w:val="-1"/>
        </w:rPr>
        <w:t>informację</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o</w:t>
      </w:r>
      <w:r w:rsidRPr="00421D76">
        <w:rPr>
          <w:rFonts w:ascii="Times New Roman" w:eastAsia="Times New Roman" w:hAnsi="Times New Roman" w:cs="Times New Roman"/>
          <w:spacing w:val="-5"/>
        </w:rPr>
        <w:t xml:space="preserve"> </w:t>
      </w:r>
      <w:r w:rsidRPr="00421D76">
        <w:rPr>
          <w:rFonts w:ascii="Times New Roman" w:eastAsia="Times New Roman" w:hAnsi="Times New Roman" w:cs="Times New Roman"/>
        </w:rPr>
        <w:t>kwocie,</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jaką</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zamierza</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przeznaczyć</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spacing w:val="-1"/>
        </w:rPr>
        <w:t>na</w:t>
      </w:r>
      <w:r w:rsidRPr="00421D76">
        <w:rPr>
          <w:rFonts w:ascii="Times New Roman" w:eastAsia="Times New Roman" w:hAnsi="Times New Roman" w:cs="Times New Roman"/>
          <w:spacing w:val="-7"/>
        </w:rPr>
        <w:t xml:space="preserve"> </w:t>
      </w:r>
      <w:r w:rsidRPr="00421D76">
        <w:rPr>
          <w:rFonts w:ascii="Times New Roman" w:eastAsia="Times New Roman" w:hAnsi="Times New Roman" w:cs="Times New Roman"/>
          <w:spacing w:val="-1"/>
        </w:rPr>
        <w:t>sfinansowanie</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zamówienia.</w:t>
      </w:r>
    </w:p>
    <w:p w14:paraId="5CF969B2" w14:textId="18943419" w:rsidR="00421D76" w:rsidRPr="0020171C" w:rsidRDefault="00421D76" w:rsidP="00DE4E3C">
      <w:pPr>
        <w:widowControl w:val="0"/>
        <w:numPr>
          <w:ilvl w:val="0"/>
          <w:numId w:val="49"/>
        </w:numPr>
        <w:tabs>
          <w:tab w:val="left" w:pos="542"/>
        </w:tabs>
        <w:spacing w:before="120" w:after="0" w:line="360" w:lineRule="auto"/>
        <w:ind w:left="357" w:hanging="357"/>
        <w:jc w:val="both"/>
        <w:rPr>
          <w:rFonts w:ascii="Times New Roman" w:eastAsia="Times New Roman" w:hAnsi="Times New Roman" w:cs="Times New Roman"/>
        </w:rPr>
      </w:pPr>
      <w:r w:rsidRPr="00421D76">
        <w:rPr>
          <w:rFonts w:ascii="Times New Roman" w:eastAsia="Times New Roman" w:hAnsi="Times New Roman" w:cs="Times New Roman"/>
        </w:rPr>
        <w:t>Niezwłocznie po otwarciu ofert Zamawiający udostępni</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spacing w:val="-1"/>
        </w:rPr>
        <w:t>na</w:t>
      </w:r>
      <w:r w:rsidR="00F556BC">
        <w:rPr>
          <w:rFonts w:ascii="Times New Roman" w:eastAsia="Times New Roman" w:hAnsi="Times New Roman" w:cs="Times New Roman"/>
        </w:rPr>
        <w:t xml:space="preserve"> </w:t>
      </w:r>
      <w:r w:rsidRPr="00421D76">
        <w:rPr>
          <w:rFonts w:ascii="Times New Roman" w:eastAsia="Times New Roman" w:hAnsi="Times New Roman" w:cs="Times New Roman"/>
          <w:spacing w:val="-1"/>
        </w:rPr>
        <w:t>stronie</w:t>
      </w:r>
      <w:r w:rsidRPr="00421D76">
        <w:rPr>
          <w:rFonts w:ascii="Times New Roman" w:eastAsia="Times New Roman" w:hAnsi="Times New Roman" w:cs="Times New Roman"/>
        </w:rPr>
        <w:t xml:space="preserve"> </w:t>
      </w:r>
      <w:r w:rsidR="00F556BC">
        <w:rPr>
          <w:rFonts w:ascii="Times New Roman" w:eastAsia="Times New Roman" w:hAnsi="Times New Roman" w:cs="Times New Roman"/>
        </w:rPr>
        <w:t xml:space="preserve">internetowej </w:t>
      </w:r>
      <w:r w:rsidRPr="00421D76">
        <w:rPr>
          <w:rFonts w:ascii="Times New Roman" w:eastAsia="Times New Roman" w:hAnsi="Times New Roman" w:cs="Times New Roman"/>
        </w:rPr>
        <w:t>prowadzonego</w:t>
      </w:r>
      <w:r w:rsidRPr="00421D76">
        <w:rPr>
          <w:rFonts w:ascii="Times New Roman" w:eastAsia="Times New Roman" w:hAnsi="Times New Roman" w:cs="Times New Roman"/>
          <w:spacing w:val="22"/>
          <w:w w:val="99"/>
        </w:rPr>
        <w:t xml:space="preserve"> </w:t>
      </w:r>
      <w:r w:rsidRPr="00421D76">
        <w:rPr>
          <w:rFonts w:ascii="Times New Roman" w:eastAsia="Times New Roman" w:hAnsi="Times New Roman" w:cs="Times New Roman"/>
        </w:rPr>
        <w:lastRenderedPageBreak/>
        <w:t>post</w:t>
      </w:r>
      <w:r w:rsidR="00F556BC">
        <w:rPr>
          <w:rFonts w:ascii="Times New Roman" w:eastAsia="Times New Roman" w:hAnsi="Times New Roman" w:cs="Times New Roman"/>
        </w:rPr>
        <w:t>ę</w:t>
      </w:r>
      <w:r w:rsidRPr="00421D76">
        <w:rPr>
          <w:rFonts w:ascii="Times New Roman" w:eastAsia="Times New Roman" w:hAnsi="Times New Roman" w:cs="Times New Roman"/>
        </w:rPr>
        <w:t>powania</w:t>
      </w:r>
      <w:r w:rsidRPr="00421D76">
        <w:rPr>
          <w:rFonts w:ascii="Times New Roman" w:eastAsia="Times New Roman" w:hAnsi="Times New Roman" w:cs="Times New Roman"/>
          <w:spacing w:val="-22"/>
        </w:rPr>
        <w:t xml:space="preserve"> </w:t>
      </w:r>
      <w:r w:rsidRPr="00421D76">
        <w:rPr>
          <w:rFonts w:ascii="Times New Roman" w:eastAsia="Times New Roman" w:hAnsi="Times New Roman" w:cs="Times New Roman"/>
          <w:spacing w:val="-1"/>
        </w:rPr>
        <w:t>informacj</w:t>
      </w:r>
      <w:r w:rsidR="00F556BC">
        <w:rPr>
          <w:rFonts w:ascii="Times New Roman" w:eastAsia="Times New Roman" w:hAnsi="Times New Roman" w:cs="Times New Roman"/>
          <w:spacing w:val="-1"/>
        </w:rPr>
        <w:t>e o</w:t>
      </w:r>
      <w:r w:rsidRPr="00421D76">
        <w:rPr>
          <w:rFonts w:ascii="Times New Roman" w:eastAsia="Times New Roman" w:hAnsi="Times New Roman" w:cs="Times New Roman"/>
          <w:spacing w:val="-1"/>
        </w:rPr>
        <w:t>:</w:t>
      </w:r>
    </w:p>
    <w:p w14:paraId="6758A9ED" w14:textId="2E478E4C" w:rsidR="00421D76" w:rsidRPr="00421D76" w:rsidRDefault="00421D76" w:rsidP="00DE4E3C">
      <w:pPr>
        <w:widowControl w:val="0"/>
        <w:numPr>
          <w:ilvl w:val="0"/>
          <w:numId w:val="48"/>
        </w:numPr>
        <w:tabs>
          <w:tab w:val="left" w:pos="907"/>
        </w:tabs>
        <w:spacing w:after="0" w:line="360" w:lineRule="auto"/>
        <w:ind w:left="714" w:hanging="357"/>
        <w:jc w:val="both"/>
        <w:rPr>
          <w:rFonts w:ascii="Times New Roman" w:eastAsia="Times New Roman" w:hAnsi="Times New Roman" w:cs="Times New Roman"/>
        </w:rPr>
      </w:pPr>
      <w:r w:rsidRPr="00421D76">
        <w:rPr>
          <w:rFonts w:ascii="Times New Roman" w:eastAsia="Times New Roman" w:hAnsi="Times New Roman" w:cs="Times New Roman"/>
        </w:rPr>
        <w:t>nazwach albo</w:t>
      </w:r>
      <w:r w:rsidRPr="00421D76">
        <w:rPr>
          <w:rFonts w:ascii="Times New Roman" w:eastAsia="Times New Roman" w:hAnsi="Times New Roman" w:cs="Times New Roman"/>
          <w:spacing w:val="37"/>
        </w:rPr>
        <w:t xml:space="preserve"> </w:t>
      </w:r>
      <w:r w:rsidRPr="00421D76">
        <w:rPr>
          <w:rFonts w:ascii="Times New Roman" w:eastAsia="Times New Roman" w:hAnsi="Times New Roman" w:cs="Times New Roman"/>
        </w:rPr>
        <w:t>imionach i</w:t>
      </w:r>
      <w:r w:rsidRPr="00421D76">
        <w:rPr>
          <w:rFonts w:ascii="Times New Roman" w:eastAsia="Times New Roman" w:hAnsi="Times New Roman" w:cs="Times New Roman"/>
          <w:spacing w:val="-1"/>
        </w:rPr>
        <w:t xml:space="preserve"> </w:t>
      </w:r>
      <w:r w:rsidRPr="00421D76">
        <w:rPr>
          <w:rFonts w:ascii="Times New Roman" w:eastAsia="Times New Roman" w:hAnsi="Times New Roman" w:cs="Times New Roman"/>
        </w:rPr>
        <w:t>nazwiskach oraz siedzibach lub miejscach</w:t>
      </w:r>
      <w:r w:rsidRPr="00421D76">
        <w:rPr>
          <w:rFonts w:ascii="Times New Roman" w:eastAsia="Times New Roman" w:hAnsi="Times New Roman" w:cs="Times New Roman"/>
          <w:spacing w:val="35"/>
        </w:rPr>
        <w:t xml:space="preserve"> </w:t>
      </w:r>
      <w:r w:rsidRPr="00421D76">
        <w:rPr>
          <w:rFonts w:ascii="Times New Roman" w:eastAsia="Times New Roman" w:hAnsi="Times New Roman" w:cs="Times New Roman"/>
        </w:rPr>
        <w:t>prowadzonej</w:t>
      </w:r>
      <w:r w:rsidRPr="00421D76">
        <w:rPr>
          <w:rFonts w:ascii="Times New Roman" w:eastAsia="Times New Roman" w:hAnsi="Times New Roman" w:cs="Times New Roman"/>
          <w:spacing w:val="35"/>
        </w:rPr>
        <w:t xml:space="preserve"> </w:t>
      </w:r>
      <w:r w:rsidRPr="00421D76">
        <w:rPr>
          <w:rFonts w:ascii="Times New Roman" w:eastAsia="Times New Roman" w:hAnsi="Times New Roman" w:cs="Times New Roman"/>
        </w:rPr>
        <w:t>działalności</w:t>
      </w:r>
      <w:r w:rsidRPr="00421D76">
        <w:rPr>
          <w:rFonts w:ascii="Times New Roman" w:eastAsia="Times New Roman" w:hAnsi="Times New Roman" w:cs="Times New Roman"/>
          <w:spacing w:val="28"/>
          <w:w w:val="99"/>
        </w:rPr>
        <w:t xml:space="preserve"> </w:t>
      </w:r>
      <w:r w:rsidRPr="00421D76">
        <w:rPr>
          <w:rFonts w:ascii="Times New Roman" w:eastAsia="Times New Roman" w:hAnsi="Times New Roman" w:cs="Times New Roman"/>
        </w:rPr>
        <w:t>gospodarczej</w:t>
      </w:r>
      <w:r w:rsidRPr="00421D76">
        <w:rPr>
          <w:rFonts w:ascii="Times New Roman" w:eastAsia="Times New Roman" w:hAnsi="Times New Roman" w:cs="Times New Roman"/>
          <w:spacing w:val="-11"/>
        </w:rPr>
        <w:t xml:space="preserve"> </w:t>
      </w:r>
      <w:r w:rsidRPr="00421D76">
        <w:rPr>
          <w:rFonts w:ascii="Times New Roman" w:eastAsia="Times New Roman" w:hAnsi="Times New Roman" w:cs="Times New Roman"/>
        </w:rPr>
        <w:t>albo</w:t>
      </w:r>
      <w:r w:rsidRPr="00421D76">
        <w:rPr>
          <w:rFonts w:ascii="Times New Roman" w:eastAsia="Times New Roman" w:hAnsi="Times New Roman" w:cs="Times New Roman"/>
          <w:spacing w:val="-10"/>
        </w:rPr>
        <w:t xml:space="preserve"> </w:t>
      </w:r>
      <w:r w:rsidRPr="00421D76">
        <w:rPr>
          <w:rFonts w:ascii="Times New Roman" w:eastAsia="Times New Roman" w:hAnsi="Times New Roman" w:cs="Times New Roman"/>
        </w:rPr>
        <w:t>miejscach</w:t>
      </w:r>
      <w:r w:rsidRPr="00421D76">
        <w:rPr>
          <w:rFonts w:ascii="Times New Roman" w:eastAsia="Times New Roman" w:hAnsi="Times New Roman" w:cs="Times New Roman"/>
          <w:spacing w:val="-10"/>
        </w:rPr>
        <w:t xml:space="preserve"> </w:t>
      </w:r>
      <w:r w:rsidRPr="00421D76">
        <w:rPr>
          <w:rFonts w:ascii="Times New Roman" w:eastAsia="Times New Roman" w:hAnsi="Times New Roman" w:cs="Times New Roman"/>
        </w:rPr>
        <w:t>zamieszkania</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wykonawców,</w:t>
      </w:r>
      <w:r w:rsidRPr="00421D76">
        <w:rPr>
          <w:rFonts w:ascii="Times New Roman" w:eastAsia="Times New Roman" w:hAnsi="Times New Roman" w:cs="Times New Roman"/>
          <w:spacing w:val="-10"/>
        </w:rPr>
        <w:t xml:space="preserve"> </w:t>
      </w:r>
      <w:r w:rsidRPr="00421D76">
        <w:rPr>
          <w:rFonts w:ascii="Times New Roman" w:eastAsia="Times New Roman" w:hAnsi="Times New Roman" w:cs="Times New Roman"/>
        </w:rPr>
        <w:t>których</w:t>
      </w:r>
      <w:r w:rsidRPr="00421D76">
        <w:rPr>
          <w:rFonts w:ascii="Times New Roman" w:eastAsia="Times New Roman" w:hAnsi="Times New Roman" w:cs="Times New Roman"/>
          <w:spacing w:val="-7"/>
        </w:rPr>
        <w:t xml:space="preserve"> </w:t>
      </w:r>
      <w:r w:rsidRPr="00421D76">
        <w:rPr>
          <w:rFonts w:ascii="Times New Roman" w:eastAsia="Times New Roman" w:hAnsi="Times New Roman" w:cs="Times New Roman"/>
        </w:rPr>
        <w:t>oferty</w:t>
      </w:r>
      <w:r w:rsidRPr="00421D76">
        <w:rPr>
          <w:rFonts w:ascii="Times New Roman" w:eastAsia="Times New Roman" w:hAnsi="Times New Roman" w:cs="Times New Roman"/>
          <w:spacing w:val="-10"/>
        </w:rPr>
        <w:t xml:space="preserve"> </w:t>
      </w:r>
      <w:r w:rsidRPr="00421D76">
        <w:rPr>
          <w:rFonts w:ascii="Times New Roman" w:eastAsia="Times New Roman" w:hAnsi="Times New Roman" w:cs="Times New Roman"/>
        </w:rPr>
        <w:t>zostały</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spacing w:val="-1"/>
        </w:rPr>
        <w:t>otwarte,</w:t>
      </w:r>
    </w:p>
    <w:p w14:paraId="4F7BE840" w14:textId="77777777" w:rsidR="00421D76" w:rsidRPr="00421D76" w:rsidRDefault="00421D76" w:rsidP="00DE4E3C">
      <w:pPr>
        <w:widowControl w:val="0"/>
        <w:numPr>
          <w:ilvl w:val="0"/>
          <w:numId w:val="48"/>
        </w:numPr>
        <w:tabs>
          <w:tab w:val="left" w:pos="957"/>
        </w:tabs>
        <w:spacing w:after="0" w:line="360" w:lineRule="auto"/>
        <w:ind w:left="714" w:hanging="357"/>
        <w:jc w:val="both"/>
        <w:rPr>
          <w:rFonts w:ascii="Times New Roman" w:eastAsia="Times New Roman" w:hAnsi="Times New Roman" w:cs="Times New Roman"/>
        </w:rPr>
      </w:pPr>
      <w:r w:rsidRPr="00421D76">
        <w:rPr>
          <w:rFonts w:ascii="Times New Roman" w:eastAsia="Times New Roman" w:hAnsi="Times New Roman" w:cs="Times New Roman"/>
        </w:rPr>
        <w:t>cenach</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lub</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kosztach</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zawartych</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w</w:t>
      </w:r>
      <w:r w:rsidRPr="00421D76">
        <w:rPr>
          <w:rFonts w:ascii="Times New Roman" w:eastAsia="Times New Roman" w:hAnsi="Times New Roman" w:cs="Times New Roman"/>
          <w:spacing w:val="-4"/>
        </w:rPr>
        <w:t xml:space="preserve"> </w:t>
      </w:r>
      <w:r w:rsidRPr="00421D76">
        <w:rPr>
          <w:rFonts w:ascii="Times New Roman" w:eastAsia="Times New Roman" w:hAnsi="Times New Roman" w:cs="Times New Roman"/>
          <w:spacing w:val="-1"/>
        </w:rPr>
        <w:t>ofertach.</w:t>
      </w:r>
    </w:p>
    <w:p w14:paraId="6D38D9AA" w14:textId="0CA54F00" w:rsidR="00741855" w:rsidRDefault="00054A15" w:rsidP="00437B73">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1</w:t>
      </w:r>
      <w:r w:rsidR="00437B73">
        <w:rPr>
          <w:rFonts w:ascii="Times New Roman" w:eastAsia="Times New Roman" w:hAnsi="Times New Roman" w:cs="Times New Roman"/>
          <w:b/>
        </w:rPr>
        <w:t>3</w:t>
      </w:r>
    </w:p>
    <w:p w14:paraId="4AD734B5" w14:textId="66E48C75" w:rsidR="00741855" w:rsidRPr="00885162" w:rsidRDefault="00885162"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ZASAY KOREKTY OMYŁEK</w:t>
      </w:r>
    </w:p>
    <w:p w14:paraId="0AD8E2DA" w14:textId="77777777" w:rsidR="005B3343" w:rsidRPr="00CC6606" w:rsidRDefault="005B3343" w:rsidP="00DE4E3C">
      <w:pPr>
        <w:numPr>
          <w:ilvl w:val="0"/>
          <w:numId w:val="50"/>
        </w:numPr>
        <w:autoSpaceDE w:val="0"/>
        <w:autoSpaceDN w:val="0"/>
        <w:adjustRightInd w:val="0"/>
        <w:spacing w:before="120" w:after="0" w:line="360" w:lineRule="auto"/>
        <w:ind w:left="357" w:hanging="357"/>
        <w:jc w:val="both"/>
        <w:rPr>
          <w:rFonts w:ascii="Times New Roman" w:eastAsia="Times New Roman" w:hAnsi="Times New Roman"/>
          <w:bCs/>
        </w:rPr>
      </w:pPr>
      <w:r w:rsidRPr="00CC6606">
        <w:rPr>
          <w:rFonts w:ascii="Times New Roman" w:eastAsia="Times New Roman" w:hAnsi="Times New Roman"/>
          <w:bCs/>
        </w:rPr>
        <w:t>Zamawiający poprawia w ofercie:</w:t>
      </w:r>
    </w:p>
    <w:p w14:paraId="3D836E2E" w14:textId="77777777" w:rsidR="005B3343" w:rsidRPr="00CC6606" w:rsidRDefault="005B3343" w:rsidP="00DE4E3C">
      <w:pPr>
        <w:numPr>
          <w:ilvl w:val="0"/>
          <w:numId w:val="52"/>
        </w:numPr>
        <w:autoSpaceDE w:val="0"/>
        <w:autoSpaceDN w:val="0"/>
        <w:adjustRightInd w:val="0"/>
        <w:spacing w:after="0" w:line="360" w:lineRule="auto"/>
        <w:ind w:left="714" w:hanging="357"/>
        <w:jc w:val="both"/>
        <w:rPr>
          <w:rFonts w:ascii="Times New Roman" w:eastAsia="Times New Roman" w:hAnsi="Times New Roman"/>
          <w:bCs/>
        </w:rPr>
      </w:pPr>
      <w:r w:rsidRPr="00CC6606">
        <w:rPr>
          <w:rFonts w:ascii="Times New Roman" w:eastAsia="Times New Roman" w:hAnsi="Times New Roman"/>
          <w:bCs/>
        </w:rPr>
        <w:t>oczywiste omyłki pisarskie,</w:t>
      </w:r>
    </w:p>
    <w:p w14:paraId="7626C242" w14:textId="77777777" w:rsidR="005B3343" w:rsidRPr="00CC6606" w:rsidRDefault="005B3343" w:rsidP="00DE4E3C">
      <w:pPr>
        <w:numPr>
          <w:ilvl w:val="0"/>
          <w:numId w:val="52"/>
        </w:numPr>
        <w:autoSpaceDE w:val="0"/>
        <w:autoSpaceDN w:val="0"/>
        <w:adjustRightInd w:val="0"/>
        <w:spacing w:after="0" w:line="360" w:lineRule="auto"/>
        <w:ind w:left="714" w:hanging="357"/>
        <w:jc w:val="both"/>
        <w:rPr>
          <w:rFonts w:ascii="Times New Roman" w:eastAsia="Times New Roman" w:hAnsi="Times New Roman"/>
          <w:bCs/>
        </w:rPr>
      </w:pPr>
      <w:r w:rsidRPr="00CC6606">
        <w:rPr>
          <w:rFonts w:ascii="Times New Roman" w:eastAsia="Times New Roman" w:hAnsi="Times New Roman"/>
          <w:bCs/>
        </w:rPr>
        <w:t>oczywiste omyłki rachunkowe, z uwzględnieniem konsekwencji rachunkowych dokonanych poprawek,</w:t>
      </w:r>
    </w:p>
    <w:p w14:paraId="47F75F3A" w14:textId="77777777" w:rsidR="005B3343" w:rsidRPr="00CC6606" w:rsidRDefault="005B3343" w:rsidP="00A615D4">
      <w:pPr>
        <w:spacing w:after="0" w:line="360" w:lineRule="auto"/>
        <w:ind w:left="709"/>
        <w:jc w:val="both"/>
        <w:rPr>
          <w:rFonts w:ascii="Times New Roman" w:eastAsia="Times New Roman" w:hAnsi="Times New Roman"/>
        </w:rPr>
      </w:pPr>
      <w:r w:rsidRPr="00CC6606">
        <w:rPr>
          <w:rFonts w:ascii="Times New Roman" w:eastAsia="Times New Roman" w:hAnsi="Times New Roman"/>
        </w:rPr>
        <w:t>Zamawiający poprawi oczywiste omyłki rachunkowe, w szczególności:</w:t>
      </w:r>
    </w:p>
    <w:p w14:paraId="780D1AA5" w14:textId="77777777" w:rsidR="005B3343" w:rsidRPr="00CC6606" w:rsidRDefault="005B3343" w:rsidP="00DE4E3C">
      <w:pPr>
        <w:numPr>
          <w:ilvl w:val="2"/>
          <w:numId w:val="53"/>
        </w:numPr>
        <w:suppressAutoHyphens/>
        <w:spacing w:after="0" w:line="360" w:lineRule="auto"/>
        <w:jc w:val="both"/>
        <w:rPr>
          <w:rFonts w:ascii="Times New Roman" w:eastAsia="Times New Roman" w:hAnsi="Times New Roman"/>
        </w:rPr>
      </w:pPr>
      <w:r w:rsidRPr="00CC6606">
        <w:rPr>
          <w:rFonts w:ascii="Times New Roman" w:eastAsia="Times New Roman" w:hAnsi="Times New Roman"/>
        </w:rPr>
        <w:t>błędne obliczenie kwoty podatku od towarów i usług, na podstawie prawidłowo podanej w ofercie stawki podatku od towarów i usług,</w:t>
      </w:r>
    </w:p>
    <w:p w14:paraId="29C41F55" w14:textId="77777777" w:rsidR="005B3343" w:rsidRPr="00CC6606" w:rsidRDefault="005B3343" w:rsidP="00DE4E3C">
      <w:pPr>
        <w:numPr>
          <w:ilvl w:val="2"/>
          <w:numId w:val="53"/>
        </w:numPr>
        <w:tabs>
          <w:tab w:val="clear" w:pos="709"/>
          <w:tab w:val="num" w:pos="960"/>
        </w:tabs>
        <w:suppressAutoHyphens/>
        <w:spacing w:after="0" w:line="360" w:lineRule="auto"/>
        <w:ind w:left="1317" w:hanging="357"/>
        <w:jc w:val="both"/>
        <w:rPr>
          <w:rFonts w:ascii="Times New Roman" w:eastAsia="Times New Roman" w:hAnsi="Times New Roman"/>
        </w:rPr>
      </w:pPr>
      <w:r w:rsidRPr="00CC6606">
        <w:rPr>
          <w:rFonts w:ascii="Times New Roman" w:eastAsia="Times New Roman" w:hAnsi="Times New Roman"/>
        </w:rPr>
        <w:t>błędne zsumowanie w ofercie ceny netto i kwoty podatku od towarów i usług.</w:t>
      </w:r>
    </w:p>
    <w:p w14:paraId="63F2CF3A" w14:textId="77777777" w:rsidR="005B3343" w:rsidRPr="005B3343" w:rsidRDefault="005B3343" w:rsidP="00DE4E3C">
      <w:pPr>
        <w:numPr>
          <w:ilvl w:val="0"/>
          <w:numId w:val="54"/>
        </w:numPr>
        <w:tabs>
          <w:tab w:val="clear" w:pos="709"/>
          <w:tab w:val="num" w:pos="960"/>
        </w:tabs>
        <w:suppressAutoHyphens/>
        <w:spacing w:after="0" w:line="360" w:lineRule="auto"/>
        <w:ind w:left="1317" w:hanging="357"/>
        <w:jc w:val="both"/>
        <w:rPr>
          <w:rFonts w:ascii="Times New Roman" w:eastAsia="Times New Roman" w:hAnsi="Times New Roman" w:cs="Times New Roman"/>
        </w:rPr>
      </w:pPr>
      <w:r w:rsidRPr="005B3343">
        <w:rPr>
          <w:rFonts w:ascii="Times New Roman" w:eastAsia="Times New Roman" w:hAnsi="Times New Roman" w:cs="Times New Roman"/>
        </w:rPr>
        <w:t>błędny wynik działania matematycznego wynikający z dodawania, odejmowania, mnożenia i dzielenia.</w:t>
      </w:r>
    </w:p>
    <w:p w14:paraId="7504CB9E" w14:textId="54E4C322" w:rsidR="005B3343" w:rsidRPr="00FF0DC5" w:rsidRDefault="000443AD" w:rsidP="005B3343">
      <w:pPr>
        <w:pStyle w:val="Akapitzlist"/>
        <w:suppressAutoHyphens/>
        <w:spacing w:after="0" w:line="360" w:lineRule="auto"/>
        <w:ind w:left="960"/>
        <w:contextualSpacing w:val="0"/>
        <w:jc w:val="both"/>
        <w:rPr>
          <w:rFonts w:ascii="Times New Roman" w:hAnsi="Times New Roman" w:cs="Times New Roman"/>
          <w:color w:val="FF0000"/>
        </w:rPr>
      </w:pPr>
      <w:r w:rsidRPr="000443AD">
        <w:rPr>
          <w:rFonts w:ascii="Times New Roman" w:hAnsi="Times New Roman" w:cs="Times New Roman"/>
        </w:rPr>
        <w:t>Przyjmuje się, że prawidłowo podano kwotę netto w Formularzu ofert</w:t>
      </w:r>
      <w:r w:rsidR="00A615D4">
        <w:rPr>
          <w:rFonts w:ascii="Times New Roman" w:hAnsi="Times New Roman" w:cs="Times New Roman"/>
        </w:rPr>
        <w:t>y</w:t>
      </w:r>
      <w:r w:rsidRPr="000443AD">
        <w:rPr>
          <w:rFonts w:ascii="Times New Roman" w:hAnsi="Times New Roman" w:cs="Times New Roman"/>
        </w:rPr>
        <w:t>.</w:t>
      </w:r>
    </w:p>
    <w:p w14:paraId="54046DA6" w14:textId="77777777" w:rsidR="005B3343" w:rsidRPr="00CC6606" w:rsidRDefault="005B3343" w:rsidP="00DE4E3C">
      <w:pPr>
        <w:numPr>
          <w:ilvl w:val="0"/>
          <w:numId w:val="52"/>
        </w:numPr>
        <w:autoSpaceDE w:val="0"/>
        <w:autoSpaceDN w:val="0"/>
        <w:adjustRightInd w:val="0"/>
        <w:spacing w:after="0" w:line="360" w:lineRule="auto"/>
        <w:ind w:left="714" w:hanging="357"/>
        <w:jc w:val="both"/>
        <w:rPr>
          <w:rFonts w:ascii="Times New Roman" w:eastAsia="Times New Roman" w:hAnsi="Times New Roman"/>
          <w:bCs/>
        </w:rPr>
      </w:pPr>
      <w:r w:rsidRPr="005B3343">
        <w:rPr>
          <w:rFonts w:ascii="Times New Roman" w:eastAsia="Times New Roman" w:hAnsi="Times New Roman" w:cs="Times New Roman"/>
          <w:bCs/>
        </w:rPr>
        <w:t>inne omyłki polegające na niezgodności oferty ze specyfikacją warunków zamówienia, niepowodujące istotnych zmian w treści oferty - niezwłocznie zawiadamiając o tym Wykonawcę, którego oferta została</w:t>
      </w:r>
      <w:r w:rsidRPr="00CC6606">
        <w:rPr>
          <w:rFonts w:ascii="Times New Roman" w:eastAsia="Times New Roman" w:hAnsi="Times New Roman"/>
          <w:bCs/>
        </w:rPr>
        <w:t xml:space="preserve"> poprawiona.</w:t>
      </w:r>
    </w:p>
    <w:p w14:paraId="48EF5FE2" w14:textId="7AF0670B" w:rsidR="005B3343" w:rsidRPr="00CC6606" w:rsidRDefault="005B3343" w:rsidP="00DE4E3C">
      <w:pPr>
        <w:numPr>
          <w:ilvl w:val="0"/>
          <w:numId w:val="51"/>
        </w:numPr>
        <w:tabs>
          <w:tab w:val="left" w:pos="1077"/>
        </w:tabs>
        <w:suppressAutoHyphens/>
        <w:spacing w:before="120" w:after="0" w:line="360" w:lineRule="auto"/>
        <w:ind w:left="357" w:hanging="357"/>
        <w:jc w:val="both"/>
        <w:rPr>
          <w:rFonts w:ascii="Times New Roman" w:eastAsia="Times New Roman" w:hAnsi="Times New Roman"/>
        </w:rPr>
      </w:pPr>
      <w:r w:rsidRPr="00CC6606">
        <w:rPr>
          <w:rFonts w:ascii="Times New Roman" w:eastAsia="Times New Roman" w:hAnsi="Times New Roman"/>
        </w:rPr>
        <w:t xml:space="preserve">Zamawiający odrzuca ofertę, jeżeli Wykonawca </w:t>
      </w:r>
      <w:r w:rsidRPr="00CC6606">
        <w:rPr>
          <w:rFonts w:ascii="Times New Roman" w:eastAsia="ArialMT-Identity-H" w:hAnsi="Times New Roman"/>
        </w:rPr>
        <w:t xml:space="preserve">w wyznaczonym terminie zakwestionował poprawienie omyłki, o której mowa w ust. 1 pkt. 3. </w:t>
      </w:r>
    </w:p>
    <w:p w14:paraId="6B16E9A4" w14:textId="1A3F115E" w:rsidR="00741855" w:rsidRDefault="00054A15" w:rsidP="00437B73">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art. </w:t>
      </w:r>
      <w:r w:rsidR="00437B73">
        <w:rPr>
          <w:rFonts w:ascii="Times New Roman" w:eastAsia="Times New Roman" w:hAnsi="Times New Roman" w:cs="Times New Roman"/>
          <w:b/>
        </w:rPr>
        <w:t>14</w:t>
      </w:r>
    </w:p>
    <w:p w14:paraId="690E20F3" w14:textId="77777777" w:rsidR="00741855" w:rsidRDefault="00054A15" w:rsidP="005B3343">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ZABEZPIECZENIE NALEŻYTEGO WYKONANIA UMOWY</w:t>
      </w:r>
    </w:p>
    <w:p w14:paraId="44BA8F00" w14:textId="77777777" w:rsidR="00582015" w:rsidRPr="00B47B62" w:rsidRDefault="00582015" w:rsidP="00DE4E3C">
      <w:pPr>
        <w:numPr>
          <w:ilvl w:val="0"/>
          <w:numId w:val="93"/>
        </w:numPr>
        <w:spacing w:before="120" w:after="0" w:line="360" w:lineRule="auto"/>
        <w:ind w:left="357" w:hanging="357"/>
        <w:jc w:val="both"/>
        <w:rPr>
          <w:rFonts w:ascii="Times New Roman" w:eastAsia="Times New Roman" w:hAnsi="Times New Roman" w:cs="Times New Roman"/>
        </w:rPr>
      </w:pPr>
      <w:r w:rsidRPr="00B47B62">
        <w:rPr>
          <w:rFonts w:ascii="Times New Roman" w:eastAsia="Times New Roman" w:hAnsi="Times New Roman" w:cs="Times New Roman"/>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B47B62">
        <w:rPr>
          <w:rFonts w:ascii="Times New Roman" w:eastAsia="Times New Roman" w:hAnsi="Times New Roman" w:cs="Times New Roman"/>
        </w:rPr>
        <w:br/>
        <w:t>w formie pieniądza w tytule przelewu należy wpisać zabezpieczenie należytego wykonania umowy i numer postępowania.</w:t>
      </w:r>
    </w:p>
    <w:p w14:paraId="440CD8AE" w14:textId="77777777" w:rsidR="00582015" w:rsidRPr="00B47B62" w:rsidRDefault="00582015" w:rsidP="00DE4E3C">
      <w:pPr>
        <w:numPr>
          <w:ilvl w:val="0"/>
          <w:numId w:val="93"/>
        </w:numPr>
        <w:spacing w:before="120" w:after="0" w:line="360" w:lineRule="auto"/>
        <w:ind w:left="357" w:hanging="357"/>
        <w:jc w:val="both"/>
        <w:rPr>
          <w:rFonts w:ascii="Times New Roman" w:eastAsia="Times New Roman" w:hAnsi="Times New Roman" w:cs="Times New Roman"/>
        </w:rPr>
      </w:pPr>
      <w:r w:rsidRPr="00B47B62">
        <w:rPr>
          <w:rFonts w:ascii="Times New Roman" w:eastAsia="Times New Roman" w:hAnsi="Times New Roman" w:cs="Times New Roman"/>
        </w:rPr>
        <w:t>Zabezpieczenie może być wnoszone, według wyboru Wykonawcy, w jednej lub kilku następujących formach:</w:t>
      </w:r>
    </w:p>
    <w:p w14:paraId="3BE15158" w14:textId="77777777" w:rsidR="00582015" w:rsidRPr="00B47B62" w:rsidRDefault="00582015" w:rsidP="00DE4E3C">
      <w:pPr>
        <w:numPr>
          <w:ilvl w:val="0"/>
          <w:numId w:val="94"/>
        </w:numPr>
        <w:spacing w:after="0" w:line="360" w:lineRule="auto"/>
        <w:ind w:left="714" w:hanging="357"/>
        <w:jc w:val="both"/>
        <w:rPr>
          <w:rFonts w:ascii="Times New Roman" w:eastAsia="Times New Roman" w:hAnsi="Times New Roman" w:cs="Times New Roman"/>
        </w:rPr>
      </w:pPr>
      <w:r w:rsidRPr="00B47B62">
        <w:rPr>
          <w:rFonts w:ascii="Times New Roman" w:eastAsia="Times New Roman" w:hAnsi="Times New Roman" w:cs="Times New Roman"/>
        </w:rPr>
        <w:t>pieniądzu,</w:t>
      </w:r>
    </w:p>
    <w:p w14:paraId="4DFA7768" w14:textId="77777777" w:rsidR="00582015" w:rsidRPr="00B47B62" w:rsidRDefault="00582015" w:rsidP="00DE4E3C">
      <w:pPr>
        <w:numPr>
          <w:ilvl w:val="0"/>
          <w:numId w:val="94"/>
        </w:numPr>
        <w:spacing w:after="0" w:line="360" w:lineRule="auto"/>
        <w:ind w:left="714" w:hanging="357"/>
        <w:jc w:val="both"/>
        <w:rPr>
          <w:rFonts w:ascii="Times New Roman" w:eastAsia="Times New Roman" w:hAnsi="Times New Roman" w:cs="Times New Roman"/>
        </w:rPr>
      </w:pPr>
      <w:r w:rsidRPr="00B47B62">
        <w:rPr>
          <w:rFonts w:ascii="Times New Roman" w:eastAsia="Times New Roman" w:hAnsi="Times New Roman" w:cs="Times New Roman"/>
        </w:rPr>
        <w:t>poręczeniach bankowych lub poręczeniach spółdzielczej kasy oszczędnościowo-kredytowej, z tym, że zobowiązanie kasy jest zawsze zobowiązaniem pieniężnym,</w:t>
      </w:r>
    </w:p>
    <w:p w14:paraId="1CC3B3D7" w14:textId="77777777" w:rsidR="00582015" w:rsidRPr="00B47B62" w:rsidRDefault="00582015" w:rsidP="00DE4E3C">
      <w:pPr>
        <w:numPr>
          <w:ilvl w:val="0"/>
          <w:numId w:val="94"/>
        </w:numPr>
        <w:spacing w:after="0" w:line="360" w:lineRule="auto"/>
        <w:ind w:left="714" w:hanging="357"/>
        <w:jc w:val="both"/>
        <w:rPr>
          <w:rFonts w:ascii="Times New Roman" w:eastAsia="Times New Roman" w:hAnsi="Times New Roman" w:cs="Times New Roman"/>
        </w:rPr>
      </w:pPr>
      <w:r w:rsidRPr="00B47B62">
        <w:rPr>
          <w:rFonts w:ascii="Times New Roman" w:eastAsia="Times New Roman" w:hAnsi="Times New Roman" w:cs="Times New Roman"/>
        </w:rPr>
        <w:lastRenderedPageBreak/>
        <w:t>gwarancjach bankowych,</w:t>
      </w:r>
    </w:p>
    <w:p w14:paraId="1AD6F787" w14:textId="77777777" w:rsidR="00582015" w:rsidRPr="00B47B62" w:rsidRDefault="00582015" w:rsidP="00DE4E3C">
      <w:pPr>
        <w:numPr>
          <w:ilvl w:val="0"/>
          <w:numId w:val="94"/>
        </w:numPr>
        <w:spacing w:after="0" w:line="360" w:lineRule="auto"/>
        <w:ind w:left="714" w:hanging="357"/>
        <w:jc w:val="both"/>
        <w:rPr>
          <w:rFonts w:ascii="Times New Roman" w:eastAsia="Times New Roman" w:hAnsi="Times New Roman" w:cs="Times New Roman"/>
        </w:rPr>
      </w:pPr>
      <w:r w:rsidRPr="00B47B62">
        <w:rPr>
          <w:rFonts w:ascii="Times New Roman" w:eastAsia="Times New Roman" w:hAnsi="Times New Roman" w:cs="Times New Roman"/>
        </w:rPr>
        <w:t>gwarancjach ubezpieczeniowych,</w:t>
      </w:r>
    </w:p>
    <w:p w14:paraId="43E2C744" w14:textId="77777777" w:rsidR="00582015" w:rsidRPr="00B47B62" w:rsidRDefault="00582015" w:rsidP="00DE4E3C">
      <w:pPr>
        <w:numPr>
          <w:ilvl w:val="0"/>
          <w:numId w:val="94"/>
        </w:numPr>
        <w:spacing w:after="0" w:line="360" w:lineRule="auto"/>
        <w:ind w:left="714" w:hanging="357"/>
        <w:jc w:val="both"/>
        <w:rPr>
          <w:rFonts w:ascii="Times New Roman" w:eastAsia="Times New Roman" w:hAnsi="Times New Roman" w:cs="Times New Roman"/>
        </w:rPr>
      </w:pPr>
      <w:r w:rsidRPr="00B47B62">
        <w:rPr>
          <w:rFonts w:ascii="Times New Roman" w:eastAsia="Times New Roman" w:hAnsi="Times New Roman" w:cs="Times New Roman"/>
        </w:rPr>
        <w:t>poręczeniach udzielanych przez podmioty, o których mowa w art. 6b ust. 5 pkt 2 ustawy z dnia 9 listopada 2000 r. o utworzeniu Polskiej Agencji Rozwoju Przedsiębiorczości.</w:t>
      </w:r>
    </w:p>
    <w:p w14:paraId="6E0351A5" w14:textId="77777777" w:rsidR="00582015" w:rsidRPr="00B47B62" w:rsidRDefault="00582015" w:rsidP="00DE4E3C">
      <w:pPr>
        <w:numPr>
          <w:ilvl w:val="0"/>
          <w:numId w:val="95"/>
        </w:numPr>
        <w:spacing w:before="120" w:after="0" w:line="360" w:lineRule="auto"/>
        <w:ind w:left="357" w:hanging="357"/>
        <w:jc w:val="both"/>
        <w:rPr>
          <w:rFonts w:ascii="Times New Roman" w:eastAsia="Times New Roman" w:hAnsi="Times New Roman" w:cs="Times New Roman"/>
        </w:rPr>
      </w:pPr>
      <w:r w:rsidRPr="00B47B62">
        <w:rPr>
          <w:rFonts w:ascii="Times New Roman" w:eastAsia="Times New Roman" w:hAnsi="Times New Roman" w:cs="Times New Roman"/>
        </w:rPr>
        <w:t>Zamawiający nie wyraża zgody na wnoszenie zabezpieczenia należytego wykonania umowy:</w:t>
      </w:r>
    </w:p>
    <w:p w14:paraId="10600DE5" w14:textId="77777777" w:rsidR="00582015" w:rsidRPr="00B47B62" w:rsidRDefault="00582015" w:rsidP="00DE4E3C">
      <w:pPr>
        <w:numPr>
          <w:ilvl w:val="1"/>
          <w:numId w:val="96"/>
        </w:numPr>
        <w:spacing w:after="0" w:line="360" w:lineRule="auto"/>
        <w:ind w:left="714" w:hanging="357"/>
        <w:jc w:val="both"/>
        <w:rPr>
          <w:rFonts w:ascii="Times New Roman" w:eastAsia="Times New Roman" w:hAnsi="Times New Roman" w:cs="Times New Roman"/>
        </w:rPr>
      </w:pPr>
      <w:r w:rsidRPr="00B47B62">
        <w:rPr>
          <w:rFonts w:ascii="Times New Roman" w:eastAsia="Times New Roman" w:hAnsi="Times New Roman" w:cs="Times New Roman"/>
        </w:rPr>
        <w:t>w wekslach z poręczeniem wekslowym banku lub spółdzielczej kasy oszczędnościowo-kredytowej,</w:t>
      </w:r>
    </w:p>
    <w:p w14:paraId="5001D3D8" w14:textId="77777777" w:rsidR="00582015" w:rsidRPr="00B47B62" w:rsidRDefault="00582015" w:rsidP="00DE4E3C">
      <w:pPr>
        <w:numPr>
          <w:ilvl w:val="1"/>
          <w:numId w:val="96"/>
        </w:numPr>
        <w:spacing w:after="0" w:line="360" w:lineRule="auto"/>
        <w:ind w:left="714" w:hanging="357"/>
        <w:jc w:val="both"/>
        <w:rPr>
          <w:rFonts w:ascii="Times New Roman" w:eastAsia="Times New Roman" w:hAnsi="Times New Roman" w:cs="Times New Roman"/>
        </w:rPr>
      </w:pPr>
      <w:r w:rsidRPr="00B47B62">
        <w:rPr>
          <w:rFonts w:ascii="Times New Roman" w:eastAsia="Times New Roman" w:hAnsi="Times New Roman" w:cs="Times New Roman"/>
        </w:rPr>
        <w:t>przez ustanowienie zastawu na papierach wartościowych emitowanych przez Skarb Państwa lub jednostkę samorządu terytorialnego,</w:t>
      </w:r>
    </w:p>
    <w:p w14:paraId="7128F483" w14:textId="77777777" w:rsidR="00582015" w:rsidRPr="00B47B62" w:rsidRDefault="00582015" w:rsidP="00DE4E3C">
      <w:pPr>
        <w:numPr>
          <w:ilvl w:val="1"/>
          <w:numId w:val="96"/>
        </w:numPr>
        <w:spacing w:after="0" w:line="360" w:lineRule="auto"/>
        <w:ind w:left="714" w:hanging="357"/>
        <w:jc w:val="both"/>
        <w:rPr>
          <w:rFonts w:ascii="Times New Roman" w:eastAsia="Times New Roman" w:hAnsi="Times New Roman" w:cs="Times New Roman"/>
        </w:rPr>
      </w:pPr>
      <w:r w:rsidRPr="00B47B62">
        <w:rPr>
          <w:rFonts w:ascii="Times New Roman" w:eastAsia="Times New Roman" w:hAnsi="Times New Roman" w:cs="Times New Roman"/>
        </w:rPr>
        <w:t>przez ustanowienie zastawu rejestrowego na zasadach określonych w przepisach o zastawie rejestrowym i rejestrze zastawów.</w:t>
      </w:r>
    </w:p>
    <w:p w14:paraId="4B3926C6" w14:textId="77777777" w:rsidR="00582015" w:rsidRPr="00415D9B" w:rsidRDefault="00582015" w:rsidP="00DE4E3C">
      <w:pPr>
        <w:numPr>
          <w:ilvl w:val="0"/>
          <w:numId w:val="95"/>
        </w:numPr>
        <w:spacing w:before="120" w:after="0" w:line="360" w:lineRule="auto"/>
        <w:ind w:left="357" w:hanging="357"/>
        <w:jc w:val="both"/>
        <w:rPr>
          <w:rFonts w:ascii="Times New Roman" w:eastAsia="Times New Roman" w:hAnsi="Times New Roman" w:cs="Times New Roman"/>
        </w:rPr>
      </w:pPr>
      <w:r w:rsidRPr="00B47B62">
        <w:rPr>
          <w:rFonts w:ascii="Times New Roman" w:eastAsia="Times New Roman" w:hAnsi="Times New Roman" w:cs="Times New Roman"/>
        </w:rPr>
        <w:t xml:space="preserve">Zabezpieczenie wnoszone w pieniądzu należy wpłacić przelewem na rachunek bankowy </w:t>
      </w:r>
      <w:r>
        <w:rPr>
          <w:rFonts w:ascii="Times New Roman" w:eastAsia="Times New Roman" w:hAnsi="Times New Roman" w:cs="Times New Roman"/>
        </w:rPr>
        <w:t>Zamawiającego n</w:t>
      </w:r>
      <w:r w:rsidRPr="00415D9B">
        <w:rPr>
          <w:rFonts w:ascii="Times New Roman" w:eastAsia="Times New Roman" w:hAnsi="Times New Roman" w:cs="Times New Roman"/>
        </w:rPr>
        <w:t xml:space="preserve">r </w:t>
      </w:r>
      <w:r w:rsidRPr="00415D9B">
        <w:rPr>
          <w:rFonts w:ascii="Times New Roman" w:eastAsia="Times New Roman" w:hAnsi="Times New Roman" w:cs="Times New Roman"/>
          <w:b/>
        </w:rPr>
        <w:t xml:space="preserve">07 1160 2202 0000 0002 7815 9915 </w:t>
      </w:r>
      <w:r w:rsidRPr="00415D9B">
        <w:rPr>
          <w:rFonts w:ascii="Times New Roman" w:eastAsia="Times New Roman" w:hAnsi="Times New Roman" w:cs="Times New Roman"/>
        </w:rPr>
        <w:t>z podaniem numeru postępowania</w:t>
      </w:r>
      <w:r>
        <w:rPr>
          <w:rFonts w:ascii="Times New Roman" w:eastAsia="Times New Roman" w:hAnsi="Times New Roman" w:cs="Times New Roman"/>
        </w:rPr>
        <w:t>.</w:t>
      </w:r>
      <w:r w:rsidRPr="00415D9B">
        <w:rPr>
          <w:rFonts w:ascii="Times New Roman" w:eastAsia="Times New Roman" w:hAnsi="Times New Roman" w:cs="Times New Roman"/>
        </w:rPr>
        <w:t xml:space="preserve"> </w:t>
      </w:r>
    </w:p>
    <w:p w14:paraId="6A914408" w14:textId="77777777" w:rsidR="00582015" w:rsidRPr="00B47B62" w:rsidRDefault="00582015" w:rsidP="00DE4E3C">
      <w:pPr>
        <w:numPr>
          <w:ilvl w:val="0"/>
          <w:numId w:val="95"/>
        </w:numPr>
        <w:spacing w:before="120" w:after="0" w:line="360" w:lineRule="auto"/>
        <w:ind w:left="357" w:hanging="357"/>
        <w:jc w:val="both"/>
        <w:rPr>
          <w:rFonts w:ascii="Times New Roman" w:eastAsia="Times New Roman" w:hAnsi="Times New Roman" w:cs="Times New Roman"/>
        </w:rPr>
      </w:pPr>
      <w:r w:rsidRPr="00B47B62">
        <w:rPr>
          <w:rFonts w:ascii="Times New Roman" w:eastAsia="Times New Roman" w:hAnsi="Times New Roman" w:cs="Times New Roman"/>
        </w:rPr>
        <w:t>Zabezpieczenie wnoszone w gwarancji bankowej może być wystawione przez bank krajowy lub zagraniczny. Zaleca się, aby gwarancja wystawiona przez bank zagraniczny była potwierdzona przez bank krajowy.</w:t>
      </w:r>
    </w:p>
    <w:p w14:paraId="61EBD965" w14:textId="77777777" w:rsidR="00582015" w:rsidRPr="00B47B62" w:rsidRDefault="00582015" w:rsidP="00DE4E3C">
      <w:pPr>
        <w:numPr>
          <w:ilvl w:val="0"/>
          <w:numId w:val="95"/>
        </w:numPr>
        <w:spacing w:before="120" w:after="0" w:line="360" w:lineRule="auto"/>
        <w:ind w:left="357" w:hanging="357"/>
        <w:jc w:val="both"/>
        <w:rPr>
          <w:rFonts w:ascii="Times New Roman" w:eastAsia="Times New Roman" w:hAnsi="Times New Roman" w:cs="Times New Roman"/>
        </w:rPr>
      </w:pPr>
      <w:r w:rsidRPr="00B47B62">
        <w:rPr>
          <w:rFonts w:ascii="Times New Roman" w:eastAsia="Times New Roman" w:hAnsi="Times New Roman" w:cs="Times New Roman"/>
        </w:rPr>
        <w:t>Zabezpieczenie należytego wykonania umowy wnosi się przed zawarciem umowy.</w:t>
      </w:r>
    </w:p>
    <w:p w14:paraId="2FFFE683" w14:textId="5E5807CD" w:rsidR="00582015" w:rsidRDefault="00582015" w:rsidP="00DE4E3C">
      <w:pPr>
        <w:numPr>
          <w:ilvl w:val="0"/>
          <w:numId w:val="95"/>
        </w:numPr>
        <w:spacing w:before="120" w:after="0" w:line="360" w:lineRule="auto"/>
        <w:ind w:left="357" w:hanging="357"/>
        <w:jc w:val="both"/>
        <w:rPr>
          <w:rFonts w:ascii="Times New Roman" w:eastAsia="Times New Roman" w:hAnsi="Times New Roman" w:cs="Times New Roman"/>
        </w:rPr>
      </w:pPr>
      <w:r w:rsidRPr="00B47B62">
        <w:rPr>
          <w:rFonts w:ascii="Times New Roman" w:eastAsia="Times New Roman" w:hAnsi="Times New Roman" w:cs="Times New Roman"/>
        </w:rPr>
        <w:t>Warunki i termin zwrotu lub zwolnienia zabezpieczenia określone są we wzorze umowy.</w:t>
      </w:r>
    </w:p>
    <w:p w14:paraId="073AFBDF" w14:textId="77777777" w:rsidR="00582015" w:rsidRPr="00B47B62" w:rsidRDefault="00582015" w:rsidP="00DE4E3C">
      <w:pPr>
        <w:numPr>
          <w:ilvl w:val="0"/>
          <w:numId w:val="95"/>
        </w:numPr>
        <w:spacing w:before="120" w:after="0" w:line="360" w:lineRule="auto"/>
        <w:ind w:left="357" w:hanging="357"/>
        <w:jc w:val="both"/>
        <w:rPr>
          <w:rFonts w:ascii="Times New Roman" w:eastAsia="Times New Roman" w:hAnsi="Times New Roman" w:cs="Times New Roman"/>
        </w:rPr>
      </w:pPr>
      <w:r w:rsidRPr="00B47B62">
        <w:rPr>
          <w:rFonts w:ascii="Times New Roman" w:eastAsia="Times New Roman" w:hAnsi="Times New Roman" w:cs="Times New Roman"/>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14:paraId="619F62C1" w14:textId="5200720A" w:rsidR="00F246C6" w:rsidRPr="00791150" w:rsidRDefault="00F246C6" w:rsidP="00F246C6">
      <w:pPr>
        <w:spacing w:before="240" w:after="0" w:line="360" w:lineRule="auto"/>
        <w:jc w:val="center"/>
        <w:rPr>
          <w:rFonts w:ascii="Times New Roman" w:eastAsia="Times New Roman" w:hAnsi="Times New Roman" w:cs="Times New Roman"/>
          <w:b/>
        </w:rPr>
      </w:pPr>
      <w:r w:rsidRPr="00791150">
        <w:rPr>
          <w:rFonts w:ascii="Times New Roman" w:eastAsia="Times New Roman" w:hAnsi="Times New Roman" w:cs="Times New Roman"/>
          <w:b/>
        </w:rPr>
        <w:t>art. 15</w:t>
      </w:r>
    </w:p>
    <w:p w14:paraId="6F33253D" w14:textId="77777777" w:rsidR="00741855" w:rsidRDefault="00054A15" w:rsidP="005B3343">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ZAWARCIE UMOWY</w:t>
      </w:r>
    </w:p>
    <w:p w14:paraId="1828887A" w14:textId="77777777" w:rsidR="00741855" w:rsidRDefault="00054A15" w:rsidP="005E4F10">
      <w:pPr>
        <w:numPr>
          <w:ilvl w:val="0"/>
          <w:numId w:val="10"/>
        </w:numPr>
        <w:spacing w:before="120" w:after="0" w:line="360"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6E0E3691" w14:textId="236DE90C" w:rsidR="00741855" w:rsidRDefault="00054A15" w:rsidP="005E4F10">
      <w:pPr>
        <w:numPr>
          <w:ilvl w:val="0"/>
          <w:numId w:val="10"/>
        </w:numPr>
        <w:spacing w:before="120" w:after="0" w:line="360" w:lineRule="auto"/>
        <w:ind w:left="357" w:hanging="357"/>
        <w:jc w:val="both"/>
        <w:rPr>
          <w:rFonts w:ascii="Times New Roman" w:eastAsia="Times New Roman" w:hAnsi="Times New Roman" w:cs="Times New Roman"/>
          <w:color w:val="000000"/>
        </w:rPr>
      </w:pPr>
      <w:r w:rsidRPr="005B3343">
        <w:rPr>
          <w:rFonts w:ascii="Times New Roman" w:eastAsia="Times New Roman" w:hAnsi="Times New Roman" w:cs="Times New Roman"/>
          <w:color w:val="000000"/>
        </w:rPr>
        <w:t>Zamawiający może zawrzeć umowę w sprawie zamówienia publicznego przed upływem terminu, o którym mowa w ust. 1, jeżeli w postępowaniu o udzielenie zamówienia prowadzonym w trybie</w:t>
      </w:r>
      <w:r w:rsidR="005B3343">
        <w:rPr>
          <w:rFonts w:ascii="Times New Roman" w:eastAsia="Times New Roman" w:hAnsi="Times New Roman" w:cs="Times New Roman"/>
          <w:color w:val="000000"/>
        </w:rPr>
        <w:t xml:space="preserve"> </w:t>
      </w:r>
      <w:r w:rsidRPr="005B3343">
        <w:rPr>
          <w:rFonts w:ascii="Times New Roman" w:eastAsia="Times New Roman" w:hAnsi="Times New Roman" w:cs="Times New Roman"/>
          <w:color w:val="000000"/>
        </w:rPr>
        <w:t>podstawowym złożono tylko jedną ofertę</w:t>
      </w:r>
      <w:r w:rsidR="00EE07CB" w:rsidRPr="005B3343">
        <w:rPr>
          <w:rFonts w:ascii="Times New Roman" w:eastAsia="Times New Roman" w:hAnsi="Times New Roman" w:cs="Times New Roman"/>
          <w:color w:val="000000"/>
        </w:rPr>
        <w:t>.</w:t>
      </w:r>
    </w:p>
    <w:p w14:paraId="40CE999F" w14:textId="77777777" w:rsidR="00782D46" w:rsidRPr="00182681" w:rsidRDefault="00782D46" w:rsidP="005E4F10">
      <w:pPr>
        <w:numPr>
          <w:ilvl w:val="0"/>
          <w:numId w:val="10"/>
        </w:numPr>
        <w:spacing w:before="120" w:after="0" w:line="360" w:lineRule="auto"/>
        <w:ind w:left="357" w:hanging="357"/>
        <w:jc w:val="both"/>
        <w:rPr>
          <w:rFonts w:ascii="Times New Roman" w:eastAsia="Times New Roman" w:hAnsi="Times New Roman" w:cs="Times New Roman"/>
        </w:rPr>
      </w:pPr>
      <w:r w:rsidRPr="00182681">
        <w:rPr>
          <w:rFonts w:ascii="Times New Roman" w:eastAsia="Times New Roman" w:hAnsi="Times New Roman" w:cs="Times New Roman"/>
        </w:rPr>
        <w:t>Wybranemu Wykonawcy Zamawiający wskaże termin i miejsce podpisania umowy.</w:t>
      </w:r>
    </w:p>
    <w:p w14:paraId="7EB5029D" w14:textId="21E8B0E1" w:rsidR="00741855" w:rsidRDefault="00054A15" w:rsidP="00782D46">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art. </w:t>
      </w:r>
      <w:r w:rsidR="00F246C6">
        <w:rPr>
          <w:rFonts w:ascii="Times New Roman" w:eastAsia="Times New Roman" w:hAnsi="Times New Roman" w:cs="Times New Roman"/>
          <w:b/>
        </w:rPr>
        <w:t>1</w:t>
      </w:r>
      <w:r w:rsidR="00782D46">
        <w:rPr>
          <w:rFonts w:ascii="Times New Roman" w:eastAsia="Times New Roman" w:hAnsi="Times New Roman" w:cs="Times New Roman"/>
          <w:b/>
        </w:rPr>
        <w:t>6</w:t>
      </w:r>
    </w:p>
    <w:p w14:paraId="01324AFB" w14:textId="77777777" w:rsidR="00741855" w:rsidRDefault="00054A15" w:rsidP="005B3343">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POUCZENIE O ŚRODKACH OCHRONY PRAWNEJ PRZYSŁUGUJĄCYCH WYKONAWCY W TOKU POSTĘPOWANIA O UDZIELENIE ZAMÓWIENIA </w:t>
      </w:r>
    </w:p>
    <w:p w14:paraId="6DF7A86D" w14:textId="77777777" w:rsidR="000C30BD" w:rsidRPr="00B47B62" w:rsidRDefault="000C30BD" w:rsidP="00DE4E3C">
      <w:pPr>
        <w:numPr>
          <w:ilvl w:val="0"/>
          <w:numId w:val="97"/>
        </w:numPr>
        <w:spacing w:before="120" w:after="0" w:line="360" w:lineRule="auto"/>
        <w:ind w:hanging="357"/>
        <w:jc w:val="both"/>
        <w:rPr>
          <w:rFonts w:ascii="Times New Roman" w:eastAsia="Times New Roman" w:hAnsi="Times New Roman" w:cs="Times New Roman"/>
        </w:rPr>
      </w:pPr>
      <w:r w:rsidRPr="00B47B62">
        <w:rPr>
          <w:rFonts w:ascii="Times New Roman" w:eastAsia="Times New Roman" w:hAnsi="Times New Roman" w:cs="Times New Roman"/>
        </w:rPr>
        <w:t>Środki ochrony prawnej określone w Dziale IX ustawy przysługują Wykonawcy oraz innemu podmiotowi, jeżeli ma lub miał interes w uzyskaniu zamówienia oraz poniósł lub może ponieść sz</w:t>
      </w:r>
      <w:r>
        <w:rPr>
          <w:rFonts w:ascii="Times New Roman" w:eastAsia="Times New Roman" w:hAnsi="Times New Roman" w:cs="Times New Roman"/>
        </w:rPr>
        <w:t>kodę w wyniku naruszenia przez Z</w:t>
      </w:r>
      <w:r w:rsidRPr="00B47B62">
        <w:rPr>
          <w:rFonts w:ascii="Times New Roman" w:eastAsia="Times New Roman" w:hAnsi="Times New Roman" w:cs="Times New Roman"/>
        </w:rPr>
        <w:t>amawiającego przepisów ustawy.</w:t>
      </w:r>
    </w:p>
    <w:p w14:paraId="51054AD8" w14:textId="77777777" w:rsidR="000C30BD" w:rsidRPr="00B47B62" w:rsidRDefault="000C30BD" w:rsidP="00DE4E3C">
      <w:pPr>
        <w:numPr>
          <w:ilvl w:val="0"/>
          <w:numId w:val="97"/>
        </w:numPr>
        <w:spacing w:before="120" w:after="0" w:line="360" w:lineRule="auto"/>
        <w:ind w:hanging="357"/>
        <w:jc w:val="both"/>
        <w:rPr>
          <w:rFonts w:ascii="Times New Roman" w:eastAsia="Times New Roman" w:hAnsi="Times New Roman" w:cs="Times New Roman"/>
        </w:rPr>
      </w:pPr>
      <w:r w:rsidRPr="00B47B62">
        <w:rPr>
          <w:rStyle w:val="highlight"/>
          <w:rFonts w:ascii="Times New Roman" w:hAnsi="Times New Roman" w:cs="Times New Roman"/>
        </w:rPr>
        <w:t>Środki ochrony prawnej wobec</w:t>
      </w:r>
      <w:r w:rsidRPr="00B47B62">
        <w:rPr>
          <w:rFonts w:ascii="Times New Roman" w:hAnsi="Times New Roman" w:cs="Times New Roman"/>
        </w:rPr>
        <w:t xml:space="preserve"> ogłoszenia wszczynającego postępowanie o udzielenie zamówienia oraz dokumentów zamówienia przysługują również organizacjom wpisanym na listę, o której mowa w art. 469 pkt 15, oraz Rzecznikowi Małych i Średnich Przedsiębiorców.</w:t>
      </w:r>
    </w:p>
    <w:p w14:paraId="53151403" w14:textId="77777777" w:rsidR="000C30BD" w:rsidRPr="00B47B62" w:rsidRDefault="000C30BD" w:rsidP="00DE4E3C">
      <w:pPr>
        <w:numPr>
          <w:ilvl w:val="0"/>
          <w:numId w:val="97"/>
        </w:numPr>
        <w:spacing w:before="120" w:after="0" w:line="360" w:lineRule="auto"/>
        <w:ind w:hanging="357"/>
        <w:jc w:val="both"/>
        <w:rPr>
          <w:rFonts w:ascii="Times New Roman" w:eastAsia="Times New Roman" w:hAnsi="Times New Roman" w:cs="Times New Roman"/>
        </w:rPr>
      </w:pPr>
      <w:r w:rsidRPr="00B47B62">
        <w:rPr>
          <w:rFonts w:ascii="Times New Roman" w:hAnsi="Times New Roman" w:cs="Times New Roman"/>
        </w:rPr>
        <w:t>Odwołanie przysługuje na:</w:t>
      </w:r>
    </w:p>
    <w:p w14:paraId="6AADA53B" w14:textId="77777777" w:rsidR="000C30BD" w:rsidRPr="00B47B62" w:rsidRDefault="000C30BD" w:rsidP="00DE4E3C">
      <w:pPr>
        <w:pStyle w:val="Akapitzlist"/>
        <w:numPr>
          <w:ilvl w:val="0"/>
          <w:numId w:val="98"/>
        </w:numPr>
        <w:spacing w:after="0" w:line="360" w:lineRule="auto"/>
        <w:ind w:left="714" w:hanging="357"/>
        <w:contextualSpacing w:val="0"/>
        <w:jc w:val="both"/>
        <w:rPr>
          <w:rFonts w:ascii="Times New Roman" w:eastAsia="Times New Roman" w:hAnsi="Times New Roman" w:cs="Times New Roman"/>
        </w:rPr>
      </w:pPr>
      <w:r w:rsidRPr="00B47B62">
        <w:rPr>
          <w:rFonts w:ascii="Times New Roman" w:hAnsi="Times New Roman" w:cs="Times New Roman"/>
        </w:rPr>
        <w:t>niezgodn</w:t>
      </w:r>
      <w:r>
        <w:rPr>
          <w:rFonts w:ascii="Times New Roman" w:hAnsi="Times New Roman" w:cs="Times New Roman"/>
        </w:rPr>
        <w:t>ą z przepisami ustawy czynność Z</w:t>
      </w:r>
      <w:r w:rsidRPr="00B47B62">
        <w:rPr>
          <w:rFonts w:ascii="Times New Roman" w:hAnsi="Times New Roman" w:cs="Times New Roman"/>
        </w:rPr>
        <w:t>amawiającego, podjętą w postępowaniu o udzielenie zamówienia, w tym na projektowane postanowienie umowy;</w:t>
      </w:r>
    </w:p>
    <w:p w14:paraId="22A8C916" w14:textId="77777777" w:rsidR="000C30BD" w:rsidRPr="00B47B62" w:rsidRDefault="000C30BD" w:rsidP="00DE4E3C">
      <w:pPr>
        <w:pStyle w:val="Akapitzlist"/>
        <w:numPr>
          <w:ilvl w:val="0"/>
          <w:numId w:val="98"/>
        </w:numPr>
        <w:spacing w:after="0" w:line="360" w:lineRule="auto"/>
        <w:ind w:left="714" w:hanging="357"/>
        <w:contextualSpacing w:val="0"/>
        <w:jc w:val="both"/>
        <w:rPr>
          <w:rFonts w:ascii="Times New Roman" w:eastAsia="Times New Roman" w:hAnsi="Times New Roman" w:cs="Times New Roman"/>
        </w:rPr>
      </w:pPr>
      <w:r w:rsidRPr="00B47B62">
        <w:rPr>
          <w:rFonts w:ascii="Times New Roman" w:hAnsi="Times New Roman" w:cs="Times New Roman"/>
        </w:rPr>
        <w:t>zaniechanie czynności w postępowaniu o ud</w:t>
      </w:r>
      <w:r>
        <w:rPr>
          <w:rFonts w:ascii="Times New Roman" w:hAnsi="Times New Roman" w:cs="Times New Roman"/>
        </w:rPr>
        <w:t>zielenie zamówienia, do której Z</w:t>
      </w:r>
      <w:r w:rsidRPr="00B47B62">
        <w:rPr>
          <w:rFonts w:ascii="Times New Roman" w:hAnsi="Times New Roman" w:cs="Times New Roman"/>
        </w:rPr>
        <w:t>amawiający był obowiązany na podstawie ustawy;</w:t>
      </w:r>
    </w:p>
    <w:p w14:paraId="4037261C" w14:textId="77777777" w:rsidR="000C30BD" w:rsidRPr="00B47B62" w:rsidRDefault="000C30BD" w:rsidP="00DE4E3C">
      <w:pPr>
        <w:pStyle w:val="Akapitzlist"/>
        <w:numPr>
          <w:ilvl w:val="0"/>
          <w:numId w:val="98"/>
        </w:numPr>
        <w:spacing w:after="0" w:line="360" w:lineRule="auto"/>
        <w:ind w:left="714" w:hanging="357"/>
        <w:contextualSpacing w:val="0"/>
        <w:jc w:val="both"/>
        <w:rPr>
          <w:rFonts w:ascii="Times New Roman" w:eastAsia="Times New Roman" w:hAnsi="Times New Roman" w:cs="Times New Roman"/>
        </w:rPr>
      </w:pPr>
      <w:r w:rsidRPr="00B47B62">
        <w:rPr>
          <w:rFonts w:ascii="Times New Roman" w:hAnsi="Times New Roman" w:cs="Times New Roman"/>
        </w:rPr>
        <w:t>zaniechanie przeprowadzenia postępowania o udzielenie zamówienia na podstawie u</w:t>
      </w:r>
      <w:r>
        <w:rPr>
          <w:rFonts w:ascii="Times New Roman" w:hAnsi="Times New Roman" w:cs="Times New Roman"/>
        </w:rPr>
        <w:t>stawy, mimo że Z</w:t>
      </w:r>
      <w:r w:rsidRPr="00B47B62">
        <w:rPr>
          <w:rFonts w:ascii="Times New Roman" w:hAnsi="Times New Roman" w:cs="Times New Roman"/>
        </w:rPr>
        <w:t>amawiający był do tego obowiązany.</w:t>
      </w:r>
    </w:p>
    <w:p w14:paraId="1EBDE733" w14:textId="77777777" w:rsidR="000C30BD" w:rsidRPr="00B47B62" w:rsidRDefault="000C30BD" w:rsidP="00DE4E3C">
      <w:pPr>
        <w:pStyle w:val="Akapitzlist"/>
        <w:numPr>
          <w:ilvl w:val="0"/>
          <w:numId w:val="99"/>
        </w:numPr>
        <w:spacing w:before="120" w:after="0" w:line="360" w:lineRule="auto"/>
        <w:ind w:hanging="357"/>
        <w:contextualSpacing w:val="0"/>
        <w:jc w:val="both"/>
        <w:rPr>
          <w:rFonts w:ascii="Times New Roman" w:eastAsia="Times New Roman" w:hAnsi="Times New Roman" w:cs="Times New Roman"/>
        </w:rPr>
      </w:pPr>
      <w:r w:rsidRPr="00B47B62">
        <w:rPr>
          <w:rFonts w:ascii="Times New Roman" w:hAnsi="Times New Roman" w:cs="Times New Roman"/>
        </w:rPr>
        <w:t xml:space="preserve">Odwołanie wnosi się do Prezesa </w:t>
      </w:r>
      <w:r>
        <w:rPr>
          <w:rFonts w:ascii="Times New Roman" w:hAnsi="Times New Roman" w:cs="Times New Roman"/>
        </w:rPr>
        <w:t>Krajowej Izby Odwoławczej</w:t>
      </w:r>
      <w:r w:rsidRPr="00B47B62">
        <w:rPr>
          <w:rFonts w:ascii="Times New Roman" w:hAnsi="Times New Roman" w:cs="Times New Roman"/>
        </w:rPr>
        <w:t>.</w:t>
      </w:r>
    </w:p>
    <w:p w14:paraId="765B5FFF" w14:textId="77777777" w:rsidR="000C30BD" w:rsidRPr="00B47B62" w:rsidRDefault="000C30BD" w:rsidP="00DE4E3C">
      <w:pPr>
        <w:pStyle w:val="Akapitzlist"/>
        <w:numPr>
          <w:ilvl w:val="0"/>
          <w:numId w:val="99"/>
        </w:numPr>
        <w:spacing w:before="120" w:after="0" w:line="360" w:lineRule="auto"/>
        <w:ind w:hanging="357"/>
        <w:contextualSpacing w:val="0"/>
        <w:jc w:val="both"/>
        <w:rPr>
          <w:rFonts w:ascii="Times New Roman" w:eastAsia="Times New Roman" w:hAnsi="Times New Roman" w:cs="Times New Roman"/>
        </w:rPr>
      </w:pPr>
      <w:r w:rsidRPr="00B47B62">
        <w:rPr>
          <w:rFonts w:ascii="Times New Roman" w:hAnsi="Times New Roman" w:cs="Times New Roman"/>
        </w:rPr>
        <w:t xml:space="preserve"> </w:t>
      </w:r>
      <w:r>
        <w:rPr>
          <w:rFonts w:ascii="Times New Roman" w:hAnsi="Times New Roman" w:cs="Times New Roman"/>
        </w:rPr>
        <w:t>Odwołujący przekazuje Z</w:t>
      </w:r>
      <w:r w:rsidRPr="00B47B62">
        <w:rPr>
          <w:rFonts w:ascii="Times New Roman" w:hAnsi="Times New Roman" w:cs="Times New Roman"/>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A7EBCFD" w14:textId="77777777" w:rsidR="000C30BD" w:rsidRPr="00B47B62" w:rsidRDefault="000C30BD" w:rsidP="00DE4E3C">
      <w:pPr>
        <w:pStyle w:val="Akapitzlist"/>
        <w:numPr>
          <w:ilvl w:val="0"/>
          <w:numId w:val="99"/>
        </w:numPr>
        <w:spacing w:before="120" w:after="0" w:line="360" w:lineRule="auto"/>
        <w:ind w:hanging="357"/>
        <w:contextualSpacing w:val="0"/>
        <w:jc w:val="both"/>
        <w:rPr>
          <w:rFonts w:ascii="Times New Roman" w:eastAsia="Times New Roman" w:hAnsi="Times New Roman" w:cs="Times New Roman"/>
        </w:rPr>
      </w:pPr>
      <w:r>
        <w:rPr>
          <w:rFonts w:ascii="Times New Roman" w:hAnsi="Times New Roman" w:cs="Times New Roman"/>
        </w:rPr>
        <w:t>Domniemywa się, że Z</w:t>
      </w:r>
      <w:r w:rsidRPr="00B47B62">
        <w:rPr>
          <w:rFonts w:ascii="Times New Roman" w:hAnsi="Times New Roman" w:cs="Times New Roman"/>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B24F96B" w14:textId="77777777" w:rsidR="000C30BD" w:rsidRPr="00B47B62" w:rsidRDefault="000C30BD" w:rsidP="00DE4E3C">
      <w:pPr>
        <w:pStyle w:val="Akapitzlist"/>
        <w:numPr>
          <w:ilvl w:val="0"/>
          <w:numId w:val="99"/>
        </w:numPr>
        <w:spacing w:before="120" w:after="0" w:line="360" w:lineRule="auto"/>
        <w:ind w:hanging="357"/>
        <w:contextualSpacing w:val="0"/>
        <w:jc w:val="both"/>
        <w:rPr>
          <w:rFonts w:ascii="Times New Roman" w:eastAsia="Times New Roman" w:hAnsi="Times New Roman" w:cs="Times New Roman"/>
        </w:rPr>
      </w:pPr>
      <w:r w:rsidRPr="00B47B62">
        <w:rPr>
          <w:rFonts w:ascii="Times New Roman" w:eastAsia="Times New Roman" w:hAnsi="Times New Roman" w:cs="Times New Roman"/>
        </w:rPr>
        <w:t>Odwołanie wnosi się w terminie:</w:t>
      </w:r>
    </w:p>
    <w:p w14:paraId="348170F6" w14:textId="77777777" w:rsidR="000C30BD" w:rsidRPr="00B47B62" w:rsidRDefault="000C30BD" w:rsidP="00DE4E3C">
      <w:pPr>
        <w:pStyle w:val="Akapitzlist"/>
        <w:numPr>
          <w:ilvl w:val="0"/>
          <w:numId w:val="101"/>
        </w:numPr>
        <w:spacing w:after="0" w:line="360" w:lineRule="auto"/>
        <w:ind w:left="714" w:hanging="357"/>
        <w:contextualSpacing w:val="0"/>
        <w:jc w:val="both"/>
        <w:rPr>
          <w:rFonts w:ascii="Times New Roman" w:eastAsia="Times New Roman" w:hAnsi="Times New Roman" w:cs="Times New Roman"/>
        </w:rPr>
      </w:pPr>
      <w:r w:rsidRPr="00B47B62">
        <w:rPr>
          <w:rFonts w:ascii="Times New Roman" w:eastAsia="Times New Roman" w:hAnsi="Times New Roman" w:cs="Times New Roman"/>
        </w:rPr>
        <w:t>5 dni od dnia prze</w:t>
      </w:r>
      <w:r>
        <w:rPr>
          <w:rFonts w:ascii="Times New Roman" w:eastAsia="Times New Roman" w:hAnsi="Times New Roman" w:cs="Times New Roman"/>
        </w:rPr>
        <w:t>kazania informacji o czynności Z</w:t>
      </w:r>
      <w:r w:rsidRPr="00B47B62">
        <w:rPr>
          <w:rFonts w:ascii="Times New Roman" w:eastAsia="Times New Roman" w:hAnsi="Times New Roman" w:cs="Times New Roman"/>
        </w:rPr>
        <w:t>amawiającego stanowiącej podstawę jego wniesienia, jeżeli informacja została przekazana przy użyciu środków komunikacji elektronicznej,</w:t>
      </w:r>
    </w:p>
    <w:p w14:paraId="64D76734" w14:textId="77777777" w:rsidR="000C30BD" w:rsidRPr="00B47B62" w:rsidRDefault="000C30BD" w:rsidP="00DE4E3C">
      <w:pPr>
        <w:pStyle w:val="Akapitzlist"/>
        <w:numPr>
          <w:ilvl w:val="0"/>
          <w:numId w:val="101"/>
        </w:numPr>
        <w:spacing w:after="0" w:line="360" w:lineRule="auto"/>
        <w:ind w:left="714" w:hanging="357"/>
        <w:contextualSpacing w:val="0"/>
        <w:jc w:val="both"/>
        <w:rPr>
          <w:rFonts w:ascii="Times New Roman" w:eastAsia="Times New Roman" w:hAnsi="Times New Roman" w:cs="Times New Roman"/>
        </w:rPr>
      </w:pPr>
      <w:r w:rsidRPr="00B47B62">
        <w:rPr>
          <w:rFonts w:ascii="Times New Roman" w:eastAsia="Times New Roman" w:hAnsi="Times New Roman" w:cs="Times New Roman"/>
        </w:rPr>
        <w:t>10 dni od dnia prze</w:t>
      </w:r>
      <w:r>
        <w:rPr>
          <w:rFonts w:ascii="Times New Roman" w:eastAsia="Times New Roman" w:hAnsi="Times New Roman" w:cs="Times New Roman"/>
        </w:rPr>
        <w:t>kazania informacji o czynności Z</w:t>
      </w:r>
      <w:r w:rsidRPr="00B47B62">
        <w:rPr>
          <w:rFonts w:ascii="Times New Roman" w:eastAsia="Times New Roman" w:hAnsi="Times New Roman" w:cs="Times New Roman"/>
        </w:rPr>
        <w:t>amawiającego stanowiącej podstawę jego wniesienia, jeżeli informacja została przekazana w sposób inny niż określony w lit. a.</w:t>
      </w:r>
    </w:p>
    <w:p w14:paraId="369F2DED" w14:textId="77777777" w:rsidR="000C30BD" w:rsidRPr="00B47B62" w:rsidRDefault="000C30BD" w:rsidP="00DE4E3C">
      <w:pPr>
        <w:numPr>
          <w:ilvl w:val="0"/>
          <w:numId w:val="100"/>
        </w:numPr>
        <w:spacing w:before="120" w:after="0" w:line="360" w:lineRule="auto"/>
        <w:ind w:hanging="357"/>
        <w:jc w:val="both"/>
        <w:rPr>
          <w:rFonts w:ascii="Times New Roman" w:eastAsia="Times New Roman" w:hAnsi="Times New Roman" w:cs="Times New Roman"/>
        </w:rPr>
      </w:pPr>
      <w:r w:rsidRPr="00B47B62">
        <w:rPr>
          <w:rFonts w:ascii="Times New Roman" w:eastAsia="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3B1B67D" w14:textId="77777777" w:rsidR="000C30BD" w:rsidRPr="00B47B62" w:rsidRDefault="000C30BD" w:rsidP="00DE4E3C">
      <w:pPr>
        <w:numPr>
          <w:ilvl w:val="0"/>
          <w:numId w:val="100"/>
        </w:numPr>
        <w:spacing w:before="120" w:after="0" w:line="360" w:lineRule="auto"/>
        <w:ind w:hanging="357"/>
        <w:jc w:val="both"/>
        <w:rPr>
          <w:rFonts w:ascii="Times New Roman" w:eastAsia="Times New Roman" w:hAnsi="Times New Roman" w:cs="Times New Roman"/>
        </w:rPr>
      </w:pPr>
      <w:r w:rsidRPr="00B47B62">
        <w:rPr>
          <w:rFonts w:ascii="Times New Roman" w:eastAsia="Times New Roman" w:hAnsi="Times New Roman" w:cs="Times New Roman"/>
        </w:rPr>
        <w:lastRenderedPageBreak/>
        <w:t>Odwołanie w przypadkach innych niż określone w ust. 7 i 8 wnosi się w terminie 5 dni od dnia, w którym powzięto lub przy zachowaniu należytej staranności można było powziąć wiadomość o okolicznościach stanowiących podstawę jego wniesienia.</w:t>
      </w:r>
    </w:p>
    <w:p w14:paraId="23B2A7A3" w14:textId="77777777" w:rsidR="000C30BD" w:rsidRPr="00B47B62" w:rsidRDefault="000C30BD" w:rsidP="00DE4E3C">
      <w:pPr>
        <w:pStyle w:val="Akapitzlist"/>
        <w:numPr>
          <w:ilvl w:val="0"/>
          <w:numId w:val="100"/>
        </w:numPr>
        <w:autoSpaceDE w:val="0"/>
        <w:autoSpaceDN w:val="0"/>
        <w:adjustRightInd w:val="0"/>
        <w:spacing w:before="120" w:after="0" w:line="360" w:lineRule="auto"/>
        <w:ind w:hanging="357"/>
        <w:contextualSpacing w:val="0"/>
        <w:jc w:val="both"/>
        <w:rPr>
          <w:rFonts w:ascii="Times New Roman" w:hAnsi="Times New Roman" w:cs="Times New Roman"/>
        </w:rPr>
      </w:pPr>
      <w:r w:rsidRPr="00B47B62">
        <w:rPr>
          <w:rFonts w:ascii="Times New Roman" w:hAnsi="Times New Roman" w:cs="Times New Roman"/>
        </w:rPr>
        <w:t xml:space="preserve">Jeżeli Zamawiający mimo takiego obowiązku nie przesłał Wykonawcy zawiadomienia o wyborze najkorzystniejszej oferty, odwołanie wnosi się nie później niż w terminie 15 dni od dnia zamieszczenia w Biuletynie Zamówień Publicznych ogłoszenia o wyniku postępowania. </w:t>
      </w:r>
    </w:p>
    <w:p w14:paraId="17D5E3F8" w14:textId="77777777" w:rsidR="000C30BD" w:rsidRPr="00B47B62" w:rsidRDefault="000C30BD" w:rsidP="00DE4E3C">
      <w:pPr>
        <w:pStyle w:val="Akapitzlist"/>
        <w:numPr>
          <w:ilvl w:val="0"/>
          <w:numId w:val="100"/>
        </w:numPr>
        <w:autoSpaceDE w:val="0"/>
        <w:autoSpaceDN w:val="0"/>
        <w:adjustRightInd w:val="0"/>
        <w:spacing w:before="120" w:after="0" w:line="360" w:lineRule="auto"/>
        <w:ind w:hanging="357"/>
        <w:contextualSpacing w:val="0"/>
        <w:jc w:val="both"/>
        <w:rPr>
          <w:rFonts w:ascii="Times New Roman" w:hAnsi="Times New Roman" w:cs="Times New Roman"/>
        </w:rPr>
      </w:pPr>
      <w:r w:rsidRPr="00B47B62">
        <w:rPr>
          <w:rFonts w:ascii="Times New Roman" w:hAnsi="Times New Roman" w:cs="Times New Roman"/>
        </w:rPr>
        <w:t xml:space="preserve">Jeżeli Zamawiający mimo takiego obowiązku nie przesłał Wykonawcy zawiadomienia o wyborze najkorzystniejszej oferty, odwołanie wnosi się nie później niż w terminie  miesiąca od dnia zawarcia umowy, jeżeli Zamawiający nie zamieścił w Biuletynie Zamówień Publicznych ogłoszenia o wyniku postępowania. </w:t>
      </w:r>
    </w:p>
    <w:p w14:paraId="03976D13" w14:textId="77777777" w:rsidR="000C30BD" w:rsidRPr="00B47B62" w:rsidRDefault="000C30BD" w:rsidP="00DE4E3C">
      <w:pPr>
        <w:pStyle w:val="Akapitzlist"/>
        <w:numPr>
          <w:ilvl w:val="0"/>
          <w:numId w:val="100"/>
        </w:numPr>
        <w:autoSpaceDE w:val="0"/>
        <w:autoSpaceDN w:val="0"/>
        <w:adjustRightInd w:val="0"/>
        <w:spacing w:before="120" w:after="0" w:line="360" w:lineRule="auto"/>
        <w:ind w:hanging="357"/>
        <w:contextualSpacing w:val="0"/>
        <w:jc w:val="both"/>
        <w:rPr>
          <w:rFonts w:ascii="Times New Roman" w:hAnsi="Times New Roman" w:cs="Times New Roman"/>
        </w:rPr>
      </w:pPr>
      <w:r w:rsidRPr="00B47B62">
        <w:rPr>
          <w:rFonts w:ascii="Times New Roman" w:hAnsi="Times New Roman" w:cs="Times New Roman"/>
        </w:rPr>
        <w:t xml:space="preserve">Na orzeczenie Izby oraz postanowienie Prezesa Izby, o którym mowa w art. 519 ust.1 ustawy, stronom oraz uczestnikom postępowania odwoławczego przysługuje </w:t>
      </w:r>
      <w:r w:rsidRPr="00B47B62">
        <w:rPr>
          <w:rStyle w:val="highlight"/>
          <w:rFonts w:ascii="Times New Roman" w:hAnsi="Times New Roman" w:cs="Times New Roman"/>
        </w:rPr>
        <w:t>skarga</w:t>
      </w:r>
      <w:r w:rsidRPr="00B47B62">
        <w:rPr>
          <w:rFonts w:ascii="Times New Roman" w:hAnsi="Times New Roman" w:cs="Times New Roman"/>
        </w:rPr>
        <w:t xml:space="preserve"> do sądu.</w:t>
      </w:r>
    </w:p>
    <w:p w14:paraId="57403FF2" w14:textId="22D5825B" w:rsidR="00741855" w:rsidRDefault="00054A15" w:rsidP="000C30BD">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1</w:t>
      </w:r>
      <w:r w:rsidR="000C30BD">
        <w:rPr>
          <w:rFonts w:ascii="Times New Roman" w:eastAsia="Times New Roman" w:hAnsi="Times New Roman" w:cs="Times New Roman"/>
          <w:b/>
        </w:rPr>
        <w:t>7</w:t>
      </w:r>
    </w:p>
    <w:p w14:paraId="56E2137C"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INFORMACJE DOTYCZĄCE RODO </w:t>
      </w:r>
    </w:p>
    <w:p w14:paraId="3A125D74" w14:textId="77777777" w:rsidR="00741855" w:rsidRDefault="00054A15" w:rsidP="000C30BD">
      <w:pPr>
        <w:spacing w:before="120"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D980A13" w14:textId="77777777" w:rsidR="00741855" w:rsidRDefault="00054A15" w:rsidP="00DE4E3C">
      <w:pPr>
        <w:numPr>
          <w:ilvl w:val="0"/>
          <w:numId w:val="102"/>
        </w:numPr>
        <w:spacing w:after="0" w:line="360" w:lineRule="auto"/>
        <w:jc w:val="both"/>
        <w:rPr>
          <w:rFonts w:ascii="Times New Roman" w:eastAsia="Times New Roman" w:hAnsi="Times New Roman" w:cs="Times New Roman"/>
          <w:i/>
        </w:rPr>
      </w:pPr>
      <w:r>
        <w:rPr>
          <w:rFonts w:ascii="Times New Roman" w:eastAsia="Times New Roman" w:hAnsi="Times New Roman" w:cs="Times New Roman"/>
        </w:rPr>
        <w:t xml:space="preserve">administratorem Pani/Pana danych osobowych jest Uniwersytet Warszawski ul. Krakowskie Przedmieście 26/28,  00-927 Warszawa </w:t>
      </w:r>
    </w:p>
    <w:p w14:paraId="7CC75A0F" w14:textId="77777777" w:rsidR="00741855" w:rsidRDefault="00054A15" w:rsidP="00DE4E3C">
      <w:pPr>
        <w:pStyle w:val="Akapitzlist"/>
        <w:numPr>
          <w:ilvl w:val="0"/>
          <w:numId w:val="102"/>
        </w:numPr>
        <w:spacing w:after="0" w:line="360" w:lineRule="auto"/>
        <w:jc w:val="both"/>
      </w:pPr>
      <w:r w:rsidRPr="00885162">
        <w:rPr>
          <w:rFonts w:ascii="Times New Roman" w:eastAsia="Times New Roman" w:hAnsi="Times New Roman" w:cs="Times New Roman"/>
        </w:rPr>
        <w:t>inspektorem ochrony danych osobowych w Uniwersytecie Warszawskim  jest Pan Dominik Ferenc</w:t>
      </w:r>
      <w:r w:rsidRPr="00885162">
        <w:rPr>
          <w:rFonts w:ascii="Times New Roman" w:eastAsia="Times New Roman" w:hAnsi="Times New Roman" w:cs="Times New Roman"/>
          <w:i/>
        </w:rPr>
        <w:t xml:space="preserve">, kontakt: </w:t>
      </w:r>
      <w:hyperlink r:id="rId19">
        <w:r w:rsidRPr="00885162">
          <w:rPr>
            <w:rFonts w:ascii="Times New Roman" w:eastAsia="Times New Roman" w:hAnsi="Times New Roman" w:cs="Times New Roman"/>
            <w:color w:val="0000FF"/>
            <w:u w:val="single"/>
          </w:rPr>
          <w:t>iod@adm.uw.edu.pl</w:t>
        </w:r>
      </w:hyperlink>
      <w:r w:rsidRPr="00885162">
        <w:rPr>
          <w:rFonts w:ascii="Times New Roman" w:eastAsia="Times New Roman" w:hAnsi="Times New Roman" w:cs="Times New Roman"/>
          <w:b/>
        </w:rPr>
        <w:t>tel: 22 55 22 042</w:t>
      </w:r>
    </w:p>
    <w:p w14:paraId="06D6E5AB" w14:textId="183ADA9F" w:rsidR="00741855" w:rsidRDefault="00054A15" w:rsidP="00C466A4">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rPr>
        <w:t>Pani/Pana dane osobowe przetwarzane będą na podstawie art. 6 ust. 1 lit. cRODO  w celu związanym z postępowaniem o udzielenie zamówienia publicznego</w:t>
      </w:r>
      <w:r w:rsidR="009E1F59">
        <w:rPr>
          <w:rFonts w:ascii="Times New Roman" w:eastAsia="Times New Roman" w:hAnsi="Times New Roman" w:cs="Times New Roman"/>
        </w:rPr>
        <w:t xml:space="preserve"> na</w:t>
      </w:r>
      <w:r w:rsidR="00437B73" w:rsidRPr="00437B73">
        <w:rPr>
          <w:rFonts w:ascii="Times New Roman" w:eastAsia="Times New Roman" w:hAnsi="Times New Roman" w:cs="Times New Roman"/>
        </w:rPr>
        <w:t xml:space="preserve">: </w:t>
      </w:r>
      <w:r w:rsidR="00546DA7" w:rsidRPr="00546DA7">
        <w:rPr>
          <w:rFonts w:ascii="Times New Roman" w:eastAsia="Times New Roman" w:hAnsi="Times New Roman" w:cs="Times New Roman"/>
          <w:b/>
        </w:rPr>
        <w:t>Przebudow</w:t>
      </w:r>
      <w:r w:rsidR="00546DA7">
        <w:rPr>
          <w:rFonts w:ascii="Times New Roman" w:eastAsia="Times New Roman" w:hAnsi="Times New Roman" w:cs="Times New Roman"/>
          <w:b/>
        </w:rPr>
        <w:t>ę</w:t>
      </w:r>
      <w:r w:rsidR="00546DA7" w:rsidRPr="00546DA7">
        <w:rPr>
          <w:rFonts w:ascii="Times New Roman" w:eastAsia="Times New Roman" w:hAnsi="Times New Roman" w:cs="Times New Roman"/>
          <w:b/>
        </w:rPr>
        <w:t xml:space="preserve"> dwóch przedsionków z drzwiami przesuwnymi w wejściu do budynku Biblioteki Uniwersytetu Warszawskiego przy ul. Dobrej 56/66 w Warszawie</w:t>
      </w:r>
      <w:r>
        <w:rPr>
          <w:rFonts w:ascii="Times New Roman" w:eastAsia="Times New Roman" w:hAnsi="Times New Roman" w:cs="Times New Roman"/>
        </w:rPr>
        <w:t>, prowadzonym w trybie podstawowym</w:t>
      </w:r>
      <w:r w:rsidR="00437B73">
        <w:rPr>
          <w:rFonts w:ascii="Times New Roman" w:eastAsia="Times New Roman" w:hAnsi="Times New Roman" w:cs="Times New Roman"/>
        </w:rPr>
        <w:t xml:space="preserve"> bez negocjacji</w:t>
      </w:r>
      <w:r>
        <w:rPr>
          <w:rFonts w:ascii="Times New Roman" w:eastAsia="Times New Roman" w:hAnsi="Times New Roman" w:cs="Times New Roman"/>
        </w:rPr>
        <w:t xml:space="preserve"> Nr </w:t>
      </w:r>
      <w:r w:rsidR="0052374D">
        <w:rPr>
          <w:rFonts w:ascii="Times New Roman" w:eastAsia="Times New Roman" w:hAnsi="Times New Roman" w:cs="Times New Roman"/>
        </w:rPr>
        <w:t>DZP-361/</w:t>
      </w:r>
      <w:r w:rsidR="006D0721">
        <w:rPr>
          <w:rFonts w:ascii="Times New Roman" w:eastAsia="Times New Roman" w:hAnsi="Times New Roman" w:cs="Times New Roman"/>
        </w:rPr>
        <w:t>10/2022</w:t>
      </w:r>
      <w:r>
        <w:rPr>
          <w:rFonts w:ascii="Times New Roman" w:eastAsia="Times New Roman" w:hAnsi="Times New Roman" w:cs="Times New Roman"/>
        </w:rPr>
        <w:t xml:space="preserve"> </w:t>
      </w:r>
    </w:p>
    <w:p w14:paraId="7D357A1A" w14:textId="77777777" w:rsidR="00741855" w:rsidRDefault="00054A15" w:rsidP="00A01E15">
      <w:pPr>
        <w:numPr>
          <w:ilvl w:val="0"/>
          <w:numId w:val="9"/>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odbiorcami Pani/Pana danych osobowych będą osoby lub podmioty, którym udostępniona zostanie dokumentacja postępowania w oparciu o art. 74 ustawy </w:t>
      </w:r>
    </w:p>
    <w:p w14:paraId="079A455D" w14:textId="77777777" w:rsidR="00741855" w:rsidRDefault="00054A15" w:rsidP="00A01E15">
      <w:pPr>
        <w:numPr>
          <w:ilvl w:val="0"/>
          <w:numId w:val="9"/>
        </w:numPr>
        <w:spacing w:after="0" w:line="36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Pani/Pana dane osobowe będą przechowywane przez okres 4 lat od dnia zakończenia postępowania o udzielenie zamówienia, a jeżeli czas trwania umowy przekracza 4 lata, okres przechowywania obejmuje cały czas trwania umowy;</w:t>
      </w:r>
    </w:p>
    <w:p w14:paraId="4463B576" w14:textId="77777777" w:rsidR="00741855" w:rsidRDefault="00054A15" w:rsidP="00A01E15">
      <w:pPr>
        <w:numPr>
          <w:ilvl w:val="0"/>
          <w:numId w:val="9"/>
        </w:numPr>
        <w:spacing w:after="0" w:line="360" w:lineRule="auto"/>
        <w:ind w:left="426" w:hanging="426"/>
        <w:jc w:val="both"/>
        <w:rPr>
          <w:rFonts w:ascii="Times New Roman" w:eastAsia="Times New Roman" w:hAnsi="Times New Roman" w:cs="Times New Roman"/>
          <w:b/>
          <w:i/>
        </w:rPr>
      </w:pPr>
      <w:r>
        <w:rPr>
          <w:rFonts w:ascii="Times New Roman" w:eastAsia="Times New Roman" w:hAnsi="Times New Roman" w:cs="Times New Roman"/>
        </w:rPr>
        <w:t xml:space="preserve">obowiązek podania przez Panią/Pana danych osobowych bezpośrednio Pani/Pana dotyczących jest wymogiem ustawowym określonym w przepisach ustawy związanym z udziałem w postępowaniu </w:t>
      </w:r>
      <w:r>
        <w:rPr>
          <w:rFonts w:ascii="Times New Roman" w:eastAsia="Times New Roman" w:hAnsi="Times New Roman" w:cs="Times New Roman"/>
        </w:rPr>
        <w:lastRenderedPageBreak/>
        <w:t xml:space="preserve">o udzielenie zamówienia publicznego; konsekwencje niepodania określonych danych wynikają z ustawy;  </w:t>
      </w:r>
    </w:p>
    <w:p w14:paraId="40353DF1" w14:textId="77777777" w:rsidR="00741855" w:rsidRDefault="00054A15" w:rsidP="00A01E15">
      <w:pPr>
        <w:numPr>
          <w:ilvl w:val="0"/>
          <w:numId w:val="9"/>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 odniesieniu do Pani/Pana danych osobowych decyzje nie będą podejmowane w sposób zautomatyzowany, stosowanie do art. 22 RODO;</w:t>
      </w:r>
    </w:p>
    <w:p w14:paraId="55962ABB" w14:textId="77777777" w:rsidR="00741855" w:rsidRDefault="00054A15" w:rsidP="00A01E15">
      <w:pPr>
        <w:numPr>
          <w:ilvl w:val="0"/>
          <w:numId w:val="9"/>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 Pani/Pan:</w:t>
      </w:r>
    </w:p>
    <w:p w14:paraId="7CF21C26" w14:textId="77777777" w:rsidR="00741855" w:rsidRDefault="00054A15" w:rsidP="00DE4E3C">
      <w:pPr>
        <w:numPr>
          <w:ilvl w:val="0"/>
          <w:numId w:val="13"/>
        </w:numPr>
        <w:spacing w:after="0" w:line="360" w:lineRule="auto"/>
        <w:ind w:left="709" w:hanging="283"/>
        <w:jc w:val="both"/>
      </w:pPr>
      <w:r>
        <w:rPr>
          <w:rFonts w:ascii="Times New Roman" w:eastAsia="Times New Roman" w:hAnsi="Times New Roman" w:cs="Times New Roman"/>
        </w:rPr>
        <w:t>na podstawie art. 15 RODO prawo dostępu do danych osobowych Pani/Pana dotyczących;</w:t>
      </w:r>
    </w:p>
    <w:p w14:paraId="6F2EE44C" w14:textId="77777777" w:rsidR="00741855" w:rsidRDefault="00054A15" w:rsidP="00DE4E3C">
      <w:pPr>
        <w:numPr>
          <w:ilvl w:val="0"/>
          <w:numId w:val="13"/>
        </w:numPr>
        <w:spacing w:after="0" w:line="360" w:lineRule="auto"/>
        <w:ind w:left="709" w:hanging="283"/>
        <w:jc w:val="both"/>
      </w:pPr>
      <w:r>
        <w:rPr>
          <w:rFonts w:ascii="Times New Roman" w:eastAsia="Times New Roman" w:hAnsi="Times New Roman" w:cs="Times New Roman"/>
        </w:rPr>
        <w:t>na podstawie art. 16 RODO prawo do sprostowania Pani/Pana danych osobowych</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w:t>
      </w:r>
    </w:p>
    <w:p w14:paraId="74F9399B" w14:textId="77777777" w:rsidR="00741855" w:rsidRDefault="00054A15" w:rsidP="00DE4E3C">
      <w:pPr>
        <w:numPr>
          <w:ilvl w:val="0"/>
          <w:numId w:val="13"/>
        </w:numPr>
        <w:spacing w:after="0" w:line="360" w:lineRule="auto"/>
        <w:ind w:left="709" w:hanging="283"/>
        <w:jc w:val="both"/>
      </w:pPr>
      <w:r>
        <w:rPr>
          <w:rFonts w:ascii="Times New Roman" w:eastAsia="Times New Roman" w:hAnsi="Times New Roman" w:cs="Times New Roman"/>
        </w:rPr>
        <w:t>na podstawie art. 18 RODO prawo żądania od administratora ograniczenia przetwarzania danych osobowych z zastrzeżeniem przypadków, o których mowa w art. 18 ust. 2 RODO</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p>
    <w:p w14:paraId="1823F535" w14:textId="13B9E42A" w:rsidR="00741855" w:rsidRPr="00D56670" w:rsidRDefault="00054A15" w:rsidP="00DE4E3C">
      <w:pPr>
        <w:numPr>
          <w:ilvl w:val="0"/>
          <w:numId w:val="13"/>
        </w:numPr>
        <w:spacing w:after="0" w:line="360" w:lineRule="auto"/>
        <w:ind w:left="709" w:hanging="283"/>
        <w:jc w:val="both"/>
        <w:rPr>
          <w:i/>
        </w:rPr>
      </w:pPr>
      <w:r>
        <w:rPr>
          <w:rFonts w:ascii="Times New Roman" w:eastAsia="Times New Roman" w:hAnsi="Times New Roman" w:cs="Times New Roman"/>
        </w:rPr>
        <w:t>prawo do wniesienia skargi do Prezesa Urzędu Ochrony Danych Osobowych, gdy uzna Pani/Pan, że przetwarzanie danych osobowych Pani/Pana dotyczących narusza przepisy RODO;</w:t>
      </w:r>
    </w:p>
    <w:p w14:paraId="3682BC82" w14:textId="77777777" w:rsidR="00741855" w:rsidRDefault="00054A15" w:rsidP="00A01E15">
      <w:pPr>
        <w:numPr>
          <w:ilvl w:val="0"/>
          <w:numId w:val="9"/>
        </w:numPr>
        <w:spacing w:after="0" w:line="360" w:lineRule="auto"/>
        <w:ind w:left="426" w:hanging="426"/>
        <w:jc w:val="both"/>
        <w:rPr>
          <w:rFonts w:ascii="Times New Roman" w:eastAsia="Times New Roman" w:hAnsi="Times New Roman" w:cs="Times New Roman"/>
          <w:i/>
        </w:rPr>
      </w:pPr>
      <w:r>
        <w:rPr>
          <w:rFonts w:ascii="Times New Roman" w:eastAsia="Times New Roman" w:hAnsi="Times New Roman" w:cs="Times New Roman"/>
        </w:rPr>
        <w:t>nie przysługuje Pani/Panu:</w:t>
      </w:r>
    </w:p>
    <w:p w14:paraId="5086A14A" w14:textId="77777777" w:rsidR="00741855" w:rsidRDefault="00054A15" w:rsidP="00DE4E3C">
      <w:pPr>
        <w:numPr>
          <w:ilvl w:val="0"/>
          <w:numId w:val="14"/>
        </w:numPr>
        <w:spacing w:after="0" w:line="360" w:lineRule="auto"/>
        <w:ind w:left="709" w:hanging="283"/>
        <w:jc w:val="both"/>
        <w:rPr>
          <w:i/>
        </w:rPr>
      </w:pPr>
      <w:r>
        <w:rPr>
          <w:rFonts w:ascii="Times New Roman" w:eastAsia="Times New Roman" w:hAnsi="Times New Roman" w:cs="Times New Roman"/>
        </w:rPr>
        <w:t>w związku z art. 17 ust. 3 lit. b, d lub e RODO prawo do usunięcia danych osobowych;</w:t>
      </w:r>
    </w:p>
    <w:p w14:paraId="57E67A75" w14:textId="77777777" w:rsidR="00741855" w:rsidRDefault="00054A15" w:rsidP="00DE4E3C">
      <w:pPr>
        <w:numPr>
          <w:ilvl w:val="0"/>
          <w:numId w:val="14"/>
        </w:numPr>
        <w:spacing w:after="0" w:line="360" w:lineRule="auto"/>
        <w:ind w:left="709" w:hanging="283"/>
        <w:jc w:val="both"/>
        <w:rPr>
          <w:b/>
          <w:i/>
        </w:rPr>
      </w:pPr>
      <w:r>
        <w:rPr>
          <w:rFonts w:ascii="Times New Roman" w:eastAsia="Times New Roman" w:hAnsi="Times New Roman" w:cs="Times New Roman"/>
        </w:rPr>
        <w:t>prawo do przenoszenia danych osobowych, o którym mowa w art. 20 RODO;</w:t>
      </w:r>
    </w:p>
    <w:p w14:paraId="3FF4CDE5" w14:textId="77777777" w:rsidR="00741855" w:rsidRPr="009827F2" w:rsidRDefault="00054A15" w:rsidP="00DE4E3C">
      <w:pPr>
        <w:numPr>
          <w:ilvl w:val="0"/>
          <w:numId w:val="14"/>
        </w:numPr>
        <w:spacing w:after="0" w:line="360" w:lineRule="auto"/>
        <w:ind w:left="709" w:hanging="283"/>
        <w:jc w:val="both"/>
        <w:rPr>
          <w:i/>
        </w:rPr>
      </w:pPr>
      <w:r w:rsidRPr="009827F2">
        <w:rPr>
          <w:rFonts w:ascii="Times New Roman" w:eastAsia="Times New Roman" w:hAnsi="Times New Roman" w:cs="Times New Roman"/>
        </w:rPr>
        <w:t>na podstawie art. 21 RODO prawo sprzeciwu, wobec przetwarzania danych osobowych, gdyż podstawą prawną przetwarzania Pani/Pana danych osobowych jest art. 6 ust. 1 lit. c RODO.</w:t>
      </w:r>
    </w:p>
    <w:p w14:paraId="7D2C1D41" w14:textId="77777777" w:rsidR="00885162" w:rsidRDefault="00885162" w:rsidP="00C466A4">
      <w:pPr>
        <w:spacing w:after="0" w:line="360" w:lineRule="auto"/>
        <w:ind w:firstLine="357"/>
        <w:jc w:val="both"/>
        <w:rPr>
          <w:rFonts w:ascii="Times New Roman" w:eastAsia="Times New Roman" w:hAnsi="Times New Roman" w:cs="Times New Roman"/>
        </w:rPr>
      </w:pPr>
    </w:p>
    <w:p w14:paraId="6C085676" w14:textId="7ABB7F96" w:rsidR="00741855" w:rsidRDefault="00054A15" w:rsidP="00C466A4">
      <w:pPr>
        <w:spacing w:after="0" w:line="360" w:lineRule="auto"/>
        <w:ind w:firstLine="357"/>
        <w:jc w:val="both"/>
        <w:rPr>
          <w:rFonts w:ascii="Times New Roman" w:eastAsia="Times New Roman" w:hAnsi="Times New Roman" w:cs="Times New Roman"/>
        </w:rPr>
      </w:pPr>
      <w:r>
        <w:rPr>
          <w:rFonts w:ascii="Times New Roman" w:eastAsia="Times New Roman" w:hAnsi="Times New Roman" w:cs="Times New Roman"/>
        </w:rPr>
        <w:t xml:space="preserve">Warszawa, dnia </w:t>
      </w:r>
      <w:r w:rsidR="001C14E5">
        <w:rPr>
          <w:rFonts w:ascii="Times New Roman" w:eastAsia="Times New Roman" w:hAnsi="Times New Roman" w:cs="Times New Roman"/>
        </w:rPr>
        <w:t>05.04.</w:t>
      </w:r>
      <w:r>
        <w:rPr>
          <w:rFonts w:ascii="Times New Roman" w:eastAsia="Times New Roman" w:hAnsi="Times New Roman" w:cs="Times New Roman"/>
        </w:rPr>
        <w:t>202</w:t>
      </w:r>
      <w:r w:rsidR="00F77743">
        <w:rPr>
          <w:rFonts w:ascii="Times New Roman" w:eastAsia="Times New Roman" w:hAnsi="Times New Roman" w:cs="Times New Roman"/>
        </w:rPr>
        <w:t>2</w:t>
      </w:r>
      <w:r>
        <w:rPr>
          <w:rFonts w:ascii="Times New Roman" w:eastAsia="Times New Roman" w:hAnsi="Times New Roman" w:cs="Times New Roman"/>
        </w:rPr>
        <w:t xml:space="preserve"> r.</w:t>
      </w:r>
    </w:p>
    <w:p w14:paraId="1C04CD83" w14:textId="77777777" w:rsidR="00CC450F" w:rsidRDefault="00CC450F" w:rsidP="00C466A4">
      <w:pPr>
        <w:tabs>
          <w:tab w:val="left" w:pos="-567"/>
        </w:tabs>
        <w:spacing w:after="0" w:line="360" w:lineRule="auto"/>
        <w:ind w:left="4253"/>
        <w:jc w:val="center"/>
        <w:rPr>
          <w:rFonts w:ascii="Times New Roman" w:eastAsia="Times New Roman" w:hAnsi="Times New Roman" w:cs="Times New Roman"/>
          <w:b/>
          <w:sz w:val="36"/>
          <w:szCs w:val="36"/>
          <w:vertAlign w:val="superscript"/>
        </w:rPr>
      </w:pPr>
    </w:p>
    <w:p w14:paraId="5C8B7767" w14:textId="29BB930B" w:rsidR="00741855" w:rsidRDefault="00054A15" w:rsidP="00C466A4">
      <w:pPr>
        <w:tabs>
          <w:tab w:val="left" w:pos="-567"/>
        </w:tabs>
        <w:spacing w:after="0" w:line="360" w:lineRule="auto"/>
        <w:ind w:left="4253"/>
        <w:jc w:val="center"/>
        <w:rPr>
          <w:rFonts w:ascii="Times New Roman" w:eastAsia="Times New Roman" w:hAnsi="Times New Roman" w:cs="Times New Roman"/>
          <w:b/>
          <w:sz w:val="36"/>
          <w:szCs w:val="36"/>
          <w:vertAlign w:val="superscript"/>
        </w:rPr>
      </w:pPr>
      <w:r>
        <w:rPr>
          <w:rFonts w:ascii="Times New Roman" w:eastAsia="Times New Roman" w:hAnsi="Times New Roman" w:cs="Times New Roman"/>
          <w:b/>
          <w:sz w:val="36"/>
          <w:szCs w:val="36"/>
          <w:vertAlign w:val="superscript"/>
        </w:rPr>
        <w:t>ZATWIERDZAM</w:t>
      </w:r>
    </w:p>
    <w:p w14:paraId="6D7088D4" w14:textId="77777777" w:rsidR="00741855" w:rsidRDefault="00054A15" w:rsidP="00C466A4">
      <w:pPr>
        <w:widowControl w:val="0"/>
        <w:tabs>
          <w:tab w:val="left" w:pos="10382"/>
        </w:tabs>
        <w:spacing w:after="0" w:line="360" w:lineRule="auto"/>
        <w:ind w:left="425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Pełnomocnik Rektora ds. zamówień publicznych</w:t>
      </w:r>
    </w:p>
    <w:p w14:paraId="113E0D3A" w14:textId="77777777" w:rsidR="00741855" w:rsidRDefault="00741855" w:rsidP="00C466A4">
      <w:pPr>
        <w:widowControl w:val="0"/>
        <w:tabs>
          <w:tab w:val="left" w:pos="10382"/>
        </w:tabs>
        <w:spacing w:after="0" w:line="360" w:lineRule="auto"/>
        <w:ind w:left="4253"/>
        <w:jc w:val="center"/>
        <w:rPr>
          <w:rFonts w:ascii="Times New Roman" w:eastAsia="Times New Roman" w:hAnsi="Times New Roman" w:cs="Times New Roman"/>
          <w:sz w:val="24"/>
          <w:szCs w:val="24"/>
        </w:rPr>
      </w:pPr>
    </w:p>
    <w:p w14:paraId="39EFF4C0" w14:textId="00D9633C" w:rsidR="00437B73" w:rsidRDefault="00054A15" w:rsidP="00310D62">
      <w:pPr>
        <w:widowControl w:val="0"/>
        <w:tabs>
          <w:tab w:val="left" w:pos="10382"/>
        </w:tabs>
        <w:spacing w:after="0" w:line="360" w:lineRule="auto"/>
        <w:ind w:left="4253"/>
        <w:jc w:val="center"/>
        <w:rPr>
          <w:rFonts w:ascii="Times New Roman" w:eastAsia="Times New Roman" w:hAnsi="Times New Roman" w:cs="Times New Roman"/>
          <w:b/>
        </w:rPr>
      </w:pPr>
      <w:r>
        <w:rPr>
          <w:rFonts w:ascii="Times New Roman" w:eastAsia="Times New Roman" w:hAnsi="Times New Roman" w:cs="Times New Roman"/>
          <w:sz w:val="18"/>
          <w:szCs w:val="18"/>
        </w:rPr>
        <w:t xml:space="preserve">mgr </w:t>
      </w:r>
      <w:r w:rsidR="00182FCE">
        <w:rPr>
          <w:rFonts w:ascii="Times New Roman" w:eastAsia="Times New Roman" w:hAnsi="Times New Roman" w:cs="Times New Roman"/>
          <w:sz w:val="18"/>
          <w:szCs w:val="18"/>
        </w:rPr>
        <w:t>Piotr Skubera</w:t>
      </w:r>
    </w:p>
    <w:p w14:paraId="0A004AF3" w14:textId="77777777" w:rsidR="0020171C" w:rsidRDefault="0020171C" w:rsidP="00C466A4">
      <w:pPr>
        <w:spacing w:after="0" w:line="360" w:lineRule="auto"/>
        <w:jc w:val="center"/>
        <w:rPr>
          <w:rFonts w:ascii="Times New Roman" w:eastAsia="Times New Roman" w:hAnsi="Times New Roman" w:cs="Times New Roman"/>
          <w:b/>
        </w:rPr>
      </w:pPr>
    </w:p>
    <w:p w14:paraId="7168FDB8" w14:textId="77777777" w:rsidR="00885162" w:rsidRDefault="00885162" w:rsidP="00C466A4">
      <w:pPr>
        <w:spacing w:after="0" w:line="360" w:lineRule="auto"/>
        <w:jc w:val="center"/>
        <w:rPr>
          <w:rFonts w:ascii="Times New Roman" w:eastAsia="Times New Roman" w:hAnsi="Times New Roman" w:cs="Times New Roman"/>
          <w:b/>
        </w:rPr>
      </w:pPr>
    </w:p>
    <w:p w14:paraId="69D7961D" w14:textId="77777777" w:rsidR="00885162" w:rsidRDefault="00885162" w:rsidP="00C466A4">
      <w:pPr>
        <w:spacing w:after="0" w:line="360" w:lineRule="auto"/>
        <w:jc w:val="center"/>
        <w:rPr>
          <w:rFonts w:ascii="Times New Roman" w:eastAsia="Times New Roman" w:hAnsi="Times New Roman" w:cs="Times New Roman"/>
          <w:b/>
        </w:rPr>
      </w:pPr>
    </w:p>
    <w:p w14:paraId="683AD549" w14:textId="77777777" w:rsidR="00885162" w:rsidRDefault="00885162" w:rsidP="00C466A4">
      <w:pPr>
        <w:spacing w:after="0" w:line="360" w:lineRule="auto"/>
        <w:jc w:val="center"/>
        <w:rPr>
          <w:rFonts w:ascii="Times New Roman" w:eastAsia="Times New Roman" w:hAnsi="Times New Roman" w:cs="Times New Roman"/>
          <w:b/>
        </w:rPr>
      </w:pPr>
    </w:p>
    <w:p w14:paraId="3E000432" w14:textId="388F9439" w:rsidR="00885162" w:rsidRDefault="00885162" w:rsidP="00C466A4">
      <w:pPr>
        <w:spacing w:after="0" w:line="360" w:lineRule="auto"/>
        <w:jc w:val="center"/>
        <w:rPr>
          <w:rFonts w:ascii="Times New Roman" w:eastAsia="Times New Roman" w:hAnsi="Times New Roman" w:cs="Times New Roman"/>
          <w:b/>
        </w:rPr>
      </w:pPr>
    </w:p>
    <w:p w14:paraId="7736125D" w14:textId="0EDADEF2" w:rsidR="00885162" w:rsidRDefault="00885162" w:rsidP="00C466A4">
      <w:pPr>
        <w:spacing w:after="0" w:line="360" w:lineRule="auto"/>
        <w:jc w:val="center"/>
        <w:rPr>
          <w:rFonts w:ascii="Times New Roman" w:eastAsia="Times New Roman" w:hAnsi="Times New Roman" w:cs="Times New Roman"/>
          <w:b/>
        </w:rPr>
      </w:pPr>
    </w:p>
    <w:p w14:paraId="7DA7B5D0" w14:textId="5076D89B" w:rsidR="00D1285B" w:rsidRDefault="00D1285B" w:rsidP="00C466A4">
      <w:pPr>
        <w:spacing w:after="0" w:line="360" w:lineRule="auto"/>
        <w:jc w:val="center"/>
        <w:rPr>
          <w:rFonts w:ascii="Times New Roman" w:eastAsia="Times New Roman" w:hAnsi="Times New Roman" w:cs="Times New Roman"/>
          <w:b/>
        </w:rPr>
      </w:pPr>
    </w:p>
    <w:p w14:paraId="7A6095E3" w14:textId="0EA0BB19" w:rsidR="00D1285B" w:rsidRDefault="00D1285B" w:rsidP="00C466A4">
      <w:pPr>
        <w:spacing w:after="0" w:line="360" w:lineRule="auto"/>
        <w:jc w:val="center"/>
        <w:rPr>
          <w:rFonts w:ascii="Times New Roman" w:eastAsia="Times New Roman" w:hAnsi="Times New Roman" w:cs="Times New Roman"/>
          <w:b/>
        </w:rPr>
      </w:pPr>
    </w:p>
    <w:p w14:paraId="072F3E14" w14:textId="5828825D"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Rozdział II </w:t>
      </w:r>
    </w:p>
    <w:p w14:paraId="3A6D3260"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FORMULARZ OFERTY</w:t>
      </w:r>
    </w:p>
    <w:p w14:paraId="0A324DB1" w14:textId="77777777" w:rsidR="00741855" w:rsidRDefault="00741855" w:rsidP="00C466A4">
      <w:pPr>
        <w:spacing w:after="0" w:line="360" w:lineRule="auto"/>
        <w:jc w:val="right"/>
        <w:rPr>
          <w:rFonts w:ascii="Times New Roman" w:eastAsia="Times New Roman" w:hAnsi="Times New Roman" w:cs="Times New Roman"/>
        </w:rPr>
      </w:pPr>
    </w:p>
    <w:p w14:paraId="46DB3759" w14:textId="77777777" w:rsidR="00741855" w:rsidRDefault="00054A15" w:rsidP="00321A3A">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14:paraId="62E72613" w14:textId="683BB51E" w:rsidR="00741855" w:rsidRDefault="00182FCE" w:rsidP="00C466A4">
      <w:pPr>
        <w:spacing w:after="0" w:line="360" w:lineRule="auto"/>
        <w:rPr>
          <w:rFonts w:ascii="Times New Roman" w:eastAsia="Times New Roman" w:hAnsi="Times New Roman" w:cs="Times New Roman"/>
        </w:rPr>
      </w:pPr>
      <w:r>
        <w:rPr>
          <w:rFonts w:ascii="Times New Roman" w:eastAsia="Times New Roman" w:hAnsi="Times New Roman" w:cs="Times New Roman"/>
        </w:rPr>
        <w:t>(</w:t>
      </w:r>
      <w:r w:rsidR="00113000">
        <w:rPr>
          <w:rFonts w:ascii="Times New Roman" w:eastAsia="Times New Roman" w:hAnsi="Times New Roman" w:cs="Times New Roman"/>
        </w:rPr>
        <w:t>nazwa i adres wykonawcy</w:t>
      </w:r>
      <w:r w:rsidR="00054A15">
        <w:rPr>
          <w:rFonts w:ascii="Times New Roman" w:eastAsia="Times New Roman" w:hAnsi="Times New Roman" w:cs="Times New Roman"/>
        </w:rPr>
        <w:t>)</w:t>
      </w:r>
    </w:p>
    <w:p w14:paraId="58AC9173"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OFERTA</w:t>
      </w:r>
    </w:p>
    <w:p w14:paraId="6F54CDDA" w14:textId="77777777" w:rsidR="00741855" w:rsidRDefault="00054A15" w:rsidP="00321A3A">
      <w:pPr>
        <w:spacing w:after="0" w:line="240" w:lineRule="auto"/>
        <w:ind w:left="5664"/>
        <w:rPr>
          <w:rFonts w:ascii="Times New Roman" w:eastAsia="Times New Roman" w:hAnsi="Times New Roman" w:cs="Times New Roman"/>
          <w:b/>
        </w:rPr>
      </w:pPr>
      <w:r>
        <w:rPr>
          <w:rFonts w:ascii="Times New Roman" w:eastAsia="Times New Roman" w:hAnsi="Times New Roman" w:cs="Times New Roman"/>
          <w:b/>
        </w:rPr>
        <w:t>UNIWERSYTET WARSZAWSKI</w:t>
      </w:r>
    </w:p>
    <w:p w14:paraId="236A25AC" w14:textId="77777777" w:rsidR="00741855" w:rsidRDefault="00054A15" w:rsidP="00321A3A">
      <w:pPr>
        <w:spacing w:after="0" w:line="240" w:lineRule="auto"/>
        <w:ind w:left="4956" w:firstLine="707"/>
        <w:rPr>
          <w:rFonts w:ascii="Times New Roman" w:eastAsia="Times New Roman" w:hAnsi="Times New Roman" w:cs="Times New Roman"/>
          <w:b/>
        </w:rPr>
      </w:pPr>
      <w:r>
        <w:rPr>
          <w:rFonts w:ascii="Times New Roman" w:eastAsia="Times New Roman" w:hAnsi="Times New Roman" w:cs="Times New Roman"/>
          <w:b/>
        </w:rPr>
        <w:t>ul. Krakowskie Przedmieście 26/28</w:t>
      </w:r>
    </w:p>
    <w:p w14:paraId="3A340C87" w14:textId="69222D1C" w:rsidR="00741855" w:rsidRDefault="00054A15" w:rsidP="00321A3A">
      <w:pPr>
        <w:spacing w:after="0" w:line="240" w:lineRule="auto"/>
        <w:ind w:left="6372"/>
        <w:rPr>
          <w:rFonts w:ascii="Times New Roman" w:eastAsia="Times New Roman" w:hAnsi="Times New Roman" w:cs="Times New Roman"/>
          <w:b/>
        </w:rPr>
      </w:pPr>
      <w:r>
        <w:rPr>
          <w:rFonts w:ascii="Times New Roman" w:eastAsia="Times New Roman" w:hAnsi="Times New Roman" w:cs="Times New Roman"/>
          <w:b/>
        </w:rPr>
        <w:t>00-927 Warszawa</w:t>
      </w:r>
    </w:p>
    <w:p w14:paraId="5F29805C" w14:textId="77777777" w:rsidR="00D90671" w:rsidRDefault="00D90671" w:rsidP="00321A3A">
      <w:pPr>
        <w:spacing w:after="0" w:line="240" w:lineRule="auto"/>
        <w:ind w:left="6372"/>
        <w:rPr>
          <w:rFonts w:ascii="Times New Roman" w:eastAsia="Times New Roman" w:hAnsi="Times New Roman" w:cs="Times New Roman"/>
          <w:b/>
        </w:rPr>
      </w:pPr>
    </w:p>
    <w:p w14:paraId="79D17719" w14:textId="77777777" w:rsidR="00741855" w:rsidRDefault="00741855" w:rsidP="00C466A4">
      <w:pPr>
        <w:spacing w:after="0" w:line="360" w:lineRule="auto"/>
        <w:rPr>
          <w:rFonts w:ascii="Times New Roman" w:eastAsia="Times New Roman" w:hAnsi="Times New Roman" w:cs="Times New Roman"/>
          <w:b/>
          <w:sz w:val="10"/>
          <w:szCs w:val="10"/>
        </w:rPr>
      </w:pPr>
    </w:p>
    <w:p w14:paraId="0B7BE0CB" w14:textId="7575AC8C" w:rsidR="00741855" w:rsidRPr="006F7D73" w:rsidRDefault="00054A15" w:rsidP="00321A3A">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rPr>
        <w:t xml:space="preserve">W odpowiedzi na ogłoszenie o </w:t>
      </w:r>
      <w:r w:rsidR="00AC79A7">
        <w:rPr>
          <w:rFonts w:ascii="Times New Roman" w:eastAsia="Times New Roman" w:hAnsi="Times New Roman" w:cs="Times New Roman"/>
        </w:rPr>
        <w:t>postępowaniu prowadzonym w trybie podstawowym</w:t>
      </w:r>
      <w:r w:rsidR="008C6C30">
        <w:rPr>
          <w:rFonts w:ascii="Times New Roman" w:eastAsia="Times New Roman" w:hAnsi="Times New Roman" w:cs="Times New Roman"/>
        </w:rPr>
        <w:t xml:space="preserve"> </w:t>
      </w:r>
      <w:r w:rsidR="000B4356">
        <w:rPr>
          <w:rFonts w:ascii="Times New Roman" w:eastAsia="Times New Roman" w:hAnsi="Times New Roman" w:cs="Times New Roman"/>
        </w:rPr>
        <w:br/>
      </w:r>
      <w:r w:rsidR="008C6C30">
        <w:rPr>
          <w:rFonts w:ascii="Times New Roman" w:eastAsia="Times New Roman" w:hAnsi="Times New Roman" w:cs="Times New Roman"/>
        </w:rPr>
        <w:t xml:space="preserve">nr </w:t>
      </w:r>
      <w:r w:rsidR="0052374D">
        <w:rPr>
          <w:rFonts w:ascii="Times New Roman" w:eastAsia="Times New Roman" w:hAnsi="Times New Roman" w:cs="Times New Roman"/>
        </w:rPr>
        <w:t>DZP-361/</w:t>
      </w:r>
      <w:r w:rsidR="006D0721">
        <w:rPr>
          <w:rFonts w:ascii="Times New Roman" w:eastAsia="Times New Roman" w:hAnsi="Times New Roman" w:cs="Times New Roman"/>
        </w:rPr>
        <w:t>10/2022</w:t>
      </w:r>
      <w:r>
        <w:rPr>
          <w:rFonts w:ascii="Times New Roman" w:eastAsia="Times New Roman" w:hAnsi="Times New Roman" w:cs="Times New Roman"/>
        </w:rPr>
        <w:t xml:space="preserve"> na: </w:t>
      </w:r>
      <w:r w:rsidR="00546DA7" w:rsidRPr="00546DA7">
        <w:rPr>
          <w:rFonts w:ascii="Times New Roman" w:eastAsia="Times New Roman" w:hAnsi="Times New Roman" w:cs="Times New Roman"/>
          <w:b/>
        </w:rPr>
        <w:t>Przebudow</w:t>
      </w:r>
      <w:r w:rsidR="00546DA7">
        <w:rPr>
          <w:rFonts w:ascii="Times New Roman" w:eastAsia="Times New Roman" w:hAnsi="Times New Roman" w:cs="Times New Roman"/>
          <w:b/>
        </w:rPr>
        <w:t>ę</w:t>
      </w:r>
      <w:r w:rsidR="00546DA7" w:rsidRPr="00546DA7">
        <w:rPr>
          <w:rFonts w:ascii="Times New Roman" w:eastAsia="Times New Roman" w:hAnsi="Times New Roman" w:cs="Times New Roman"/>
          <w:b/>
        </w:rPr>
        <w:t xml:space="preserve"> dwóch przedsionków z drzwiami przesuwnymi w wejściu do budynku Biblioteki Uniwersytetu Warszawskiego przy ul. Dobrej 56/66 w Warszawie</w:t>
      </w:r>
    </w:p>
    <w:p w14:paraId="22785247" w14:textId="77777777" w:rsidR="00321A3A" w:rsidRDefault="00321A3A" w:rsidP="00321A3A">
      <w:pPr>
        <w:spacing w:after="0" w:line="360" w:lineRule="auto"/>
        <w:jc w:val="both"/>
        <w:rPr>
          <w:rFonts w:ascii="Times New Roman" w:eastAsia="Times New Roman" w:hAnsi="Times New Roman" w:cs="Times New Roman"/>
          <w:sz w:val="8"/>
          <w:szCs w:val="8"/>
        </w:rPr>
      </w:pPr>
    </w:p>
    <w:p w14:paraId="2A6B82AC" w14:textId="77777777" w:rsidR="00741855" w:rsidRDefault="00054A15" w:rsidP="00C466A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my niżej podpisani:</w:t>
      </w:r>
    </w:p>
    <w:p w14:paraId="7980B96D" w14:textId="77777777" w:rsidR="00741855" w:rsidRDefault="00054A15" w:rsidP="00C466A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
    <w:p w14:paraId="5A568C99" w14:textId="77777777" w:rsidR="00741855" w:rsidRDefault="00054A15" w:rsidP="00C466A4">
      <w:pPr>
        <w:tabs>
          <w:tab w:val="left" w:pos="0"/>
          <w:tab w:val="left" w:pos="720"/>
        </w:tabs>
        <w:spacing w:after="0" w:line="360" w:lineRule="auto"/>
        <w:rPr>
          <w:rFonts w:ascii="Times New Roman" w:eastAsia="Times New Roman" w:hAnsi="Times New Roman" w:cs="Times New Roman"/>
        </w:rPr>
      </w:pPr>
      <w:r>
        <w:rPr>
          <w:rFonts w:ascii="Times New Roman" w:eastAsia="Times New Roman" w:hAnsi="Times New Roman" w:cs="Times New Roman"/>
        </w:rPr>
        <w:t>działający w imieniu i na rzecz:</w:t>
      </w:r>
    </w:p>
    <w:p w14:paraId="455CA91E" w14:textId="77777777" w:rsidR="00741855" w:rsidRDefault="00054A15" w:rsidP="00C466A4">
      <w:pPr>
        <w:tabs>
          <w:tab w:val="left" w:pos="0"/>
          <w:tab w:val="left" w:pos="720"/>
        </w:tabs>
        <w:spacing w:after="0" w:line="360" w:lineRule="auto"/>
        <w:rPr>
          <w:rFonts w:ascii="Times New Roman" w:eastAsia="Times New Roman" w:hAnsi="Times New Roman" w:cs="Times New Roman"/>
        </w:rPr>
      </w:pPr>
      <w:r>
        <w:rPr>
          <w:rFonts w:ascii="Times New Roman" w:eastAsia="Times New Roman" w:hAnsi="Times New Roman" w:cs="Times New Roman"/>
        </w:rPr>
        <w:t>…………………………………………..……………………………………………………………</w:t>
      </w:r>
    </w:p>
    <w:p w14:paraId="0ED0AE15" w14:textId="77777777" w:rsidR="00741855" w:rsidRDefault="00054A15" w:rsidP="00C466A4">
      <w:pPr>
        <w:tabs>
          <w:tab w:val="left" w:pos="0"/>
        </w:tabs>
        <w:spacing w:after="0" w:line="360" w:lineRule="auto"/>
        <w:jc w:val="center"/>
        <w:rPr>
          <w:rFonts w:ascii="Times New Roman" w:eastAsia="Times New Roman" w:hAnsi="Times New Roman" w:cs="Times New Roman"/>
        </w:rPr>
      </w:pPr>
      <w:r>
        <w:rPr>
          <w:rFonts w:ascii="Times New Roman" w:eastAsia="Times New Roman" w:hAnsi="Times New Roman" w:cs="Times New Roman"/>
        </w:rPr>
        <w:t>(pełna nazwa Wykonawcy)</w:t>
      </w:r>
    </w:p>
    <w:p w14:paraId="76B3085C" w14:textId="77777777" w:rsidR="00741855" w:rsidRPr="00321A3A" w:rsidRDefault="00054A15" w:rsidP="00C466A4">
      <w:pPr>
        <w:tabs>
          <w:tab w:val="left" w:pos="0"/>
        </w:tabs>
        <w:spacing w:after="0" w:line="240" w:lineRule="auto"/>
        <w:jc w:val="center"/>
        <w:rPr>
          <w:rFonts w:ascii="Times New Roman" w:eastAsia="Times New Roman" w:hAnsi="Times New Roman" w:cs="Times New Roman"/>
          <w:i/>
          <w:sz w:val="20"/>
          <w:szCs w:val="20"/>
        </w:rPr>
      </w:pPr>
      <w:r w:rsidRPr="00321A3A">
        <w:rPr>
          <w:rFonts w:ascii="Times New Roman" w:eastAsia="Times New Roman" w:hAnsi="Times New Roman" w:cs="Times New Roman"/>
          <w:i/>
          <w:sz w:val="20"/>
          <w:szCs w:val="20"/>
        </w:rPr>
        <w:t xml:space="preserve">Należy wpisać informacje dotyczące wszystkich Wykonawców wspólnie ubiegających się o udzielenie zamówienia, określając kto pełni rolę pełnomocnika </w:t>
      </w:r>
    </w:p>
    <w:p w14:paraId="4D549C1F" w14:textId="77777777" w:rsidR="00741855" w:rsidRPr="00321A3A" w:rsidRDefault="00054A15" w:rsidP="00C466A4">
      <w:pPr>
        <w:tabs>
          <w:tab w:val="left" w:pos="0"/>
        </w:tabs>
        <w:spacing w:after="0" w:line="240" w:lineRule="auto"/>
        <w:jc w:val="center"/>
        <w:rPr>
          <w:rFonts w:ascii="Times New Roman" w:eastAsia="Times New Roman" w:hAnsi="Times New Roman" w:cs="Times New Roman"/>
          <w:i/>
          <w:sz w:val="20"/>
          <w:szCs w:val="20"/>
        </w:rPr>
      </w:pPr>
      <w:r w:rsidRPr="00321A3A">
        <w:rPr>
          <w:rFonts w:ascii="Times New Roman" w:eastAsia="Times New Roman" w:hAnsi="Times New Roman" w:cs="Times New Roman"/>
          <w:i/>
          <w:sz w:val="20"/>
          <w:szCs w:val="20"/>
        </w:rPr>
        <w:t>(jeżeli dotyczy)</w:t>
      </w:r>
    </w:p>
    <w:p w14:paraId="41F61DEA" w14:textId="77777777" w:rsidR="00741855" w:rsidRDefault="00054A15" w:rsidP="00C466A4">
      <w:pPr>
        <w:tabs>
          <w:tab w:val="left" w:pos="0"/>
          <w:tab w:val="left" w:pos="720"/>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posiadającego siedzibę </w:t>
      </w:r>
    </w:p>
    <w:p w14:paraId="19E66CE2" w14:textId="77777777" w:rsidR="00741855" w:rsidRDefault="00054A15"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7EBC988" w14:textId="77777777" w:rsidR="00741855" w:rsidRDefault="00054A15"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ulica nr domu kod pocztowy miejscowość</w:t>
      </w:r>
    </w:p>
    <w:p w14:paraId="6B9F3F6B" w14:textId="77777777" w:rsidR="00741855" w:rsidRDefault="00741855" w:rsidP="00C466A4">
      <w:pPr>
        <w:tabs>
          <w:tab w:val="left" w:pos="0"/>
          <w:tab w:val="left" w:pos="720"/>
        </w:tabs>
        <w:spacing w:after="0" w:line="360" w:lineRule="auto"/>
        <w:jc w:val="center"/>
        <w:rPr>
          <w:rFonts w:ascii="Times New Roman" w:eastAsia="Times New Roman" w:hAnsi="Times New Roman" w:cs="Times New Roman"/>
        </w:rPr>
      </w:pPr>
    </w:p>
    <w:p w14:paraId="5750E3FB" w14:textId="77777777" w:rsidR="00741855" w:rsidRDefault="00054A15"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546F49E" w14:textId="77777777" w:rsidR="00741855" w:rsidRDefault="00054A15" w:rsidP="00C466A4">
      <w:pPr>
        <w:tabs>
          <w:tab w:val="left" w:pos="0"/>
          <w:tab w:val="left" w:pos="720"/>
        </w:tabs>
        <w:spacing w:after="0" w:line="360" w:lineRule="auto"/>
        <w:jc w:val="center"/>
        <w:rPr>
          <w:rFonts w:ascii="Times New Roman" w:eastAsia="Times New Roman" w:hAnsi="Times New Roman" w:cs="Times New Roman"/>
        </w:rPr>
      </w:pPr>
      <w:r>
        <w:rPr>
          <w:rFonts w:ascii="Times New Roman" w:eastAsia="Times New Roman" w:hAnsi="Times New Roman" w:cs="Times New Roman"/>
        </w:rPr>
        <w:t>województwo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powiat</w:t>
      </w:r>
    </w:p>
    <w:p w14:paraId="1E232279" w14:textId="77777777" w:rsidR="00741855" w:rsidRDefault="00741855" w:rsidP="00C466A4">
      <w:pPr>
        <w:tabs>
          <w:tab w:val="left" w:pos="0"/>
          <w:tab w:val="left" w:pos="720"/>
        </w:tabs>
        <w:spacing w:after="0" w:line="360" w:lineRule="auto"/>
        <w:rPr>
          <w:rFonts w:ascii="Times New Roman" w:eastAsia="Times New Roman" w:hAnsi="Times New Roman" w:cs="Times New Roman"/>
        </w:rPr>
      </w:pPr>
    </w:p>
    <w:p w14:paraId="44EE43F7" w14:textId="77777777" w:rsidR="00741855" w:rsidRDefault="00054A15"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3B22391" w14:textId="77777777" w:rsidR="00741855" w:rsidRDefault="00054A15" w:rsidP="00C466A4">
      <w:pPr>
        <w:tabs>
          <w:tab w:val="left" w:pos="0"/>
          <w:tab w:val="left" w:pos="720"/>
        </w:tabs>
        <w:spacing w:after="0" w:line="360" w:lineRule="auto"/>
        <w:jc w:val="center"/>
        <w:rPr>
          <w:rFonts w:ascii="Times New Roman" w:eastAsia="Times New Roman" w:hAnsi="Times New Roman" w:cs="Times New Roman"/>
        </w:rPr>
      </w:pPr>
      <w:r>
        <w:rPr>
          <w:rFonts w:ascii="Times New Roman" w:eastAsia="Times New Roman" w:hAnsi="Times New Roman" w:cs="Times New Roman"/>
        </w:rPr>
        <w:t>ADRES DO KORESPONDENCJI (jeżeli dotyczy)</w:t>
      </w:r>
    </w:p>
    <w:p w14:paraId="640B1411" w14:textId="77777777" w:rsidR="00741855" w:rsidRDefault="00741855" w:rsidP="00C466A4">
      <w:pPr>
        <w:tabs>
          <w:tab w:val="left" w:pos="0"/>
          <w:tab w:val="left" w:pos="720"/>
        </w:tabs>
        <w:spacing w:after="0" w:line="360" w:lineRule="auto"/>
        <w:rPr>
          <w:rFonts w:ascii="Times New Roman" w:eastAsia="Times New Roman" w:hAnsi="Times New Roman" w:cs="Times New Roman"/>
          <w:sz w:val="12"/>
          <w:szCs w:val="12"/>
        </w:rPr>
      </w:pPr>
    </w:p>
    <w:p w14:paraId="65DAF570" w14:textId="722A08D8" w:rsidR="00321A3A" w:rsidRPr="00321A3A" w:rsidRDefault="00321A3A" w:rsidP="00321A3A">
      <w:pPr>
        <w:tabs>
          <w:tab w:val="left" w:pos="0"/>
          <w:tab w:val="left" w:pos="720"/>
        </w:tabs>
        <w:spacing w:after="0" w:line="240" w:lineRule="auto"/>
        <w:jc w:val="center"/>
        <w:rPr>
          <w:rFonts w:ascii="Times New Roman" w:eastAsia="Times New Roman" w:hAnsi="Times New Roman" w:cs="Times New Roman"/>
        </w:rPr>
      </w:pPr>
      <w:r w:rsidRPr="00321A3A">
        <w:rPr>
          <w:rFonts w:ascii="Times New Roman" w:eastAsia="Times New Roman" w:hAnsi="Times New Roman" w:cs="Times New Roman"/>
        </w:rPr>
        <w:t>…………………………………………..……</w:t>
      </w:r>
      <w:r>
        <w:rPr>
          <w:rFonts w:ascii="Times New Roman" w:eastAsia="Times New Roman" w:hAnsi="Times New Roman" w:cs="Times New Roman"/>
        </w:rPr>
        <w:tab/>
      </w:r>
      <w:r w:rsidRPr="00321A3A">
        <w:rPr>
          <w:rFonts w:ascii="Times New Roman" w:eastAsia="Times New Roman" w:hAnsi="Times New Roman" w:cs="Times New Roman"/>
        </w:rPr>
        <w:t>……………………………………………………</w:t>
      </w:r>
    </w:p>
    <w:p w14:paraId="1C06A806" w14:textId="101C3595" w:rsidR="00321A3A" w:rsidRPr="00321A3A" w:rsidRDefault="00321A3A" w:rsidP="00321A3A">
      <w:pPr>
        <w:tabs>
          <w:tab w:val="left" w:pos="0"/>
          <w:tab w:val="left" w:pos="720"/>
        </w:tabs>
        <w:spacing w:after="0" w:line="360" w:lineRule="auto"/>
        <w:rPr>
          <w:rFonts w:ascii="Times New Roman" w:eastAsia="Times New Roman" w:hAnsi="Times New Roman" w:cs="Times New Roman"/>
        </w:rPr>
      </w:pPr>
      <w:r>
        <w:rPr>
          <w:rFonts w:ascii="Times New Roman" w:eastAsia="Times New Roman" w:hAnsi="Times New Roman" w:cs="Times New Roman"/>
        </w:rPr>
        <w:tab/>
        <w:t>t</w:t>
      </w:r>
      <w:r w:rsidRPr="00321A3A">
        <w:rPr>
          <w:rFonts w:ascii="Times New Roman" w:eastAsia="Times New Roman" w:hAnsi="Times New Roman" w:cs="Times New Roman"/>
        </w:rPr>
        <w:t>elefon</w:t>
      </w:r>
      <w:r w:rsidRPr="00321A3A">
        <w:rPr>
          <w:rFonts w:ascii="Times New Roman" w:eastAsia="Times New Roman" w:hAnsi="Times New Roman" w:cs="Times New Roman"/>
        </w:rPr>
        <w:tab/>
      </w:r>
      <w:r w:rsidRPr="00321A3A">
        <w:rPr>
          <w:rFonts w:ascii="Times New Roman" w:eastAsia="Times New Roman" w:hAnsi="Times New Roman" w:cs="Times New Roman"/>
        </w:rPr>
        <w:tab/>
      </w:r>
      <w:r w:rsidRPr="00321A3A">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adres skrzynki ePUAP</w:t>
      </w:r>
      <w:r w:rsidRPr="00321A3A">
        <w:rPr>
          <w:rFonts w:ascii="Times New Roman" w:eastAsia="Times New Roman" w:hAnsi="Times New Roman" w:cs="Times New Roman"/>
        </w:rPr>
        <w:tab/>
      </w:r>
      <w:r w:rsidRPr="00321A3A">
        <w:rPr>
          <w:rFonts w:ascii="Times New Roman" w:eastAsia="Times New Roman" w:hAnsi="Times New Roman" w:cs="Times New Roman"/>
        </w:rPr>
        <w:tab/>
      </w:r>
      <w:r w:rsidRPr="00321A3A">
        <w:rPr>
          <w:rFonts w:ascii="Times New Roman" w:eastAsia="Times New Roman" w:hAnsi="Times New Roman" w:cs="Times New Roman"/>
        </w:rPr>
        <w:tab/>
      </w:r>
      <w:r w:rsidRPr="00321A3A">
        <w:rPr>
          <w:rFonts w:ascii="Times New Roman" w:eastAsia="Times New Roman" w:hAnsi="Times New Roman" w:cs="Times New Roman"/>
        </w:rPr>
        <w:tab/>
      </w:r>
      <w:r w:rsidRPr="00321A3A">
        <w:rPr>
          <w:rFonts w:ascii="Times New Roman" w:eastAsia="Times New Roman" w:hAnsi="Times New Roman" w:cs="Times New Roman"/>
        </w:rPr>
        <w:tab/>
      </w:r>
    </w:p>
    <w:p w14:paraId="4668BBF5" w14:textId="26A3473F" w:rsidR="00321A3A" w:rsidRPr="00321A3A" w:rsidRDefault="00321A3A"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Pr="00321A3A">
        <w:rPr>
          <w:rFonts w:ascii="Times New Roman" w:eastAsia="Times New Roman" w:hAnsi="Times New Roman" w:cs="Times New Roman"/>
        </w:rPr>
        <w:t xml:space="preserve">.................................................................. . pl. </w:t>
      </w:r>
      <w:r w:rsidRPr="00321A3A">
        <w:rPr>
          <w:rFonts w:ascii="Times New Roman" w:eastAsia="Times New Roman" w:hAnsi="Times New Roman" w:cs="Times New Roman"/>
        </w:rPr>
        <w:tab/>
      </w:r>
      <w:r w:rsidRPr="00321A3A">
        <w:rPr>
          <w:rFonts w:ascii="Times New Roman" w:eastAsia="Times New Roman" w:hAnsi="Times New Roman" w:cs="Times New Roman"/>
        </w:rPr>
        <w:tab/>
        <w:t>…................................@..........................</w:t>
      </w:r>
    </w:p>
    <w:p w14:paraId="3AFF6E4F" w14:textId="303072FF" w:rsidR="00321A3A" w:rsidRPr="00A12CE4" w:rsidRDefault="00321A3A" w:rsidP="00321A3A">
      <w:pPr>
        <w:tabs>
          <w:tab w:val="left" w:pos="0"/>
          <w:tab w:val="left" w:pos="720"/>
        </w:tabs>
        <w:spacing w:after="0" w:line="360" w:lineRule="auto"/>
        <w:rPr>
          <w:rFonts w:ascii="Times New Roman" w:eastAsia="Times New Roman" w:hAnsi="Times New Roman" w:cs="Times New Roman"/>
          <w:lang w:val="en-US"/>
        </w:rPr>
      </w:pPr>
      <w:r>
        <w:rPr>
          <w:rFonts w:ascii="Times New Roman" w:eastAsia="Times New Roman" w:hAnsi="Times New Roman" w:cs="Times New Roman"/>
        </w:rPr>
        <w:tab/>
      </w:r>
      <w:r w:rsidRPr="00A12CE4">
        <w:rPr>
          <w:rFonts w:ascii="Times New Roman" w:eastAsia="Times New Roman" w:hAnsi="Times New Roman" w:cs="Times New Roman"/>
          <w:lang w:val="en-US"/>
        </w:rPr>
        <w:t>Internet: http:</w:t>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t>e-mail</w:t>
      </w:r>
    </w:p>
    <w:p w14:paraId="41E14CD7" w14:textId="77777777" w:rsidR="00741855" w:rsidRDefault="001E1127" w:rsidP="00C466A4">
      <w:pPr>
        <w:tabs>
          <w:tab w:val="left" w:pos="0"/>
          <w:tab w:val="left" w:pos="720"/>
        </w:tabs>
        <w:spacing w:after="0" w:line="360" w:lineRule="auto"/>
        <w:jc w:val="both"/>
        <w:rPr>
          <w:rFonts w:ascii="Times New Roman" w:eastAsia="Times New Roman" w:hAnsi="Times New Roman" w:cs="Times New Roman"/>
        </w:rPr>
      </w:pPr>
      <w:r w:rsidRPr="001E1127">
        <w:rPr>
          <w:rFonts w:ascii="Times New Roman" w:eastAsia="Times New Roman" w:hAnsi="Times New Roman" w:cs="Times New Roman"/>
          <w:lang w:val="en-US"/>
        </w:rPr>
        <w:t xml:space="preserve">nr identyfikacyjny NIP …………….………………………… </w:t>
      </w:r>
      <w:r w:rsidR="00054A15">
        <w:rPr>
          <w:rFonts w:ascii="Times New Roman" w:eastAsia="Times New Roman" w:hAnsi="Times New Roman" w:cs="Times New Roman"/>
        </w:rPr>
        <w:t xml:space="preserve">REGON ………………………………  </w:t>
      </w:r>
    </w:p>
    <w:p w14:paraId="7B4DB86E" w14:textId="77777777" w:rsidR="00741855" w:rsidRDefault="00054A15" w:rsidP="00C466A4">
      <w:pPr>
        <w:tabs>
          <w:tab w:val="left" w:pos="0"/>
          <w:tab w:val="left" w:pos="720"/>
        </w:tab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będący płatnikiem podatku VAT,</w:t>
      </w:r>
    </w:p>
    <w:p w14:paraId="6FA95C7A" w14:textId="2A217C6E" w:rsidR="00741855" w:rsidRDefault="00054A15" w:rsidP="00926E0A">
      <w:pPr>
        <w:numPr>
          <w:ilvl w:val="0"/>
          <w:numId w:val="8"/>
        </w:numPr>
        <w:spacing w:after="0" w:line="360" w:lineRule="auto"/>
        <w:jc w:val="both"/>
      </w:pPr>
      <w:r>
        <w:rPr>
          <w:rFonts w:ascii="Times New Roman" w:eastAsia="Times New Roman" w:hAnsi="Times New Roman" w:cs="Times New Roman"/>
        </w:rPr>
        <w:t>po zapoznaniu się ze Specyfikacją Warunków Zamówienia oferujemy: Wykonanie przedmiotu zamówienia  pn.</w:t>
      </w:r>
      <w:r w:rsidR="00546DA7" w:rsidRPr="00546DA7">
        <w:rPr>
          <w:rFonts w:asciiTheme="minorHAnsi" w:eastAsia="Times New Roman" w:hAnsiTheme="minorHAnsi" w:cs="Times New Roman"/>
        </w:rPr>
        <w:t xml:space="preserve"> </w:t>
      </w:r>
      <w:r w:rsidR="00546DA7" w:rsidRPr="00546DA7">
        <w:rPr>
          <w:rFonts w:ascii="Times New Roman" w:eastAsia="Times New Roman" w:hAnsi="Times New Roman" w:cs="Times New Roman"/>
          <w:b/>
        </w:rPr>
        <w:t xml:space="preserve">Przebudowa dwóch przedsionków z drzwiami przesuwnymi w wejściu do budynku Biblioteki Uniwersytetu Warszawskiego przy ul. Dobrej 56/66 w Warszawie </w:t>
      </w:r>
      <w:r>
        <w:rPr>
          <w:rFonts w:ascii="Times New Roman" w:eastAsia="Times New Roman" w:hAnsi="Times New Roman" w:cs="Times New Roman"/>
        </w:rPr>
        <w:t xml:space="preserve">w </w:t>
      </w:r>
      <w:r>
        <w:rPr>
          <w:rFonts w:ascii="Times New Roman" w:eastAsia="Times New Roman" w:hAnsi="Times New Roman" w:cs="Times New Roman"/>
        </w:rPr>
        <w:lastRenderedPageBreak/>
        <w:t>zakresie objętym specyfikacją warunków zamówienia za</w:t>
      </w:r>
      <w:r>
        <w:rPr>
          <w:rFonts w:ascii="Times New Roman" w:eastAsia="Times New Roman" w:hAnsi="Times New Roman" w:cs="Times New Roman"/>
          <w:b/>
        </w:rPr>
        <w:t xml:space="preserve"> cenę brutto OGÓŁEM (netto + obowiązujący podatek VAT): </w:t>
      </w:r>
    </w:p>
    <w:p w14:paraId="4F4DB2B9" w14:textId="77777777" w:rsidR="00741855" w:rsidRDefault="00741855" w:rsidP="00C466A4">
      <w:pPr>
        <w:spacing w:after="0" w:line="360" w:lineRule="auto"/>
        <w:ind w:left="357"/>
        <w:jc w:val="both"/>
        <w:rPr>
          <w:rFonts w:ascii="Times New Roman" w:eastAsia="Times New Roman" w:hAnsi="Times New Roman" w:cs="Times New Roman"/>
          <w:b/>
          <w:sz w:val="4"/>
          <w:szCs w:val="4"/>
        </w:rPr>
      </w:pPr>
    </w:p>
    <w:p w14:paraId="10A26311" w14:textId="77777777" w:rsidR="00345342" w:rsidRDefault="005678AA" w:rsidP="005678AA">
      <w:pPr>
        <w:tabs>
          <w:tab w:val="left" w:pos="0"/>
          <w:tab w:val="left" w:pos="720"/>
        </w:tabs>
        <w:spacing w:after="0" w:line="360" w:lineRule="auto"/>
        <w:ind w:left="360"/>
        <w:jc w:val="both"/>
        <w:rPr>
          <w:rFonts w:ascii="Times New Roman" w:hAnsi="Times New Roman" w:cs="Times New Roman"/>
          <w:b/>
        </w:rPr>
      </w:pPr>
      <w:r w:rsidRPr="005678AA">
        <w:rPr>
          <w:rFonts w:ascii="Times New Roman" w:hAnsi="Times New Roman" w:cs="Times New Roman"/>
          <w:b/>
          <w:bCs/>
        </w:rPr>
        <w:t xml:space="preserve">za kwotę brutto OGÓŁEM (netto + obowiązujący podatek VAT) </w:t>
      </w:r>
      <w:r w:rsidRPr="005678AA">
        <w:rPr>
          <w:rFonts w:ascii="Times New Roman" w:hAnsi="Times New Roman" w:cs="Times New Roman"/>
          <w:b/>
        </w:rPr>
        <w:t xml:space="preserve">(liczbowo) </w:t>
      </w:r>
      <w:r w:rsidRPr="00182FCE">
        <w:rPr>
          <w:rFonts w:ascii="Times New Roman" w:hAnsi="Times New Roman" w:cs="Times New Roman"/>
          <w:b/>
        </w:rPr>
        <w:t>............................................ zł</w:t>
      </w:r>
      <w:r w:rsidRPr="005678AA">
        <w:rPr>
          <w:rFonts w:ascii="Times New Roman" w:hAnsi="Times New Roman" w:cs="Times New Roman"/>
          <w:b/>
        </w:rPr>
        <w:t xml:space="preserve"> </w:t>
      </w:r>
    </w:p>
    <w:p w14:paraId="42A644CA" w14:textId="27EA56AD" w:rsidR="005678AA" w:rsidRDefault="006F7D73" w:rsidP="00345342">
      <w:pPr>
        <w:spacing w:before="120" w:after="0" w:line="360" w:lineRule="auto"/>
        <w:ind w:left="357"/>
        <w:jc w:val="both"/>
        <w:rPr>
          <w:rFonts w:ascii="Times New Roman" w:hAnsi="Times New Roman" w:cs="Times New Roman"/>
          <w:b/>
        </w:rPr>
      </w:pPr>
      <w:r w:rsidRPr="005678AA">
        <w:rPr>
          <w:rFonts w:ascii="Times New Roman" w:hAnsi="Times New Roman" w:cs="Times New Roman"/>
          <w:b/>
        </w:rPr>
        <w:t xml:space="preserve"> </w:t>
      </w:r>
      <w:r w:rsidR="005678AA" w:rsidRPr="005678AA">
        <w:rPr>
          <w:rFonts w:ascii="Times New Roman" w:hAnsi="Times New Roman" w:cs="Times New Roman"/>
          <w:b/>
        </w:rPr>
        <w:t>(słownie złotych:</w:t>
      </w:r>
      <w:r w:rsidR="0094201B">
        <w:rPr>
          <w:rFonts w:ascii="Times New Roman" w:hAnsi="Times New Roman" w:cs="Times New Roman"/>
          <w:b/>
        </w:rPr>
        <w:t xml:space="preserve"> </w:t>
      </w:r>
      <w:r w:rsidR="005678AA" w:rsidRPr="005678AA">
        <w:rPr>
          <w:rFonts w:ascii="Times New Roman" w:hAnsi="Times New Roman" w:cs="Times New Roman"/>
          <w:b/>
        </w:rPr>
        <w:t>.....</w:t>
      </w:r>
      <w:r w:rsidR="0094201B">
        <w:rPr>
          <w:rFonts w:ascii="Times New Roman" w:hAnsi="Times New Roman" w:cs="Times New Roman"/>
          <w:b/>
        </w:rPr>
        <w:t>.................</w:t>
      </w:r>
      <w:r>
        <w:rPr>
          <w:rFonts w:ascii="Times New Roman" w:hAnsi="Times New Roman" w:cs="Times New Roman"/>
          <w:b/>
        </w:rPr>
        <w:t>.............................</w:t>
      </w:r>
      <w:r w:rsidR="0094201B">
        <w:rPr>
          <w:rFonts w:ascii="Times New Roman" w:hAnsi="Times New Roman" w:cs="Times New Roman"/>
          <w:b/>
        </w:rPr>
        <w:t>.........................</w:t>
      </w:r>
      <w:r w:rsidR="005678AA" w:rsidRPr="005678AA">
        <w:rPr>
          <w:rFonts w:ascii="Times New Roman" w:hAnsi="Times New Roman" w:cs="Times New Roman"/>
          <w:b/>
        </w:rPr>
        <w:t>..................................................</w:t>
      </w:r>
      <w:r w:rsidR="0094201B">
        <w:rPr>
          <w:rFonts w:ascii="Times New Roman" w:hAnsi="Times New Roman" w:cs="Times New Roman"/>
          <w:b/>
        </w:rPr>
        <w:t xml:space="preserve"> </w:t>
      </w:r>
      <w:r w:rsidR="005678AA" w:rsidRPr="005678AA">
        <w:rPr>
          <w:rFonts w:ascii="Times New Roman" w:hAnsi="Times New Roman" w:cs="Times New Roman"/>
          <w:b/>
        </w:rPr>
        <w:t>................................................................</w:t>
      </w:r>
      <w:r w:rsidR="0094201B">
        <w:rPr>
          <w:rFonts w:ascii="Times New Roman" w:hAnsi="Times New Roman" w:cs="Times New Roman"/>
          <w:b/>
        </w:rPr>
        <w:t>...........................................................................................</w:t>
      </w:r>
      <w:r w:rsidR="005678AA" w:rsidRPr="005678AA">
        <w:rPr>
          <w:rFonts w:ascii="Times New Roman" w:hAnsi="Times New Roman" w:cs="Times New Roman"/>
          <w:b/>
        </w:rPr>
        <w:t>..)</w:t>
      </w:r>
    </w:p>
    <w:p w14:paraId="7FA9DADC" w14:textId="77777777" w:rsidR="005678AA" w:rsidRPr="005678AA" w:rsidRDefault="005678AA" w:rsidP="005678AA">
      <w:pPr>
        <w:autoSpaceDN w:val="0"/>
        <w:spacing w:after="0" w:line="360" w:lineRule="auto"/>
        <w:ind w:left="360"/>
        <w:jc w:val="both"/>
        <w:rPr>
          <w:rFonts w:ascii="Times New Roman" w:hAnsi="Times New Roman" w:cs="Times New Roman"/>
          <w:bCs/>
        </w:rPr>
      </w:pPr>
      <w:r w:rsidRPr="005678AA">
        <w:rPr>
          <w:rFonts w:ascii="Times New Roman" w:hAnsi="Times New Roman" w:cs="Times New Roman"/>
          <w:bCs/>
        </w:rPr>
        <w:t xml:space="preserve">kwota netto (liczbowo) ………........................................................................................................ zł </w:t>
      </w:r>
    </w:p>
    <w:p w14:paraId="323E3630" w14:textId="3191D377" w:rsidR="005678AA" w:rsidRDefault="005678AA" w:rsidP="005678AA">
      <w:pPr>
        <w:overflowPunct w:val="0"/>
        <w:autoSpaceDE w:val="0"/>
        <w:autoSpaceDN w:val="0"/>
        <w:adjustRightInd w:val="0"/>
        <w:spacing w:after="0" w:line="360" w:lineRule="auto"/>
        <w:ind w:left="360"/>
        <w:jc w:val="both"/>
        <w:rPr>
          <w:rFonts w:ascii="Times New Roman" w:hAnsi="Times New Roman" w:cs="Times New Roman"/>
        </w:rPr>
      </w:pPr>
      <w:r w:rsidRPr="005678AA">
        <w:rPr>
          <w:rFonts w:ascii="Times New Roman" w:hAnsi="Times New Roman" w:cs="Times New Roman"/>
        </w:rPr>
        <w:t>należny podatek VAT w wysokości ....... %, tj. (liczbowo) …................................................. zł</w:t>
      </w:r>
    </w:p>
    <w:p w14:paraId="17B1AA7A" w14:textId="77777777" w:rsidR="005678AA" w:rsidRPr="0087715F" w:rsidRDefault="005678AA" w:rsidP="00DE4E3C">
      <w:pPr>
        <w:numPr>
          <w:ilvl w:val="0"/>
          <w:numId w:val="56"/>
        </w:numPr>
        <w:overflowPunct w:val="0"/>
        <w:autoSpaceDE w:val="0"/>
        <w:autoSpaceDN w:val="0"/>
        <w:adjustRightInd w:val="0"/>
        <w:spacing w:before="120" w:after="0" w:line="360" w:lineRule="auto"/>
        <w:ind w:left="357" w:hanging="357"/>
        <w:jc w:val="both"/>
        <w:rPr>
          <w:rFonts w:ascii="Times New Roman" w:hAnsi="Times New Roman" w:cs="Times New Roman"/>
          <w:b/>
        </w:rPr>
      </w:pPr>
      <w:r w:rsidRPr="0087715F">
        <w:rPr>
          <w:rFonts w:ascii="Times New Roman" w:hAnsi="Times New Roman" w:cs="Times New Roman"/>
          <w:b/>
          <w:lang w:eastAsia="ar-SA"/>
        </w:rPr>
        <w:t>Oświadczamy*</w:t>
      </w:r>
      <w:r w:rsidRPr="0087715F">
        <w:rPr>
          <w:rFonts w:ascii="Times New Roman" w:hAnsi="Times New Roman" w:cs="Times New Roman"/>
          <w:lang w:eastAsia="ar-SA"/>
        </w:rPr>
        <w:t> (</w:t>
      </w:r>
      <w:r w:rsidRPr="0087715F">
        <w:rPr>
          <w:rFonts w:ascii="Times New Roman" w:hAnsi="Times New Roman" w:cs="Times New Roman"/>
          <w:b/>
          <w:lang w:eastAsia="ar-SA"/>
        </w:rPr>
        <w:t>WYPEŁNIA WYKONAWCA</w:t>
      </w:r>
      <w:r w:rsidRPr="0087715F">
        <w:rPr>
          <w:rFonts w:ascii="Times New Roman" w:hAnsi="Times New Roman" w:cs="Times New Roman"/>
          <w:lang w:eastAsia="ar-SA"/>
        </w:rPr>
        <w:t>):</w:t>
      </w:r>
    </w:p>
    <w:p w14:paraId="15E5D866" w14:textId="77777777" w:rsidR="005678AA" w:rsidRPr="005678AA" w:rsidRDefault="005678AA" w:rsidP="005678AA">
      <w:pPr>
        <w:suppressAutoHyphens/>
        <w:spacing w:after="0" w:line="360" w:lineRule="auto"/>
        <w:ind w:left="360"/>
        <w:jc w:val="both"/>
        <w:rPr>
          <w:rFonts w:ascii="Times New Roman" w:hAnsi="Times New Roman" w:cs="Times New Roman"/>
          <w:lang w:eastAsia="ar-SA"/>
        </w:rPr>
      </w:pPr>
      <w:r w:rsidRPr="005678AA">
        <w:rPr>
          <w:rFonts w:ascii="Times New Roman" w:hAnsi="Times New Roman" w:cs="Times New Roman"/>
          <w:lang w:eastAsia="ar-SA"/>
        </w:rPr>
        <w:t>………………………………………………………………………………………………………………………………………………………………………………………………………………</w:t>
      </w:r>
    </w:p>
    <w:p w14:paraId="2DAB7EDF" w14:textId="77777777" w:rsidR="005678AA" w:rsidRPr="005678AA" w:rsidRDefault="005678AA" w:rsidP="006F7D73">
      <w:pPr>
        <w:suppressAutoHyphens/>
        <w:spacing w:after="0" w:line="360" w:lineRule="auto"/>
        <w:ind w:left="357"/>
        <w:jc w:val="both"/>
        <w:rPr>
          <w:rFonts w:ascii="Times New Roman" w:hAnsi="Times New Roman" w:cs="Times New Roman"/>
          <w:i/>
        </w:rPr>
      </w:pPr>
      <w:r w:rsidRPr="005678AA">
        <w:rPr>
          <w:rFonts w:ascii="Times New Roman" w:hAnsi="Times New Roman" w:cs="Times New Roman"/>
          <w:i/>
        </w:rPr>
        <w:t xml:space="preserve">*Jeżeli została złożona oferta, której wybór prowadziłby do powstania u Zamawiającego obowiązku podatkowego zgodnie z ustawą z dnia 11 marca 2004 r. o podatku od towarów i usług (Dz.U. z 2018r. poz. 2174, z późn. zm.), dla celów zastosowania kryterium ceny lub kosztu, Zamawiający dolicza do przedstawionej w tej ofercie ceny kwotę podatku od towarów i usług, którą miałby obowiązek rozliczyć. </w:t>
      </w:r>
      <w:r w:rsidRPr="005678AA">
        <w:rPr>
          <w:rFonts w:ascii="Times New Roman" w:hAnsi="Times New Roman" w:cs="Times New Roman"/>
          <w:b/>
          <w:i/>
        </w:rPr>
        <w:t>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w:t>
      </w:r>
    </w:p>
    <w:p w14:paraId="272F053C" w14:textId="5FD30152" w:rsidR="005678AA" w:rsidRDefault="005678AA" w:rsidP="00DE4E3C">
      <w:pPr>
        <w:numPr>
          <w:ilvl w:val="0"/>
          <w:numId w:val="57"/>
        </w:numPr>
        <w:overflowPunct w:val="0"/>
        <w:autoSpaceDE w:val="0"/>
        <w:autoSpaceDN w:val="0"/>
        <w:adjustRightInd w:val="0"/>
        <w:spacing w:before="120" w:after="0" w:line="360" w:lineRule="auto"/>
        <w:ind w:left="357" w:hanging="357"/>
        <w:jc w:val="both"/>
        <w:rPr>
          <w:rFonts w:ascii="Times New Roman" w:hAnsi="Times New Roman" w:cs="Times New Roman"/>
        </w:rPr>
      </w:pPr>
      <w:r w:rsidRPr="005678AA">
        <w:rPr>
          <w:rFonts w:ascii="Times New Roman" w:hAnsi="Times New Roman" w:cs="Times New Roman"/>
          <w:lang w:eastAsia="ar-SA"/>
        </w:rPr>
        <w:t>O</w:t>
      </w:r>
      <w:r w:rsidRPr="005678AA">
        <w:rPr>
          <w:rFonts w:ascii="Times New Roman" w:eastAsia="Arial Unicode MS" w:hAnsi="Times New Roman" w:cs="Times New Roman"/>
        </w:rPr>
        <w:t>ferowana cena uwzględnia wszystkie koszty - wszystkie elementy niezbędne do pełnego zrealizowania za</w:t>
      </w:r>
      <w:r w:rsidR="00F42864">
        <w:rPr>
          <w:rFonts w:ascii="Times New Roman" w:eastAsia="Arial Unicode MS" w:hAnsi="Times New Roman" w:cs="Times New Roman"/>
        </w:rPr>
        <w:t>mówienia - zgodnie z zapisami S</w:t>
      </w:r>
      <w:r w:rsidRPr="005678AA">
        <w:rPr>
          <w:rFonts w:ascii="Times New Roman" w:eastAsia="Arial Unicode MS" w:hAnsi="Times New Roman" w:cs="Times New Roman"/>
        </w:rPr>
        <w:t xml:space="preserve">WZ. </w:t>
      </w:r>
      <w:r w:rsidRPr="005678AA">
        <w:rPr>
          <w:rFonts w:ascii="Times New Roman" w:hAnsi="Times New Roman" w:cs="Times New Roman"/>
        </w:rPr>
        <w:t>Zgodnie ze Specyfikacją Warunków Zamówienia żadne niedoszacowanie, pominięcie, brak rozpoznania przedmiotu zamówienia nie będzie podstawą do żądania zmiany ceny umowy określonej w ofercie.</w:t>
      </w:r>
    </w:p>
    <w:p w14:paraId="024A3D13" w14:textId="113F1307" w:rsidR="006F7D73" w:rsidRPr="00802FF8" w:rsidRDefault="006F7D73" w:rsidP="00DE4E3C">
      <w:pPr>
        <w:numPr>
          <w:ilvl w:val="0"/>
          <w:numId w:val="57"/>
        </w:numPr>
        <w:overflowPunct w:val="0"/>
        <w:autoSpaceDE w:val="0"/>
        <w:autoSpaceDN w:val="0"/>
        <w:adjustRightInd w:val="0"/>
        <w:spacing w:before="120" w:after="0" w:line="360" w:lineRule="auto"/>
        <w:ind w:left="357" w:hanging="357"/>
        <w:jc w:val="both"/>
        <w:rPr>
          <w:rFonts w:ascii="Times New Roman" w:hAnsi="Times New Roman" w:cs="Times New Roman"/>
        </w:rPr>
      </w:pPr>
      <w:r>
        <w:rPr>
          <w:rFonts w:ascii="Times New Roman" w:hAnsi="Times New Roman" w:cs="Times New Roman"/>
          <w:b/>
        </w:rPr>
        <w:t>Zobowiązujemy się wykon</w:t>
      </w:r>
      <w:r w:rsidRPr="006325D5">
        <w:rPr>
          <w:rFonts w:ascii="Times New Roman" w:hAnsi="Times New Roman" w:cs="Times New Roman"/>
          <w:b/>
        </w:rPr>
        <w:t xml:space="preserve">ać zamówienie w terminie </w:t>
      </w:r>
      <w:r>
        <w:rPr>
          <w:rFonts w:ascii="Times New Roman" w:hAnsi="Times New Roman" w:cs="Times New Roman"/>
          <w:b/>
        </w:rPr>
        <w:t xml:space="preserve">(okresie) </w:t>
      </w:r>
      <w:r w:rsidRPr="006325D5">
        <w:rPr>
          <w:rFonts w:ascii="Times New Roman" w:hAnsi="Times New Roman" w:cs="Times New Roman"/>
          <w:b/>
          <w:bCs/>
          <w:spacing w:val="-5"/>
        </w:rPr>
        <w:t xml:space="preserve">……. </w:t>
      </w:r>
      <w:r w:rsidR="00F77743">
        <w:rPr>
          <w:rFonts w:ascii="Times New Roman" w:hAnsi="Times New Roman" w:cs="Times New Roman"/>
          <w:b/>
          <w:bCs/>
          <w:spacing w:val="-5"/>
        </w:rPr>
        <w:t>tygodni</w:t>
      </w:r>
      <w:r>
        <w:rPr>
          <w:rFonts w:ascii="Times New Roman" w:hAnsi="Times New Roman" w:cs="Times New Roman"/>
          <w:bCs/>
          <w:spacing w:val="-5"/>
        </w:rPr>
        <w:t xml:space="preserve"> licząc </w:t>
      </w:r>
      <w:r w:rsidRPr="00391859">
        <w:rPr>
          <w:rFonts w:ascii="Times New Roman" w:hAnsi="Times New Roman" w:cs="Times New Roman"/>
          <w:bCs/>
          <w:spacing w:val="-5"/>
        </w:rPr>
        <w:t xml:space="preserve">od dnia </w:t>
      </w:r>
      <w:r w:rsidR="00891600">
        <w:rPr>
          <w:rFonts w:ascii="Times New Roman" w:hAnsi="Times New Roman" w:cs="Times New Roman"/>
          <w:bCs/>
          <w:spacing w:val="-5"/>
        </w:rPr>
        <w:t>podpisania umowy</w:t>
      </w:r>
      <w:r w:rsidR="003F366C" w:rsidRPr="00391859">
        <w:rPr>
          <w:rFonts w:ascii="Times New Roman" w:hAnsi="Times New Roman" w:cs="Times New Roman"/>
          <w:bCs/>
          <w:spacing w:val="-5"/>
        </w:rPr>
        <w:t xml:space="preserve"> </w:t>
      </w:r>
      <w:r w:rsidRPr="006F7D73">
        <w:rPr>
          <w:rFonts w:ascii="Times New Roman" w:hAnsi="Times New Roman" w:cs="Times New Roman"/>
          <w:bCs/>
          <w:i/>
          <w:color w:val="002060"/>
          <w:spacing w:val="-5"/>
        </w:rPr>
        <w:t xml:space="preserve">(należy wpisać termin nie dłuższy niż wymagany przez Zamawiającego </w:t>
      </w:r>
      <w:r w:rsidR="00F77743">
        <w:rPr>
          <w:rFonts w:ascii="Times New Roman" w:hAnsi="Times New Roman" w:cs="Times New Roman"/>
          <w:bCs/>
          <w:i/>
          <w:color w:val="002060"/>
          <w:spacing w:val="-5"/>
        </w:rPr>
        <w:t>–</w:t>
      </w:r>
      <w:r w:rsidRPr="006F7D73">
        <w:rPr>
          <w:rFonts w:ascii="Times New Roman" w:hAnsi="Times New Roman" w:cs="Times New Roman"/>
          <w:bCs/>
          <w:i/>
          <w:color w:val="002060"/>
          <w:spacing w:val="-5"/>
        </w:rPr>
        <w:t xml:space="preserve"> </w:t>
      </w:r>
      <w:r w:rsidR="00F77743">
        <w:rPr>
          <w:rFonts w:ascii="Times New Roman" w:hAnsi="Times New Roman" w:cs="Times New Roman"/>
          <w:bCs/>
          <w:i/>
          <w:color w:val="002060"/>
          <w:spacing w:val="-5"/>
        </w:rPr>
        <w:t>30 tygodni</w:t>
      </w:r>
      <w:r w:rsidRPr="006F7D73">
        <w:rPr>
          <w:rFonts w:ascii="Times New Roman" w:hAnsi="Times New Roman" w:cs="Times New Roman"/>
          <w:bCs/>
          <w:color w:val="002060"/>
          <w:spacing w:val="-5"/>
        </w:rPr>
        <w:t>).</w:t>
      </w:r>
    </w:p>
    <w:p w14:paraId="3BC9A452" w14:textId="291EB934" w:rsidR="00802FF8" w:rsidRPr="00802FF8" w:rsidRDefault="00802FF8" w:rsidP="00802FF8">
      <w:pPr>
        <w:overflowPunct w:val="0"/>
        <w:autoSpaceDE w:val="0"/>
        <w:autoSpaceDN w:val="0"/>
        <w:adjustRightInd w:val="0"/>
        <w:spacing w:before="120" w:after="0" w:line="360" w:lineRule="auto"/>
        <w:ind w:left="357"/>
        <w:jc w:val="both"/>
        <w:rPr>
          <w:rFonts w:ascii="Times New Roman" w:hAnsi="Times New Roman" w:cs="Times New Roman"/>
        </w:rPr>
      </w:pPr>
      <w:r>
        <w:rPr>
          <w:rFonts w:ascii="Times New Roman" w:hAnsi="Times New Roman" w:cs="Times New Roman"/>
        </w:rPr>
        <w:t>D</w:t>
      </w:r>
      <w:r w:rsidRPr="00802FF8">
        <w:rPr>
          <w:rFonts w:ascii="Times New Roman" w:hAnsi="Times New Roman" w:cs="Times New Roman"/>
        </w:rPr>
        <w:t>niem wykonania przedmiotu Umowy będzie data podpisania protokołu końcowego wykonania robót przez komisję odbioru końcowego.</w:t>
      </w:r>
    </w:p>
    <w:p w14:paraId="467A71A5" w14:textId="222EC68D" w:rsidR="006F7D73" w:rsidRDefault="006F7D73" w:rsidP="00830B70">
      <w:pPr>
        <w:pStyle w:val="Styl1"/>
      </w:pPr>
      <w:r w:rsidRPr="00830B70">
        <w:t xml:space="preserve">UWAGA: Jeżeli Wykonawca nie wpisze terminu wykonania zamówienia Zamawiający przyjmie </w:t>
      </w:r>
      <w:r w:rsidR="00F77743">
        <w:t>30 tygodni</w:t>
      </w:r>
      <w:r w:rsidRPr="00830B70">
        <w:t xml:space="preserve"> dni licząc od dnia </w:t>
      </w:r>
      <w:r w:rsidR="00182FCE">
        <w:t xml:space="preserve">podpisania </w:t>
      </w:r>
      <w:r w:rsidR="00073221">
        <w:t>u</w:t>
      </w:r>
      <w:r w:rsidR="00182FCE">
        <w:t>mowy</w:t>
      </w:r>
      <w:r w:rsidRPr="00391859">
        <w:t>.</w:t>
      </w:r>
    </w:p>
    <w:p w14:paraId="5FC53CDC" w14:textId="50C88A2A" w:rsidR="002D0F8F" w:rsidRDefault="002D0F8F" w:rsidP="00830B70">
      <w:pPr>
        <w:pStyle w:val="Styl1"/>
      </w:pPr>
    </w:p>
    <w:p w14:paraId="38695C01" w14:textId="4CB1788F" w:rsidR="002D0F8F" w:rsidRDefault="002D0F8F" w:rsidP="00830B70">
      <w:pPr>
        <w:pStyle w:val="Styl1"/>
      </w:pPr>
    </w:p>
    <w:p w14:paraId="4F6AF12C" w14:textId="20D04020" w:rsidR="002D0F8F" w:rsidRDefault="002D0F8F" w:rsidP="00830B70">
      <w:pPr>
        <w:pStyle w:val="Styl1"/>
      </w:pPr>
    </w:p>
    <w:p w14:paraId="7515A4BE" w14:textId="24C88151" w:rsidR="006F7D73" w:rsidRPr="000C74C0" w:rsidRDefault="006F7D73" w:rsidP="00DE4E3C">
      <w:pPr>
        <w:numPr>
          <w:ilvl w:val="0"/>
          <w:numId w:val="57"/>
        </w:numPr>
        <w:overflowPunct w:val="0"/>
        <w:autoSpaceDE w:val="0"/>
        <w:autoSpaceDN w:val="0"/>
        <w:adjustRightInd w:val="0"/>
        <w:spacing w:before="120" w:after="0" w:line="360" w:lineRule="auto"/>
        <w:jc w:val="both"/>
        <w:rPr>
          <w:rFonts w:ascii="Times New Roman" w:eastAsia="Times New Roman" w:hAnsi="Times New Roman" w:cs="Times New Roman"/>
        </w:rPr>
      </w:pPr>
      <w:r w:rsidRPr="00383E6E">
        <w:rPr>
          <w:rFonts w:ascii="Times New Roman" w:hAnsi="Times New Roman" w:cs="Times New Roman"/>
          <w:b/>
          <w:lang w:eastAsia="ar-SA"/>
        </w:rPr>
        <w:lastRenderedPageBreak/>
        <w:t>Udzielimy Zamawiającemu</w:t>
      </w:r>
      <w:r w:rsidRPr="006F7D73">
        <w:rPr>
          <w:rFonts w:ascii="Times New Roman" w:hAnsi="Times New Roman" w:cs="Times New Roman"/>
          <w:b/>
          <w:lang w:eastAsia="ar-SA"/>
        </w:rPr>
        <w:t xml:space="preserve">, w ramach ceny określonej w ust. 1 </w:t>
      </w:r>
      <w:r>
        <w:rPr>
          <w:rFonts w:ascii="Times New Roman" w:hAnsi="Times New Roman" w:cs="Times New Roman"/>
          <w:b/>
          <w:lang w:eastAsia="ar-SA"/>
        </w:rPr>
        <w:t>g</w:t>
      </w:r>
      <w:r w:rsidRPr="00383E6E">
        <w:rPr>
          <w:rFonts w:ascii="Times New Roman" w:hAnsi="Times New Roman" w:cs="Times New Roman"/>
          <w:b/>
          <w:lang w:eastAsia="ar-SA"/>
        </w:rPr>
        <w:t xml:space="preserve">warancji </w:t>
      </w:r>
      <w:r w:rsidRPr="00A770F5">
        <w:rPr>
          <w:rFonts w:ascii="Times New Roman" w:hAnsi="Times New Roman" w:cs="Times New Roman"/>
          <w:b/>
          <w:lang w:eastAsia="ar-SA"/>
        </w:rPr>
        <w:t xml:space="preserve">na </w:t>
      </w:r>
      <w:r w:rsidR="00D90671">
        <w:rPr>
          <w:rFonts w:ascii="Times New Roman" w:hAnsi="Times New Roman" w:cs="Times New Roman"/>
          <w:b/>
          <w:lang w:eastAsia="ar-SA"/>
        </w:rPr>
        <w:t>przedmiot zamówienia</w:t>
      </w:r>
      <w:r w:rsidR="00D90671" w:rsidRPr="00A770F5">
        <w:rPr>
          <w:rFonts w:ascii="Times New Roman" w:hAnsi="Times New Roman" w:cs="Times New Roman"/>
          <w:b/>
          <w:lang w:eastAsia="ar-SA"/>
        </w:rPr>
        <w:t xml:space="preserve"> </w:t>
      </w:r>
      <w:r w:rsidRPr="00383E6E">
        <w:rPr>
          <w:rFonts w:ascii="Times New Roman" w:hAnsi="Times New Roman" w:cs="Times New Roman"/>
          <w:b/>
          <w:lang w:eastAsia="ar-SA"/>
        </w:rPr>
        <w:t xml:space="preserve">na okres:  ………. </w:t>
      </w:r>
      <w:r w:rsidRPr="00830B70">
        <w:rPr>
          <w:rFonts w:ascii="Times New Roman" w:hAnsi="Times New Roman" w:cs="Times New Roman"/>
          <w:b/>
          <w:lang w:eastAsia="ar-SA"/>
        </w:rPr>
        <w:t>miesięcy</w:t>
      </w:r>
      <w:r w:rsidRPr="00830B70">
        <w:rPr>
          <w:rFonts w:ascii="Times New Roman" w:hAnsi="Times New Roman" w:cs="Times New Roman"/>
        </w:rPr>
        <w:t xml:space="preserve"> liczony </w:t>
      </w:r>
      <w:r w:rsidRPr="00830B70">
        <w:rPr>
          <w:rFonts w:ascii="Times New Roman" w:eastAsia="Times New Roman" w:hAnsi="Times New Roman" w:cs="Times New Roman"/>
        </w:rPr>
        <w:t>od dnia podpisania protokołu końcowego wykonania robót</w:t>
      </w:r>
      <w:r w:rsidR="00830B70">
        <w:rPr>
          <w:rFonts w:ascii="Times New Roman" w:eastAsia="Times New Roman" w:hAnsi="Times New Roman" w:cs="Times New Roman"/>
        </w:rPr>
        <w:t xml:space="preserve"> budowlanych</w:t>
      </w:r>
      <w:r w:rsidRPr="00830B70">
        <w:rPr>
          <w:rFonts w:ascii="Times New Roman" w:eastAsia="Times New Roman" w:hAnsi="Times New Roman" w:cs="Times New Roman"/>
        </w:rPr>
        <w:t xml:space="preserve"> przez Zamawiającego</w:t>
      </w:r>
      <w:r w:rsidRPr="00EC78C1">
        <w:rPr>
          <w:rFonts w:ascii="Times New Roman" w:hAnsi="Times New Roman" w:cs="Times New Roman"/>
          <w:i/>
          <w:lang w:eastAsia="ar-SA"/>
        </w:rPr>
        <w:t xml:space="preserve"> </w:t>
      </w:r>
      <w:r w:rsidRPr="006F7D73">
        <w:rPr>
          <w:rFonts w:ascii="Times New Roman" w:hAnsi="Times New Roman" w:cs="Times New Roman"/>
          <w:i/>
          <w:color w:val="002060"/>
          <w:lang w:eastAsia="ar-SA"/>
        </w:rPr>
        <w:t>(</w:t>
      </w:r>
      <w:r w:rsidRPr="006F7D73">
        <w:rPr>
          <w:rFonts w:ascii="Times New Roman" w:hAnsi="Times New Roman" w:cs="Times New Roman"/>
          <w:i/>
          <w:color w:val="002060"/>
        </w:rPr>
        <w:t>należy wpisać okres nie krótszy niż wymagany przez Zamawiającego - 36</w:t>
      </w:r>
      <w:r w:rsidRPr="006F7D73">
        <w:rPr>
          <w:rFonts w:ascii="Times New Roman" w:hAnsi="Times New Roman" w:cs="Times New Roman"/>
          <w:i/>
          <w:color w:val="002060"/>
          <w:lang w:eastAsia="ar-SA"/>
        </w:rPr>
        <w:t xml:space="preserve"> miesięcy. </w:t>
      </w:r>
      <w:r w:rsidRPr="006F7D73">
        <w:rPr>
          <w:rFonts w:ascii="Times New Roman" w:hAnsi="Times New Roman" w:cs="Times New Roman"/>
          <w:bCs/>
          <w:i/>
          <w:color w:val="002060"/>
          <w:lang w:eastAsia="ar-SA"/>
        </w:rPr>
        <w:t>Za okres gwarancji przyjmuje się liczbę pełnych miesięcy</w:t>
      </w:r>
      <w:r w:rsidRPr="006F7D73">
        <w:rPr>
          <w:rFonts w:ascii="Times New Roman" w:hAnsi="Times New Roman" w:cs="Times New Roman"/>
          <w:i/>
          <w:color w:val="002060"/>
          <w:lang w:eastAsia="ar-SA"/>
        </w:rPr>
        <w:t>).</w:t>
      </w:r>
    </w:p>
    <w:p w14:paraId="242D5836" w14:textId="1F8045E8" w:rsidR="000C74C0" w:rsidRPr="000C74C0" w:rsidRDefault="000C74C0" w:rsidP="000C74C0">
      <w:pPr>
        <w:spacing w:before="120" w:after="0" w:line="360" w:lineRule="auto"/>
        <w:ind w:left="357"/>
        <w:jc w:val="both"/>
        <w:rPr>
          <w:rFonts w:ascii="Times New Roman" w:hAnsi="Times New Roman" w:cs="Times New Roman"/>
          <w:b/>
          <w:color w:val="0070C0"/>
        </w:rPr>
      </w:pPr>
      <w:r w:rsidRPr="000C74C0">
        <w:rPr>
          <w:rFonts w:ascii="Times New Roman" w:hAnsi="Times New Roman" w:cs="Times New Roman"/>
          <w:b/>
          <w:color w:val="0070C0"/>
        </w:rPr>
        <w:t>UWAGA: Niewpisanie przez Wykonawcę okresu (terminu) gwarancji spowoduje odrzucenie oferty.</w:t>
      </w:r>
    </w:p>
    <w:p w14:paraId="129C259F" w14:textId="5E641351" w:rsidR="000C74C0" w:rsidRPr="00830B70" w:rsidRDefault="000C74C0" w:rsidP="00DE4E3C">
      <w:pPr>
        <w:pStyle w:val="Akapitzlist"/>
        <w:numPr>
          <w:ilvl w:val="0"/>
          <w:numId w:val="57"/>
        </w:numPr>
        <w:spacing w:before="120" w:after="0" w:line="360" w:lineRule="auto"/>
        <w:ind w:left="357" w:hanging="357"/>
        <w:contextualSpacing w:val="0"/>
        <w:jc w:val="both"/>
        <w:rPr>
          <w:rFonts w:ascii="Times New Roman" w:hAnsi="Times New Roman" w:cs="Times New Roman"/>
        </w:rPr>
      </w:pPr>
      <w:r w:rsidRPr="00830B70">
        <w:rPr>
          <w:rFonts w:ascii="Times New Roman" w:hAnsi="Times New Roman" w:cs="Times New Roman"/>
        </w:rPr>
        <w:t xml:space="preserve">Udzielimy Zamawiającemu, w ramach ceny określonej w ust. 1 rękojmi na </w:t>
      </w:r>
      <w:r w:rsidR="00B47530">
        <w:rPr>
          <w:rFonts w:ascii="Times New Roman" w:hAnsi="Times New Roman" w:cs="Times New Roman"/>
        </w:rPr>
        <w:t>przedmiot zamówienia</w:t>
      </w:r>
      <w:r w:rsidRPr="00830B70">
        <w:rPr>
          <w:rFonts w:ascii="Times New Roman" w:hAnsi="Times New Roman" w:cs="Times New Roman"/>
        </w:rPr>
        <w:t xml:space="preserve"> na okres 60 </w:t>
      </w:r>
      <w:r w:rsidR="00830B70" w:rsidRPr="00830B70">
        <w:rPr>
          <w:rFonts w:ascii="Times New Roman" w:hAnsi="Times New Roman" w:cs="Times New Roman"/>
        </w:rPr>
        <w:t xml:space="preserve">miesięcy </w:t>
      </w:r>
      <w:r w:rsidRPr="00830B70">
        <w:rPr>
          <w:rFonts w:ascii="Times New Roman" w:hAnsi="Times New Roman" w:cs="Times New Roman"/>
        </w:rPr>
        <w:t>liczony od dnia podpisania protokołu końcowego wykonania robót</w:t>
      </w:r>
      <w:r w:rsidR="00830B70" w:rsidRPr="00830B70">
        <w:rPr>
          <w:rFonts w:ascii="Times New Roman" w:hAnsi="Times New Roman" w:cs="Times New Roman"/>
        </w:rPr>
        <w:t xml:space="preserve"> budowlanych</w:t>
      </w:r>
      <w:r w:rsidRPr="00830B70">
        <w:rPr>
          <w:rFonts w:ascii="Times New Roman" w:hAnsi="Times New Roman" w:cs="Times New Roman"/>
        </w:rPr>
        <w:t xml:space="preserve"> przez Zamawiającego.</w:t>
      </w:r>
    </w:p>
    <w:p w14:paraId="5A5DF89F" w14:textId="77777777" w:rsidR="006F7D73" w:rsidRPr="00830B70" w:rsidRDefault="006F7D73" w:rsidP="00DE4E3C">
      <w:pPr>
        <w:pStyle w:val="Akapitzlist"/>
        <w:numPr>
          <w:ilvl w:val="0"/>
          <w:numId w:val="57"/>
        </w:numPr>
        <w:autoSpaceDE w:val="0"/>
        <w:autoSpaceDN w:val="0"/>
        <w:adjustRightInd w:val="0"/>
        <w:spacing w:before="120" w:after="0" w:line="360" w:lineRule="auto"/>
        <w:ind w:left="357" w:hanging="357"/>
        <w:contextualSpacing w:val="0"/>
        <w:jc w:val="both"/>
        <w:rPr>
          <w:rFonts w:ascii="Times New Roman" w:hAnsi="Times New Roman" w:cs="Times New Roman"/>
        </w:rPr>
      </w:pPr>
      <w:r w:rsidRPr="000C74C0">
        <w:rPr>
          <w:rFonts w:ascii="Times New Roman" w:hAnsi="Times New Roman" w:cs="Times New Roman"/>
          <w:lang w:eastAsia="ar-SA"/>
        </w:rPr>
        <w:t xml:space="preserve">Oświadczamy, że zgodnie z postanowieniami SWZ </w:t>
      </w:r>
      <w:r w:rsidRPr="000C74C0">
        <w:rPr>
          <w:rFonts w:ascii="Times New Roman" w:hAnsi="Times New Roman" w:cs="Times New Roman"/>
        </w:rPr>
        <w:t xml:space="preserve">zatrudnimy (Wykonawca lub/i podwykonawca) na podstawie stosunku pracy wszystkie osoby wykonujące następujące czynności związane z realizacją niniejszego </w:t>
      </w:r>
      <w:r w:rsidRPr="00830B70">
        <w:rPr>
          <w:rFonts w:ascii="Times New Roman" w:hAnsi="Times New Roman" w:cs="Times New Roman"/>
        </w:rPr>
        <w:t>zamówienia:</w:t>
      </w:r>
    </w:p>
    <w:p w14:paraId="6217D662" w14:textId="09BC3D46" w:rsidR="006F7D73" w:rsidRPr="00830B70" w:rsidRDefault="000C74C0" w:rsidP="00DE4E3C">
      <w:pPr>
        <w:pStyle w:val="Akapitzlist"/>
        <w:numPr>
          <w:ilvl w:val="0"/>
          <w:numId w:val="103"/>
        </w:numPr>
        <w:autoSpaceDE w:val="0"/>
        <w:autoSpaceDN w:val="0"/>
        <w:adjustRightInd w:val="0"/>
        <w:spacing w:after="0" w:line="360" w:lineRule="auto"/>
        <w:jc w:val="both"/>
        <w:rPr>
          <w:rFonts w:ascii="Times New Roman" w:hAnsi="Times New Roman" w:cs="Times New Roman"/>
        </w:rPr>
      </w:pPr>
      <w:r w:rsidRPr="00830B70">
        <w:rPr>
          <w:rFonts w:ascii="Times New Roman" w:hAnsi="Times New Roman" w:cs="Times New Roman"/>
        </w:rPr>
        <w:t xml:space="preserve">roboty </w:t>
      </w:r>
      <w:r w:rsidR="006F7D73" w:rsidRPr="00830B70">
        <w:rPr>
          <w:rFonts w:ascii="Times New Roman" w:hAnsi="Times New Roman" w:cs="Times New Roman"/>
        </w:rPr>
        <w:t>budowlane,</w:t>
      </w:r>
    </w:p>
    <w:p w14:paraId="54E40C4C" w14:textId="70C97B24" w:rsidR="006F7D73" w:rsidRPr="00830B70" w:rsidRDefault="006F7D73" w:rsidP="00DE4E3C">
      <w:pPr>
        <w:pStyle w:val="Akapitzlist"/>
        <w:numPr>
          <w:ilvl w:val="0"/>
          <w:numId w:val="103"/>
        </w:numPr>
        <w:autoSpaceDE w:val="0"/>
        <w:autoSpaceDN w:val="0"/>
        <w:adjustRightInd w:val="0"/>
        <w:spacing w:after="0" w:line="360" w:lineRule="auto"/>
        <w:jc w:val="both"/>
        <w:rPr>
          <w:rFonts w:ascii="Times New Roman" w:hAnsi="Times New Roman" w:cs="Times New Roman"/>
        </w:rPr>
      </w:pPr>
      <w:r w:rsidRPr="00830B70">
        <w:rPr>
          <w:rFonts w:ascii="Times New Roman" w:hAnsi="Times New Roman" w:cs="Times New Roman"/>
        </w:rPr>
        <w:t xml:space="preserve">roboty </w:t>
      </w:r>
      <w:r w:rsidR="00F77743">
        <w:rPr>
          <w:rFonts w:ascii="Times New Roman" w:hAnsi="Times New Roman" w:cs="Times New Roman"/>
        </w:rPr>
        <w:t>elektryczne</w:t>
      </w:r>
      <w:r w:rsidRPr="00830B70">
        <w:rPr>
          <w:rFonts w:ascii="Times New Roman" w:hAnsi="Times New Roman" w:cs="Times New Roman"/>
        </w:rPr>
        <w:t>,</w:t>
      </w:r>
    </w:p>
    <w:p w14:paraId="4BB89507" w14:textId="77777777" w:rsidR="006F7D73" w:rsidRPr="00C90689" w:rsidRDefault="006F7D73" w:rsidP="006F7D73">
      <w:pPr>
        <w:autoSpaceDE w:val="0"/>
        <w:autoSpaceDN w:val="0"/>
        <w:adjustRightInd w:val="0"/>
        <w:spacing w:after="0" w:line="360" w:lineRule="auto"/>
        <w:ind w:left="360"/>
        <w:jc w:val="both"/>
        <w:rPr>
          <w:rFonts w:ascii="Times New Roman" w:hAnsi="Times New Roman" w:cs="Times New Roman"/>
        </w:rPr>
      </w:pPr>
      <w:r w:rsidRPr="00830B70">
        <w:rPr>
          <w:rFonts w:ascii="Times New Roman" w:hAnsi="Times New Roman" w:cs="Times New Roman"/>
        </w:rPr>
        <w:t>określone w Załączniku Nr 1 d</w:t>
      </w:r>
      <w:r>
        <w:rPr>
          <w:rFonts w:ascii="Times New Roman" w:hAnsi="Times New Roman" w:cs="Times New Roman"/>
        </w:rPr>
        <w:t xml:space="preserve">o SWZ, </w:t>
      </w:r>
      <w:r w:rsidRPr="00430CFC">
        <w:rPr>
          <w:rFonts w:ascii="Times New Roman" w:eastAsia="ArialMT-Identity-H" w:hAnsi="Times New Roman" w:cs="Times New Roman"/>
        </w:rPr>
        <w:t>jeżeli wykonanie tych czynności polega na wykonywaniu pracy w sposób określony w art.</w:t>
      </w:r>
      <w:r w:rsidRPr="00430CFC">
        <w:rPr>
          <w:rFonts w:ascii="Times New Roman" w:hAnsi="Times New Roman" w:cs="Times New Roman"/>
          <w:b/>
        </w:rPr>
        <w:t xml:space="preserve"> </w:t>
      </w:r>
      <w:r w:rsidRPr="00430CFC">
        <w:rPr>
          <w:rFonts w:ascii="Times New Roman" w:eastAsia="ArialMT-Identity-H" w:hAnsi="Times New Roman" w:cs="Times New Roman"/>
        </w:rPr>
        <w:t>22 § 1 ustawy z dnia 26 czerwca 1974 r. – Kodeks pracy (Dz. U. z 2019 r. poz. 1040, 1043 i 1495).</w:t>
      </w:r>
    </w:p>
    <w:p w14:paraId="75BE4553" w14:textId="77777777" w:rsidR="006A3A94" w:rsidRPr="006A3A94" w:rsidRDefault="006A3A94" w:rsidP="00DE4E3C">
      <w:pPr>
        <w:numPr>
          <w:ilvl w:val="0"/>
          <w:numId w:val="57"/>
        </w:numPr>
        <w:autoSpaceDN w:val="0"/>
        <w:spacing w:before="120" w:after="0" w:line="360" w:lineRule="auto"/>
        <w:ind w:left="357" w:hanging="357"/>
        <w:jc w:val="both"/>
        <w:rPr>
          <w:rFonts w:ascii="Times New Roman" w:eastAsia="Times New Roman" w:hAnsi="Times New Roman" w:cs="Times New Roman"/>
          <w:bCs/>
          <w:lang w:eastAsia="ar-SA"/>
        </w:rPr>
      </w:pPr>
      <w:r w:rsidRPr="006A3A94">
        <w:rPr>
          <w:rFonts w:ascii="Times New Roman" w:eastAsia="Times New Roman" w:hAnsi="Times New Roman" w:cs="Times New Roman"/>
          <w:bCs/>
          <w:lang w:eastAsia="ar-SA"/>
        </w:rPr>
        <w:t>Po zapoznaniu się ze Specyfikacją Warunków Zamówienia oraz z projektowanymi postanowieniami umowy zawartymi w przekazanym wzorze umowy oraz dokonanymi w toku postępowania zmianach, oświadczamy, że przyjmujemy - akceptujemy wszystkie warunki Zamawiającego bez zastrzeżeń i zobowiązujemy się do zawarcia umowy na tych warunkach. Akceptujemy bez zastrzeżeń załączony do SWZ wzór umowy (z załącznikami) – wraz z dokonanymi zmianami.</w:t>
      </w:r>
    </w:p>
    <w:p w14:paraId="1F766F39" w14:textId="77777777" w:rsidR="006A3A94" w:rsidRPr="006A3A94" w:rsidRDefault="006A3A94" w:rsidP="00DE4E3C">
      <w:pPr>
        <w:pStyle w:val="Akapitzlist"/>
        <w:numPr>
          <w:ilvl w:val="0"/>
          <w:numId w:val="57"/>
        </w:numPr>
        <w:autoSpaceDN w:val="0"/>
        <w:spacing w:before="120" w:after="0" w:line="360" w:lineRule="auto"/>
        <w:ind w:left="357" w:hanging="357"/>
        <w:contextualSpacing w:val="0"/>
        <w:jc w:val="both"/>
        <w:rPr>
          <w:rFonts w:ascii="Times New Roman" w:eastAsia="Times New Roman" w:hAnsi="Times New Roman" w:cs="Times New Roman"/>
          <w:bCs/>
          <w:lang w:eastAsia="ar-SA"/>
        </w:rPr>
      </w:pPr>
      <w:r w:rsidRPr="006A3A94">
        <w:rPr>
          <w:rFonts w:ascii="Times New Roman" w:eastAsia="Times New Roman" w:hAnsi="Times New Roman" w:cs="Times New Roman"/>
          <w:bCs/>
          <w:lang w:eastAsia="ar-SA"/>
        </w:rPr>
        <w:t>W przypadku zatrudnienia podwykonawców, oświadczamy że ponosimy całkowitą odpowiedzialność za działanie lub zaniechanie wszystkich podwykonawców.</w:t>
      </w:r>
    </w:p>
    <w:p w14:paraId="4BA2B937" w14:textId="0FF628E9" w:rsidR="00391A79" w:rsidRPr="00830B70" w:rsidRDefault="00391A79" w:rsidP="00DE4E3C">
      <w:pPr>
        <w:pStyle w:val="Styl1"/>
        <w:numPr>
          <w:ilvl w:val="0"/>
          <w:numId w:val="57"/>
        </w:numPr>
        <w:rPr>
          <w:b w:val="0"/>
          <w:color w:val="auto"/>
        </w:rPr>
      </w:pPr>
      <w:r w:rsidRPr="00830B70">
        <w:rPr>
          <w:b w:val="0"/>
          <w:color w:val="auto"/>
        </w:rPr>
        <w:t>Oświadczamy, że uważamy się związani niniejszą ofertą w ciągu 30 dni od dnia upływu terminu składania ofert, tj. do dnia określonego w art. 8 ust. 1 niniejszej SWZ, przy czym pierwszym dniem terminu związania ofertą jest dzień, w którym upływa termin składania ofert.</w:t>
      </w:r>
    </w:p>
    <w:p w14:paraId="3E704827" w14:textId="4669218E" w:rsidR="000C74C0" w:rsidRDefault="000C74C0" w:rsidP="00DE4E3C">
      <w:pPr>
        <w:pStyle w:val="Styl1"/>
        <w:numPr>
          <w:ilvl w:val="0"/>
          <w:numId w:val="57"/>
        </w:numPr>
        <w:rPr>
          <w:b w:val="0"/>
          <w:color w:val="auto"/>
        </w:rPr>
      </w:pPr>
      <w:r w:rsidRPr="00830B70">
        <w:rPr>
          <w:b w:val="0"/>
          <w:color w:val="auto"/>
        </w:rPr>
        <w:t>W przypadku wyboru naszej oferty zobowiązujemy się do wniesienia zabezpieczenia należytego wykonania umowy w wysokości 5 % ceny ofertowej (ceny brutto).</w:t>
      </w:r>
    </w:p>
    <w:p w14:paraId="748CD8A8" w14:textId="77777777" w:rsidR="000C74C0" w:rsidRPr="00830B70" w:rsidRDefault="000C74C0" w:rsidP="00DE4E3C">
      <w:pPr>
        <w:pStyle w:val="Styl1"/>
        <w:numPr>
          <w:ilvl w:val="0"/>
          <w:numId w:val="57"/>
        </w:numPr>
        <w:rPr>
          <w:b w:val="0"/>
          <w:color w:val="auto"/>
        </w:rPr>
      </w:pPr>
      <w:r w:rsidRPr="00830B70">
        <w:rPr>
          <w:b w:val="0"/>
          <w:color w:val="auto"/>
        </w:rPr>
        <w:t>Zabezpieczenie zamierzamy wnieść w formie/formach: ......................................................... (formy w jakich może być wnoszone zabezpieczenie zostały określone w art. 14 ust. 2 SWZ).</w:t>
      </w:r>
    </w:p>
    <w:p w14:paraId="5A6092BA" w14:textId="7DBBD3B4" w:rsidR="000C74C0" w:rsidRPr="00830B70" w:rsidRDefault="000C74C0" w:rsidP="00DE4E3C">
      <w:pPr>
        <w:pStyle w:val="Styl1"/>
        <w:numPr>
          <w:ilvl w:val="0"/>
          <w:numId w:val="57"/>
        </w:numPr>
        <w:rPr>
          <w:b w:val="0"/>
          <w:color w:val="auto"/>
        </w:rPr>
      </w:pPr>
      <w:r w:rsidRPr="00830B70">
        <w:rPr>
          <w:b w:val="0"/>
          <w:color w:val="auto"/>
        </w:rPr>
        <w:lastRenderedPageBreak/>
        <w:t xml:space="preserve">Wadium w kwocie </w:t>
      </w:r>
      <w:r w:rsidR="00073221">
        <w:rPr>
          <w:b w:val="0"/>
          <w:color w:val="auto"/>
        </w:rPr>
        <w:t xml:space="preserve">określonej w art. 7 ust. 1 SWZ </w:t>
      </w:r>
      <w:r w:rsidRPr="00830B70">
        <w:rPr>
          <w:b w:val="0"/>
          <w:color w:val="auto"/>
        </w:rPr>
        <w:t>zostało uiszczone w dniu ............................ w formie .......................................................................... Dokument wniesienia wadium w załączeniu.</w:t>
      </w:r>
    </w:p>
    <w:p w14:paraId="45E9C06A" w14:textId="77777777" w:rsidR="000C74C0" w:rsidRPr="00830B70" w:rsidRDefault="000C74C0" w:rsidP="00DE4E3C">
      <w:pPr>
        <w:pStyle w:val="Styl1"/>
        <w:numPr>
          <w:ilvl w:val="0"/>
          <w:numId w:val="57"/>
        </w:numPr>
        <w:rPr>
          <w:b w:val="0"/>
          <w:color w:val="auto"/>
        </w:rPr>
      </w:pPr>
      <w:r w:rsidRPr="00830B70">
        <w:rPr>
          <w:b w:val="0"/>
          <w:color w:val="auto"/>
        </w:rPr>
        <w:t>Informacje/dane niezbędne do zwrotu wadium (dotyczy Wykonawców wnoszących wadium w pieniądzu):</w:t>
      </w:r>
    </w:p>
    <w:p w14:paraId="338769FE" w14:textId="77777777" w:rsidR="000C74C0" w:rsidRPr="000C74C0" w:rsidRDefault="000C74C0" w:rsidP="000C74C0">
      <w:pPr>
        <w:spacing w:after="0" w:line="360" w:lineRule="auto"/>
        <w:ind w:left="357"/>
        <w:rPr>
          <w:rFonts w:ascii="Times New Roman" w:hAnsi="Times New Roman" w:cs="Times New Roman"/>
        </w:rPr>
      </w:pPr>
      <w:r w:rsidRPr="000C74C0">
        <w:rPr>
          <w:rFonts w:ascii="Times New Roman" w:hAnsi="Times New Roman" w:cs="Times New Roman"/>
        </w:rPr>
        <w:t>Nr rachunku:...........................................................................................................................</w:t>
      </w:r>
    </w:p>
    <w:p w14:paraId="6CF9F3B0" w14:textId="77777777" w:rsidR="000C74C0" w:rsidRPr="00B47B62" w:rsidRDefault="000C74C0" w:rsidP="000C74C0">
      <w:pPr>
        <w:spacing w:after="0" w:line="360" w:lineRule="auto"/>
        <w:ind w:left="357"/>
        <w:rPr>
          <w:rFonts w:ascii="Times New Roman" w:hAnsi="Times New Roman" w:cs="Times New Roman"/>
        </w:rPr>
      </w:pPr>
      <w:r w:rsidRPr="00B47B62">
        <w:rPr>
          <w:rFonts w:ascii="Times New Roman" w:hAnsi="Times New Roman" w:cs="Times New Roman"/>
        </w:rPr>
        <w:t>Nazwa Banku: ........................................................................................................................</w:t>
      </w:r>
    </w:p>
    <w:p w14:paraId="4C068C8A" w14:textId="13B7672B" w:rsidR="000C74C0" w:rsidRDefault="000C74C0" w:rsidP="000C74C0">
      <w:pPr>
        <w:spacing w:after="0" w:line="360" w:lineRule="auto"/>
        <w:ind w:left="357"/>
        <w:rPr>
          <w:rFonts w:ascii="Times New Roman" w:hAnsi="Times New Roman" w:cs="Times New Roman"/>
        </w:rPr>
      </w:pPr>
      <w:r w:rsidRPr="00B47B62">
        <w:rPr>
          <w:rFonts w:ascii="Times New Roman" w:hAnsi="Times New Roman" w:cs="Times New Roman"/>
        </w:rPr>
        <w:t>IBAN:              ........................................................................................................................</w:t>
      </w:r>
    </w:p>
    <w:p w14:paraId="7DF10EAB" w14:textId="39467D3C" w:rsidR="00073221" w:rsidRPr="00073221" w:rsidRDefault="00073221" w:rsidP="00DE4E3C">
      <w:pPr>
        <w:pStyle w:val="Tekstpodstawowy31"/>
        <w:numPr>
          <w:ilvl w:val="0"/>
          <w:numId w:val="104"/>
        </w:numPr>
        <w:tabs>
          <w:tab w:val="left" w:pos="709"/>
          <w:tab w:val="left" w:pos="1080"/>
        </w:tabs>
        <w:suppressAutoHyphens/>
        <w:autoSpaceDN/>
        <w:adjustRightInd/>
        <w:spacing w:before="120" w:line="360" w:lineRule="auto"/>
        <w:rPr>
          <w:rFonts w:ascii="Times New Roman" w:hAnsi="Times New Roman"/>
          <w:b w:val="0"/>
          <w:sz w:val="22"/>
          <w:szCs w:val="22"/>
        </w:rPr>
      </w:pPr>
      <w:r w:rsidRPr="005E3F01">
        <w:rPr>
          <w:rFonts w:ascii="Times New Roman" w:eastAsiaTheme="minorHAnsi" w:hAnsi="Times New Roman"/>
          <w:b w:val="0"/>
          <w:sz w:val="22"/>
          <w:szCs w:val="22"/>
          <w:lang w:eastAsia="en-US"/>
        </w:rPr>
        <w:t>Adres poczty</w:t>
      </w:r>
      <w:r>
        <w:rPr>
          <w:rFonts w:ascii="Times New Roman" w:eastAsiaTheme="minorHAnsi" w:hAnsi="Times New Roman"/>
          <w:b w:val="0"/>
          <w:sz w:val="22"/>
          <w:szCs w:val="22"/>
          <w:lang w:eastAsia="en-US"/>
        </w:rPr>
        <w:t xml:space="preserve"> elektronicznej</w:t>
      </w:r>
      <w:r w:rsidRPr="005E3F01">
        <w:rPr>
          <w:rFonts w:ascii="Times New Roman" w:eastAsiaTheme="minorHAnsi" w:hAnsi="Times New Roman"/>
          <w:b w:val="0"/>
          <w:sz w:val="22"/>
          <w:szCs w:val="22"/>
          <w:lang w:eastAsia="en-US"/>
        </w:rPr>
        <w:t xml:space="preserve"> Gwaranta lub Poręczyciela do zwrotu wadium wniesionego</w:t>
      </w:r>
      <w:r>
        <w:rPr>
          <w:rFonts w:ascii="Times New Roman" w:eastAsiaTheme="minorHAnsi" w:hAnsi="Times New Roman"/>
          <w:b w:val="0"/>
          <w:sz w:val="22"/>
          <w:szCs w:val="22"/>
          <w:lang w:eastAsia="en-US"/>
        </w:rPr>
        <w:t xml:space="preserve"> w innej formie niż w pieniądzu:</w:t>
      </w:r>
    </w:p>
    <w:p w14:paraId="08BE5AE4" w14:textId="31573653" w:rsidR="00073221" w:rsidRPr="005E3F01" w:rsidRDefault="00073221" w:rsidP="00073221">
      <w:pPr>
        <w:pStyle w:val="Tekstpodstawowy31"/>
        <w:tabs>
          <w:tab w:val="left" w:pos="709"/>
          <w:tab w:val="left" w:pos="1080"/>
        </w:tabs>
        <w:suppressAutoHyphens/>
        <w:autoSpaceDN/>
        <w:adjustRightInd/>
        <w:spacing w:line="360" w:lineRule="auto"/>
        <w:ind w:left="357"/>
        <w:rPr>
          <w:rFonts w:ascii="Times New Roman" w:hAnsi="Times New Roman"/>
          <w:b w:val="0"/>
          <w:sz w:val="22"/>
          <w:szCs w:val="22"/>
        </w:rPr>
      </w:pPr>
      <w:r w:rsidRPr="005E3F01">
        <w:rPr>
          <w:rFonts w:ascii="Times New Roman" w:eastAsiaTheme="minorHAnsi" w:hAnsi="Times New Roman"/>
          <w:b w:val="0"/>
          <w:sz w:val="22"/>
          <w:szCs w:val="22"/>
          <w:lang w:eastAsia="en-US"/>
        </w:rPr>
        <w:t>…………………………………………………………………………………………</w:t>
      </w:r>
    </w:p>
    <w:p w14:paraId="20F0B279" w14:textId="77777777" w:rsidR="00741855" w:rsidRPr="00EC22F0" w:rsidRDefault="00054A15" w:rsidP="00DE4E3C">
      <w:pPr>
        <w:pStyle w:val="Akapitzlist"/>
        <w:numPr>
          <w:ilvl w:val="0"/>
          <w:numId w:val="104"/>
        </w:numPr>
        <w:spacing w:before="120" w:after="0" w:line="360" w:lineRule="auto"/>
        <w:jc w:val="both"/>
        <w:rPr>
          <w:rFonts w:ascii="Times New Roman" w:eastAsia="Times New Roman" w:hAnsi="Times New Roman" w:cs="Times New Roman"/>
        </w:rPr>
      </w:pPr>
      <w:r w:rsidRPr="00EC22F0">
        <w:rPr>
          <w:rFonts w:ascii="Times New Roman" w:eastAsia="Times New Roman" w:hAnsi="Times New Roman" w:cs="Times New Roman"/>
        </w:rPr>
        <w:t>Nr konta bankowego (rachunku) Wykonawcy, na które ma zostać dokonana zapłata za fakturę: ………………………………..…………………………………</w:t>
      </w:r>
    </w:p>
    <w:p w14:paraId="4CFB7DDC" w14:textId="77777777" w:rsidR="00741855" w:rsidRDefault="00054A15" w:rsidP="0087715F">
      <w:pPr>
        <w:tabs>
          <w:tab w:val="left" w:pos="1077"/>
        </w:tabs>
        <w:spacing w:after="0" w:line="360" w:lineRule="auto"/>
        <w:ind w:left="357"/>
        <w:jc w:val="both"/>
        <w:rPr>
          <w:rFonts w:ascii="Times New Roman" w:eastAsia="Times New Roman" w:hAnsi="Times New Roman" w:cs="Times New Roman"/>
        </w:rPr>
      </w:pPr>
      <w:r>
        <w:rPr>
          <w:rFonts w:ascii="Times New Roman" w:eastAsia="Times New Roman" w:hAnsi="Times New Roman" w:cs="Times New Roman"/>
        </w:rPr>
        <w:t>W przypadku zmiany powyższego numeru konta bankowego po terminie składania ofert, zobowiązujemy się niezwłocznie powiadomić o tym Zamawiającego.</w:t>
      </w:r>
    </w:p>
    <w:p w14:paraId="6DC4CE80" w14:textId="77777777" w:rsidR="00391A79" w:rsidRPr="00EC22F0" w:rsidRDefault="00391A79" w:rsidP="00DE4E3C">
      <w:pPr>
        <w:pStyle w:val="Akapitzlist"/>
        <w:numPr>
          <w:ilvl w:val="0"/>
          <w:numId w:val="58"/>
        </w:numPr>
        <w:tabs>
          <w:tab w:val="left" w:pos="426"/>
        </w:tabs>
        <w:spacing w:before="120" w:after="0" w:line="360" w:lineRule="auto"/>
        <w:jc w:val="both"/>
        <w:rPr>
          <w:rFonts w:ascii="Times New Roman" w:hAnsi="Times New Roman" w:cs="Times New Roman"/>
        </w:rPr>
      </w:pPr>
      <w:r w:rsidRPr="00EC22F0">
        <w:rPr>
          <w:rFonts w:ascii="Times New Roman" w:hAnsi="Times New Roman" w:cs="Times New Roman"/>
        </w:rPr>
        <w:t>Oświadczamy, iż wszystkie informacje zamieszczone w naszej ofercie i załącznikach do oferty są prawdziwe.</w:t>
      </w:r>
    </w:p>
    <w:p w14:paraId="3232FAE3" w14:textId="14D8DA68" w:rsidR="00391A79" w:rsidRDefault="00391A79" w:rsidP="00DE4E3C">
      <w:pPr>
        <w:pStyle w:val="Akapitzlist"/>
        <w:numPr>
          <w:ilvl w:val="0"/>
          <w:numId w:val="58"/>
        </w:numPr>
        <w:tabs>
          <w:tab w:val="left" w:pos="426"/>
        </w:tabs>
        <w:spacing w:before="120" w:after="0" w:line="360" w:lineRule="auto"/>
        <w:ind w:left="414" w:hanging="357"/>
        <w:contextualSpacing w:val="0"/>
        <w:jc w:val="both"/>
        <w:rPr>
          <w:rFonts w:ascii="Times New Roman" w:hAnsi="Times New Roman" w:cs="Times New Roman"/>
        </w:rPr>
      </w:pPr>
      <w:r w:rsidRPr="00071AF7">
        <w:rPr>
          <w:rFonts w:ascii="Times New Roman" w:hAnsi="Times New Roman" w:cs="Times New Roman"/>
        </w:rPr>
        <w:t>W przypadku wyboru naszej oferty zobowiązujemy się do zawarcia umowy w terminie i miejscu wyznaczonym przez Zamawiającego.</w:t>
      </w:r>
    </w:p>
    <w:p w14:paraId="68CFB001" w14:textId="77777777" w:rsidR="00391A79" w:rsidRPr="00071AF7" w:rsidRDefault="00391A79" w:rsidP="00DE4E3C">
      <w:pPr>
        <w:pStyle w:val="Akapitzlist"/>
        <w:numPr>
          <w:ilvl w:val="0"/>
          <w:numId w:val="58"/>
        </w:numPr>
        <w:spacing w:before="120" w:after="0" w:line="360" w:lineRule="auto"/>
        <w:ind w:left="357" w:hanging="357"/>
        <w:contextualSpacing w:val="0"/>
        <w:jc w:val="both"/>
        <w:rPr>
          <w:rFonts w:ascii="Times New Roman" w:hAnsi="Times New Roman" w:cs="Times New Roman"/>
        </w:rPr>
      </w:pPr>
      <w:r w:rsidRPr="00071AF7">
        <w:rPr>
          <w:rFonts w:ascii="Times New Roman" w:hAnsi="Times New Roman" w:cs="Times New Roman"/>
        </w:rPr>
        <w:t>Oświadczam, że wypełniłem obowiązki informacyjne przewidziane w art. 13 lub art. 14 RODO</w:t>
      </w:r>
      <w:r w:rsidRPr="00391A79">
        <w:rPr>
          <w:vertAlign w:val="superscript"/>
        </w:rPr>
        <w:footnoteReference w:id="3"/>
      </w:r>
      <w:r w:rsidRPr="00071AF7">
        <w:rPr>
          <w:rFonts w:ascii="Times New Roman" w:hAnsi="Times New Roman" w:cs="Times New Roman"/>
        </w:rPr>
        <w:t xml:space="preserve"> wobec osób fizycznych, od których dane osobowe bezpośrednio lub pośrednio pozyskałem w celu ubiegania się o udzielenie zamówienia publicznego w niniejszym postępowaniu</w:t>
      </w:r>
      <w:r w:rsidRPr="00391A79">
        <w:rPr>
          <w:vertAlign w:val="superscript"/>
        </w:rPr>
        <w:footnoteReference w:id="4"/>
      </w:r>
      <w:r w:rsidRPr="00071AF7">
        <w:rPr>
          <w:rFonts w:ascii="Times New Roman" w:hAnsi="Times New Roman" w:cs="Times New Roman"/>
        </w:rPr>
        <w:t>.</w:t>
      </w:r>
    </w:p>
    <w:p w14:paraId="4AB3B77A" w14:textId="77777777" w:rsidR="00741855" w:rsidRDefault="00741855" w:rsidP="00C466A4">
      <w:pPr>
        <w:spacing w:after="0" w:line="360" w:lineRule="auto"/>
        <w:ind w:left="1259"/>
        <w:jc w:val="both"/>
        <w:rPr>
          <w:rFonts w:ascii="Times New Roman" w:eastAsia="Times New Roman" w:hAnsi="Times New Roman" w:cs="Times New Roman"/>
          <w:sz w:val="2"/>
          <w:szCs w:val="2"/>
        </w:rPr>
      </w:pPr>
    </w:p>
    <w:p w14:paraId="2823A82B" w14:textId="77777777" w:rsidR="00741855" w:rsidRDefault="00054A15" w:rsidP="00DE4E3C">
      <w:pPr>
        <w:numPr>
          <w:ilvl w:val="0"/>
          <w:numId w:val="60"/>
        </w:numPr>
        <w:spacing w:before="120" w:after="0" w:line="360" w:lineRule="auto"/>
        <w:rPr>
          <w:rFonts w:ascii="Times New Roman" w:eastAsia="Times New Roman" w:hAnsi="Times New Roman" w:cs="Times New Roman"/>
        </w:rPr>
      </w:pPr>
      <w:r>
        <w:rPr>
          <w:rFonts w:ascii="Times New Roman" w:eastAsia="Times New Roman" w:hAnsi="Times New Roman" w:cs="Times New Roman"/>
        </w:rPr>
        <w:t>Do niniejszej oferty dołączono jako załączniki:</w:t>
      </w:r>
    </w:p>
    <w:p w14:paraId="54197389" w14:textId="219DDB43" w:rsidR="00E20CE1" w:rsidRPr="00B47B62" w:rsidRDefault="00E20CE1" w:rsidP="00DE4E3C">
      <w:pPr>
        <w:pStyle w:val="Akapitzlist"/>
        <w:numPr>
          <w:ilvl w:val="0"/>
          <w:numId w:val="59"/>
        </w:numPr>
        <w:autoSpaceDE w:val="0"/>
        <w:autoSpaceDN w:val="0"/>
        <w:adjustRightInd w:val="0"/>
        <w:spacing w:after="0" w:line="240" w:lineRule="auto"/>
        <w:contextualSpacing w:val="0"/>
        <w:jc w:val="both"/>
        <w:rPr>
          <w:rFonts w:ascii="Times New Roman" w:hAnsi="Times New Roman" w:cs="Times New Roman"/>
        </w:rPr>
      </w:pPr>
      <w:r w:rsidRPr="00B47B62">
        <w:rPr>
          <w:rFonts w:ascii="Times New Roman" w:hAnsi="Times New Roman" w:cs="Times New Roman"/>
        </w:rPr>
        <w:t>Formularz nr 1 - oświadczenie o niepodleganiu wykluczeniu</w:t>
      </w:r>
      <w:r>
        <w:rPr>
          <w:rFonts w:ascii="Times New Roman" w:hAnsi="Times New Roman" w:cs="Times New Roman"/>
        </w:rPr>
        <w:t xml:space="preserve"> z postępowania i spełniania waruków udziału w postępowaniu</w:t>
      </w:r>
      <w:r w:rsidR="00E91E85">
        <w:rPr>
          <w:rFonts w:ascii="Times New Roman" w:hAnsi="Times New Roman" w:cs="Times New Roman"/>
        </w:rPr>
        <w:t xml:space="preserve"> (art. 5 § 1 SWZ)</w:t>
      </w:r>
      <w:r w:rsidRPr="00B47B62">
        <w:rPr>
          <w:rFonts w:ascii="Times New Roman" w:hAnsi="Times New Roman" w:cs="Times New Roman"/>
        </w:rPr>
        <w:t>,</w:t>
      </w:r>
    </w:p>
    <w:p w14:paraId="6F723711" w14:textId="77777777" w:rsidR="00E20CE1" w:rsidRPr="00B47B62" w:rsidRDefault="00E20CE1" w:rsidP="00DE4E3C">
      <w:pPr>
        <w:pStyle w:val="Akapitzlist"/>
        <w:numPr>
          <w:ilvl w:val="0"/>
          <w:numId w:val="59"/>
        </w:numPr>
        <w:autoSpaceDE w:val="0"/>
        <w:autoSpaceDN w:val="0"/>
        <w:adjustRightInd w:val="0"/>
        <w:spacing w:after="0" w:line="240" w:lineRule="auto"/>
        <w:contextualSpacing w:val="0"/>
        <w:jc w:val="both"/>
        <w:rPr>
          <w:rFonts w:ascii="Times New Roman" w:hAnsi="Times New Roman" w:cs="Times New Roman"/>
        </w:rPr>
      </w:pPr>
      <w:r w:rsidRPr="00B47B62">
        <w:rPr>
          <w:rFonts w:ascii="Times New Roman" w:hAnsi="Times New Roman" w:cs="Times New Roman"/>
        </w:rPr>
        <w:t>Formularz nr 2 - Informacja o częściach zamówienia, których  wykonanie Wykonawca zamierza powierzyć podwykonawcom lub wykonaniu zamówienia siłami własnymi,</w:t>
      </w:r>
    </w:p>
    <w:p w14:paraId="0EECAF44" w14:textId="77B1927B" w:rsidR="00875584" w:rsidRPr="00875584" w:rsidRDefault="00E20CE1" w:rsidP="00DE4E3C">
      <w:pPr>
        <w:pStyle w:val="Akapitzlist"/>
        <w:numPr>
          <w:ilvl w:val="0"/>
          <w:numId w:val="59"/>
        </w:numPr>
        <w:spacing w:after="0" w:line="240" w:lineRule="auto"/>
        <w:ind w:left="714" w:hanging="357"/>
        <w:contextualSpacing w:val="0"/>
        <w:jc w:val="both"/>
        <w:rPr>
          <w:rFonts w:ascii="Times New Roman" w:hAnsi="Times New Roman" w:cs="Times New Roman"/>
        </w:rPr>
      </w:pPr>
      <w:r w:rsidRPr="00875584">
        <w:rPr>
          <w:rFonts w:ascii="Times New Roman" w:hAnsi="Times New Roman" w:cs="Times New Roman"/>
        </w:rPr>
        <w:t xml:space="preserve">Formularz nr 3 </w:t>
      </w:r>
      <w:r w:rsidR="00875584" w:rsidRPr="00875584">
        <w:rPr>
          <w:rFonts w:ascii="Times New Roman" w:hAnsi="Times New Roman" w:cs="Times New Roman"/>
        </w:rPr>
        <w:t>–</w:t>
      </w:r>
      <w:r w:rsidRPr="00875584">
        <w:rPr>
          <w:rFonts w:ascii="Times New Roman" w:hAnsi="Times New Roman" w:cs="Times New Roman"/>
        </w:rPr>
        <w:t xml:space="preserve"> </w:t>
      </w:r>
      <w:r w:rsidR="00875584" w:rsidRPr="00875584">
        <w:rPr>
          <w:rFonts w:ascii="Times New Roman" w:hAnsi="Times New Roman" w:cs="Times New Roman"/>
        </w:rPr>
        <w:t xml:space="preserve">zobowiązanie. </w:t>
      </w:r>
      <w:r w:rsidR="00875584" w:rsidRPr="00875584">
        <w:rPr>
          <w:rFonts w:ascii="Times New Roman" w:eastAsia="Times New Roman" w:hAnsi="Times New Roman" w:cs="Times New Roman"/>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D3827">
        <w:rPr>
          <w:rFonts w:ascii="Times New Roman" w:eastAsia="Times New Roman" w:hAnsi="Times New Roman" w:cs="Times New Roman"/>
        </w:rPr>
        <w:t>,</w:t>
      </w:r>
      <w:r w:rsidR="00875584" w:rsidRPr="00875584">
        <w:rPr>
          <w:rFonts w:ascii="Times New Roman" w:eastAsia="Times New Roman" w:hAnsi="Times New Roman" w:cs="Times New Roman"/>
        </w:rPr>
        <w:t xml:space="preserve"> </w:t>
      </w:r>
    </w:p>
    <w:p w14:paraId="7AD3D8DE" w14:textId="2E6A020C" w:rsidR="00875584" w:rsidRDefault="00875584" w:rsidP="00DE4E3C">
      <w:pPr>
        <w:pStyle w:val="Akapitzlist"/>
        <w:numPr>
          <w:ilvl w:val="0"/>
          <w:numId w:val="59"/>
        </w:numPr>
        <w:spacing w:after="0" w:line="240" w:lineRule="auto"/>
        <w:ind w:left="714" w:hanging="357"/>
        <w:contextualSpacing w:val="0"/>
        <w:jc w:val="both"/>
        <w:rPr>
          <w:rFonts w:ascii="Times New Roman" w:hAnsi="Times New Roman" w:cs="Times New Roman"/>
        </w:rPr>
      </w:pPr>
      <w:r w:rsidRPr="00875584">
        <w:rPr>
          <w:rFonts w:ascii="Times New Roman" w:hAnsi="Times New Roman" w:cs="Times New Roman"/>
        </w:rPr>
        <w:lastRenderedPageBreak/>
        <w:t xml:space="preserve">Formularz nr 4 – dotyczy Wykonawców wspólnie ubiegający się o udzielenie zamówienia, którzy </w:t>
      </w:r>
      <w:r w:rsidRPr="00A076BD">
        <w:rPr>
          <w:rFonts w:ascii="Times New Roman" w:hAnsi="Times New Roman" w:cs="Times New Roman"/>
        </w:rPr>
        <w:t xml:space="preserve">dołączają do oferty oświadczenie, z którego, wynika, które </w:t>
      </w:r>
      <w:r w:rsidR="00457284">
        <w:rPr>
          <w:rFonts w:ascii="Times New Roman" w:hAnsi="Times New Roman" w:cs="Times New Roman"/>
        </w:rPr>
        <w:t>roboty budowlane</w:t>
      </w:r>
      <w:r w:rsidRPr="00A076BD">
        <w:rPr>
          <w:rFonts w:ascii="Times New Roman" w:hAnsi="Times New Roman" w:cs="Times New Roman"/>
        </w:rPr>
        <w:t xml:space="preserve"> wykonają poszczególni wykonawcy</w:t>
      </w:r>
      <w:r w:rsidR="00DD3827" w:rsidRPr="00A076BD">
        <w:rPr>
          <w:rFonts w:ascii="Times New Roman" w:hAnsi="Times New Roman" w:cs="Times New Roman"/>
        </w:rPr>
        <w:t>,</w:t>
      </w:r>
    </w:p>
    <w:p w14:paraId="33DD4453" w14:textId="39E9935F" w:rsidR="00830B70" w:rsidRPr="00A076BD" w:rsidRDefault="00830B70" w:rsidP="00DE4E3C">
      <w:pPr>
        <w:pStyle w:val="Akapitzlist"/>
        <w:numPr>
          <w:ilvl w:val="0"/>
          <w:numId w:val="59"/>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Dowód wniesienia wadium,</w:t>
      </w:r>
    </w:p>
    <w:p w14:paraId="19EB7055" w14:textId="014D66FD" w:rsidR="00E20CE1" w:rsidRPr="00AE4748" w:rsidRDefault="00E20CE1" w:rsidP="00DE4E3C">
      <w:pPr>
        <w:pStyle w:val="Akapitzlist"/>
        <w:numPr>
          <w:ilvl w:val="0"/>
          <w:numId w:val="59"/>
        </w:numPr>
        <w:spacing w:after="0" w:line="240" w:lineRule="auto"/>
        <w:contextualSpacing w:val="0"/>
        <w:jc w:val="both"/>
        <w:rPr>
          <w:rFonts w:ascii="Times New Roman" w:hAnsi="Times New Roman" w:cs="Times New Roman"/>
        </w:rPr>
      </w:pPr>
      <w:r w:rsidRPr="00A076BD">
        <w:rPr>
          <w:rFonts w:ascii="Times New Roman" w:hAnsi="Times New Roman" w:cs="Times New Roman"/>
        </w:rPr>
        <w:t>pełnomocnictw</w:t>
      </w:r>
      <w:r w:rsidR="00E91E85" w:rsidRPr="00A076BD">
        <w:rPr>
          <w:rFonts w:ascii="Times New Roman" w:hAnsi="Times New Roman" w:cs="Times New Roman"/>
        </w:rPr>
        <w:t>a</w:t>
      </w:r>
      <w:r w:rsidR="00992DD2" w:rsidRPr="00A076BD">
        <w:rPr>
          <w:rFonts w:ascii="Times New Roman" w:hAnsi="Times New Roman" w:cs="Times New Roman"/>
        </w:rPr>
        <w:t xml:space="preserve"> – jeżeli dotyczy</w:t>
      </w:r>
      <w:r w:rsidR="00992DD2" w:rsidRPr="00AE4748">
        <w:rPr>
          <w:rFonts w:ascii="Times New Roman" w:hAnsi="Times New Roman" w:cs="Times New Roman"/>
        </w:rPr>
        <w:t>,</w:t>
      </w:r>
      <w:r w:rsidR="005E6A99" w:rsidRPr="00AE4748">
        <w:rPr>
          <w:rFonts w:ascii="Times New Roman" w:hAnsi="Times New Roman" w:cs="Times New Roman"/>
        </w:rPr>
        <w:t xml:space="preserve"> odpis lub informacja z Krajowego Rejestru Sądowego lub Centralnrj Ewidencji Działalności Gospodarczej - jeżeli dotyczy.</w:t>
      </w:r>
    </w:p>
    <w:p w14:paraId="31AFA0FA" w14:textId="49C8758A" w:rsidR="00992DD2" w:rsidRDefault="00992DD2" w:rsidP="00DE4E3C">
      <w:pPr>
        <w:pStyle w:val="Akapitzlist"/>
        <w:numPr>
          <w:ilvl w:val="0"/>
          <w:numId w:val="59"/>
        </w:numPr>
        <w:spacing w:after="0" w:line="240" w:lineRule="auto"/>
        <w:contextualSpacing w:val="0"/>
        <w:jc w:val="both"/>
        <w:rPr>
          <w:rFonts w:ascii="Times New Roman" w:hAnsi="Times New Roman" w:cs="Times New Roman"/>
        </w:rPr>
      </w:pPr>
      <w:r>
        <w:rPr>
          <w:rFonts w:ascii="Times New Roman" w:hAnsi="Times New Roman" w:cs="Times New Roman"/>
        </w:rPr>
        <w:t xml:space="preserve">Formularz nr </w:t>
      </w:r>
      <w:r w:rsidR="000C74C0">
        <w:rPr>
          <w:rFonts w:ascii="Times New Roman" w:hAnsi="Times New Roman" w:cs="Times New Roman"/>
        </w:rPr>
        <w:t>5</w:t>
      </w:r>
      <w:r>
        <w:rPr>
          <w:rFonts w:ascii="Times New Roman" w:hAnsi="Times New Roman" w:cs="Times New Roman"/>
        </w:rPr>
        <w:t xml:space="preserve"> – Informacja.</w:t>
      </w:r>
    </w:p>
    <w:p w14:paraId="73D592CB" w14:textId="77777777" w:rsidR="00741855" w:rsidRDefault="00741855" w:rsidP="00C466A4">
      <w:pPr>
        <w:spacing w:after="0" w:line="360" w:lineRule="auto"/>
        <w:jc w:val="both"/>
        <w:rPr>
          <w:rFonts w:ascii="Times New Roman" w:eastAsia="Times New Roman" w:hAnsi="Times New Roman" w:cs="Times New Roman"/>
          <w:sz w:val="16"/>
          <w:szCs w:val="16"/>
        </w:rPr>
      </w:pPr>
    </w:p>
    <w:p w14:paraId="636D6BAE" w14:textId="77777777" w:rsidR="00741855" w:rsidRDefault="00054A15" w:rsidP="00C466A4">
      <w:pPr>
        <w:spacing w:after="0" w:line="360" w:lineRule="auto"/>
        <w:jc w:val="both"/>
        <w:rPr>
          <w:rFonts w:ascii="Times New Roman" w:eastAsia="Times New Roman" w:hAnsi="Times New Roman" w:cs="Times New Roman"/>
          <w:sz w:val="16"/>
          <w:szCs w:val="16"/>
        </w:rPr>
      </w:pPr>
      <w:r>
        <w:rPr>
          <w:rFonts w:ascii="Times New Roman" w:eastAsia="Times New Roman" w:hAnsi="Times New Roman" w:cs="Times New Roman"/>
        </w:rPr>
        <w:t>** - niepotrzebne skreślić</w:t>
      </w:r>
    </w:p>
    <w:p w14:paraId="77C8EED0" w14:textId="77777777" w:rsidR="00741855" w:rsidRDefault="00054A15" w:rsidP="00C466A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16"/>
          <w:szCs w:val="16"/>
        </w:rPr>
        <w:t>,</w:t>
      </w:r>
      <w:r>
        <w:rPr>
          <w:rFonts w:ascii="Times New Roman" w:eastAsia="Times New Roman" w:hAnsi="Times New Roman" w:cs="Times New Roman"/>
          <w:sz w:val="20"/>
          <w:szCs w:val="20"/>
        </w:rPr>
        <w:t xml:space="preserve">dnia …………………. r. </w:t>
      </w:r>
    </w:p>
    <w:p w14:paraId="727EA462" w14:textId="77777777" w:rsidR="00741855" w:rsidRDefault="00054A15" w:rsidP="00C466A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(miejscowość)</w:t>
      </w:r>
    </w:p>
    <w:p w14:paraId="51917DC1" w14:textId="77777777" w:rsidR="00741855" w:rsidRDefault="00741855" w:rsidP="00C466A4">
      <w:pPr>
        <w:spacing w:after="0" w:line="240" w:lineRule="auto"/>
        <w:jc w:val="both"/>
        <w:rPr>
          <w:rFonts w:ascii="Times New Roman" w:eastAsia="Times New Roman" w:hAnsi="Times New Roman" w:cs="Times New Roman"/>
          <w:sz w:val="10"/>
          <w:szCs w:val="10"/>
        </w:rPr>
      </w:pPr>
    </w:p>
    <w:p w14:paraId="55922F40" w14:textId="77777777" w:rsidR="00741855" w:rsidRDefault="00741855" w:rsidP="00C466A4">
      <w:pPr>
        <w:spacing w:after="0" w:line="240" w:lineRule="auto"/>
        <w:jc w:val="both"/>
        <w:rPr>
          <w:rFonts w:ascii="Times New Roman" w:eastAsia="Times New Roman" w:hAnsi="Times New Roman" w:cs="Times New Roman"/>
          <w:sz w:val="10"/>
          <w:szCs w:val="10"/>
        </w:rPr>
      </w:pPr>
    </w:p>
    <w:p w14:paraId="5CEF3938" w14:textId="233D2812" w:rsidR="00AD253A" w:rsidRDefault="00935B83" w:rsidP="00AD253A">
      <w:pPr>
        <w:shd w:val="clear" w:color="auto" w:fill="FFFFFF" w:themeFill="background1"/>
        <w:tabs>
          <w:tab w:val="left" w:pos="4740"/>
        </w:tabs>
        <w:autoSpaceDE w:val="0"/>
        <w:autoSpaceDN w:val="0"/>
        <w:adjustRightInd w:val="0"/>
        <w:spacing w:before="60" w:after="60"/>
        <w:jc w:val="both"/>
        <w:rPr>
          <w:rFonts w:ascii="Times New Roman" w:eastAsia="Times New Roman" w:hAnsi="Times New Roman" w:cs="Times New Roman"/>
        </w:rPr>
      </w:pPr>
      <w:r w:rsidRPr="00935B83">
        <w:rPr>
          <w:rFonts w:ascii="Times New Roman" w:eastAsiaTheme="minorHAnsi" w:hAnsi="Times New Roman" w:cs="Times New Roman"/>
          <w:i/>
          <w:color w:val="0070C0"/>
          <w:lang w:eastAsia="en-US"/>
        </w:rPr>
        <w:t>&lt;</w:t>
      </w:r>
      <w:r w:rsidR="00AD253A" w:rsidRPr="0033593C">
        <w:rPr>
          <w:rFonts w:ascii="Times New Roman" w:hAnsi="Times New Roman"/>
          <w:i/>
          <w:color w:val="0070C0"/>
        </w:rPr>
        <w:t>dokument należy sporządzić w postaci elektronicznej</w:t>
      </w:r>
      <w:r w:rsidR="00AD253A" w:rsidRPr="00935B83">
        <w:rPr>
          <w:rFonts w:ascii="Times New Roman" w:eastAsiaTheme="minorHAnsi" w:hAnsi="Times New Roman" w:cs="Times New Roman"/>
          <w:i/>
          <w:color w:val="0070C0"/>
          <w:lang w:eastAsia="en-US"/>
        </w:rPr>
        <w:t xml:space="preserve"> </w:t>
      </w:r>
      <w:r w:rsidR="00AD253A">
        <w:rPr>
          <w:rFonts w:ascii="Times New Roman" w:eastAsiaTheme="minorHAnsi" w:hAnsi="Times New Roman" w:cs="Times New Roman"/>
          <w:i/>
          <w:color w:val="0070C0"/>
          <w:lang w:eastAsia="en-US"/>
        </w:rPr>
        <w:t>i opatrzeć</w:t>
      </w:r>
      <w:r w:rsidRPr="00935B83">
        <w:rPr>
          <w:rFonts w:ascii="Times New Roman" w:eastAsiaTheme="minorHAnsi" w:hAnsi="Times New Roman" w:cs="Times New Roman"/>
          <w:i/>
          <w:color w:val="0070C0"/>
          <w:lang w:eastAsia="en-US"/>
        </w:rPr>
        <w:t xml:space="preserve"> kwalifikowanym podpisem elektronicznym, podpisem zaufanym lub </w:t>
      </w:r>
      <w:r w:rsidR="00AD253A">
        <w:rPr>
          <w:rFonts w:ascii="Times New Roman" w:eastAsiaTheme="minorHAnsi" w:hAnsi="Times New Roman" w:cs="Times New Roman"/>
          <w:i/>
          <w:color w:val="0070C0"/>
          <w:lang w:eastAsia="en-US"/>
        </w:rPr>
        <w:t xml:space="preserve">elektronicznym </w:t>
      </w:r>
      <w:r w:rsidRPr="00935B83">
        <w:rPr>
          <w:rFonts w:ascii="Times New Roman" w:eastAsiaTheme="minorHAnsi" w:hAnsi="Times New Roman" w:cs="Times New Roman"/>
          <w:i/>
          <w:color w:val="0070C0"/>
          <w:lang w:eastAsia="en-US"/>
        </w:rPr>
        <w:t>podpisem osobistym osoby/osób uprawnionej/-ych do reprezentacji Wykonawcy</w:t>
      </w:r>
      <w:r w:rsidR="00AD253A">
        <w:rPr>
          <w:rFonts w:ascii="Times New Roman" w:eastAsiaTheme="minorHAnsi" w:hAnsi="Times New Roman" w:cs="Times New Roman"/>
          <w:bCs/>
          <w:i/>
          <w:color w:val="0070C0"/>
          <w:lang w:eastAsia="en-US"/>
        </w:rPr>
        <w:t>&gt;</w:t>
      </w:r>
    </w:p>
    <w:p w14:paraId="7A5762F5" w14:textId="77777777" w:rsidR="00AD253A" w:rsidRPr="00935B83" w:rsidRDefault="00AD253A" w:rsidP="00935B83">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color w:val="0070C0"/>
          <w:lang w:eastAsia="en-US"/>
        </w:rPr>
      </w:pPr>
    </w:p>
    <w:p w14:paraId="6704072D" w14:textId="77777777" w:rsidR="00741855" w:rsidRDefault="00741855" w:rsidP="00C466A4">
      <w:pPr>
        <w:spacing w:after="0" w:line="360" w:lineRule="auto"/>
        <w:ind w:left="3540" w:firstLine="708"/>
        <w:jc w:val="both"/>
        <w:rPr>
          <w:rFonts w:ascii="Times New Roman" w:eastAsia="Times New Roman" w:hAnsi="Times New Roman" w:cs="Times New Roman"/>
          <w:sz w:val="16"/>
          <w:szCs w:val="16"/>
        </w:rPr>
      </w:pPr>
    </w:p>
    <w:p w14:paraId="20942D61" w14:textId="77777777" w:rsidR="00741855" w:rsidRDefault="00054A15" w:rsidP="00C466A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vertAlign w:val="superscript"/>
        </w:rPr>
        <w:t xml:space="preserve">1) </w:t>
      </w:r>
      <w:r>
        <w:rPr>
          <w:rFonts w:ascii="Times New Roman" w:eastAsia="Times New Roman" w:hAnsi="Times New Roman" w:cs="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F9DA885" w14:textId="77777777" w:rsidR="00741855" w:rsidRDefault="00054A15" w:rsidP="00C466A4">
      <w:pPr>
        <w:spacing w:before="280" w:after="0" w:line="276" w:lineRule="auto"/>
        <w:ind w:left="142"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77965A" w14:textId="77777777" w:rsidR="00774F8A" w:rsidRDefault="00774F8A" w:rsidP="00C466A4">
      <w:pPr>
        <w:spacing w:after="0" w:line="360" w:lineRule="auto"/>
        <w:jc w:val="right"/>
        <w:rPr>
          <w:rFonts w:ascii="Times New Roman" w:eastAsia="Times New Roman" w:hAnsi="Times New Roman" w:cs="Times New Roman"/>
          <w:b/>
        </w:rPr>
      </w:pPr>
    </w:p>
    <w:p w14:paraId="266EE59C" w14:textId="77777777" w:rsidR="000C74C0" w:rsidRDefault="000C74C0" w:rsidP="00C466A4">
      <w:pPr>
        <w:spacing w:after="0" w:line="360" w:lineRule="auto"/>
        <w:jc w:val="right"/>
        <w:rPr>
          <w:rFonts w:ascii="Times New Roman" w:eastAsia="Times New Roman" w:hAnsi="Times New Roman" w:cs="Times New Roman"/>
          <w:b/>
        </w:rPr>
      </w:pPr>
    </w:p>
    <w:p w14:paraId="06243C0E" w14:textId="77777777" w:rsidR="000C74C0" w:rsidRDefault="000C74C0" w:rsidP="00C466A4">
      <w:pPr>
        <w:spacing w:after="0" w:line="360" w:lineRule="auto"/>
        <w:jc w:val="right"/>
        <w:rPr>
          <w:rFonts w:ascii="Times New Roman" w:eastAsia="Times New Roman" w:hAnsi="Times New Roman" w:cs="Times New Roman"/>
          <w:b/>
        </w:rPr>
      </w:pPr>
    </w:p>
    <w:p w14:paraId="301781B4" w14:textId="77777777" w:rsidR="000C74C0" w:rsidRDefault="000C74C0" w:rsidP="00C466A4">
      <w:pPr>
        <w:spacing w:after="0" w:line="360" w:lineRule="auto"/>
        <w:jc w:val="right"/>
        <w:rPr>
          <w:rFonts w:ascii="Times New Roman" w:eastAsia="Times New Roman" w:hAnsi="Times New Roman" w:cs="Times New Roman"/>
          <w:b/>
        </w:rPr>
      </w:pPr>
    </w:p>
    <w:p w14:paraId="2E386507" w14:textId="77777777" w:rsidR="000C74C0" w:rsidRDefault="000C74C0" w:rsidP="00C466A4">
      <w:pPr>
        <w:spacing w:after="0" w:line="360" w:lineRule="auto"/>
        <w:jc w:val="right"/>
        <w:rPr>
          <w:rFonts w:ascii="Times New Roman" w:eastAsia="Times New Roman" w:hAnsi="Times New Roman" w:cs="Times New Roman"/>
          <w:b/>
        </w:rPr>
      </w:pPr>
    </w:p>
    <w:p w14:paraId="4996C72B" w14:textId="77777777" w:rsidR="000C74C0" w:rsidRDefault="000C74C0" w:rsidP="00C466A4">
      <w:pPr>
        <w:spacing w:after="0" w:line="360" w:lineRule="auto"/>
        <w:jc w:val="right"/>
        <w:rPr>
          <w:rFonts w:ascii="Times New Roman" w:eastAsia="Times New Roman" w:hAnsi="Times New Roman" w:cs="Times New Roman"/>
          <w:b/>
        </w:rPr>
      </w:pPr>
    </w:p>
    <w:p w14:paraId="370CB149" w14:textId="77777777" w:rsidR="000C74C0" w:rsidRDefault="000C74C0" w:rsidP="00C466A4">
      <w:pPr>
        <w:spacing w:after="0" w:line="360" w:lineRule="auto"/>
        <w:jc w:val="right"/>
        <w:rPr>
          <w:rFonts w:ascii="Times New Roman" w:eastAsia="Times New Roman" w:hAnsi="Times New Roman" w:cs="Times New Roman"/>
          <w:b/>
        </w:rPr>
      </w:pPr>
    </w:p>
    <w:p w14:paraId="746B73BC" w14:textId="77777777" w:rsidR="000C74C0" w:rsidRDefault="000C74C0" w:rsidP="00C466A4">
      <w:pPr>
        <w:spacing w:after="0" w:line="360" w:lineRule="auto"/>
        <w:jc w:val="right"/>
        <w:rPr>
          <w:rFonts w:ascii="Times New Roman" w:eastAsia="Times New Roman" w:hAnsi="Times New Roman" w:cs="Times New Roman"/>
          <w:b/>
        </w:rPr>
      </w:pPr>
    </w:p>
    <w:p w14:paraId="42D3D05F" w14:textId="77777777" w:rsidR="000C74C0" w:rsidRDefault="000C74C0" w:rsidP="00C466A4">
      <w:pPr>
        <w:spacing w:after="0" w:line="360" w:lineRule="auto"/>
        <w:jc w:val="right"/>
        <w:rPr>
          <w:rFonts w:ascii="Times New Roman" w:eastAsia="Times New Roman" w:hAnsi="Times New Roman" w:cs="Times New Roman"/>
          <w:b/>
        </w:rPr>
      </w:pPr>
    </w:p>
    <w:p w14:paraId="2B7EAB90" w14:textId="77777777" w:rsidR="000C74C0" w:rsidRDefault="000C74C0" w:rsidP="00C466A4">
      <w:pPr>
        <w:spacing w:after="0" w:line="360" w:lineRule="auto"/>
        <w:jc w:val="right"/>
        <w:rPr>
          <w:rFonts w:ascii="Times New Roman" w:eastAsia="Times New Roman" w:hAnsi="Times New Roman" w:cs="Times New Roman"/>
          <w:b/>
        </w:rPr>
      </w:pPr>
    </w:p>
    <w:p w14:paraId="0E7B16E8" w14:textId="77777777" w:rsidR="000C74C0" w:rsidRDefault="000C74C0" w:rsidP="00C466A4">
      <w:pPr>
        <w:spacing w:after="0" w:line="360" w:lineRule="auto"/>
        <w:jc w:val="right"/>
        <w:rPr>
          <w:rFonts w:ascii="Times New Roman" w:eastAsia="Times New Roman" w:hAnsi="Times New Roman" w:cs="Times New Roman"/>
          <w:b/>
        </w:rPr>
      </w:pPr>
    </w:p>
    <w:p w14:paraId="50208F65" w14:textId="77777777" w:rsidR="000C74C0" w:rsidRDefault="000C74C0" w:rsidP="00C466A4">
      <w:pPr>
        <w:spacing w:after="0" w:line="360" w:lineRule="auto"/>
        <w:jc w:val="right"/>
        <w:rPr>
          <w:rFonts w:ascii="Times New Roman" w:eastAsia="Times New Roman" w:hAnsi="Times New Roman" w:cs="Times New Roman"/>
          <w:b/>
        </w:rPr>
      </w:pPr>
    </w:p>
    <w:p w14:paraId="79124919" w14:textId="77777777" w:rsidR="000C74C0" w:rsidRDefault="000C74C0" w:rsidP="00C466A4">
      <w:pPr>
        <w:spacing w:after="0" w:line="360" w:lineRule="auto"/>
        <w:jc w:val="right"/>
        <w:rPr>
          <w:rFonts w:ascii="Times New Roman" w:eastAsia="Times New Roman" w:hAnsi="Times New Roman" w:cs="Times New Roman"/>
          <w:b/>
        </w:rPr>
      </w:pPr>
    </w:p>
    <w:p w14:paraId="3DC7F0F9" w14:textId="77777777" w:rsidR="000C74C0" w:rsidRDefault="000C74C0" w:rsidP="00C466A4">
      <w:pPr>
        <w:spacing w:after="0" w:line="360" w:lineRule="auto"/>
        <w:jc w:val="right"/>
        <w:rPr>
          <w:rFonts w:ascii="Times New Roman" w:eastAsia="Times New Roman" w:hAnsi="Times New Roman" w:cs="Times New Roman"/>
          <w:b/>
        </w:rPr>
      </w:pPr>
    </w:p>
    <w:p w14:paraId="3EE93049" w14:textId="1DEE6388" w:rsidR="000C74C0" w:rsidRDefault="000C74C0" w:rsidP="00C466A4">
      <w:pPr>
        <w:spacing w:after="0" w:line="360" w:lineRule="auto"/>
        <w:jc w:val="right"/>
        <w:rPr>
          <w:rFonts w:ascii="Times New Roman" w:eastAsia="Times New Roman" w:hAnsi="Times New Roman" w:cs="Times New Roman"/>
          <w:b/>
        </w:rPr>
      </w:pPr>
    </w:p>
    <w:p w14:paraId="5D6D0B6E" w14:textId="727A872C" w:rsidR="00A94D01" w:rsidRDefault="00A94D01" w:rsidP="00C466A4">
      <w:pPr>
        <w:spacing w:after="0" w:line="360" w:lineRule="auto"/>
        <w:jc w:val="right"/>
        <w:rPr>
          <w:rFonts w:ascii="Times New Roman" w:eastAsia="Times New Roman" w:hAnsi="Times New Roman" w:cs="Times New Roman"/>
          <w:b/>
        </w:rPr>
      </w:pPr>
    </w:p>
    <w:p w14:paraId="61A09A7E" w14:textId="175E183B" w:rsidR="00A94D01" w:rsidRDefault="00A94D01" w:rsidP="00C466A4">
      <w:pPr>
        <w:spacing w:after="0" w:line="360" w:lineRule="auto"/>
        <w:jc w:val="right"/>
        <w:rPr>
          <w:rFonts w:ascii="Times New Roman" w:eastAsia="Times New Roman" w:hAnsi="Times New Roman" w:cs="Times New Roman"/>
          <w:b/>
        </w:rPr>
      </w:pPr>
    </w:p>
    <w:p w14:paraId="0FD4416A" w14:textId="13145EF1" w:rsidR="00A94D01" w:rsidRDefault="00A94D01" w:rsidP="00C466A4">
      <w:pPr>
        <w:spacing w:after="0" w:line="360" w:lineRule="auto"/>
        <w:jc w:val="right"/>
        <w:rPr>
          <w:rFonts w:ascii="Times New Roman" w:eastAsia="Times New Roman" w:hAnsi="Times New Roman" w:cs="Times New Roman"/>
          <w:b/>
        </w:rPr>
      </w:pPr>
    </w:p>
    <w:p w14:paraId="0F8AF349" w14:textId="0C883D90" w:rsidR="00A94D01" w:rsidRDefault="00A94D01" w:rsidP="00C466A4">
      <w:pPr>
        <w:spacing w:after="0" w:line="360" w:lineRule="auto"/>
        <w:jc w:val="right"/>
        <w:rPr>
          <w:rFonts w:ascii="Times New Roman" w:eastAsia="Times New Roman" w:hAnsi="Times New Roman" w:cs="Times New Roman"/>
          <w:b/>
        </w:rPr>
      </w:pPr>
    </w:p>
    <w:p w14:paraId="61AE7D60" w14:textId="0061C0F4" w:rsidR="00A94D01" w:rsidRDefault="00A94D01" w:rsidP="00C466A4">
      <w:pPr>
        <w:spacing w:after="0" w:line="360" w:lineRule="auto"/>
        <w:jc w:val="right"/>
        <w:rPr>
          <w:rFonts w:ascii="Times New Roman" w:eastAsia="Times New Roman" w:hAnsi="Times New Roman" w:cs="Times New Roman"/>
          <w:b/>
        </w:rPr>
      </w:pPr>
    </w:p>
    <w:p w14:paraId="25E5672B" w14:textId="77777777" w:rsidR="000C74C0" w:rsidRDefault="000C74C0" w:rsidP="00C466A4">
      <w:pPr>
        <w:spacing w:after="0" w:line="360" w:lineRule="auto"/>
        <w:jc w:val="right"/>
        <w:rPr>
          <w:rFonts w:ascii="Times New Roman" w:eastAsia="Times New Roman" w:hAnsi="Times New Roman" w:cs="Times New Roman"/>
          <w:b/>
        </w:rPr>
      </w:pPr>
    </w:p>
    <w:p w14:paraId="40211A3D" w14:textId="77777777" w:rsidR="000C74C0" w:rsidRDefault="000C74C0" w:rsidP="00C466A4">
      <w:pPr>
        <w:spacing w:after="0" w:line="360" w:lineRule="auto"/>
        <w:jc w:val="right"/>
        <w:rPr>
          <w:rFonts w:ascii="Times New Roman" w:eastAsia="Times New Roman" w:hAnsi="Times New Roman" w:cs="Times New Roman"/>
          <w:b/>
        </w:rPr>
      </w:pPr>
    </w:p>
    <w:p w14:paraId="2E59E2E9" w14:textId="7ACD9EB1" w:rsidR="00741855" w:rsidRDefault="00903859" w:rsidP="00C466A4">
      <w:pPr>
        <w:spacing w:after="0" w:line="360" w:lineRule="auto"/>
        <w:jc w:val="right"/>
        <w:rPr>
          <w:rFonts w:ascii="Times New Roman" w:eastAsia="Times New Roman" w:hAnsi="Times New Roman" w:cs="Times New Roman"/>
        </w:rPr>
      </w:pPr>
      <w:r>
        <w:rPr>
          <w:rFonts w:ascii="Times New Roman" w:eastAsia="Times New Roman" w:hAnsi="Times New Roman" w:cs="Times New Roman"/>
          <w:b/>
        </w:rPr>
        <w:t>Formularz nr 1</w:t>
      </w:r>
    </w:p>
    <w:p w14:paraId="4962D9B0" w14:textId="77777777" w:rsidR="00741855" w:rsidRDefault="00054A15" w:rsidP="00D5254F">
      <w:pPr>
        <w:spacing w:after="0" w:line="240" w:lineRule="auto"/>
        <w:ind w:left="5245"/>
        <w:rPr>
          <w:rFonts w:ascii="Times New Roman" w:eastAsia="Times New Roman" w:hAnsi="Times New Roman" w:cs="Times New Roman"/>
          <w:b/>
        </w:rPr>
      </w:pPr>
      <w:r>
        <w:rPr>
          <w:rFonts w:ascii="Times New Roman" w:eastAsia="Times New Roman" w:hAnsi="Times New Roman" w:cs="Times New Roman"/>
          <w:b/>
        </w:rPr>
        <w:t>Zamawiający:</w:t>
      </w:r>
    </w:p>
    <w:p w14:paraId="704614FE" w14:textId="77777777" w:rsidR="00741855" w:rsidRDefault="00054A15" w:rsidP="00D5254F">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Uniwersytet Warszawski</w:t>
      </w:r>
    </w:p>
    <w:p w14:paraId="4BA04F3B" w14:textId="77777777" w:rsidR="00741855" w:rsidRDefault="00054A15" w:rsidP="00D5254F">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ul. Krakowskie Przedmieście 26/28</w:t>
      </w:r>
    </w:p>
    <w:p w14:paraId="600C671E" w14:textId="77777777" w:rsidR="00741855" w:rsidRDefault="00054A15" w:rsidP="00D5254F">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00-927 Warszawa</w:t>
      </w:r>
    </w:p>
    <w:p w14:paraId="198F4DF7" w14:textId="77777777" w:rsidR="00DF15B3" w:rsidRPr="00DF15B3" w:rsidRDefault="00DF15B3" w:rsidP="00DF15B3">
      <w:pPr>
        <w:autoSpaceDE w:val="0"/>
        <w:autoSpaceDN w:val="0"/>
        <w:adjustRightInd w:val="0"/>
        <w:spacing w:after="0" w:line="240" w:lineRule="auto"/>
        <w:rPr>
          <w:rFonts w:ascii="Times New Roman" w:eastAsiaTheme="minorHAnsi" w:hAnsi="Times New Roman" w:cs="Times New Roman"/>
          <w:color w:val="000000"/>
          <w:lang w:eastAsia="en-US"/>
        </w:rPr>
      </w:pPr>
      <w:bookmarkStart w:id="3" w:name="_heading=h.2et92p0" w:colFirst="0" w:colLast="0"/>
      <w:bookmarkEnd w:id="3"/>
      <w:r w:rsidRPr="00DF15B3">
        <w:rPr>
          <w:rFonts w:ascii="Times New Roman" w:eastAsiaTheme="minorHAnsi" w:hAnsi="Times New Roman" w:cs="Times New Roman"/>
          <w:b/>
          <w:bCs/>
          <w:color w:val="000000"/>
          <w:lang w:eastAsia="en-US"/>
        </w:rPr>
        <w:t xml:space="preserve">Wykonawca*/ </w:t>
      </w:r>
    </w:p>
    <w:p w14:paraId="29AEABDD" w14:textId="77777777" w:rsidR="00DF15B3" w:rsidRPr="00DF15B3" w:rsidRDefault="00DF15B3" w:rsidP="00DF15B3">
      <w:pPr>
        <w:autoSpaceDE w:val="0"/>
        <w:autoSpaceDN w:val="0"/>
        <w:adjustRightInd w:val="0"/>
        <w:spacing w:after="0" w:line="240" w:lineRule="auto"/>
        <w:rPr>
          <w:rFonts w:ascii="Times New Roman" w:eastAsiaTheme="minorHAnsi" w:hAnsi="Times New Roman" w:cs="Times New Roman"/>
          <w:color w:val="000000"/>
          <w:lang w:eastAsia="en-US"/>
        </w:rPr>
      </w:pPr>
      <w:r w:rsidRPr="00DF15B3">
        <w:rPr>
          <w:rFonts w:ascii="Times New Roman" w:eastAsiaTheme="minorHAnsi" w:hAnsi="Times New Roman" w:cs="Times New Roman"/>
          <w:b/>
          <w:bCs/>
          <w:color w:val="000000"/>
          <w:lang w:eastAsia="en-US"/>
        </w:rPr>
        <w:t xml:space="preserve">Podmiot udostępniający zasoby na którego zasoby powołuje się Wykonawca*/ </w:t>
      </w:r>
    </w:p>
    <w:p w14:paraId="2D03FA6E" w14:textId="77777777" w:rsidR="00DF15B3" w:rsidRPr="00DF15B3" w:rsidRDefault="00DF15B3" w:rsidP="00DF15B3">
      <w:pPr>
        <w:spacing w:after="0" w:line="360" w:lineRule="auto"/>
        <w:rPr>
          <w:rFonts w:ascii="Times New Roman" w:eastAsiaTheme="minorHAnsi" w:hAnsi="Times New Roman" w:cs="Times New Roman"/>
          <w:b/>
          <w:lang w:eastAsia="en-US"/>
        </w:rPr>
      </w:pPr>
      <w:r w:rsidRPr="00DF15B3">
        <w:rPr>
          <w:rFonts w:ascii="Times New Roman" w:eastAsiaTheme="minorHAnsi" w:hAnsi="Times New Roman" w:cs="Times New Roman"/>
          <w:b/>
          <w:bCs/>
          <w:color w:val="000000"/>
          <w:lang w:eastAsia="en-US"/>
        </w:rPr>
        <w:t>Członek konsorcjum (w tym spółki cywilnej)*:</w:t>
      </w:r>
    </w:p>
    <w:p w14:paraId="0CAB09D5" w14:textId="77777777" w:rsidR="00DF15B3" w:rsidRPr="00DF15B3" w:rsidRDefault="00DF15B3" w:rsidP="00DF15B3">
      <w:pPr>
        <w:spacing w:after="0" w:line="360" w:lineRule="auto"/>
        <w:ind w:right="-2"/>
        <w:rPr>
          <w:rFonts w:ascii="Times New Roman" w:eastAsiaTheme="minorHAnsi" w:hAnsi="Times New Roman" w:cs="Times New Roman"/>
          <w:lang w:eastAsia="en-US"/>
        </w:rPr>
      </w:pPr>
      <w:r w:rsidRPr="00DF15B3">
        <w:rPr>
          <w:rFonts w:ascii="Times New Roman" w:eastAsiaTheme="minorHAnsi" w:hAnsi="Times New Roman" w:cs="Times New Roman"/>
          <w:lang w:eastAsia="en-US"/>
        </w:rPr>
        <w:t>……………………………………….…………………………….……...</w:t>
      </w:r>
    </w:p>
    <w:p w14:paraId="18A4E8E1" w14:textId="77777777" w:rsidR="00DF15B3" w:rsidRPr="00DF15B3" w:rsidRDefault="00DF15B3" w:rsidP="00DF15B3">
      <w:pPr>
        <w:spacing w:after="0" w:line="360" w:lineRule="auto"/>
        <w:ind w:right="-2"/>
        <w:rPr>
          <w:rFonts w:ascii="Times New Roman" w:eastAsiaTheme="minorHAnsi" w:hAnsi="Times New Roman" w:cs="Times New Roman"/>
          <w:lang w:eastAsia="en-US"/>
        </w:rPr>
      </w:pPr>
      <w:r w:rsidRPr="00DF15B3">
        <w:rPr>
          <w:rFonts w:ascii="Times New Roman" w:eastAsiaTheme="minorHAnsi" w:hAnsi="Times New Roman" w:cs="Times New Roman"/>
          <w:lang w:eastAsia="en-US"/>
        </w:rPr>
        <w:t>....................................................................................................................</w:t>
      </w:r>
    </w:p>
    <w:p w14:paraId="0986B192" w14:textId="77777777" w:rsidR="00DF15B3" w:rsidRPr="00DF15B3" w:rsidRDefault="00DF15B3" w:rsidP="00DF15B3">
      <w:pPr>
        <w:spacing w:after="0" w:line="240" w:lineRule="auto"/>
        <w:ind w:right="-2"/>
        <w:rPr>
          <w:rFonts w:ascii="Times New Roman" w:eastAsiaTheme="minorHAnsi" w:hAnsi="Times New Roman" w:cs="Times New Roman"/>
          <w:i/>
          <w:sz w:val="20"/>
          <w:szCs w:val="20"/>
          <w:lang w:eastAsia="en-US"/>
        </w:rPr>
      </w:pPr>
      <w:r w:rsidRPr="00DF15B3">
        <w:rPr>
          <w:rFonts w:ascii="Times New Roman" w:eastAsiaTheme="minorHAnsi" w:hAnsi="Times New Roman" w:cstheme="minorBidi"/>
          <w:lang w:eastAsia="en-US"/>
        </w:rPr>
        <w:t>…................................................................................................................</w:t>
      </w:r>
      <w:r w:rsidRPr="00DF15B3">
        <w:rPr>
          <w:rFonts w:ascii="Times New Roman" w:eastAsiaTheme="minorHAnsi" w:hAnsi="Times New Roman" w:cstheme="minorBidi"/>
          <w:lang w:eastAsia="en-US"/>
        </w:rPr>
        <w:br/>
      </w:r>
      <w:r w:rsidRPr="00DF15B3">
        <w:rPr>
          <w:rFonts w:ascii="Times New Roman" w:eastAsiaTheme="minorHAnsi" w:hAnsi="Times New Roman" w:cs="Times New Roman"/>
          <w:i/>
          <w:sz w:val="20"/>
          <w:szCs w:val="20"/>
          <w:lang w:eastAsia="en-US"/>
        </w:rPr>
        <w:t xml:space="preserve">(pełna nazwa/firma </w:t>
      </w:r>
      <w:r w:rsidRPr="00DF15B3">
        <w:rPr>
          <w:rFonts w:ascii="Times New Roman" w:eastAsiaTheme="minorHAnsi" w:hAnsi="Times New Roman" w:cstheme="minorBidi"/>
          <w:i/>
          <w:lang w:eastAsia="en-US"/>
        </w:rPr>
        <w:t>podmiotu,</w:t>
      </w:r>
      <w:r w:rsidRPr="00DF15B3">
        <w:rPr>
          <w:rFonts w:ascii="Times New Roman" w:eastAsiaTheme="minorHAnsi" w:hAnsi="Times New Roman" w:cs="Times New Roman"/>
          <w:i/>
          <w:sz w:val="20"/>
          <w:szCs w:val="20"/>
          <w:lang w:eastAsia="en-US"/>
        </w:rPr>
        <w:t xml:space="preserve"> w zależności od podmiotu: NIP/PESEL, KRS/CEiDG)</w:t>
      </w:r>
    </w:p>
    <w:p w14:paraId="0F56D980" w14:textId="77777777" w:rsidR="00DF15B3" w:rsidRPr="00DF15B3" w:rsidRDefault="00DF15B3" w:rsidP="00DF15B3">
      <w:pPr>
        <w:spacing w:after="0" w:line="360" w:lineRule="auto"/>
        <w:rPr>
          <w:rFonts w:ascii="Times New Roman" w:eastAsiaTheme="minorHAnsi" w:hAnsi="Times New Roman" w:cs="Times New Roman"/>
          <w:sz w:val="20"/>
          <w:szCs w:val="20"/>
          <w:u w:val="single"/>
          <w:lang w:eastAsia="en-US"/>
        </w:rPr>
      </w:pPr>
      <w:r w:rsidRPr="00DF15B3">
        <w:rPr>
          <w:rFonts w:ascii="Times New Roman" w:eastAsiaTheme="minorHAnsi" w:hAnsi="Times New Roman" w:cs="Times New Roman"/>
          <w:sz w:val="20"/>
          <w:szCs w:val="20"/>
          <w:u w:val="single"/>
          <w:lang w:eastAsia="en-US"/>
        </w:rPr>
        <w:t>reprezentowany przez:</w:t>
      </w:r>
    </w:p>
    <w:p w14:paraId="11E2C477" w14:textId="77777777" w:rsidR="00DF15B3" w:rsidRPr="00DF15B3" w:rsidRDefault="00DF15B3" w:rsidP="00DF15B3">
      <w:pPr>
        <w:spacing w:before="120" w:after="0" w:line="240" w:lineRule="auto"/>
        <w:rPr>
          <w:rFonts w:ascii="Times New Roman" w:eastAsiaTheme="minorHAnsi" w:hAnsi="Times New Roman" w:cs="Times New Roman"/>
          <w:lang w:eastAsia="en-US"/>
        </w:rPr>
      </w:pPr>
      <w:r w:rsidRPr="00DF15B3">
        <w:rPr>
          <w:rFonts w:ascii="Times New Roman" w:eastAsiaTheme="minorHAnsi" w:hAnsi="Times New Roman" w:cs="Times New Roman"/>
          <w:lang w:eastAsia="en-US"/>
        </w:rPr>
        <w:t>....................................................................................................................</w:t>
      </w:r>
    </w:p>
    <w:p w14:paraId="4397CF37" w14:textId="77777777" w:rsidR="00DF15B3" w:rsidRPr="00DF15B3" w:rsidRDefault="00DF15B3" w:rsidP="00DF15B3">
      <w:pPr>
        <w:spacing w:after="0" w:line="240" w:lineRule="auto"/>
        <w:ind w:right="-2"/>
        <w:rPr>
          <w:rFonts w:ascii="Times New Roman" w:eastAsiaTheme="minorHAnsi" w:hAnsi="Times New Roman" w:cs="Times New Roman"/>
          <w:i/>
          <w:sz w:val="20"/>
          <w:szCs w:val="20"/>
          <w:lang w:eastAsia="en-US"/>
        </w:rPr>
      </w:pPr>
      <w:r w:rsidRPr="00DF15B3">
        <w:rPr>
          <w:rFonts w:ascii="Times New Roman" w:eastAsiaTheme="minorHAnsi" w:hAnsi="Times New Roman" w:cs="Times New Roman"/>
          <w:i/>
          <w:sz w:val="20"/>
          <w:szCs w:val="20"/>
          <w:lang w:eastAsia="en-US"/>
        </w:rPr>
        <w:t xml:space="preserve"> (imię, nazwisko, stanowisko/podstawa do reprezentacji)</w:t>
      </w:r>
    </w:p>
    <w:p w14:paraId="31F53D7C" w14:textId="77777777" w:rsidR="00DF15B3" w:rsidRPr="00DF15B3" w:rsidRDefault="00DF15B3" w:rsidP="00DF15B3">
      <w:pPr>
        <w:spacing w:after="0" w:line="240" w:lineRule="auto"/>
        <w:ind w:right="-2"/>
        <w:rPr>
          <w:rFonts w:ascii="Times New Roman" w:eastAsiaTheme="minorHAnsi" w:hAnsi="Times New Roman" w:cs="Times New Roman"/>
          <w:i/>
          <w:sz w:val="20"/>
          <w:szCs w:val="20"/>
          <w:lang w:eastAsia="en-US"/>
        </w:rPr>
      </w:pPr>
    </w:p>
    <w:p w14:paraId="11D24CA2" w14:textId="25AD031F" w:rsidR="00741855" w:rsidRDefault="00054A15" w:rsidP="00D5254F">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Oświadczenie Wykonawcy</w:t>
      </w:r>
      <w:r w:rsidR="004949C7">
        <w:rPr>
          <w:rFonts w:ascii="Times New Roman" w:eastAsia="Times New Roman" w:hAnsi="Times New Roman" w:cs="Times New Roman"/>
          <w:b/>
          <w:u w:val="single"/>
        </w:rPr>
        <w:t>*</w:t>
      </w:r>
      <w:r w:rsidR="0041041A">
        <w:rPr>
          <w:rFonts w:ascii="Times New Roman" w:eastAsia="Times New Roman" w:hAnsi="Times New Roman" w:cs="Times New Roman"/>
          <w:b/>
          <w:u w:val="single"/>
        </w:rPr>
        <w:t>/Podmiotu […]*/Członka konsorcjum […]*</w:t>
      </w:r>
      <w:r>
        <w:rPr>
          <w:rFonts w:ascii="Times New Roman" w:eastAsia="Times New Roman" w:hAnsi="Times New Roman" w:cs="Times New Roman"/>
          <w:b/>
          <w:u w:val="single"/>
        </w:rPr>
        <w:t xml:space="preserve"> </w:t>
      </w:r>
    </w:p>
    <w:p w14:paraId="4BD2AF81" w14:textId="0D16507A" w:rsidR="00741855" w:rsidRDefault="00054A15" w:rsidP="00D5254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składane na podstawie art. 125 ust.</w:t>
      </w:r>
      <w:r w:rsidR="0041041A">
        <w:rPr>
          <w:rFonts w:ascii="Times New Roman" w:eastAsia="Times New Roman" w:hAnsi="Times New Roman" w:cs="Times New Roman"/>
          <w:b/>
        </w:rPr>
        <w:t xml:space="preserve"> </w:t>
      </w:r>
      <w:r>
        <w:rPr>
          <w:rFonts w:ascii="Times New Roman" w:eastAsia="Times New Roman" w:hAnsi="Times New Roman" w:cs="Times New Roman"/>
          <w:b/>
        </w:rPr>
        <w:t xml:space="preserve">1  ustawy z dnia 11 września 2019 r. </w:t>
      </w:r>
    </w:p>
    <w:p w14:paraId="6CA3BABB" w14:textId="77777777" w:rsidR="00741855" w:rsidRDefault="00054A15" w:rsidP="00D5254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Prawo zamówień publicznych,</w:t>
      </w:r>
    </w:p>
    <w:p w14:paraId="603F9417" w14:textId="6DE03B4A" w:rsidR="00741855" w:rsidRDefault="00054A15" w:rsidP="00D5254F">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Oświadczenie o niepodleganiu wykluczeniu </w:t>
      </w:r>
      <w:r>
        <w:rPr>
          <w:rFonts w:ascii="Times New Roman" w:eastAsia="Times New Roman" w:hAnsi="Times New Roman" w:cs="Times New Roman"/>
          <w:b/>
          <w:u w:val="single"/>
        </w:rPr>
        <w:br/>
        <w:t xml:space="preserve">oraz spełnianiu warunków udziału w postępowaniu </w:t>
      </w:r>
    </w:p>
    <w:p w14:paraId="02210F73" w14:textId="77777777" w:rsidR="00741855" w:rsidRDefault="00741855" w:rsidP="00C466A4">
      <w:pPr>
        <w:spacing w:after="0" w:line="360" w:lineRule="auto"/>
        <w:jc w:val="both"/>
        <w:rPr>
          <w:rFonts w:ascii="Times New Roman" w:eastAsia="Times New Roman" w:hAnsi="Times New Roman" w:cs="Times New Roman"/>
        </w:rPr>
      </w:pPr>
    </w:p>
    <w:p w14:paraId="1237CCFF" w14:textId="7C505B34" w:rsidR="0041041A" w:rsidRDefault="00054A15" w:rsidP="00C466A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Na potrzeby postępowania o udzielenie zamówienia publicznego</w:t>
      </w:r>
      <w:r w:rsidR="00F76DCF">
        <w:rPr>
          <w:rFonts w:ascii="Times New Roman" w:eastAsia="Times New Roman" w:hAnsi="Times New Roman" w:cs="Times New Roman"/>
        </w:rPr>
        <w:t xml:space="preserve"> prowadzonego w trybie podstawowym </w:t>
      </w:r>
      <w:r>
        <w:rPr>
          <w:rFonts w:ascii="Times New Roman" w:eastAsia="Times New Roman" w:hAnsi="Times New Roman" w:cs="Times New Roman"/>
        </w:rPr>
        <w:t xml:space="preserve">pn. </w:t>
      </w:r>
      <w:r>
        <w:rPr>
          <w:rFonts w:ascii="Times New Roman" w:eastAsia="Times New Roman" w:hAnsi="Times New Roman" w:cs="Times New Roman"/>
          <w:b/>
        </w:rPr>
        <w:t>„</w:t>
      </w:r>
      <w:r w:rsidR="00B263B4" w:rsidRPr="00B263B4">
        <w:rPr>
          <w:rFonts w:ascii="Times New Roman" w:eastAsia="Times New Roman" w:hAnsi="Times New Roman" w:cs="Times New Roman"/>
          <w:b/>
          <w:color w:val="0D0D0D"/>
        </w:rPr>
        <w:t>Przebudowa dwóch przedsionków z drzwiami przesuwnymi w wejściu do budynku Biblioteki Uniwersytetu Warszawskiego przy ul. Dobrej 56/66 w Warszawie</w:t>
      </w:r>
      <w:r w:rsidR="00992DD2" w:rsidRPr="000C74C0">
        <w:rPr>
          <w:rFonts w:ascii="Times New Roman" w:eastAsia="Times New Roman" w:hAnsi="Times New Roman" w:cs="Times New Roman"/>
          <w:b/>
          <w:color w:val="0D0D0D"/>
        </w:rPr>
        <w:t>”</w:t>
      </w:r>
      <w:r>
        <w:rPr>
          <w:rFonts w:ascii="Times New Roman" w:eastAsia="Times New Roman" w:hAnsi="Times New Roman" w:cs="Times New Roman"/>
          <w:b/>
          <w:color w:val="0D0D0D"/>
        </w:rPr>
        <w:t xml:space="preserve"> </w:t>
      </w:r>
      <w:r>
        <w:rPr>
          <w:rFonts w:ascii="Times New Roman" w:eastAsia="Times New Roman" w:hAnsi="Times New Roman" w:cs="Times New Roman"/>
        </w:rPr>
        <w:t>prowadzonego przez Uniwersytet Warszawski</w:t>
      </w:r>
      <w:r>
        <w:rPr>
          <w:rFonts w:ascii="Times New Roman" w:eastAsia="Times New Roman" w:hAnsi="Times New Roman" w:cs="Times New Roman"/>
          <w:i/>
        </w:rPr>
        <w:t xml:space="preserve">, </w:t>
      </w:r>
      <w:r>
        <w:rPr>
          <w:rFonts w:ascii="Times New Roman" w:eastAsia="Times New Roman" w:hAnsi="Times New Roman" w:cs="Times New Roman"/>
        </w:rPr>
        <w:t>oświadczam,</w:t>
      </w:r>
      <w:r w:rsidR="00D5338C">
        <w:rPr>
          <w:rFonts w:ascii="Times New Roman" w:eastAsia="Times New Roman" w:hAnsi="Times New Roman" w:cs="Times New Roman"/>
        </w:rPr>
        <w:t xml:space="preserve"> </w:t>
      </w:r>
      <w:bookmarkStart w:id="4" w:name="_heading=h.tyjcwt" w:colFirst="0" w:colLast="0"/>
      <w:bookmarkEnd w:id="4"/>
      <w:r>
        <w:rPr>
          <w:rFonts w:ascii="Times New Roman" w:eastAsia="Times New Roman" w:hAnsi="Times New Roman" w:cs="Times New Roman"/>
        </w:rPr>
        <w:t>że nie podlegam wykluczeniu z postępowania na po</w:t>
      </w:r>
      <w:r w:rsidR="00004819">
        <w:rPr>
          <w:rFonts w:ascii="Times New Roman" w:eastAsia="Times New Roman" w:hAnsi="Times New Roman" w:cs="Times New Roman"/>
        </w:rPr>
        <w:t>dstawie art. 108 ust. 1</w:t>
      </w:r>
      <w:r w:rsidR="00DF15B3">
        <w:rPr>
          <w:rFonts w:ascii="Times New Roman" w:eastAsia="Times New Roman" w:hAnsi="Times New Roman" w:cs="Times New Roman"/>
        </w:rPr>
        <w:t xml:space="preserve"> ustawy</w:t>
      </w:r>
      <w:r w:rsidR="00004819">
        <w:rPr>
          <w:rFonts w:ascii="Times New Roman" w:eastAsia="Times New Roman" w:hAnsi="Times New Roman" w:cs="Times New Roman"/>
        </w:rPr>
        <w:t xml:space="preserve"> </w:t>
      </w:r>
      <w:r w:rsidR="00DF15B3" w:rsidRPr="00DF15B3">
        <w:rPr>
          <w:rFonts w:ascii="Times New Roman" w:eastAsia="Times New Roman" w:hAnsi="Times New Roman" w:cs="Times New Roman"/>
        </w:rPr>
        <w:t>i art. 109 ust. 1 pkt 1 i  pkt 4</w:t>
      </w:r>
      <w:r w:rsidR="00DF15B3">
        <w:rPr>
          <w:rFonts w:ascii="Times New Roman" w:eastAsia="Times New Roman" w:hAnsi="Times New Roman" w:cs="Times New Roman"/>
        </w:rPr>
        <w:t xml:space="preserve"> ustawy</w:t>
      </w:r>
      <w:r w:rsidR="0041041A" w:rsidRPr="00DF15B3">
        <w:rPr>
          <w:rFonts w:ascii="Times New Roman" w:eastAsia="Times New Roman" w:hAnsi="Times New Roman" w:cs="Times New Roman"/>
        </w:rPr>
        <w:t>.</w:t>
      </w:r>
    </w:p>
    <w:p w14:paraId="0EEB6464" w14:textId="5E5586B6" w:rsidR="004949C7" w:rsidRDefault="004949C7" w:rsidP="00C466A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Oświadczam, że spełniam**</w:t>
      </w:r>
    </w:p>
    <w:p w14:paraId="2B4D0B3B" w14:textId="07D0B4B4" w:rsidR="00741855" w:rsidRPr="00F93296" w:rsidRDefault="00F93296" w:rsidP="00DE4E3C">
      <w:pPr>
        <w:pStyle w:val="Akapitzlist"/>
        <w:numPr>
          <w:ilvl w:val="0"/>
          <w:numId w:val="62"/>
        </w:numPr>
        <w:spacing w:after="0" w:line="360" w:lineRule="auto"/>
        <w:jc w:val="both"/>
        <w:rPr>
          <w:rFonts w:ascii="Times New Roman" w:eastAsia="Times New Roman" w:hAnsi="Times New Roman" w:cs="Times New Roman"/>
        </w:rPr>
      </w:pPr>
      <w:r w:rsidRPr="00F93296">
        <w:rPr>
          <w:rFonts w:ascii="Times New Roman" w:eastAsia="Times New Roman" w:hAnsi="Times New Roman" w:cs="Times New Roman"/>
        </w:rPr>
        <w:t>wszystkie</w:t>
      </w:r>
      <w:r w:rsidR="00054A15" w:rsidRPr="00F93296">
        <w:rPr>
          <w:rFonts w:ascii="Times New Roman" w:eastAsia="Times New Roman" w:hAnsi="Times New Roman" w:cs="Times New Roman"/>
        </w:rPr>
        <w:t xml:space="preserve"> warunki udziału </w:t>
      </w:r>
      <w:r w:rsidR="0041041A" w:rsidRPr="00F93296">
        <w:rPr>
          <w:rFonts w:ascii="Times New Roman" w:eastAsia="Times New Roman" w:hAnsi="Times New Roman" w:cs="Times New Roman"/>
        </w:rPr>
        <w:t xml:space="preserve">określone </w:t>
      </w:r>
      <w:r w:rsidRPr="00F93296">
        <w:rPr>
          <w:rFonts w:ascii="Times New Roman" w:eastAsia="Times New Roman" w:hAnsi="Times New Roman" w:cs="Times New Roman"/>
        </w:rPr>
        <w:t xml:space="preserve">przez Zamawiającego </w:t>
      </w:r>
      <w:r w:rsidR="0041041A" w:rsidRPr="00F93296">
        <w:rPr>
          <w:rFonts w:ascii="Times New Roman" w:eastAsia="Times New Roman" w:hAnsi="Times New Roman" w:cs="Times New Roman"/>
        </w:rPr>
        <w:t>w</w:t>
      </w:r>
      <w:r w:rsidRPr="00F93296">
        <w:rPr>
          <w:rFonts w:ascii="Times New Roman" w:eastAsia="Times New Roman" w:hAnsi="Times New Roman" w:cs="Times New Roman"/>
        </w:rPr>
        <w:t xml:space="preserve"> SWZ</w:t>
      </w:r>
      <w:r w:rsidR="00004819">
        <w:rPr>
          <w:rFonts w:ascii="Times New Roman" w:eastAsia="Times New Roman" w:hAnsi="Times New Roman" w:cs="Times New Roman"/>
        </w:rPr>
        <w:t xml:space="preserve"> </w:t>
      </w:r>
      <w:r w:rsidRPr="00F93296">
        <w:rPr>
          <w:rFonts w:ascii="Times New Roman" w:eastAsia="Times New Roman" w:hAnsi="Times New Roman" w:cs="Times New Roman"/>
        </w:rPr>
        <w:t xml:space="preserve">w </w:t>
      </w:r>
      <w:r w:rsidR="0041041A" w:rsidRPr="00F93296">
        <w:rPr>
          <w:rFonts w:ascii="Times New Roman" w:eastAsia="Times New Roman" w:hAnsi="Times New Roman" w:cs="Times New Roman"/>
        </w:rPr>
        <w:t xml:space="preserve"> art. 4 § 2 ust. 2 pkt 4 lit. </w:t>
      </w:r>
      <w:r w:rsidR="00A94D01">
        <w:rPr>
          <w:rFonts w:ascii="Times New Roman" w:eastAsia="Times New Roman" w:hAnsi="Times New Roman" w:cs="Times New Roman"/>
          <w:b/>
        </w:rPr>
        <w:t>A</w:t>
      </w:r>
      <w:r w:rsidR="00600146" w:rsidRPr="00F93296">
        <w:rPr>
          <w:rFonts w:ascii="Times New Roman" w:eastAsia="Times New Roman" w:hAnsi="Times New Roman" w:cs="Times New Roman"/>
          <w:b/>
        </w:rPr>
        <w:t xml:space="preserve"> i </w:t>
      </w:r>
      <w:r w:rsidR="00A94D01">
        <w:rPr>
          <w:rFonts w:ascii="Times New Roman" w:eastAsia="Times New Roman" w:hAnsi="Times New Roman" w:cs="Times New Roman"/>
          <w:b/>
        </w:rPr>
        <w:t>B</w:t>
      </w:r>
      <w:r w:rsidR="0041041A" w:rsidRPr="00F93296">
        <w:rPr>
          <w:rFonts w:ascii="Times New Roman" w:eastAsia="Times New Roman" w:hAnsi="Times New Roman" w:cs="Times New Roman"/>
        </w:rPr>
        <w:t xml:space="preserve"> SWZ </w:t>
      </w:r>
    </w:p>
    <w:p w14:paraId="2FE68019" w14:textId="7212DB7F" w:rsidR="00741855" w:rsidRPr="00F93296" w:rsidRDefault="00D5254F" w:rsidP="00DE4E3C">
      <w:pPr>
        <w:numPr>
          <w:ilvl w:val="0"/>
          <w:numId w:val="6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następuje</w:t>
      </w:r>
      <w:r w:rsidR="00F93296">
        <w:rPr>
          <w:rFonts w:ascii="Times New Roman" w:eastAsia="Times New Roman" w:hAnsi="Times New Roman" w:cs="Times New Roman"/>
        </w:rPr>
        <w:t xml:space="preserve"> </w:t>
      </w:r>
      <w:r w:rsidR="00054A15" w:rsidRPr="00F93296">
        <w:rPr>
          <w:rFonts w:ascii="Times New Roman" w:eastAsia="Times New Roman" w:hAnsi="Times New Roman" w:cs="Times New Roman"/>
        </w:rPr>
        <w:t xml:space="preserve">warunki udziału </w:t>
      </w:r>
      <w:r w:rsidR="0041041A" w:rsidRPr="00F93296">
        <w:rPr>
          <w:rFonts w:ascii="Times New Roman" w:eastAsia="Times New Roman" w:hAnsi="Times New Roman" w:cs="Times New Roman"/>
        </w:rPr>
        <w:t xml:space="preserve">określone </w:t>
      </w:r>
      <w:r w:rsidR="00F93296" w:rsidRPr="00F93296">
        <w:rPr>
          <w:rFonts w:ascii="Times New Roman" w:eastAsia="Times New Roman" w:hAnsi="Times New Roman" w:cs="Times New Roman"/>
        </w:rPr>
        <w:t xml:space="preserve">przez Zamawiającego </w:t>
      </w:r>
      <w:r w:rsidR="0041041A" w:rsidRPr="00F93296">
        <w:rPr>
          <w:rFonts w:ascii="Times New Roman" w:eastAsia="Times New Roman" w:hAnsi="Times New Roman" w:cs="Times New Roman"/>
        </w:rPr>
        <w:t>w</w:t>
      </w:r>
      <w:r w:rsidR="00F93296" w:rsidRPr="00F93296">
        <w:rPr>
          <w:rFonts w:ascii="Times New Roman" w:eastAsia="Times New Roman" w:hAnsi="Times New Roman" w:cs="Times New Roman"/>
        </w:rPr>
        <w:t xml:space="preserve"> SWZ</w:t>
      </w:r>
      <w:r>
        <w:rPr>
          <w:rFonts w:ascii="Times New Roman" w:eastAsia="Times New Roman" w:hAnsi="Times New Roman" w:cs="Times New Roman"/>
        </w:rPr>
        <w:t xml:space="preserve"> </w:t>
      </w:r>
      <w:r w:rsidR="00F93296" w:rsidRPr="00F93296">
        <w:rPr>
          <w:rFonts w:ascii="Times New Roman" w:eastAsia="Times New Roman" w:hAnsi="Times New Roman" w:cs="Times New Roman"/>
        </w:rPr>
        <w:t xml:space="preserve">w </w:t>
      </w:r>
      <w:r w:rsidR="0041041A" w:rsidRPr="00F93296">
        <w:rPr>
          <w:rFonts w:ascii="Times New Roman" w:eastAsia="Times New Roman" w:hAnsi="Times New Roman" w:cs="Times New Roman"/>
        </w:rPr>
        <w:t xml:space="preserve"> art. 4 § 2 ust. 2 pkt 4 lit. </w:t>
      </w:r>
      <w:r w:rsidR="00A94D01">
        <w:rPr>
          <w:rFonts w:ascii="Times New Roman" w:eastAsia="Times New Roman" w:hAnsi="Times New Roman" w:cs="Times New Roman"/>
          <w:b/>
        </w:rPr>
        <w:t>A i B</w:t>
      </w:r>
      <w:r w:rsidR="0041041A" w:rsidRPr="00F93296">
        <w:rPr>
          <w:rFonts w:ascii="Times New Roman" w:eastAsia="Times New Roman" w:hAnsi="Times New Roman" w:cs="Times New Roman"/>
        </w:rPr>
        <w:t xml:space="preserve"> SWZ </w:t>
      </w:r>
    </w:p>
    <w:p w14:paraId="721C6FB1" w14:textId="555D9285" w:rsidR="00F93296" w:rsidRDefault="00F93296" w:rsidP="00F93296">
      <w:pPr>
        <w:spacing w:after="0" w:line="360" w:lineRule="auto"/>
        <w:ind w:left="360"/>
        <w:jc w:val="both"/>
        <w:rPr>
          <w:rFonts w:ascii="Times New Roman" w:eastAsia="Times New Roman" w:hAnsi="Times New Roman" w:cs="Times New Roman"/>
          <w:i/>
        </w:rPr>
      </w:pPr>
      <w:r w:rsidRPr="00F93296">
        <w:rPr>
          <w:rFonts w:ascii="Times New Roman" w:eastAsia="Times New Roman" w:hAnsi="Times New Roman" w:cs="Times New Roman"/>
        </w:rPr>
        <w:t>……………………………………......................................................................................................                                                  ………………………………………………………………………………………………………</w:t>
      </w:r>
      <w:r w:rsidRPr="00F93296">
        <w:rPr>
          <w:rFonts w:ascii="Times New Roman" w:eastAsia="Times New Roman" w:hAnsi="Times New Roman" w:cs="Times New Roman"/>
          <w:i/>
        </w:rPr>
        <w:t xml:space="preserve"> (określić odpowiedni zakres).</w:t>
      </w:r>
    </w:p>
    <w:p w14:paraId="71C3CD06" w14:textId="77777777" w:rsidR="00DF15B3" w:rsidRDefault="00DF15B3" w:rsidP="00DF15B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(miejscowość), </w:t>
      </w:r>
      <w:r>
        <w:rPr>
          <w:rFonts w:ascii="Times New Roman" w:eastAsia="Times New Roman" w:hAnsi="Times New Roman" w:cs="Times New Roman"/>
        </w:rPr>
        <w:t xml:space="preserve">dnia ……………. r. </w:t>
      </w:r>
    </w:p>
    <w:p w14:paraId="4928753E" w14:textId="77777777" w:rsidR="00DF15B3" w:rsidRPr="004949C7" w:rsidRDefault="00DF15B3" w:rsidP="00DF15B3">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i/>
          <w:color w:val="0070C0"/>
          <w:lang w:eastAsia="en-US"/>
        </w:rPr>
      </w:pPr>
    </w:p>
    <w:p w14:paraId="302696AE" w14:textId="77777777" w:rsidR="00DF15B3" w:rsidRPr="004949C7" w:rsidRDefault="00DF15B3" w:rsidP="00DF15B3">
      <w:pPr>
        <w:spacing w:after="0" w:line="240" w:lineRule="auto"/>
        <w:jc w:val="both"/>
        <w:rPr>
          <w:rFonts w:ascii="Times New Roman" w:eastAsiaTheme="minorHAnsi" w:hAnsi="Times New Roman" w:cs="Times New Roman"/>
          <w:b/>
          <w:color w:val="0070C0"/>
          <w:lang w:eastAsia="en-US"/>
        </w:rPr>
      </w:pPr>
      <w:r w:rsidRPr="004949C7">
        <w:rPr>
          <w:rFonts w:ascii="Times New Roman" w:eastAsiaTheme="minorHAnsi" w:hAnsi="Times New Roman" w:cs="Times New Roman"/>
          <w:b/>
          <w:i/>
          <w:color w:val="0070C0"/>
          <w:lang w:eastAsia="ar-SA"/>
        </w:rPr>
        <w:t>*niepotrzebne skreślić</w:t>
      </w:r>
    </w:p>
    <w:p w14:paraId="536F4BCE" w14:textId="77777777" w:rsidR="00DF15B3" w:rsidRPr="00EA7F10" w:rsidRDefault="00DF15B3" w:rsidP="00DF15B3">
      <w:pPr>
        <w:autoSpaceDE w:val="0"/>
        <w:autoSpaceDN w:val="0"/>
        <w:adjustRightInd w:val="0"/>
        <w:spacing w:after="0" w:line="240" w:lineRule="auto"/>
        <w:jc w:val="both"/>
        <w:rPr>
          <w:rFonts w:ascii="Times New Roman" w:eastAsiaTheme="minorHAnsi" w:hAnsi="Times New Roman" w:cs="Times New Roman"/>
          <w:i/>
          <w:color w:val="002060"/>
          <w:lang w:eastAsia="en-US"/>
        </w:rPr>
      </w:pPr>
      <w:r w:rsidRPr="00EA7F10">
        <w:rPr>
          <w:rFonts w:ascii="Times New Roman" w:eastAsiaTheme="minorHAnsi" w:hAnsi="Times New Roman" w:cs="Times New Roman"/>
          <w:i/>
          <w:iCs/>
          <w:color w:val="002060"/>
          <w:lang w:eastAsia="en-US"/>
        </w:rPr>
        <w:t xml:space="preserve">**Należy zaznaczyć odpowiedni prostokąt. W przypadku zaznaczenia drugiego prostokąta należy wpisać odpowiedni zakres warunków, który spełnia Wykonawca/Podmiot </w:t>
      </w:r>
      <w:r w:rsidRPr="00EA7F10">
        <w:rPr>
          <w:rFonts w:ascii="Times New Roman" w:eastAsiaTheme="minorHAnsi" w:hAnsi="Times New Roman" w:cs="Times New Roman"/>
          <w:bCs/>
          <w:i/>
          <w:color w:val="002060"/>
          <w:lang w:eastAsia="en-US"/>
        </w:rPr>
        <w:t>udostępniający zasoby na którego zasoby powołuje się Wykonawca</w:t>
      </w:r>
      <w:r w:rsidRPr="00EA7F10">
        <w:rPr>
          <w:rFonts w:ascii="Times New Roman" w:eastAsiaTheme="minorHAnsi" w:hAnsi="Times New Roman" w:cs="Times New Roman"/>
          <w:i/>
          <w:iCs/>
          <w:color w:val="002060"/>
          <w:lang w:eastAsia="en-US"/>
        </w:rPr>
        <w:t xml:space="preserve"> /Członek konsorcjum </w:t>
      </w:r>
      <w:r w:rsidRPr="00EA7F10">
        <w:rPr>
          <w:rFonts w:ascii="Times New Roman" w:eastAsiaTheme="minorHAnsi" w:hAnsi="Times New Roman" w:cs="Times New Roman"/>
          <w:bCs/>
          <w:i/>
          <w:color w:val="002060"/>
          <w:lang w:eastAsia="en-US"/>
        </w:rPr>
        <w:t>(w tym spółki cywilnej)</w:t>
      </w:r>
      <w:r w:rsidRPr="00EA7F10">
        <w:rPr>
          <w:rFonts w:ascii="Times New Roman" w:eastAsiaTheme="minorHAnsi" w:hAnsi="Times New Roman" w:cs="Times New Roman"/>
          <w:i/>
          <w:iCs/>
          <w:color w:val="002060"/>
          <w:lang w:eastAsia="en-US"/>
        </w:rPr>
        <w:t xml:space="preserve"> </w:t>
      </w:r>
    </w:p>
    <w:p w14:paraId="6FBBF952" w14:textId="57471BEF" w:rsidR="00DF15B3" w:rsidRDefault="00DF15B3" w:rsidP="00DF15B3">
      <w:pPr>
        <w:autoSpaceDE w:val="0"/>
        <w:autoSpaceDN w:val="0"/>
        <w:adjustRightInd w:val="0"/>
        <w:spacing w:after="0" w:line="360" w:lineRule="auto"/>
        <w:jc w:val="both"/>
        <w:rPr>
          <w:rFonts w:ascii="Times New Roman" w:eastAsiaTheme="minorHAnsi" w:hAnsi="Times New Roman" w:cs="Times New Roman"/>
          <w:color w:val="000000"/>
          <w:lang w:eastAsia="en-US"/>
        </w:rPr>
      </w:pPr>
    </w:p>
    <w:p w14:paraId="5F2DE7F4" w14:textId="0D502A5F" w:rsidR="00DF15B3" w:rsidRPr="00EA7F10" w:rsidRDefault="00DF15B3" w:rsidP="00DF15B3">
      <w:pPr>
        <w:autoSpaceDE w:val="0"/>
        <w:autoSpaceDN w:val="0"/>
        <w:adjustRightInd w:val="0"/>
        <w:spacing w:after="0" w:line="360" w:lineRule="auto"/>
        <w:jc w:val="both"/>
        <w:rPr>
          <w:rFonts w:ascii="Times New Roman" w:eastAsiaTheme="minorHAnsi" w:hAnsi="Times New Roman" w:cs="Times New Roman"/>
          <w:lang w:eastAsia="en-US"/>
        </w:rPr>
      </w:pPr>
      <w:r w:rsidRPr="00EA7F10">
        <w:rPr>
          <w:rFonts w:ascii="Times New Roman" w:eastAsiaTheme="minorHAnsi" w:hAnsi="Times New Roman" w:cs="Times New Roman"/>
          <w:lang w:eastAsia="en-US"/>
        </w:rPr>
        <w:t xml:space="preserve">Oświadczam, że zachodzą w stosunku do mnie podstawy wykluczenia z postępowania na podstawie art. …………. ustawy Pzp </w:t>
      </w:r>
      <w:r w:rsidRPr="00EA7F10">
        <w:rPr>
          <w:rFonts w:ascii="Times New Roman" w:eastAsiaTheme="minorHAnsi" w:hAnsi="Times New Roman" w:cs="Times New Roman"/>
          <w:i/>
          <w:iCs/>
          <w:lang w:eastAsia="en-US"/>
        </w:rPr>
        <w:t>(podać mającą zastosowanie podstawę wykluczenia spośród wymienionych w art. 108 ust. 1 pkt 1,</w:t>
      </w:r>
      <w:r w:rsidR="00182FCE">
        <w:rPr>
          <w:rFonts w:ascii="Times New Roman" w:eastAsiaTheme="minorHAnsi" w:hAnsi="Times New Roman" w:cs="Times New Roman"/>
          <w:i/>
          <w:iCs/>
          <w:lang w:eastAsia="en-US"/>
        </w:rPr>
        <w:t xml:space="preserve"> </w:t>
      </w:r>
      <w:r w:rsidRPr="00EA7F10">
        <w:rPr>
          <w:rFonts w:ascii="Times New Roman" w:eastAsiaTheme="minorHAnsi" w:hAnsi="Times New Roman" w:cs="Times New Roman"/>
          <w:i/>
          <w:iCs/>
          <w:lang w:eastAsia="en-US"/>
        </w:rPr>
        <w:t>2 i 5 lub art. 109 ust.</w:t>
      </w:r>
      <w:r w:rsidR="00EA7F10" w:rsidRPr="00EA7F10">
        <w:rPr>
          <w:rFonts w:ascii="Times New Roman" w:eastAsiaTheme="minorHAnsi" w:hAnsi="Times New Roman" w:cs="Times New Roman"/>
          <w:i/>
          <w:iCs/>
          <w:lang w:eastAsia="en-US"/>
        </w:rPr>
        <w:t xml:space="preserve"> </w:t>
      </w:r>
      <w:r w:rsidRPr="00EA7F10">
        <w:rPr>
          <w:rFonts w:ascii="Times New Roman" w:eastAsiaTheme="minorHAnsi" w:hAnsi="Times New Roman" w:cs="Times New Roman"/>
          <w:i/>
          <w:iCs/>
          <w:lang w:eastAsia="en-US"/>
        </w:rPr>
        <w:t xml:space="preserve">1 </w:t>
      </w:r>
      <w:r w:rsidR="00171983">
        <w:rPr>
          <w:rFonts w:ascii="Times New Roman" w:eastAsiaTheme="minorHAnsi" w:hAnsi="Times New Roman" w:cs="Times New Roman"/>
          <w:i/>
          <w:iCs/>
          <w:lang w:eastAsia="en-US"/>
        </w:rPr>
        <w:t xml:space="preserve">pkt </w:t>
      </w:r>
      <w:r w:rsidRPr="00EA7F10">
        <w:rPr>
          <w:rFonts w:ascii="Times New Roman" w:eastAsiaTheme="minorHAnsi" w:hAnsi="Times New Roman" w:cs="Times New Roman"/>
          <w:i/>
          <w:iCs/>
          <w:lang w:eastAsia="en-US"/>
        </w:rPr>
        <w:t xml:space="preserve">4 ustawy Pzp). </w:t>
      </w:r>
      <w:r w:rsidRPr="00EA7F10">
        <w:rPr>
          <w:rFonts w:ascii="Times New Roman" w:eastAsiaTheme="minorHAnsi" w:hAnsi="Times New Roman" w:cs="Times New Roman"/>
          <w:lang w:eastAsia="en-US"/>
        </w:rPr>
        <w:t xml:space="preserve">Jednocześnie oświadczam, że w związku z ww. okolicznością, na podstawie art. 110 ust. 2 ustawy Pzp podjąłem następujące czynności: .................................................................................................................................................................. </w:t>
      </w:r>
    </w:p>
    <w:p w14:paraId="7F2855C7" w14:textId="77777777" w:rsidR="00DF15B3" w:rsidRPr="00EA7F10" w:rsidRDefault="00DF15B3" w:rsidP="00DF15B3">
      <w:pPr>
        <w:autoSpaceDE w:val="0"/>
        <w:autoSpaceDN w:val="0"/>
        <w:adjustRightInd w:val="0"/>
        <w:spacing w:after="0" w:line="360" w:lineRule="auto"/>
        <w:jc w:val="both"/>
        <w:rPr>
          <w:rFonts w:ascii="Times New Roman" w:eastAsiaTheme="minorHAnsi" w:hAnsi="Times New Roman" w:cs="Times New Roman"/>
          <w:lang w:eastAsia="en-US"/>
        </w:rPr>
      </w:pPr>
      <w:r w:rsidRPr="00EA7F10">
        <w:rPr>
          <w:rFonts w:ascii="Times New Roman" w:eastAsiaTheme="minorHAnsi" w:hAnsi="Times New Roman" w:cs="Times New Roman"/>
          <w:lang w:eastAsia="en-US"/>
        </w:rPr>
        <w:t xml:space="preserve">.................................................................................................................................................................. </w:t>
      </w:r>
    </w:p>
    <w:p w14:paraId="496FA0D7" w14:textId="77777777" w:rsidR="00DF15B3" w:rsidRPr="00EA7F10" w:rsidRDefault="00DF15B3" w:rsidP="00DF15B3">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lang w:eastAsia="en-US"/>
        </w:rPr>
      </w:pPr>
    </w:p>
    <w:p w14:paraId="5A7A2129" w14:textId="77777777" w:rsidR="00DF15B3" w:rsidRPr="00EA7F10" w:rsidRDefault="00DF15B3" w:rsidP="00DF15B3">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lang w:eastAsia="en-US"/>
        </w:rPr>
      </w:pPr>
      <w:r w:rsidRPr="00EA7F10">
        <w:rPr>
          <w:rFonts w:ascii="Times New Roman" w:eastAsiaTheme="minorHAnsi" w:hAnsi="Times New Roman" w:cs="Times New Roman"/>
          <w:lang w:eastAsia="en-US"/>
        </w:rPr>
        <w:t xml:space="preserve">………………...……. </w:t>
      </w:r>
      <w:r w:rsidRPr="00EA7F10">
        <w:rPr>
          <w:rFonts w:ascii="Times New Roman" w:eastAsiaTheme="minorHAnsi" w:hAnsi="Times New Roman" w:cs="Times New Roman"/>
          <w:i/>
          <w:iCs/>
          <w:lang w:eastAsia="en-US"/>
        </w:rPr>
        <w:t xml:space="preserve">(miejscowość), </w:t>
      </w:r>
      <w:r w:rsidRPr="00EA7F10">
        <w:rPr>
          <w:rFonts w:ascii="Times New Roman" w:eastAsiaTheme="minorHAnsi" w:hAnsi="Times New Roman" w:cs="Times New Roman"/>
          <w:lang w:eastAsia="en-US"/>
        </w:rPr>
        <w:t>dnia …………………. r.</w:t>
      </w:r>
    </w:p>
    <w:p w14:paraId="1A56FF8F" w14:textId="77777777" w:rsidR="00DF15B3" w:rsidRPr="00DF15B3" w:rsidRDefault="00DF15B3" w:rsidP="00DF15B3">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i/>
          <w:color w:val="0070C0"/>
          <w:lang w:eastAsia="en-US"/>
        </w:rPr>
      </w:pPr>
    </w:p>
    <w:p w14:paraId="5E077F95" w14:textId="7AE4A42C" w:rsidR="00DF15B3" w:rsidRDefault="00DF15B3" w:rsidP="00DF15B3">
      <w:pPr>
        <w:autoSpaceDE w:val="0"/>
        <w:autoSpaceDN w:val="0"/>
        <w:adjustRightInd w:val="0"/>
        <w:spacing w:after="0" w:line="360" w:lineRule="auto"/>
        <w:jc w:val="both"/>
        <w:rPr>
          <w:rFonts w:ascii="Times New Roman" w:eastAsiaTheme="minorHAnsi" w:hAnsi="Times New Roman" w:cs="Times New Roman"/>
          <w:color w:val="002060"/>
          <w:lang w:eastAsia="en-US"/>
        </w:rPr>
      </w:pPr>
    </w:p>
    <w:p w14:paraId="157B07CF" w14:textId="77777777" w:rsidR="00A74E70" w:rsidRPr="00A74E70" w:rsidRDefault="00A74E70" w:rsidP="00A74E70">
      <w:pPr>
        <w:shd w:val="clear" w:color="auto" w:fill="BFBFBF" w:themeFill="background1" w:themeFillShade="BF"/>
        <w:spacing w:after="0" w:line="360" w:lineRule="auto"/>
        <w:ind w:left="284" w:right="139"/>
        <w:jc w:val="center"/>
        <w:rPr>
          <w:rFonts w:ascii="Times New Roman" w:eastAsiaTheme="minorHAnsi" w:hAnsi="Times New Roman" w:cs="Times New Roman"/>
          <w:b/>
          <w:bCs/>
          <w:color w:val="000000"/>
          <w:lang w:eastAsia="en-US"/>
        </w:rPr>
      </w:pPr>
      <w:r w:rsidRPr="00A74E70">
        <w:rPr>
          <w:rFonts w:ascii="Times New Roman" w:eastAsiaTheme="minorHAnsi" w:hAnsi="Times New Roman" w:cs="Times New Roman"/>
          <w:b/>
          <w:bCs/>
          <w:color w:val="000000"/>
          <w:lang w:eastAsia="en-US"/>
        </w:rPr>
        <w:t xml:space="preserve">INFORMACJA W ZWIĄZKU Z POLEGANIEM NA ZASOBACH PODMIOTÓW UDOSTĘPNIAJĄCYCH ZASOBY </w:t>
      </w:r>
    </w:p>
    <w:p w14:paraId="2BE74061" w14:textId="77777777" w:rsidR="00A74E70" w:rsidRPr="00A74E70" w:rsidRDefault="00A74E70" w:rsidP="00A74E70">
      <w:pPr>
        <w:shd w:val="clear" w:color="auto" w:fill="BFBFBF" w:themeFill="background1" w:themeFillShade="BF"/>
        <w:spacing w:after="0" w:line="360" w:lineRule="auto"/>
        <w:ind w:left="284" w:right="139"/>
        <w:jc w:val="center"/>
        <w:rPr>
          <w:rFonts w:ascii="Times New Roman" w:eastAsiaTheme="minorHAnsi" w:hAnsi="Times New Roman" w:cs="Times New Roman"/>
          <w:b/>
          <w:lang w:eastAsia="en-US"/>
        </w:rPr>
      </w:pPr>
      <w:r w:rsidRPr="00A74E70">
        <w:rPr>
          <w:rFonts w:ascii="Times New Roman" w:eastAsiaTheme="minorHAnsi" w:hAnsi="Times New Roman" w:cs="Times New Roman"/>
          <w:b/>
          <w:bCs/>
          <w:i/>
          <w:color w:val="000000"/>
          <w:lang w:eastAsia="en-US"/>
        </w:rPr>
        <w:t>(wypełnia Wykonawca</w:t>
      </w:r>
      <w:r w:rsidRPr="00A74E70">
        <w:rPr>
          <w:rFonts w:ascii="Times New Roman" w:eastAsiaTheme="minorHAnsi" w:hAnsi="Times New Roman" w:cs="Times New Roman"/>
          <w:b/>
          <w:i/>
          <w:iCs/>
          <w:color w:val="000000"/>
          <w:lang w:eastAsia="en-US"/>
        </w:rPr>
        <w:t xml:space="preserve"> lub Członek konsorcjum, </w:t>
      </w:r>
      <w:r w:rsidRPr="00A74E70">
        <w:rPr>
          <w:rFonts w:ascii="Times New Roman" w:eastAsiaTheme="minorHAnsi" w:hAnsi="Times New Roman" w:cs="Times New Roman"/>
          <w:b/>
          <w:bCs/>
          <w:i/>
          <w:color w:val="000000"/>
          <w:lang w:eastAsia="en-US"/>
        </w:rPr>
        <w:t>w tym spółki cywilnej)***</w:t>
      </w:r>
      <w:r w:rsidRPr="00A74E70">
        <w:rPr>
          <w:rFonts w:ascii="Times New Roman" w:eastAsiaTheme="minorHAnsi" w:hAnsi="Times New Roman" w:cs="Times New Roman"/>
          <w:color w:val="000000"/>
          <w:lang w:eastAsia="en-US"/>
        </w:rPr>
        <w:t>:</w:t>
      </w:r>
    </w:p>
    <w:p w14:paraId="619D9B35" w14:textId="77777777" w:rsidR="00A74E70" w:rsidRPr="00A74E70" w:rsidRDefault="00A74E70" w:rsidP="00A74E70">
      <w:pPr>
        <w:autoSpaceDE w:val="0"/>
        <w:autoSpaceDN w:val="0"/>
        <w:adjustRightInd w:val="0"/>
        <w:spacing w:after="0" w:line="240" w:lineRule="auto"/>
        <w:jc w:val="center"/>
        <w:rPr>
          <w:rFonts w:ascii="Times New Roman" w:eastAsiaTheme="minorHAnsi" w:hAnsi="Times New Roman" w:cs="Times New Roman"/>
          <w:color w:val="000000"/>
          <w:lang w:eastAsia="en-US"/>
        </w:rPr>
      </w:pPr>
    </w:p>
    <w:p w14:paraId="76583584" w14:textId="48DF0814" w:rsidR="00A74E70" w:rsidRPr="00A74E70" w:rsidRDefault="00A74E70" w:rsidP="00A74E70">
      <w:pPr>
        <w:autoSpaceDE w:val="0"/>
        <w:autoSpaceDN w:val="0"/>
        <w:adjustRightInd w:val="0"/>
        <w:spacing w:after="0" w:line="360" w:lineRule="auto"/>
        <w:jc w:val="both"/>
        <w:rPr>
          <w:rFonts w:ascii="Times New Roman" w:eastAsiaTheme="minorHAnsi" w:hAnsi="Times New Roman" w:cs="Times New Roman"/>
          <w:color w:val="000000"/>
          <w:lang w:eastAsia="en-US"/>
        </w:rPr>
      </w:pPr>
      <w:r w:rsidRPr="00A74E70">
        <w:rPr>
          <w:rFonts w:ascii="Times New Roman" w:eastAsiaTheme="minorHAnsi" w:hAnsi="Times New Roman" w:cs="Times New Roman"/>
          <w:color w:val="000000"/>
          <w:lang w:eastAsia="en-US"/>
        </w:rPr>
        <w:t xml:space="preserve">Oświadczam, że w celu wykazania spełniania warunków udziału w </w:t>
      </w:r>
      <w:r w:rsidR="004949C7">
        <w:rPr>
          <w:rFonts w:ascii="Times New Roman" w:eastAsia="Times New Roman" w:hAnsi="Times New Roman" w:cs="Times New Roman"/>
        </w:rPr>
        <w:t xml:space="preserve">postępowania o udzielenie zamówienia publicznego prowadzonego w trybie podstawowym pn. </w:t>
      </w:r>
      <w:r w:rsidRPr="00A74E70">
        <w:rPr>
          <w:rFonts w:ascii="Times New Roman" w:eastAsiaTheme="minorHAnsi" w:hAnsi="Times New Roman" w:cs="Times New Roman"/>
          <w:color w:val="000000"/>
          <w:lang w:eastAsia="en-US"/>
        </w:rPr>
        <w:t>„</w:t>
      </w:r>
      <w:r w:rsidR="00A94D01" w:rsidRPr="00A94D01">
        <w:rPr>
          <w:rFonts w:ascii="Times New Roman" w:eastAsiaTheme="minorHAnsi" w:hAnsi="Times New Roman" w:cs="Times New Roman"/>
          <w:color w:val="000000"/>
          <w:lang w:eastAsia="en-US"/>
        </w:rPr>
        <w:t>Przebudowa dwóch przedsionków z drzwiami przesuwnymi w wejściu do budynku Biblioteki Uniwersytetu Warszawskiego przy ul. Dobrej 56/66 w Warszawie</w:t>
      </w:r>
      <w:r w:rsidRPr="00A74E70">
        <w:rPr>
          <w:rFonts w:ascii="Times New Roman" w:eastAsiaTheme="minorHAnsi" w:hAnsi="Times New Roman" w:cs="Times New Roman"/>
          <w:color w:val="000000"/>
          <w:lang w:eastAsia="en-US"/>
        </w:rPr>
        <w:t xml:space="preserve">” </w:t>
      </w:r>
      <w:r w:rsidRPr="00A74E70">
        <w:rPr>
          <w:rFonts w:ascii="Times New Roman" w:eastAsiaTheme="minorHAnsi" w:hAnsi="Times New Roman" w:cs="Times New Roman"/>
          <w:b/>
          <w:color w:val="000000"/>
          <w:lang w:eastAsia="en-US"/>
        </w:rPr>
        <w:t xml:space="preserve">nie polegam na zasobach podmiotu/ów </w:t>
      </w:r>
      <w:r w:rsidRPr="00A74E70">
        <w:rPr>
          <w:rFonts w:ascii="Times New Roman" w:eastAsiaTheme="minorHAnsi" w:hAnsi="Times New Roman" w:cs="Times New Roman"/>
          <w:b/>
          <w:iCs/>
          <w:color w:val="000000"/>
          <w:lang w:eastAsia="en-US"/>
        </w:rPr>
        <w:t>udostępniającego/ych zasoby</w:t>
      </w:r>
      <w:r w:rsidRPr="00A74E70">
        <w:rPr>
          <w:rFonts w:ascii="Times New Roman" w:eastAsiaTheme="minorHAnsi" w:hAnsi="Times New Roman" w:cs="Times New Roman"/>
          <w:b/>
          <w:color w:val="000000"/>
          <w:lang w:eastAsia="en-US"/>
        </w:rPr>
        <w:t xml:space="preserve"> / polegam na zasobach następującego/ych podmiotu/ów</w:t>
      </w:r>
      <w:r w:rsidRPr="00A74E70">
        <w:rPr>
          <w:rFonts w:ascii="Times New Roman" w:eastAsiaTheme="minorHAnsi" w:hAnsi="Times New Roman" w:cs="Times New Roman"/>
          <w:b/>
          <w:iCs/>
          <w:color w:val="000000"/>
          <w:lang w:eastAsia="en-US"/>
        </w:rPr>
        <w:t xml:space="preserve"> udostępniającego/ych zasoby</w:t>
      </w:r>
      <w:r w:rsidRPr="00A74E70">
        <w:rPr>
          <w:rFonts w:ascii="Times New Roman" w:eastAsiaTheme="minorHAnsi" w:hAnsi="Times New Roman" w:cs="Times New Roman"/>
          <w:b/>
          <w:color w:val="000000"/>
          <w:lang w:eastAsia="en-US"/>
        </w:rPr>
        <w:t>*</w:t>
      </w:r>
      <w:r w:rsidRPr="00A74E70">
        <w:rPr>
          <w:rFonts w:ascii="Times New Roman" w:eastAsiaTheme="minorHAnsi" w:hAnsi="Times New Roman" w:cs="Times New Roman"/>
          <w:color w:val="000000"/>
          <w:lang w:eastAsia="en-US"/>
        </w:rPr>
        <w:t xml:space="preserve">: </w:t>
      </w:r>
    </w:p>
    <w:p w14:paraId="3109ED0F" w14:textId="77777777" w:rsidR="00A74E70" w:rsidRPr="00A74E70" w:rsidRDefault="00A74E70" w:rsidP="00A74E70">
      <w:pPr>
        <w:autoSpaceDE w:val="0"/>
        <w:autoSpaceDN w:val="0"/>
        <w:adjustRightInd w:val="0"/>
        <w:spacing w:after="0" w:line="360" w:lineRule="auto"/>
        <w:jc w:val="both"/>
        <w:rPr>
          <w:rFonts w:ascii="Times New Roman" w:eastAsiaTheme="minorHAnsi" w:hAnsi="Times New Roman" w:cs="Times New Roman"/>
          <w:color w:val="000000"/>
          <w:lang w:eastAsia="en-US"/>
        </w:rPr>
      </w:pPr>
      <w:r w:rsidRPr="00A74E70">
        <w:rPr>
          <w:rFonts w:ascii="Times New Roman" w:eastAsiaTheme="minorHAnsi" w:hAnsi="Times New Roman" w:cs="Times New Roman"/>
          <w:color w:val="000000"/>
          <w:lang w:eastAsia="en-US"/>
        </w:rPr>
        <w:t xml:space="preserve">………………………………………………………………………...……………………………………………………………………………………………………………….……………………………, w następującym zakresie: </w:t>
      </w:r>
    </w:p>
    <w:p w14:paraId="64D825B3" w14:textId="77777777" w:rsidR="00A74E70" w:rsidRPr="00A74E70" w:rsidRDefault="00A74E70" w:rsidP="00A74E70">
      <w:pPr>
        <w:autoSpaceDE w:val="0"/>
        <w:autoSpaceDN w:val="0"/>
        <w:adjustRightInd w:val="0"/>
        <w:spacing w:after="0" w:line="360" w:lineRule="auto"/>
        <w:rPr>
          <w:rFonts w:ascii="Times New Roman" w:eastAsiaTheme="minorHAnsi" w:hAnsi="Times New Roman" w:cs="Times New Roman"/>
          <w:color w:val="000000"/>
          <w:lang w:eastAsia="en-US"/>
        </w:rPr>
      </w:pPr>
      <w:r w:rsidRPr="00A74E70">
        <w:rPr>
          <w:rFonts w:ascii="Times New Roman" w:eastAsiaTheme="minorHAnsi" w:hAnsi="Times New Roman" w:cs="Times New Roman"/>
          <w:color w:val="000000"/>
          <w:lang w:eastAsia="en-US"/>
        </w:rPr>
        <w:t xml:space="preserve">……………………………………............................................................................................................ …………………………………………………………………………………………………………… </w:t>
      </w:r>
      <w:r w:rsidRPr="00A74E70">
        <w:rPr>
          <w:rFonts w:ascii="Times New Roman" w:eastAsiaTheme="minorHAnsi" w:hAnsi="Times New Roman" w:cs="Times New Roman"/>
          <w:i/>
          <w:iCs/>
          <w:color w:val="000000"/>
          <w:lang w:eastAsia="en-US"/>
        </w:rPr>
        <w:t xml:space="preserve">(wskazać podmiot i określić odpowiedni zakres dla wskazanego podmiotu udostępniającego zasoby). </w:t>
      </w:r>
    </w:p>
    <w:p w14:paraId="532B2848" w14:textId="77777777" w:rsidR="00A74E70" w:rsidRPr="00A74E70" w:rsidRDefault="00A74E70" w:rsidP="00A74E70">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color w:val="000000"/>
          <w:lang w:eastAsia="en-US"/>
        </w:rPr>
      </w:pPr>
    </w:p>
    <w:p w14:paraId="39B52D58" w14:textId="77777777" w:rsidR="00A74E70" w:rsidRPr="00A74E70" w:rsidRDefault="00A74E70" w:rsidP="00A74E70">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color w:val="000000"/>
          <w:lang w:eastAsia="en-US"/>
        </w:rPr>
      </w:pPr>
      <w:r w:rsidRPr="00A74E70">
        <w:rPr>
          <w:rFonts w:ascii="Times New Roman" w:eastAsiaTheme="minorHAnsi" w:hAnsi="Times New Roman" w:cs="Times New Roman"/>
          <w:color w:val="000000"/>
          <w:lang w:eastAsia="en-US"/>
        </w:rPr>
        <w:t xml:space="preserve">……………….……. </w:t>
      </w:r>
      <w:r w:rsidRPr="00A74E70">
        <w:rPr>
          <w:rFonts w:ascii="Times New Roman" w:eastAsiaTheme="minorHAnsi" w:hAnsi="Times New Roman" w:cs="Times New Roman"/>
          <w:i/>
          <w:iCs/>
          <w:color w:val="000000"/>
          <w:lang w:eastAsia="en-US"/>
        </w:rPr>
        <w:t xml:space="preserve">(miejscowość), </w:t>
      </w:r>
      <w:r w:rsidRPr="00A74E70">
        <w:rPr>
          <w:rFonts w:ascii="Times New Roman" w:eastAsiaTheme="minorHAnsi" w:hAnsi="Times New Roman" w:cs="Times New Roman"/>
          <w:color w:val="000000"/>
          <w:lang w:eastAsia="en-US"/>
        </w:rPr>
        <w:t>dnia ………….……. r.</w:t>
      </w:r>
    </w:p>
    <w:p w14:paraId="769964FA" w14:textId="77777777" w:rsidR="00A74E70" w:rsidRPr="00A74E70" w:rsidRDefault="00A74E70" w:rsidP="00A74E70">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color w:val="000000"/>
          <w:lang w:eastAsia="en-US"/>
        </w:rPr>
      </w:pPr>
    </w:p>
    <w:p w14:paraId="73A0F34D" w14:textId="77777777" w:rsidR="00A74E70" w:rsidRPr="007F6621" w:rsidRDefault="00A74E70" w:rsidP="00A74E70">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strike/>
          <w:color w:val="000000"/>
          <w:lang w:eastAsia="en-US"/>
        </w:rPr>
      </w:pPr>
    </w:p>
    <w:p w14:paraId="00A2D779" w14:textId="77777777" w:rsidR="00A74E70" w:rsidRPr="00A74E70" w:rsidRDefault="00A74E70" w:rsidP="00A74E70">
      <w:pPr>
        <w:spacing w:after="0" w:line="360" w:lineRule="auto"/>
        <w:jc w:val="both"/>
        <w:rPr>
          <w:rFonts w:ascii="Times New Roman" w:eastAsiaTheme="minorHAnsi" w:hAnsi="Times New Roman" w:cs="Times New Roman"/>
          <w:color w:val="0070C0"/>
          <w:sz w:val="8"/>
          <w:szCs w:val="8"/>
          <w:lang w:eastAsia="en-US"/>
        </w:rPr>
      </w:pPr>
      <w:r w:rsidRPr="00A74E70">
        <w:rPr>
          <w:rFonts w:ascii="Times New Roman" w:eastAsiaTheme="minorHAnsi" w:hAnsi="Times New Roman" w:cs="Times New Roman"/>
          <w:b/>
          <w:i/>
          <w:color w:val="0070C0"/>
          <w:lang w:eastAsia="ar-SA"/>
        </w:rPr>
        <w:t>*niepotrzebne skreślić</w:t>
      </w:r>
    </w:p>
    <w:p w14:paraId="0230F23C" w14:textId="6B7918FB" w:rsidR="00A74E70" w:rsidRDefault="00A74E70" w:rsidP="00A74E70">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bCs/>
          <w:i/>
          <w:color w:val="0070C0"/>
          <w:lang w:eastAsia="en-US"/>
        </w:rPr>
      </w:pPr>
      <w:r w:rsidRPr="00A74E70">
        <w:rPr>
          <w:rFonts w:ascii="Times New Roman" w:eastAsiaTheme="minorHAnsi" w:hAnsi="Times New Roman" w:cs="Times New Roman"/>
          <w:bCs/>
          <w:i/>
          <w:color w:val="0070C0"/>
          <w:lang w:eastAsia="en-US"/>
        </w:rPr>
        <w:t>***Oświadczenie nie dotyczy Podmiotu udostępniającego zasoby na którego zasoby powołuje się Wykonawca. Zaleca się aby Podmiot udostępniający zasoby na którego zasoby powołuje się Wykonawca wpisał słowa: „nie dotyczy”</w:t>
      </w:r>
      <w:r w:rsidR="00027F67">
        <w:rPr>
          <w:rFonts w:ascii="Times New Roman" w:eastAsiaTheme="minorHAnsi" w:hAnsi="Times New Roman" w:cs="Times New Roman"/>
          <w:bCs/>
          <w:i/>
          <w:color w:val="0070C0"/>
          <w:lang w:eastAsia="en-US"/>
        </w:rPr>
        <w:t>.</w:t>
      </w:r>
    </w:p>
    <w:p w14:paraId="1FC05038" w14:textId="28B77CCF" w:rsidR="00027F67" w:rsidRDefault="00027F67" w:rsidP="00A74E70">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bCs/>
          <w:i/>
          <w:color w:val="0070C0"/>
          <w:lang w:eastAsia="en-US"/>
        </w:rPr>
      </w:pPr>
    </w:p>
    <w:p w14:paraId="223BE4F9" w14:textId="77777777" w:rsidR="00027F67" w:rsidRDefault="00027F67" w:rsidP="00A74E70">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bCs/>
          <w:i/>
          <w:color w:val="0070C0"/>
          <w:lang w:eastAsia="en-US"/>
        </w:rPr>
      </w:pPr>
    </w:p>
    <w:p w14:paraId="735E1DE8" w14:textId="4B922D12" w:rsidR="00027F67" w:rsidRDefault="00027F67" w:rsidP="00A74E70">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bCs/>
          <w:i/>
          <w:color w:val="0070C0"/>
          <w:lang w:eastAsia="en-US"/>
        </w:rPr>
      </w:pPr>
    </w:p>
    <w:p w14:paraId="41D7E4C7" w14:textId="77777777" w:rsidR="00027F67" w:rsidRPr="00A74E70" w:rsidRDefault="00027F67" w:rsidP="00A74E70">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i/>
          <w:color w:val="0070C0"/>
          <w:lang w:eastAsia="en-US"/>
        </w:rPr>
      </w:pPr>
    </w:p>
    <w:p w14:paraId="590677E3" w14:textId="77777777" w:rsidR="0013785C" w:rsidRDefault="0013785C" w:rsidP="00C466A4">
      <w:pPr>
        <w:spacing w:after="0" w:line="360" w:lineRule="auto"/>
        <w:ind w:left="3540" w:firstLine="708"/>
        <w:jc w:val="both"/>
        <w:rPr>
          <w:rFonts w:ascii="Times New Roman" w:eastAsia="Times New Roman" w:hAnsi="Times New Roman" w:cs="Times New Roman"/>
          <w:sz w:val="16"/>
          <w:szCs w:val="16"/>
        </w:rPr>
      </w:pPr>
    </w:p>
    <w:p w14:paraId="6685A58C" w14:textId="77777777" w:rsidR="00741855" w:rsidRDefault="00741855" w:rsidP="00C466A4">
      <w:pPr>
        <w:spacing w:after="0" w:line="360" w:lineRule="auto"/>
        <w:jc w:val="both"/>
        <w:rPr>
          <w:rFonts w:ascii="Times New Roman" w:eastAsia="Times New Roman" w:hAnsi="Times New Roman" w:cs="Times New Roman"/>
          <w:i/>
          <w:sz w:val="10"/>
          <w:szCs w:val="10"/>
        </w:rPr>
      </w:pPr>
    </w:p>
    <w:p w14:paraId="302CD85B" w14:textId="77777777" w:rsidR="00741855" w:rsidRDefault="00054A15" w:rsidP="00C466A4">
      <w:pPr>
        <w:shd w:val="clear" w:color="auto" w:fill="BFBFBF"/>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OŚWIADCZENIE DOTYCZĄCE PODANYCH INFORMACJI:</w:t>
      </w:r>
    </w:p>
    <w:p w14:paraId="4374F57F" w14:textId="77777777" w:rsidR="00741855" w:rsidRDefault="00741855" w:rsidP="00C466A4">
      <w:pPr>
        <w:spacing w:after="0" w:line="360" w:lineRule="auto"/>
        <w:jc w:val="both"/>
        <w:rPr>
          <w:rFonts w:ascii="Times New Roman" w:eastAsia="Times New Roman" w:hAnsi="Times New Roman" w:cs="Times New Roman"/>
          <w:b/>
          <w:sz w:val="10"/>
          <w:szCs w:val="10"/>
        </w:rPr>
      </w:pPr>
    </w:p>
    <w:p w14:paraId="78FAEC30" w14:textId="6E3A806A" w:rsidR="00741855" w:rsidRDefault="00054A15" w:rsidP="00C466A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Oświadczam, że wszystkie informacje podane w powyższ</w:t>
      </w:r>
      <w:r w:rsidR="00F76DCF">
        <w:rPr>
          <w:rFonts w:ascii="Times New Roman" w:eastAsia="Times New Roman" w:hAnsi="Times New Roman" w:cs="Times New Roman"/>
        </w:rPr>
        <w:t>ym</w:t>
      </w:r>
      <w:r>
        <w:rPr>
          <w:rFonts w:ascii="Times New Roman" w:eastAsia="Times New Roman" w:hAnsi="Times New Roman" w:cs="Times New Roman"/>
        </w:rPr>
        <w:t xml:space="preserve"> oświadczeni</w:t>
      </w:r>
      <w:r w:rsidR="00F76DCF">
        <w:rPr>
          <w:rFonts w:ascii="Times New Roman" w:eastAsia="Times New Roman" w:hAnsi="Times New Roman" w:cs="Times New Roman"/>
        </w:rPr>
        <w:t>u</w:t>
      </w:r>
      <w:r>
        <w:rPr>
          <w:rFonts w:ascii="Times New Roman" w:eastAsia="Times New Roman" w:hAnsi="Times New Roman" w:cs="Times New Roman"/>
        </w:rPr>
        <w:t xml:space="preserve"> są aktualne </w:t>
      </w:r>
      <w:r>
        <w:rPr>
          <w:rFonts w:ascii="Times New Roman" w:eastAsia="Times New Roman" w:hAnsi="Times New Roman" w:cs="Times New Roman"/>
        </w:rPr>
        <w:br/>
        <w:t xml:space="preserve">i zgodne z prawdą oraz zostały przedstawione z pełną świadomością konsekwencji wprowadzenia </w:t>
      </w:r>
      <w:r w:rsidR="00AE4748">
        <w:rPr>
          <w:rFonts w:ascii="Times New Roman" w:eastAsia="Times New Roman" w:hAnsi="Times New Roman" w:cs="Times New Roman"/>
        </w:rPr>
        <w:t>Z</w:t>
      </w:r>
      <w:r>
        <w:rPr>
          <w:rFonts w:ascii="Times New Roman" w:eastAsia="Times New Roman" w:hAnsi="Times New Roman" w:cs="Times New Roman"/>
        </w:rPr>
        <w:t>amawiającego w błąd przy przedstawianiu informacji.</w:t>
      </w:r>
    </w:p>
    <w:p w14:paraId="4D43F296" w14:textId="77777777" w:rsidR="00741855" w:rsidRDefault="00741855" w:rsidP="00C466A4">
      <w:pPr>
        <w:spacing w:after="0" w:line="360" w:lineRule="auto"/>
        <w:jc w:val="both"/>
        <w:rPr>
          <w:rFonts w:ascii="Times New Roman" w:eastAsia="Times New Roman" w:hAnsi="Times New Roman" w:cs="Times New Roman"/>
          <w:sz w:val="16"/>
          <w:szCs w:val="16"/>
        </w:rPr>
      </w:pPr>
    </w:p>
    <w:p w14:paraId="3DC2A648" w14:textId="77777777" w:rsidR="00DF15B3" w:rsidRDefault="00DF15B3" w:rsidP="00DF15B3">
      <w:pPr>
        <w:spacing w:after="0" w:line="360" w:lineRule="auto"/>
        <w:jc w:val="both"/>
        <w:rPr>
          <w:rFonts w:ascii="Times New Roman" w:hAnsi="Times New Roman" w:cs="Times New Roman"/>
        </w:rPr>
      </w:pPr>
      <w:r w:rsidRPr="00854283">
        <w:rPr>
          <w:rFonts w:ascii="Times New Roman" w:hAnsi="Times New Roman" w:cs="Times New Roman"/>
        </w:rPr>
        <w:t xml:space="preserve">…………..…….……. </w:t>
      </w:r>
      <w:r w:rsidRPr="00854283">
        <w:rPr>
          <w:rFonts w:ascii="Times New Roman" w:hAnsi="Times New Roman" w:cs="Times New Roman"/>
          <w:i/>
        </w:rPr>
        <w:t xml:space="preserve">(miejscowość), </w:t>
      </w:r>
      <w:r w:rsidRPr="00854283">
        <w:rPr>
          <w:rFonts w:ascii="Times New Roman" w:hAnsi="Times New Roman" w:cs="Times New Roman"/>
        </w:rPr>
        <w:t xml:space="preserve">dnia …………………. r. </w:t>
      </w:r>
    </w:p>
    <w:p w14:paraId="6F71FCDB" w14:textId="77777777" w:rsidR="00DF15B3" w:rsidRDefault="00DF15B3" w:rsidP="00DF15B3">
      <w:pPr>
        <w:spacing w:after="0" w:line="360" w:lineRule="auto"/>
        <w:jc w:val="both"/>
        <w:rPr>
          <w:rFonts w:ascii="Times New Roman" w:hAnsi="Times New Roman" w:cs="Times New Roman"/>
        </w:rPr>
      </w:pPr>
    </w:p>
    <w:p w14:paraId="02FE628F" w14:textId="77777777" w:rsidR="00DF15B3" w:rsidRDefault="00DF15B3" w:rsidP="00DF15B3">
      <w:pPr>
        <w:spacing w:after="0" w:line="360" w:lineRule="auto"/>
        <w:jc w:val="both"/>
        <w:rPr>
          <w:rFonts w:ascii="Times New Roman" w:hAnsi="Times New Roman" w:cs="Times New Roman"/>
        </w:rPr>
      </w:pPr>
    </w:p>
    <w:p w14:paraId="7417CB4F" w14:textId="4B31E62F" w:rsidR="00DF15B3" w:rsidRPr="00A74E70" w:rsidRDefault="00DF15B3" w:rsidP="00DF15B3">
      <w:pPr>
        <w:shd w:val="clear" w:color="auto" w:fill="FFFFFF" w:themeFill="background1"/>
        <w:tabs>
          <w:tab w:val="left" w:pos="4740"/>
        </w:tabs>
        <w:autoSpaceDE w:val="0"/>
        <w:autoSpaceDN w:val="0"/>
        <w:adjustRightInd w:val="0"/>
        <w:spacing w:before="60" w:after="60"/>
        <w:jc w:val="both"/>
        <w:rPr>
          <w:rFonts w:ascii="Times New Roman" w:hAnsi="Times New Roman" w:cs="Times New Roman"/>
          <w:color w:val="002060"/>
        </w:rPr>
      </w:pPr>
      <w:r w:rsidRPr="00A74E70">
        <w:rPr>
          <w:rFonts w:ascii="Times New Roman" w:hAnsi="Times New Roman" w:cs="Times New Roman"/>
          <w:i/>
          <w:color w:val="002060"/>
        </w:rPr>
        <w:t>&lt;dokument należy</w:t>
      </w:r>
      <w:r w:rsidR="007F6621">
        <w:rPr>
          <w:rFonts w:ascii="Times New Roman" w:hAnsi="Times New Roman" w:cs="Times New Roman"/>
          <w:i/>
          <w:color w:val="002060"/>
        </w:rPr>
        <w:t xml:space="preserve"> sporządzić w postaci elektronicznej i</w:t>
      </w:r>
      <w:r w:rsidRPr="00A74E70">
        <w:rPr>
          <w:rFonts w:ascii="Times New Roman" w:hAnsi="Times New Roman" w:cs="Times New Roman"/>
          <w:i/>
          <w:color w:val="002060"/>
        </w:rPr>
        <w:t xml:space="preserve"> podpisać kwalifikowanym podpisem elektronicznym, podpisem zaufanym lub </w:t>
      </w:r>
      <w:r w:rsidR="007F6621">
        <w:rPr>
          <w:rFonts w:ascii="Times New Roman" w:hAnsi="Times New Roman" w:cs="Times New Roman"/>
          <w:i/>
          <w:color w:val="002060"/>
        </w:rPr>
        <w:t xml:space="preserve">elektronicznym </w:t>
      </w:r>
      <w:r w:rsidRPr="00A74E70">
        <w:rPr>
          <w:rFonts w:ascii="Times New Roman" w:hAnsi="Times New Roman" w:cs="Times New Roman"/>
          <w:i/>
          <w:color w:val="002060"/>
        </w:rPr>
        <w:t>podpisem osobistym osoby/osób uprawnionej/-ych do reprezentacji Wykonawcy</w:t>
      </w:r>
      <w:r w:rsidRPr="00A74E70">
        <w:rPr>
          <w:rFonts w:ascii="Times New Roman" w:hAnsi="Times New Roman" w:cs="Times New Roman"/>
          <w:bCs/>
          <w:i/>
          <w:color w:val="002060"/>
        </w:rPr>
        <w:t xml:space="preserve"> / Podmiotu udostępniającego zasoby na którego zasoby powołuje się Wykonawca / Członka konsorcjum (w tym spółki cywilnej)</w:t>
      </w:r>
      <w:r w:rsidRPr="00A74E70">
        <w:rPr>
          <w:rFonts w:ascii="Times New Roman" w:hAnsi="Times New Roman" w:cs="Times New Roman"/>
          <w:i/>
          <w:color w:val="002060"/>
        </w:rPr>
        <w:t>&gt;</w:t>
      </w:r>
    </w:p>
    <w:p w14:paraId="4FDF7ADB" w14:textId="77777777" w:rsidR="00DF15B3" w:rsidRPr="00A74E70" w:rsidRDefault="00DF15B3" w:rsidP="00DF15B3">
      <w:pPr>
        <w:spacing w:after="0" w:line="240" w:lineRule="auto"/>
        <w:ind w:left="5664" w:firstLine="708"/>
        <w:jc w:val="both"/>
        <w:rPr>
          <w:rFonts w:ascii="Times New Roman" w:hAnsi="Times New Roman" w:cs="Times New Roman"/>
          <w:i/>
          <w:color w:val="002060"/>
        </w:rPr>
      </w:pPr>
    </w:p>
    <w:p w14:paraId="35E7946C" w14:textId="77777777" w:rsidR="00741855" w:rsidRPr="00A74E70" w:rsidRDefault="00741855" w:rsidP="00C466A4">
      <w:pPr>
        <w:spacing w:after="0" w:line="360" w:lineRule="auto"/>
        <w:ind w:left="6372"/>
        <w:jc w:val="right"/>
        <w:rPr>
          <w:rFonts w:ascii="Times New Roman" w:eastAsia="Times New Roman" w:hAnsi="Times New Roman" w:cs="Times New Roman"/>
          <w:b/>
          <w:color w:val="002060"/>
        </w:rPr>
      </w:pPr>
    </w:p>
    <w:p w14:paraId="1035D625" w14:textId="77777777" w:rsidR="00741855" w:rsidRPr="00A74E70" w:rsidRDefault="00741855" w:rsidP="00C466A4">
      <w:pPr>
        <w:spacing w:after="0" w:line="360" w:lineRule="auto"/>
        <w:ind w:left="6372"/>
        <w:jc w:val="right"/>
        <w:rPr>
          <w:rFonts w:ascii="Times New Roman" w:eastAsia="Times New Roman" w:hAnsi="Times New Roman" w:cs="Times New Roman"/>
          <w:b/>
          <w:color w:val="002060"/>
        </w:rPr>
      </w:pPr>
    </w:p>
    <w:p w14:paraId="7C64F3EC" w14:textId="77777777" w:rsidR="00741855" w:rsidRDefault="00741855" w:rsidP="00C466A4">
      <w:pPr>
        <w:spacing w:after="0" w:line="360" w:lineRule="auto"/>
        <w:ind w:left="6372"/>
        <w:jc w:val="right"/>
        <w:rPr>
          <w:rFonts w:ascii="Times New Roman" w:eastAsia="Times New Roman" w:hAnsi="Times New Roman" w:cs="Times New Roman"/>
          <w:b/>
        </w:rPr>
      </w:pPr>
    </w:p>
    <w:p w14:paraId="27A8A3EF" w14:textId="77777777" w:rsidR="00DD3827" w:rsidRDefault="00DD3827" w:rsidP="00D5254F">
      <w:pPr>
        <w:spacing w:after="0" w:line="240" w:lineRule="auto"/>
        <w:ind w:left="6372"/>
        <w:jc w:val="right"/>
        <w:rPr>
          <w:rFonts w:ascii="Times New Roman" w:eastAsia="Times New Roman" w:hAnsi="Times New Roman" w:cs="Times New Roman"/>
          <w:b/>
        </w:rPr>
      </w:pPr>
    </w:p>
    <w:p w14:paraId="4C5EFF21" w14:textId="77777777" w:rsidR="00787AAB" w:rsidRDefault="00787AAB" w:rsidP="00D5254F">
      <w:pPr>
        <w:spacing w:after="0" w:line="240" w:lineRule="auto"/>
        <w:ind w:left="6372"/>
        <w:jc w:val="right"/>
        <w:rPr>
          <w:rFonts w:ascii="Times New Roman" w:eastAsia="Times New Roman" w:hAnsi="Times New Roman" w:cs="Times New Roman"/>
          <w:b/>
        </w:rPr>
      </w:pPr>
    </w:p>
    <w:p w14:paraId="2A6EFCCD" w14:textId="589E96EB" w:rsidR="00A01E15" w:rsidRDefault="00A01E15" w:rsidP="00D5254F">
      <w:pPr>
        <w:spacing w:after="0" w:line="240" w:lineRule="auto"/>
        <w:ind w:left="6372"/>
        <w:jc w:val="right"/>
        <w:rPr>
          <w:rFonts w:ascii="Times New Roman" w:eastAsia="Times New Roman" w:hAnsi="Times New Roman" w:cs="Times New Roman"/>
          <w:b/>
        </w:rPr>
      </w:pPr>
    </w:p>
    <w:p w14:paraId="57109295" w14:textId="0D3EFC61" w:rsidR="004949C7" w:rsidRDefault="004949C7" w:rsidP="00D5254F">
      <w:pPr>
        <w:spacing w:after="0" w:line="240" w:lineRule="auto"/>
        <w:ind w:left="6372"/>
        <w:jc w:val="right"/>
        <w:rPr>
          <w:rFonts w:ascii="Times New Roman" w:eastAsia="Times New Roman" w:hAnsi="Times New Roman" w:cs="Times New Roman"/>
          <w:b/>
        </w:rPr>
      </w:pPr>
    </w:p>
    <w:p w14:paraId="4464CA4A" w14:textId="62EE4CCD" w:rsidR="004949C7" w:rsidRDefault="004949C7" w:rsidP="00D5254F">
      <w:pPr>
        <w:spacing w:after="0" w:line="240" w:lineRule="auto"/>
        <w:ind w:left="6372"/>
        <w:jc w:val="right"/>
        <w:rPr>
          <w:rFonts w:ascii="Times New Roman" w:eastAsia="Times New Roman" w:hAnsi="Times New Roman" w:cs="Times New Roman"/>
          <w:b/>
        </w:rPr>
      </w:pPr>
    </w:p>
    <w:p w14:paraId="6B054157" w14:textId="321A8173" w:rsidR="004949C7" w:rsidRDefault="004949C7" w:rsidP="00D5254F">
      <w:pPr>
        <w:spacing w:after="0" w:line="240" w:lineRule="auto"/>
        <w:ind w:left="6372"/>
        <w:jc w:val="right"/>
        <w:rPr>
          <w:rFonts w:ascii="Times New Roman" w:eastAsia="Times New Roman" w:hAnsi="Times New Roman" w:cs="Times New Roman"/>
          <w:b/>
        </w:rPr>
      </w:pPr>
    </w:p>
    <w:p w14:paraId="3DE4D8C4" w14:textId="5315E039" w:rsidR="004949C7" w:rsidRDefault="004949C7" w:rsidP="00D5254F">
      <w:pPr>
        <w:spacing w:after="0" w:line="240" w:lineRule="auto"/>
        <w:ind w:left="6372"/>
        <w:jc w:val="right"/>
        <w:rPr>
          <w:rFonts w:ascii="Times New Roman" w:eastAsia="Times New Roman" w:hAnsi="Times New Roman" w:cs="Times New Roman"/>
          <w:b/>
        </w:rPr>
      </w:pPr>
    </w:p>
    <w:p w14:paraId="0947C7D9" w14:textId="5B2C3981" w:rsidR="004949C7" w:rsidRDefault="004949C7" w:rsidP="00D5254F">
      <w:pPr>
        <w:spacing w:after="0" w:line="240" w:lineRule="auto"/>
        <w:ind w:left="6372"/>
        <w:jc w:val="right"/>
        <w:rPr>
          <w:rFonts w:ascii="Times New Roman" w:eastAsia="Times New Roman" w:hAnsi="Times New Roman" w:cs="Times New Roman"/>
          <w:b/>
        </w:rPr>
      </w:pPr>
    </w:p>
    <w:p w14:paraId="4AA6FF93" w14:textId="78820575" w:rsidR="004949C7" w:rsidRDefault="004949C7" w:rsidP="00D5254F">
      <w:pPr>
        <w:spacing w:after="0" w:line="240" w:lineRule="auto"/>
        <w:ind w:left="6372"/>
        <w:jc w:val="right"/>
        <w:rPr>
          <w:rFonts w:ascii="Times New Roman" w:eastAsia="Times New Roman" w:hAnsi="Times New Roman" w:cs="Times New Roman"/>
          <w:b/>
        </w:rPr>
      </w:pPr>
    </w:p>
    <w:p w14:paraId="2F1854D6" w14:textId="34A309BB" w:rsidR="004949C7" w:rsidRDefault="004949C7" w:rsidP="00D5254F">
      <w:pPr>
        <w:spacing w:after="0" w:line="240" w:lineRule="auto"/>
        <w:ind w:left="6372"/>
        <w:jc w:val="right"/>
        <w:rPr>
          <w:rFonts w:ascii="Times New Roman" w:eastAsia="Times New Roman" w:hAnsi="Times New Roman" w:cs="Times New Roman"/>
          <w:b/>
        </w:rPr>
      </w:pPr>
    </w:p>
    <w:p w14:paraId="6DB91B7B" w14:textId="262DAA3F" w:rsidR="004949C7" w:rsidRDefault="004949C7" w:rsidP="00D5254F">
      <w:pPr>
        <w:spacing w:after="0" w:line="240" w:lineRule="auto"/>
        <w:ind w:left="6372"/>
        <w:jc w:val="right"/>
        <w:rPr>
          <w:rFonts w:ascii="Times New Roman" w:eastAsia="Times New Roman" w:hAnsi="Times New Roman" w:cs="Times New Roman"/>
          <w:b/>
        </w:rPr>
      </w:pPr>
    </w:p>
    <w:p w14:paraId="40E8FC18" w14:textId="3687F553" w:rsidR="004949C7" w:rsidRDefault="004949C7" w:rsidP="00D5254F">
      <w:pPr>
        <w:spacing w:after="0" w:line="240" w:lineRule="auto"/>
        <w:ind w:left="6372"/>
        <w:jc w:val="right"/>
        <w:rPr>
          <w:rFonts w:ascii="Times New Roman" w:eastAsia="Times New Roman" w:hAnsi="Times New Roman" w:cs="Times New Roman"/>
          <w:b/>
        </w:rPr>
      </w:pPr>
    </w:p>
    <w:p w14:paraId="18DB448D" w14:textId="0FBC7034" w:rsidR="004949C7" w:rsidRDefault="004949C7" w:rsidP="00D5254F">
      <w:pPr>
        <w:spacing w:after="0" w:line="240" w:lineRule="auto"/>
        <w:ind w:left="6372"/>
        <w:jc w:val="right"/>
        <w:rPr>
          <w:rFonts w:ascii="Times New Roman" w:eastAsia="Times New Roman" w:hAnsi="Times New Roman" w:cs="Times New Roman"/>
          <w:b/>
        </w:rPr>
      </w:pPr>
    </w:p>
    <w:p w14:paraId="4B292DC4" w14:textId="4F3AD2DA" w:rsidR="004949C7" w:rsidRDefault="004949C7" w:rsidP="00D5254F">
      <w:pPr>
        <w:spacing w:after="0" w:line="240" w:lineRule="auto"/>
        <w:ind w:left="6372"/>
        <w:jc w:val="right"/>
        <w:rPr>
          <w:rFonts w:ascii="Times New Roman" w:eastAsia="Times New Roman" w:hAnsi="Times New Roman" w:cs="Times New Roman"/>
          <w:b/>
        </w:rPr>
      </w:pPr>
    </w:p>
    <w:p w14:paraId="1EB7CE10" w14:textId="3909F080" w:rsidR="004949C7" w:rsidRDefault="004949C7" w:rsidP="00D5254F">
      <w:pPr>
        <w:spacing w:after="0" w:line="240" w:lineRule="auto"/>
        <w:ind w:left="6372"/>
        <w:jc w:val="right"/>
        <w:rPr>
          <w:rFonts w:ascii="Times New Roman" w:eastAsia="Times New Roman" w:hAnsi="Times New Roman" w:cs="Times New Roman"/>
          <w:b/>
        </w:rPr>
      </w:pPr>
    </w:p>
    <w:p w14:paraId="4D5C2B27" w14:textId="31DF2191" w:rsidR="004949C7" w:rsidRDefault="004949C7" w:rsidP="00D5254F">
      <w:pPr>
        <w:spacing w:after="0" w:line="240" w:lineRule="auto"/>
        <w:ind w:left="6372"/>
        <w:jc w:val="right"/>
        <w:rPr>
          <w:rFonts w:ascii="Times New Roman" w:eastAsia="Times New Roman" w:hAnsi="Times New Roman" w:cs="Times New Roman"/>
          <w:b/>
        </w:rPr>
      </w:pPr>
    </w:p>
    <w:p w14:paraId="581782FA" w14:textId="4849A819" w:rsidR="004949C7" w:rsidRDefault="004949C7" w:rsidP="00D5254F">
      <w:pPr>
        <w:spacing w:after="0" w:line="240" w:lineRule="auto"/>
        <w:ind w:left="6372"/>
        <w:jc w:val="right"/>
        <w:rPr>
          <w:rFonts w:ascii="Times New Roman" w:eastAsia="Times New Roman" w:hAnsi="Times New Roman" w:cs="Times New Roman"/>
          <w:b/>
        </w:rPr>
      </w:pPr>
    </w:p>
    <w:p w14:paraId="4CC2B3F4" w14:textId="0EFD38FC" w:rsidR="004949C7" w:rsidRDefault="004949C7" w:rsidP="00D5254F">
      <w:pPr>
        <w:spacing w:after="0" w:line="240" w:lineRule="auto"/>
        <w:ind w:left="6372"/>
        <w:jc w:val="right"/>
        <w:rPr>
          <w:rFonts w:ascii="Times New Roman" w:eastAsia="Times New Roman" w:hAnsi="Times New Roman" w:cs="Times New Roman"/>
          <w:b/>
        </w:rPr>
      </w:pPr>
    </w:p>
    <w:p w14:paraId="237FE67A" w14:textId="0C9E2DC7" w:rsidR="004949C7" w:rsidRDefault="004949C7" w:rsidP="00D5254F">
      <w:pPr>
        <w:spacing w:after="0" w:line="240" w:lineRule="auto"/>
        <w:ind w:left="6372"/>
        <w:jc w:val="right"/>
        <w:rPr>
          <w:rFonts w:ascii="Times New Roman" w:eastAsia="Times New Roman" w:hAnsi="Times New Roman" w:cs="Times New Roman"/>
          <w:b/>
        </w:rPr>
      </w:pPr>
    </w:p>
    <w:p w14:paraId="2B4EEF54" w14:textId="72A02D8F" w:rsidR="004949C7" w:rsidRDefault="004949C7" w:rsidP="00D5254F">
      <w:pPr>
        <w:spacing w:after="0" w:line="240" w:lineRule="auto"/>
        <w:ind w:left="6372"/>
        <w:jc w:val="right"/>
        <w:rPr>
          <w:rFonts w:ascii="Times New Roman" w:eastAsia="Times New Roman" w:hAnsi="Times New Roman" w:cs="Times New Roman"/>
          <w:b/>
        </w:rPr>
      </w:pPr>
    </w:p>
    <w:p w14:paraId="0600B4A6" w14:textId="0D47FABA" w:rsidR="004949C7" w:rsidRDefault="004949C7" w:rsidP="00D5254F">
      <w:pPr>
        <w:spacing w:after="0" w:line="240" w:lineRule="auto"/>
        <w:ind w:left="6372"/>
        <w:jc w:val="right"/>
        <w:rPr>
          <w:rFonts w:ascii="Times New Roman" w:eastAsia="Times New Roman" w:hAnsi="Times New Roman" w:cs="Times New Roman"/>
          <w:b/>
        </w:rPr>
      </w:pPr>
    </w:p>
    <w:p w14:paraId="1D6A5A8F" w14:textId="2E80636E" w:rsidR="004949C7" w:rsidRDefault="004949C7" w:rsidP="00D5254F">
      <w:pPr>
        <w:spacing w:after="0" w:line="240" w:lineRule="auto"/>
        <w:ind w:left="6372"/>
        <w:jc w:val="right"/>
        <w:rPr>
          <w:rFonts w:ascii="Times New Roman" w:eastAsia="Times New Roman" w:hAnsi="Times New Roman" w:cs="Times New Roman"/>
          <w:b/>
        </w:rPr>
      </w:pPr>
    </w:p>
    <w:p w14:paraId="0E734443" w14:textId="3EC5B22F" w:rsidR="004949C7" w:rsidRDefault="004949C7" w:rsidP="00D5254F">
      <w:pPr>
        <w:spacing w:after="0" w:line="240" w:lineRule="auto"/>
        <w:ind w:left="6372"/>
        <w:jc w:val="right"/>
        <w:rPr>
          <w:rFonts w:ascii="Times New Roman" w:eastAsia="Times New Roman" w:hAnsi="Times New Roman" w:cs="Times New Roman"/>
          <w:b/>
        </w:rPr>
      </w:pPr>
    </w:p>
    <w:p w14:paraId="41518506" w14:textId="6EC93BBC" w:rsidR="00027F67" w:rsidRDefault="00027F67" w:rsidP="00D5254F">
      <w:pPr>
        <w:spacing w:after="0" w:line="240" w:lineRule="auto"/>
        <w:ind w:left="6372"/>
        <w:jc w:val="right"/>
        <w:rPr>
          <w:rFonts w:ascii="Times New Roman" w:eastAsia="Times New Roman" w:hAnsi="Times New Roman" w:cs="Times New Roman"/>
          <w:b/>
        </w:rPr>
      </w:pPr>
    </w:p>
    <w:p w14:paraId="39058C24" w14:textId="12E1D0AB" w:rsidR="00027F67" w:rsidRDefault="00027F67" w:rsidP="00D5254F">
      <w:pPr>
        <w:spacing w:after="0" w:line="240" w:lineRule="auto"/>
        <w:ind w:left="6372"/>
        <w:jc w:val="right"/>
        <w:rPr>
          <w:rFonts w:ascii="Times New Roman" w:eastAsia="Times New Roman" w:hAnsi="Times New Roman" w:cs="Times New Roman"/>
          <w:b/>
        </w:rPr>
      </w:pPr>
    </w:p>
    <w:p w14:paraId="7C0EE9BD" w14:textId="11F6DB10" w:rsidR="00027F67" w:rsidRDefault="00027F67" w:rsidP="00D5254F">
      <w:pPr>
        <w:spacing w:after="0" w:line="240" w:lineRule="auto"/>
        <w:ind w:left="6372"/>
        <w:jc w:val="right"/>
        <w:rPr>
          <w:rFonts w:ascii="Times New Roman" w:eastAsia="Times New Roman" w:hAnsi="Times New Roman" w:cs="Times New Roman"/>
          <w:b/>
        </w:rPr>
      </w:pPr>
    </w:p>
    <w:p w14:paraId="463EAE82" w14:textId="6437B957" w:rsidR="00027F67" w:rsidRDefault="00027F67" w:rsidP="00D5254F">
      <w:pPr>
        <w:spacing w:after="0" w:line="240" w:lineRule="auto"/>
        <w:ind w:left="6372"/>
        <w:jc w:val="right"/>
        <w:rPr>
          <w:rFonts w:ascii="Times New Roman" w:eastAsia="Times New Roman" w:hAnsi="Times New Roman" w:cs="Times New Roman"/>
          <w:b/>
        </w:rPr>
      </w:pPr>
    </w:p>
    <w:p w14:paraId="48CE28B4" w14:textId="77777777" w:rsidR="00027F67" w:rsidRDefault="00027F67" w:rsidP="00D5254F">
      <w:pPr>
        <w:spacing w:after="0" w:line="240" w:lineRule="auto"/>
        <w:ind w:left="6372"/>
        <w:jc w:val="right"/>
        <w:rPr>
          <w:rFonts w:ascii="Times New Roman" w:eastAsia="Times New Roman" w:hAnsi="Times New Roman" w:cs="Times New Roman"/>
          <w:b/>
        </w:rPr>
      </w:pPr>
    </w:p>
    <w:p w14:paraId="5860B5D0" w14:textId="77777777" w:rsidR="00A01E15" w:rsidRDefault="00A01E15" w:rsidP="00D5254F">
      <w:pPr>
        <w:spacing w:after="0" w:line="240" w:lineRule="auto"/>
        <w:ind w:left="6372"/>
        <w:jc w:val="right"/>
        <w:rPr>
          <w:rFonts w:ascii="Times New Roman" w:eastAsia="Times New Roman" w:hAnsi="Times New Roman" w:cs="Times New Roman"/>
          <w:b/>
        </w:rPr>
      </w:pPr>
    </w:p>
    <w:p w14:paraId="656A5014" w14:textId="77777777" w:rsidR="00A01E15" w:rsidRDefault="00A01E15" w:rsidP="00D5254F">
      <w:pPr>
        <w:spacing w:after="0" w:line="240" w:lineRule="auto"/>
        <w:ind w:left="6372"/>
        <w:jc w:val="right"/>
        <w:rPr>
          <w:rFonts w:ascii="Times New Roman" w:eastAsia="Times New Roman" w:hAnsi="Times New Roman" w:cs="Times New Roman"/>
          <w:b/>
        </w:rPr>
      </w:pPr>
    </w:p>
    <w:p w14:paraId="501B53A1" w14:textId="77777777" w:rsidR="00A01E15" w:rsidRDefault="00A01E15" w:rsidP="00D5254F">
      <w:pPr>
        <w:spacing w:after="0" w:line="240" w:lineRule="auto"/>
        <w:ind w:left="6372"/>
        <w:jc w:val="right"/>
        <w:rPr>
          <w:rFonts w:ascii="Times New Roman" w:eastAsia="Times New Roman" w:hAnsi="Times New Roman" w:cs="Times New Roman"/>
          <w:b/>
        </w:rPr>
      </w:pPr>
    </w:p>
    <w:p w14:paraId="316E42A0" w14:textId="77777777" w:rsidR="00A01E15" w:rsidRDefault="00A01E15" w:rsidP="00D5254F">
      <w:pPr>
        <w:spacing w:after="0" w:line="240" w:lineRule="auto"/>
        <w:ind w:left="6372"/>
        <w:jc w:val="right"/>
        <w:rPr>
          <w:rFonts w:ascii="Times New Roman" w:eastAsia="Times New Roman" w:hAnsi="Times New Roman" w:cs="Times New Roman"/>
          <w:b/>
        </w:rPr>
      </w:pPr>
    </w:p>
    <w:p w14:paraId="68906D48" w14:textId="4862C516" w:rsidR="00741855" w:rsidRDefault="0013785C" w:rsidP="00D5254F">
      <w:pPr>
        <w:spacing w:after="0" w:line="240" w:lineRule="auto"/>
        <w:ind w:left="6372"/>
        <w:jc w:val="right"/>
        <w:rPr>
          <w:rFonts w:ascii="Times New Roman" w:eastAsia="Times New Roman" w:hAnsi="Times New Roman" w:cs="Times New Roman"/>
          <w:b/>
        </w:rPr>
      </w:pPr>
      <w:r>
        <w:rPr>
          <w:rFonts w:ascii="Times New Roman" w:eastAsia="Times New Roman" w:hAnsi="Times New Roman" w:cs="Times New Roman"/>
          <w:b/>
        </w:rPr>
        <w:lastRenderedPageBreak/>
        <w:t xml:space="preserve">Formularz </w:t>
      </w:r>
      <w:r w:rsidR="00054A15">
        <w:rPr>
          <w:rFonts w:ascii="Times New Roman" w:eastAsia="Times New Roman" w:hAnsi="Times New Roman" w:cs="Times New Roman"/>
          <w:b/>
        </w:rPr>
        <w:t xml:space="preserve">nr </w:t>
      </w:r>
      <w:r>
        <w:rPr>
          <w:rFonts w:ascii="Times New Roman" w:eastAsia="Times New Roman" w:hAnsi="Times New Roman" w:cs="Times New Roman"/>
          <w:b/>
        </w:rPr>
        <w:t>2</w:t>
      </w:r>
    </w:p>
    <w:p w14:paraId="07BD5580" w14:textId="77777777" w:rsidR="00741855" w:rsidRDefault="00054A15" w:rsidP="00D5254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14:paraId="0585CA06" w14:textId="1EB80473" w:rsidR="00741855" w:rsidRDefault="0013785C" w:rsidP="00D5254F">
      <w:pPr>
        <w:spacing w:after="0" w:line="240" w:lineRule="auto"/>
        <w:ind w:left="255"/>
        <w:jc w:val="both"/>
        <w:rPr>
          <w:rFonts w:ascii="Times New Roman" w:eastAsia="Times New Roman" w:hAnsi="Times New Roman" w:cs="Times New Roman"/>
        </w:rPr>
      </w:pPr>
      <w:r>
        <w:rPr>
          <w:rFonts w:ascii="Times New Roman" w:eastAsia="Times New Roman" w:hAnsi="Times New Roman" w:cs="Times New Roman"/>
        </w:rPr>
        <w:t>(nazwa i adres Wykonawcy)</w:t>
      </w:r>
      <w:r w:rsidR="00054A15">
        <w:rPr>
          <w:rFonts w:ascii="Times New Roman" w:eastAsia="Times New Roman" w:hAnsi="Times New Roman" w:cs="Times New Roman"/>
        </w:rPr>
        <w:tab/>
      </w:r>
      <w:r w:rsidR="00054A15">
        <w:rPr>
          <w:rFonts w:ascii="Times New Roman" w:eastAsia="Times New Roman" w:hAnsi="Times New Roman" w:cs="Times New Roman"/>
        </w:rPr>
        <w:tab/>
      </w:r>
    </w:p>
    <w:p w14:paraId="78A3F655" w14:textId="77777777" w:rsidR="00741855" w:rsidRDefault="00741855" w:rsidP="00D5254F">
      <w:pPr>
        <w:spacing w:after="0" w:line="240" w:lineRule="auto"/>
        <w:ind w:left="255"/>
        <w:jc w:val="both"/>
        <w:rPr>
          <w:rFonts w:ascii="Times New Roman" w:eastAsia="Times New Roman" w:hAnsi="Times New Roman" w:cs="Times New Roman"/>
          <w:b/>
        </w:rPr>
      </w:pPr>
    </w:p>
    <w:p w14:paraId="452E16E3" w14:textId="76597336" w:rsidR="00741855" w:rsidRDefault="00054A15" w:rsidP="006E33FA">
      <w:pPr>
        <w:spacing w:after="0" w:line="240" w:lineRule="auto"/>
        <w:ind w:left="255"/>
        <w:jc w:val="both"/>
        <w:rPr>
          <w:rFonts w:ascii="Times New Roman" w:eastAsia="Times New Roman" w:hAnsi="Times New Roman" w:cs="Times New Roman"/>
          <w:b/>
        </w:rPr>
      </w:pPr>
      <w:r>
        <w:rPr>
          <w:rFonts w:ascii="Times New Roman" w:eastAsia="Times New Roman" w:hAnsi="Times New Roman" w:cs="Times New Roman"/>
          <w:b/>
        </w:rPr>
        <w:t xml:space="preserve">Dotyczy: </w:t>
      </w:r>
      <w:r w:rsidR="00D5254F">
        <w:rPr>
          <w:rFonts w:ascii="Times New Roman" w:eastAsia="Times New Roman" w:hAnsi="Times New Roman" w:cs="Times New Roman"/>
          <w:b/>
        </w:rPr>
        <w:t xml:space="preserve">postępowania prowadzonego w trybie podstawowym </w:t>
      </w:r>
      <w:r w:rsidR="00EF254D">
        <w:rPr>
          <w:rFonts w:ascii="Times New Roman" w:eastAsia="Times New Roman" w:hAnsi="Times New Roman" w:cs="Times New Roman"/>
          <w:b/>
        </w:rPr>
        <w:br/>
      </w:r>
      <w:r w:rsidR="00D5254F">
        <w:rPr>
          <w:rFonts w:ascii="Times New Roman" w:eastAsia="Times New Roman" w:hAnsi="Times New Roman" w:cs="Times New Roman"/>
          <w:b/>
        </w:rPr>
        <w:t xml:space="preserve">nr </w:t>
      </w:r>
      <w:r w:rsidR="0052374D">
        <w:rPr>
          <w:rFonts w:ascii="Times New Roman" w:eastAsia="Times New Roman" w:hAnsi="Times New Roman" w:cs="Times New Roman"/>
          <w:b/>
        </w:rPr>
        <w:t>DZP-361/</w:t>
      </w:r>
      <w:r w:rsidR="006D0721">
        <w:rPr>
          <w:rFonts w:ascii="Times New Roman" w:eastAsia="Times New Roman" w:hAnsi="Times New Roman" w:cs="Times New Roman"/>
          <w:b/>
        </w:rPr>
        <w:t>10/2022</w:t>
      </w:r>
      <w:r w:rsidR="00EF254D">
        <w:rPr>
          <w:rFonts w:ascii="Times New Roman" w:eastAsia="Times New Roman" w:hAnsi="Times New Roman" w:cs="Times New Roman"/>
          <w:b/>
        </w:rPr>
        <w:t>.</w:t>
      </w:r>
    </w:p>
    <w:p w14:paraId="1430CD9F" w14:textId="77777777" w:rsidR="00741855" w:rsidRDefault="00741855" w:rsidP="00D5254F">
      <w:pPr>
        <w:spacing w:after="0" w:line="240" w:lineRule="auto"/>
        <w:ind w:left="255"/>
        <w:jc w:val="both"/>
        <w:rPr>
          <w:rFonts w:ascii="Times New Roman" w:eastAsia="Times New Roman" w:hAnsi="Times New Roman" w:cs="Times New Roman"/>
          <w:b/>
        </w:rPr>
      </w:pPr>
    </w:p>
    <w:p w14:paraId="2F4D075B" w14:textId="77777777" w:rsidR="00741855" w:rsidRDefault="00054A15" w:rsidP="00D5254F">
      <w:pPr>
        <w:spacing w:after="0" w:line="240" w:lineRule="auto"/>
        <w:ind w:left="255"/>
        <w:jc w:val="center"/>
        <w:rPr>
          <w:rFonts w:ascii="Times New Roman" w:eastAsia="Times New Roman" w:hAnsi="Times New Roman" w:cs="Times New Roman"/>
          <w:b/>
        </w:rPr>
      </w:pPr>
      <w:r>
        <w:rPr>
          <w:rFonts w:ascii="Times New Roman" w:eastAsia="Times New Roman" w:hAnsi="Times New Roman" w:cs="Times New Roman"/>
          <w:b/>
        </w:rPr>
        <w:t xml:space="preserve">INFORMACJA O CZĘŚCIACH  ZAMÓWIENIA, KTÓRYCH  WYKONANIE WYKONAWCA ZAMIERZA POWIERZYĆ PODWYKONAWCOM LUB WYKONANIU ZAMÓWIENIA SIŁAMI WŁASNYMI </w:t>
      </w:r>
    </w:p>
    <w:p w14:paraId="3920098C" w14:textId="77777777" w:rsidR="00741855" w:rsidRDefault="00741855" w:rsidP="00D5254F">
      <w:pPr>
        <w:spacing w:after="0" w:line="240" w:lineRule="auto"/>
        <w:ind w:left="255"/>
        <w:jc w:val="center"/>
        <w:rPr>
          <w:rFonts w:ascii="Times New Roman" w:eastAsia="Times New Roman" w:hAnsi="Times New Roman" w:cs="Times New Roman"/>
          <w:b/>
        </w:rPr>
      </w:pPr>
    </w:p>
    <w:p w14:paraId="02685949" w14:textId="54D821D4" w:rsidR="00AF760E" w:rsidRPr="00AF760E" w:rsidRDefault="00AF760E" w:rsidP="00AF760E">
      <w:pPr>
        <w:widowControl w:val="0"/>
        <w:spacing w:after="0" w:line="360" w:lineRule="auto"/>
        <w:ind w:right="-6"/>
        <w:jc w:val="both"/>
        <w:rPr>
          <w:rFonts w:ascii="Times New Roman" w:eastAsia="Times New Roman" w:hAnsi="Times New Roman" w:cs="Times New Roman"/>
        </w:rPr>
      </w:pPr>
      <w:r w:rsidRPr="00AF760E">
        <w:rPr>
          <w:rFonts w:ascii="Times New Roman" w:eastAsia="Times New Roman" w:hAnsi="Times New Roman" w:cs="Times New Roman"/>
        </w:rPr>
        <w:t>Na potrzeby postępowania o udzielenie zamówienia w trybie podstawowym nr</w:t>
      </w:r>
      <w:r w:rsidRPr="00AF760E">
        <w:rPr>
          <w:rFonts w:ascii="Times New Roman" w:eastAsia="Times New Roman" w:hAnsi="Times New Roman" w:cs="Times New Roman"/>
        </w:rPr>
        <w:br/>
      </w:r>
      <w:r w:rsidR="0052374D">
        <w:rPr>
          <w:rFonts w:ascii="Times New Roman" w:eastAsia="Times New Roman" w:hAnsi="Times New Roman" w:cs="Times New Roman"/>
        </w:rPr>
        <w:t>DZP-361/</w:t>
      </w:r>
      <w:r w:rsidR="006D0721">
        <w:rPr>
          <w:rFonts w:ascii="Times New Roman" w:eastAsia="Times New Roman" w:hAnsi="Times New Roman" w:cs="Times New Roman"/>
        </w:rPr>
        <w:t>10/2022</w:t>
      </w:r>
      <w:r w:rsidRPr="00AF760E">
        <w:rPr>
          <w:rFonts w:ascii="Times New Roman" w:eastAsia="Times New Roman" w:hAnsi="Times New Roman" w:cs="Times New Roman"/>
        </w:rPr>
        <w:t xml:space="preserve">  informuję, że (odpowiednie zaznaczyć):</w:t>
      </w:r>
    </w:p>
    <w:p w14:paraId="7835F8B1" w14:textId="77777777" w:rsidR="00AF760E" w:rsidRPr="00AF760E" w:rsidRDefault="00AF760E" w:rsidP="00DE4E3C">
      <w:pPr>
        <w:widowControl w:val="0"/>
        <w:numPr>
          <w:ilvl w:val="0"/>
          <w:numId w:val="63"/>
        </w:numPr>
        <w:spacing w:after="0" w:line="360" w:lineRule="auto"/>
        <w:ind w:right="-6"/>
        <w:jc w:val="both"/>
        <w:rPr>
          <w:rFonts w:ascii="Times New Roman" w:eastAsia="Times New Roman" w:hAnsi="Times New Roman" w:cs="Times New Roman"/>
        </w:rPr>
      </w:pPr>
      <w:r w:rsidRPr="00AF760E">
        <w:rPr>
          <w:rFonts w:ascii="Times New Roman" w:eastAsia="Times New Roman" w:hAnsi="Times New Roman" w:cs="Times New Roman"/>
        </w:rPr>
        <w:t>Wykonamy całe zamówienie siłami własnymi.</w:t>
      </w:r>
    </w:p>
    <w:p w14:paraId="4992A0D4" w14:textId="77777777" w:rsidR="00AF760E" w:rsidRPr="00AF760E" w:rsidRDefault="00AF760E" w:rsidP="00DE4E3C">
      <w:pPr>
        <w:widowControl w:val="0"/>
        <w:numPr>
          <w:ilvl w:val="0"/>
          <w:numId w:val="63"/>
        </w:numPr>
        <w:spacing w:after="0" w:line="360" w:lineRule="auto"/>
        <w:ind w:right="-6"/>
        <w:jc w:val="both"/>
        <w:rPr>
          <w:rFonts w:ascii="Times New Roman" w:eastAsia="Times New Roman" w:hAnsi="Times New Roman" w:cs="Times New Roman"/>
        </w:rPr>
      </w:pPr>
      <w:r w:rsidRPr="00AF760E">
        <w:rPr>
          <w:rFonts w:ascii="Times New Roman" w:eastAsia="Times New Roman" w:hAnsi="Times New Roman" w:cs="Times New Roman"/>
        </w:rPr>
        <w:t>Przy pomocy podwykonawców wykonamy następujące części zamówienia:</w:t>
      </w:r>
    </w:p>
    <w:tbl>
      <w:tblPr>
        <w:tblW w:w="8807"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
        <w:gridCol w:w="5118"/>
        <w:gridCol w:w="2956"/>
      </w:tblGrid>
      <w:tr w:rsidR="00AF760E" w:rsidRPr="00AF760E" w14:paraId="1CB82FFC" w14:textId="77777777" w:rsidTr="00D70339">
        <w:tc>
          <w:tcPr>
            <w:tcW w:w="733" w:type="dxa"/>
          </w:tcPr>
          <w:p w14:paraId="1930BF9B" w14:textId="77777777" w:rsidR="00AF760E" w:rsidRPr="00AF760E" w:rsidRDefault="00AF760E" w:rsidP="00AF760E">
            <w:pPr>
              <w:spacing w:after="0" w:line="360" w:lineRule="auto"/>
              <w:jc w:val="center"/>
              <w:rPr>
                <w:rFonts w:ascii="Times New Roman" w:eastAsia="Times New Roman" w:hAnsi="Times New Roman" w:cs="Times New Roman"/>
              </w:rPr>
            </w:pPr>
            <w:r w:rsidRPr="00AF760E">
              <w:rPr>
                <w:rFonts w:ascii="Times New Roman" w:eastAsia="Times New Roman" w:hAnsi="Times New Roman" w:cs="Times New Roman"/>
              </w:rPr>
              <w:t>l.p.</w:t>
            </w:r>
          </w:p>
        </w:tc>
        <w:tc>
          <w:tcPr>
            <w:tcW w:w="5118" w:type="dxa"/>
          </w:tcPr>
          <w:p w14:paraId="7E3367EF" w14:textId="77777777" w:rsidR="00AF760E" w:rsidRPr="00AF760E" w:rsidRDefault="00AF760E" w:rsidP="00AF760E">
            <w:pPr>
              <w:spacing w:after="0" w:line="360" w:lineRule="auto"/>
              <w:jc w:val="center"/>
              <w:rPr>
                <w:rFonts w:ascii="Times New Roman" w:eastAsia="Times New Roman" w:hAnsi="Times New Roman" w:cs="Times New Roman"/>
              </w:rPr>
            </w:pPr>
            <w:r w:rsidRPr="00AF760E">
              <w:rPr>
                <w:rFonts w:ascii="Times New Roman" w:eastAsia="Times New Roman" w:hAnsi="Times New Roman" w:cs="Times New Roman"/>
              </w:rPr>
              <w:t>Części zamówienia, których wykonanie Wykonawca zamierza powierzyć podwykonawcom</w:t>
            </w:r>
          </w:p>
        </w:tc>
        <w:tc>
          <w:tcPr>
            <w:tcW w:w="2956" w:type="dxa"/>
          </w:tcPr>
          <w:p w14:paraId="152738BC" w14:textId="77777777" w:rsidR="00AF760E" w:rsidRPr="00AF760E" w:rsidRDefault="00AF760E" w:rsidP="00AF760E">
            <w:pPr>
              <w:spacing w:after="0" w:line="360" w:lineRule="auto"/>
              <w:jc w:val="center"/>
              <w:rPr>
                <w:rFonts w:ascii="Times New Roman" w:eastAsia="Times New Roman" w:hAnsi="Times New Roman" w:cs="Times New Roman"/>
              </w:rPr>
            </w:pPr>
            <w:r w:rsidRPr="00AF760E">
              <w:rPr>
                <w:rFonts w:ascii="Times New Roman" w:eastAsia="Times New Roman" w:hAnsi="Times New Roman" w:cs="Times New Roman"/>
              </w:rPr>
              <w:t>Nazwa podwykonawcy</w:t>
            </w:r>
          </w:p>
        </w:tc>
      </w:tr>
      <w:tr w:rsidR="00AF760E" w:rsidRPr="00AF760E" w14:paraId="6B9302F8" w14:textId="77777777" w:rsidTr="00D70339">
        <w:tc>
          <w:tcPr>
            <w:tcW w:w="733" w:type="dxa"/>
          </w:tcPr>
          <w:p w14:paraId="6115860D" w14:textId="77777777" w:rsidR="00AF760E" w:rsidRPr="00AF760E" w:rsidRDefault="00AF760E" w:rsidP="00AF760E">
            <w:pPr>
              <w:spacing w:after="0" w:line="360" w:lineRule="auto"/>
              <w:jc w:val="both"/>
              <w:rPr>
                <w:rFonts w:ascii="Times New Roman" w:eastAsia="Times New Roman" w:hAnsi="Times New Roman" w:cs="Times New Roman"/>
              </w:rPr>
            </w:pPr>
          </w:p>
        </w:tc>
        <w:tc>
          <w:tcPr>
            <w:tcW w:w="5118" w:type="dxa"/>
          </w:tcPr>
          <w:p w14:paraId="11C480B5" w14:textId="77777777" w:rsidR="00AF760E" w:rsidRPr="00AF760E" w:rsidRDefault="00AF760E" w:rsidP="00AF760E">
            <w:pPr>
              <w:spacing w:after="0" w:line="360" w:lineRule="auto"/>
              <w:jc w:val="both"/>
              <w:rPr>
                <w:rFonts w:ascii="Times New Roman" w:eastAsia="Times New Roman" w:hAnsi="Times New Roman" w:cs="Times New Roman"/>
              </w:rPr>
            </w:pPr>
          </w:p>
        </w:tc>
        <w:tc>
          <w:tcPr>
            <w:tcW w:w="2956" w:type="dxa"/>
          </w:tcPr>
          <w:p w14:paraId="3A8A6D61" w14:textId="77777777" w:rsidR="00AF760E" w:rsidRPr="00AF760E" w:rsidRDefault="00AF760E" w:rsidP="00AF760E">
            <w:pPr>
              <w:spacing w:after="0" w:line="360" w:lineRule="auto"/>
              <w:jc w:val="both"/>
              <w:rPr>
                <w:rFonts w:ascii="Times New Roman" w:eastAsia="Times New Roman" w:hAnsi="Times New Roman" w:cs="Times New Roman"/>
              </w:rPr>
            </w:pPr>
          </w:p>
        </w:tc>
      </w:tr>
      <w:tr w:rsidR="00AF760E" w:rsidRPr="00AF760E" w14:paraId="419A77C2" w14:textId="77777777" w:rsidTr="00D70339">
        <w:tc>
          <w:tcPr>
            <w:tcW w:w="733" w:type="dxa"/>
          </w:tcPr>
          <w:p w14:paraId="01E5D10B" w14:textId="77777777" w:rsidR="00AF760E" w:rsidRPr="00AF760E" w:rsidRDefault="00AF760E" w:rsidP="00AF760E">
            <w:pPr>
              <w:spacing w:after="0" w:line="360" w:lineRule="auto"/>
              <w:jc w:val="both"/>
              <w:rPr>
                <w:rFonts w:ascii="Times New Roman" w:eastAsia="Times New Roman" w:hAnsi="Times New Roman" w:cs="Times New Roman"/>
              </w:rPr>
            </w:pPr>
          </w:p>
        </w:tc>
        <w:tc>
          <w:tcPr>
            <w:tcW w:w="5118" w:type="dxa"/>
          </w:tcPr>
          <w:p w14:paraId="68914AAA" w14:textId="77777777" w:rsidR="00AF760E" w:rsidRPr="00AF760E" w:rsidRDefault="00AF760E" w:rsidP="00AF760E">
            <w:pPr>
              <w:spacing w:after="0" w:line="360" w:lineRule="auto"/>
              <w:jc w:val="both"/>
              <w:rPr>
                <w:rFonts w:ascii="Times New Roman" w:eastAsia="Times New Roman" w:hAnsi="Times New Roman" w:cs="Times New Roman"/>
              </w:rPr>
            </w:pPr>
          </w:p>
        </w:tc>
        <w:tc>
          <w:tcPr>
            <w:tcW w:w="2956" w:type="dxa"/>
          </w:tcPr>
          <w:p w14:paraId="28EA5A64" w14:textId="77777777" w:rsidR="00AF760E" w:rsidRPr="00AF760E" w:rsidRDefault="00AF760E" w:rsidP="00AF760E">
            <w:pPr>
              <w:spacing w:after="0" w:line="360" w:lineRule="auto"/>
              <w:jc w:val="both"/>
              <w:rPr>
                <w:rFonts w:ascii="Times New Roman" w:eastAsia="Times New Roman" w:hAnsi="Times New Roman" w:cs="Times New Roman"/>
              </w:rPr>
            </w:pPr>
          </w:p>
        </w:tc>
      </w:tr>
      <w:tr w:rsidR="00A01E15" w:rsidRPr="00AF760E" w14:paraId="37557147" w14:textId="77777777" w:rsidTr="00D70339">
        <w:tc>
          <w:tcPr>
            <w:tcW w:w="733" w:type="dxa"/>
          </w:tcPr>
          <w:p w14:paraId="46ABED30" w14:textId="77777777" w:rsidR="00A01E15" w:rsidRPr="00AF760E" w:rsidRDefault="00A01E15" w:rsidP="00AF760E">
            <w:pPr>
              <w:spacing w:after="0" w:line="360" w:lineRule="auto"/>
              <w:jc w:val="both"/>
              <w:rPr>
                <w:rFonts w:ascii="Times New Roman" w:eastAsia="Times New Roman" w:hAnsi="Times New Roman" w:cs="Times New Roman"/>
              </w:rPr>
            </w:pPr>
          </w:p>
        </w:tc>
        <w:tc>
          <w:tcPr>
            <w:tcW w:w="5118" w:type="dxa"/>
          </w:tcPr>
          <w:p w14:paraId="4CB7289F" w14:textId="77777777" w:rsidR="00A01E15" w:rsidRPr="00AF760E" w:rsidRDefault="00A01E15" w:rsidP="00AF760E">
            <w:pPr>
              <w:spacing w:after="0" w:line="360" w:lineRule="auto"/>
              <w:jc w:val="both"/>
              <w:rPr>
                <w:rFonts w:ascii="Times New Roman" w:eastAsia="Times New Roman" w:hAnsi="Times New Roman" w:cs="Times New Roman"/>
              </w:rPr>
            </w:pPr>
          </w:p>
        </w:tc>
        <w:tc>
          <w:tcPr>
            <w:tcW w:w="2956" w:type="dxa"/>
          </w:tcPr>
          <w:p w14:paraId="299E41F7" w14:textId="77777777" w:rsidR="00A01E15" w:rsidRPr="00AF760E" w:rsidRDefault="00A01E15" w:rsidP="00AF760E">
            <w:pPr>
              <w:spacing w:after="0" w:line="360" w:lineRule="auto"/>
              <w:jc w:val="both"/>
              <w:rPr>
                <w:rFonts w:ascii="Times New Roman" w:eastAsia="Times New Roman" w:hAnsi="Times New Roman" w:cs="Times New Roman"/>
              </w:rPr>
            </w:pPr>
          </w:p>
        </w:tc>
      </w:tr>
      <w:tr w:rsidR="00A01E15" w:rsidRPr="00AF760E" w14:paraId="60CBBB48" w14:textId="77777777" w:rsidTr="00D70339">
        <w:tc>
          <w:tcPr>
            <w:tcW w:w="733" w:type="dxa"/>
          </w:tcPr>
          <w:p w14:paraId="22D1DA2E" w14:textId="77777777" w:rsidR="00A01E15" w:rsidRPr="00AF760E" w:rsidRDefault="00A01E15" w:rsidP="00AF760E">
            <w:pPr>
              <w:spacing w:after="0" w:line="360" w:lineRule="auto"/>
              <w:jc w:val="both"/>
              <w:rPr>
                <w:rFonts w:ascii="Times New Roman" w:eastAsia="Times New Roman" w:hAnsi="Times New Roman" w:cs="Times New Roman"/>
              </w:rPr>
            </w:pPr>
          </w:p>
        </w:tc>
        <w:tc>
          <w:tcPr>
            <w:tcW w:w="5118" w:type="dxa"/>
          </w:tcPr>
          <w:p w14:paraId="67ABED53" w14:textId="77777777" w:rsidR="00A01E15" w:rsidRPr="00AF760E" w:rsidRDefault="00A01E15" w:rsidP="00AF760E">
            <w:pPr>
              <w:spacing w:after="0" w:line="360" w:lineRule="auto"/>
              <w:jc w:val="both"/>
              <w:rPr>
                <w:rFonts w:ascii="Times New Roman" w:eastAsia="Times New Roman" w:hAnsi="Times New Roman" w:cs="Times New Roman"/>
              </w:rPr>
            </w:pPr>
          </w:p>
        </w:tc>
        <w:tc>
          <w:tcPr>
            <w:tcW w:w="2956" w:type="dxa"/>
          </w:tcPr>
          <w:p w14:paraId="49BC8875" w14:textId="77777777" w:rsidR="00A01E15" w:rsidRPr="00AF760E" w:rsidRDefault="00A01E15" w:rsidP="00AF760E">
            <w:pPr>
              <w:spacing w:after="0" w:line="360" w:lineRule="auto"/>
              <w:jc w:val="both"/>
              <w:rPr>
                <w:rFonts w:ascii="Times New Roman" w:eastAsia="Times New Roman" w:hAnsi="Times New Roman" w:cs="Times New Roman"/>
              </w:rPr>
            </w:pPr>
          </w:p>
        </w:tc>
      </w:tr>
    </w:tbl>
    <w:p w14:paraId="12B79C5B" w14:textId="77777777" w:rsidR="00A01E15" w:rsidRDefault="00A01E15" w:rsidP="00AF760E">
      <w:pPr>
        <w:spacing w:after="0" w:line="360" w:lineRule="auto"/>
        <w:ind w:left="255"/>
        <w:jc w:val="both"/>
        <w:rPr>
          <w:rFonts w:ascii="Times New Roman" w:eastAsia="Times New Roman" w:hAnsi="Times New Roman" w:cs="Times New Roman"/>
          <w:i/>
        </w:rPr>
      </w:pPr>
    </w:p>
    <w:p w14:paraId="23440C98" w14:textId="77777777" w:rsidR="00A01E15" w:rsidRDefault="00A01E15" w:rsidP="00AF760E">
      <w:pPr>
        <w:spacing w:after="0" w:line="360" w:lineRule="auto"/>
        <w:ind w:left="255"/>
        <w:jc w:val="both"/>
        <w:rPr>
          <w:rFonts w:ascii="Times New Roman" w:eastAsia="Times New Roman" w:hAnsi="Times New Roman" w:cs="Times New Roman"/>
          <w:i/>
        </w:rPr>
      </w:pPr>
    </w:p>
    <w:p w14:paraId="1E2A5C4E" w14:textId="215DB70C" w:rsidR="00AF760E" w:rsidRPr="00AF760E" w:rsidRDefault="00AF760E" w:rsidP="00AF760E">
      <w:pPr>
        <w:spacing w:after="0" w:line="360" w:lineRule="auto"/>
        <w:ind w:left="255"/>
        <w:jc w:val="both"/>
        <w:rPr>
          <w:rFonts w:ascii="Times New Roman" w:eastAsia="Times New Roman" w:hAnsi="Times New Roman" w:cs="Times New Roman"/>
          <w:i/>
        </w:rPr>
      </w:pPr>
      <w:r w:rsidRPr="00AF760E">
        <w:rPr>
          <w:rFonts w:ascii="Times New Roman" w:eastAsia="Times New Roman" w:hAnsi="Times New Roman" w:cs="Times New Roman"/>
          <w:i/>
        </w:rPr>
        <w:t xml:space="preserve">W przypadku zatrudnienia podwykonawców Wykonawca wypełnia powyższą tabelę </w:t>
      </w:r>
    </w:p>
    <w:p w14:paraId="0246F3A0" w14:textId="77777777" w:rsidR="00741855" w:rsidRDefault="00741855" w:rsidP="00C466A4">
      <w:pPr>
        <w:spacing w:after="0" w:line="360" w:lineRule="auto"/>
        <w:ind w:left="255"/>
        <w:jc w:val="both"/>
        <w:rPr>
          <w:rFonts w:ascii="Times New Roman" w:eastAsia="Times New Roman" w:hAnsi="Times New Roman" w:cs="Times New Roman"/>
        </w:rPr>
      </w:pPr>
    </w:p>
    <w:p w14:paraId="76FCF619" w14:textId="77777777" w:rsidR="00741855" w:rsidRDefault="00054A15" w:rsidP="00D5254F">
      <w:pPr>
        <w:spacing w:after="0" w:line="240" w:lineRule="auto"/>
        <w:ind w:left="255"/>
        <w:jc w:val="both"/>
        <w:rPr>
          <w:rFonts w:ascii="Times New Roman" w:eastAsia="Times New Roman" w:hAnsi="Times New Roman" w:cs="Times New Roman"/>
        </w:rPr>
      </w:pPr>
      <w:r>
        <w:rPr>
          <w:rFonts w:ascii="Times New Roman" w:eastAsia="Times New Roman" w:hAnsi="Times New Roman" w:cs="Times New Roman"/>
        </w:rPr>
        <w:t>W przypadku zatrudnienia podwykonawców, oświadczamy że ponosimy całkowitą odpowiedzialność za działanie lub zaniechania wszystkich podwykonawców.</w:t>
      </w:r>
    </w:p>
    <w:p w14:paraId="617A0708" w14:textId="77777777" w:rsidR="00741855" w:rsidRDefault="00741855" w:rsidP="00D5254F">
      <w:pPr>
        <w:spacing w:after="0" w:line="240" w:lineRule="auto"/>
        <w:ind w:left="284"/>
        <w:jc w:val="both"/>
        <w:rPr>
          <w:rFonts w:ascii="Times New Roman" w:eastAsia="Times New Roman" w:hAnsi="Times New Roman" w:cs="Times New Roman"/>
          <w:sz w:val="8"/>
          <w:szCs w:val="8"/>
        </w:rPr>
      </w:pPr>
    </w:p>
    <w:p w14:paraId="216CA8AE" w14:textId="77777777" w:rsidR="00741855" w:rsidRDefault="00054A15" w:rsidP="00D5254F">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Wartość lub procentowa część zamówienia, jaka zostanie powierzona podwykonawcy lub podwykonawcom: ……………............... </w:t>
      </w:r>
    </w:p>
    <w:p w14:paraId="608FEED4" w14:textId="77777777" w:rsidR="00741855" w:rsidRDefault="00741855" w:rsidP="00C466A4">
      <w:pPr>
        <w:spacing w:after="0" w:line="360" w:lineRule="auto"/>
        <w:jc w:val="both"/>
        <w:rPr>
          <w:rFonts w:ascii="Times New Roman" w:eastAsia="Times New Roman" w:hAnsi="Times New Roman" w:cs="Times New Roman"/>
        </w:rPr>
      </w:pPr>
    </w:p>
    <w:p w14:paraId="0CCA3022" w14:textId="77777777" w:rsidR="00741855" w:rsidRDefault="00054A15" w:rsidP="00C466A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16"/>
          <w:szCs w:val="16"/>
        </w:rPr>
        <w:t>,</w:t>
      </w:r>
      <w:r>
        <w:rPr>
          <w:rFonts w:ascii="Times New Roman" w:eastAsia="Times New Roman" w:hAnsi="Times New Roman" w:cs="Times New Roman"/>
          <w:sz w:val="20"/>
          <w:szCs w:val="20"/>
        </w:rPr>
        <w:t xml:space="preserve">dnia …………………. r. </w:t>
      </w:r>
    </w:p>
    <w:p w14:paraId="43A53828" w14:textId="77777777" w:rsidR="00741855" w:rsidRDefault="00054A15" w:rsidP="00C466A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(miejscowość)</w:t>
      </w:r>
    </w:p>
    <w:p w14:paraId="34682C07" w14:textId="77777777" w:rsidR="00741855" w:rsidRDefault="00741855" w:rsidP="00C466A4">
      <w:pPr>
        <w:spacing w:after="0" w:line="240" w:lineRule="auto"/>
        <w:jc w:val="both"/>
        <w:rPr>
          <w:rFonts w:ascii="Times New Roman" w:eastAsia="Times New Roman" w:hAnsi="Times New Roman" w:cs="Times New Roman"/>
          <w:sz w:val="16"/>
          <w:szCs w:val="16"/>
        </w:rPr>
      </w:pPr>
    </w:p>
    <w:p w14:paraId="1B6DC5B0" w14:textId="77777777" w:rsidR="00741855" w:rsidRDefault="00741855" w:rsidP="00C466A4">
      <w:pPr>
        <w:spacing w:after="0" w:line="240" w:lineRule="auto"/>
        <w:jc w:val="both"/>
        <w:rPr>
          <w:rFonts w:ascii="Times New Roman" w:eastAsia="Times New Roman" w:hAnsi="Times New Roman" w:cs="Times New Roman"/>
          <w:sz w:val="16"/>
          <w:szCs w:val="16"/>
        </w:rPr>
      </w:pPr>
    </w:p>
    <w:p w14:paraId="77C939DA" w14:textId="77777777" w:rsidR="00741855" w:rsidRDefault="00741855" w:rsidP="00C466A4">
      <w:pPr>
        <w:spacing w:after="0" w:line="240" w:lineRule="auto"/>
        <w:jc w:val="both"/>
        <w:rPr>
          <w:rFonts w:ascii="Times New Roman" w:eastAsia="Times New Roman" w:hAnsi="Times New Roman" w:cs="Times New Roman"/>
          <w:sz w:val="10"/>
          <w:szCs w:val="10"/>
        </w:rPr>
      </w:pPr>
    </w:p>
    <w:p w14:paraId="63F46890" w14:textId="4A78E623" w:rsidR="0013785C" w:rsidRDefault="00054A15" w:rsidP="00C466A4">
      <w:pPr>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         </w:t>
      </w:r>
    </w:p>
    <w:p w14:paraId="142757EA" w14:textId="77777777" w:rsidR="00AD253A" w:rsidRDefault="00D70EF9" w:rsidP="00AD253A">
      <w:pPr>
        <w:shd w:val="clear" w:color="auto" w:fill="FFFFFF" w:themeFill="background1"/>
        <w:tabs>
          <w:tab w:val="left" w:pos="4740"/>
        </w:tabs>
        <w:autoSpaceDE w:val="0"/>
        <w:autoSpaceDN w:val="0"/>
        <w:adjustRightInd w:val="0"/>
        <w:spacing w:before="60" w:after="60"/>
        <w:jc w:val="both"/>
        <w:rPr>
          <w:rFonts w:ascii="Times New Roman" w:eastAsia="Times New Roman" w:hAnsi="Times New Roman" w:cs="Times New Roman"/>
        </w:rPr>
      </w:pPr>
      <w:r w:rsidRPr="00A74E70">
        <w:rPr>
          <w:rFonts w:ascii="Times New Roman" w:hAnsi="Times New Roman" w:cs="Times New Roman"/>
          <w:i/>
          <w:color w:val="002060"/>
        </w:rPr>
        <w:t>&lt;</w:t>
      </w:r>
      <w:r w:rsidR="00AD253A" w:rsidRPr="00935B83">
        <w:rPr>
          <w:rFonts w:ascii="Times New Roman" w:eastAsiaTheme="minorHAnsi" w:hAnsi="Times New Roman" w:cs="Times New Roman"/>
          <w:i/>
          <w:color w:val="0070C0"/>
          <w:lang w:eastAsia="en-US"/>
        </w:rPr>
        <w:t>&lt;</w:t>
      </w:r>
      <w:r w:rsidR="00AD253A" w:rsidRPr="0033593C">
        <w:rPr>
          <w:rFonts w:ascii="Times New Roman" w:hAnsi="Times New Roman"/>
          <w:i/>
          <w:color w:val="0070C0"/>
        </w:rPr>
        <w:t>dokument należy sporządzić w postaci elektronicznej</w:t>
      </w:r>
      <w:r w:rsidR="00AD253A" w:rsidRPr="00935B83">
        <w:rPr>
          <w:rFonts w:ascii="Times New Roman" w:eastAsiaTheme="minorHAnsi" w:hAnsi="Times New Roman" w:cs="Times New Roman"/>
          <w:i/>
          <w:color w:val="0070C0"/>
          <w:lang w:eastAsia="en-US"/>
        </w:rPr>
        <w:t xml:space="preserve"> </w:t>
      </w:r>
      <w:r w:rsidR="00AD253A">
        <w:rPr>
          <w:rFonts w:ascii="Times New Roman" w:eastAsiaTheme="minorHAnsi" w:hAnsi="Times New Roman" w:cs="Times New Roman"/>
          <w:i/>
          <w:color w:val="0070C0"/>
          <w:lang w:eastAsia="en-US"/>
        </w:rPr>
        <w:t>i opatrzeć</w:t>
      </w:r>
      <w:r w:rsidR="00AD253A" w:rsidRPr="00935B83">
        <w:rPr>
          <w:rFonts w:ascii="Times New Roman" w:eastAsiaTheme="minorHAnsi" w:hAnsi="Times New Roman" w:cs="Times New Roman"/>
          <w:i/>
          <w:color w:val="0070C0"/>
          <w:lang w:eastAsia="en-US"/>
        </w:rPr>
        <w:t xml:space="preserve"> kwalifikowanym podpisem elektronicznym, podpisem zaufanym lub </w:t>
      </w:r>
      <w:r w:rsidR="00AD253A">
        <w:rPr>
          <w:rFonts w:ascii="Times New Roman" w:eastAsiaTheme="minorHAnsi" w:hAnsi="Times New Roman" w:cs="Times New Roman"/>
          <w:i/>
          <w:color w:val="0070C0"/>
          <w:lang w:eastAsia="en-US"/>
        </w:rPr>
        <w:t xml:space="preserve">elektronicznym </w:t>
      </w:r>
      <w:r w:rsidR="00AD253A" w:rsidRPr="00935B83">
        <w:rPr>
          <w:rFonts w:ascii="Times New Roman" w:eastAsiaTheme="minorHAnsi" w:hAnsi="Times New Roman" w:cs="Times New Roman"/>
          <w:i/>
          <w:color w:val="0070C0"/>
          <w:lang w:eastAsia="en-US"/>
        </w:rPr>
        <w:t>podpisem osobistym osoby/osób uprawnionej/-ych do reprezentacji Wykonawcy</w:t>
      </w:r>
      <w:r w:rsidR="00AD253A">
        <w:rPr>
          <w:rFonts w:ascii="Times New Roman" w:eastAsiaTheme="minorHAnsi" w:hAnsi="Times New Roman" w:cs="Times New Roman"/>
          <w:bCs/>
          <w:i/>
          <w:color w:val="0070C0"/>
          <w:lang w:eastAsia="en-US"/>
        </w:rPr>
        <w:t>&gt;</w:t>
      </w:r>
    </w:p>
    <w:p w14:paraId="44647609" w14:textId="77777777" w:rsidR="00AD253A" w:rsidRPr="00935B83" w:rsidRDefault="00AD253A" w:rsidP="00AD253A">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color w:val="0070C0"/>
          <w:lang w:eastAsia="en-US"/>
        </w:rPr>
      </w:pPr>
    </w:p>
    <w:p w14:paraId="12A1960E" w14:textId="77777777" w:rsidR="00D70EF9" w:rsidRPr="00A74E70" w:rsidRDefault="00D70EF9" w:rsidP="00D70EF9">
      <w:pPr>
        <w:spacing w:after="0" w:line="240" w:lineRule="auto"/>
        <w:ind w:left="5664" w:firstLine="708"/>
        <w:jc w:val="both"/>
        <w:rPr>
          <w:rFonts w:ascii="Times New Roman" w:hAnsi="Times New Roman" w:cs="Times New Roman"/>
          <w:i/>
          <w:color w:val="002060"/>
        </w:rPr>
      </w:pPr>
    </w:p>
    <w:p w14:paraId="045B74A7" w14:textId="77777777" w:rsidR="00741855" w:rsidRDefault="00741855" w:rsidP="00C466A4">
      <w:pPr>
        <w:spacing w:after="0" w:line="240" w:lineRule="auto"/>
        <w:ind w:left="4248" w:firstLine="146"/>
        <w:rPr>
          <w:rFonts w:ascii="Times New Roman" w:eastAsia="Times New Roman" w:hAnsi="Times New Roman" w:cs="Times New Roman"/>
          <w:sz w:val="18"/>
          <w:szCs w:val="18"/>
        </w:rPr>
      </w:pPr>
    </w:p>
    <w:p w14:paraId="4396D90C" w14:textId="58D82893" w:rsidR="00741855" w:rsidRDefault="00741855" w:rsidP="00C466A4">
      <w:pPr>
        <w:spacing w:after="0"/>
        <w:rPr>
          <w:rFonts w:ascii="Times New Roman" w:eastAsia="Times New Roman" w:hAnsi="Times New Roman" w:cs="Times New Roman"/>
        </w:rPr>
      </w:pPr>
    </w:p>
    <w:p w14:paraId="779966FE" w14:textId="586ADB4C" w:rsidR="00AF760E" w:rsidRDefault="00AF760E" w:rsidP="00C466A4">
      <w:pPr>
        <w:spacing w:after="0"/>
        <w:rPr>
          <w:rFonts w:ascii="Times New Roman" w:eastAsia="Times New Roman" w:hAnsi="Times New Roman" w:cs="Times New Roman"/>
        </w:rPr>
      </w:pPr>
    </w:p>
    <w:p w14:paraId="166BD8BD" w14:textId="393A8D69" w:rsidR="00AF760E" w:rsidRDefault="00AF760E" w:rsidP="00C466A4">
      <w:pPr>
        <w:spacing w:after="0"/>
        <w:rPr>
          <w:rFonts w:ascii="Times New Roman" w:eastAsia="Times New Roman" w:hAnsi="Times New Roman" w:cs="Times New Roman"/>
        </w:rPr>
      </w:pPr>
    </w:p>
    <w:p w14:paraId="164FC6AB" w14:textId="592EA606" w:rsidR="003B78DF" w:rsidRDefault="003B78DF" w:rsidP="00C466A4">
      <w:pPr>
        <w:spacing w:after="0"/>
        <w:rPr>
          <w:rFonts w:ascii="Times New Roman" w:eastAsia="Times New Roman" w:hAnsi="Times New Roman" w:cs="Times New Roman"/>
        </w:rPr>
      </w:pPr>
    </w:p>
    <w:p w14:paraId="6DA41210" w14:textId="77777777" w:rsidR="003B78DF" w:rsidRDefault="003B78DF" w:rsidP="00C466A4">
      <w:pPr>
        <w:spacing w:after="0"/>
        <w:rPr>
          <w:rFonts w:ascii="Times New Roman" w:eastAsia="Times New Roman" w:hAnsi="Times New Roman" w:cs="Times New Roman"/>
        </w:rPr>
      </w:pPr>
    </w:p>
    <w:p w14:paraId="15F16230" w14:textId="4A968214" w:rsidR="00AF760E" w:rsidRDefault="00AF760E" w:rsidP="00C466A4">
      <w:pPr>
        <w:spacing w:after="0"/>
        <w:rPr>
          <w:rFonts w:ascii="Times New Roman" w:eastAsia="Times New Roman" w:hAnsi="Times New Roman" w:cs="Times New Roman"/>
        </w:rPr>
      </w:pPr>
    </w:p>
    <w:p w14:paraId="49ED7484" w14:textId="607D8C57" w:rsidR="00DD3827" w:rsidRDefault="00DD3827" w:rsidP="00DD3827">
      <w:pPr>
        <w:spacing w:after="0" w:line="240" w:lineRule="auto"/>
        <w:ind w:left="6372"/>
        <w:jc w:val="right"/>
        <w:rPr>
          <w:rFonts w:ascii="Times New Roman" w:eastAsia="Times New Roman" w:hAnsi="Times New Roman" w:cs="Times New Roman"/>
          <w:b/>
        </w:rPr>
      </w:pPr>
      <w:r>
        <w:rPr>
          <w:rFonts w:ascii="Times New Roman" w:eastAsia="Times New Roman" w:hAnsi="Times New Roman" w:cs="Times New Roman"/>
          <w:b/>
        </w:rPr>
        <w:t xml:space="preserve">Formularz nr </w:t>
      </w:r>
      <w:r w:rsidR="006F1E7E">
        <w:rPr>
          <w:rFonts w:ascii="Times New Roman" w:eastAsia="Times New Roman" w:hAnsi="Times New Roman" w:cs="Times New Roman"/>
          <w:b/>
        </w:rPr>
        <w:t>3</w:t>
      </w:r>
    </w:p>
    <w:p w14:paraId="29295280" w14:textId="65B0D688" w:rsidR="0055328E" w:rsidRDefault="0055328E" w:rsidP="00C466A4">
      <w:pPr>
        <w:spacing w:after="0"/>
        <w:rPr>
          <w:rFonts w:ascii="Times New Roman" w:eastAsia="Times New Roman" w:hAnsi="Times New Roman" w:cs="Times New Roman"/>
        </w:rPr>
      </w:pPr>
    </w:p>
    <w:p w14:paraId="4C230E99" w14:textId="00A742E3" w:rsidR="0055328E" w:rsidRDefault="00EF254D" w:rsidP="00C466A4">
      <w:pPr>
        <w:spacing w:after="0"/>
        <w:rPr>
          <w:rFonts w:ascii="Times New Roman" w:eastAsia="Times New Roman" w:hAnsi="Times New Roman" w:cs="Times New Roman"/>
        </w:rPr>
      </w:pPr>
      <w:r>
        <w:rPr>
          <w:rFonts w:ascii="Times New Roman" w:eastAsia="Times New Roman" w:hAnsi="Times New Roman" w:cs="Times New Roman"/>
        </w:rPr>
        <w:t>……………………………………….</w:t>
      </w:r>
    </w:p>
    <w:p w14:paraId="26291E63" w14:textId="77777777" w:rsidR="00EF254D" w:rsidRPr="00EF254D" w:rsidRDefault="00EF254D" w:rsidP="00EF254D">
      <w:pPr>
        <w:spacing w:after="0" w:line="240" w:lineRule="auto"/>
        <w:rPr>
          <w:rFonts w:ascii="Times New Roman" w:hAnsi="Times New Roman" w:cs="Times New Roman"/>
          <w:b/>
          <w:lang w:eastAsia="en-US"/>
        </w:rPr>
      </w:pPr>
      <w:r w:rsidRPr="00EF254D">
        <w:rPr>
          <w:rFonts w:ascii="Times New Roman" w:hAnsi="Times New Roman" w:cs="Times New Roman"/>
          <w:i/>
          <w:lang w:eastAsia="en-US"/>
        </w:rPr>
        <w:t>(nazwa i adres podmiotu udostępniającego zasób)</w:t>
      </w:r>
    </w:p>
    <w:p w14:paraId="127F7058" w14:textId="77777777" w:rsidR="00EF254D" w:rsidRPr="00EF254D" w:rsidRDefault="00EF254D" w:rsidP="00EF254D">
      <w:pPr>
        <w:spacing w:after="0" w:line="276" w:lineRule="auto"/>
        <w:rPr>
          <w:rFonts w:ascii="Times New Roman" w:hAnsi="Times New Roman" w:cs="Times New Roman"/>
          <w:lang w:eastAsia="en-US"/>
        </w:rPr>
      </w:pPr>
      <w:r w:rsidRPr="00EF254D">
        <w:rPr>
          <w:rFonts w:ascii="Times New Roman" w:hAnsi="Times New Roman" w:cs="Times New Roman"/>
          <w:lang w:eastAsia="en-US"/>
        </w:rPr>
        <w:t xml:space="preserve">                        </w:t>
      </w:r>
    </w:p>
    <w:p w14:paraId="3E05922C" w14:textId="77777777" w:rsidR="00EF254D" w:rsidRPr="00EF254D" w:rsidRDefault="00EF254D" w:rsidP="00EF254D">
      <w:pPr>
        <w:spacing w:after="0" w:line="276" w:lineRule="auto"/>
        <w:rPr>
          <w:rFonts w:ascii="Times New Roman" w:hAnsi="Times New Roman" w:cs="Times New Roman"/>
          <w:u w:val="single"/>
          <w:lang w:eastAsia="en-US"/>
        </w:rPr>
      </w:pPr>
    </w:p>
    <w:p w14:paraId="76C57048" w14:textId="77777777" w:rsidR="00EF254D" w:rsidRPr="00EF254D" w:rsidRDefault="00EF254D" w:rsidP="00EF254D">
      <w:pPr>
        <w:overflowPunct w:val="0"/>
        <w:autoSpaceDE w:val="0"/>
        <w:autoSpaceDN w:val="0"/>
        <w:adjustRightInd w:val="0"/>
        <w:spacing w:after="0" w:line="276" w:lineRule="auto"/>
        <w:ind w:right="-28"/>
        <w:jc w:val="center"/>
        <w:rPr>
          <w:rFonts w:ascii="Times New Roman" w:eastAsia="Times New Roman" w:hAnsi="Times New Roman" w:cs="Times New Roman"/>
          <w:b/>
          <w:snapToGrid w:val="0"/>
          <w:u w:val="single"/>
        </w:rPr>
      </w:pPr>
      <w:r w:rsidRPr="00EF254D">
        <w:rPr>
          <w:rFonts w:ascii="Times New Roman" w:eastAsia="Times New Roman" w:hAnsi="Times New Roman" w:cs="Times New Roman"/>
          <w:b/>
          <w:snapToGrid w:val="0"/>
          <w:u w:val="single"/>
        </w:rPr>
        <w:t>OŚWIADCZENIE O UDOSTĘPNIENIU ZASOBÓW</w:t>
      </w:r>
    </w:p>
    <w:p w14:paraId="0F71733E" w14:textId="77777777" w:rsidR="00EF254D" w:rsidRPr="00EF254D" w:rsidRDefault="00EF254D" w:rsidP="00EF254D">
      <w:pPr>
        <w:overflowPunct w:val="0"/>
        <w:autoSpaceDE w:val="0"/>
        <w:autoSpaceDN w:val="0"/>
        <w:adjustRightInd w:val="0"/>
        <w:spacing w:after="0" w:line="276" w:lineRule="auto"/>
        <w:ind w:right="-28"/>
        <w:jc w:val="center"/>
        <w:rPr>
          <w:rFonts w:ascii="Times New Roman" w:eastAsia="Times New Roman" w:hAnsi="Times New Roman" w:cs="Times New Roman"/>
          <w:b/>
          <w:bCs/>
          <w:i/>
          <w:iCs/>
          <w:vertAlign w:val="superscript"/>
        </w:rPr>
      </w:pPr>
      <w:r w:rsidRPr="00EF254D">
        <w:rPr>
          <w:rFonts w:ascii="Times New Roman" w:eastAsia="Times New Roman" w:hAnsi="Times New Roman" w:cs="Times New Roman"/>
          <w:b/>
          <w:i/>
          <w:iCs/>
          <w:snapToGrid w:val="0"/>
        </w:rPr>
        <w:t>(jeżeli dotyczy)</w:t>
      </w:r>
    </w:p>
    <w:p w14:paraId="0AC24C85" w14:textId="674A8DB4" w:rsidR="00EF254D" w:rsidRDefault="00EF254D" w:rsidP="00EF254D">
      <w:pPr>
        <w:spacing w:after="0" w:line="240" w:lineRule="auto"/>
        <w:ind w:left="255"/>
        <w:jc w:val="both"/>
        <w:rPr>
          <w:rFonts w:ascii="Times New Roman" w:eastAsia="Times New Roman" w:hAnsi="Times New Roman" w:cs="Times New Roman"/>
          <w:b/>
        </w:rPr>
      </w:pPr>
      <w:r>
        <w:rPr>
          <w:rFonts w:ascii="Times New Roman" w:eastAsia="Times New Roman" w:hAnsi="Times New Roman" w:cs="Times New Roman"/>
          <w:b/>
        </w:rPr>
        <w:t xml:space="preserve">Dotyczy: postępowania prowadzonego w trybie podstawowym </w:t>
      </w:r>
      <w:r>
        <w:rPr>
          <w:rFonts w:ascii="Times New Roman" w:eastAsia="Times New Roman" w:hAnsi="Times New Roman" w:cs="Times New Roman"/>
          <w:b/>
        </w:rPr>
        <w:br/>
        <w:t xml:space="preserve">nr </w:t>
      </w:r>
      <w:r w:rsidR="0052374D">
        <w:rPr>
          <w:rFonts w:ascii="Times New Roman" w:eastAsia="Times New Roman" w:hAnsi="Times New Roman" w:cs="Times New Roman"/>
          <w:b/>
        </w:rPr>
        <w:t>DZP-361/</w:t>
      </w:r>
      <w:r w:rsidR="006D0721">
        <w:rPr>
          <w:rFonts w:ascii="Times New Roman" w:eastAsia="Times New Roman" w:hAnsi="Times New Roman" w:cs="Times New Roman"/>
          <w:b/>
        </w:rPr>
        <w:t>10/2022</w:t>
      </w:r>
      <w:r>
        <w:rPr>
          <w:rFonts w:ascii="Times New Roman" w:eastAsia="Times New Roman" w:hAnsi="Times New Roman" w:cs="Times New Roman"/>
          <w:b/>
        </w:rPr>
        <w:t>.</w:t>
      </w:r>
    </w:p>
    <w:p w14:paraId="67C63F7E" w14:textId="77777777" w:rsidR="00EF254D" w:rsidRPr="00EF254D" w:rsidRDefault="00EF254D" w:rsidP="00EF254D">
      <w:pPr>
        <w:widowControl w:val="0"/>
        <w:tabs>
          <w:tab w:val="left" w:leader="dot" w:pos="2803"/>
        </w:tabs>
        <w:autoSpaceDE w:val="0"/>
        <w:autoSpaceDN w:val="0"/>
        <w:adjustRightInd w:val="0"/>
        <w:spacing w:after="0" w:line="276" w:lineRule="auto"/>
        <w:jc w:val="center"/>
        <w:rPr>
          <w:rFonts w:ascii="Times New Roman" w:hAnsi="Times New Roman" w:cs="Times New Roman"/>
          <w:bCs/>
          <w:lang w:eastAsia="en-US"/>
        </w:rPr>
      </w:pPr>
      <w:r w:rsidRPr="00EF254D">
        <w:rPr>
          <w:rFonts w:ascii="Times New Roman" w:hAnsi="Times New Roman" w:cs="Times New Roman"/>
          <w:bCs/>
          <w:lang w:eastAsia="en-US"/>
        </w:rPr>
        <w:t>Działając w imieniu i na rzecz:</w:t>
      </w:r>
    </w:p>
    <w:p w14:paraId="3B7EBC23" w14:textId="0A7C52F6" w:rsidR="00EF254D" w:rsidRPr="00EF254D" w:rsidRDefault="00EF254D" w:rsidP="00EF254D">
      <w:pPr>
        <w:spacing w:before="60" w:after="0" w:line="276" w:lineRule="auto"/>
        <w:rPr>
          <w:rFonts w:ascii="Times New Roman" w:hAnsi="Times New Roman" w:cs="Times New Roman"/>
          <w:lang w:eastAsia="en-US"/>
        </w:rPr>
      </w:pPr>
      <w:r w:rsidRPr="00EF254D">
        <w:rPr>
          <w:rFonts w:ascii="Times New Roman" w:hAnsi="Times New Roman" w:cs="Times New Roman"/>
          <w:lang w:eastAsia="en-US"/>
        </w:rPr>
        <w:t>…………………………………………………………………………………………………………</w:t>
      </w:r>
    </w:p>
    <w:p w14:paraId="08044BC2" w14:textId="07F1F06A" w:rsidR="00EF254D" w:rsidRPr="00EF254D" w:rsidRDefault="00EF254D" w:rsidP="00EF254D">
      <w:pPr>
        <w:spacing w:before="60" w:after="0" w:line="276" w:lineRule="auto"/>
        <w:rPr>
          <w:rFonts w:ascii="Times New Roman" w:hAnsi="Times New Roman" w:cs="Times New Roman"/>
          <w:lang w:eastAsia="en-US"/>
        </w:rPr>
      </w:pPr>
      <w:r w:rsidRPr="00EF254D">
        <w:rPr>
          <w:rFonts w:ascii="Times New Roman" w:hAnsi="Times New Roman" w:cs="Times New Roman"/>
          <w:lang w:eastAsia="en-US"/>
        </w:rPr>
        <w:t>…………………………………………………………………………………………………………</w:t>
      </w:r>
    </w:p>
    <w:p w14:paraId="27DAF811" w14:textId="77777777" w:rsidR="00EF254D" w:rsidRPr="00EF254D" w:rsidRDefault="00EF254D" w:rsidP="00EF254D">
      <w:pPr>
        <w:spacing w:before="60" w:after="0" w:line="276" w:lineRule="auto"/>
        <w:jc w:val="center"/>
        <w:rPr>
          <w:rFonts w:ascii="Times New Roman" w:hAnsi="Times New Roman" w:cs="Times New Roman"/>
          <w:i/>
          <w:lang w:eastAsia="en-US"/>
        </w:rPr>
      </w:pPr>
      <w:r w:rsidRPr="00EF254D">
        <w:rPr>
          <w:rFonts w:ascii="Times New Roman" w:hAnsi="Times New Roman" w:cs="Times New Roman"/>
          <w:i/>
          <w:lang w:eastAsia="en-US"/>
        </w:rPr>
        <w:t>(dane: nazwa/firma, adres, nr KRS lub REGON podmiotu udostępniającego zasób)</w:t>
      </w:r>
    </w:p>
    <w:p w14:paraId="166B6C8F" w14:textId="77777777" w:rsidR="00EF254D" w:rsidRPr="00EF254D" w:rsidRDefault="00EF254D" w:rsidP="00EF254D">
      <w:pPr>
        <w:widowControl w:val="0"/>
        <w:tabs>
          <w:tab w:val="left" w:leader="dot" w:pos="2803"/>
        </w:tabs>
        <w:autoSpaceDE w:val="0"/>
        <w:autoSpaceDN w:val="0"/>
        <w:adjustRightInd w:val="0"/>
        <w:spacing w:after="0" w:line="276" w:lineRule="auto"/>
        <w:rPr>
          <w:rFonts w:ascii="Times New Roman" w:hAnsi="Times New Roman" w:cs="Times New Roman"/>
          <w:b/>
          <w:bCs/>
          <w:lang w:eastAsia="en-US"/>
        </w:rPr>
      </w:pPr>
    </w:p>
    <w:p w14:paraId="32306F42" w14:textId="77777777" w:rsidR="00EF254D" w:rsidRPr="00EF254D" w:rsidRDefault="00EF254D" w:rsidP="00EF254D">
      <w:pPr>
        <w:widowControl w:val="0"/>
        <w:tabs>
          <w:tab w:val="left" w:leader="dot" w:pos="2803"/>
        </w:tabs>
        <w:autoSpaceDE w:val="0"/>
        <w:autoSpaceDN w:val="0"/>
        <w:adjustRightInd w:val="0"/>
        <w:spacing w:after="0" w:line="276" w:lineRule="auto"/>
        <w:rPr>
          <w:rFonts w:ascii="Times New Roman" w:hAnsi="Times New Roman" w:cs="Times New Roman"/>
          <w:lang w:eastAsia="en-US"/>
        </w:rPr>
      </w:pPr>
      <w:r w:rsidRPr="00EF254D">
        <w:rPr>
          <w:rFonts w:ascii="Times New Roman" w:hAnsi="Times New Roman" w:cs="Times New Roman"/>
          <w:b/>
          <w:bCs/>
          <w:lang w:eastAsia="en-US"/>
        </w:rPr>
        <w:t>niniejszym oświadczam, że z</w:t>
      </w:r>
      <w:r w:rsidRPr="00EF254D">
        <w:rPr>
          <w:rFonts w:ascii="Times New Roman" w:hAnsi="Times New Roman" w:cs="Times New Roman"/>
          <w:b/>
          <w:lang w:eastAsia="en-US"/>
        </w:rPr>
        <w:t>obowiązuję się</w:t>
      </w:r>
      <w:r w:rsidRPr="00EF254D">
        <w:rPr>
          <w:rFonts w:ascii="Times New Roman" w:hAnsi="Times New Roman" w:cs="Times New Roman"/>
          <w:lang w:eastAsia="en-US"/>
        </w:rPr>
        <w:t xml:space="preserve"> do oddania do dyspozycji Wykonawcy </w:t>
      </w:r>
    </w:p>
    <w:p w14:paraId="4D90D26F" w14:textId="7FEBEFBB" w:rsidR="00EF254D" w:rsidRPr="00EF254D" w:rsidRDefault="00EF254D" w:rsidP="00EF254D">
      <w:pPr>
        <w:widowControl w:val="0"/>
        <w:tabs>
          <w:tab w:val="left" w:leader="dot" w:pos="2803"/>
        </w:tabs>
        <w:autoSpaceDE w:val="0"/>
        <w:autoSpaceDN w:val="0"/>
        <w:adjustRightInd w:val="0"/>
        <w:spacing w:after="0" w:line="276" w:lineRule="auto"/>
        <w:jc w:val="center"/>
        <w:rPr>
          <w:rFonts w:ascii="Times New Roman" w:hAnsi="Times New Roman" w:cs="Times New Roman"/>
          <w:i/>
          <w:lang w:eastAsia="en-US"/>
        </w:rPr>
      </w:pPr>
      <w:r w:rsidRPr="00EF254D">
        <w:rPr>
          <w:rFonts w:ascii="Times New Roman" w:hAnsi="Times New Roman" w:cs="Times New Roman"/>
          <w:lang w:eastAsia="en-US"/>
        </w:rPr>
        <w:t>.........................................................................................................................................</w:t>
      </w:r>
      <w:r>
        <w:rPr>
          <w:rFonts w:ascii="Times New Roman" w:hAnsi="Times New Roman" w:cs="Times New Roman"/>
          <w:lang w:eastAsia="en-US"/>
        </w:rPr>
        <w:t>...........................</w:t>
      </w:r>
      <w:r w:rsidRPr="00EF254D">
        <w:rPr>
          <w:rFonts w:ascii="Times New Roman" w:hAnsi="Times New Roman" w:cs="Times New Roman"/>
          <w:i/>
          <w:lang w:eastAsia="en-US"/>
        </w:rPr>
        <w:t>(firma/nazwa wykonawcy)</w:t>
      </w:r>
    </w:p>
    <w:p w14:paraId="47E5C6FD" w14:textId="75D51C98" w:rsidR="00EF254D" w:rsidRPr="00A01E15" w:rsidRDefault="00EF254D" w:rsidP="00A01E15">
      <w:pPr>
        <w:spacing w:before="60" w:after="0" w:line="276" w:lineRule="auto"/>
        <w:ind w:left="20"/>
        <w:jc w:val="both"/>
        <w:rPr>
          <w:rFonts w:ascii="Times New Roman" w:hAnsi="Times New Roman" w:cs="Times New Roman"/>
          <w:lang w:eastAsia="en-US"/>
        </w:rPr>
      </w:pPr>
      <w:r w:rsidRPr="00EF254D">
        <w:rPr>
          <w:rFonts w:ascii="Times New Roman" w:hAnsi="Times New Roman" w:cs="Times New Roman"/>
          <w:lang w:eastAsia="en-US"/>
        </w:rPr>
        <w:t xml:space="preserve">nw. zasobów na potrzeby wykonania zamówienia </w:t>
      </w:r>
      <w:r>
        <w:rPr>
          <w:rFonts w:ascii="Times New Roman" w:hAnsi="Times New Roman" w:cs="Times New Roman"/>
          <w:lang w:eastAsia="en-US"/>
        </w:rPr>
        <w:t xml:space="preserve">nr </w:t>
      </w:r>
      <w:r w:rsidR="0052374D">
        <w:rPr>
          <w:rFonts w:ascii="Times New Roman" w:hAnsi="Times New Roman" w:cs="Times New Roman"/>
          <w:lang w:eastAsia="en-US"/>
        </w:rPr>
        <w:t>DZP-361/</w:t>
      </w:r>
      <w:r w:rsidR="006D0721">
        <w:rPr>
          <w:rFonts w:ascii="Times New Roman" w:hAnsi="Times New Roman" w:cs="Times New Roman"/>
          <w:lang w:eastAsia="en-US"/>
        </w:rPr>
        <w:t>10/2022</w:t>
      </w:r>
      <w:r w:rsidRPr="00EF254D">
        <w:rPr>
          <w:rFonts w:ascii="Times New Roman" w:hAnsi="Times New Roman" w:cs="Times New Roman"/>
          <w:lang w:eastAsia="en-US"/>
        </w:rPr>
        <w:t xml:space="preserve"> </w:t>
      </w:r>
      <w:r w:rsidR="00A01E15">
        <w:rPr>
          <w:rFonts w:ascii="Times New Roman" w:hAnsi="Times New Roman" w:cs="Times New Roman"/>
          <w:lang w:eastAsia="en-US"/>
        </w:rPr>
        <w:t xml:space="preserve">na: </w:t>
      </w:r>
      <w:r w:rsidR="00B263B4" w:rsidRPr="00B263B4">
        <w:rPr>
          <w:rFonts w:ascii="Times New Roman" w:hAnsi="Times New Roman" w:cs="Times New Roman"/>
          <w:lang w:eastAsia="en-US"/>
        </w:rPr>
        <w:t>Przebudow</w:t>
      </w:r>
      <w:r w:rsidR="00B263B4">
        <w:rPr>
          <w:rFonts w:ascii="Times New Roman" w:hAnsi="Times New Roman" w:cs="Times New Roman"/>
          <w:lang w:eastAsia="en-US"/>
        </w:rPr>
        <w:t>ę</w:t>
      </w:r>
      <w:r w:rsidR="00B263B4" w:rsidRPr="00B263B4">
        <w:rPr>
          <w:rFonts w:ascii="Times New Roman" w:hAnsi="Times New Roman" w:cs="Times New Roman"/>
          <w:lang w:eastAsia="en-US"/>
        </w:rPr>
        <w:t xml:space="preserve"> dwóch przedsionków z drzwiami przesuwnymi w wejściu do budynku Biblioteki Uniwersytetu Warszawskiego przy ul. Dobrej 56/66 w Warszawie</w:t>
      </w:r>
    </w:p>
    <w:p w14:paraId="550FA982"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54E6B2A6"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31605CA7"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58CF3E0B"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218C21DC"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17FBC40D"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309CD302" w14:textId="46FC2DA4" w:rsidR="00EF254D" w:rsidRPr="00EF254D" w:rsidRDefault="00EF254D" w:rsidP="00EF254D">
      <w:pPr>
        <w:widowControl w:val="0"/>
        <w:spacing w:after="0" w:line="276" w:lineRule="auto"/>
        <w:ind w:left="20"/>
        <w:jc w:val="center"/>
        <w:rPr>
          <w:rFonts w:ascii="Times New Roman" w:eastAsia="Arial" w:hAnsi="Times New Roman" w:cs="Times New Roman"/>
          <w:i/>
          <w:lang w:eastAsia="en-US"/>
        </w:rPr>
      </w:pPr>
      <w:r w:rsidRPr="00EF254D">
        <w:rPr>
          <w:rFonts w:ascii="Times New Roman" w:eastAsia="Arial" w:hAnsi="Times New Roman" w:cs="Times New Roman"/>
          <w:i/>
          <w:lang w:eastAsia="en-US"/>
        </w:rPr>
        <w:t>(określenie zasobu</w:t>
      </w:r>
      <w:r w:rsidRPr="00EF254D">
        <w:rPr>
          <w:rFonts w:ascii="Times New Roman" w:eastAsia="Arial" w:hAnsi="Times New Roman" w:cs="Times New Roman"/>
          <w:i/>
          <w:iCs/>
          <w:shd w:val="clear" w:color="auto" w:fill="FFFFFF"/>
          <w:lang w:bidi="pl-PL"/>
        </w:rPr>
        <w:t xml:space="preserve"> np. </w:t>
      </w:r>
      <w:r w:rsidRPr="00EF254D">
        <w:rPr>
          <w:rFonts w:ascii="Times New Roman" w:eastAsia="Arial" w:hAnsi="Times New Roman" w:cs="Times New Roman"/>
          <w:i/>
          <w:lang w:eastAsia="en-US"/>
        </w:rPr>
        <w:t xml:space="preserve">wiedza i doświadczenie, </w:t>
      </w:r>
      <w:bookmarkStart w:id="5" w:name="_Hlk518287585"/>
      <w:r w:rsidRPr="00EF254D">
        <w:rPr>
          <w:rFonts w:ascii="Times New Roman" w:eastAsia="Arial" w:hAnsi="Times New Roman" w:cs="Times New Roman"/>
          <w:i/>
          <w:lang w:eastAsia="en-US"/>
        </w:rPr>
        <w:t>osoby zdolne do wykonania zamówienia</w:t>
      </w:r>
      <w:bookmarkEnd w:id="5"/>
      <w:r w:rsidRPr="00EF254D">
        <w:rPr>
          <w:rFonts w:ascii="Times New Roman" w:eastAsia="Arial" w:hAnsi="Times New Roman" w:cs="Times New Roman"/>
          <w:i/>
          <w:lang w:eastAsia="en-US"/>
        </w:rPr>
        <w:t>)</w:t>
      </w:r>
    </w:p>
    <w:p w14:paraId="0B57B49E" w14:textId="77777777" w:rsidR="00EF254D" w:rsidRPr="00EF254D" w:rsidRDefault="00EF254D" w:rsidP="00EF254D">
      <w:pPr>
        <w:widowControl w:val="0"/>
        <w:spacing w:after="0" w:line="276" w:lineRule="auto"/>
        <w:ind w:left="20"/>
        <w:rPr>
          <w:rFonts w:ascii="Times New Roman" w:eastAsia="Arial" w:hAnsi="Times New Roman" w:cs="Times New Roman"/>
          <w:lang w:eastAsia="en-US"/>
        </w:rPr>
      </w:pPr>
    </w:p>
    <w:p w14:paraId="3EB8D06A" w14:textId="77777777" w:rsidR="00EF254D" w:rsidRPr="00EF254D" w:rsidRDefault="00EF254D" w:rsidP="00EF254D">
      <w:pPr>
        <w:widowControl w:val="0"/>
        <w:spacing w:after="120" w:line="276" w:lineRule="auto"/>
        <w:jc w:val="both"/>
        <w:rPr>
          <w:rFonts w:ascii="Times New Roman" w:eastAsia="Arial" w:hAnsi="Times New Roman" w:cs="Times New Roman"/>
          <w:lang w:eastAsia="en-US"/>
        </w:rPr>
      </w:pPr>
      <w:r w:rsidRPr="00EF254D">
        <w:rPr>
          <w:rFonts w:ascii="Times New Roman" w:eastAsia="Arial" w:hAnsi="Times New Roman" w:cs="Times New Roman"/>
          <w:lang w:eastAsia="en-US"/>
        </w:rPr>
        <w:t>Sposób wykorzystania udostępnionych zasobów będzie następujący:</w:t>
      </w:r>
    </w:p>
    <w:p w14:paraId="53204321"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17BC33EA"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2A205334"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3524B866" w14:textId="77777777" w:rsidR="00EF254D" w:rsidRPr="00EF254D" w:rsidRDefault="00EF254D" w:rsidP="00EF254D">
      <w:pPr>
        <w:widowControl w:val="0"/>
        <w:spacing w:after="120" w:line="276" w:lineRule="auto"/>
        <w:jc w:val="center"/>
        <w:rPr>
          <w:rFonts w:ascii="Times New Roman" w:eastAsia="Arial" w:hAnsi="Times New Roman" w:cs="Times New Roman"/>
          <w:lang w:eastAsia="en-US"/>
        </w:rPr>
      </w:pPr>
      <w:r w:rsidRPr="00EF254D">
        <w:rPr>
          <w:rFonts w:ascii="Times New Roman" w:eastAsia="Arial" w:hAnsi="Times New Roman" w:cs="Times New Roman"/>
          <w:i/>
          <w:lang w:eastAsia="en-US"/>
        </w:rPr>
        <w:t>(określenie sposobu wykorzystania udostępnionych zasobów)</w:t>
      </w:r>
    </w:p>
    <w:p w14:paraId="3EAFD9E8" w14:textId="77777777" w:rsidR="00EF254D" w:rsidRPr="00EF254D" w:rsidRDefault="00EF254D" w:rsidP="00EF254D">
      <w:pPr>
        <w:widowControl w:val="0"/>
        <w:spacing w:after="120" w:line="276" w:lineRule="auto"/>
        <w:jc w:val="center"/>
        <w:rPr>
          <w:rFonts w:ascii="Times New Roman" w:eastAsia="Arial" w:hAnsi="Times New Roman" w:cs="Times New Roman"/>
          <w:lang w:eastAsia="en-US"/>
        </w:rPr>
      </w:pPr>
    </w:p>
    <w:p w14:paraId="7B4779EF" w14:textId="77777777" w:rsidR="00EF254D" w:rsidRPr="00EF254D" w:rsidRDefault="00EF254D" w:rsidP="00EF254D">
      <w:pPr>
        <w:widowControl w:val="0"/>
        <w:spacing w:after="120" w:line="276" w:lineRule="auto"/>
        <w:jc w:val="both"/>
        <w:rPr>
          <w:rFonts w:ascii="Times New Roman" w:eastAsia="Arial" w:hAnsi="Times New Roman" w:cs="Times New Roman"/>
          <w:lang w:eastAsia="en-US"/>
        </w:rPr>
      </w:pPr>
      <w:r w:rsidRPr="00EF254D">
        <w:rPr>
          <w:rFonts w:ascii="Times New Roman" w:eastAsia="Arial" w:hAnsi="Times New Roman" w:cs="Times New Roman"/>
          <w:lang w:eastAsia="en-US"/>
        </w:rPr>
        <w:t>Charakter stosunku łączącego z Wykonawcą będzie następujący:</w:t>
      </w:r>
    </w:p>
    <w:p w14:paraId="001DD22B"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13147758"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13331588"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29CDCAD8"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56EB9498"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26B06C41" w14:textId="77777777" w:rsidR="00EF254D" w:rsidRPr="00EF254D" w:rsidRDefault="00EF254D" w:rsidP="00EF254D">
      <w:pPr>
        <w:widowControl w:val="0"/>
        <w:spacing w:after="120" w:line="276" w:lineRule="auto"/>
        <w:jc w:val="center"/>
        <w:rPr>
          <w:rFonts w:ascii="Times New Roman" w:eastAsia="Arial" w:hAnsi="Times New Roman" w:cs="Times New Roman"/>
          <w:lang w:eastAsia="en-US"/>
        </w:rPr>
      </w:pPr>
      <w:r w:rsidRPr="00EF254D">
        <w:rPr>
          <w:rFonts w:ascii="Times New Roman" w:eastAsia="Arial" w:hAnsi="Times New Roman" w:cs="Times New Roman"/>
          <w:i/>
          <w:lang w:eastAsia="en-US"/>
        </w:rPr>
        <w:t xml:space="preserve"> (określenie rodzaju umowy)</w:t>
      </w:r>
    </w:p>
    <w:p w14:paraId="5935B5B4" w14:textId="77777777" w:rsidR="00EF254D" w:rsidRPr="00EF254D" w:rsidRDefault="00EF254D" w:rsidP="00EF254D">
      <w:pPr>
        <w:widowControl w:val="0"/>
        <w:spacing w:after="120" w:line="276" w:lineRule="auto"/>
        <w:jc w:val="both"/>
        <w:rPr>
          <w:rFonts w:ascii="Times New Roman" w:eastAsia="Arial" w:hAnsi="Times New Roman" w:cs="Times New Roman"/>
          <w:lang w:eastAsia="en-US"/>
        </w:rPr>
      </w:pPr>
    </w:p>
    <w:p w14:paraId="7C88AE27" w14:textId="77777777" w:rsidR="00EF254D" w:rsidRPr="00EF254D" w:rsidRDefault="00EF254D" w:rsidP="00EF254D">
      <w:pPr>
        <w:widowControl w:val="0"/>
        <w:spacing w:after="120" w:line="276" w:lineRule="auto"/>
        <w:ind w:right="20"/>
        <w:jc w:val="both"/>
        <w:rPr>
          <w:rFonts w:ascii="Times New Roman" w:eastAsia="Arial" w:hAnsi="Times New Roman" w:cs="Times New Roman"/>
          <w:lang w:eastAsia="en-US"/>
        </w:rPr>
      </w:pPr>
      <w:r w:rsidRPr="00EF254D">
        <w:rPr>
          <w:rFonts w:ascii="Times New Roman" w:eastAsia="Arial" w:hAnsi="Times New Roman" w:cs="Times New Roman"/>
          <w:lang w:eastAsia="en-US"/>
        </w:rPr>
        <w:t xml:space="preserve">Zakres udziału przy wykonywaniu zamówienia będzie następujący: </w:t>
      </w:r>
    </w:p>
    <w:p w14:paraId="228E005C"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lastRenderedPageBreak/>
        <w:t>.................................................................................................................................................................</w:t>
      </w:r>
    </w:p>
    <w:p w14:paraId="3CB09C5E"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5E6B9EE8"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61BC2589"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09F8F142" w14:textId="77777777" w:rsidR="00EF254D" w:rsidRPr="00EF254D" w:rsidRDefault="00EF254D" w:rsidP="00EF254D">
      <w:pPr>
        <w:widowControl w:val="0"/>
        <w:spacing w:after="120" w:line="276" w:lineRule="auto"/>
        <w:jc w:val="center"/>
        <w:rPr>
          <w:rFonts w:ascii="Times New Roman" w:eastAsia="Arial" w:hAnsi="Times New Roman" w:cs="Times New Roman"/>
          <w:lang w:eastAsia="en-US"/>
        </w:rPr>
      </w:pPr>
      <w:r w:rsidRPr="00EF254D">
        <w:rPr>
          <w:rFonts w:ascii="Times New Roman" w:eastAsia="Arial" w:hAnsi="Times New Roman" w:cs="Times New Roman"/>
          <w:i/>
          <w:lang w:eastAsia="en-US"/>
        </w:rPr>
        <w:t xml:space="preserve"> (określenie zakresu udział, w tym np. czynności przy wykonywaniu zamówienia)</w:t>
      </w:r>
    </w:p>
    <w:p w14:paraId="2E4C2773" w14:textId="77777777" w:rsidR="00EF254D" w:rsidRPr="00EF254D" w:rsidRDefault="00EF254D" w:rsidP="00EF254D">
      <w:pPr>
        <w:widowControl w:val="0"/>
        <w:spacing w:after="120" w:line="276" w:lineRule="auto"/>
        <w:ind w:right="20"/>
        <w:jc w:val="both"/>
        <w:rPr>
          <w:rFonts w:ascii="Times New Roman" w:eastAsia="Arial" w:hAnsi="Times New Roman" w:cs="Times New Roman"/>
          <w:lang w:eastAsia="en-US"/>
        </w:rPr>
      </w:pPr>
    </w:p>
    <w:p w14:paraId="3A9242A4" w14:textId="77777777" w:rsidR="00EF254D" w:rsidRPr="00EF254D" w:rsidRDefault="00EF254D" w:rsidP="00EF254D">
      <w:pPr>
        <w:widowControl w:val="0"/>
        <w:spacing w:after="120" w:line="276" w:lineRule="auto"/>
        <w:ind w:right="23"/>
        <w:jc w:val="both"/>
        <w:rPr>
          <w:rFonts w:ascii="Times New Roman" w:eastAsia="Arial" w:hAnsi="Times New Roman" w:cs="Times New Roman"/>
          <w:lang w:eastAsia="en-US"/>
        </w:rPr>
      </w:pPr>
      <w:r w:rsidRPr="00EF254D">
        <w:rPr>
          <w:rFonts w:ascii="Times New Roman" w:eastAsia="Arial" w:hAnsi="Times New Roman" w:cs="Times New Roman"/>
          <w:lang w:eastAsia="en-US"/>
        </w:rPr>
        <w:t xml:space="preserve">Okres udziału przy wykonywaniu zamówienia będzie następujący: </w:t>
      </w:r>
    </w:p>
    <w:p w14:paraId="18135B95"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39AD19FA"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40CA6429" w14:textId="77777777" w:rsidR="00EF254D" w:rsidRPr="00EF254D" w:rsidRDefault="00EF254D" w:rsidP="00EF254D">
      <w:pPr>
        <w:widowControl w:val="0"/>
        <w:spacing w:after="0" w:line="276" w:lineRule="auto"/>
        <w:ind w:left="20"/>
        <w:rPr>
          <w:rFonts w:ascii="Times New Roman" w:eastAsia="Arial" w:hAnsi="Times New Roman" w:cs="Times New Roman"/>
          <w:i/>
          <w:lang w:eastAsia="en-US"/>
        </w:rPr>
      </w:pPr>
      <w:r w:rsidRPr="00EF254D">
        <w:rPr>
          <w:rFonts w:ascii="Times New Roman" w:eastAsia="Arial" w:hAnsi="Times New Roman" w:cs="Times New Roman"/>
          <w:i/>
          <w:lang w:eastAsia="en-US"/>
        </w:rPr>
        <w:t>..................................................................................................................................................................</w:t>
      </w:r>
    </w:p>
    <w:p w14:paraId="2F7158A7" w14:textId="77777777" w:rsidR="00EF254D" w:rsidRPr="00EF254D" w:rsidRDefault="00EF254D" w:rsidP="00EF254D">
      <w:pPr>
        <w:widowControl w:val="0"/>
        <w:spacing w:after="120" w:line="276" w:lineRule="auto"/>
        <w:jc w:val="center"/>
        <w:rPr>
          <w:rFonts w:ascii="Times New Roman" w:eastAsia="Arial" w:hAnsi="Times New Roman" w:cs="Times New Roman"/>
          <w:lang w:eastAsia="en-US"/>
        </w:rPr>
      </w:pPr>
      <w:r w:rsidRPr="00EF254D">
        <w:rPr>
          <w:rFonts w:ascii="Times New Roman" w:eastAsia="Arial" w:hAnsi="Times New Roman" w:cs="Times New Roman"/>
          <w:i/>
          <w:lang w:eastAsia="en-US"/>
        </w:rPr>
        <w:t>(określenie czasu udziału podmiotu udostępniającego przy wykonywaniu zamówienia)</w:t>
      </w:r>
    </w:p>
    <w:p w14:paraId="2A62DDC1" w14:textId="77777777" w:rsidR="00EF254D" w:rsidRPr="00EF254D" w:rsidRDefault="00EF254D" w:rsidP="00EF254D">
      <w:pPr>
        <w:spacing w:after="0" w:line="276" w:lineRule="auto"/>
        <w:jc w:val="right"/>
        <w:rPr>
          <w:rFonts w:ascii="Times New Roman" w:hAnsi="Times New Roman" w:cs="Times New Roman"/>
          <w:b/>
          <w:bCs/>
          <w:lang w:eastAsia="en-US"/>
        </w:rPr>
      </w:pPr>
    </w:p>
    <w:p w14:paraId="561CB404" w14:textId="4CF52F57" w:rsidR="0055328E" w:rsidRDefault="0055328E" w:rsidP="00C466A4">
      <w:pPr>
        <w:spacing w:after="0"/>
        <w:rPr>
          <w:rFonts w:ascii="Times New Roman" w:eastAsia="Times New Roman" w:hAnsi="Times New Roman" w:cs="Times New Roman"/>
        </w:rPr>
      </w:pPr>
    </w:p>
    <w:p w14:paraId="71769A80" w14:textId="77777777" w:rsidR="00EF254D" w:rsidRDefault="00EF254D" w:rsidP="00EF25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16"/>
          <w:szCs w:val="16"/>
        </w:rPr>
        <w:t>,</w:t>
      </w:r>
      <w:r>
        <w:rPr>
          <w:rFonts w:ascii="Times New Roman" w:eastAsia="Times New Roman" w:hAnsi="Times New Roman" w:cs="Times New Roman"/>
          <w:sz w:val="20"/>
          <w:szCs w:val="20"/>
        </w:rPr>
        <w:t xml:space="preserve">dnia …………………. r. </w:t>
      </w:r>
    </w:p>
    <w:p w14:paraId="6E12099F" w14:textId="77777777" w:rsidR="00EF254D" w:rsidRDefault="00EF254D" w:rsidP="00EF254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(miejscowość)</w:t>
      </w:r>
    </w:p>
    <w:p w14:paraId="450812F8" w14:textId="77777777" w:rsidR="00EF254D" w:rsidRDefault="00EF254D" w:rsidP="00EF254D">
      <w:pPr>
        <w:spacing w:after="0" w:line="240" w:lineRule="auto"/>
        <w:jc w:val="both"/>
        <w:rPr>
          <w:rFonts w:ascii="Times New Roman" w:eastAsia="Times New Roman" w:hAnsi="Times New Roman" w:cs="Times New Roman"/>
          <w:sz w:val="16"/>
          <w:szCs w:val="16"/>
        </w:rPr>
      </w:pPr>
    </w:p>
    <w:p w14:paraId="10D90A19" w14:textId="77777777" w:rsidR="00EF254D" w:rsidRDefault="00EF254D" w:rsidP="00EF254D">
      <w:pPr>
        <w:spacing w:after="0" w:line="240" w:lineRule="auto"/>
        <w:jc w:val="both"/>
        <w:rPr>
          <w:rFonts w:ascii="Times New Roman" w:eastAsia="Times New Roman" w:hAnsi="Times New Roman" w:cs="Times New Roman"/>
          <w:sz w:val="10"/>
          <w:szCs w:val="10"/>
        </w:rPr>
      </w:pPr>
    </w:p>
    <w:p w14:paraId="71651408" w14:textId="77777777" w:rsidR="00EF254D" w:rsidRDefault="00EF254D" w:rsidP="00EF254D">
      <w:pPr>
        <w:spacing w:after="0" w:line="240" w:lineRule="auto"/>
        <w:jc w:val="both"/>
        <w:rPr>
          <w:rFonts w:ascii="Times New Roman" w:eastAsia="Times New Roman" w:hAnsi="Times New Roman" w:cs="Times New Roman"/>
          <w:sz w:val="10"/>
          <w:szCs w:val="10"/>
        </w:rPr>
      </w:pPr>
    </w:p>
    <w:p w14:paraId="4DBE7007" w14:textId="7ED77DDA" w:rsidR="00EF254D" w:rsidRDefault="00EF254D" w:rsidP="00EF25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C660F35" w14:textId="189513F9" w:rsidR="00D70EF9" w:rsidRPr="00D70EF9" w:rsidRDefault="00D70EF9" w:rsidP="00D70EF9">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i/>
          <w:color w:val="0070C0"/>
          <w:lang w:eastAsia="en-US"/>
        </w:rPr>
      </w:pPr>
      <w:r w:rsidRPr="00D70EF9">
        <w:rPr>
          <w:rFonts w:ascii="Times New Roman" w:eastAsiaTheme="minorHAnsi" w:hAnsi="Times New Roman" w:cs="Times New Roman"/>
          <w:i/>
          <w:color w:val="0070C0"/>
          <w:lang w:eastAsia="en-US"/>
        </w:rPr>
        <w:t xml:space="preserve">&lt;dokument należy </w:t>
      </w:r>
      <w:r w:rsidR="00AD253A">
        <w:rPr>
          <w:rFonts w:ascii="Times New Roman" w:eastAsiaTheme="minorHAnsi" w:hAnsi="Times New Roman" w:cs="Times New Roman"/>
          <w:i/>
          <w:color w:val="0070C0"/>
          <w:lang w:eastAsia="en-US"/>
        </w:rPr>
        <w:t>sporządzić w postaci elektronicznej i</w:t>
      </w:r>
      <w:r w:rsidR="007F6621">
        <w:rPr>
          <w:rFonts w:ascii="Times New Roman" w:eastAsiaTheme="minorHAnsi" w:hAnsi="Times New Roman" w:cs="Times New Roman"/>
          <w:i/>
          <w:color w:val="0070C0"/>
          <w:lang w:eastAsia="en-US"/>
        </w:rPr>
        <w:t xml:space="preserve"> </w:t>
      </w:r>
      <w:r w:rsidRPr="00D70EF9">
        <w:rPr>
          <w:rFonts w:ascii="Times New Roman" w:eastAsiaTheme="minorHAnsi" w:hAnsi="Times New Roman" w:cs="Times New Roman"/>
          <w:i/>
          <w:color w:val="0070C0"/>
          <w:lang w:eastAsia="en-US"/>
        </w:rPr>
        <w:t>podpisać kwalifikowanym podpisem elektronicznym, podpisem zaufanym lub elektronicznym podpisem osobistym osoby/osób uprawnionej/-ych do reprezentacji w imieniu Podmiotu udostępniającego zasób&gt;</w:t>
      </w:r>
    </w:p>
    <w:p w14:paraId="51C572D2" w14:textId="77777777" w:rsidR="00EF254D" w:rsidRDefault="00EF254D" w:rsidP="00EF254D">
      <w:pPr>
        <w:spacing w:after="0" w:line="360" w:lineRule="auto"/>
        <w:ind w:left="3540" w:firstLine="708"/>
        <w:jc w:val="both"/>
        <w:rPr>
          <w:rFonts w:ascii="Times New Roman" w:eastAsia="Times New Roman" w:hAnsi="Times New Roman" w:cs="Times New Roman"/>
          <w:sz w:val="16"/>
          <w:szCs w:val="16"/>
        </w:rPr>
      </w:pPr>
    </w:p>
    <w:p w14:paraId="1ED2C87E" w14:textId="77777777" w:rsidR="00EF254D" w:rsidRDefault="00EF254D" w:rsidP="00EF254D">
      <w:pPr>
        <w:spacing w:after="0"/>
        <w:rPr>
          <w:rFonts w:ascii="Times New Roman" w:eastAsia="Times New Roman" w:hAnsi="Times New Roman" w:cs="Times New Roman"/>
        </w:rPr>
      </w:pPr>
    </w:p>
    <w:p w14:paraId="7525FADD" w14:textId="04B02E2C" w:rsidR="0055328E" w:rsidRDefault="0055328E" w:rsidP="00C466A4">
      <w:pPr>
        <w:spacing w:after="0"/>
        <w:rPr>
          <w:rFonts w:ascii="Times New Roman" w:eastAsia="Times New Roman" w:hAnsi="Times New Roman" w:cs="Times New Roman"/>
        </w:rPr>
      </w:pPr>
    </w:p>
    <w:p w14:paraId="75E81025" w14:textId="2B6E469E" w:rsidR="0055328E" w:rsidRDefault="0055328E" w:rsidP="00C466A4">
      <w:pPr>
        <w:spacing w:after="0"/>
        <w:rPr>
          <w:rFonts w:ascii="Times New Roman" w:eastAsia="Times New Roman" w:hAnsi="Times New Roman" w:cs="Times New Roman"/>
        </w:rPr>
      </w:pPr>
    </w:p>
    <w:p w14:paraId="39851D78" w14:textId="77777777" w:rsidR="006F1E7E" w:rsidRDefault="006F1E7E" w:rsidP="00DD3827">
      <w:pPr>
        <w:spacing w:after="0" w:line="360" w:lineRule="auto"/>
        <w:ind w:left="6372"/>
        <w:jc w:val="right"/>
        <w:rPr>
          <w:rFonts w:ascii="Times New Roman" w:eastAsia="Times New Roman" w:hAnsi="Times New Roman" w:cs="Times New Roman"/>
          <w:b/>
        </w:rPr>
      </w:pPr>
    </w:p>
    <w:p w14:paraId="4FE0F186" w14:textId="77777777" w:rsidR="006F1E7E" w:rsidRDefault="006F1E7E" w:rsidP="00DD3827">
      <w:pPr>
        <w:spacing w:after="0" w:line="360" w:lineRule="auto"/>
        <w:ind w:left="6372"/>
        <w:jc w:val="right"/>
        <w:rPr>
          <w:rFonts w:ascii="Times New Roman" w:eastAsia="Times New Roman" w:hAnsi="Times New Roman" w:cs="Times New Roman"/>
          <w:b/>
        </w:rPr>
      </w:pPr>
    </w:p>
    <w:p w14:paraId="6372E424" w14:textId="77777777" w:rsidR="006F1E7E" w:rsidRDefault="006F1E7E" w:rsidP="00DD3827">
      <w:pPr>
        <w:spacing w:after="0" w:line="360" w:lineRule="auto"/>
        <w:ind w:left="6372"/>
        <w:jc w:val="right"/>
        <w:rPr>
          <w:rFonts w:ascii="Times New Roman" w:eastAsia="Times New Roman" w:hAnsi="Times New Roman" w:cs="Times New Roman"/>
          <w:b/>
        </w:rPr>
      </w:pPr>
    </w:p>
    <w:p w14:paraId="528DF86C" w14:textId="77777777" w:rsidR="006F1E7E" w:rsidRDefault="006F1E7E" w:rsidP="00DD3827">
      <w:pPr>
        <w:spacing w:after="0" w:line="360" w:lineRule="auto"/>
        <w:ind w:left="6372"/>
        <w:jc w:val="right"/>
        <w:rPr>
          <w:rFonts w:ascii="Times New Roman" w:eastAsia="Times New Roman" w:hAnsi="Times New Roman" w:cs="Times New Roman"/>
          <w:b/>
        </w:rPr>
      </w:pPr>
    </w:p>
    <w:p w14:paraId="3B1B2575" w14:textId="77777777" w:rsidR="006F1E7E" w:rsidRDefault="006F1E7E" w:rsidP="00DD3827">
      <w:pPr>
        <w:spacing w:after="0" w:line="360" w:lineRule="auto"/>
        <w:ind w:left="6372"/>
        <w:jc w:val="right"/>
        <w:rPr>
          <w:rFonts w:ascii="Times New Roman" w:eastAsia="Times New Roman" w:hAnsi="Times New Roman" w:cs="Times New Roman"/>
          <w:b/>
        </w:rPr>
      </w:pPr>
    </w:p>
    <w:p w14:paraId="1D616E53" w14:textId="77777777" w:rsidR="006F1E7E" w:rsidRDefault="006F1E7E" w:rsidP="00DD3827">
      <w:pPr>
        <w:spacing w:after="0" w:line="360" w:lineRule="auto"/>
        <w:ind w:left="6372"/>
        <w:jc w:val="right"/>
        <w:rPr>
          <w:rFonts w:ascii="Times New Roman" w:eastAsia="Times New Roman" w:hAnsi="Times New Roman" w:cs="Times New Roman"/>
          <w:b/>
        </w:rPr>
      </w:pPr>
    </w:p>
    <w:p w14:paraId="2D1E8132" w14:textId="77777777" w:rsidR="006F1E7E" w:rsidRDefault="006F1E7E" w:rsidP="00DD3827">
      <w:pPr>
        <w:spacing w:after="0" w:line="360" w:lineRule="auto"/>
        <w:ind w:left="6372"/>
        <w:jc w:val="right"/>
        <w:rPr>
          <w:rFonts w:ascii="Times New Roman" w:eastAsia="Times New Roman" w:hAnsi="Times New Roman" w:cs="Times New Roman"/>
          <w:b/>
        </w:rPr>
      </w:pPr>
    </w:p>
    <w:p w14:paraId="4E6C1D0F" w14:textId="77777777" w:rsidR="006F1E7E" w:rsidRDefault="006F1E7E" w:rsidP="00DD3827">
      <w:pPr>
        <w:spacing w:after="0" w:line="360" w:lineRule="auto"/>
        <w:ind w:left="6372"/>
        <w:jc w:val="right"/>
        <w:rPr>
          <w:rFonts w:ascii="Times New Roman" w:eastAsia="Times New Roman" w:hAnsi="Times New Roman" w:cs="Times New Roman"/>
          <w:b/>
        </w:rPr>
      </w:pPr>
    </w:p>
    <w:p w14:paraId="19097CDB" w14:textId="77777777" w:rsidR="006F1E7E" w:rsidRDefault="006F1E7E" w:rsidP="00DD3827">
      <w:pPr>
        <w:spacing w:after="0" w:line="360" w:lineRule="auto"/>
        <w:ind w:left="6372"/>
        <w:jc w:val="right"/>
        <w:rPr>
          <w:rFonts w:ascii="Times New Roman" w:eastAsia="Times New Roman" w:hAnsi="Times New Roman" w:cs="Times New Roman"/>
          <w:b/>
        </w:rPr>
      </w:pPr>
    </w:p>
    <w:p w14:paraId="3B535987" w14:textId="77777777" w:rsidR="006F1E7E" w:rsidRDefault="006F1E7E" w:rsidP="00DD3827">
      <w:pPr>
        <w:spacing w:after="0" w:line="360" w:lineRule="auto"/>
        <w:ind w:left="6372"/>
        <w:jc w:val="right"/>
        <w:rPr>
          <w:rFonts w:ascii="Times New Roman" w:eastAsia="Times New Roman" w:hAnsi="Times New Roman" w:cs="Times New Roman"/>
          <w:b/>
        </w:rPr>
      </w:pPr>
    </w:p>
    <w:p w14:paraId="0E2D4BF0" w14:textId="74D22978" w:rsidR="006F1E7E" w:rsidRDefault="006F1E7E" w:rsidP="00DD3827">
      <w:pPr>
        <w:spacing w:after="0" w:line="360" w:lineRule="auto"/>
        <w:ind w:left="6372"/>
        <w:jc w:val="right"/>
        <w:rPr>
          <w:rFonts w:ascii="Times New Roman" w:eastAsia="Times New Roman" w:hAnsi="Times New Roman" w:cs="Times New Roman"/>
          <w:b/>
        </w:rPr>
      </w:pPr>
    </w:p>
    <w:p w14:paraId="3D8DE897" w14:textId="1CAE2289" w:rsidR="00A01E15" w:rsidRDefault="00A01E15" w:rsidP="00DD3827">
      <w:pPr>
        <w:spacing w:after="0" w:line="360" w:lineRule="auto"/>
        <w:ind w:left="6372"/>
        <w:jc w:val="right"/>
        <w:rPr>
          <w:rFonts w:ascii="Times New Roman" w:eastAsia="Times New Roman" w:hAnsi="Times New Roman" w:cs="Times New Roman"/>
          <w:b/>
        </w:rPr>
      </w:pPr>
    </w:p>
    <w:p w14:paraId="5F6FABCC" w14:textId="6A096B29" w:rsidR="00A01E15" w:rsidRDefault="00A01E15" w:rsidP="00DD3827">
      <w:pPr>
        <w:spacing w:after="0" w:line="360" w:lineRule="auto"/>
        <w:ind w:left="6372"/>
        <w:jc w:val="right"/>
        <w:rPr>
          <w:rFonts w:ascii="Times New Roman" w:eastAsia="Times New Roman" w:hAnsi="Times New Roman" w:cs="Times New Roman"/>
          <w:b/>
        </w:rPr>
      </w:pPr>
    </w:p>
    <w:p w14:paraId="0660E8D4" w14:textId="510E8A91" w:rsidR="00A01E15" w:rsidRDefault="00A01E15" w:rsidP="00DD3827">
      <w:pPr>
        <w:spacing w:after="0" w:line="360" w:lineRule="auto"/>
        <w:ind w:left="6372"/>
        <w:jc w:val="right"/>
        <w:rPr>
          <w:rFonts w:ascii="Times New Roman" w:eastAsia="Times New Roman" w:hAnsi="Times New Roman" w:cs="Times New Roman"/>
          <w:b/>
        </w:rPr>
      </w:pPr>
    </w:p>
    <w:p w14:paraId="35E6D071" w14:textId="2F376EEF" w:rsidR="00A01E15" w:rsidRDefault="00A01E15" w:rsidP="00DD3827">
      <w:pPr>
        <w:spacing w:after="0" w:line="360" w:lineRule="auto"/>
        <w:ind w:left="6372"/>
        <w:jc w:val="right"/>
        <w:rPr>
          <w:rFonts w:ascii="Times New Roman" w:eastAsia="Times New Roman" w:hAnsi="Times New Roman" w:cs="Times New Roman"/>
          <w:b/>
        </w:rPr>
      </w:pPr>
    </w:p>
    <w:p w14:paraId="7CA79100" w14:textId="1658C144" w:rsidR="00A01E15" w:rsidRDefault="00A01E15" w:rsidP="00DD3827">
      <w:pPr>
        <w:spacing w:after="0" w:line="360" w:lineRule="auto"/>
        <w:ind w:left="6372"/>
        <w:jc w:val="right"/>
        <w:rPr>
          <w:rFonts w:ascii="Times New Roman" w:eastAsia="Times New Roman" w:hAnsi="Times New Roman" w:cs="Times New Roman"/>
          <w:b/>
        </w:rPr>
      </w:pPr>
    </w:p>
    <w:p w14:paraId="65FB1B54" w14:textId="77777777" w:rsidR="00A01E15" w:rsidRDefault="00A01E15" w:rsidP="00DD3827">
      <w:pPr>
        <w:spacing w:after="0" w:line="360" w:lineRule="auto"/>
        <w:ind w:left="6372"/>
        <w:jc w:val="right"/>
        <w:rPr>
          <w:rFonts w:ascii="Times New Roman" w:eastAsia="Times New Roman" w:hAnsi="Times New Roman" w:cs="Times New Roman"/>
          <w:b/>
        </w:rPr>
      </w:pPr>
    </w:p>
    <w:p w14:paraId="3DBCB990" w14:textId="28D70C9D" w:rsidR="00DD3827" w:rsidRDefault="00DD3827" w:rsidP="00A01E15">
      <w:pPr>
        <w:spacing w:after="0" w:line="240" w:lineRule="auto"/>
        <w:ind w:left="6372"/>
        <w:jc w:val="right"/>
        <w:rPr>
          <w:rFonts w:ascii="Times New Roman" w:eastAsia="Times New Roman" w:hAnsi="Times New Roman" w:cs="Times New Roman"/>
          <w:b/>
        </w:rPr>
      </w:pPr>
      <w:r>
        <w:rPr>
          <w:rFonts w:ascii="Times New Roman" w:eastAsia="Times New Roman" w:hAnsi="Times New Roman" w:cs="Times New Roman"/>
          <w:b/>
        </w:rPr>
        <w:lastRenderedPageBreak/>
        <w:t>Formularz nr 4</w:t>
      </w:r>
    </w:p>
    <w:p w14:paraId="0C279358" w14:textId="77777777" w:rsidR="00DD3827" w:rsidRDefault="00DD3827" w:rsidP="00A01E1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14:paraId="654C5C20" w14:textId="77777777" w:rsidR="00DD3827" w:rsidRDefault="00DD3827" w:rsidP="00A01E15">
      <w:pPr>
        <w:spacing w:after="0" w:line="240" w:lineRule="auto"/>
        <w:ind w:left="255"/>
        <w:jc w:val="both"/>
        <w:rPr>
          <w:rFonts w:ascii="Times New Roman" w:eastAsia="Times New Roman" w:hAnsi="Times New Roman" w:cs="Times New Roman"/>
        </w:rPr>
      </w:pPr>
      <w:r>
        <w:rPr>
          <w:rFonts w:ascii="Times New Roman" w:eastAsia="Times New Roman" w:hAnsi="Times New Roman" w:cs="Times New Roman"/>
        </w:rPr>
        <w:t>(nazwa i adres Wykonawcy)</w:t>
      </w:r>
      <w:r>
        <w:rPr>
          <w:rFonts w:ascii="Times New Roman" w:eastAsia="Times New Roman" w:hAnsi="Times New Roman" w:cs="Times New Roman"/>
        </w:rPr>
        <w:tab/>
      </w:r>
      <w:r>
        <w:rPr>
          <w:rFonts w:ascii="Times New Roman" w:eastAsia="Times New Roman" w:hAnsi="Times New Roman" w:cs="Times New Roman"/>
        </w:rPr>
        <w:tab/>
      </w:r>
    </w:p>
    <w:p w14:paraId="3D772A91" w14:textId="77777777" w:rsidR="00DD3827" w:rsidRDefault="00DD3827" w:rsidP="00A01E15">
      <w:pPr>
        <w:spacing w:after="0" w:line="240" w:lineRule="auto"/>
        <w:ind w:left="255"/>
        <w:jc w:val="both"/>
        <w:rPr>
          <w:rFonts w:ascii="Times New Roman" w:eastAsia="Times New Roman" w:hAnsi="Times New Roman" w:cs="Times New Roman"/>
          <w:b/>
        </w:rPr>
      </w:pPr>
    </w:p>
    <w:p w14:paraId="1FA8C895" w14:textId="0B8534EA" w:rsidR="00DD3827" w:rsidRDefault="00DD3827" w:rsidP="00DD3827">
      <w:pPr>
        <w:spacing w:after="0" w:line="240" w:lineRule="auto"/>
        <w:ind w:left="255"/>
        <w:jc w:val="both"/>
        <w:rPr>
          <w:rFonts w:ascii="Times New Roman" w:eastAsia="Times New Roman" w:hAnsi="Times New Roman" w:cs="Times New Roman"/>
          <w:b/>
        </w:rPr>
      </w:pPr>
      <w:r>
        <w:rPr>
          <w:rFonts w:ascii="Times New Roman" w:eastAsia="Times New Roman" w:hAnsi="Times New Roman" w:cs="Times New Roman"/>
          <w:b/>
        </w:rPr>
        <w:t xml:space="preserve">Dotyczy: postępowania prowadzonego w trybie podstawowym nr </w:t>
      </w:r>
      <w:r w:rsidR="0052374D">
        <w:rPr>
          <w:rFonts w:ascii="Times New Roman" w:eastAsia="Times New Roman" w:hAnsi="Times New Roman" w:cs="Times New Roman"/>
          <w:b/>
        </w:rPr>
        <w:t>DZP-361/</w:t>
      </w:r>
      <w:r w:rsidR="006D0721">
        <w:rPr>
          <w:rFonts w:ascii="Times New Roman" w:eastAsia="Times New Roman" w:hAnsi="Times New Roman" w:cs="Times New Roman"/>
          <w:b/>
        </w:rPr>
        <w:t>10/2022</w:t>
      </w:r>
      <w:r>
        <w:rPr>
          <w:rFonts w:ascii="Times New Roman" w:eastAsia="Times New Roman" w:hAnsi="Times New Roman" w:cs="Times New Roman"/>
          <w:b/>
        </w:rPr>
        <w:t>.</w:t>
      </w:r>
    </w:p>
    <w:p w14:paraId="2923AFAE" w14:textId="77777777" w:rsidR="00DD3827" w:rsidRDefault="00DD3827" w:rsidP="00DD3827">
      <w:pPr>
        <w:spacing w:after="0" w:line="360" w:lineRule="auto"/>
        <w:ind w:left="255"/>
        <w:jc w:val="both"/>
        <w:rPr>
          <w:rFonts w:ascii="Times New Roman" w:eastAsia="Times New Roman" w:hAnsi="Times New Roman" w:cs="Times New Roman"/>
          <w:b/>
        </w:rPr>
      </w:pPr>
    </w:p>
    <w:p w14:paraId="59177EDA" w14:textId="77777777" w:rsidR="00DD3827" w:rsidRPr="004546CE" w:rsidRDefault="00DD3827" w:rsidP="00DD3827">
      <w:pPr>
        <w:spacing w:after="0" w:line="360" w:lineRule="auto"/>
        <w:jc w:val="both"/>
        <w:rPr>
          <w:rFonts w:ascii="Times New Roman" w:eastAsia="Times New Roman" w:hAnsi="Times New Roman" w:cs="Times New Roman"/>
          <w:b/>
        </w:rPr>
      </w:pPr>
      <w:r w:rsidRPr="004546CE">
        <w:rPr>
          <w:rFonts w:ascii="Times New Roman" w:eastAsia="Times New Roman" w:hAnsi="Times New Roman" w:cs="Times New Roman"/>
          <w:b/>
          <w:bCs/>
          <w:u w:val="single"/>
        </w:rPr>
        <w:t xml:space="preserve">OŚWIADCZENIE WYKONAWCÓW WSPÓLNIE UBIEGAJĄCYCH SIĘ O UDZIELENIE ZAMÓWIENIA SKŁADANE NA PODSTAWIE </w:t>
      </w:r>
      <w:r w:rsidRPr="004546CE">
        <w:rPr>
          <w:rFonts w:ascii="Times New Roman" w:eastAsia="Times New Roman" w:hAnsi="Times New Roman" w:cs="Times New Roman"/>
          <w:b/>
        </w:rPr>
        <w:t xml:space="preserve">z art. 117 ust 4 ustawy  </w:t>
      </w:r>
    </w:p>
    <w:p w14:paraId="756A4676" w14:textId="77777777" w:rsidR="00DD3827" w:rsidRPr="004546CE" w:rsidRDefault="00DD3827" w:rsidP="00DD3827">
      <w:pPr>
        <w:spacing w:after="0" w:line="360" w:lineRule="auto"/>
        <w:jc w:val="both"/>
        <w:rPr>
          <w:rFonts w:ascii="Times New Roman" w:eastAsia="Times New Roman" w:hAnsi="Times New Roman" w:cs="Times New Roman"/>
          <w:b/>
        </w:rPr>
      </w:pPr>
    </w:p>
    <w:p w14:paraId="091E11D5" w14:textId="657B030D" w:rsidR="00DD3827" w:rsidRPr="004546CE" w:rsidRDefault="00DD3827" w:rsidP="00DD3827">
      <w:pPr>
        <w:spacing w:after="0" w:line="360" w:lineRule="auto"/>
        <w:jc w:val="both"/>
        <w:rPr>
          <w:rFonts w:ascii="Times New Roman" w:eastAsia="Times New Roman" w:hAnsi="Times New Roman" w:cs="Times New Roman"/>
          <w:b/>
          <w:bCs/>
          <w:u w:val="single"/>
        </w:rPr>
      </w:pPr>
      <w:r w:rsidRPr="004546CE">
        <w:rPr>
          <w:rFonts w:ascii="Times New Roman" w:eastAsia="Times New Roman" w:hAnsi="Times New Roman" w:cs="Times New Roman"/>
          <w:b/>
        </w:rPr>
        <w:t xml:space="preserve">Składając ofertę w postępowaniu o udzielenie zamówienia </w:t>
      </w:r>
      <w:r>
        <w:rPr>
          <w:rFonts w:ascii="Times New Roman" w:eastAsia="Times New Roman" w:hAnsi="Times New Roman" w:cs="Times New Roman"/>
          <w:b/>
        </w:rPr>
        <w:t xml:space="preserve">nr </w:t>
      </w:r>
      <w:r w:rsidR="0052374D">
        <w:rPr>
          <w:rFonts w:ascii="Times New Roman" w:eastAsia="Times New Roman" w:hAnsi="Times New Roman" w:cs="Times New Roman"/>
          <w:b/>
        </w:rPr>
        <w:t>DZP-361/</w:t>
      </w:r>
      <w:r w:rsidR="006D0721">
        <w:rPr>
          <w:rFonts w:ascii="Times New Roman" w:eastAsia="Times New Roman" w:hAnsi="Times New Roman" w:cs="Times New Roman"/>
          <w:b/>
        </w:rPr>
        <w:t>10/2022</w:t>
      </w:r>
      <w:r w:rsidRPr="004546CE">
        <w:rPr>
          <w:rFonts w:ascii="Times New Roman" w:eastAsia="Times New Roman" w:hAnsi="Times New Roman" w:cs="Times New Roman"/>
          <w:b/>
          <w:bCs/>
        </w:rPr>
        <w:t xml:space="preserve"> </w:t>
      </w:r>
      <w:r w:rsidRPr="004546CE">
        <w:rPr>
          <w:rFonts w:ascii="Times New Roman" w:eastAsia="Times New Roman" w:hAnsi="Times New Roman" w:cs="Times New Roman"/>
          <w:b/>
        </w:rPr>
        <w:t>jako Wykonawcy ubiegający się wspólnie o udzielenie zamówienia, oświadczam, że:</w:t>
      </w:r>
    </w:p>
    <w:p w14:paraId="4FA1FD6D" w14:textId="77777777" w:rsidR="00A01E15" w:rsidRPr="00A01E15" w:rsidRDefault="00DD3827" w:rsidP="00DE4E3C">
      <w:pPr>
        <w:numPr>
          <w:ilvl w:val="0"/>
          <w:numId w:val="22"/>
        </w:numPr>
        <w:spacing w:after="0" w:line="360" w:lineRule="auto"/>
        <w:jc w:val="both"/>
        <w:rPr>
          <w:rFonts w:ascii="Times New Roman" w:eastAsia="Times New Roman" w:hAnsi="Times New Roman" w:cs="Times New Roman"/>
          <w:i/>
          <w:iCs/>
        </w:rPr>
      </w:pPr>
      <w:r w:rsidRPr="00A01E15">
        <w:rPr>
          <w:rFonts w:ascii="Times New Roman" w:eastAsia="Times New Roman" w:hAnsi="Times New Roman" w:cs="Times New Roman"/>
        </w:rPr>
        <w:t xml:space="preserve">…………………………………………………………………………………………….. </w:t>
      </w:r>
    </w:p>
    <w:p w14:paraId="6C2F53CD" w14:textId="253A7B89" w:rsidR="00A01E15" w:rsidRPr="00A01E15" w:rsidRDefault="00DD3827" w:rsidP="00A01E15">
      <w:pPr>
        <w:spacing w:after="0" w:line="360" w:lineRule="auto"/>
        <w:ind w:left="360"/>
        <w:jc w:val="both"/>
        <w:rPr>
          <w:rFonts w:ascii="Times New Roman" w:eastAsia="Times New Roman" w:hAnsi="Times New Roman" w:cs="Times New Roman"/>
          <w:b/>
          <w:i/>
          <w:iCs/>
        </w:rPr>
      </w:pPr>
      <w:r w:rsidRPr="00A01E15">
        <w:rPr>
          <w:rFonts w:ascii="Times New Roman" w:eastAsia="Times New Roman" w:hAnsi="Times New Roman" w:cs="Times New Roman"/>
          <w:i/>
          <w:iCs/>
        </w:rPr>
        <w:t>(Nazwa Wykonawcy</w:t>
      </w:r>
      <w:r w:rsidR="00A01E15" w:rsidRPr="00A01E15">
        <w:rPr>
          <w:rFonts w:ascii="Times New Roman" w:eastAsia="Times New Roman" w:hAnsi="Times New Roman" w:cs="Times New Roman"/>
          <w:i/>
          <w:iCs/>
        </w:rPr>
        <w:t xml:space="preserve"> wspólnie ubiegającego się o udzielenie zamówienia</w:t>
      </w:r>
      <w:r w:rsidR="00A01E15">
        <w:rPr>
          <w:rFonts w:ascii="Times New Roman" w:eastAsia="Times New Roman" w:hAnsi="Times New Roman" w:cs="Times New Roman"/>
          <w:b/>
          <w:i/>
          <w:iCs/>
        </w:rPr>
        <w:t>)</w:t>
      </w:r>
    </w:p>
    <w:p w14:paraId="619EE0AF" w14:textId="53016958" w:rsidR="00DD3827" w:rsidRPr="004546CE" w:rsidRDefault="00A01E15" w:rsidP="00A01E15">
      <w:pPr>
        <w:spacing w:after="0" w:line="360" w:lineRule="auto"/>
        <w:ind w:left="360"/>
        <w:jc w:val="both"/>
        <w:rPr>
          <w:rFonts w:ascii="Times New Roman" w:eastAsia="Times New Roman" w:hAnsi="Times New Roman" w:cs="Times New Roman"/>
          <w:b/>
          <w:i/>
          <w:iCs/>
        </w:rPr>
      </w:pPr>
      <w:r>
        <w:rPr>
          <w:rFonts w:ascii="Times New Roman" w:eastAsia="Times New Roman" w:hAnsi="Times New Roman" w:cs="Times New Roman"/>
          <w:b/>
        </w:rPr>
        <w:t>zrealizuję</w:t>
      </w:r>
      <w:r w:rsidR="00DD3827">
        <w:rPr>
          <w:rFonts w:ascii="Times New Roman" w:eastAsia="Times New Roman" w:hAnsi="Times New Roman" w:cs="Times New Roman"/>
          <w:b/>
        </w:rPr>
        <w:t xml:space="preserve"> następujące </w:t>
      </w:r>
      <w:r>
        <w:rPr>
          <w:rFonts w:ascii="Times New Roman" w:eastAsia="Times New Roman" w:hAnsi="Times New Roman" w:cs="Times New Roman"/>
          <w:b/>
        </w:rPr>
        <w:t>roboty budowlane: …………………………………………………… …………………………………………………………………………………...………………..</w:t>
      </w:r>
    </w:p>
    <w:p w14:paraId="50838F0E" w14:textId="19037C71" w:rsidR="00A01E15" w:rsidRPr="00A01E15" w:rsidRDefault="00A01E15" w:rsidP="00DE4E3C">
      <w:pPr>
        <w:numPr>
          <w:ilvl w:val="0"/>
          <w:numId w:val="22"/>
        </w:numPr>
        <w:spacing w:before="120" w:after="0" w:line="360" w:lineRule="auto"/>
        <w:ind w:left="357" w:hanging="357"/>
        <w:jc w:val="both"/>
        <w:rPr>
          <w:rFonts w:ascii="Times New Roman" w:eastAsia="Times New Roman" w:hAnsi="Times New Roman" w:cs="Times New Roman"/>
          <w:b/>
          <w:i/>
          <w:iCs/>
        </w:rPr>
      </w:pPr>
      <w:r w:rsidRPr="00A01E15">
        <w:rPr>
          <w:rFonts w:ascii="Times New Roman" w:eastAsia="Times New Roman" w:hAnsi="Times New Roman" w:cs="Times New Roman"/>
        </w:rPr>
        <w:t xml:space="preserve">……………………………………………………………………………………………………….. </w:t>
      </w:r>
      <w:r w:rsidRPr="00A01E15">
        <w:rPr>
          <w:rFonts w:ascii="Times New Roman" w:eastAsia="Times New Roman" w:hAnsi="Times New Roman" w:cs="Times New Roman"/>
          <w:i/>
          <w:iCs/>
        </w:rPr>
        <w:t>(Nazwa Wykonawcy wspólnie ubiegającego się o udzielenie zamówienia</w:t>
      </w:r>
      <w:r>
        <w:rPr>
          <w:rFonts w:ascii="Times New Roman" w:eastAsia="Times New Roman" w:hAnsi="Times New Roman" w:cs="Times New Roman"/>
          <w:b/>
          <w:i/>
          <w:iCs/>
        </w:rPr>
        <w:t>)</w:t>
      </w:r>
    </w:p>
    <w:p w14:paraId="6213F642" w14:textId="5FA0E4D4" w:rsidR="00A01E15" w:rsidRPr="004546CE" w:rsidRDefault="00A01E15" w:rsidP="00A01E15">
      <w:pPr>
        <w:spacing w:after="0" w:line="360" w:lineRule="auto"/>
        <w:ind w:left="360"/>
        <w:jc w:val="both"/>
        <w:rPr>
          <w:rFonts w:ascii="Times New Roman" w:eastAsia="Times New Roman" w:hAnsi="Times New Roman" w:cs="Times New Roman"/>
          <w:b/>
          <w:i/>
          <w:iCs/>
        </w:rPr>
      </w:pPr>
      <w:r>
        <w:rPr>
          <w:rFonts w:ascii="Times New Roman" w:eastAsia="Times New Roman" w:hAnsi="Times New Roman" w:cs="Times New Roman"/>
          <w:b/>
        </w:rPr>
        <w:t>zrealizuję następujące roboty budowlane: …………………………………………………… …………………………………………………………………………………...………………..</w:t>
      </w:r>
    </w:p>
    <w:p w14:paraId="19003F24" w14:textId="667E3F05" w:rsidR="00A01E15" w:rsidRPr="00A01E15" w:rsidRDefault="00A01E15" w:rsidP="00DE4E3C">
      <w:pPr>
        <w:numPr>
          <w:ilvl w:val="0"/>
          <w:numId w:val="22"/>
        </w:numPr>
        <w:spacing w:before="120" w:after="0" w:line="360" w:lineRule="auto"/>
        <w:ind w:left="357" w:hanging="357"/>
        <w:jc w:val="both"/>
        <w:rPr>
          <w:rFonts w:ascii="Times New Roman" w:eastAsia="Times New Roman" w:hAnsi="Times New Roman" w:cs="Times New Roman"/>
          <w:b/>
          <w:i/>
          <w:iCs/>
        </w:rPr>
      </w:pPr>
      <w:r w:rsidRPr="004546CE">
        <w:rPr>
          <w:rFonts w:ascii="Times New Roman" w:eastAsia="Times New Roman" w:hAnsi="Times New Roman" w:cs="Times New Roman"/>
          <w:b/>
        </w:rPr>
        <w:t>…………………………………………………………………………………</w:t>
      </w:r>
      <w:r>
        <w:rPr>
          <w:rFonts w:ascii="Times New Roman" w:eastAsia="Times New Roman" w:hAnsi="Times New Roman" w:cs="Times New Roman"/>
          <w:b/>
        </w:rPr>
        <w:t>………….</w:t>
      </w:r>
      <w:r w:rsidRPr="004546CE">
        <w:rPr>
          <w:rFonts w:ascii="Times New Roman" w:eastAsia="Times New Roman" w:hAnsi="Times New Roman" w:cs="Times New Roman"/>
          <w:b/>
        </w:rPr>
        <w:t xml:space="preserve">……….. </w:t>
      </w:r>
      <w:r w:rsidRPr="00A01E15">
        <w:rPr>
          <w:rFonts w:ascii="Times New Roman" w:eastAsia="Times New Roman" w:hAnsi="Times New Roman" w:cs="Times New Roman"/>
          <w:i/>
          <w:iCs/>
        </w:rPr>
        <w:t>(Nazwa Wykonawcy wspólnie ubiegającego się o udzielenie zamówienia</w:t>
      </w:r>
      <w:r>
        <w:rPr>
          <w:rFonts w:ascii="Times New Roman" w:eastAsia="Times New Roman" w:hAnsi="Times New Roman" w:cs="Times New Roman"/>
          <w:b/>
          <w:i/>
          <w:iCs/>
        </w:rPr>
        <w:t>)</w:t>
      </w:r>
    </w:p>
    <w:p w14:paraId="39830E49" w14:textId="69E9A50C" w:rsidR="00A01E15" w:rsidRPr="004546CE" w:rsidRDefault="00A01E15" w:rsidP="00A01E15">
      <w:pPr>
        <w:spacing w:after="0" w:line="360" w:lineRule="auto"/>
        <w:ind w:left="360"/>
        <w:jc w:val="both"/>
        <w:rPr>
          <w:rFonts w:ascii="Times New Roman" w:eastAsia="Times New Roman" w:hAnsi="Times New Roman" w:cs="Times New Roman"/>
          <w:b/>
          <w:i/>
          <w:iCs/>
        </w:rPr>
      </w:pPr>
      <w:r>
        <w:rPr>
          <w:rFonts w:ascii="Times New Roman" w:eastAsia="Times New Roman" w:hAnsi="Times New Roman" w:cs="Times New Roman"/>
          <w:b/>
        </w:rPr>
        <w:t>zrealizuję następujące roboty budowlane: …………………………………………………… …………………………………………………………………………………...………………..</w:t>
      </w:r>
    </w:p>
    <w:p w14:paraId="2BEA6740" w14:textId="77777777" w:rsidR="00DD3827" w:rsidRPr="004546CE" w:rsidRDefault="00DD3827" w:rsidP="00DD3827">
      <w:pPr>
        <w:spacing w:after="0" w:line="360" w:lineRule="auto"/>
        <w:jc w:val="both"/>
        <w:rPr>
          <w:rFonts w:ascii="Times New Roman" w:eastAsia="Times New Roman" w:hAnsi="Times New Roman" w:cs="Times New Roman"/>
          <w:b/>
          <w:i/>
          <w:iCs/>
        </w:rPr>
      </w:pPr>
    </w:p>
    <w:p w14:paraId="5A87BA12" w14:textId="77777777" w:rsidR="00DD3827" w:rsidRPr="004546CE" w:rsidRDefault="00DD3827" w:rsidP="00DD3827">
      <w:pPr>
        <w:spacing w:after="0" w:line="360" w:lineRule="auto"/>
        <w:jc w:val="both"/>
        <w:rPr>
          <w:rFonts w:ascii="Times New Roman" w:eastAsia="Times New Roman" w:hAnsi="Times New Roman" w:cs="Times New Roman"/>
          <w:b/>
          <w:i/>
          <w:iCs/>
        </w:rPr>
      </w:pPr>
      <w:r w:rsidRPr="004546CE">
        <w:rPr>
          <w:rFonts w:ascii="Times New Roman" w:eastAsia="Times New Roman" w:hAnsi="Times New Roman" w:cs="Times New Roman"/>
          <w:b/>
        </w:rPr>
        <w:t>Oświadczamy, że realizacja przedmiotu zamówienia, będzie odbywała się zgodnie z powyższą deklaracją.</w:t>
      </w:r>
    </w:p>
    <w:p w14:paraId="23FA2ABE" w14:textId="77777777" w:rsidR="00DD3827" w:rsidRPr="004546CE" w:rsidRDefault="00DD3827" w:rsidP="00DD3827">
      <w:pPr>
        <w:spacing w:after="0" w:line="360" w:lineRule="auto"/>
        <w:jc w:val="both"/>
        <w:rPr>
          <w:rFonts w:ascii="Times New Roman" w:eastAsia="Times New Roman" w:hAnsi="Times New Roman" w:cs="Times New Roman"/>
          <w:b/>
          <w:bCs/>
          <w:i/>
          <w:iCs/>
        </w:rPr>
      </w:pPr>
    </w:p>
    <w:p w14:paraId="606543FE" w14:textId="77777777" w:rsidR="00DD3827" w:rsidRDefault="00DD3827" w:rsidP="00DD3827">
      <w:pPr>
        <w:spacing w:after="0" w:line="360" w:lineRule="auto"/>
        <w:jc w:val="both"/>
        <w:rPr>
          <w:rFonts w:ascii="Times New Roman" w:eastAsia="Times New Roman" w:hAnsi="Times New Roman" w:cs="Times New Roman"/>
        </w:rPr>
      </w:pPr>
    </w:p>
    <w:p w14:paraId="27EE4CF4" w14:textId="77777777" w:rsidR="00DD3827" w:rsidRDefault="00DD3827" w:rsidP="00DD382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16"/>
          <w:szCs w:val="16"/>
        </w:rPr>
        <w:t>,</w:t>
      </w:r>
      <w:r>
        <w:rPr>
          <w:rFonts w:ascii="Times New Roman" w:eastAsia="Times New Roman" w:hAnsi="Times New Roman" w:cs="Times New Roman"/>
          <w:sz w:val="20"/>
          <w:szCs w:val="20"/>
        </w:rPr>
        <w:t xml:space="preserve">dnia …………………. r. </w:t>
      </w:r>
    </w:p>
    <w:p w14:paraId="7C0AF2C5" w14:textId="77777777" w:rsidR="00DD3827" w:rsidRDefault="00DD3827" w:rsidP="00DD382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(miejscowość)</w:t>
      </w:r>
    </w:p>
    <w:p w14:paraId="4B10705E" w14:textId="77777777" w:rsidR="00DD3827" w:rsidRDefault="00DD3827" w:rsidP="00DD3827">
      <w:pPr>
        <w:spacing w:after="0" w:line="240" w:lineRule="auto"/>
        <w:jc w:val="both"/>
        <w:rPr>
          <w:rFonts w:ascii="Times New Roman" w:eastAsia="Times New Roman" w:hAnsi="Times New Roman" w:cs="Times New Roman"/>
          <w:sz w:val="16"/>
          <w:szCs w:val="16"/>
        </w:rPr>
      </w:pPr>
    </w:p>
    <w:p w14:paraId="50B3A947" w14:textId="77777777" w:rsidR="00DD3827" w:rsidRDefault="00DD3827" w:rsidP="00DD3827">
      <w:pPr>
        <w:spacing w:after="0" w:line="240" w:lineRule="auto"/>
        <w:jc w:val="both"/>
        <w:rPr>
          <w:rFonts w:ascii="Times New Roman" w:eastAsia="Times New Roman" w:hAnsi="Times New Roman" w:cs="Times New Roman"/>
          <w:sz w:val="16"/>
          <w:szCs w:val="16"/>
        </w:rPr>
      </w:pPr>
    </w:p>
    <w:p w14:paraId="1771EE8C" w14:textId="77777777" w:rsidR="00DD3827" w:rsidRDefault="00DD3827" w:rsidP="00DD3827">
      <w:pPr>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         </w:t>
      </w:r>
    </w:p>
    <w:p w14:paraId="26A2E7E2" w14:textId="1B47696D" w:rsidR="00BE6BE0" w:rsidRDefault="00D70EF9" w:rsidP="008C3088">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i/>
          <w:color w:val="0070C0"/>
          <w:lang w:eastAsia="en-US"/>
        </w:rPr>
      </w:pPr>
      <w:r w:rsidRPr="00D70EF9">
        <w:rPr>
          <w:rFonts w:ascii="Times New Roman" w:eastAsiaTheme="minorHAnsi" w:hAnsi="Times New Roman" w:cs="Times New Roman"/>
          <w:i/>
          <w:color w:val="0070C0"/>
          <w:lang w:eastAsia="en-US"/>
        </w:rPr>
        <w:t xml:space="preserve">&lt;dokument należy sporządzić w </w:t>
      </w:r>
      <w:r w:rsidR="007F6621">
        <w:rPr>
          <w:rFonts w:ascii="Times New Roman" w:eastAsiaTheme="minorHAnsi" w:hAnsi="Times New Roman" w:cs="Times New Roman"/>
          <w:i/>
          <w:color w:val="0070C0"/>
          <w:lang w:eastAsia="en-US"/>
        </w:rPr>
        <w:t>postaci</w:t>
      </w:r>
      <w:r w:rsidRPr="00D70EF9">
        <w:rPr>
          <w:rFonts w:ascii="Times New Roman" w:eastAsiaTheme="minorHAnsi" w:hAnsi="Times New Roman" w:cs="Times New Roman"/>
          <w:i/>
          <w:color w:val="0070C0"/>
          <w:lang w:eastAsia="en-US"/>
        </w:rPr>
        <w:t xml:space="preserve"> elektronicznej i podpisać kwalifikowanym podpisem elektronicznym, podpisem zaufanym lub </w:t>
      </w:r>
      <w:r w:rsidR="007F6621">
        <w:rPr>
          <w:rFonts w:ascii="Times New Roman" w:eastAsiaTheme="minorHAnsi" w:hAnsi="Times New Roman" w:cs="Times New Roman"/>
          <w:i/>
          <w:color w:val="0070C0"/>
          <w:lang w:eastAsia="en-US"/>
        </w:rPr>
        <w:t xml:space="preserve">elektronicznym </w:t>
      </w:r>
      <w:r w:rsidRPr="00D70EF9">
        <w:rPr>
          <w:rFonts w:ascii="Times New Roman" w:eastAsiaTheme="minorHAnsi" w:hAnsi="Times New Roman" w:cs="Times New Roman"/>
          <w:i/>
          <w:color w:val="0070C0"/>
          <w:lang w:eastAsia="en-US"/>
        </w:rPr>
        <w:t>podpisem osobistym osoby/osób uprawnionej/-ych do reprezentacji)</w:t>
      </w:r>
    </w:p>
    <w:p w14:paraId="1DA4369E" w14:textId="4AFFD2F2" w:rsidR="008C3088" w:rsidRDefault="008C3088" w:rsidP="008C3088">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i/>
          <w:color w:val="0070C0"/>
          <w:lang w:eastAsia="en-US"/>
        </w:rPr>
      </w:pPr>
    </w:p>
    <w:p w14:paraId="534C6787" w14:textId="0B7F307E" w:rsidR="008C3088" w:rsidRDefault="008C3088" w:rsidP="008C3088">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i/>
          <w:color w:val="0070C0"/>
          <w:lang w:eastAsia="en-US"/>
        </w:rPr>
      </w:pPr>
    </w:p>
    <w:p w14:paraId="2974010E" w14:textId="10042B2D" w:rsidR="008C3088" w:rsidRDefault="008C3088" w:rsidP="008C3088">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i/>
          <w:color w:val="0070C0"/>
          <w:lang w:eastAsia="en-US"/>
        </w:rPr>
      </w:pPr>
    </w:p>
    <w:p w14:paraId="0AF9225C" w14:textId="6058E9A3" w:rsidR="008C3088" w:rsidRDefault="008C3088" w:rsidP="008C3088">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i/>
          <w:color w:val="0070C0"/>
          <w:lang w:eastAsia="en-US"/>
        </w:rPr>
      </w:pPr>
    </w:p>
    <w:p w14:paraId="4E07FD49" w14:textId="77777777" w:rsidR="008C3088" w:rsidRDefault="008C3088" w:rsidP="008C3088">
      <w:pPr>
        <w:shd w:val="clear" w:color="auto" w:fill="FFFFFF" w:themeFill="background1"/>
        <w:tabs>
          <w:tab w:val="left" w:pos="4740"/>
        </w:tabs>
        <w:autoSpaceDE w:val="0"/>
        <w:autoSpaceDN w:val="0"/>
        <w:adjustRightInd w:val="0"/>
        <w:spacing w:before="60" w:after="60"/>
        <w:jc w:val="both"/>
        <w:rPr>
          <w:rFonts w:ascii="Times New Roman" w:eastAsia="Times New Roman" w:hAnsi="Times New Roman" w:cs="Times New Roman"/>
        </w:rPr>
      </w:pPr>
    </w:p>
    <w:p w14:paraId="2F0BE3A3" w14:textId="6E25ED83" w:rsidR="00992DD2" w:rsidRPr="00BE6BE0" w:rsidRDefault="00992DD2" w:rsidP="00BE6BE0">
      <w:pPr>
        <w:autoSpaceDE w:val="0"/>
        <w:autoSpaceDN w:val="0"/>
        <w:adjustRightInd w:val="0"/>
        <w:spacing w:after="0" w:line="240" w:lineRule="auto"/>
        <w:jc w:val="right"/>
        <w:rPr>
          <w:rFonts w:ascii="Times New Roman" w:hAnsi="Times New Roman" w:cs="Times New Roman"/>
          <w:b/>
        </w:rPr>
      </w:pPr>
      <w:r w:rsidRPr="00BE6BE0">
        <w:rPr>
          <w:rFonts w:ascii="Times New Roman" w:hAnsi="Times New Roman" w:cs="Times New Roman"/>
          <w:b/>
        </w:rPr>
        <w:lastRenderedPageBreak/>
        <w:t xml:space="preserve">Formularz nr </w:t>
      </w:r>
      <w:r w:rsidR="00A01E15">
        <w:rPr>
          <w:rFonts w:ascii="Times New Roman" w:hAnsi="Times New Roman" w:cs="Times New Roman"/>
          <w:b/>
        </w:rPr>
        <w:t>5</w:t>
      </w:r>
    </w:p>
    <w:p w14:paraId="7628B702" w14:textId="77777777" w:rsidR="00992DD2" w:rsidRPr="00BE6BE0" w:rsidRDefault="00992DD2" w:rsidP="00BE6BE0">
      <w:pPr>
        <w:suppressAutoHyphens/>
        <w:spacing w:after="0" w:line="240" w:lineRule="auto"/>
        <w:ind w:left="255"/>
        <w:jc w:val="both"/>
        <w:rPr>
          <w:rFonts w:ascii="Times New Roman" w:hAnsi="Times New Roman" w:cs="Times New Roman"/>
        </w:rPr>
      </w:pPr>
      <w:r w:rsidRPr="00BE6BE0">
        <w:rPr>
          <w:rFonts w:ascii="Times New Roman" w:hAnsi="Times New Roman" w:cs="Times New Roman"/>
        </w:rPr>
        <w:t>………...……………….……</w:t>
      </w:r>
    </w:p>
    <w:p w14:paraId="34B50AE2" w14:textId="77777777" w:rsidR="00A01E15" w:rsidRDefault="00A01E15" w:rsidP="00A01E15">
      <w:pPr>
        <w:spacing w:after="0" w:line="240" w:lineRule="auto"/>
        <w:ind w:left="255"/>
        <w:jc w:val="both"/>
        <w:rPr>
          <w:rFonts w:ascii="Times New Roman" w:eastAsia="Times New Roman" w:hAnsi="Times New Roman" w:cs="Times New Roman"/>
        </w:rPr>
      </w:pPr>
      <w:r>
        <w:rPr>
          <w:rFonts w:ascii="Times New Roman" w:eastAsia="Times New Roman" w:hAnsi="Times New Roman" w:cs="Times New Roman"/>
        </w:rPr>
        <w:t>(nazwa i adres Wykonawcy)</w:t>
      </w:r>
      <w:r>
        <w:rPr>
          <w:rFonts w:ascii="Times New Roman" w:eastAsia="Times New Roman" w:hAnsi="Times New Roman" w:cs="Times New Roman"/>
        </w:rPr>
        <w:tab/>
      </w:r>
      <w:r>
        <w:rPr>
          <w:rFonts w:ascii="Times New Roman" w:eastAsia="Times New Roman" w:hAnsi="Times New Roman" w:cs="Times New Roman"/>
        </w:rPr>
        <w:tab/>
      </w:r>
    </w:p>
    <w:p w14:paraId="44B93A25" w14:textId="77777777" w:rsidR="00992DD2" w:rsidRDefault="00992DD2" w:rsidP="00992DD2">
      <w:pPr>
        <w:widowControl w:val="0"/>
        <w:tabs>
          <w:tab w:val="left" w:pos="9356"/>
        </w:tabs>
        <w:autoSpaceDE w:val="0"/>
        <w:autoSpaceDN w:val="0"/>
        <w:adjustRightInd w:val="0"/>
        <w:spacing w:before="120"/>
        <w:jc w:val="both"/>
      </w:pPr>
    </w:p>
    <w:p w14:paraId="00C4EC6E" w14:textId="38CADAAB" w:rsidR="00BE6BE0" w:rsidRDefault="00BE6BE0" w:rsidP="00BE6BE0">
      <w:pPr>
        <w:spacing w:after="0" w:line="240" w:lineRule="auto"/>
        <w:ind w:left="255"/>
        <w:jc w:val="both"/>
        <w:rPr>
          <w:rFonts w:ascii="Times New Roman" w:eastAsia="Times New Roman" w:hAnsi="Times New Roman" w:cs="Times New Roman"/>
          <w:b/>
        </w:rPr>
      </w:pPr>
      <w:r>
        <w:rPr>
          <w:rFonts w:ascii="Times New Roman" w:eastAsia="Times New Roman" w:hAnsi="Times New Roman" w:cs="Times New Roman"/>
          <w:b/>
        </w:rPr>
        <w:t xml:space="preserve">Dotyczy: postępowania prowadzonego w trybie podstawowym </w:t>
      </w:r>
      <w:r>
        <w:rPr>
          <w:rFonts w:ascii="Times New Roman" w:eastAsia="Times New Roman" w:hAnsi="Times New Roman" w:cs="Times New Roman"/>
          <w:b/>
        </w:rPr>
        <w:br/>
        <w:t xml:space="preserve">nr </w:t>
      </w:r>
      <w:r w:rsidR="0052374D">
        <w:rPr>
          <w:rFonts w:ascii="Times New Roman" w:eastAsia="Times New Roman" w:hAnsi="Times New Roman" w:cs="Times New Roman"/>
          <w:b/>
        </w:rPr>
        <w:t>DZP-361/</w:t>
      </w:r>
      <w:r w:rsidR="006D0721">
        <w:rPr>
          <w:rFonts w:ascii="Times New Roman" w:eastAsia="Times New Roman" w:hAnsi="Times New Roman" w:cs="Times New Roman"/>
          <w:b/>
        </w:rPr>
        <w:t>10/2022</w:t>
      </w:r>
      <w:r>
        <w:rPr>
          <w:rFonts w:ascii="Times New Roman" w:eastAsia="Times New Roman" w:hAnsi="Times New Roman" w:cs="Times New Roman"/>
          <w:b/>
        </w:rPr>
        <w:t>.</w:t>
      </w:r>
    </w:p>
    <w:p w14:paraId="25C00572" w14:textId="77777777" w:rsidR="00992DD2" w:rsidRDefault="00992DD2" w:rsidP="00992DD2">
      <w:pPr>
        <w:suppressAutoHyphens/>
        <w:spacing w:line="360" w:lineRule="auto"/>
        <w:ind w:left="255"/>
        <w:jc w:val="center"/>
        <w:rPr>
          <w:b/>
        </w:rPr>
      </w:pPr>
    </w:p>
    <w:p w14:paraId="529D9EC2" w14:textId="77777777" w:rsidR="00992DD2" w:rsidRPr="00BE6BE0" w:rsidRDefault="00992DD2" w:rsidP="00992DD2">
      <w:pPr>
        <w:suppressAutoHyphens/>
        <w:spacing w:line="360" w:lineRule="auto"/>
        <w:ind w:left="255"/>
        <w:jc w:val="center"/>
        <w:rPr>
          <w:rFonts w:ascii="Times New Roman" w:hAnsi="Times New Roman" w:cs="Times New Roman"/>
          <w:b/>
          <w:bCs/>
        </w:rPr>
      </w:pPr>
      <w:r w:rsidRPr="00BE6BE0">
        <w:rPr>
          <w:rFonts w:ascii="Times New Roman" w:hAnsi="Times New Roman" w:cs="Times New Roman"/>
          <w:b/>
        </w:rPr>
        <w:t xml:space="preserve">INFORMACJA </w:t>
      </w:r>
    </w:p>
    <w:p w14:paraId="03E06919" w14:textId="77777777" w:rsidR="00992DD2" w:rsidRPr="00BE6BE0" w:rsidRDefault="00992DD2" w:rsidP="00992DD2">
      <w:pPr>
        <w:spacing w:line="480" w:lineRule="auto"/>
        <w:jc w:val="both"/>
        <w:rPr>
          <w:rFonts w:ascii="Times New Roman" w:hAnsi="Times New Roman" w:cs="Times New Roman"/>
        </w:rPr>
      </w:pPr>
      <w:r w:rsidRPr="00BE6BE0">
        <w:rPr>
          <w:rFonts w:ascii="Times New Roman" w:hAnsi="Times New Roman" w:cs="Times New Roman"/>
        </w:rPr>
        <w:t>Informujemy, że jesteśmy:</w:t>
      </w:r>
    </w:p>
    <w:p w14:paraId="532C97C8" w14:textId="64373418" w:rsidR="00992DD2" w:rsidRPr="00BE6BE0" w:rsidRDefault="00992DD2" w:rsidP="00DE4E3C">
      <w:pPr>
        <w:pStyle w:val="Akapitzlist"/>
        <w:numPr>
          <w:ilvl w:val="0"/>
          <w:numId w:val="61"/>
        </w:numPr>
        <w:spacing w:after="0" w:line="480" w:lineRule="auto"/>
        <w:contextualSpacing w:val="0"/>
        <w:jc w:val="both"/>
        <w:rPr>
          <w:rFonts w:ascii="Times New Roman" w:hAnsi="Times New Roman" w:cs="Times New Roman"/>
        </w:rPr>
      </w:pPr>
      <w:r w:rsidRPr="00BE6BE0">
        <w:rPr>
          <w:rFonts w:ascii="Times New Roman" w:hAnsi="Times New Roman" w:cs="Times New Roman"/>
        </w:rPr>
        <w:t>mikroprzedsiębiorstwem</w:t>
      </w:r>
      <w:r w:rsidRPr="00BE6BE0">
        <w:rPr>
          <w:rFonts w:ascii="Times New Roman" w:hAnsi="Times New Roman" w:cs="Times New Roman"/>
        </w:rPr>
        <w:tab/>
      </w:r>
      <w:r w:rsidRPr="00BE6BE0">
        <w:rPr>
          <w:rFonts w:ascii="Times New Roman" w:hAnsi="Times New Roman" w:cs="Times New Roman"/>
        </w:rPr>
        <w:t> TAK</w:t>
      </w:r>
      <w:r w:rsidRPr="00BE6BE0">
        <w:rPr>
          <w:rFonts w:ascii="Times New Roman" w:hAnsi="Times New Roman" w:cs="Times New Roman"/>
        </w:rPr>
        <w:tab/>
      </w:r>
      <w:r w:rsidRPr="00BE6BE0">
        <w:rPr>
          <w:rFonts w:ascii="Times New Roman" w:hAnsi="Times New Roman" w:cs="Times New Roman"/>
        </w:rPr>
        <w:tab/>
      </w:r>
    </w:p>
    <w:p w14:paraId="70C7BA3B" w14:textId="38976BDB" w:rsidR="00992DD2" w:rsidRPr="00BE6BE0" w:rsidRDefault="00992DD2" w:rsidP="00DE4E3C">
      <w:pPr>
        <w:pStyle w:val="Akapitzlist"/>
        <w:numPr>
          <w:ilvl w:val="0"/>
          <w:numId w:val="61"/>
        </w:numPr>
        <w:spacing w:after="0" w:line="480" w:lineRule="auto"/>
        <w:contextualSpacing w:val="0"/>
        <w:jc w:val="both"/>
        <w:rPr>
          <w:rFonts w:ascii="Times New Roman" w:hAnsi="Times New Roman" w:cs="Times New Roman"/>
        </w:rPr>
      </w:pPr>
      <w:r w:rsidRPr="00BE6BE0">
        <w:rPr>
          <w:rFonts w:ascii="Times New Roman" w:hAnsi="Times New Roman" w:cs="Times New Roman"/>
        </w:rPr>
        <w:t>małym przedsiębiorstwem</w:t>
      </w:r>
      <w:r w:rsidRPr="00BE6BE0">
        <w:rPr>
          <w:rFonts w:ascii="Times New Roman" w:hAnsi="Times New Roman" w:cs="Times New Roman"/>
        </w:rPr>
        <w:tab/>
      </w:r>
      <w:r w:rsidRPr="00BE6BE0">
        <w:rPr>
          <w:rFonts w:ascii="Times New Roman" w:hAnsi="Times New Roman" w:cs="Times New Roman"/>
        </w:rPr>
        <w:t> TAK</w:t>
      </w:r>
      <w:r w:rsidRPr="00BE6BE0">
        <w:rPr>
          <w:rFonts w:ascii="Times New Roman" w:hAnsi="Times New Roman" w:cs="Times New Roman"/>
        </w:rPr>
        <w:tab/>
      </w:r>
      <w:r w:rsidRPr="00BE6BE0">
        <w:rPr>
          <w:rFonts w:ascii="Times New Roman" w:hAnsi="Times New Roman" w:cs="Times New Roman"/>
        </w:rPr>
        <w:tab/>
      </w:r>
    </w:p>
    <w:p w14:paraId="39405CD3" w14:textId="4E4CB2F1" w:rsidR="00992DD2" w:rsidRPr="00BE6BE0" w:rsidRDefault="00992DD2" w:rsidP="00DE4E3C">
      <w:pPr>
        <w:pStyle w:val="Akapitzlist"/>
        <w:numPr>
          <w:ilvl w:val="0"/>
          <w:numId w:val="61"/>
        </w:numPr>
        <w:spacing w:after="0" w:line="480" w:lineRule="auto"/>
        <w:contextualSpacing w:val="0"/>
        <w:jc w:val="both"/>
        <w:rPr>
          <w:rFonts w:ascii="Times New Roman" w:hAnsi="Times New Roman" w:cs="Times New Roman"/>
        </w:rPr>
      </w:pPr>
      <w:r w:rsidRPr="00BE6BE0">
        <w:rPr>
          <w:rFonts w:ascii="Times New Roman" w:hAnsi="Times New Roman" w:cs="Times New Roman"/>
        </w:rPr>
        <w:t>średnim przedsiębiorstwem</w:t>
      </w:r>
      <w:r w:rsidRPr="00BE6BE0">
        <w:rPr>
          <w:rFonts w:ascii="Times New Roman" w:hAnsi="Times New Roman" w:cs="Times New Roman"/>
        </w:rPr>
        <w:tab/>
      </w:r>
      <w:r w:rsidRPr="00BE6BE0">
        <w:rPr>
          <w:rFonts w:ascii="Times New Roman" w:hAnsi="Times New Roman" w:cs="Times New Roman"/>
        </w:rPr>
        <w:t> TAK</w:t>
      </w:r>
      <w:r w:rsidRPr="00BE6BE0">
        <w:rPr>
          <w:rFonts w:ascii="Times New Roman" w:hAnsi="Times New Roman" w:cs="Times New Roman"/>
        </w:rPr>
        <w:tab/>
      </w:r>
      <w:r w:rsidRPr="00BE6BE0">
        <w:rPr>
          <w:rFonts w:ascii="Times New Roman" w:hAnsi="Times New Roman" w:cs="Times New Roman"/>
        </w:rPr>
        <w:tab/>
      </w:r>
    </w:p>
    <w:p w14:paraId="7535DA00" w14:textId="3242DCAD" w:rsidR="00992DD2" w:rsidRDefault="00992DD2" w:rsidP="00992DD2">
      <w:pPr>
        <w:spacing w:line="480" w:lineRule="auto"/>
        <w:ind w:left="357"/>
        <w:jc w:val="both"/>
        <w:rPr>
          <w:rFonts w:ascii="Times New Roman" w:hAnsi="Times New Roman" w:cs="Times New Roman"/>
          <w:i/>
          <w:lang w:eastAsia="en-US"/>
        </w:rPr>
      </w:pPr>
      <w:r w:rsidRPr="00BE6BE0">
        <w:rPr>
          <w:rFonts w:ascii="Times New Roman" w:hAnsi="Times New Roman" w:cs="Times New Roman"/>
          <w:i/>
          <w:lang w:eastAsia="en-US"/>
        </w:rPr>
        <w:t>Proszę zaznaczyć.</w:t>
      </w:r>
    </w:p>
    <w:p w14:paraId="3EB911E1" w14:textId="77777777" w:rsidR="009D5BD1" w:rsidRDefault="009D5BD1" w:rsidP="009D5BD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16"/>
          <w:szCs w:val="16"/>
        </w:rPr>
        <w:t>,</w:t>
      </w:r>
      <w:r>
        <w:rPr>
          <w:rFonts w:ascii="Times New Roman" w:eastAsia="Times New Roman" w:hAnsi="Times New Roman" w:cs="Times New Roman"/>
          <w:sz w:val="20"/>
          <w:szCs w:val="20"/>
        </w:rPr>
        <w:t xml:space="preserve">dnia …………………. r. </w:t>
      </w:r>
    </w:p>
    <w:p w14:paraId="5CEFC492" w14:textId="77777777" w:rsidR="009D5BD1" w:rsidRDefault="009D5BD1" w:rsidP="009D5BD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(miejscowość)</w:t>
      </w:r>
    </w:p>
    <w:p w14:paraId="75AA9172" w14:textId="05E493C0" w:rsidR="0055328E" w:rsidRDefault="0055328E" w:rsidP="00C466A4">
      <w:pPr>
        <w:spacing w:after="0"/>
        <w:rPr>
          <w:rFonts w:ascii="Times New Roman" w:eastAsia="Times New Roman" w:hAnsi="Times New Roman" w:cs="Times New Roman"/>
        </w:rPr>
      </w:pPr>
    </w:p>
    <w:p w14:paraId="60A5C46D" w14:textId="1B83C7FC" w:rsidR="009D5BD1" w:rsidRDefault="009D5BD1" w:rsidP="009D5B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26D67B5" w14:textId="77777777" w:rsidR="009D5BD1" w:rsidRDefault="009D5BD1" w:rsidP="009D5BD1">
      <w:pPr>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         </w:t>
      </w:r>
    </w:p>
    <w:p w14:paraId="671C1952" w14:textId="5E218555" w:rsidR="00D70EF9" w:rsidRPr="00D70EF9" w:rsidRDefault="00D70EF9" w:rsidP="00D70EF9">
      <w:pPr>
        <w:shd w:val="clear" w:color="auto" w:fill="FFFFFF" w:themeFill="background1"/>
        <w:tabs>
          <w:tab w:val="left" w:pos="4740"/>
        </w:tabs>
        <w:autoSpaceDE w:val="0"/>
        <w:autoSpaceDN w:val="0"/>
        <w:adjustRightInd w:val="0"/>
        <w:spacing w:before="60" w:after="60"/>
        <w:jc w:val="both"/>
        <w:rPr>
          <w:rFonts w:ascii="Times New Roman" w:eastAsiaTheme="minorHAnsi" w:hAnsi="Times New Roman" w:cs="Times New Roman"/>
          <w:color w:val="0070C0"/>
          <w:lang w:eastAsia="en-US"/>
        </w:rPr>
      </w:pPr>
      <w:r w:rsidRPr="00D70EF9">
        <w:rPr>
          <w:rFonts w:ascii="Times New Roman" w:eastAsiaTheme="minorHAnsi" w:hAnsi="Times New Roman" w:cs="Times New Roman"/>
          <w:i/>
          <w:color w:val="0070C0"/>
          <w:lang w:eastAsia="en-US"/>
        </w:rPr>
        <w:t>&lt;dokument należy</w:t>
      </w:r>
      <w:r w:rsidR="007F6621">
        <w:rPr>
          <w:rFonts w:ascii="Times New Roman" w:eastAsiaTheme="minorHAnsi" w:hAnsi="Times New Roman" w:cs="Times New Roman"/>
          <w:i/>
          <w:color w:val="0070C0"/>
          <w:lang w:eastAsia="en-US"/>
        </w:rPr>
        <w:t xml:space="preserve">sporządzic w postaci elektronicznej i </w:t>
      </w:r>
      <w:r w:rsidRPr="00D70EF9">
        <w:rPr>
          <w:rFonts w:ascii="Times New Roman" w:eastAsiaTheme="minorHAnsi" w:hAnsi="Times New Roman" w:cs="Times New Roman"/>
          <w:i/>
          <w:color w:val="0070C0"/>
          <w:lang w:eastAsia="en-US"/>
        </w:rPr>
        <w:t xml:space="preserve"> podpisać kwalifikowanym podpisem elektronicznym, podpisem zaufanym lub elektronicznym podpisem osobistym osoby/osób uprawnionej/-ych do reprezentacji Wykonawcy</w:t>
      </w:r>
      <w:r w:rsidRPr="00D70EF9">
        <w:rPr>
          <w:rFonts w:ascii="Times New Roman" w:eastAsiaTheme="minorHAnsi" w:hAnsi="Times New Roman" w:cs="Times New Roman"/>
          <w:bCs/>
          <w:i/>
          <w:color w:val="0070C0"/>
          <w:lang w:eastAsia="en-US"/>
        </w:rPr>
        <w:t>&gt;</w:t>
      </w:r>
    </w:p>
    <w:p w14:paraId="0518DD40" w14:textId="73BCD7D0" w:rsidR="0055328E" w:rsidRDefault="0055328E" w:rsidP="00C466A4">
      <w:pPr>
        <w:spacing w:after="0"/>
        <w:rPr>
          <w:rFonts w:ascii="Times New Roman" w:eastAsia="Times New Roman" w:hAnsi="Times New Roman" w:cs="Times New Roman"/>
        </w:rPr>
      </w:pPr>
    </w:p>
    <w:p w14:paraId="2EB03B4D" w14:textId="6A0C3226" w:rsidR="0055328E" w:rsidRDefault="0055328E" w:rsidP="00C466A4">
      <w:pPr>
        <w:spacing w:after="0"/>
        <w:rPr>
          <w:rFonts w:ascii="Times New Roman" w:eastAsia="Times New Roman" w:hAnsi="Times New Roman" w:cs="Times New Roman"/>
        </w:rPr>
      </w:pPr>
    </w:p>
    <w:p w14:paraId="70ECBB69" w14:textId="3BA52582" w:rsidR="0055328E" w:rsidRDefault="0055328E" w:rsidP="00C466A4">
      <w:pPr>
        <w:spacing w:after="0"/>
        <w:rPr>
          <w:rFonts w:ascii="Times New Roman" w:eastAsia="Times New Roman" w:hAnsi="Times New Roman" w:cs="Times New Roman"/>
        </w:rPr>
      </w:pPr>
    </w:p>
    <w:p w14:paraId="499CD128" w14:textId="2E008C99" w:rsidR="0055328E" w:rsidRDefault="0055328E" w:rsidP="00C466A4">
      <w:pPr>
        <w:spacing w:after="0"/>
        <w:rPr>
          <w:rFonts w:ascii="Times New Roman" w:eastAsia="Times New Roman" w:hAnsi="Times New Roman" w:cs="Times New Roman"/>
        </w:rPr>
      </w:pPr>
    </w:p>
    <w:sectPr w:rsidR="0055328E" w:rsidSect="00812A68">
      <w:headerReference w:type="default" r:id="rId20"/>
      <w:footerReference w:type="default" r:id="rId21"/>
      <w:headerReference w:type="first" r:id="rId22"/>
      <w:footerReference w:type="first" r:id="rId23"/>
      <w:pgSz w:w="11906" w:h="16838"/>
      <w:pgMar w:top="1418" w:right="1418" w:bottom="1418"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0A307" w14:textId="77777777" w:rsidR="009B7957" w:rsidRDefault="009B7957">
      <w:pPr>
        <w:spacing w:after="0" w:line="240" w:lineRule="auto"/>
      </w:pPr>
      <w:r>
        <w:separator/>
      </w:r>
    </w:p>
  </w:endnote>
  <w:endnote w:type="continuationSeparator" w:id="0">
    <w:p w14:paraId="6B71638C" w14:textId="77777777" w:rsidR="009B7957" w:rsidRDefault="009B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Identity-H">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60B2" w14:textId="2D0B5D0B" w:rsidR="009D5EDE" w:rsidRPr="00603DB6" w:rsidRDefault="009D5EDE" w:rsidP="00603DB6">
    <w:pPr>
      <w:pStyle w:val="Stopka"/>
      <w:jc w:val="center"/>
      <w:rPr>
        <w:rFonts w:ascii="Times New Roman" w:hAnsi="Times New Roman" w:cs="Times New Roman"/>
      </w:rPr>
    </w:pPr>
    <w:r w:rsidRPr="00603DB6">
      <w:rPr>
        <w:rFonts w:ascii="Times New Roman" w:hAnsi="Times New Roman" w:cs="Times New Roman"/>
      </w:rPr>
      <w:t>DZP-361/</w:t>
    </w:r>
    <w:r>
      <w:rPr>
        <w:rFonts w:ascii="Times New Roman" w:hAnsi="Times New Roman" w:cs="Times New Roman"/>
      </w:rPr>
      <w:t>10/2022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FB26" w14:textId="37B56FE2" w:rsidR="009D5EDE" w:rsidRPr="00B32CEF" w:rsidRDefault="009D5EDE" w:rsidP="00B32CEF">
    <w:pPr>
      <w:pStyle w:val="Stopka"/>
      <w:jc w:val="center"/>
      <w:rPr>
        <w:rFonts w:ascii="Times New Roman" w:hAnsi="Times New Roman" w:cs="Times New Roman"/>
      </w:rPr>
    </w:pPr>
    <w:r>
      <w:ptab w:relativeTo="margin" w:alignment="center" w:leader="none"/>
    </w:r>
    <w:r w:rsidRPr="00603DB6">
      <w:rPr>
        <w:rFonts w:ascii="Times New Roman" w:hAnsi="Times New Roman" w:cs="Times New Roman"/>
      </w:rPr>
      <w:t>DZP-361/</w:t>
    </w:r>
    <w:r>
      <w:rPr>
        <w:rFonts w:ascii="Times New Roman" w:hAnsi="Times New Roman" w:cs="Times New Roman"/>
      </w:rPr>
      <w:t>10/2022</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C5C7D" w14:textId="77777777" w:rsidR="009B7957" w:rsidRDefault="009B7957">
      <w:pPr>
        <w:spacing w:after="0" w:line="240" w:lineRule="auto"/>
      </w:pPr>
      <w:r>
        <w:separator/>
      </w:r>
    </w:p>
  </w:footnote>
  <w:footnote w:type="continuationSeparator" w:id="0">
    <w:p w14:paraId="4D18D994" w14:textId="77777777" w:rsidR="009B7957" w:rsidRDefault="009B7957">
      <w:pPr>
        <w:spacing w:after="0" w:line="240" w:lineRule="auto"/>
      </w:pPr>
      <w:r>
        <w:continuationSeparator/>
      </w:r>
    </w:p>
  </w:footnote>
  <w:footnote w:id="1">
    <w:p w14:paraId="1F94B93D" w14:textId="77777777" w:rsidR="009D5EDE" w:rsidRDefault="009D5ED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Arial" w:eastAsia="Arial" w:hAnsi="Arial" w:cs="Arial"/>
          <w:i/>
          <w:color w:val="000000"/>
          <w:sz w:val="16"/>
          <w:szCs w:val="16"/>
        </w:rPr>
        <w:t>skorzystanie z prawa do sprostowania nie może skutkować zmianą wyniku postępowania</w:t>
      </w:r>
      <w:r>
        <w:rPr>
          <w:rFonts w:ascii="Arial" w:eastAsia="Arial" w:hAnsi="Arial" w:cs="Arial"/>
          <w:i/>
          <w:color w:val="000000"/>
          <w:sz w:val="16"/>
          <w:szCs w:val="16"/>
        </w:rPr>
        <w:br/>
        <w:t>o udzielenie zamówienia publicznego ani zmianą postanowień umowy w zakresie niezgodnym z ustawą  oraz nie może naruszać integralności protokołu oraz jego załączników.</w:t>
      </w:r>
    </w:p>
  </w:footnote>
  <w:footnote w:id="2">
    <w:p w14:paraId="279325D0" w14:textId="77777777" w:rsidR="009D5EDE" w:rsidRDefault="009D5EDE">
      <w:pPr>
        <w:spacing w:after="0"/>
        <w:jc w:val="both"/>
        <w:rPr>
          <w:rFonts w:ascii="Arial" w:eastAsia="Arial" w:hAnsi="Arial" w:cs="Arial"/>
          <w:i/>
          <w:sz w:val="16"/>
          <w:szCs w:val="16"/>
        </w:rPr>
      </w:pPr>
      <w:r>
        <w:rPr>
          <w:vertAlign w:val="superscript"/>
        </w:rPr>
        <w:footnoteRef/>
      </w:r>
      <w:r>
        <w:rPr>
          <w:rFonts w:ascii="Arial" w:eastAsia="Arial" w:hAnsi="Arial" w:cs="Arial"/>
          <w:i/>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1E6F6F" w14:textId="77777777" w:rsidR="009D5EDE" w:rsidRDefault="009D5ED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3">
    <w:p w14:paraId="029FF287" w14:textId="77777777" w:rsidR="009D5EDE" w:rsidRPr="00394E30" w:rsidRDefault="009D5EDE" w:rsidP="00391A79">
      <w:pPr>
        <w:pStyle w:val="Tekstprzypisudolnego"/>
        <w:jc w:val="both"/>
        <w:rPr>
          <w:lang w:eastAsia="en-US"/>
        </w:rPr>
      </w:pPr>
      <w:r w:rsidRPr="00394E30">
        <w:rPr>
          <w:rStyle w:val="Odwoanieprzypisudolnego"/>
        </w:rPr>
        <w:footnoteRef/>
      </w:r>
      <w:r w:rsidRPr="00394E30">
        <w:rPr>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4D27E88E" w14:textId="77777777" w:rsidR="009D5EDE" w:rsidRPr="00394E30" w:rsidRDefault="009D5EDE" w:rsidP="00391A79">
      <w:pPr>
        <w:spacing w:line="276" w:lineRule="auto"/>
        <w:ind w:left="142" w:hanging="142"/>
        <w:jc w:val="both"/>
        <w:rPr>
          <w:rFonts w:ascii="Times New Roman" w:hAnsi="Times New Roman" w:cs="Times New Roman"/>
          <w:sz w:val="20"/>
          <w:szCs w:val="20"/>
        </w:rPr>
      </w:pPr>
      <w:r w:rsidRPr="00394E30">
        <w:rPr>
          <w:rStyle w:val="Odwoanieprzypisudolnego"/>
          <w:rFonts w:ascii="Times New Roman" w:hAnsi="Times New Roman" w:cs="Times New Roman"/>
          <w:sz w:val="20"/>
          <w:szCs w:val="20"/>
        </w:rPr>
        <w:footnoteRef/>
      </w:r>
      <w:r w:rsidRPr="00394E30">
        <w:rPr>
          <w:rFonts w:ascii="Times New Roman" w:hAnsi="Times New Roman" w:cs="Times New Roman"/>
          <w:sz w:val="20"/>
          <w:szCs w:val="20"/>
        </w:rPr>
        <w:t xml:space="preserve"> </w:t>
      </w:r>
      <w:r w:rsidRPr="00394E30">
        <w:rPr>
          <w:rFonts w:ascii="Times New Roman" w:eastAsia="Cambria"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115C51" w14:textId="77777777" w:rsidR="009D5EDE" w:rsidRDefault="009D5EDE" w:rsidP="00391A7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0183" w14:textId="56BA69EA" w:rsidR="009D5EDE" w:rsidRDefault="009B7957" w:rsidP="00213939">
    <w:pPr>
      <w:pStyle w:val="Nagwek"/>
    </w:pPr>
    <w:sdt>
      <w:sdtPr>
        <w:id w:val="49276639"/>
        <w:docPartObj>
          <w:docPartGallery w:val="Page Numbers (Margins)"/>
          <w:docPartUnique/>
        </w:docPartObj>
      </w:sdtPr>
      <w:sdtEndPr/>
      <w:sdtContent>
        <w:r w:rsidR="009D5EDE">
          <w:rPr>
            <w:noProof/>
          </w:rPr>
          <mc:AlternateContent>
            <mc:Choice Requires="wps">
              <w:drawing>
                <wp:anchor distT="0" distB="0" distL="114300" distR="114300" simplePos="0" relativeHeight="251659264" behindDoc="0" locked="0" layoutInCell="0" allowOverlap="1" wp14:anchorId="05E0B517" wp14:editId="56CDE9D0">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FD65A" w14:textId="6E8FC33B" w:rsidR="009D5EDE" w:rsidRPr="00213939" w:rsidRDefault="009D5EDE">
                              <w:pPr>
                                <w:pStyle w:val="Stopka"/>
                                <w:rPr>
                                  <w:rFonts w:ascii="Times New Roman" w:eastAsiaTheme="majorEastAsia" w:hAnsi="Times New Roman" w:cs="Times New Roman"/>
                                </w:rPr>
                              </w:pPr>
                              <w:r w:rsidRPr="00213939">
                                <w:rPr>
                                  <w:rFonts w:ascii="Times New Roman" w:eastAsiaTheme="minorEastAsia" w:hAnsi="Times New Roman" w:cs="Times New Roman"/>
                                </w:rPr>
                                <w:fldChar w:fldCharType="begin"/>
                              </w:r>
                              <w:r w:rsidRPr="00213939">
                                <w:rPr>
                                  <w:rFonts w:ascii="Times New Roman" w:hAnsi="Times New Roman" w:cs="Times New Roman"/>
                                </w:rPr>
                                <w:instrText>PAGE    \* MERGEFORMAT</w:instrText>
                              </w:r>
                              <w:r w:rsidRPr="00213939">
                                <w:rPr>
                                  <w:rFonts w:ascii="Times New Roman" w:eastAsiaTheme="minorEastAsia" w:hAnsi="Times New Roman" w:cs="Times New Roman"/>
                                </w:rPr>
                                <w:fldChar w:fldCharType="separate"/>
                              </w:r>
                              <w:r w:rsidR="009174E3" w:rsidRPr="009174E3">
                                <w:rPr>
                                  <w:rFonts w:ascii="Times New Roman" w:eastAsiaTheme="majorEastAsia" w:hAnsi="Times New Roman" w:cs="Times New Roman"/>
                                  <w:noProof/>
                                </w:rPr>
                                <w:t>33</w:t>
                              </w:r>
                              <w:r w:rsidRPr="00213939">
                                <w:rPr>
                                  <w:rFonts w:ascii="Times New Roman" w:eastAsiaTheme="majorEastAsia" w:hAnsi="Times New Roman" w:cs="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E0B517"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88FD65A" w14:textId="6E8FC33B" w:rsidR="009D5EDE" w:rsidRPr="00213939" w:rsidRDefault="009D5EDE">
                        <w:pPr>
                          <w:pStyle w:val="Stopka"/>
                          <w:rPr>
                            <w:rFonts w:ascii="Times New Roman" w:eastAsiaTheme="majorEastAsia" w:hAnsi="Times New Roman" w:cs="Times New Roman"/>
                          </w:rPr>
                        </w:pPr>
                        <w:r w:rsidRPr="00213939">
                          <w:rPr>
                            <w:rFonts w:ascii="Times New Roman" w:eastAsiaTheme="minorEastAsia" w:hAnsi="Times New Roman" w:cs="Times New Roman"/>
                          </w:rPr>
                          <w:fldChar w:fldCharType="begin"/>
                        </w:r>
                        <w:r w:rsidRPr="00213939">
                          <w:rPr>
                            <w:rFonts w:ascii="Times New Roman" w:hAnsi="Times New Roman" w:cs="Times New Roman"/>
                          </w:rPr>
                          <w:instrText>PAGE    \* MERGEFORMAT</w:instrText>
                        </w:r>
                        <w:r w:rsidRPr="00213939">
                          <w:rPr>
                            <w:rFonts w:ascii="Times New Roman" w:eastAsiaTheme="minorEastAsia" w:hAnsi="Times New Roman" w:cs="Times New Roman"/>
                          </w:rPr>
                          <w:fldChar w:fldCharType="separate"/>
                        </w:r>
                        <w:r w:rsidR="009174E3" w:rsidRPr="009174E3">
                          <w:rPr>
                            <w:rFonts w:ascii="Times New Roman" w:eastAsiaTheme="majorEastAsia" w:hAnsi="Times New Roman" w:cs="Times New Roman"/>
                            <w:noProof/>
                          </w:rPr>
                          <w:t>33</w:t>
                        </w:r>
                        <w:r w:rsidRPr="00213939">
                          <w:rPr>
                            <w:rFonts w:ascii="Times New Roman" w:eastAsiaTheme="majorEastAsia" w:hAnsi="Times New Roman" w:cs="Times New Roman"/>
                          </w:rPr>
                          <w:fldChar w:fldCharType="end"/>
                        </w:r>
                      </w:p>
                    </w:txbxContent>
                  </v:textbox>
                  <w10:wrap anchorx="margin" anchory="margin"/>
                </v:rect>
              </w:pict>
            </mc:Fallback>
          </mc:AlternateContent>
        </w:r>
      </w:sdtContent>
    </w:sdt>
    <w:r w:rsidR="009D5EDE">
      <w:tab/>
    </w:r>
    <w:r w:rsidR="009D5EDE">
      <w:tab/>
    </w:r>
  </w:p>
  <w:p w14:paraId="6B3C4DBA" w14:textId="5C813563" w:rsidR="009D5EDE" w:rsidRPr="00213939" w:rsidRDefault="009D5EDE" w:rsidP="0021393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5435" w14:textId="77777777" w:rsidR="009D5EDE" w:rsidRDefault="009D5EDE" w:rsidP="008040C0">
    <w:pPr>
      <w:pStyle w:val="Nagwek"/>
      <w:tabs>
        <w:tab w:val="clear" w:pos="9072"/>
        <w:tab w:val="left" w:pos="6075"/>
      </w:tabs>
    </w:pPr>
    <w:r>
      <w:rPr>
        <w:noProof/>
      </w:rPr>
      <w:drawing>
        <wp:inline distT="0" distB="0" distL="0" distR="0" wp14:anchorId="599739AA" wp14:editId="198C0262">
          <wp:extent cx="3143250" cy="1287395"/>
          <wp:effectExtent l="0" t="0" r="0" b="825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zwyk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481" cy="1300186"/>
                  </a:xfrm>
                  <a:prstGeom prst="rect">
                    <a:avLst/>
                  </a:prstGeom>
                </pic:spPr>
              </pic:pic>
            </a:graphicData>
          </a:graphic>
        </wp:inline>
      </w:drawing>
    </w:r>
    <w:r>
      <w:tab/>
    </w:r>
  </w:p>
  <w:p w14:paraId="76FD01FA" w14:textId="77777777" w:rsidR="009D5EDE" w:rsidRDefault="009D5E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4C021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8007E9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4D6A731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00007"/>
    <w:name w:val="WW8Num8"/>
    <w:lvl w:ilvl="0">
      <w:start w:val="1"/>
      <w:numFmt w:val="decimal"/>
      <w:lvlText w:val="%1)"/>
      <w:lvlJc w:val="left"/>
      <w:pPr>
        <w:tabs>
          <w:tab w:val="num" w:pos="643"/>
        </w:tabs>
        <w:ind w:left="0" w:firstLine="0"/>
      </w:pPr>
      <w:rPr>
        <w:rFonts w:cs="Times New Roman"/>
      </w:rPr>
    </w:lvl>
  </w:abstractNum>
  <w:abstractNum w:abstractNumId="4"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5"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6" w15:restartNumberingAfterBreak="0">
    <w:nsid w:val="003E0814"/>
    <w:multiLevelType w:val="hybridMultilevel"/>
    <w:tmpl w:val="F1747956"/>
    <w:lvl w:ilvl="0" w:tplc="A132937E">
      <w:start w:val="1"/>
      <w:numFmt w:val="decimal"/>
      <w:lvlText w:val="%1)"/>
      <w:lvlJc w:val="left"/>
      <w:pPr>
        <w:ind w:left="717" w:hanging="360"/>
      </w:p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2732F8D"/>
    <w:multiLevelType w:val="multilevel"/>
    <w:tmpl w:val="2BA85B92"/>
    <w:lvl w:ilvl="0">
      <w:start w:val="20"/>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2BC0A79"/>
    <w:multiLevelType w:val="multilevel"/>
    <w:tmpl w:val="00DAEF6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2D97C3A"/>
    <w:multiLevelType w:val="multilevel"/>
    <w:tmpl w:val="5A32B9AC"/>
    <w:lvl w:ilvl="0">
      <w:start w:val="5"/>
      <w:numFmt w:val="decimal"/>
      <w:lvlText w:val="%1."/>
      <w:lvlJc w:val="left"/>
      <w:pPr>
        <w:ind w:left="341" w:hanging="341"/>
      </w:pPr>
      <w:rPr>
        <w:rFonts w:hint="default"/>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A57A0C"/>
    <w:multiLevelType w:val="hybridMultilevel"/>
    <w:tmpl w:val="04D6D414"/>
    <w:lvl w:ilvl="0" w:tplc="AC9EAA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C1152F"/>
    <w:multiLevelType w:val="multilevel"/>
    <w:tmpl w:val="F71EC848"/>
    <w:lvl w:ilvl="0">
      <w:start w:val="3"/>
      <w:numFmt w:val="decimal"/>
      <w:lvlText w:val="%1."/>
      <w:lvlJc w:val="left"/>
      <w:pPr>
        <w:ind w:left="360" w:hanging="360"/>
      </w:pPr>
      <w:rPr>
        <w:rFonts w:hint="default"/>
        <w:b w:val="0"/>
        <w:i w:val="0"/>
      </w:rPr>
    </w:lvl>
    <w:lvl w:ilvl="1">
      <w:start w:val="1"/>
      <w:numFmt w:val="lowerLetter"/>
      <w:lvlText w:val="%2)"/>
      <w:lvlJc w:val="left"/>
      <w:pPr>
        <w:ind w:left="360" w:firstLine="0"/>
      </w:pPr>
      <w:rPr>
        <w:rFonts w:hint="default"/>
        <w:b w:val="0"/>
        <w:i w:val="0"/>
      </w:rPr>
    </w:lvl>
    <w:lvl w:ilvl="2">
      <w:start w:val="4"/>
      <w:numFmt w:val="decimal"/>
      <w:lvlText w:val="%3."/>
      <w:lvlJc w:val="left"/>
      <w:pPr>
        <w:ind w:left="1620" w:hanging="360"/>
      </w:pPr>
      <w:rPr>
        <w:rFonts w:hint="default"/>
        <w:b w:val="0"/>
        <w:i w:val="0"/>
        <w:color w:val="000000"/>
      </w:rPr>
    </w:lvl>
    <w:lvl w:ilvl="3">
      <w:start w:val="1"/>
      <w:numFmt w:val="decimal"/>
      <w:lvlText w:val="%4)"/>
      <w:lvlJc w:val="left"/>
      <w:pPr>
        <w:ind w:left="2160" w:hanging="360"/>
      </w:pPr>
      <w:rPr>
        <w:rFonts w:hint="default"/>
        <w:b w:val="0"/>
        <w:i w:val="0"/>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4F2118"/>
    <w:multiLevelType w:val="multilevel"/>
    <w:tmpl w:val="BE7A0010"/>
    <w:lvl w:ilvl="0">
      <w:start w:val="1"/>
      <w:numFmt w:val="decimal"/>
      <w:lvlText w:val="%1."/>
      <w:lvlJc w:val="left"/>
      <w:pPr>
        <w:ind w:left="360" w:hanging="360"/>
      </w:pPr>
      <w:rPr>
        <w:b w:val="0"/>
        <w:i w:val="0"/>
      </w:rPr>
    </w:lvl>
    <w:lvl w:ilvl="1">
      <w:start w:val="1"/>
      <w:numFmt w:val="lowerLetter"/>
      <w:lvlText w:val="%2)"/>
      <w:lvlJc w:val="left"/>
      <w:pPr>
        <w:ind w:left="360" w:firstLine="0"/>
      </w:pPr>
      <w:rPr>
        <w:b w:val="0"/>
        <w:i w:val="0"/>
      </w:rPr>
    </w:lvl>
    <w:lvl w:ilvl="2">
      <w:start w:val="4"/>
      <w:numFmt w:val="decimal"/>
      <w:lvlText w:val="%3."/>
      <w:lvlJc w:val="left"/>
      <w:pPr>
        <w:ind w:left="1620" w:hanging="360"/>
      </w:pPr>
      <w:rPr>
        <w:b w:val="0"/>
        <w:i w:val="0"/>
        <w:color w:val="000000"/>
      </w:rPr>
    </w:lvl>
    <w:lvl w:ilvl="3">
      <w:start w:val="1"/>
      <w:numFmt w:val="decimal"/>
      <w:lvlText w:val="%4)"/>
      <w:lvlJc w:val="left"/>
      <w:pPr>
        <w:ind w:left="2160" w:hanging="360"/>
      </w:pPr>
      <w:rPr>
        <w:b w:val="0"/>
        <w:i w:val="0"/>
      </w:r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077D058E"/>
    <w:multiLevelType w:val="hybridMultilevel"/>
    <w:tmpl w:val="A336FF50"/>
    <w:lvl w:ilvl="0" w:tplc="6C5ED8D6">
      <w:start w:val="3"/>
      <w:numFmt w:val="decimal"/>
      <w:lvlText w:val="%1."/>
      <w:lvlJc w:val="left"/>
      <w:pPr>
        <w:ind w:left="4897" w:hanging="360"/>
      </w:pPr>
      <w:rPr>
        <w:rFonts w:hint="default"/>
      </w:rPr>
    </w:lvl>
    <w:lvl w:ilvl="1" w:tplc="04150019" w:tentative="1">
      <w:start w:val="1"/>
      <w:numFmt w:val="lowerLetter"/>
      <w:lvlText w:val="%2."/>
      <w:lvlJc w:val="left"/>
      <w:pPr>
        <w:ind w:left="5620" w:hanging="360"/>
      </w:pPr>
    </w:lvl>
    <w:lvl w:ilvl="2" w:tplc="0415001B" w:tentative="1">
      <w:start w:val="1"/>
      <w:numFmt w:val="lowerRoman"/>
      <w:lvlText w:val="%3."/>
      <w:lvlJc w:val="right"/>
      <w:pPr>
        <w:ind w:left="6340" w:hanging="180"/>
      </w:pPr>
    </w:lvl>
    <w:lvl w:ilvl="3" w:tplc="0415000F" w:tentative="1">
      <w:start w:val="1"/>
      <w:numFmt w:val="decimal"/>
      <w:lvlText w:val="%4."/>
      <w:lvlJc w:val="left"/>
      <w:pPr>
        <w:ind w:left="7060" w:hanging="360"/>
      </w:pPr>
    </w:lvl>
    <w:lvl w:ilvl="4" w:tplc="04150019" w:tentative="1">
      <w:start w:val="1"/>
      <w:numFmt w:val="lowerLetter"/>
      <w:lvlText w:val="%5."/>
      <w:lvlJc w:val="left"/>
      <w:pPr>
        <w:ind w:left="7780" w:hanging="360"/>
      </w:pPr>
    </w:lvl>
    <w:lvl w:ilvl="5" w:tplc="0415001B" w:tentative="1">
      <w:start w:val="1"/>
      <w:numFmt w:val="lowerRoman"/>
      <w:lvlText w:val="%6."/>
      <w:lvlJc w:val="right"/>
      <w:pPr>
        <w:ind w:left="8500" w:hanging="180"/>
      </w:pPr>
    </w:lvl>
    <w:lvl w:ilvl="6" w:tplc="0415000F" w:tentative="1">
      <w:start w:val="1"/>
      <w:numFmt w:val="decimal"/>
      <w:lvlText w:val="%7."/>
      <w:lvlJc w:val="left"/>
      <w:pPr>
        <w:ind w:left="9220" w:hanging="360"/>
      </w:pPr>
    </w:lvl>
    <w:lvl w:ilvl="7" w:tplc="04150019" w:tentative="1">
      <w:start w:val="1"/>
      <w:numFmt w:val="lowerLetter"/>
      <w:lvlText w:val="%8."/>
      <w:lvlJc w:val="left"/>
      <w:pPr>
        <w:ind w:left="9940" w:hanging="360"/>
      </w:pPr>
    </w:lvl>
    <w:lvl w:ilvl="8" w:tplc="0415001B" w:tentative="1">
      <w:start w:val="1"/>
      <w:numFmt w:val="lowerRoman"/>
      <w:lvlText w:val="%9."/>
      <w:lvlJc w:val="right"/>
      <w:pPr>
        <w:ind w:left="10660" w:hanging="180"/>
      </w:pPr>
    </w:lvl>
  </w:abstractNum>
  <w:abstractNum w:abstractNumId="15" w15:restartNumberingAfterBreak="0">
    <w:nsid w:val="099D0E63"/>
    <w:multiLevelType w:val="hybridMultilevel"/>
    <w:tmpl w:val="FE7EC3C6"/>
    <w:lvl w:ilvl="0" w:tplc="FCD4D826">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BB12B93"/>
    <w:multiLevelType w:val="hybridMultilevel"/>
    <w:tmpl w:val="DA244E9E"/>
    <w:lvl w:ilvl="0" w:tplc="0AA0091A">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17" w15:restartNumberingAfterBreak="0">
    <w:nsid w:val="0E4D60D2"/>
    <w:multiLevelType w:val="hybridMultilevel"/>
    <w:tmpl w:val="461C0EB0"/>
    <w:lvl w:ilvl="0" w:tplc="9138780C">
      <w:start w:val="1"/>
      <w:numFmt w:val="bullet"/>
      <w:lvlText w:val=""/>
      <w:lvlJc w:val="left"/>
      <w:pPr>
        <w:ind w:left="360" w:hanging="360"/>
      </w:pPr>
      <w:rPr>
        <w:rFonts w:ascii="Times New Roman" w:hAnsi="Times New Roman" w:cs="Times New Roman" w:hint="default"/>
        <w:b/>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F630BD3"/>
    <w:multiLevelType w:val="hybridMultilevel"/>
    <w:tmpl w:val="9438A832"/>
    <w:lvl w:ilvl="0" w:tplc="18607E12">
      <w:start w:val="1"/>
      <w:numFmt w:val="decimal"/>
      <w:lvlText w:val="%1)"/>
      <w:lvlJc w:val="left"/>
      <w:pPr>
        <w:tabs>
          <w:tab w:val="num" w:pos="960"/>
        </w:tabs>
        <w:ind w:left="960" w:hanging="600"/>
      </w:pPr>
    </w:lvl>
    <w:lvl w:ilvl="1" w:tplc="714E4AE8">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9" w15:restartNumberingAfterBreak="0">
    <w:nsid w:val="0F822D42"/>
    <w:multiLevelType w:val="hybridMultilevel"/>
    <w:tmpl w:val="A57638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0E00EEE"/>
    <w:multiLevelType w:val="multilevel"/>
    <w:tmpl w:val="F04C2C42"/>
    <w:lvl w:ilvl="0">
      <w:start w:val="1"/>
      <w:numFmt w:val="decimal"/>
      <w:lvlText w:val="%1)"/>
      <w:lvlJc w:val="left"/>
      <w:pPr>
        <w:ind w:left="615" w:hanging="360"/>
      </w:pPr>
    </w:lvl>
    <w:lvl w:ilvl="1">
      <w:start w:val="1"/>
      <w:numFmt w:val="bullet"/>
      <w:lvlText w:val="o"/>
      <w:lvlJc w:val="left"/>
      <w:pPr>
        <w:ind w:left="1335" w:hanging="360"/>
      </w:pPr>
      <w:rPr>
        <w:rFonts w:ascii="Courier New" w:eastAsia="Courier New" w:hAnsi="Courier New" w:cs="Courier New"/>
      </w:rPr>
    </w:lvl>
    <w:lvl w:ilvl="2">
      <w:start w:val="1"/>
      <w:numFmt w:val="bullet"/>
      <w:lvlText w:val="▪"/>
      <w:lvlJc w:val="left"/>
      <w:pPr>
        <w:ind w:left="2055" w:hanging="360"/>
      </w:pPr>
      <w:rPr>
        <w:rFonts w:ascii="Noto Sans Symbols" w:eastAsia="Noto Sans Symbols" w:hAnsi="Noto Sans Symbols" w:cs="Noto Sans Symbols"/>
      </w:rPr>
    </w:lvl>
    <w:lvl w:ilvl="3">
      <w:start w:val="1"/>
      <w:numFmt w:val="bullet"/>
      <w:lvlText w:val="●"/>
      <w:lvlJc w:val="left"/>
      <w:pPr>
        <w:ind w:left="2775" w:hanging="360"/>
      </w:pPr>
      <w:rPr>
        <w:rFonts w:ascii="Noto Sans Symbols" w:eastAsia="Noto Sans Symbols" w:hAnsi="Noto Sans Symbols" w:cs="Noto Sans Symbols"/>
      </w:rPr>
    </w:lvl>
    <w:lvl w:ilvl="4">
      <w:start w:val="1"/>
      <w:numFmt w:val="bullet"/>
      <w:lvlText w:val="o"/>
      <w:lvlJc w:val="left"/>
      <w:pPr>
        <w:ind w:left="3495" w:hanging="360"/>
      </w:pPr>
      <w:rPr>
        <w:rFonts w:ascii="Courier New" w:eastAsia="Courier New" w:hAnsi="Courier New" w:cs="Courier New"/>
      </w:rPr>
    </w:lvl>
    <w:lvl w:ilvl="5">
      <w:start w:val="1"/>
      <w:numFmt w:val="bullet"/>
      <w:lvlText w:val="▪"/>
      <w:lvlJc w:val="left"/>
      <w:pPr>
        <w:ind w:left="4215" w:hanging="360"/>
      </w:pPr>
      <w:rPr>
        <w:rFonts w:ascii="Noto Sans Symbols" w:eastAsia="Noto Sans Symbols" w:hAnsi="Noto Sans Symbols" w:cs="Noto Sans Symbols"/>
      </w:rPr>
    </w:lvl>
    <w:lvl w:ilvl="6">
      <w:start w:val="1"/>
      <w:numFmt w:val="bullet"/>
      <w:lvlText w:val="●"/>
      <w:lvlJc w:val="left"/>
      <w:pPr>
        <w:ind w:left="4935" w:hanging="360"/>
      </w:pPr>
      <w:rPr>
        <w:rFonts w:ascii="Noto Sans Symbols" w:eastAsia="Noto Sans Symbols" w:hAnsi="Noto Sans Symbols" w:cs="Noto Sans Symbols"/>
      </w:rPr>
    </w:lvl>
    <w:lvl w:ilvl="7">
      <w:start w:val="1"/>
      <w:numFmt w:val="bullet"/>
      <w:lvlText w:val="o"/>
      <w:lvlJc w:val="left"/>
      <w:pPr>
        <w:ind w:left="5655" w:hanging="360"/>
      </w:pPr>
      <w:rPr>
        <w:rFonts w:ascii="Courier New" w:eastAsia="Courier New" w:hAnsi="Courier New" w:cs="Courier New"/>
      </w:rPr>
    </w:lvl>
    <w:lvl w:ilvl="8">
      <w:start w:val="1"/>
      <w:numFmt w:val="bullet"/>
      <w:lvlText w:val="▪"/>
      <w:lvlJc w:val="left"/>
      <w:pPr>
        <w:ind w:left="6375" w:hanging="360"/>
      </w:pPr>
      <w:rPr>
        <w:rFonts w:ascii="Noto Sans Symbols" w:eastAsia="Noto Sans Symbols" w:hAnsi="Noto Sans Symbols" w:cs="Noto Sans Symbols"/>
      </w:rPr>
    </w:lvl>
  </w:abstractNum>
  <w:abstractNum w:abstractNumId="21" w15:restartNumberingAfterBreak="0">
    <w:nsid w:val="14D84D6E"/>
    <w:multiLevelType w:val="multilevel"/>
    <w:tmpl w:val="5470E8CC"/>
    <w:lvl w:ilvl="0">
      <w:start w:val="2"/>
      <w:numFmt w:val="decimal"/>
      <w:lvlText w:val="%1."/>
      <w:lvlJc w:val="left"/>
      <w:pPr>
        <w:tabs>
          <w:tab w:val="num" w:pos="360"/>
        </w:tabs>
        <w:ind w:left="357" w:hanging="357"/>
      </w:pPr>
      <w:rPr>
        <w:rFonts w:cs="Times New Roman"/>
        <w:sz w:val="22"/>
      </w:rPr>
    </w:lvl>
    <w:lvl w:ilvl="1">
      <w:start w:val="1"/>
      <w:numFmt w:val="decimal"/>
      <w:lvlText w:val="%2)"/>
      <w:lvlJc w:val="left"/>
      <w:pPr>
        <w:tabs>
          <w:tab w:val="num" w:pos="717"/>
        </w:tabs>
        <w:ind w:left="709" w:hanging="352"/>
      </w:pPr>
      <w:rPr>
        <w:rFonts w:cs="Times New Roman"/>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5244415"/>
    <w:multiLevelType w:val="hybridMultilevel"/>
    <w:tmpl w:val="666842AA"/>
    <w:name w:val="WW8Num10933222222"/>
    <w:lvl w:ilvl="0" w:tplc="4330FFC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89847C2"/>
    <w:multiLevelType w:val="multilevel"/>
    <w:tmpl w:val="3612DDB6"/>
    <w:lvl w:ilvl="0">
      <w:start w:val="3"/>
      <w:numFmt w:val="decimal"/>
      <w:lvlText w:val="%1."/>
      <w:lvlJc w:val="left"/>
      <w:pPr>
        <w:ind w:left="255" w:hanging="255"/>
      </w:pPr>
      <w:rPr>
        <w:rFonts w:ascii="Times New Roman" w:eastAsia="Times New Roman" w:hAnsi="Times New Roman" w:cs="Times New Roman" w:hint="default"/>
        <w:b w:val="0"/>
        <w:i w:val="0"/>
        <w:strike w:val="0"/>
        <w:color w:val="00000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7A5DAE"/>
    <w:multiLevelType w:val="hybridMultilevel"/>
    <w:tmpl w:val="D5A230D2"/>
    <w:lvl w:ilvl="0" w:tplc="80DAA2A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C12056B"/>
    <w:multiLevelType w:val="hybridMultilevel"/>
    <w:tmpl w:val="FA7C2F6C"/>
    <w:lvl w:ilvl="0" w:tplc="92AE9368">
      <w:start w:val="1"/>
      <w:numFmt w:val="decimal"/>
      <w:lvlText w:val="%1."/>
      <w:lvlJc w:val="left"/>
      <w:pPr>
        <w:ind w:left="361" w:hanging="361"/>
        <w:jc w:val="right"/>
      </w:pPr>
      <w:rPr>
        <w:rFonts w:ascii="Times New Roman" w:eastAsia="Book Antiqua" w:hAnsi="Times New Roman" w:cs="Times New Roman" w:hint="default"/>
        <w:spacing w:val="1"/>
        <w:w w:val="99"/>
        <w:sz w:val="22"/>
        <w:szCs w:val="22"/>
      </w:rPr>
    </w:lvl>
    <w:lvl w:ilvl="1" w:tplc="E3C8FCD4">
      <w:start w:val="1"/>
      <w:numFmt w:val="decimal"/>
      <w:lvlText w:val="%2)"/>
      <w:lvlJc w:val="left"/>
      <w:pPr>
        <w:ind w:left="788" w:hanging="360"/>
      </w:pPr>
      <w:rPr>
        <w:rFonts w:ascii="Times New Roman" w:eastAsia="Book Antiqua" w:hAnsi="Times New Roman" w:cs="Times New Roman" w:hint="default"/>
        <w:spacing w:val="1"/>
        <w:w w:val="99"/>
        <w:sz w:val="22"/>
        <w:szCs w:val="22"/>
      </w:rPr>
    </w:lvl>
    <w:lvl w:ilvl="2" w:tplc="B6686936">
      <w:start w:val="1"/>
      <w:numFmt w:val="bullet"/>
      <w:lvlText w:val="•"/>
      <w:lvlJc w:val="left"/>
      <w:pPr>
        <w:ind w:left="788" w:hanging="360"/>
      </w:pPr>
      <w:rPr>
        <w:rFonts w:hint="default"/>
      </w:rPr>
    </w:lvl>
    <w:lvl w:ilvl="3" w:tplc="B19E8124">
      <w:start w:val="1"/>
      <w:numFmt w:val="bullet"/>
      <w:lvlText w:val="•"/>
      <w:lvlJc w:val="left"/>
      <w:pPr>
        <w:ind w:left="1057" w:hanging="360"/>
      </w:pPr>
      <w:rPr>
        <w:rFonts w:hint="default"/>
      </w:rPr>
    </w:lvl>
    <w:lvl w:ilvl="4" w:tplc="C988E42A">
      <w:start w:val="1"/>
      <w:numFmt w:val="bullet"/>
      <w:lvlText w:val="•"/>
      <w:lvlJc w:val="left"/>
      <w:pPr>
        <w:ind w:left="2319" w:hanging="360"/>
      </w:pPr>
      <w:rPr>
        <w:rFonts w:hint="default"/>
      </w:rPr>
    </w:lvl>
    <w:lvl w:ilvl="5" w:tplc="B24EF588">
      <w:start w:val="1"/>
      <w:numFmt w:val="bullet"/>
      <w:lvlText w:val="•"/>
      <w:lvlJc w:val="left"/>
      <w:pPr>
        <w:ind w:left="3581" w:hanging="360"/>
      </w:pPr>
      <w:rPr>
        <w:rFonts w:hint="default"/>
      </w:rPr>
    </w:lvl>
    <w:lvl w:ilvl="6" w:tplc="2C008B82">
      <w:start w:val="1"/>
      <w:numFmt w:val="bullet"/>
      <w:lvlText w:val="•"/>
      <w:lvlJc w:val="left"/>
      <w:pPr>
        <w:ind w:left="4843" w:hanging="360"/>
      </w:pPr>
      <w:rPr>
        <w:rFonts w:hint="default"/>
      </w:rPr>
    </w:lvl>
    <w:lvl w:ilvl="7" w:tplc="9C92073A">
      <w:start w:val="1"/>
      <w:numFmt w:val="bullet"/>
      <w:lvlText w:val="•"/>
      <w:lvlJc w:val="left"/>
      <w:pPr>
        <w:ind w:left="6106" w:hanging="360"/>
      </w:pPr>
      <w:rPr>
        <w:rFonts w:hint="default"/>
      </w:rPr>
    </w:lvl>
    <w:lvl w:ilvl="8" w:tplc="7552603A">
      <w:start w:val="1"/>
      <w:numFmt w:val="bullet"/>
      <w:lvlText w:val="•"/>
      <w:lvlJc w:val="left"/>
      <w:pPr>
        <w:ind w:left="7368" w:hanging="360"/>
      </w:pPr>
      <w:rPr>
        <w:rFonts w:hint="default"/>
      </w:rPr>
    </w:lvl>
  </w:abstractNum>
  <w:abstractNum w:abstractNumId="27" w15:restartNumberingAfterBreak="0">
    <w:nsid w:val="1CD968A8"/>
    <w:multiLevelType w:val="multilevel"/>
    <w:tmpl w:val="6088AFC4"/>
    <w:lvl w:ilvl="0">
      <w:start w:val="1"/>
      <w:numFmt w:val="decimal"/>
      <w:lvlText w:val="%1)"/>
      <w:lvlJc w:val="left"/>
      <w:pPr>
        <w:ind w:left="720" w:hanging="360"/>
      </w:pPr>
      <w:rPr>
        <w:b w:val="0"/>
        <w:i w:val="0"/>
        <w:color w:val="000000"/>
      </w:rPr>
    </w:lvl>
    <w:lvl w:ilvl="1">
      <w:start w:val="1"/>
      <w:numFmt w:val="decimal"/>
      <w:lvlText w:val="%2)"/>
      <w:lvlJc w:val="left"/>
      <w:pPr>
        <w:ind w:left="1440" w:hanging="360"/>
      </w:pPr>
      <w:rPr>
        <w:b w:val="0"/>
        <w:i w:val="0"/>
        <w:color w:val="000000"/>
      </w:rPr>
    </w:lvl>
    <w:lvl w:ilvl="2">
      <w:start w:val="4"/>
      <w:numFmt w:val="decimal"/>
      <w:lvlText w:val="%3."/>
      <w:lvlJc w:val="left"/>
      <w:pPr>
        <w:ind w:left="2340" w:hanging="360"/>
      </w:pPr>
      <w:rPr>
        <w:b w:val="0"/>
        <w:i w:val="0"/>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4E7BCF"/>
    <w:multiLevelType w:val="hybridMultilevel"/>
    <w:tmpl w:val="004A8C8E"/>
    <w:lvl w:ilvl="0" w:tplc="7BD296A2">
      <w:start w:val="1"/>
      <w:numFmt w:val="decimal"/>
      <w:lvlText w:val="%1."/>
      <w:lvlJc w:val="left"/>
      <w:pPr>
        <w:ind w:left="360" w:hanging="360"/>
      </w:pPr>
      <w:rPr>
        <w:rFonts w:hint="default"/>
        <w:b w:val="0"/>
        <w:i w:val="0"/>
        <w:caps w:val="0"/>
        <w:strike w:val="0"/>
        <w:dstrike w:val="0"/>
        <w:vanish w:val="0"/>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C31F80"/>
    <w:multiLevelType w:val="multilevel"/>
    <w:tmpl w:val="643E2DAC"/>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2820119"/>
    <w:multiLevelType w:val="hybridMultilevel"/>
    <w:tmpl w:val="D5E44476"/>
    <w:lvl w:ilvl="0" w:tplc="3FC846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822823"/>
    <w:multiLevelType w:val="hybridMultilevel"/>
    <w:tmpl w:val="38A4763A"/>
    <w:lvl w:ilvl="0" w:tplc="99E201DA">
      <w:start w:val="1"/>
      <w:numFmt w:val="decimal"/>
      <w:lvlText w:val="%1."/>
      <w:lvlJc w:val="right"/>
      <w:pPr>
        <w:ind w:left="1088" w:hanging="360"/>
      </w:pPr>
      <w:rPr>
        <w:rFonts w:hint="default"/>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33" w15:restartNumberingAfterBreak="0">
    <w:nsid w:val="25FC6145"/>
    <w:multiLevelType w:val="hybridMultilevel"/>
    <w:tmpl w:val="9E48C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373A3F"/>
    <w:multiLevelType w:val="multilevel"/>
    <w:tmpl w:val="7B6AEEEC"/>
    <w:lvl w:ilvl="0">
      <w:start w:val="2"/>
      <w:numFmt w:val="decimal"/>
      <w:lvlText w:val="%1."/>
      <w:lvlJc w:val="left"/>
      <w:pPr>
        <w:ind w:left="0" w:hanging="357"/>
      </w:pPr>
    </w:lvl>
    <w:lvl w:ilvl="1">
      <w:start w:val="1"/>
      <w:numFmt w:val="decimal"/>
      <w:lvlText w:val="%2)"/>
      <w:lvlJc w:val="left"/>
      <w:pPr>
        <w:ind w:left="352" w:hanging="352"/>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5" w15:restartNumberingAfterBreak="0">
    <w:nsid w:val="26D61A72"/>
    <w:multiLevelType w:val="hybridMultilevel"/>
    <w:tmpl w:val="2E7EFB7A"/>
    <w:lvl w:ilvl="0" w:tplc="1CD47A0A">
      <w:start w:val="5"/>
      <w:numFmt w:val="decimal"/>
      <w:lvlText w:val="%1."/>
      <w:lvlJc w:val="left"/>
      <w:pPr>
        <w:ind w:left="72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131D22"/>
    <w:multiLevelType w:val="hybridMultilevel"/>
    <w:tmpl w:val="516606F0"/>
    <w:lvl w:ilvl="0" w:tplc="88A25878">
      <w:start w:val="1"/>
      <w:numFmt w:val="decimal"/>
      <w:lvlText w:val="%1."/>
      <w:lvlJc w:val="left"/>
      <w:pPr>
        <w:ind w:left="538" w:hanging="426"/>
      </w:pPr>
      <w:rPr>
        <w:rFonts w:ascii="Times New Roman" w:eastAsia="Book Antiqua" w:hAnsi="Times New Roman" w:cs="Times New Roman" w:hint="default"/>
        <w:color w:val="auto"/>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5F6C1A"/>
    <w:multiLevelType w:val="hybridMultilevel"/>
    <w:tmpl w:val="692651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AF66620"/>
    <w:multiLevelType w:val="hybridMultilevel"/>
    <w:tmpl w:val="2B722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B44D77"/>
    <w:multiLevelType w:val="multilevel"/>
    <w:tmpl w:val="975A07A4"/>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C0A4124"/>
    <w:multiLevelType w:val="hybridMultilevel"/>
    <w:tmpl w:val="78F01A6C"/>
    <w:lvl w:ilvl="0" w:tplc="6A0256E6">
      <w:start w:val="1"/>
      <w:numFmt w:val="decimal"/>
      <w:lvlText w:val="%1."/>
      <w:lvlJc w:val="left"/>
      <w:pPr>
        <w:ind w:left="360" w:hanging="360"/>
      </w:pPr>
      <w:rPr>
        <w:rFonts w:hint="default"/>
        <w:b w:val="0"/>
        <w:i w:val="0"/>
        <w:caps w:val="0"/>
        <w:strike w:val="0"/>
        <w:dstrike w:val="0"/>
        <w:vanish w:val="0"/>
        <w:kern w:val="0"/>
        <w:sz w:val="22"/>
        <w:szCs w:val="22"/>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CAD3038"/>
    <w:multiLevelType w:val="multilevel"/>
    <w:tmpl w:val="D2C6AC4E"/>
    <w:lvl w:ilvl="0">
      <w:start w:val="4"/>
      <w:numFmt w:val="decimal"/>
      <w:lvlText w:val="%1."/>
      <w:lvlJc w:val="left"/>
      <w:pPr>
        <w:ind w:left="360" w:hanging="360"/>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2D0E28C7"/>
    <w:multiLevelType w:val="multilevel"/>
    <w:tmpl w:val="8FF4E926"/>
    <w:lvl w:ilvl="0">
      <w:start w:val="1"/>
      <w:numFmt w:val="decimal"/>
      <w:lvlText w:val="%1."/>
      <w:lvlJc w:val="left"/>
      <w:pPr>
        <w:ind w:left="1080" w:hanging="360"/>
      </w:pPr>
      <w:rPr>
        <w:b w:val="0"/>
        <w:i w:val="0"/>
      </w:rPr>
    </w:lvl>
    <w:lvl w:ilvl="1">
      <w:start w:val="1"/>
      <w:numFmt w:val="lowerLetter"/>
      <w:lvlText w:val="%2)"/>
      <w:lvlJc w:val="left"/>
      <w:pPr>
        <w:ind w:left="1080" w:firstLine="0"/>
      </w:pPr>
      <w:rPr>
        <w:b w:val="0"/>
        <w:i w:val="0"/>
      </w:rPr>
    </w:lvl>
    <w:lvl w:ilvl="2">
      <w:start w:val="4"/>
      <w:numFmt w:val="decimal"/>
      <w:lvlText w:val="%3."/>
      <w:lvlJc w:val="left"/>
      <w:pPr>
        <w:ind w:left="2340" w:hanging="360"/>
      </w:pPr>
      <w:rPr>
        <w:b w:val="0"/>
        <w:i w:val="0"/>
        <w:color w:val="000000"/>
      </w:r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D3631FD"/>
    <w:multiLevelType w:val="hybridMultilevel"/>
    <w:tmpl w:val="9E58131A"/>
    <w:lvl w:ilvl="0" w:tplc="9C644130">
      <w:start w:val="8"/>
      <w:numFmt w:val="decimal"/>
      <w:lvlText w:val="%1."/>
      <w:lvlJc w:val="left"/>
      <w:pPr>
        <w:ind w:left="360" w:hanging="360"/>
      </w:pPr>
      <w:rPr>
        <w:rFonts w:hint="default"/>
        <w:b w:val="0"/>
        <w:i w:val="0"/>
        <w:caps w:val="0"/>
        <w:strike w:val="0"/>
        <w:dstrike w:val="0"/>
        <w:vanish w:val="0"/>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6B7150"/>
    <w:multiLevelType w:val="hybridMultilevel"/>
    <w:tmpl w:val="AE66EFC4"/>
    <w:lvl w:ilvl="0" w:tplc="B5CE1EBE">
      <w:start w:val="1"/>
      <w:numFmt w:val="decimal"/>
      <w:lvlText w:val="%1."/>
      <w:lvlJc w:val="left"/>
      <w:pPr>
        <w:ind w:left="538" w:hanging="426"/>
      </w:pPr>
      <w:rPr>
        <w:rFonts w:ascii="Times New Roman" w:eastAsia="Book Antiqua" w:hAnsi="Times New Roman" w:cs="Times New Roman"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6" w15:restartNumberingAfterBreak="0">
    <w:nsid w:val="30CD5414"/>
    <w:multiLevelType w:val="multilevel"/>
    <w:tmpl w:val="F858D234"/>
    <w:lvl w:ilvl="0">
      <w:start w:val="2"/>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0D52376"/>
    <w:multiLevelType w:val="multilevel"/>
    <w:tmpl w:val="53EE407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1734B8B"/>
    <w:multiLevelType w:val="hybridMultilevel"/>
    <w:tmpl w:val="A5763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174BD3"/>
    <w:multiLevelType w:val="hybridMultilevel"/>
    <w:tmpl w:val="288CF02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323737E3"/>
    <w:multiLevelType w:val="multilevel"/>
    <w:tmpl w:val="7332ACE2"/>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25470E3"/>
    <w:multiLevelType w:val="hybridMultilevel"/>
    <w:tmpl w:val="03902DA8"/>
    <w:lvl w:ilvl="0" w:tplc="D85018AE">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4B02CF"/>
    <w:multiLevelType w:val="hybridMultilevel"/>
    <w:tmpl w:val="D820EFB4"/>
    <w:lvl w:ilvl="0" w:tplc="1CB823A2">
      <w:start w:val="4"/>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3" w15:restartNumberingAfterBreak="0">
    <w:nsid w:val="342818AF"/>
    <w:multiLevelType w:val="multilevel"/>
    <w:tmpl w:val="C6A8976C"/>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46A767E"/>
    <w:multiLevelType w:val="multilevel"/>
    <w:tmpl w:val="D64E2596"/>
    <w:lvl w:ilvl="0">
      <w:start w:val="1"/>
      <w:numFmt w:val="decimal"/>
      <w:lvlText w:val="%1."/>
      <w:lvlJc w:val="left"/>
      <w:pPr>
        <w:ind w:left="360" w:hanging="360"/>
      </w:pPr>
      <w:rPr>
        <w:rFonts w:hint="default"/>
      </w:rPr>
    </w:lvl>
    <w:lvl w:ilvl="1">
      <w:start w:val="1"/>
      <w:numFmt w:val="decimal"/>
      <w:lvlText w:val="%2)"/>
      <w:lvlJc w:val="left"/>
      <w:pPr>
        <w:ind w:left="709" w:hanging="352"/>
      </w:pPr>
      <w:rPr>
        <w:rFonts w:hint="default"/>
        <w:color w:val="000000"/>
      </w:rPr>
    </w:lvl>
    <w:lvl w:ilvl="2">
      <w:start w:val="2"/>
      <w:numFmt w:val="decimal"/>
      <w:lvlText w:val="%3."/>
      <w:lvlJc w:val="left"/>
      <w:pPr>
        <w:ind w:left="1980" w:hanging="357"/>
      </w:pPr>
      <w:rPr>
        <w:rFonts w:hint="default"/>
      </w:rPr>
    </w:lvl>
    <w:lvl w:ilvl="3">
      <w:start w:val="1"/>
      <w:numFmt w:val="decimal"/>
      <w:lvlText w:val="%4."/>
      <w:lvlJc w:val="left"/>
      <w:pPr>
        <w:ind w:left="2523" w:hanging="360"/>
      </w:pPr>
      <w:rPr>
        <w:rFonts w:hint="default"/>
        <w:b w:val="0"/>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55" w15:restartNumberingAfterBreak="0">
    <w:nsid w:val="355A737E"/>
    <w:multiLevelType w:val="multilevel"/>
    <w:tmpl w:val="4878ACD4"/>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decimal"/>
      <w:lvlText w:val="%2)"/>
      <w:lvlJc w:val="left"/>
      <w:pPr>
        <w:ind w:left="1440" w:hanging="360"/>
      </w:pPr>
      <w:rPr>
        <w:b w:val="0"/>
        <w:i w:val="0"/>
        <w:strike w:val="0"/>
        <w:color w:val="000000"/>
        <w:sz w:val="24"/>
        <w:szCs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15:restartNumberingAfterBreak="0">
    <w:nsid w:val="380143F5"/>
    <w:multiLevelType w:val="hybridMultilevel"/>
    <w:tmpl w:val="A4C0D7DE"/>
    <w:lvl w:ilvl="0" w:tplc="04150011">
      <w:start w:val="1"/>
      <w:numFmt w:val="decimal"/>
      <w:lvlText w:val="%1)"/>
      <w:lvlJc w:val="left"/>
      <w:pPr>
        <w:tabs>
          <w:tab w:val="num" w:pos="709"/>
        </w:tabs>
        <w:ind w:left="709" w:hanging="454"/>
      </w:pPr>
      <w:rPr>
        <w:rFonts w:hint="default"/>
        <w:b w:val="0"/>
      </w:rPr>
    </w:lvl>
    <w:lvl w:ilvl="1" w:tplc="9C608654">
      <w:start w:val="1"/>
      <w:numFmt w:val="lowerLetter"/>
      <w:lvlText w:val="%2)"/>
      <w:lvlJc w:val="left"/>
      <w:pPr>
        <w:ind w:left="1139" w:hanging="360"/>
      </w:pPr>
      <w:rPr>
        <w:rFonts w:cs="Times New Roman" w:hint="default"/>
      </w:rPr>
    </w:lvl>
    <w:lvl w:ilvl="2" w:tplc="2C5C1CFA">
      <w:start w:val="1"/>
      <w:numFmt w:val="decimal"/>
      <w:lvlText w:val="%3)"/>
      <w:lvlJc w:val="left"/>
      <w:pPr>
        <w:ind w:left="2039" w:hanging="360"/>
      </w:pPr>
      <w:rPr>
        <w:rFonts w:cs="Times New Roman" w:hint="default"/>
        <w:b/>
        <w:bCs/>
      </w:rPr>
    </w:lvl>
    <w:lvl w:ilvl="3" w:tplc="A0D47646">
      <w:start w:val="1"/>
      <w:numFmt w:val="decimal"/>
      <w:lvlText w:val="%4."/>
      <w:lvlJc w:val="left"/>
      <w:pPr>
        <w:tabs>
          <w:tab w:val="num" w:pos="2579"/>
        </w:tabs>
        <w:ind w:left="2579" w:hanging="360"/>
      </w:pPr>
      <w:rPr>
        <w:rFonts w:cs="Times New Roman"/>
        <w:b/>
      </w:rPr>
    </w:lvl>
    <w:lvl w:ilvl="4" w:tplc="04150019" w:tentative="1">
      <w:start w:val="1"/>
      <w:numFmt w:val="lowerLetter"/>
      <w:lvlText w:val="%5."/>
      <w:lvlJc w:val="left"/>
      <w:pPr>
        <w:tabs>
          <w:tab w:val="num" w:pos="3299"/>
        </w:tabs>
        <w:ind w:left="3299" w:hanging="360"/>
      </w:pPr>
      <w:rPr>
        <w:rFonts w:cs="Times New Roman"/>
      </w:rPr>
    </w:lvl>
    <w:lvl w:ilvl="5" w:tplc="0415001B">
      <w:start w:val="1"/>
      <w:numFmt w:val="lowerRoman"/>
      <w:lvlText w:val="%6."/>
      <w:lvlJc w:val="right"/>
      <w:pPr>
        <w:tabs>
          <w:tab w:val="num" w:pos="4019"/>
        </w:tabs>
        <w:ind w:left="4019" w:hanging="180"/>
      </w:pPr>
      <w:rPr>
        <w:rFonts w:cs="Times New Roman"/>
      </w:rPr>
    </w:lvl>
    <w:lvl w:ilvl="6" w:tplc="0415000F" w:tentative="1">
      <w:start w:val="1"/>
      <w:numFmt w:val="decimal"/>
      <w:lvlText w:val="%7."/>
      <w:lvlJc w:val="left"/>
      <w:pPr>
        <w:tabs>
          <w:tab w:val="num" w:pos="4739"/>
        </w:tabs>
        <w:ind w:left="4739" w:hanging="360"/>
      </w:pPr>
      <w:rPr>
        <w:rFonts w:cs="Times New Roman"/>
      </w:rPr>
    </w:lvl>
    <w:lvl w:ilvl="7" w:tplc="04150019" w:tentative="1">
      <w:start w:val="1"/>
      <w:numFmt w:val="lowerLetter"/>
      <w:lvlText w:val="%8."/>
      <w:lvlJc w:val="left"/>
      <w:pPr>
        <w:tabs>
          <w:tab w:val="num" w:pos="5459"/>
        </w:tabs>
        <w:ind w:left="5459" w:hanging="360"/>
      </w:pPr>
      <w:rPr>
        <w:rFonts w:cs="Times New Roman"/>
      </w:rPr>
    </w:lvl>
    <w:lvl w:ilvl="8" w:tplc="0415001B" w:tentative="1">
      <w:start w:val="1"/>
      <w:numFmt w:val="lowerRoman"/>
      <w:lvlText w:val="%9."/>
      <w:lvlJc w:val="right"/>
      <w:pPr>
        <w:tabs>
          <w:tab w:val="num" w:pos="6179"/>
        </w:tabs>
        <w:ind w:left="6179" w:hanging="180"/>
      </w:pPr>
      <w:rPr>
        <w:rFonts w:cs="Times New Roman"/>
      </w:rPr>
    </w:lvl>
  </w:abstractNum>
  <w:abstractNum w:abstractNumId="58" w15:restartNumberingAfterBreak="0">
    <w:nsid w:val="381B2E56"/>
    <w:multiLevelType w:val="hybridMultilevel"/>
    <w:tmpl w:val="E9F8855C"/>
    <w:lvl w:ilvl="0" w:tplc="305804DA">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7742DD"/>
    <w:multiLevelType w:val="multilevel"/>
    <w:tmpl w:val="98743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AD9489F"/>
    <w:multiLevelType w:val="hybridMultilevel"/>
    <w:tmpl w:val="310E4966"/>
    <w:lvl w:ilvl="0" w:tplc="62B8CBA8">
      <w:start w:val="2"/>
      <w:numFmt w:val="decimal"/>
      <w:lvlText w:val="%1)"/>
      <w:lvlJc w:val="left"/>
      <w:pPr>
        <w:ind w:left="6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913C38"/>
    <w:multiLevelType w:val="multilevel"/>
    <w:tmpl w:val="D67857A6"/>
    <w:lvl w:ilvl="0">
      <w:start w:val="1"/>
      <w:numFmt w:val="decimal"/>
      <w:lvlText w:val="%1."/>
      <w:lvlJc w:val="left"/>
      <w:pPr>
        <w:ind w:left="-343" w:hanging="360"/>
      </w:pPr>
      <w:rPr>
        <w:rFonts w:ascii="Times New Roman" w:hAnsi="Times New Roman"/>
        <w:color w:val="00000A"/>
      </w:rPr>
    </w:lvl>
    <w:lvl w:ilvl="1">
      <w:start w:val="1"/>
      <w:numFmt w:val="lowerLetter"/>
      <w:lvlText w:val="%2)"/>
      <w:lvlJc w:val="left"/>
      <w:pPr>
        <w:ind w:left="17" w:hanging="360"/>
      </w:pPr>
    </w:lvl>
    <w:lvl w:ilvl="2">
      <w:start w:val="1"/>
      <w:numFmt w:val="lowerRoman"/>
      <w:lvlText w:val="%3)"/>
      <w:lvlJc w:val="left"/>
      <w:pPr>
        <w:ind w:left="377" w:hanging="360"/>
      </w:pPr>
    </w:lvl>
    <w:lvl w:ilvl="3">
      <w:start w:val="1"/>
      <w:numFmt w:val="decimal"/>
      <w:lvlText w:val="(%4)"/>
      <w:lvlJc w:val="left"/>
      <w:pPr>
        <w:ind w:left="737" w:hanging="360"/>
      </w:pPr>
    </w:lvl>
    <w:lvl w:ilvl="4">
      <w:start w:val="1"/>
      <w:numFmt w:val="lowerLetter"/>
      <w:lvlText w:val="(%5)"/>
      <w:lvlJc w:val="left"/>
      <w:pPr>
        <w:ind w:left="1097" w:hanging="360"/>
      </w:pPr>
    </w:lvl>
    <w:lvl w:ilvl="5">
      <w:start w:val="1"/>
      <w:numFmt w:val="lowerRoman"/>
      <w:lvlText w:val="(%6)"/>
      <w:lvlJc w:val="left"/>
      <w:pPr>
        <w:ind w:left="1457" w:hanging="360"/>
      </w:pPr>
    </w:lvl>
    <w:lvl w:ilvl="6">
      <w:start w:val="1"/>
      <w:numFmt w:val="decimal"/>
      <w:lvlText w:val="%7."/>
      <w:lvlJc w:val="left"/>
      <w:pPr>
        <w:ind w:left="1817" w:hanging="360"/>
      </w:pPr>
    </w:lvl>
    <w:lvl w:ilvl="7">
      <w:start w:val="1"/>
      <w:numFmt w:val="lowerLetter"/>
      <w:lvlText w:val="%8."/>
      <w:lvlJc w:val="left"/>
      <w:pPr>
        <w:ind w:left="2177" w:hanging="360"/>
      </w:pPr>
    </w:lvl>
    <w:lvl w:ilvl="8">
      <w:start w:val="1"/>
      <w:numFmt w:val="lowerRoman"/>
      <w:lvlText w:val="%9."/>
      <w:lvlJc w:val="left"/>
      <w:pPr>
        <w:ind w:left="2537" w:hanging="360"/>
      </w:pPr>
    </w:lvl>
  </w:abstractNum>
  <w:abstractNum w:abstractNumId="62" w15:restartNumberingAfterBreak="0">
    <w:nsid w:val="3D23165F"/>
    <w:multiLevelType w:val="multilevel"/>
    <w:tmpl w:val="E85EF1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E2010DA"/>
    <w:multiLevelType w:val="hybridMultilevel"/>
    <w:tmpl w:val="36AA949E"/>
    <w:lvl w:ilvl="0" w:tplc="A01E488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EC965DD"/>
    <w:multiLevelType w:val="multilevel"/>
    <w:tmpl w:val="A6E40468"/>
    <w:lvl w:ilvl="0">
      <w:start w:val="5"/>
      <w:numFmt w:val="decimal"/>
      <w:lvlText w:val="%1."/>
      <w:lvlJc w:val="righ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5" w15:restartNumberingAfterBreak="0">
    <w:nsid w:val="3EF90745"/>
    <w:multiLevelType w:val="multilevel"/>
    <w:tmpl w:val="505E78B0"/>
    <w:lvl w:ilvl="0">
      <w:start w:val="8"/>
      <w:numFmt w:val="decimal"/>
      <w:lvlText w:val="%1."/>
      <w:lvlJc w:val="left"/>
      <w:pPr>
        <w:ind w:left="360" w:hanging="360"/>
      </w:pPr>
      <w:rPr>
        <w:rFonts w:hint="default"/>
        <w:b w:val="0"/>
        <w:i w:val="0"/>
        <w:color w:val="00000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66" w15:restartNumberingAfterBreak="0">
    <w:nsid w:val="3F991596"/>
    <w:multiLevelType w:val="hybridMultilevel"/>
    <w:tmpl w:val="4B460994"/>
    <w:name w:val="WW8Num832"/>
    <w:lvl w:ilvl="0" w:tplc="028CEE00">
      <w:start w:val="3"/>
      <w:numFmt w:val="decimal"/>
      <w:lvlText w:val="%1."/>
      <w:lvlJc w:val="left"/>
      <w:pPr>
        <w:tabs>
          <w:tab w:val="num" w:pos="360"/>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404B391B"/>
    <w:multiLevelType w:val="hybridMultilevel"/>
    <w:tmpl w:val="97947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925EDA"/>
    <w:multiLevelType w:val="hybridMultilevel"/>
    <w:tmpl w:val="590A56BA"/>
    <w:lvl w:ilvl="0" w:tplc="424CD5D8">
      <w:start w:val="1"/>
      <w:numFmt w:val="decimal"/>
      <w:lvlText w:val="%1."/>
      <w:lvlJc w:val="left"/>
      <w:pPr>
        <w:ind w:left="538" w:hanging="426"/>
      </w:pPr>
      <w:rPr>
        <w:rFonts w:ascii="Times New Roman" w:eastAsia="Book Antiqua" w:hAnsi="Times New Roman" w:cs="Times New Roman" w:hint="default"/>
        <w:spacing w:val="1"/>
        <w:w w:val="99"/>
        <w:sz w:val="22"/>
        <w:szCs w:val="22"/>
      </w:rPr>
    </w:lvl>
    <w:lvl w:ilvl="1" w:tplc="0415000F">
      <w:start w:val="1"/>
      <w:numFmt w:val="decimal"/>
      <w:lvlText w:val="%2."/>
      <w:lvlJc w:val="left"/>
      <w:pPr>
        <w:ind w:left="829" w:hanging="432"/>
      </w:pPr>
      <w:rPr>
        <w:rFonts w:hint="default"/>
        <w:spacing w:val="1"/>
        <w:w w:val="99"/>
        <w:sz w:val="20"/>
        <w:szCs w:val="20"/>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69" w15:restartNumberingAfterBreak="0">
    <w:nsid w:val="4118732E"/>
    <w:multiLevelType w:val="multilevel"/>
    <w:tmpl w:val="ABA44746"/>
    <w:lvl w:ilvl="0">
      <w:start w:val="3"/>
      <w:numFmt w:val="decimal"/>
      <w:lvlText w:val="%1)"/>
      <w:lvlJc w:val="left"/>
      <w:pPr>
        <w:ind w:left="717" w:hanging="360"/>
      </w:pPr>
      <w:rPr>
        <w:rFonts w:hint="default"/>
        <w:b w:val="0"/>
      </w:rPr>
    </w:lvl>
    <w:lvl w:ilvl="1">
      <w:start w:val="1"/>
      <w:numFmt w:val="lowerLetter"/>
      <w:lvlText w:val="%2."/>
      <w:lvlJc w:val="left"/>
      <w:pPr>
        <w:ind w:left="1797" w:hanging="360"/>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0" w15:restartNumberingAfterBreak="0">
    <w:nsid w:val="42270251"/>
    <w:multiLevelType w:val="multilevel"/>
    <w:tmpl w:val="14C062E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15:restartNumberingAfterBreak="0">
    <w:nsid w:val="43F66D1F"/>
    <w:multiLevelType w:val="hybridMultilevel"/>
    <w:tmpl w:val="43A0BC1E"/>
    <w:lvl w:ilvl="0" w:tplc="D944B23E">
      <w:start w:val="1"/>
      <w:numFmt w:val="bullet"/>
      <w:lvlText w:val="−"/>
      <w:lvlJc w:val="left"/>
      <w:pPr>
        <w:ind w:left="2280" w:hanging="360"/>
      </w:pPr>
      <w:rPr>
        <w:rFonts w:ascii="Times New Roman" w:hAnsi="Times New Roman" w:cs="Times New Roman"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3" w15:restartNumberingAfterBreak="0">
    <w:nsid w:val="44327B08"/>
    <w:multiLevelType w:val="hybridMultilevel"/>
    <w:tmpl w:val="70AAA266"/>
    <w:lvl w:ilvl="0" w:tplc="954C2A5C">
      <w:start w:val="6"/>
      <w:numFmt w:val="decimal"/>
      <w:lvlText w:val="%1."/>
      <w:lvlJc w:val="left"/>
      <w:pPr>
        <w:ind w:left="360" w:hanging="360"/>
      </w:pPr>
      <w:rPr>
        <w:rFonts w:hint="default"/>
        <w:b w:val="0"/>
        <w:i w:val="0"/>
        <w:caps w:val="0"/>
        <w:strike w:val="0"/>
        <w:dstrike w:val="0"/>
        <w:vanish w:val="0"/>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4F45DA"/>
    <w:multiLevelType w:val="multilevel"/>
    <w:tmpl w:val="D99A6EB8"/>
    <w:lvl w:ilvl="0">
      <w:start w:val="1"/>
      <w:numFmt w:val="bullet"/>
      <w:lvlText w:val="−"/>
      <w:lvlJc w:val="left"/>
      <w:pPr>
        <w:ind w:left="1146" w:hanging="360"/>
      </w:pPr>
      <w:rPr>
        <w:rFonts w:ascii="Times New Roman" w:eastAsia="Times New Roman" w:hAnsi="Times New Roman" w:cs="Times New Roman"/>
        <w:color w:val="000000"/>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5" w15:restartNumberingAfterBreak="0">
    <w:nsid w:val="44F4761A"/>
    <w:multiLevelType w:val="multilevel"/>
    <w:tmpl w:val="1032D5C6"/>
    <w:lvl w:ilvl="0">
      <w:start w:val="3"/>
      <w:numFmt w:val="decimal"/>
      <w:lvlText w:val="%1."/>
      <w:lvlJc w:val="righ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6" w15:restartNumberingAfterBreak="0">
    <w:nsid w:val="456860FB"/>
    <w:multiLevelType w:val="hybridMultilevel"/>
    <w:tmpl w:val="FED48EE0"/>
    <w:lvl w:ilvl="0" w:tplc="9138780C">
      <w:start w:val="1"/>
      <w:numFmt w:val="bullet"/>
      <w:lvlText w:val=""/>
      <w:lvlJc w:val="left"/>
      <w:pPr>
        <w:ind w:left="720" w:hanging="360"/>
      </w:pPr>
      <w:rPr>
        <w:rFonts w:ascii="Times New Roman" w:hAnsi="Times New Roman" w:cs="Times New Roman"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5E8085C"/>
    <w:multiLevelType w:val="hybridMultilevel"/>
    <w:tmpl w:val="DD466EB6"/>
    <w:lvl w:ilvl="0" w:tplc="0BBA60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61266E6"/>
    <w:multiLevelType w:val="multilevel"/>
    <w:tmpl w:val="8A28ABEC"/>
    <w:lvl w:ilvl="0">
      <w:start w:val="1"/>
      <w:numFmt w:val="decimal"/>
      <w:lvlText w:val="%1."/>
      <w:lvlJc w:val="left"/>
      <w:pPr>
        <w:ind w:left="-343" w:hanging="360"/>
      </w:pPr>
      <w:rPr>
        <w:color w:val="00000A"/>
        <w:sz w:val="22"/>
      </w:rPr>
    </w:lvl>
    <w:lvl w:ilvl="1">
      <w:start w:val="1"/>
      <w:numFmt w:val="lowerLetter"/>
      <w:lvlText w:val="%2)"/>
      <w:lvlJc w:val="left"/>
      <w:pPr>
        <w:ind w:left="17" w:hanging="360"/>
      </w:pPr>
    </w:lvl>
    <w:lvl w:ilvl="2">
      <w:start w:val="1"/>
      <w:numFmt w:val="lowerRoman"/>
      <w:lvlText w:val="%3)"/>
      <w:lvlJc w:val="left"/>
      <w:pPr>
        <w:ind w:left="377" w:hanging="360"/>
      </w:pPr>
    </w:lvl>
    <w:lvl w:ilvl="3">
      <w:start w:val="1"/>
      <w:numFmt w:val="decimal"/>
      <w:lvlText w:val="(%4)"/>
      <w:lvlJc w:val="left"/>
      <w:pPr>
        <w:ind w:left="737" w:hanging="360"/>
      </w:pPr>
    </w:lvl>
    <w:lvl w:ilvl="4">
      <w:start w:val="1"/>
      <w:numFmt w:val="lowerLetter"/>
      <w:lvlText w:val="(%5)"/>
      <w:lvlJc w:val="left"/>
      <w:pPr>
        <w:ind w:left="1097" w:hanging="360"/>
      </w:pPr>
    </w:lvl>
    <w:lvl w:ilvl="5">
      <w:start w:val="1"/>
      <w:numFmt w:val="lowerRoman"/>
      <w:lvlText w:val="(%6)"/>
      <w:lvlJc w:val="left"/>
      <w:pPr>
        <w:ind w:left="1457" w:hanging="360"/>
      </w:pPr>
    </w:lvl>
    <w:lvl w:ilvl="6">
      <w:start w:val="1"/>
      <w:numFmt w:val="decimal"/>
      <w:lvlText w:val="%7."/>
      <w:lvlJc w:val="left"/>
      <w:pPr>
        <w:ind w:left="1817" w:hanging="360"/>
      </w:pPr>
    </w:lvl>
    <w:lvl w:ilvl="7">
      <w:start w:val="1"/>
      <w:numFmt w:val="lowerLetter"/>
      <w:lvlText w:val="%8."/>
      <w:lvlJc w:val="left"/>
      <w:pPr>
        <w:ind w:left="2177" w:hanging="360"/>
      </w:pPr>
    </w:lvl>
    <w:lvl w:ilvl="8">
      <w:start w:val="1"/>
      <w:numFmt w:val="lowerRoman"/>
      <w:lvlText w:val="%9."/>
      <w:lvlJc w:val="left"/>
      <w:pPr>
        <w:ind w:left="2537" w:hanging="360"/>
      </w:pPr>
    </w:lvl>
  </w:abstractNum>
  <w:abstractNum w:abstractNumId="79" w15:restartNumberingAfterBreak="0">
    <w:nsid w:val="47AB3CFB"/>
    <w:multiLevelType w:val="multilevel"/>
    <w:tmpl w:val="533A470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8DF53A3"/>
    <w:multiLevelType w:val="hybridMultilevel"/>
    <w:tmpl w:val="BF20CC6C"/>
    <w:lvl w:ilvl="0" w:tplc="4F8643FC">
      <w:start w:val="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7A242B"/>
    <w:multiLevelType w:val="hybridMultilevel"/>
    <w:tmpl w:val="27AE8C6A"/>
    <w:lvl w:ilvl="0" w:tplc="49803222">
      <w:start w:val="1"/>
      <w:numFmt w:val="decimal"/>
      <w:lvlText w:val="%1."/>
      <w:lvlJc w:val="left"/>
      <w:pPr>
        <w:tabs>
          <w:tab w:val="num" w:pos="397"/>
        </w:tabs>
        <w:ind w:left="341" w:hanging="341"/>
      </w:pPr>
      <w:rPr>
        <w:rFonts w:hint="default"/>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A304EA6"/>
    <w:multiLevelType w:val="hybridMultilevel"/>
    <w:tmpl w:val="FC7CB508"/>
    <w:lvl w:ilvl="0" w:tplc="C5282A14">
      <w:start w:val="3"/>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83" w15:restartNumberingAfterBreak="0">
    <w:nsid w:val="50AA5A29"/>
    <w:multiLevelType w:val="hybridMultilevel"/>
    <w:tmpl w:val="C2442A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23A5103"/>
    <w:multiLevelType w:val="multilevel"/>
    <w:tmpl w:val="428ED12E"/>
    <w:lvl w:ilvl="0">
      <w:start w:val="1"/>
      <w:numFmt w:val="decimal"/>
      <w:lvlText w:val="%1."/>
      <w:lvlJc w:val="left"/>
      <w:pPr>
        <w:ind w:left="360" w:hanging="360"/>
      </w:pPr>
      <w:rPr>
        <w:b w:val="0"/>
        <w:i w:val="0"/>
        <w:color w:val="00000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85" w15:restartNumberingAfterBreak="0">
    <w:nsid w:val="53ED01F3"/>
    <w:multiLevelType w:val="multilevel"/>
    <w:tmpl w:val="F3DA77FC"/>
    <w:lvl w:ilvl="0">
      <w:start w:val="1"/>
      <w:numFmt w:val="decimal"/>
      <w:lvlText w:val="%1."/>
      <w:lvlJc w:val="left"/>
      <w:pPr>
        <w:ind w:left="255" w:hanging="255"/>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816179F"/>
    <w:multiLevelType w:val="hybridMultilevel"/>
    <w:tmpl w:val="ED346920"/>
    <w:lvl w:ilvl="0" w:tplc="BD723E92">
      <w:start w:val="2"/>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2C45CC"/>
    <w:multiLevelType w:val="hybridMultilevel"/>
    <w:tmpl w:val="A440C6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9596BF0"/>
    <w:multiLevelType w:val="multilevel"/>
    <w:tmpl w:val="27C053C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5A0B1DB8"/>
    <w:multiLevelType w:val="multilevel"/>
    <w:tmpl w:val="BA807270"/>
    <w:lvl w:ilvl="0">
      <w:start w:val="1"/>
      <w:numFmt w:val="bullet"/>
      <w:lvlText w:val="•"/>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15:restartNumberingAfterBreak="0">
    <w:nsid w:val="5B562AE0"/>
    <w:multiLevelType w:val="hybridMultilevel"/>
    <w:tmpl w:val="2DD4A6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5C257B"/>
    <w:multiLevelType w:val="hybridMultilevel"/>
    <w:tmpl w:val="EDA80B2E"/>
    <w:name w:val="WW8Num7422423"/>
    <w:lvl w:ilvl="0" w:tplc="AAB0C13A">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5B7F7020"/>
    <w:multiLevelType w:val="hybridMultilevel"/>
    <w:tmpl w:val="7E7A78F2"/>
    <w:lvl w:ilvl="0" w:tplc="771002AA">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3" w15:restartNumberingAfterBreak="0">
    <w:nsid w:val="5BD40B0C"/>
    <w:multiLevelType w:val="hybridMultilevel"/>
    <w:tmpl w:val="ACD269A2"/>
    <w:lvl w:ilvl="0" w:tplc="965E109C">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DF4356"/>
    <w:multiLevelType w:val="hybridMultilevel"/>
    <w:tmpl w:val="C37CF69C"/>
    <w:lvl w:ilvl="0" w:tplc="771002A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3993A52"/>
    <w:multiLevelType w:val="hybridMultilevel"/>
    <w:tmpl w:val="2E3E4E2A"/>
    <w:lvl w:ilvl="0" w:tplc="0478E054">
      <w:start w:val="2"/>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64B37C0D"/>
    <w:multiLevelType w:val="hybridMultilevel"/>
    <w:tmpl w:val="91AE262A"/>
    <w:lvl w:ilvl="0" w:tplc="B3B24D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C90531"/>
    <w:multiLevelType w:val="hybridMultilevel"/>
    <w:tmpl w:val="E78EAE30"/>
    <w:lvl w:ilvl="0" w:tplc="7126607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72838F5"/>
    <w:multiLevelType w:val="multilevel"/>
    <w:tmpl w:val="BC1AD146"/>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672D725C"/>
    <w:multiLevelType w:val="hybridMultilevel"/>
    <w:tmpl w:val="234C9FB2"/>
    <w:lvl w:ilvl="0" w:tplc="28A0FF54">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1" w15:restartNumberingAfterBreak="0">
    <w:nsid w:val="67D2374C"/>
    <w:multiLevelType w:val="hybridMultilevel"/>
    <w:tmpl w:val="C56C742C"/>
    <w:lvl w:ilvl="0" w:tplc="3F7CFC04">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02"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103" w15:restartNumberingAfterBreak="0">
    <w:nsid w:val="68B37A08"/>
    <w:multiLevelType w:val="multilevel"/>
    <w:tmpl w:val="EEBAEAA0"/>
    <w:lvl w:ilvl="0">
      <w:start w:val="1"/>
      <w:numFmt w:val="decimal"/>
      <w:lvlText w:val="%1)"/>
      <w:lvlJc w:val="left"/>
      <w:pPr>
        <w:ind w:left="360" w:hanging="360"/>
      </w:pPr>
      <w:rPr>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6B270E5B"/>
    <w:multiLevelType w:val="hybridMultilevel"/>
    <w:tmpl w:val="B582EE50"/>
    <w:lvl w:ilvl="0" w:tplc="147C3B8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E80543"/>
    <w:multiLevelType w:val="multilevel"/>
    <w:tmpl w:val="F692D33C"/>
    <w:lvl w:ilvl="0">
      <w:start w:val="2"/>
      <w:numFmt w:val="decimal"/>
      <w:lvlText w:val="%1."/>
      <w:lvlJc w:val="righ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6" w15:restartNumberingAfterBreak="0">
    <w:nsid w:val="70C57FB4"/>
    <w:multiLevelType w:val="hybridMultilevel"/>
    <w:tmpl w:val="BFBE4DC6"/>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BD697B"/>
    <w:multiLevelType w:val="multilevel"/>
    <w:tmpl w:val="BF46686C"/>
    <w:lvl w:ilvl="0">
      <w:start w:val="1"/>
      <w:numFmt w:val="bullet"/>
      <w:lvlText w:val="−"/>
      <w:lvlJc w:val="left"/>
      <w:pPr>
        <w:ind w:left="1778" w:hanging="360"/>
      </w:pPr>
      <w:rPr>
        <w:rFonts w:ascii="Times New Roman" w:eastAsia="Times New Roman" w:hAnsi="Times New Roman" w:cs="Times New Roman"/>
        <w:color w:val="000000"/>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8" w15:restartNumberingAfterBreak="0">
    <w:nsid w:val="75581586"/>
    <w:multiLevelType w:val="hybridMultilevel"/>
    <w:tmpl w:val="D91E0B08"/>
    <w:lvl w:ilvl="0" w:tplc="04150011">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09" w15:restartNumberingAfterBreak="0">
    <w:nsid w:val="76E6254A"/>
    <w:multiLevelType w:val="hybridMultilevel"/>
    <w:tmpl w:val="AE184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EA3B33"/>
    <w:multiLevelType w:val="hybridMultilevel"/>
    <w:tmpl w:val="25604FAA"/>
    <w:lvl w:ilvl="0" w:tplc="59E88A38">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771D6BF3"/>
    <w:multiLevelType w:val="multilevel"/>
    <w:tmpl w:val="9E4073EC"/>
    <w:lvl w:ilvl="0">
      <w:start w:val="17"/>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2"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3" w15:restartNumberingAfterBreak="0">
    <w:nsid w:val="7852392A"/>
    <w:multiLevelType w:val="hybridMultilevel"/>
    <w:tmpl w:val="8F7043D4"/>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D2230D"/>
    <w:multiLevelType w:val="hybridMultilevel"/>
    <w:tmpl w:val="F5345B08"/>
    <w:lvl w:ilvl="0" w:tplc="6C08C678">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16" w15:restartNumberingAfterBreak="0">
    <w:nsid w:val="7DE46003"/>
    <w:multiLevelType w:val="multilevel"/>
    <w:tmpl w:val="4860DCC6"/>
    <w:lvl w:ilvl="0">
      <w:start w:val="2"/>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F21685F"/>
    <w:multiLevelType w:val="hybridMultilevel"/>
    <w:tmpl w:val="E1749D64"/>
    <w:lvl w:ilvl="0" w:tplc="75FA829E">
      <w:start w:val="1"/>
      <w:numFmt w:val="decimal"/>
      <w:lvlText w:val="%1."/>
      <w:lvlJc w:val="left"/>
      <w:pPr>
        <w:ind w:left="360" w:hanging="360"/>
      </w:pPr>
      <w:rPr>
        <w:rFonts w:ascii="Times New Roman" w:hAnsi="Times New Roman" w:cs="Times New Roman" w:hint="default"/>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FB9321A"/>
    <w:multiLevelType w:val="hybridMultilevel"/>
    <w:tmpl w:val="DD22168C"/>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num w:numId="1">
    <w:abstractNumId w:val="27"/>
  </w:num>
  <w:num w:numId="2">
    <w:abstractNumId w:val="46"/>
  </w:num>
  <w:num w:numId="3">
    <w:abstractNumId w:val="79"/>
  </w:num>
  <w:num w:numId="4">
    <w:abstractNumId w:val="42"/>
  </w:num>
  <w:num w:numId="5">
    <w:abstractNumId w:val="85"/>
  </w:num>
  <w:num w:numId="6">
    <w:abstractNumId w:val="50"/>
  </w:num>
  <w:num w:numId="7">
    <w:abstractNumId w:val="69"/>
  </w:num>
  <w:num w:numId="8">
    <w:abstractNumId w:val="99"/>
  </w:num>
  <w:num w:numId="9">
    <w:abstractNumId w:val="47"/>
  </w:num>
  <w:num w:numId="10">
    <w:abstractNumId w:val="62"/>
  </w:num>
  <w:num w:numId="11">
    <w:abstractNumId w:val="70"/>
  </w:num>
  <w:num w:numId="12">
    <w:abstractNumId w:val="8"/>
  </w:num>
  <w:num w:numId="13">
    <w:abstractNumId w:val="74"/>
  </w:num>
  <w:num w:numId="14">
    <w:abstractNumId w:val="107"/>
  </w:num>
  <w:num w:numId="15">
    <w:abstractNumId w:val="9"/>
  </w:num>
  <w:num w:numId="16">
    <w:abstractNumId w:val="55"/>
  </w:num>
  <w:num w:numId="17">
    <w:abstractNumId w:val="53"/>
  </w:num>
  <w:num w:numId="18">
    <w:abstractNumId w:val="101"/>
  </w:num>
  <w:num w:numId="19">
    <w:abstractNumId w:val="105"/>
  </w:num>
  <w:num w:numId="20">
    <w:abstractNumId w:val="51"/>
  </w:num>
  <w:num w:numId="21">
    <w:abstractNumId w:val="85"/>
    <w:lvlOverride w:ilvl="0">
      <w:lvl w:ilvl="0">
        <w:start w:val="1"/>
        <w:numFmt w:val="decimal"/>
        <w:lvlText w:val="%1."/>
        <w:lvlJc w:val="left"/>
        <w:pPr>
          <w:ind w:left="2524" w:hanging="255"/>
        </w:pPr>
        <w:rPr>
          <w:rFonts w:ascii="Times New Roman" w:eastAsia="Times New Roman" w:hAnsi="Times New Roman" w:cs="Times New Roman" w:hint="default"/>
          <w:b w:val="0"/>
          <w:i w:val="0"/>
          <w:strike w:val="0"/>
          <w:color w:val="000000"/>
          <w:sz w:val="24"/>
          <w:szCs w:val="24"/>
          <w:u w:val="no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abstractNumId w:val="98"/>
  </w:num>
  <w:num w:numId="23">
    <w:abstractNumId w:val="94"/>
  </w:num>
  <w:num w:numId="24">
    <w:abstractNumId w:val="10"/>
  </w:num>
  <w:num w:numId="25">
    <w:abstractNumId w:val="118"/>
  </w:num>
  <w:num w:numId="26">
    <w:abstractNumId w:val="63"/>
  </w:num>
  <w:num w:numId="27">
    <w:abstractNumId w:val="28"/>
  </w:num>
  <w:num w:numId="28">
    <w:abstractNumId w:val="80"/>
  </w:num>
  <w:num w:numId="29">
    <w:abstractNumId w:val="57"/>
  </w:num>
  <w:num w:numId="30">
    <w:abstractNumId w:val="29"/>
  </w:num>
  <w:num w:numId="31">
    <w:abstractNumId w:val="13"/>
  </w:num>
  <w:num w:numId="32">
    <w:abstractNumId w:val="92"/>
  </w:num>
  <w:num w:numId="33">
    <w:abstractNumId w:val="60"/>
  </w:num>
  <w:num w:numId="34">
    <w:abstractNumId w:val="14"/>
  </w:num>
  <w:num w:numId="35">
    <w:abstractNumId w:val="2"/>
  </w:num>
  <w:num w:numId="36">
    <w:abstractNumId w:val="1"/>
  </w:num>
  <w:num w:numId="37">
    <w:abstractNumId w:val="0"/>
  </w:num>
  <w:num w:numId="38">
    <w:abstractNumId w:val="113"/>
  </w:num>
  <w:num w:numId="39">
    <w:abstractNumId w:val="90"/>
  </w:num>
  <w:num w:numId="40">
    <w:abstractNumId w:val="33"/>
  </w:num>
  <w:num w:numId="41">
    <w:abstractNumId w:val="37"/>
  </w:num>
  <w:num w:numId="42">
    <w:abstractNumId w:val="34"/>
  </w:num>
  <w:num w:numId="43">
    <w:abstractNumId w:val="106"/>
  </w:num>
  <w:num w:numId="44">
    <w:abstractNumId w:val="97"/>
  </w:num>
  <w:num w:numId="45">
    <w:abstractNumId w:val="12"/>
  </w:num>
  <w:num w:numId="46">
    <w:abstractNumId w:val="68"/>
  </w:num>
  <w:num w:numId="47">
    <w:abstractNumId w:val="36"/>
  </w:num>
  <w:num w:numId="48">
    <w:abstractNumId w:val="108"/>
  </w:num>
  <w:num w:numId="49">
    <w:abstractNumId w:val="44"/>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56"/>
  </w:num>
  <w:num w:numId="54">
    <w:abstractNumId w:val="112"/>
  </w:num>
  <w:num w:numId="55">
    <w:abstractNumId w:val="26"/>
  </w:num>
  <w:num w:numId="56">
    <w:abstractNumId w:val="86"/>
  </w:num>
  <w:num w:numId="57">
    <w:abstractNumId w:val="58"/>
  </w:num>
  <w:num w:numId="58">
    <w:abstractNumId w:val="111"/>
  </w:num>
  <w:num w:numId="59">
    <w:abstractNumId w:val="31"/>
  </w:num>
  <w:num w:numId="60">
    <w:abstractNumId w:val="7"/>
  </w:num>
  <w:num w:numId="61">
    <w:abstractNumId w:val="96"/>
  </w:num>
  <w:num w:numId="62">
    <w:abstractNumId w:val="17"/>
  </w:num>
  <w:num w:numId="63">
    <w:abstractNumId w:val="76"/>
  </w:num>
  <w:num w:numId="64">
    <w:abstractNumId w:val="77"/>
  </w:num>
  <w:num w:numId="65">
    <w:abstractNumId w:val="117"/>
  </w:num>
  <w:num w:numId="66">
    <w:abstractNumId w:val="103"/>
  </w:num>
  <w:num w:numId="67">
    <w:abstractNumId w:val="75"/>
  </w:num>
  <w:num w:numId="68">
    <w:abstractNumId w:val="64"/>
  </w:num>
  <w:num w:numId="69">
    <w:abstractNumId w:val="73"/>
  </w:num>
  <w:num w:numId="70">
    <w:abstractNumId w:val="43"/>
  </w:num>
  <w:num w:numId="71">
    <w:abstractNumId w:val="6"/>
  </w:num>
  <w:num w:numId="72">
    <w:abstractNumId w:val="49"/>
  </w:num>
  <w:num w:numId="73">
    <w:abstractNumId w:val="48"/>
  </w:num>
  <w:num w:numId="74">
    <w:abstractNumId w:val="87"/>
  </w:num>
  <w:num w:numId="75">
    <w:abstractNumId w:val="32"/>
  </w:num>
  <w:num w:numId="76">
    <w:abstractNumId w:val="23"/>
  </w:num>
  <w:num w:numId="77">
    <w:abstractNumId w:val="20"/>
  </w:num>
  <w:num w:numId="78">
    <w:abstractNumId w:val="104"/>
  </w:num>
  <w:num w:numId="79">
    <w:abstractNumId w:val="16"/>
  </w:num>
  <w:num w:numId="80">
    <w:abstractNumId w:val="115"/>
  </w:num>
  <w:num w:numId="81">
    <w:abstractNumId w:val="54"/>
  </w:num>
  <w:num w:numId="82">
    <w:abstractNumId w:val="59"/>
  </w:num>
  <w:num w:numId="83">
    <w:abstractNumId w:val="41"/>
  </w:num>
  <w:num w:numId="84">
    <w:abstractNumId w:val="39"/>
  </w:num>
  <w:num w:numId="85">
    <w:abstractNumId w:val="30"/>
  </w:num>
  <w:num w:numId="86">
    <w:abstractNumId w:val="88"/>
  </w:num>
  <w:num w:numId="87">
    <w:abstractNumId w:val="109"/>
  </w:num>
  <w:num w:numId="88">
    <w:abstractNumId w:val="82"/>
  </w:num>
  <w:num w:numId="89">
    <w:abstractNumId w:val="81"/>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num>
  <w:num w:numId="92">
    <w:abstractNumId w:val="11"/>
  </w:num>
  <w:num w:numId="93">
    <w:abstractNumId w:val="114"/>
  </w:num>
  <w:num w:numId="94">
    <w:abstractNumId w:val="45"/>
  </w:num>
  <w:num w:numId="95">
    <w:abstractNumId w:val="71"/>
  </w:num>
  <w:num w:numId="96">
    <w:abstractNumId w:val="24"/>
  </w:num>
  <w:num w:numId="97">
    <w:abstractNumId w:val="84"/>
  </w:num>
  <w:num w:numId="98">
    <w:abstractNumId w:val="67"/>
  </w:num>
  <w:num w:numId="99">
    <w:abstractNumId w:val="100"/>
  </w:num>
  <w:num w:numId="100">
    <w:abstractNumId w:val="65"/>
  </w:num>
  <w:num w:numId="101">
    <w:abstractNumId w:val="38"/>
  </w:num>
  <w:num w:numId="102">
    <w:abstractNumId w:val="89"/>
  </w:num>
  <w:num w:numId="103">
    <w:abstractNumId w:val="19"/>
  </w:num>
  <w:num w:numId="104">
    <w:abstractNumId w:val="93"/>
  </w:num>
  <w:num w:numId="105">
    <w:abstractNumId w:val="40"/>
  </w:num>
  <w:num w:numId="106">
    <w:abstractNumId w:val="35"/>
  </w:num>
  <w:num w:numId="107">
    <w:abstractNumId w:val="52"/>
  </w:num>
  <w:num w:numId="108">
    <w:abstractNumId w:val="61"/>
  </w:num>
  <w:num w:numId="109">
    <w:abstractNumId w:val="21"/>
  </w:num>
  <w:num w:numId="110">
    <w:abstractNumId w:val="78"/>
  </w:num>
  <w:num w:numId="111">
    <w:abstractNumId w:val="116"/>
  </w:num>
  <w:num w:numId="112">
    <w:abstractNumId w:val="72"/>
  </w:num>
  <w:num w:numId="113">
    <w:abstractNumId w:val="83"/>
  </w:num>
  <w:num w:numId="114">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55"/>
    <w:rsid w:val="00001DCE"/>
    <w:rsid w:val="00004819"/>
    <w:rsid w:val="00004FBF"/>
    <w:rsid w:val="00006E0F"/>
    <w:rsid w:val="0001264C"/>
    <w:rsid w:val="000175CE"/>
    <w:rsid w:val="00025EC5"/>
    <w:rsid w:val="00027F67"/>
    <w:rsid w:val="000350D7"/>
    <w:rsid w:val="00037346"/>
    <w:rsid w:val="000417C5"/>
    <w:rsid w:val="000443AD"/>
    <w:rsid w:val="00046A93"/>
    <w:rsid w:val="00050380"/>
    <w:rsid w:val="000529ED"/>
    <w:rsid w:val="0005414F"/>
    <w:rsid w:val="00054A15"/>
    <w:rsid w:val="000652D2"/>
    <w:rsid w:val="0007106A"/>
    <w:rsid w:val="00071807"/>
    <w:rsid w:val="00071AF7"/>
    <w:rsid w:val="00073221"/>
    <w:rsid w:val="00073673"/>
    <w:rsid w:val="000773BA"/>
    <w:rsid w:val="00081175"/>
    <w:rsid w:val="00092A7E"/>
    <w:rsid w:val="00093976"/>
    <w:rsid w:val="00096C1A"/>
    <w:rsid w:val="000A2503"/>
    <w:rsid w:val="000A2DD9"/>
    <w:rsid w:val="000A4290"/>
    <w:rsid w:val="000A4685"/>
    <w:rsid w:val="000A4CE7"/>
    <w:rsid w:val="000A7465"/>
    <w:rsid w:val="000B4356"/>
    <w:rsid w:val="000B5364"/>
    <w:rsid w:val="000C0782"/>
    <w:rsid w:val="000C30BD"/>
    <w:rsid w:val="000C3A7F"/>
    <w:rsid w:val="000C3E5B"/>
    <w:rsid w:val="000C6265"/>
    <w:rsid w:val="000C74C0"/>
    <w:rsid w:val="000D0ACE"/>
    <w:rsid w:val="000D6013"/>
    <w:rsid w:val="000D70DB"/>
    <w:rsid w:val="000E1E07"/>
    <w:rsid w:val="000E3766"/>
    <w:rsid w:val="000E430C"/>
    <w:rsid w:val="000E63CD"/>
    <w:rsid w:val="000F0A02"/>
    <w:rsid w:val="0010001D"/>
    <w:rsid w:val="0010063A"/>
    <w:rsid w:val="00100BA7"/>
    <w:rsid w:val="001058B9"/>
    <w:rsid w:val="00105CB2"/>
    <w:rsid w:val="00113000"/>
    <w:rsid w:val="001139A7"/>
    <w:rsid w:val="00115C97"/>
    <w:rsid w:val="00120783"/>
    <w:rsid w:val="00120E56"/>
    <w:rsid w:val="001216D4"/>
    <w:rsid w:val="00123FB9"/>
    <w:rsid w:val="00131CA0"/>
    <w:rsid w:val="0013785C"/>
    <w:rsid w:val="00141190"/>
    <w:rsid w:val="00154AF3"/>
    <w:rsid w:val="00161484"/>
    <w:rsid w:val="0016219F"/>
    <w:rsid w:val="00163C6F"/>
    <w:rsid w:val="00167054"/>
    <w:rsid w:val="001677D1"/>
    <w:rsid w:val="00171983"/>
    <w:rsid w:val="00171BCE"/>
    <w:rsid w:val="0017551B"/>
    <w:rsid w:val="0017557F"/>
    <w:rsid w:val="00182681"/>
    <w:rsid w:val="00182FCE"/>
    <w:rsid w:val="00183B70"/>
    <w:rsid w:val="001878D8"/>
    <w:rsid w:val="00187C40"/>
    <w:rsid w:val="00197A51"/>
    <w:rsid w:val="001A3A23"/>
    <w:rsid w:val="001A5010"/>
    <w:rsid w:val="001B11A0"/>
    <w:rsid w:val="001B1734"/>
    <w:rsid w:val="001B1E74"/>
    <w:rsid w:val="001B2F33"/>
    <w:rsid w:val="001B6041"/>
    <w:rsid w:val="001C14E5"/>
    <w:rsid w:val="001C1580"/>
    <w:rsid w:val="001C1BFC"/>
    <w:rsid w:val="001C5A11"/>
    <w:rsid w:val="001C614E"/>
    <w:rsid w:val="001C6DB5"/>
    <w:rsid w:val="001D1077"/>
    <w:rsid w:val="001D64F0"/>
    <w:rsid w:val="001E1127"/>
    <w:rsid w:val="001F106F"/>
    <w:rsid w:val="001F1AD7"/>
    <w:rsid w:val="00200745"/>
    <w:rsid w:val="00200C26"/>
    <w:rsid w:val="0020171C"/>
    <w:rsid w:val="00202DA2"/>
    <w:rsid w:val="00204E5E"/>
    <w:rsid w:val="00205CFB"/>
    <w:rsid w:val="00212D19"/>
    <w:rsid w:val="00213939"/>
    <w:rsid w:val="002162CB"/>
    <w:rsid w:val="00217C9D"/>
    <w:rsid w:val="002235A3"/>
    <w:rsid w:val="00224C62"/>
    <w:rsid w:val="00226E4D"/>
    <w:rsid w:val="002271EF"/>
    <w:rsid w:val="00231F93"/>
    <w:rsid w:val="00233B32"/>
    <w:rsid w:val="002426EF"/>
    <w:rsid w:val="002454F0"/>
    <w:rsid w:val="00247190"/>
    <w:rsid w:val="002658F7"/>
    <w:rsid w:val="00273A7D"/>
    <w:rsid w:val="00276AAE"/>
    <w:rsid w:val="00284052"/>
    <w:rsid w:val="002847EE"/>
    <w:rsid w:val="002938FD"/>
    <w:rsid w:val="00294616"/>
    <w:rsid w:val="00295DE8"/>
    <w:rsid w:val="002B576C"/>
    <w:rsid w:val="002B75BF"/>
    <w:rsid w:val="002B7AD2"/>
    <w:rsid w:val="002D0F8F"/>
    <w:rsid w:val="002D1FF0"/>
    <w:rsid w:val="002D35F8"/>
    <w:rsid w:val="002D58AC"/>
    <w:rsid w:val="002D5A1F"/>
    <w:rsid w:val="002D696E"/>
    <w:rsid w:val="002E13D4"/>
    <w:rsid w:val="002F07FB"/>
    <w:rsid w:val="002F43EC"/>
    <w:rsid w:val="002F48D0"/>
    <w:rsid w:val="002F5BBD"/>
    <w:rsid w:val="00310D62"/>
    <w:rsid w:val="00311C9D"/>
    <w:rsid w:val="00313575"/>
    <w:rsid w:val="003160A6"/>
    <w:rsid w:val="003168E8"/>
    <w:rsid w:val="003176F7"/>
    <w:rsid w:val="00320152"/>
    <w:rsid w:val="00320250"/>
    <w:rsid w:val="00321A3A"/>
    <w:rsid w:val="0032561D"/>
    <w:rsid w:val="0033575E"/>
    <w:rsid w:val="00335951"/>
    <w:rsid w:val="00336692"/>
    <w:rsid w:val="00336805"/>
    <w:rsid w:val="00337A14"/>
    <w:rsid w:val="0034115E"/>
    <w:rsid w:val="00341BDE"/>
    <w:rsid w:val="00342584"/>
    <w:rsid w:val="003452D1"/>
    <w:rsid w:val="00345342"/>
    <w:rsid w:val="00347D29"/>
    <w:rsid w:val="00351D12"/>
    <w:rsid w:val="003538E8"/>
    <w:rsid w:val="003561DF"/>
    <w:rsid w:val="0036615B"/>
    <w:rsid w:val="00370600"/>
    <w:rsid w:val="00376EF9"/>
    <w:rsid w:val="00377486"/>
    <w:rsid w:val="003776D9"/>
    <w:rsid w:val="00382458"/>
    <w:rsid w:val="003865C8"/>
    <w:rsid w:val="003917DA"/>
    <w:rsid w:val="00391859"/>
    <w:rsid w:val="003919EE"/>
    <w:rsid w:val="00391A79"/>
    <w:rsid w:val="003A2685"/>
    <w:rsid w:val="003A37C2"/>
    <w:rsid w:val="003A614C"/>
    <w:rsid w:val="003B3DB6"/>
    <w:rsid w:val="003B78DF"/>
    <w:rsid w:val="003C177A"/>
    <w:rsid w:val="003D1890"/>
    <w:rsid w:val="003D2030"/>
    <w:rsid w:val="003D4481"/>
    <w:rsid w:val="003F11AF"/>
    <w:rsid w:val="003F205F"/>
    <w:rsid w:val="003F366C"/>
    <w:rsid w:val="003F7F00"/>
    <w:rsid w:val="004000F6"/>
    <w:rsid w:val="004008DF"/>
    <w:rsid w:val="00402AF4"/>
    <w:rsid w:val="00406649"/>
    <w:rsid w:val="0040692F"/>
    <w:rsid w:val="0041041A"/>
    <w:rsid w:val="0041151E"/>
    <w:rsid w:val="00416A7F"/>
    <w:rsid w:val="00420BCB"/>
    <w:rsid w:val="00421D76"/>
    <w:rsid w:val="00425C55"/>
    <w:rsid w:val="00431B64"/>
    <w:rsid w:val="00432709"/>
    <w:rsid w:val="00432D01"/>
    <w:rsid w:val="00435017"/>
    <w:rsid w:val="00437B73"/>
    <w:rsid w:val="00437DEE"/>
    <w:rsid w:val="00437DF8"/>
    <w:rsid w:val="00445B76"/>
    <w:rsid w:val="00451E16"/>
    <w:rsid w:val="004529BA"/>
    <w:rsid w:val="004543D0"/>
    <w:rsid w:val="004546CE"/>
    <w:rsid w:val="004551C6"/>
    <w:rsid w:val="0045706A"/>
    <w:rsid w:val="00457284"/>
    <w:rsid w:val="004617A6"/>
    <w:rsid w:val="004636DA"/>
    <w:rsid w:val="00465738"/>
    <w:rsid w:val="00465BD7"/>
    <w:rsid w:val="00471A71"/>
    <w:rsid w:val="00473F6D"/>
    <w:rsid w:val="00491BFB"/>
    <w:rsid w:val="00493756"/>
    <w:rsid w:val="004949C7"/>
    <w:rsid w:val="004A0B35"/>
    <w:rsid w:val="004A41CC"/>
    <w:rsid w:val="004A4D1B"/>
    <w:rsid w:val="004B1F39"/>
    <w:rsid w:val="004B3DF7"/>
    <w:rsid w:val="004B4279"/>
    <w:rsid w:val="004B77CF"/>
    <w:rsid w:val="004C47D8"/>
    <w:rsid w:val="004C6801"/>
    <w:rsid w:val="004D0303"/>
    <w:rsid w:val="004E1B1A"/>
    <w:rsid w:val="004E1DDC"/>
    <w:rsid w:val="004E2CD6"/>
    <w:rsid w:val="004E3120"/>
    <w:rsid w:val="004F502A"/>
    <w:rsid w:val="004F657A"/>
    <w:rsid w:val="0050073C"/>
    <w:rsid w:val="00507569"/>
    <w:rsid w:val="00507973"/>
    <w:rsid w:val="00513830"/>
    <w:rsid w:val="0052374D"/>
    <w:rsid w:val="00530EC2"/>
    <w:rsid w:val="00531CD2"/>
    <w:rsid w:val="00535438"/>
    <w:rsid w:val="00535630"/>
    <w:rsid w:val="00536682"/>
    <w:rsid w:val="005379B0"/>
    <w:rsid w:val="00537CE6"/>
    <w:rsid w:val="00544731"/>
    <w:rsid w:val="0054478D"/>
    <w:rsid w:val="00546DA7"/>
    <w:rsid w:val="005504DA"/>
    <w:rsid w:val="00552138"/>
    <w:rsid w:val="0055328E"/>
    <w:rsid w:val="00554A9B"/>
    <w:rsid w:val="00555BB0"/>
    <w:rsid w:val="005629F0"/>
    <w:rsid w:val="00563CCE"/>
    <w:rsid w:val="00564E0B"/>
    <w:rsid w:val="005664CF"/>
    <w:rsid w:val="005678AA"/>
    <w:rsid w:val="00571699"/>
    <w:rsid w:val="00572C70"/>
    <w:rsid w:val="00572CC7"/>
    <w:rsid w:val="00572E95"/>
    <w:rsid w:val="00574FFE"/>
    <w:rsid w:val="00575A61"/>
    <w:rsid w:val="00575BAB"/>
    <w:rsid w:val="00582015"/>
    <w:rsid w:val="00587FEA"/>
    <w:rsid w:val="005914ED"/>
    <w:rsid w:val="005B149A"/>
    <w:rsid w:val="005B14B6"/>
    <w:rsid w:val="005B23C3"/>
    <w:rsid w:val="005B2A53"/>
    <w:rsid w:val="005B3343"/>
    <w:rsid w:val="005B4054"/>
    <w:rsid w:val="005C1849"/>
    <w:rsid w:val="005C3CEB"/>
    <w:rsid w:val="005D366E"/>
    <w:rsid w:val="005D4F93"/>
    <w:rsid w:val="005E08D9"/>
    <w:rsid w:val="005E2965"/>
    <w:rsid w:val="005E4F10"/>
    <w:rsid w:val="005E6A99"/>
    <w:rsid w:val="005F3ED8"/>
    <w:rsid w:val="00600146"/>
    <w:rsid w:val="006019E3"/>
    <w:rsid w:val="006036D9"/>
    <w:rsid w:val="00603DB6"/>
    <w:rsid w:val="006041B8"/>
    <w:rsid w:val="0061450D"/>
    <w:rsid w:val="006209E1"/>
    <w:rsid w:val="0062679B"/>
    <w:rsid w:val="0063115D"/>
    <w:rsid w:val="006345E2"/>
    <w:rsid w:val="00634FB8"/>
    <w:rsid w:val="00646F0D"/>
    <w:rsid w:val="00647BCE"/>
    <w:rsid w:val="00650055"/>
    <w:rsid w:val="00653B8C"/>
    <w:rsid w:val="006571D9"/>
    <w:rsid w:val="00667653"/>
    <w:rsid w:val="006722B7"/>
    <w:rsid w:val="0067246F"/>
    <w:rsid w:val="006756CE"/>
    <w:rsid w:val="006818C2"/>
    <w:rsid w:val="00682514"/>
    <w:rsid w:val="00687711"/>
    <w:rsid w:val="00691A4B"/>
    <w:rsid w:val="006949E1"/>
    <w:rsid w:val="00696E4C"/>
    <w:rsid w:val="006A3A94"/>
    <w:rsid w:val="006B10F9"/>
    <w:rsid w:val="006B41B3"/>
    <w:rsid w:val="006C0C85"/>
    <w:rsid w:val="006C35FD"/>
    <w:rsid w:val="006C759C"/>
    <w:rsid w:val="006D0721"/>
    <w:rsid w:val="006D1207"/>
    <w:rsid w:val="006D2480"/>
    <w:rsid w:val="006D5A2D"/>
    <w:rsid w:val="006E0969"/>
    <w:rsid w:val="006E33FA"/>
    <w:rsid w:val="006E4465"/>
    <w:rsid w:val="006F1E7E"/>
    <w:rsid w:val="006F285D"/>
    <w:rsid w:val="006F7D73"/>
    <w:rsid w:val="007050C7"/>
    <w:rsid w:val="007059CF"/>
    <w:rsid w:val="00705BC4"/>
    <w:rsid w:val="00711C44"/>
    <w:rsid w:val="00711F15"/>
    <w:rsid w:val="00712F6F"/>
    <w:rsid w:val="00714517"/>
    <w:rsid w:val="00715B5A"/>
    <w:rsid w:val="007270C3"/>
    <w:rsid w:val="00732E86"/>
    <w:rsid w:val="0073430A"/>
    <w:rsid w:val="00736EB0"/>
    <w:rsid w:val="00740A0B"/>
    <w:rsid w:val="00740C2F"/>
    <w:rsid w:val="007413E3"/>
    <w:rsid w:val="00741855"/>
    <w:rsid w:val="00741F72"/>
    <w:rsid w:val="00742812"/>
    <w:rsid w:val="007445AD"/>
    <w:rsid w:val="00745F38"/>
    <w:rsid w:val="00746611"/>
    <w:rsid w:val="00746A27"/>
    <w:rsid w:val="00750A82"/>
    <w:rsid w:val="00751311"/>
    <w:rsid w:val="0075368D"/>
    <w:rsid w:val="00763560"/>
    <w:rsid w:val="007662F1"/>
    <w:rsid w:val="007704EE"/>
    <w:rsid w:val="0077228A"/>
    <w:rsid w:val="00772EAC"/>
    <w:rsid w:val="00774F8A"/>
    <w:rsid w:val="007755F3"/>
    <w:rsid w:val="00775630"/>
    <w:rsid w:val="00781B03"/>
    <w:rsid w:val="00782D46"/>
    <w:rsid w:val="007839C1"/>
    <w:rsid w:val="00784B73"/>
    <w:rsid w:val="00787983"/>
    <w:rsid w:val="00787AAB"/>
    <w:rsid w:val="00791150"/>
    <w:rsid w:val="00794852"/>
    <w:rsid w:val="00794DB9"/>
    <w:rsid w:val="00797F1D"/>
    <w:rsid w:val="007A2EC6"/>
    <w:rsid w:val="007A4C53"/>
    <w:rsid w:val="007C1D93"/>
    <w:rsid w:val="007C3E61"/>
    <w:rsid w:val="007C49C8"/>
    <w:rsid w:val="007E14D2"/>
    <w:rsid w:val="007E3EBD"/>
    <w:rsid w:val="007E6FD4"/>
    <w:rsid w:val="007F6517"/>
    <w:rsid w:val="007F6621"/>
    <w:rsid w:val="00802FF8"/>
    <w:rsid w:val="008037B2"/>
    <w:rsid w:val="008040C0"/>
    <w:rsid w:val="00807C64"/>
    <w:rsid w:val="00811C28"/>
    <w:rsid w:val="00811F65"/>
    <w:rsid w:val="00812A68"/>
    <w:rsid w:val="00815B6D"/>
    <w:rsid w:val="0081619A"/>
    <w:rsid w:val="00823E8F"/>
    <w:rsid w:val="0082416B"/>
    <w:rsid w:val="00827309"/>
    <w:rsid w:val="00830B70"/>
    <w:rsid w:val="00831149"/>
    <w:rsid w:val="00831A44"/>
    <w:rsid w:val="0083334A"/>
    <w:rsid w:val="0083483D"/>
    <w:rsid w:val="00842F4B"/>
    <w:rsid w:val="0084482E"/>
    <w:rsid w:val="00850C23"/>
    <w:rsid w:val="00854778"/>
    <w:rsid w:val="00854CFB"/>
    <w:rsid w:val="00863D7D"/>
    <w:rsid w:val="00872D07"/>
    <w:rsid w:val="00873B63"/>
    <w:rsid w:val="00875584"/>
    <w:rsid w:val="0087715F"/>
    <w:rsid w:val="0087790A"/>
    <w:rsid w:val="008845D4"/>
    <w:rsid w:val="00885162"/>
    <w:rsid w:val="00886158"/>
    <w:rsid w:val="00891600"/>
    <w:rsid w:val="00892526"/>
    <w:rsid w:val="00892CB4"/>
    <w:rsid w:val="00892E18"/>
    <w:rsid w:val="00895F96"/>
    <w:rsid w:val="008A5434"/>
    <w:rsid w:val="008B2C47"/>
    <w:rsid w:val="008B3652"/>
    <w:rsid w:val="008B3E4D"/>
    <w:rsid w:val="008B4895"/>
    <w:rsid w:val="008C27FE"/>
    <w:rsid w:val="008C3044"/>
    <w:rsid w:val="008C3088"/>
    <w:rsid w:val="008C6719"/>
    <w:rsid w:val="008C6C30"/>
    <w:rsid w:val="008C6CF8"/>
    <w:rsid w:val="008D0AE0"/>
    <w:rsid w:val="008D4BF7"/>
    <w:rsid w:val="008D4E2E"/>
    <w:rsid w:val="008E1B4E"/>
    <w:rsid w:val="008F5022"/>
    <w:rsid w:val="008F7346"/>
    <w:rsid w:val="008F7AE1"/>
    <w:rsid w:val="00900E3F"/>
    <w:rsid w:val="0090194C"/>
    <w:rsid w:val="00903859"/>
    <w:rsid w:val="00904067"/>
    <w:rsid w:val="009040F0"/>
    <w:rsid w:val="00904C73"/>
    <w:rsid w:val="00912DB2"/>
    <w:rsid w:val="00914F5F"/>
    <w:rsid w:val="009174E3"/>
    <w:rsid w:val="0092030F"/>
    <w:rsid w:val="0092574E"/>
    <w:rsid w:val="00926246"/>
    <w:rsid w:val="00926DFD"/>
    <w:rsid w:val="00926E0A"/>
    <w:rsid w:val="0093269D"/>
    <w:rsid w:val="0093335A"/>
    <w:rsid w:val="00935B83"/>
    <w:rsid w:val="0094201B"/>
    <w:rsid w:val="00947024"/>
    <w:rsid w:val="00956B10"/>
    <w:rsid w:val="00961973"/>
    <w:rsid w:val="00964A84"/>
    <w:rsid w:val="00964CCE"/>
    <w:rsid w:val="009706A8"/>
    <w:rsid w:val="00980D67"/>
    <w:rsid w:val="009827F2"/>
    <w:rsid w:val="009830F1"/>
    <w:rsid w:val="00990403"/>
    <w:rsid w:val="00992DD2"/>
    <w:rsid w:val="00995EC9"/>
    <w:rsid w:val="009A53FF"/>
    <w:rsid w:val="009A7B75"/>
    <w:rsid w:val="009A7C7B"/>
    <w:rsid w:val="009B00BD"/>
    <w:rsid w:val="009B5784"/>
    <w:rsid w:val="009B7957"/>
    <w:rsid w:val="009C0930"/>
    <w:rsid w:val="009C45AC"/>
    <w:rsid w:val="009C54AF"/>
    <w:rsid w:val="009C73F3"/>
    <w:rsid w:val="009D1EF4"/>
    <w:rsid w:val="009D1FBE"/>
    <w:rsid w:val="009D2254"/>
    <w:rsid w:val="009D3324"/>
    <w:rsid w:val="009D5205"/>
    <w:rsid w:val="009D5BD1"/>
    <w:rsid w:val="009D5EDE"/>
    <w:rsid w:val="009D78B9"/>
    <w:rsid w:val="009E1458"/>
    <w:rsid w:val="009E1F59"/>
    <w:rsid w:val="009E2357"/>
    <w:rsid w:val="009F01E6"/>
    <w:rsid w:val="009F1D11"/>
    <w:rsid w:val="009F7305"/>
    <w:rsid w:val="00A01E15"/>
    <w:rsid w:val="00A04DEF"/>
    <w:rsid w:val="00A05F08"/>
    <w:rsid w:val="00A06967"/>
    <w:rsid w:val="00A076BD"/>
    <w:rsid w:val="00A12CE4"/>
    <w:rsid w:val="00A14E93"/>
    <w:rsid w:val="00A15CDD"/>
    <w:rsid w:val="00A17513"/>
    <w:rsid w:val="00A23F65"/>
    <w:rsid w:val="00A246EB"/>
    <w:rsid w:val="00A30B85"/>
    <w:rsid w:val="00A3198C"/>
    <w:rsid w:val="00A37524"/>
    <w:rsid w:val="00A45F77"/>
    <w:rsid w:val="00A4606D"/>
    <w:rsid w:val="00A46141"/>
    <w:rsid w:val="00A4684C"/>
    <w:rsid w:val="00A5680C"/>
    <w:rsid w:val="00A57490"/>
    <w:rsid w:val="00A615D4"/>
    <w:rsid w:val="00A628FD"/>
    <w:rsid w:val="00A71669"/>
    <w:rsid w:val="00A74E70"/>
    <w:rsid w:val="00A7560F"/>
    <w:rsid w:val="00A770F5"/>
    <w:rsid w:val="00A83459"/>
    <w:rsid w:val="00A836FF"/>
    <w:rsid w:val="00A83B18"/>
    <w:rsid w:val="00A84EBE"/>
    <w:rsid w:val="00A85A38"/>
    <w:rsid w:val="00A90648"/>
    <w:rsid w:val="00A93A97"/>
    <w:rsid w:val="00A94D01"/>
    <w:rsid w:val="00AA56D8"/>
    <w:rsid w:val="00AB1D1A"/>
    <w:rsid w:val="00AB72C6"/>
    <w:rsid w:val="00AB73B1"/>
    <w:rsid w:val="00AC1E23"/>
    <w:rsid w:val="00AC23C6"/>
    <w:rsid w:val="00AC79A7"/>
    <w:rsid w:val="00AD09A1"/>
    <w:rsid w:val="00AD13FD"/>
    <w:rsid w:val="00AD253A"/>
    <w:rsid w:val="00AD42CA"/>
    <w:rsid w:val="00AD4C75"/>
    <w:rsid w:val="00AD6232"/>
    <w:rsid w:val="00AE2D37"/>
    <w:rsid w:val="00AE4748"/>
    <w:rsid w:val="00AF077C"/>
    <w:rsid w:val="00AF67D1"/>
    <w:rsid w:val="00AF73F3"/>
    <w:rsid w:val="00AF760E"/>
    <w:rsid w:val="00B04923"/>
    <w:rsid w:val="00B1067E"/>
    <w:rsid w:val="00B123EE"/>
    <w:rsid w:val="00B20F77"/>
    <w:rsid w:val="00B240DC"/>
    <w:rsid w:val="00B2472A"/>
    <w:rsid w:val="00B255D9"/>
    <w:rsid w:val="00B263B4"/>
    <w:rsid w:val="00B32CEF"/>
    <w:rsid w:val="00B32F7B"/>
    <w:rsid w:val="00B34D46"/>
    <w:rsid w:val="00B35531"/>
    <w:rsid w:val="00B36E19"/>
    <w:rsid w:val="00B37AEC"/>
    <w:rsid w:val="00B41F56"/>
    <w:rsid w:val="00B42A6A"/>
    <w:rsid w:val="00B43CC2"/>
    <w:rsid w:val="00B44AAF"/>
    <w:rsid w:val="00B47530"/>
    <w:rsid w:val="00B54054"/>
    <w:rsid w:val="00B60CC4"/>
    <w:rsid w:val="00B621EB"/>
    <w:rsid w:val="00B65236"/>
    <w:rsid w:val="00B6735E"/>
    <w:rsid w:val="00B67714"/>
    <w:rsid w:val="00B70EED"/>
    <w:rsid w:val="00B72291"/>
    <w:rsid w:val="00B90D07"/>
    <w:rsid w:val="00B90FF9"/>
    <w:rsid w:val="00B91829"/>
    <w:rsid w:val="00B96761"/>
    <w:rsid w:val="00BA1005"/>
    <w:rsid w:val="00BA199E"/>
    <w:rsid w:val="00BA19FE"/>
    <w:rsid w:val="00BA49F6"/>
    <w:rsid w:val="00BA54C3"/>
    <w:rsid w:val="00BA7CB1"/>
    <w:rsid w:val="00BB06EA"/>
    <w:rsid w:val="00BB3A3D"/>
    <w:rsid w:val="00BB48ED"/>
    <w:rsid w:val="00BB5F46"/>
    <w:rsid w:val="00BB6939"/>
    <w:rsid w:val="00BB696A"/>
    <w:rsid w:val="00BB6DB1"/>
    <w:rsid w:val="00BC1756"/>
    <w:rsid w:val="00BC210E"/>
    <w:rsid w:val="00BC457C"/>
    <w:rsid w:val="00BD2504"/>
    <w:rsid w:val="00BE0384"/>
    <w:rsid w:val="00BE60FE"/>
    <w:rsid w:val="00BE6BE0"/>
    <w:rsid w:val="00BE6F75"/>
    <w:rsid w:val="00BF1D31"/>
    <w:rsid w:val="00BF2B88"/>
    <w:rsid w:val="00BF5E73"/>
    <w:rsid w:val="00C0242E"/>
    <w:rsid w:val="00C02C70"/>
    <w:rsid w:val="00C04D2B"/>
    <w:rsid w:val="00C060FC"/>
    <w:rsid w:val="00C10225"/>
    <w:rsid w:val="00C15F94"/>
    <w:rsid w:val="00C2003C"/>
    <w:rsid w:val="00C23C46"/>
    <w:rsid w:val="00C23C91"/>
    <w:rsid w:val="00C30F15"/>
    <w:rsid w:val="00C334C0"/>
    <w:rsid w:val="00C40BE0"/>
    <w:rsid w:val="00C44994"/>
    <w:rsid w:val="00C466A4"/>
    <w:rsid w:val="00C55A5E"/>
    <w:rsid w:val="00C70AA4"/>
    <w:rsid w:val="00C72E1F"/>
    <w:rsid w:val="00C73BC3"/>
    <w:rsid w:val="00C822B6"/>
    <w:rsid w:val="00CA1B6F"/>
    <w:rsid w:val="00CA35FB"/>
    <w:rsid w:val="00CA58CB"/>
    <w:rsid w:val="00CA60F9"/>
    <w:rsid w:val="00CB1875"/>
    <w:rsid w:val="00CB27F5"/>
    <w:rsid w:val="00CB5BCC"/>
    <w:rsid w:val="00CB7E53"/>
    <w:rsid w:val="00CC0FC3"/>
    <w:rsid w:val="00CC1826"/>
    <w:rsid w:val="00CC1B20"/>
    <w:rsid w:val="00CC2425"/>
    <w:rsid w:val="00CC2D47"/>
    <w:rsid w:val="00CC450F"/>
    <w:rsid w:val="00CC5468"/>
    <w:rsid w:val="00CC5CC4"/>
    <w:rsid w:val="00CC7FA0"/>
    <w:rsid w:val="00CD028A"/>
    <w:rsid w:val="00CD30A2"/>
    <w:rsid w:val="00CD5B60"/>
    <w:rsid w:val="00CD5CCD"/>
    <w:rsid w:val="00CD6E33"/>
    <w:rsid w:val="00CE41CB"/>
    <w:rsid w:val="00CE70A1"/>
    <w:rsid w:val="00CF081F"/>
    <w:rsid w:val="00CF297B"/>
    <w:rsid w:val="00D00209"/>
    <w:rsid w:val="00D01F05"/>
    <w:rsid w:val="00D1285B"/>
    <w:rsid w:val="00D1298C"/>
    <w:rsid w:val="00D13EC0"/>
    <w:rsid w:val="00D141DD"/>
    <w:rsid w:val="00D15647"/>
    <w:rsid w:val="00D25A71"/>
    <w:rsid w:val="00D32014"/>
    <w:rsid w:val="00D40FB1"/>
    <w:rsid w:val="00D44A00"/>
    <w:rsid w:val="00D4665A"/>
    <w:rsid w:val="00D5254F"/>
    <w:rsid w:val="00D52A4A"/>
    <w:rsid w:val="00D52AAF"/>
    <w:rsid w:val="00D53191"/>
    <w:rsid w:val="00D5338C"/>
    <w:rsid w:val="00D56670"/>
    <w:rsid w:val="00D604E5"/>
    <w:rsid w:val="00D606A7"/>
    <w:rsid w:val="00D615D6"/>
    <w:rsid w:val="00D61884"/>
    <w:rsid w:val="00D6371B"/>
    <w:rsid w:val="00D63BF9"/>
    <w:rsid w:val="00D64008"/>
    <w:rsid w:val="00D64334"/>
    <w:rsid w:val="00D70339"/>
    <w:rsid w:val="00D70EF9"/>
    <w:rsid w:val="00D77AFB"/>
    <w:rsid w:val="00D8507E"/>
    <w:rsid w:val="00D8626B"/>
    <w:rsid w:val="00D90671"/>
    <w:rsid w:val="00D9406F"/>
    <w:rsid w:val="00D97D41"/>
    <w:rsid w:val="00DA2856"/>
    <w:rsid w:val="00DB2ADC"/>
    <w:rsid w:val="00DB3AE8"/>
    <w:rsid w:val="00DB4E8A"/>
    <w:rsid w:val="00DC41E7"/>
    <w:rsid w:val="00DD0272"/>
    <w:rsid w:val="00DD3827"/>
    <w:rsid w:val="00DE2D09"/>
    <w:rsid w:val="00DE4E3C"/>
    <w:rsid w:val="00DF15B3"/>
    <w:rsid w:val="00DF627B"/>
    <w:rsid w:val="00E00F0B"/>
    <w:rsid w:val="00E01728"/>
    <w:rsid w:val="00E0222A"/>
    <w:rsid w:val="00E03456"/>
    <w:rsid w:val="00E107F9"/>
    <w:rsid w:val="00E117E4"/>
    <w:rsid w:val="00E14BF6"/>
    <w:rsid w:val="00E154F6"/>
    <w:rsid w:val="00E15581"/>
    <w:rsid w:val="00E16BEE"/>
    <w:rsid w:val="00E20CE1"/>
    <w:rsid w:val="00E2121B"/>
    <w:rsid w:val="00E216FD"/>
    <w:rsid w:val="00E24170"/>
    <w:rsid w:val="00E244F6"/>
    <w:rsid w:val="00E31CEF"/>
    <w:rsid w:val="00E45791"/>
    <w:rsid w:val="00E55925"/>
    <w:rsid w:val="00E56990"/>
    <w:rsid w:val="00E5743A"/>
    <w:rsid w:val="00E605EA"/>
    <w:rsid w:val="00E700C2"/>
    <w:rsid w:val="00E765AD"/>
    <w:rsid w:val="00E770B4"/>
    <w:rsid w:val="00E77855"/>
    <w:rsid w:val="00E83F59"/>
    <w:rsid w:val="00E85859"/>
    <w:rsid w:val="00E8700B"/>
    <w:rsid w:val="00E91E85"/>
    <w:rsid w:val="00EA148A"/>
    <w:rsid w:val="00EA4951"/>
    <w:rsid w:val="00EA7F10"/>
    <w:rsid w:val="00EB190B"/>
    <w:rsid w:val="00EB2B8D"/>
    <w:rsid w:val="00EB4C26"/>
    <w:rsid w:val="00EB4F9C"/>
    <w:rsid w:val="00EB764F"/>
    <w:rsid w:val="00EB7B54"/>
    <w:rsid w:val="00EC03DB"/>
    <w:rsid w:val="00EC1E32"/>
    <w:rsid w:val="00EC22F0"/>
    <w:rsid w:val="00EC51BD"/>
    <w:rsid w:val="00ED1743"/>
    <w:rsid w:val="00ED1744"/>
    <w:rsid w:val="00EE07CB"/>
    <w:rsid w:val="00EE320F"/>
    <w:rsid w:val="00EE5C80"/>
    <w:rsid w:val="00EE6BCB"/>
    <w:rsid w:val="00EF0064"/>
    <w:rsid w:val="00EF254D"/>
    <w:rsid w:val="00F04A87"/>
    <w:rsid w:val="00F07160"/>
    <w:rsid w:val="00F078EE"/>
    <w:rsid w:val="00F110AA"/>
    <w:rsid w:val="00F1752F"/>
    <w:rsid w:val="00F217DE"/>
    <w:rsid w:val="00F221EB"/>
    <w:rsid w:val="00F24278"/>
    <w:rsid w:val="00F246C6"/>
    <w:rsid w:val="00F25112"/>
    <w:rsid w:val="00F27324"/>
    <w:rsid w:val="00F27DE6"/>
    <w:rsid w:val="00F31C5C"/>
    <w:rsid w:val="00F34D90"/>
    <w:rsid w:val="00F368B5"/>
    <w:rsid w:val="00F4060F"/>
    <w:rsid w:val="00F413D2"/>
    <w:rsid w:val="00F42864"/>
    <w:rsid w:val="00F43B04"/>
    <w:rsid w:val="00F469F8"/>
    <w:rsid w:val="00F50C63"/>
    <w:rsid w:val="00F53141"/>
    <w:rsid w:val="00F54864"/>
    <w:rsid w:val="00F54B2F"/>
    <w:rsid w:val="00F556BC"/>
    <w:rsid w:val="00F57342"/>
    <w:rsid w:val="00F76DCF"/>
    <w:rsid w:val="00F77743"/>
    <w:rsid w:val="00F80444"/>
    <w:rsid w:val="00F80FD7"/>
    <w:rsid w:val="00F9259C"/>
    <w:rsid w:val="00F93296"/>
    <w:rsid w:val="00F9643F"/>
    <w:rsid w:val="00F96BF9"/>
    <w:rsid w:val="00F970B7"/>
    <w:rsid w:val="00FA016F"/>
    <w:rsid w:val="00FA2B54"/>
    <w:rsid w:val="00FA7AEB"/>
    <w:rsid w:val="00FB2720"/>
    <w:rsid w:val="00FB2EBE"/>
    <w:rsid w:val="00FC5545"/>
    <w:rsid w:val="00FD3CB4"/>
    <w:rsid w:val="00FE2450"/>
    <w:rsid w:val="00FF0DC5"/>
    <w:rsid w:val="00FF0EFC"/>
    <w:rsid w:val="00FF21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1E0C0"/>
  <w15:docId w15:val="{BA6F1282-13B7-4F74-B7FF-C0B66141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7AEC"/>
  </w:style>
  <w:style w:type="paragraph" w:styleId="Nagwek1">
    <w:name w:val="heading 1"/>
    <w:basedOn w:val="Normalny"/>
    <w:next w:val="Normalny"/>
    <w:link w:val="Nagwek1Znak"/>
    <w:uiPriority w:val="1"/>
    <w:qFormat/>
    <w:rsid w:val="001E1127"/>
    <w:pPr>
      <w:keepNext/>
      <w:keepLines/>
      <w:spacing w:before="480" w:after="120"/>
      <w:outlineLvl w:val="0"/>
    </w:pPr>
    <w:rPr>
      <w:b/>
      <w:sz w:val="48"/>
      <w:szCs w:val="48"/>
    </w:rPr>
  </w:style>
  <w:style w:type="paragraph" w:styleId="Nagwek2">
    <w:name w:val="heading 2"/>
    <w:basedOn w:val="Normalny"/>
    <w:next w:val="Normalny"/>
    <w:link w:val="Nagwek2Znak"/>
    <w:uiPriority w:val="1"/>
    <w:qFormat/>
    <w:rsid w:val="001E1127"/>
    <w:pPr>
      <w:keepNext/>
      <w:keepLines/>
      <w:spacing w:before="360" w:after="80"/>
      <w:outlineLvl w:val="1"/>
    </w:pPr>
    <w:rPr>
      <w:b/>
      <w:sz w:val="36"/>
      <w:szCs w:val="36"/>
    </w:rPr>
  </w:style>
  <w:style w:type="paragraph" w:styleId="Nagwek3">
    <w:name w:val="heading 3"/>
    <w:basedOn w:val="Normalny"/>
    <w:next w:val="Normalny"/>
    <w:link w:val="Nagwek3Znak"/>
    <w:uiPriority w:val="9"/>
    <w:qFormat/>
    <w:rsid w:val="001E1127"/>
    <w:pPr>
      <w:keepNext/>
      <w:keepLines/>
      <w:spacing w:before="280" w:after="80"/>
      <w:outlineLvl w:val="2"/>
    </w:pPr>
    <w:rPr>
      <w:b/>
      <w:sz w:val="28"/>
      <w:szCs w:val="28"/>
    </w:rPr>
  </w:style>
  <w:style w:type="paragraph" w:styleId="Nagwek4">
    <w:name w:val="heading 4"/>
    <w:basedOn w:val="Normalny"/>
    <w:next w:val="Normalny"/>
    <w:link w:val="Nagwek4Znak"/>
    <w:uiPriority w:val="9"/>
    <w:qFormat/>
    <w:rsid w:val="001E1127"/>
    <w:pPr>
      <w:keepNext/>
      <w:keepLines/>
      <w:spacing w:before="240" w:after="40"/>
      <w:outlineLvl w:val="3"/>
    </w:pPr>
    <w:rPr>
      <w:b/>
      <w:sz w:val="24"/>
      <w:szCs w:val="24"/>
    </w:rPr>
  </w:style>
  <w:style w:type="paragraph" w:styleId="Nagwek5">
    <w:name w:val="heading 5"/>
    <w:basedOn w:val="Normalny"/>
    <w:next w:val="Normalny"/>
    <w:link w:val="Nagwek5Znak"/>
    <w:uiPriority w:val="99"/>
    <w:qFormat/>
    <w:rsid w:val="001E1127"/>
    <w:pPr>
      <w:keepNext/>
      <w:keepLines/>
      <w:spacing w:before="220" w:after="40"/>
      <w:outlineLvl w:val="4"/>
    </w:pPr>
    <w:rPr>
      <w:b/>
    </w:rPr>
  </w:style>
  <w:style w:type="paragraph" w:styleId="Nagwek6">
    <w:name w:val="heading 6"/>
    <w:basedOn w:val="Normalny"/>
    <w:next w:val="Normalny"/>
    <w:link w:val="Nagwek6Znak"/>
    <w:uiPriority w:val="9"/>
    <w:qFormat/>
    <w:rsid w:val="001E1127"/>
    <w:pPr>
      <w:keepNext/>
      <w:keepLines/>
      <w:spacing w:before="200" w:after="40"/>
      <w:outlineLvl w:val="5"/>
    </w:pPr>
    <w:rPr>
      <w:b/>
      <w:sz w:val="20"/>
      <w:szCs w:val="20"/>
    </w:rPr>
  </w:style>
  <w:style w:type="paragraph" w:styleId="Nagwek7">
    <w:name w:val="heading 7"/>
    <w:basedOn w:val="Normalny"/>
    <w:next w:val="Normalny"/>
    <w:link w:val="Nagwek7Znak"/>
    <w:semiHidden/>
    <w:unhideWhenUsed/>
    <w:qFormat/>
    <w:rsid w:val="00A5680C"/>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semiHidden/>
    <w:unhideWhenUsed/>
    <w:qFormat/>
    <w:rsid w:val="00A5680C"/>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5680C"/>
    <w:rPr>
      <w:b/>
      <w:sz w:val="48"/>
      <w:szCs w:val="48"/>
    </w:rPr>
  </w:style>
  <w:style w:type="character" w:customStyle="1" w:styleId="Nagwek2Znak">
    <w:name w:val="Nagłówek 2 Znak"/>
    <w:basedOn w:val="Domylnaczcionkaakapitu"/>
    <w:link w:val="Nagwek2"/>
    <w:uiPriority w:val="1"/>
    <w:rsid w:val="00A5680C"/>
    <w:rPr>
      <w:b/>
      <w:sz w:val="36"/>
      <w:szCs w:val="36"/>
    </w:rPr>
  </w:style>
  <w:style w:type="character" w:customStyle="1" w:styleId="Nagwek3Znak">
    <w:name w:val="Nagłówek 3 Znak"/>
    <w:basedOn w:val="Domylnaczcionkaakapitu"/>
    <w:link w:val="Nagwek3"/>
    <w:uiPriority w:val="9"/>
    <w:rsid w:val="00A5680C"/>
    <w:rPr>
      <w:b/>
      <w:sz w:val="28"/>
      <w:szCs w:val="28"/>
    </w:rPr>
  </w:style>
  <w:style w:type="character" w:customStyle="1" w:styleId="Nagwek4Znak">
    <w:name w:val="Nagłówek 4 Znak"/>
    <w:basedOn w:val="Domylnaczcionkaakapitu"/>
    <w:link w:val="Nagwek4"/>
    <w:uiPriority w:val="9"/>
    <w:rsid w:val="00A5680C"/>
    <w:rPr>
      <w:b/>
      <w:sz w:val="24"/>
      <w:szCs w:val="24"/>
    </w:rPr>
  </w:style>
  <w:style w:type="character" w:customStyle="1" w:styleId="Nagwek5Znak">
    <w:name w:val="Nagłówek 5 Znak"/>
    <w:basedOn w:val="Domylnaczcionkaakapitu"/>
    <w:link w:val="Nagwek5"/>
    <w:uiPriority w:val="99"/>
    <w:rsid w:val="00A5680C"/>
    <w:rPr>
      <w:b/>
    </w:rPr>
  </w:style>
  <w:style w:type="character" w:customStyle="1" w:styleId="Nagwek6Znak">
    <w:name w:val="Nagłówek 6 Znak"/>
    <w:basedOn w:val="Domylnaczcionkaakapitu"/>
    <w:link w:val="Nagwek6"/>
    <w:uiPriority w:val="9"/>
    <w:rsid w:val="00A5680C"/>
    <w:rPr>
      <w:b/>
      <w:sz w:val="20"/>
      <w:szCs w:val="20"/>
    </w:rPr>
  </w:style>
  <w:style w:type="character" w:customStyle="1" w:styleId="Nagwek7Znak">
    <w:name w:val="Nagłówek 7 Znak"/>
    <w:basedOn w:val="Domylnaczcionkaakapitu"/>
    <w:link w:val="Nagwek7"/>
    <w:semiHidden/>
    <w:rsid w:val="00A5680C"/>
    <w:rPr>
      <w:rFonts w:ascii="Times New Roman" w:eastAsia="Times New Roman" w:hAnsi="Times New Roman" w:cs="Times New Roman"/>
      <w:sz w:val="24"/>
      <w:szCs w:val="24"/>
    </w:rPr>
  </w:style>
  <w:style w:type="table" w:customStyle="1" w:styleId="TableNormal">
    <w:name w:val="Table Normal"/>
    <w:uiPriority w:val="2"/>
    <w:qFormat/>
    <w:rsid w:val="001E1127"/>
    <w:tblPr>
      <w:tblCellMar>
        <w:top w:w="0" w:type="dxa"/>
        <w:left w:w="0" w:type="dxa"/>
        <w:bottom w:w="0" w:type="dxa"/>
        <w:right w:w="0" w:type="dxa"/>
      </w:tblCellMar>
    </w:tblPr>
  </w:style>
  <w:style w:type="paragraph" w:styleId="Tytu">
    <w:name w:val="Title"/>
    <w:basedOn w:val="Normalny"/>
    <w:next w:val="Normalny"/>
    <w:link w:val="TytuZnak"/>
    <w:uiPriority w:val="10"/>
    <w:qFormat/>
    <w:rsid w:val="001E1127"/>
    <w:pPr>
      <w:keepNext/>
      <w:keepLines/>
      <w:spacing w:before="480" w:after="120"/>
    </w:pPr>
    <w:rPr>
      <w:b/>
      <w:sz w:val="72"/>
      <w:szCs w:val="72"/>
    </w:rPr>
  </w:style>
  <w:style w:type="character" w:customStyle="1" w:styleId="TytuZnak">
    <w:name w:val="Tytuł Znak"/>
    <w:basedOn w:val="Domylnaczcionkaakapitu"/>
    <w:link w:val="Tytu"/>
    <w:uiPriority w:val="10"/>
    <w:rsid w:val="00A5680C"/>
    <w:rPr>
      <w:b/>
      <w:sz w:val="72"/>
      <w:szCs w:val="72"/>
    </w:rPr>
  </w:style>
  <w:style w:type="paragraph" w:styleId="Stopka">
    <w:name w:val="footer"/>
    <w:basedOn w:val="Normalny"/>
    <w:link w:val="StopkaZnak"/>
    <w:uiPriority w:val="99"/>
    <w:unhideWhenUsed/>
    <w:rsid w:val="004C0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69E"/>
  </w:style>
  <w:style w:type="table" w:styleId="Tabela-Siatka">
    <w:name w:val="Table Grid"/>
    <w:basedOn w:val="Standardowy"/>
    <w:uiPriority w:val="39"/>
    <w:rsid w:val="004C06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unhideWhenUsed/>
    <w:rsid w:val="004C06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4C069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4C069E"/>
    <w:rPr>
      <w:vertAlign w:val="superscript"/>
    </w:rPr>
  </w:style>
  <w:style w:type="paragraph" w:styleId="Akapitzlist">
    <w:name w:val="List Paragraph"/>
    <w:aliases w:val="L1,Numerowanie,2 heading,A_wyliczenie,K-P_odwolanie,Akapit z listą5,maz_wyliczenie,opis dzialania,CW_Lista,Preambuła,List Paragraph,Akapit z listą BS,lp1,T_SZ_List Paragraph,Podsis rysunku,Bullet Number,List Paragraph2,ISCG Numerowanie"/>
    <w:basedOn w:val="Normalny"/>
    <w:link w:val="AkapitzlistZnak"/>
    <w:uiPriority w:val="99"/>
    <w:qFormat/>
    <w:rsid w:val="00557E48"/>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CW_Lista Znak,Preambuła Znak,List Paragraph Znak,Akapit z listą BS Znak,lp1 Znak"/>
    <w:link w:val="Akapitzlist"/>
    <w:uiPriority w:val="99"/>
    <w:qFormat/>
    <w:locked/>
    <w:rsid w:val="008D0AE0"/>
  </w:style>
  <w:style w:type="paragraph" w:styleId="Podtytu">
    <w:name w:val="Subtitle"/>
    <w:basedOn w:val="Normalny"/>
    <w:next w:val="Normalny"/>
    <w:link w:val="PodtytuZnak"/>
    <w:uiPriority w:val="11"/>
    <w:qFormat/>
    <w:rsid w:val="001E1127"/>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A5680C"/>
    <w:rPr>
      <w:rFonts w:ascii="Georgia" w:eastAsia="Georgia" w:hAnsi="Georgia" w:cs="Georgia"/>
      <w:i/>
      <w:color w:val="666666"/>
      <w:sz w:val="48"/>
      <w:szCs w:val="48"/>
    </w:rPr>
  </w:style>
  <w:style w:type="table" w:customStyle="1" w:styleId="a">
    <w:basedOn w:val="TableNormal"/>
    <w:rsid w:val="001E1127"/>
    <w:tblPr>
      <w:tblStyleRowBandSize w:val="1"/>
      <w:tblStyleColBandSize w:val="1"/>
      <w:tblCellMar>
        <w:left w:w="115" w:type="dxa"/>
        <w:right w:w="115" w:type="dxa"/>
      </w:tblCellMar>
    </w:tblPr>
  </w:style>
  <w:style w:type="table" w:customStyle="1" w:styleId="a0">
    <w:basedOn w:val="TableNormal"/>
    <w:rsid w:val="001E1127"/>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0E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63CD"/>
  </w:style>
  <w:style w:type="character" w:customStyle="1" w:styleId="Teksttreci">
    <w:name w:val="Tekst treści_"/>
    <w:link w:val="Teksttreci0"/>
    <w:locked/>
    <w:rsid w:val="00B34D46"/>
    <w:rPr>
      <w:rFonts w:ascii="Verdana" w:hAnsi="Verdana"/>
      <w:sz w:val="19"/>
      <w:shd w:val="clear" w:color="auto" w:fill="FFFFFF"/>
    </w:rPr>
  </w:style>
  <w:style w:type="paragraph" w:customStyle="1" w:styleId="Teksttreci0">
    <w:name w:val="Tekst treści"/>
    <w:basedOn w:val="Normalny"/>
    <w:link w:val="Teksttreci"/>
    <w:rsid w:val="00B34D46"/>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B34D46"/>
    <w:rPr>
      <w:rFonts w:ascii="Verdana" w:hAnsi="Verdana"/>
      <w:b/>
      <w:spacing w:val="0"/>
      <w:sz w:val="19"/>
      <w:shd w:val="clear" w:color="auto" w:fill="FFFFFF"/>
    </w:rPr>
  </w:style>
  <w:style w:type="character" w:styleId="Odwoaniedokomentarza">
    <w:name w:val="annotation reference"/>
    <w:basedOn w:val="Domylnaczcionkaakapitu"/>
    <w:uiPriority w:val="99"/>
    <w:semiHidden/>
    <w:unhideWhenUsed/>
    <w:rsid w:val="00794DB9"/>
    <w:rPr>
      <w:sz w:val="16"/>
      <w:szCs w:val="16"/>
    </w:rPr>
  </w:style>
  <w:style w:type="paragraph" w:styleId="Tekstkomentarza">
    <w:name w:val="annotation text"/>
    <w:basedOn w:val="Normalny"/>
    <w:link w:val="TekstkomentarzaZnak"/>
    <w:uiPriority w:val="99"/>
    <w:unhideWhenUsed/>
    <w:rsid w:val="00794DB9"/>
    <w:pPr>
      <w:spacing w:line="240" w:lineRule="auto"/>
    </w:pPr>
    <w:rPr>
      <w:sz w:val="20"/>
      <w:szCs w:val="20"/>
    </w:rPr>
  </w:style>
  <w:style w:type="character" w:customStyle="1" w:styleId="TekstkomentarzaZnak">
    <w:name w:val="Tekst komentarza Znak"/>
    <w:basedOn w:val="Domylnaczcionkaakapitu"/>
    <w:link w:val="Tekstkomentarza"/>
    <w:uiPriority w:val="99"/>
    <w:rsid w:val="00794DB9"/>
    <w:rPr>
      <w:sz w:val="20"/>
      <w:szCs w:val="20"/>
    </w:rPr>
  </w:style>
  <w:style w:type="paragraph" w:styleId="Tematkomentarza">
    <w:name w:val="annotation subject"/>
    <w:basedOn w:val="Tekstkomentarza"/>
    <w:next w:val="Tekstkomentarza"/>
    <w:link w:val="TematkomentarzaZnak"/>
    <w:uiPriority w:val="99"/>
    <w:semiHidden/>
    <w:unhideWhenUsed/>
    <w:rsid w:val="00794DB9"/>
    <w:rPr>
      <w:b/>
      <w:bCs/>
    </w:rPr>
  </w:style>
  <w:style w:type="character" w:customStyle="1" w:styleId="TematkomentarzaZnak">
    <w:name w:val="Temat komentarza Znak"/>
    <w:basedOn w:val="TekstkomentarzaZnak"/>
    <w:link w:val="Tematkomentarza"/>
    <w:uiPriority w:val="99"/>
    <w:semiHidden/>
    <w:rsid w:val="00794DB9"/>
    <w:rPr>
      <w:b/>
      <w:bCs/>
      <w:sz w:val="20"/>
      <w:szCs w:val="20"/>
    </w:rPr>
  </w:style>
  <w:style w:type="paragraph" w:styleId="Tekstdymka">
    <w:name w:val="Balloon Text"/>
    <w:basedOn w:val="Normalny"/>
    <w:link w:val="TekstdymkaZnak"/>
    <w:uiPriority w:val="99"/>
    <w:semiHidden/>
    <w:unhideWhenUsed/>
    <w:rsid w:val="00794D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DB9"/>
    <w:rPr>
      <w:rFonts w:ascii="Segoe UI" w:hAnsi="Segoe UI" w:cs="Segoe UI"/>
      <w:sz w:val="18"/>
      <w:szCs w:val="18"/>
    </w:rPr>
  </w:style>
  <w:style w:type="character" w:styleId="Hipercze">
    <w:name w:val="Hyperlink"/>
    <w:basedOn w:val="Domylnaczcionkaakapitu"/>
    <w:unhideWhenUsed/>
    <w:rsid w:val="00647BCE"/>
    <w:rPr>
      <w:color w:val="0563C1" w:themeColor="hyperlink"/>
      <w:u w:val="single"/>
    </w:rPr>
  </w:style>
  <w:style w:type="paragraph" w:styleId="Tekstpodstawowy">
    <w:name w:val="Body Text"/>
    <w:basedOn w:val="Normalny"/>
    <w:link w:val="TekstpodstawowyZnak"/>
    <w:uiPriority w:val="1"/>
    <w:unhideWhenUsed/>
    <w:qFormat/>
    <w:rsid w:val="00294616"/>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uiPriority w:val="1"/>
    <w:rsid w:val="00294616"/>
    <w:rPr>
      <w:rFonts w:ascii="Times New Roman" w:eastAsia="Times New Roman" w:hAnsi="Times New Roman" w:cs="Times New Roman"/>
      <w:sz w:val="24"/>
      <w:szCs w:val="20"/>
    </w:rPr>
  </w:style>
  <w:style w:type="paragraph" w:customStyle="1" w:styleId="Default">
    <w:name w:val="Default"/>
    <w:rsid w:val="00900E3F"/>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rPr>
  </w:style>
  <w:style w:type="character" w:customStyle="1" w:styleId="Nagwek9Znak">
    <w:name w:val="Nagłówek 9 Znak"/>
    <w:basedOn w:val="Domylnaczcionkaakapitu"/>
    <w:link w:val="Nagwek9"/>
    <w:semiHidden/>
    <w:rsid w:val="00A5680C"/>
    <w:rPr>
      <w:rFonts w:ascii="Arial" w:eastAsia="Times New Roman" w:hAnsi="Arial" w:cs="Times New Roman"/>
      <w:b/>
      <w:szCs w:val="20"/>
      <w:u w:val="single"/>
    </w:rPr>
  </w:style>
  <w:style w:type="paragraph" w:customStyle="1" w:styleId="msonormal0">
    <w:name w:val="msonormal"/>
    <w:basedOn w:val="Normalny"/>
    <w:rsid w:val="00A5680C"/>
    <w:pPr>
      <w:spacing w:before="100" w:beforeAutospacing="1" w:after="100" w:afterAutospacing="1" w:line="240" w:lineRule="auto"/>
    </w:pPr>
    <w:rPr>
      <w:rFonts w:ascii="Times New Roman" w:eastAsia="Times New Roman" w:hAnsi="Times New Roman" w:cs="Times New Roman"/>
      <w:sz w:val="24"/>
      <w:szCs w:val="24"/>
    </w:rPr>
  </w:style>
  <w:style w:type="paragraph" w:styleId="Legenda">
    <w:name w:val="caption"/>
    <w:basedOn w:val="Normalny"/>
    <w:next w:val="Normalny"/>
    <w:unhideWhenUsed/>
    <w:qFormat/>
    <w:rsid w:val="00A5680C"/>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rPr>
  </w:style>
  <w:style w:type="character" w:customStyle="1" w:styleId="TekstprzypisukocowegoZnak">
    <w:name w:val="Tekst przypisu końcowego Znak"/>
    <w:basedOn w:val="Domylnaczcionkaakapitu"/>
    <w:link w:val="Tekstprzypisukocowego"/>
    <w:uiPriority w:val="99"/>
    <w:semiHidden/>
    <w:rsid w:val="00A5680C"/>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A5680C"/>
    <w:pPr>
      <w:spacing w:after="0" w:line="240" w:lineRule="auto"/>
    </w:pPr>
    <w:rPr>
      <w:rFonts w:ascii="Times New Roman" w:eastAsia="Times New Roman" w:hAnsi="Times New Roman" w:cs="Times New Roman"/>
      <w:sz w:val="20"/>
      <w:szCs w:val="20"/>
    </w:rPr>
  </w:style>
  <w:style w:type="paragraph" w:styleId="Lista">
    <w:name w:val="List"/>
    <w:basedOn w:val="Normalny"/>
    <w:unhideWhenUsed/>
    <w:rsid w:val="00A5680C"/>
    <w:pPr>
      <w:spacing w:after="0" w:line="240" w:lineRule="auto"/>
      <w:ind w:left="283" w:hanging="283"/>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nhideWhenUsed/>
    <w:rsid w:val="00A5680C"/>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A5680C"/>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A5680C"/>
    <w:rPr>
      <w:rFonts w:ascii="Times New Roman" w:eastAsia="Times New Roman" w:hAnsi="Times New Roman" w:cs="Times New Roman"/>
      <w:sz w:val="24"/>
      <w:szCs w:val="24"/>
    </w:rPr>
  </w:style>
  <w:style w:type="paragraph" w:styleId="Tekstpodstawowy2">
    <w:name w:val="Body Text 2"/>
    <w:basedOn w:val="Normalny"/>
    <w:link w:val="Tekstpodstawowy2Znak"/>
    <w:semiHidden/>
    <w:unhideWhenUsed/>
    <w:rsid w:val="00A5680C"/>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uiPriority w:val="99"/>
    <w:semiHidden/>
    <w:rsid w:val="00A5680C"/>
    <w:rPr>
      <w:rFonts w:ascii="Times New Roman" w:eastAsia="Times New Roman" w:hAnsi="Times New Roman" w:cs="Times New Roman"/>
      <w:sz w:val="16"/>
      <w:szCs w:val="16"/>
    </w:rPr>
  </w:style>
  <w:style w:type="paragraph" w:styleId="Tekstpodstawowy3">
    <w:name w:val="Body Text 3"/>
    <w:basedOn w:val="Normalny"/>
    <w:link w:val="Tekstpodstawowy3Znak"/>
    <w:uiPriority w:val="99"/>
    <w:semiHidden/>
    <w:unhideWhenUsed/>
    <w:rsid w:val="00A5680C"/>
    <w:pPr>
      <w:spacing w:after="120" w:line="240" w:lineRule="auto"/>
    </w:pPr>
    <w:rPr>
      <w:rFonts w:ascii="Times New Roman" w:eastAsia="Times New Roman" w:hAnsi="Times New Roman" w:cs="Times New Roman"/>
      <w:sz w:val="16"/>
      <w:szCs w:val="16"/>
    </w:rPr>
  </w:style>
  <w:style w:type="paragraph" w:styleId="Tekstpodstawowywcity2">
    <w:name w:val="Body Text Indent 2"/>
    <w:basedOn w:val="Normalny"/>
    <w:link w:val="Tekstpodstawowywcity2Znak"/>
    <w:unhideWhenUsed/>
    <w:rsid w:val="00A5680C"/>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5680C"/>
    <w:rPr>
      <w:rFonts w:ascii="Times New Roman" w:eastAsia="Times New Roman" w:hAnsi="Times New Roman" w:cs="Times New Roman"/>
      <w:sz w:val="24"/>
      <w:szCs w:val="24"/>
    </w:rPr>
  </w:style>
  <w:style w:type="paragraph" w:styleId="Bezodstpw">
    <w:name w:val="No Spacing"/>
    <w:link w:val="BezodstpwZnak"/>
    <w:uiPriority w:val="1"/>
    <w:qFormat/>
    <w:rsid w:val="00A5680C"/>
    <w:pPr>
      <w:spacing w:after="0" w:line="240" w:lineRule="auto"/>
    </w:pPr>
    <w:rPr>
      <w:rFonts w:cs="Times New Roman"/>
      <w:lang w:eastAsia="en-US"/>
    </w:rPr>
  </w:style>
  <w:style w:type="character" w:customStyle="1" w:styleId="BezodstpwZnak">
    <w:name w:val="Bez odstępów Znak"/>
    <w:basedOn w:val="Domylnaczcionkaakapitu"/>
    <w:link w:val="Bezodstpw"/>
    <w:uiPriority w:val="1"/>
    <w:rsid w:val="00A5680C"/>
    <w:rPr>
      <w:rFonts w:cs="Times New Roman"/>
      <w:lang w:eastAsia="en-US"/>
    </w:rPr>
  </w:style>
  <w:style w:type="paragraph" w:customStyle="1" w:styleId="Bezodstpw1">
    <w:name w:val="Bez odstępów1"/>
    <w:rsid w:val="00A5680C"/>
    <w:pPr>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A5680C"/>
    <w:pPr>
      <w:spacing w:before="60" w:after="60" w:line="240" w:lineRule="auto"/>
      <w:ind w:left="708"/>
      <w:jc w:val="both"/>
    </w:pPr>
    <w:rPr>
      <w:rFonts w:ascii="Times New Roman" w:eastAsia="Times New Roman" w:hAnsi="Times New Roman" w:cs="Arial"/>
      <w:szCs w:val="20"/>
    </w:rPr>
  </w:style>
  <w:style w:type="paragraph" w:customStyle="1" w:styleId="Tekstpodstawowy21">
    <w:name w:val="Tekst podstawowy 21"/>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paragraph" w:customStyle="1" w:styleId="Styl1">
    <w:name w:val="Styl1"/>
    <w:basedOn w:val="Normalny"/>
    <w:autoRedefine/>
    <w:rsid w:val="00830B70"/>
    <w:pPr>
      <w:autoSpaceDN w:val="0"/>
      <w:spacing w:before="120" w:after="0" w:line="360" w:lineRule="auto"/>
      <w:ind w:left="357"/>
      <w:jc w:val="both"/>
    </w:pPr>
    <w:rPr>
      <w:rFonts w:ascii="Times New Roman" w:eastAsia="Times New Roman" w:hAnsi="Times New Roman" w:cs="Times New Roman"/>
      <w:b/>
      <w:bCs/>
      <w:color w:val="0070C0"/>
    </w:rPr>
  </w:style>
  <w:style w:type="paragraph" w:customStyle="1" w:styleId="Tekstpodstawowy31">
    <w:name w:val="Tekst podstawowy 31"/>
    <w:basedOn w:val="Normalny"/>
    <w:rsid w:val="00A5680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rPr>
  </w:style>
  <w:style w:type="paragraph" w:customStyle="1" w:styleId="ust">
    <w:name w:val="ust"/>
    <w:rsid w:val="00A5680C"/>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pkt">
    <w:name w:val="pkt"/>
    <w:basedOn w:val="Normalny"/>
    <w:link w:val="pktZnak"/>
    <w:rsid w:val="00A5680C"/>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Lista21">
    <w:name w:val="Lista 21"/>
    <w:basedOn w:val="Normalny"/>
    <w:rsid w:val="00A5680C"/>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A5680C"/>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A5680C"/>
    <w:pPr>
      <w:keepNext/>
      <w:spacing w:before="60" w:after="60" w:line="240" w:lineRule="auto"/>
      <w:jc w:val="center"/>
    </w:pPr>
    <w:rPr>
      <w:rFonts w:ascii="Times New Roman" w:eastAsia="Times New Roman" w:hAnsi="Times New Roman" w:cs="Times New Roman"/>
      <w:b/>
      <w:bCs/>
      <w:sz w:val="24"/>
      <w:szCs w:val="24"/>
    </w:rPr>
  </w:style>
  <w:style w:type="paragraph" w:customStyle="1" w:styleId="lit">
    <w:name w:val="lit"/>
    <w:rsid w:val="00A5680C"/>
    <w:pPr>
      <w:spacing w:before="60" w:after="60" w:line="240" w:lineRule="auto"/>
      <w:ind w:left="1281" w:hanging="272"/>
      <w:jc w:val="both"/>
    </w:pPr>
    <w:rPr>
      <w:rFonts w:ascii="Times New Roman" w:eastAsia="Times New Roman" w:hAnsi="Times New Roman" w:cs="Times New Roman"/>
      <w:sz w:val="24"/>
      <w:szCs w:val="24"/>
    </w:rPr>
  </w:style>
  <w:style w:type="paragraph" w:customStyle="1" w:styleId="CM85">
    <w:name w:val="CM85"/>
    <w:basedOn w:val="Normalny"/>
    <w:next w:val="Normalny"/>
    <w:rsid w:val="00A5680C"/>
    <w:pPr>
      <w:widowControl w:val="0"/>
      <w:autoSpaceDE w:val="0"/>
      <w:autoSpaceDN w:val="0"/>
      <w:adjustRightInd w:val="0"/>
      <w:spacing w:after="68" w:line="240" w:lineRule="auto"/>
    </w:pPr>
    <w:rPr>
      <w:rFonts w:ascii="Times" w:eastAsia="Times New Roman" w:hAnsi="Times" w:cs="Times New Roman"/>
      <w:sz w:val="24"/>
      <w:szCs w:val="24"/>
    </w:rPr>
  </w:style>
  <w:style w:type="paragraph" w:customStyle="1" w:styleId="CM7">
    <w:name w:val="CM7"/>
    <w:basedOn w:val="Normalny"/>
    <w:next w:val="Normalny"/>
    <w:rsid w:val="00A5680C"/>
    <w:pPr>
      <w:widowControl w:val="0"/>
      <w:autoSpaceDE w:val="0"/>
      <w:autoSpaceDN w:val="0"/>
      <w:adjustRightInd w:val="0"/>
      <w:spacing w:after="0" w:line="278" w:lineRule="atLeast"/>
    </w:pPr>
    <w:rPr>
      <w:rFonts w:ascii="Times" w:eastAsia="Times New Roman" w:hAnsi="Times" w:cs="Times New Roman"/>
      <w:sz w:val="24"/>
      <w:szCs w:val="24"/>
    </w:rPr>
  </w:style>
  <w:style w:type="paragraph" w:customStyle="1" w:styleId="StandardowyStandardowy-1">
    <w:name w:val="Standardowy.Standardowy-1"/>
    <w:uiPriority w:val="99"/>
    <w:rsid w:val="00A5680C"/>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A5680C"/>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Tekstpodstawowy22">
    <w:name w:val="Tekst podstawowy 22"/>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paragraph" w:customStyle="1" w:styleId="msonormalcxspdrugie">
    <w:name w:val="msonormalcxspdrugie"/>
    <w:basedOn w:val="Normalny"/>
    <w:rsid w:val="00A5680C"/>
    <w:pPr>
      <w:spacing w:before="100" w:beforeAutospacing="1" w:after="100" w:afterAutospacing="1" w:line="240" w:lineRule="auto"/>
    </w:pPr>
    <w:rPr>
      <w:rFonts w:ascii="Times New Roman" w:hAnsi="Times New Roman" w:cs="Times New Roman"/>
      <w:sz w:val="24"/>
      <w:szCs w:val="24"/>
    </w:rPr>
  </w:style>
  <w:style w:type="paragraph" w:customStyle="1" w:styleId="WW-Tekstpodstawowywcity21">
    <w:name w:val="WW-Tekst podstawowy wcięty 21"/>
    <w:basedOn w:val="Normalny"/>
    <w:rsid w:val="00A5680C"/>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paragraph" w:customStyle="1" w:styleId="Tekstpodstawowy32">
    <w:name w:val="Tekst podstawowy 32"/>
    <w:basedOn w:val="Normalny"/>
    <w:rsid w:val="00A5680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rPr>
  </w:style>
  <w:style w:type="paragraph" w:customStyle="1" w:styleId="Tekstpodstawowy33">
    <w:name w:val="Tekst podstawowy 33"/>
    <w:basedOn w:val="Normalny"/>
    <w:rsid w:val="00A5680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rPr>
  </w:style>
  <w:style w:type="paragraph" w:customStyle="1" w:styleId="CM11">
    <w:name w:val="CM11"/>
    <w:basedOn w:val="Default"/>
    <w:next w:val="Default"/>
    <w:rsid w:val="00A5680C"/>
    <w:pPr>
      <w:spacing w:line="380" w:lineRule="atLeast"/>
    </w:pPr>
    <w:rPr>
      <w:rFonts w:ascii="ENIKML+TimesNewRoman,Bold" w:eastAsia="Calibri" w:hAnsi="ENIKML+TimesNewRoman,Bold" w:cs="Times New Roman"/>
      <w:color w:val="auto"/>
    </w:rPr>
  </w:style>
  <w:style w:type="paragraph" w:customStyle="1" w:styleId="Akapitzlist2">
    <w:name w:val="Akapit z listą2"/>
    <w:basedOn w:val="Normalny"/>
    <w:rsid w:val="00A5680C"/>
    <w:pPr>
      <w:spacing w:before="60" w:after="60" w:line="240" w:lineRule="auto"/>
      <w:ind w:left="708"/>
      <w:jc w:val="both"/>
    </w:pPr>
    <w:rPr>
      <w:rFonts w:ascii="Times New Roman" w:eastAsia="Times New Roman" w:hAnsi="Times New Roman" w:cs="Arial"/>
      <w:szCs w:val="20"/>
    </w:rPr>
  </w:style>
  <w:style w:type="paragraph" w:customStyle="1" w:styleId="tekstpodstawowywcity210">
    <w:name w:val="tekstpodstawowywcity21"/>
    <w:basedOn w:val="Normalny"/>
    <w:rsid w:val="00A5680C"/>
    <w:pPr>
      <w:overflowPunct w:val="0"/>
      <w:autoSpaceDE w:val="0"/>
      <w:spacing w:after="0" w:line="360" w:lineRule="auto"/>
      <w:ind w:left="709"/>
      <w:jc w:val="both"/>
    </w:pPr>
    <w:rPr>
      <w:rFonts w:ascii="Arial" w:hAnsi="Arial" w:cs="Arial"/>
      <w:sz w:val="24"/>
      <w:szCs w:val="24"/>
    </w:rPr>
  </w:style>
  <w:style w:type="paragraph" w:customStyle="1" w:styleId="Tekstpodstawowy24">
    <w:name w:val="Tekst podstawowy 24"/>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paragraph" w:customStyle="1" w:styleId="WW-Tekstpodstawowywcity2">
    <w:name w:val="WW-Tekst podstawowy wcięty 2"/>
    <w:basedOn w:val="Normalny"/>
    <w:rsid w:val="00A5680C"/>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CM23">
    <w:name w:val="CM23"/>
    <w:basedOn w:val="Default"/>
    <w:next w:val="Default"/>
    <w:uiPriority w:val="99"/>
    <w:rsid w:val="00A5680C"/>
    <w:pPr>
      <w:spacing w:after="418"/>
    </w:pPr>
    <w:rPr>
      <w:rFonts w:ascii="Times New Roman" w:hAnsi="Times New Roman" w:cs="Times New Roman"/>
      <w:color w:val="auto"/>
    </w:rPr>
  </w:style>
  <w:style w:type="paragraph" w:customStyle="1" w:styleId="Tekstpodstawowy35">
    <w:name w:val="Tekst podstawowy 35"/>
    <w:basedOn w:val="Normalny"/>
    <w:rsid w:val="00A5680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rPr>
  </w:style>
  <w:style w:type="paragraph" w:customStyle="1" w:styleId="Tekstpodstawowy25">
    <w:name w:val="Tekst podstawowy 25"/>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character" w:styleId="Wyrnienieintensywne">
    <w:name w:val="Intense Emphasis"/>
    <w:uiPriority w:val="21"/>
    <w:qFormat/>
    <w:rsid w:val="00A5680C"/>
    <w:rPr>
      <w:rFonts w:ascii="Times New Roman" w:hAnsi="Times New Roman" w:cs="Times New Roman" w:hint="default"/>
      <w:i/>
      <w:iCs w:val="0"/>
      <w:color w:val="5B9BD5"/>
    </w:rPr>
  </w:style>
  <w:style w:type="character" w:customStyle="1" w:styleId="h2">
    <w:name w:val="h2"/>
    <w:rsid w:val="00A5680C"/>
  </w:style>
  <w:style w:type="paragraph" w:styleId="Zwykytekst">
    <w:name w:val="Plain Text"/>
    <w:basedOn w:val="Normalny"/>
    <w:link w:val="ZwykytekstZnak"/>
    <w:rsid w:val="00A5680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A5680C"/>
    <w:rPr>
      <w:rFonts w:ascii="Courier New" w:eastAsia="Times New Roman" w:hAnsi="Courier New" w:cs="Times New Roman"/>
      <w:w w:val="89"/>
      <w:sz w:val="25"/>
      <w:szCs w:val="20"/>
      <w:lang w:val="x-none" w:eastAsia="x-none"/>
    </w:rPr>
  </w:style>
  <w:style w:type="paragraph" w:customStyle="1" w:styleId="Standard">
    <w:name w:val="Standard"/>
    <w:rsid w:val="00A5680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A5680C"/>
    <w:pPr>
      <w:spacing w:before="100" w:beforeAutospacing="1" w:after="100" w:afterAutospacing="1" w:line="240" w:lineRule="auto"/>
    </w:pPr>
    <w:rPr>
      <w:rFonts w:ascii="Times New Roman" w:hAnsi="Times New Roman" w:cs="Times New Roman"/>
      <w:sz w:val="24"/>
      <w:szCs w:val="24"/>
    </w:rPr>
  </w:style>
  <w:style w:type="character" w:customStyle="1" w:styleId="changed-paragraph">
    <w:name w:val="changed-paragraph"/>
    <w:basedOn w:val="Domylnaczcionkaakapitu"/>
    <w:rsid w:val="00A5680C"/>
  </w:style>
  <w:style w:type="character" w:styleId="Pogrubienie">
    <w:name w:val="Strong"/>
    <w:basedOn w:val="Domylnaczcionkaakapitu"/>
    <w:qFormat/>
    <w:rsid w:val="00A5680C"/>
    <w:rPr>
      <w:rFonts w:cs="Times New Roman"/>
      <w:b/>
      <w:bCs/>
    </w:rPr>
  </w:style>
  <w:style w:type="paragraph" w:styleId="Lista2">
    <w:name w:val="List 2"/>
    <w:basedOn w:val="Normalny"/>
    <w:uiPriority w:val="99"/>
    <w:unhideWhenUsed/>
    <w:rsid w:val="00A5680C"/>
    <w:pPr>
      <w:spacing w:after="0" w:line="240" w:lineRule="auto"/>
      <w:ind w:left="566" w:hanging="283"/>
      <w:contextualSpacing/>
    </w:pPr>
    <w:rPr>
      <w:rFonts w:cs="Times New Roman"/>
      <w:sz w:val="24"/>
      <w:szCs w:val="24"/>
      <w:lang w:eastAsia="en-US"/>
    </w:rPr>
  </w:style>
  <w:style w:type="paragraph" w:styleId="Lista3">
    <w:name w:val="List 3"/>
    <w:basedOn w:val="Normalny"/>
    <w:uiPriority w:val="99"/>
    <w:unhideWhenUsed/>
    <w:rsid w:val="00A5680C"/>
    <w:pPr>
      <w:spacing w:after="0" w:line="240" w:lineRule="auto"/>
      <w:ind w:left="849" w:hanging="283"/>
      <w:contextualSpacing/>
    </w:pPr>
    <w:rPr>
      <w:rFonts w:cs="Times New Roman"/>
      <w:sz w:val="24"/>
      <w:szCs w:val="24"/>
      <w:lang w:eastAsia="en-US"/>
    </w:rPr>
  </w:style>
  <w:style w:type="paragraph" w:styleId="Lista4">
    <w:name w:val="List 4"/>
    <w:basedOn w:val="Normalny"/>
    <w:uiPriority w:val="99"/>
    <w:unhideWhenUsed/>
    <w:rsid w:val="00A5680C"/>
    <w:pPr>
      <w:spacing w:after="0" w:line="240" w:lineRule="auto"/>
      <w:ind w:left="1132" w:hanging="283"/>
      <w:contextualSpacing/>
    </w:pPr>
    <w:rPr>
      <w:rFonts w:cs="Times New Roman"/>
      <w:sz w:val="24"/>
      <w:szCs w:val="24"/>
      <w:lang w:eastAsia="en-US"/>
    </w:rPr>
  </w:style>
  <w:style w:type="paragraph" w:styleId="Listapunktowana">
    <w:name w:val="List Bullet"/>
    <w:basedOn w:val="Normalny"/>
    <w:uiPriority w:val="99"/>
    <w:unhideWhenUsed/>
    <w:rsid w:val="00A5680C"/>
    <w:pPr>
      <w:numPr>
        <w:numId w:val="35"/>
      </w:numPr>
      <w:spacing w:after="0" w:line="240" w:lineRule="auto"/>
      <w:contextualSpacing/>
    </w:pPr>
    <w:rPr>
      <w:rFonts w:cs="Times New Roman"/>
      <w:sz w:val="24"/>
      <w:szCs w:val="24"/>
      <w:lang w:eastAsia="en-US"/>
    </w:rPr>
  </w:style>
  <w:style w:type="paragraph" w:styleId="Listapunktowana3">
    <w:name w:val="List Bullet 3"/>
    <w:basedOn w:val="Normalny"/>
    <w:uiPriority w:val="99"/>
    <w:unhideWhenUsed/>
    <w:rsid w:val="00A5680C"/>
    <w:pPr>
      <w:numPr>
        <w:numId w:val="36"/>
      </w:numPr>
      <w:spacing w:after="0" w:line="240" w:lineRule="auto"/>
      <w:contextualSpacing/>
    </w:pPr>
    <w:rPr>
      <w:rFonts w:cs="Times New Roman"/>
      <w:sz w:val="24"/>
      <w:szCs w:val="24"/>
      <w:lang w:eastAsia="en-US"/>
    </w:rPr>
  </w:style>
  <w:style w:type="paragraph" w:styleId="Listapunktowana5">
    <w:name w:val="List Bullet 5"/>
    <w:basedOn w:val="Normalny"/>
    <w:uiPriority w:val="99"/>
    <w:unhideWhenUsed/>
    <w:rsid w:val="00A5680C"/>
    <w:pPr>
      <w:numPr>
        <w:numId w:val="37"/>
      </w:numPr>
      <w:spacing w:after="0" w:line="240" w:lineRule="auto"/>
      <w:contextualSpacing/>
    </w:pPr>
    <w:rPr>
      <w:rFonts w:cs="Times New Roman"/>
      <w:sz w:val="24"/>
      <w:szCs w:val="24"/>
      <w:lang w:eastAsia="en-US"/>
    </w:rPr>
  </w:style>
  <w:style w:type="paragraph" w:styleId="Lista-kontynuacja2">
    <w:name w:val="List Continue 2"/>
    <w:basedOn w:val="Normalny"/>
    <w:uiPriority w:val="99"/>
    <w:unhideWhenUsed/>
    <w:rsid w:val="00A5680C"/>
    <w:pPr>
      <w:spacing w:after="120" w:line="240" w:lineRule="auto"/>
      <w:ind w:left="566"/>
      <w:contextualSpacing/>
    </w:pPr>
    <w:rPr>
      <w:rFonts w:cs="Times New Roman"/>
      <w:sz w:val="24"/>
      <w:szCs w:val="24"/>
      <w:lang w:eastAsia="en-US"/>
    </w:rPr>
  </w:style>
  <w:style w:type="paragraph" w:styleId="Tekstpodstawowyzwciciem2">
    <w:name w:val="Body Text First Indent 2"/>
    <w:basedOn w:val="Tekstpodstawowywcity"/>
    <w:link w:val="Tekstpodstawowyzwciciem2Znak"/>
    <w:uiPriority w:val="99"/>
    <w:unhideWhenUsed/>
    <w:rsid w:val="00A5680C"/>
    <w:pPr>
      <w:spacing w:after="0"/>
      <w:ind w:left="360" w:firstLine="360"/>
    </w:pPr>
    <w:rPr>
      <w:rFonts w:ascii="Calibri" w:eastAsia="Calibri" w:hAnsi="Calibri"/>
      <w:lang w:eastAsia="en-US"/>
    </w:rPr>
  </w:style>
  <w:style w:type="character" w:customStyle="1" w:styleId="Tekstpodstawowyzwciciem2Znak">
    <w:name w:val="Tekst podstawowy z wcięciem 2 Znak"/>
    <w:basedOn w:val="TekstpodstawowywcityZnak"/>
    <w:link w:val="Tekstpodstawowyzwciciem2"/>
    <w:uiPriority w:val="99"/>
    <w:rsid w:val="00A5680C"/>
    <w:rPr>
      <w:rFonts w:ascii="Times New Roman" w:eastAsia="Times New Roman" w:hAnsi="Times New Roman" w:cs="Times New Roman"/>
      <w:sz w:val="24"/>
      <w:szCs w:val="24"/>
      <w:lang w:eastAsia="en-US"/>
    </w:rPr>
  </w:style>
  <w:style w:type="paragraph" w:styleId="Nagweknotatki">
    <w:name w:val="Note Heading"/>
    <w:basedOn w:val="Normalny"/>
    <w:next w:val="Normalny"/>
    <w:link w:val="NagweknotatkiZnak"/>
    <w:uiPriority w:val="99"/>
    <w:unhideWhenUsed/>
    <w:rsid w:val="00A5680C"/>
    <w:pPr>
      <w:spacing w:after="0" w:line="240" w:lineRule="auto"/>
    </w:pPr>
    <w:rPr>
      <w:rFonts w:cs="Times New Roman"/>
      <w:sz w:val="24"/>
      <w:szCs w:val="24"/>
      <w:lang w:eastAsia="en-US"/>
    </w:rPr>
  </w:style>
  <w:style w:type="character" w:customStyle="1" w:styleId="NagweknotatkiZnak">
    <w:name w:val="Nagłówek notatki Znak"/>
    <w:basedOn w:val="Domylnaczcionkaakapitu"/>
    <w:link w:val="Nagweknotatki"/>
    <w:uiPriority w:val="99"/>
    <w:rsid w:val="00A5680C"/>
    <w:rPr>
      <w:rFonts w:cs="Times New Roman"/>
      <w:sz w:val="24"/>
      <w:szCs w:val="24"/>
      <w:lang w:eastAsia="en-US"/>
    </w:rPr>
  </w:style>
  <w:style w:type="paragraph" w:customStyle="1" w:styleId="JIStyle11">
    <w:name w:val="JI Style 1.1"/>
    <w:basedOn w:val="Normalny"/>
    <w:link w:val="JIStyle11Znak"/>
    <w:autoRedefine/>
    <w:qFormat/>
    <w:rsid w:val="00A5680C"/>
    <w:pPr>
      <w:spacing w:after="0" w:line="240" w:lineRule="auto"/>
    </w:pPr>
    <w:rPr>
      <w:rFonts w:ascii="Arial Narrow" w:eastAsia="Times New Roman" w:hAnsi="Arial Narrow" w:cs="Arial"/>
      <w:b/>
    </w:rPr>
  </w:style>
  <w:style w:type="character" w:customStyle="1" w:styleId="JIStyle11Znak">
    <w:name w:val="JI Style 1.1 Znak"/>
    <w:link w:val="JIStyle11"/>
    <w:rsid w:val="00A5680C"/>
    <w:rPr>
      <w:rFonts w:ascii="Arial Narrow" w:eastAsia="Times New Roman" w:hAnsi="Arial Narrow" w:cs="Arial"/>
      <w:b/>
    </w:rPr>
  </w:style>
  <w:style w:type="paragraph" w:customStyle="1" w:styleId="TableParagraph">
    <w:name w:val="Table Paragraph"/>
    <w:basedOn w:val="Normalny"/>
    <w:uiPriority w:val="1"/>
    <w:qFormat/>
    <w:rsid w:val="00A5680C"/>
    <w:pPr>
      <w:widowControl w:val="0"/>
      <w:spacing w:after="0" w:line="240" w:lineRule="auto"/>
    </w:pPr>
    <w:rPr>
      <w:rFonts w:asciiTheme="minorHAnsi" w:eastAsiaTheme="minorHAnsi" w:hAnsiTheme="minorHAnsi" w:cstheme="minorBidi"/>
      <w:lang w:val="en-US" w:eastAsia="en-US"/>
    </w:rPr>
  </w:style>
  <w:style w:type="character" w:customStyle="1" w:styleId="Teksttreci220ptBezkursywy">
    <w:name w:val="Tekst treści (2) + 20 pt;Bez kursywy"/>
    <w:basedOn w:val="Domylnaczcionkaakapitu"/>
    <w:rsid w:val="00A5680C"/>
    <w:rPr>
      <w:rFonts w:ascii="Arial" w:eastAsia="Arial" w:hAnsi="Arial" w:cs="Arial"/>
      <w:i/>
      <w:iCs/>
      <w:color w:val="000000"/>
      <w:spacing w:val="0"/>
      <w:w w:val="100"/>
      <w:position w:val="0"/>
      <w:sz w:val="40"/>
      <w:szCs w:val="40"/>
      <w:shd w:val="clear" w:color="auto" w:fill="FFFFFF"/>
      <w:lang w:val="pl-PL" w:eastAsia="pl-PL" w:bidi="pl-PL"/>
    </w:rPr>
  </w:style>
  <w:style w:type="character" w:styleId="Odwoanieprzypisukocowego">
    <w:name w:val="endnote reference"/>
    <w:basedOn w:val="Domylnaczcionkaakapitu"/>
    <w:uiPriority w:val="99"/>
    <w:semiHidden/>
    <w:unhideWhenUsed/>
    <w:rsid w:val="00F50C63"/>
    <w:rPr>
      <w:vertAlign w:val="superscript"/>
    </w:rPr>
  </w:style>
  <w:style w:type="character" w:customStyle="1" w:styleId="highlight">
    <w:name w:val="highlight"/>
    <w:basedOn w:val="Domylnaczcionkaakapitu"/>
    <w:rsid w:val="00EA148A"/>
  </w:style>
  <w:style w:type="character" w:customStyle="1" w:styleId="apple-converted-space">
    <w:name w:val="apple-converted-space"/>
    <w:basedOn w:val="Domylnaczcionkaakapitu"/>
    <w:rsid w:val="00D70339"/>
  </w:style>
  <w:style w:type="paragraph" w:styleId="Poprawka">
    <w:name w:val="Revision"/>
    <w:hidden/>
    <w:uiPriority w:val="99"/>
    <w:semiHidden/>
    <w:rsid w:val="00FF21F0"/>
    <w:pPr>
      <w:spacing w:after="0" w:line="240" w:lineRule="auto"/>
    </w:pPr>
  </w:style>
  <w:style w:type="character" w:customStyle="1" w:styleId="pktZnak">
    <w:name w:val="pkt Znak"/>
    <w:link w:val="pkt"/>
    <w:locked/>
    <w:rsid w:val="00F246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571960">
      <w:bodyDiv w:val="1"/>
      <w:marLeft w:val="0"/>
      <w:marRight w:val="0"/>
      <w:marTop w:val="0"/>
      <w:marBottom w:val="0"/>
      <w:divBdr>
        <w:top w:val="none" w:sz="0" w:space="0" w:color="auto"/>
        <w:left w:val="none" w:sz="0" w:space="0" w:color="auto"/>
        <w:bottom w:val="none" w:sz="0" w:space="0" w:color="auto"/>
        <w:right w:val="none" w:sz="0" w:space="0" w:color="auto"/>
      </w:divBdr>
    </w:div>
    <w:div w:id="1659647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miniportal.uzp.gov.pl/Instrukcja_uzytkownika_miniPortal%20-ePUAP.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iniportal.uzp.gov.pl/Postepowania" TargetMode="External"/><Relationship Id="rId17" Type="http://schemas.openxmlformats.org/officeDocument/2006/relationships/hyperlink" Target="https://monitor.uw.edu.pl/Lists/Uchway/Attachments/6020/M.2021.255.Zarz.13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zp@adm.uw.edu.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zp.uw.edu.pl/roboty-budowlane/dzp-361-10-202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riolak@adm.uw.edu.pl" TargetMode="External"/><Relationship Id="rId23" Type="http://schemas.openxmlformats.org/officeDocument/2006/relationships/footer" Target="footer2.xml"/><Relationship Id="rId10" Type="http://schemas.openxmlformats.org/officeDocument/2006/relationships/hyperlink" Target="http://www.uw.edu.pl" TargetMode="External"/><Relationship Id="rId19" Type="http://schemas.openxmlformats.org/officeDocument/2006/relationships/hyperlink" Target="mailto:iod@adm.uw.edu.pl" TargetMode="External"/><Relationship Id="rId4" Type="http://schemas.openxmlformats.org/officeDocument/2006/relationships/styles" Target="styles.xml"/><Relationship Id="rId9" Type="http://schemas.openxmlformats.org/officeDocument/2006/relationships/hyperlink" Target="mailto:dzp@adm.uw.edu.pl" TargetMode="External"/><Relationship Id="rId14" Type="http://schemas.openxmlformats.org/officeDocument/2006/relationships/hyperlink" Target="https://epuap.gov.pl/wps/porta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O4NOF8WOe5r7kgg7ONJVleHpfg==">AMUW2mW9+cNiP1Gj6XfX0EXJWvFuayr7NVl5lfzNYkyhouo0BP3VwqUUZ3s0e4704495Z19i1zBCBq88GBRmxFswXP98XkY4t3rsPUEAz0zZmWjOnl6O5RnteTNTs4g6xasA4fQdqs8mP+GjhfkEFYJr+K5v8W0Sd1GbUX29bqO0pcCMGy1XeKfnu7J+5Qk3U5Dp6iJRm9XK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3D4611-0AF8-416E-A18D-DEF17F1C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46</Pages>
  <Words>13871</Words>
  <Characters>83230</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Skonecka</dc:creator>
  <cp:lastModifiedBy>Mariola Kubiak</cp:lastModifiedBy>
  <cp:revision>93</cp:revision>
  <cp:lastPrinted>2022-04-20T06:36:00Z</cp:lastPrinted>
  <dcterms:created xsi:type="dcterms:W3CDTF">2021-06-28T11:41:00Z</dcterms:created>
  <dcterms:modified xsi:type="dcterms:W3CDTF">2022-04-20T07:48:00Z</dcterms:modified>
</cp:coreProperties>
</file>