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884CA3" w:rsidR="00845CC3" w:rsidRDefault="00F5585C" w:rsidP="00F5585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………………………                                                                                                      </w:t>
      </w:r>
      <w:r w:rsidR="009778E9" w:rsidRPr="00F5585C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60311B">
        <w:rPr>
          <w:rFonts w:ascii="Times New Roman" w:hAnsi="Times New Roman" w:cs="Times New Roman"/>
          <w:b/>
          <w:sz w:val="22"/>
          <w:szCs w:val="22"/>
        </w:rPr>
        <w:t>3</w:t>
      </w:r>
    </w:p>
    <w:p w14:paraId="70CFFF9D" w14:textId="768E1E79" w:rsidR="00F5585C" w:rsidRPr="00F5585C" w:rsidRDefault="00F5585C" w:rsidP="00F5585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Wykonawca</w:t>
      </w:r>
    </w:p>
    <w:p w14:paraId="37A1804E" w14:textId="77777777" w:rsidR="009778E9" w:rsidRPr="00F5585C" w:rsidRDefault="009778E9" w:rsidP="00F5585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0BFC5C" w14:textId="77777777" w:rsidR="009778E9" w:rsidRPr="00F5585C" w:rsidRDefault="009778E9" w:rsidP="00F5585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85C">
        <w:rPr>
          <w:rFonts w:ascii="Times New Roman" w:hAnsi="Times New Roman" w:cs="Times New Roman"/>
          <w:b/>
          <w:sz w:val="22"/>
          <w:szCs w:val="22"/>
        </w:rPr>
        <w:t>Szczegółowy opis techniczny oferowanego przedmiotu zamówienia</w:t>
      </w:r>
    </w:p>
    <w:p w14:paraId="39DD4D4F" w14:textId="77777777" w:rsidR="009778E9" w:rsidRPr="00F5585C" w:rsidRDefault="009778E9" w:rsidP="00F5585C">
      <w:pPr>
        <w:pStyle w:val="Tekstkomentarza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5585C">
        <w:rPr>
          <w:rFonts w:ascii="Times New Roman" w:hAnsi="Times New Roman" w:cs="Times New Roman"/>
          <w:sz w:val="22"/>
          <w:szCs w:val="22"/>
        </w:rPr>
        <w:t>Oświadczamy, że oferowany w postępowaniu samochód jest fabrycznie nowy i posiada niżej wymienione cechy i parametry zgodne z opisanym w kolumnie nr 1.</w:t>
      </w:r>
    </w:p>
    <w:p w14:paraId="79EB9B26" w14:textId="77777777" w:rsidR="009778E9" w:rsidRDefault="009778E9" w:rsidP="00F5585C">
      <w:pPr>
        <w:pStyle w:val="Tekstkomentarza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5585C">
        <w:rPr>
          <w:rFonts w:ascii="Times New Roman" w:hAnsi="Times New Roman" w:cs="Times New Roman"/>
          <w:sz w:val="22"/>
          <w:szCs w:val="22"/>
        </w:rPr>
        <w:t>Należy wypełnić kolumnę nr 2 podając parametry proponowanego samochodu.</w:t>
      </w:r>
    </w:p>
    <w:p w14:paraId="1E30CE78" w14:textId="77777777" w:rsidR="00610CBF" w:rsidRDefault="00610CBF" w:rsidP="00F5585C">
      <w:pPr>
        <w:pStyle w:val="Tekstkomentarza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13"/>
      </w:tblGrid>
      <w:tr w:rsidR="00610CBF" w14:paraId="25F4BDF6" w14:textId="77777777" w:rsidTr="00610CBF">
        <w:trPr>
          <w:trHeight w:val="196"/>
        </w:trPr>
        <w:tc>
          <w:tcPr>
            <w:tcW w:w="9344" w:type="dxa"/>
            <w:gridSpan w:val="2"/>
          </w:tcPr>
          <w:p w14:paraId="263C5A3A" w14:textId="77777777" w:rsidR="00610CBF" w:rsidRPr="00B750C7" w:rsidRDefault="00610CBF" w:rsidP="00610CBF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50C7">
              <w:rPr>
                <w:rFonts w:ascii="Times New Roman" w:hAnsi="Times New Roman" w:cs="Times New Roman"/>
                <w:sz w:val="22"/>
                <w:szCs w:val="22"/>
              </w:rPr>
              <w:t>Samochód osobowy …………………………………………………</w:t>
            </w:r>
          </w:p>
          <w:p w14:paraId="0F6C103C" w14:textId="77777777" w:rsidR="00610CBF" w:rsidRPr="00B750C7" w:rsidRDefault="00610CBF" w:rsidP="00610CBF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50C7">
              <w:rPr>
                <w:rFonts w:ascii="Times New Roman" w:hAnsi="Times New Roman" w:cs="Times New Roman"/>
                <w:sz w:val="22"/>
                <w:szCs w:val="22"/>
              </w:rPr>
              <w:t xml:space="preserve">(należy wpisać: producent, marka, typ, model) </w:t>
            </w:r>
          </w:p>
          <w:p w14:paraId="07C4DA3B" w14:textId="605C8AC6" w:rsidR="001C77CC" w:rsidRDefault="001C77CC" w:rsidP="00610CBF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8E9" w:rsidRPr="00F5585C" w14:paraId="0FC2F41C" w14:textId="77777777" w:rsidTr="00610C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1" w:type="dxa"/>
            <w:vAlign w:val="center"/>
          </w:tcPr>
          <w:p w14:paraId="5EABFDA2" w14:textId="77777777" w:rsidR="009778E9" w:rsidRPr="00F5585C" w:rsidRDefault="009778E9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b/>
                <w:sz w:val="22"/>
                <w:szCs w:val="22"/>
              </w:rPr>
              <w:t>OPIS WYMAGANYCH PARAMETRÓW</w:t>
            </w:r>
          </w:p>
        </w:tc>
        <w:tc>
          <w:tcPr>
            <w:tcW w:w="4813" w:type="dxa"/>
            <w:vAlign w:val="center"/>
          </w:tcPr>
          <w:p w14:paraId="072E215F" w14:textId="77777777" w:rsidR="009778E9" w:rsidRPr="00F5585C" w:rsidRDefault="009778E9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b/>
                <w:sz w:val="22"/>
                <w:szCs w:val="22"/>
              </w:rPr>
              <w:t>OPIS OFEROWANYCH PARAMETRÓW</w:t>
            </w:r>
          </w:p>
        </w:tc>
      </w:tr>
      <w:tr w:rsidR="00841C06" w:rsidRPr="00F5585C" w14:paraId="1BEEB36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56CB8DF" w14:textId="1ECBC0A5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color w:val="000000"/>
                <w:sz w:val="22"/>
                <w:szCs w:val="22"/>
              </w:rPr>
              <w:t>Rok produkcji 2022</w:t>
            </w:r>
          </w:p>
        </w:tc>
        <w:tc>
          <w:tcPr>
            <w:tcW w:w="4813" w:type="dxa"/>
            <w:vAlign w:val="center"/>
          </w:tcPr>
          <w:p w14:paraId="66FD3BDE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3F3D2DA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F6544A5" w14:textId="09A1EC7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Norma EURO</w:t>
            </w:r>
            <w:r w:rsidR="00A037E5">
              <w:rPr>
                <w:sz w:val="22"/>
                <w:szCs w:val="22"/>
              </w:rPr>
              <w:t>:</w:t>
            </w:r>
            <w:r w:rsidRPr="00F5585C">
              <w:rPr>
                <w:sz w:val="22"/>
                <w:szCs w:val="22"/>
              </w:rPr>
              <w:t xml:space="preserve"> EURO 6 AM</w:t>
            </w:r>
          </w:p>
        </w:tc>
        <w:tc>
          <w:tcPr>
            <w:tcW w:w="4813" w:type="dxa"/>
            <w:vAlign w:val="center"/>
          </w:tcPr>
          <w:p w14:paraId="5B0739B1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1E09379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90CCD76" w14:textId="12D97033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Silnik </w:t>
            </w:r>
            <w:r w:rsidRPr="00F5585C">
              <w:rPr>
                <w:sz w:val="22"/>
                <w:szCs w:val="22"/>
              </w:rPr>
              <w:t xml:space="preserve">typu </w:t>
            </w:r>
            <w:r w:rsidRPr="00F5585C">
              <w:rPr>
                <w:color w:val="000000"/>
                <w:sz w:val="22"/>
                <w:szCs w:val="22"/>
              </w:rPr>
              <w:t>diesel</w:t>
            </w:r>
          </w:p>
        </w:tc>
        <w:tc>
          <w:tcPr>
            <w:tcW w:w="4813" w:type="dxa"/>
            <w:vAlign w:val="center"/>
          </w:tcPr>
          <w:p w14:paraId="6B32FC62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4B73352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2A726D3" w14:textId="3AB21C1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Paliwo: ON</w:t>
            </w:r>
          </w:p>
        </w:tc>
        <w:tc>
          <w:tcPr>
            <w:tcW w:w="4813" w:type="dxa"/>
            <w:vAlign w:val="center"/>
          </w:tcPr>
          <w:p w14:paraId="41894D9C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3133799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DCB376B" w14:textId="197CC1F1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Minimalna moc silnika</w:t>
            </w:r>
            <w:r w:rsidRPr="00F5585C">
              <w:rPr>
                <w:sz w:val="22"/>
                <w:szCs w:val="22"/>
              </w:rPr>
              <w:t>:</w:t>
            </w:r>
            <w:r w:rsidRPr="00F5585C">
              <w:rPr>
                <w:color w:val="000000"/>
                <w:sz w:val="22"/>
                <w:szCs w:val="22"/>
              </w:rPr>
              <w:t xml:space="preserve"> </w:t>
            </w:r>
            <w:r w:rsidR="00C85EDB">
              <w:rPr>
                <w:color w:val="000000"/>
                <w:sz w:val="22"/>
                <w:szCs w:val="22"/>
              </w:rPr>
              <w:t xml:space="preserve">min. </w:t>
            </w:r>
            <w:r w:rsidRPr="00F5585C">
              <w:rPr>
                <w:color w:val="000000"/>
                <w:sz w:val="22"/>
                <w:szCs w:val="22"/>
              </w:rPr>
              <w:t>17</w:t>
            </w:r>
            <w:r w:rsidRPr="00F5585C">
              <w:rPr>
                <w:sz w:val="22"/>
                <w:szCs w:val="22"/>
              </w:rPr>
              <w:t>0</w:t>
            </w:r>
            <w:r w:rsidRPr="00F5585C">
              <w:rPr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4813" w:type="dxa"/>
            <w:vAlign w:val="center"/>
          </w:tcPr>
          <w:p w14:paraId="1819CF54" w14:textId="77777777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5EC5036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ECD93C4" w14:textId="05FFBC06" w:rsidR="00841C06" w:rsidRPr="00C33400" w:rsidRDefault="00841C06" w:rsidP="00F5585C">
            <w:pPr>
              <w:jc w:val="left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F5585C">
              <w:rPr>
                <w:sz w:val="22"/>
                <w:szCs w:val="22"/>
              </w:rPr>
              <w:t>Pojemość silnika: min. 1900</w:t>
            </w:r>
            <w:r w:rsidR="00C33400">
              <w:rPr>
                <w:sz w:val="22"/>
                <w:szCs w:val="22"/>
              </w:rPr>
              <w:t xml:space="preserve"> cm</w:t>
            </w:r>
            <w:r w:rsidR="00C33400">
              <w:rPr>
                <w:sz w:val="22"/>
                <w:szCs w:val="22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4813" w:type="dxa"/>
            <w:vAlign w:val="center"/>
          </w:tcPr>
          <w:p w14:paraId="4FAA9939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04B8D61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721B076" w14:textId="2A9F21F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Liczba cylindrów: 4</w:t>
            </w:r>
          </w:p>
        </w:tc>
        <w:tc>
          <w:tcPr>
            <w:tcW w:w="4813" w:type="dxa"/>
            <w:vAlign w:val="center"/>
          </w:tcPr>
          <w:p w14:paraId="727B715C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24403B4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1FA6AB4" w14:textId="35E6B568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Maksymalny moment obrotowy: min. 350 </w:t>
            </w:r>
            <w:proofErr w:type="spellStart"/>
            <w:r w:rsidRPr="00F5585C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813" w:type="dxa"/>
            <w:vAlign w:val="center"/>
          </w:tcPr>
          <w:p w14:paraId="3EDC4B4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73D0BCC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F3003BD" w14:textId="652CE033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Zużycie paliwa: średnie wg danych producenta nie powinno przekraczać </w:t>
            </w:r>
            <w:r w:rsidR="000D55EF">
              <w:rPr>
                <w:sz w:val="22"/>
                <w:szCs w:val="22"/>
              </w:rPr>
              <w:t>6l</w:t>
            </w:r>
            <w:r w:rsidRPr="00F5585C">
              <w:rPr>
                <w:sz w:val="22"/>
                <w:szCs w:val="22"/>
              </w:rPr>
              <w:t>/100 km</w:t>
            </w:r>
          </w:p>
        </w:tc>
        <w:tc>
          <w:tcPr>
            <w:tcW w:w="4813" w:type="dxa"/>
            <w:vAlign w:val="center"/>
          </w:tcPr>
          <w:p w14:paraId="000C52CA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3B991C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9E76E12" w14:textId="48F303B7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Minimalna długość całkowita </w:t>
            </w:r>
            <w:r w:rsidR="00C85EDB">
              <w:rPr>
                <w:sz w:val="22"/>
                <w:szCs w:val="22"/>
              </w:rPr>
              <w:t xml:space="preserve">– min. </w:t>
            </w:r>
            <w:r w:rsidRPr="00F5585C">
              <w:rPr>
                <w:sz w:val="22"/>
                <w:szCs w:val="22"/>
              </w:rPr>
              <w:t>5300 mm</w:t>
            </w:r>
          </w:p>
        </w:tc>
        <w:tc>
          <w:tcPr>
            <w:tcW w:w="4813" w:type="dxa"/>
            <w:vAlign w:val="center"/>
          </w:tcPr>
          <w:p w14:paraId="2E76842E" w14:textId="77777777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713DF7B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11B7569" w14:textId="0D5F4BC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Rozstaw osi - min 3200 mm</w:t>
            </w:r>
          </w:p>
        </w:tc>
        <w:tc>
          <w:tcPr>
            <w:tcW w:w="4813" w:type="dxa"/>
            <w:vAlign w:val="center"/>
          </w:tcPr>
          <w:p w14:paraId="2574145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7EE2C455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1562A8F" w14:textId="7AB51F85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 xml:space="preserve">Wysokość całkowita </w:t>
            </w:r>
            <w:r w:rsidR="00BF05C7">
              <w:rPr>
                <w:sz w:val="22"/>
                <w:szCs w:val="22"/>
              </w:rPr>
              <w:t>–</w:t>
            </w:r>
            <w:r w:rsidRPr="00F5585C">
              <w:rPr>
                <w:sz w:val="22"/>
                <w:szCs w:val="22"/>
              </w:rPr>
              <w:t xml:space="preserve"> </w:t>
            </w:r>
            <w:r w:rsidR="00BF05C7">
              <w:rPr>
                <w:sz w:val="22"/>
                <w:szCs w:val="22"/>
              </w:rPr>
              <w:t xml:space="preserve">min. </w:t>
            </w:r>
            <w:r w:rsidRPr="00F5585C">
              <w:rPr>
                <w:sz w:val="22"/>
                <w:szCs w:val="22"/>
              </w:rPr>
              <w:t>1800 mm</w:t>
            </w:r>
          </w:p>
        </w:tc>
        <w:tc>
          <w:tcPr>
            <w:tcW w:w="4813" w:type="dxa"/>
            <w:vAlign w:val="center"/>
          </w:tcPr>
          <w:p w14:paraId="11AB979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66FCEE7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C92DA3A" w14:textId="126CF1B9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Szerokość całkowita: min. 1900</w:t>
            </w:r>
          </w:p>
        </w:tc>
        <w:tc>
          <w:tcPr>
            <w:tcW w:w="4813" w:type="dxa"/>
            <w:vAlign w:val="center"/>
          </w:tcPr>
          <w:p w14:paraId="08CACBE6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772289B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0549EF3" w14:textId="752BB7B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 xml:space="preserve">Liczba miejsc </w:t>
            </w:r>
            <w:r w:rsidR="00BF05C7">
              <w:rPr>
                <w:sz w:val="22"/>
                <w:szCs w:val="22"/>
              </w:rPr>
              <w:t>–</w:t>
            </w:r>
            <w:r w:rsidRPr="00F5585C">
              <w:rPr>
                <w:sz w:val="22"/>
                <w:szCs w:val="22"/>
              </w:rPr>
              <w:t xml:space="preserve"> </w:t>
            </w:r>
            <w:r w:rsidR="00BF05C7">
              <w:rPr>
                <w:sz w:val="22"/>
                <w:szCs w:val="22"/>
              </w:rPr>
              <w:t xml:space="preserve">min. </w:t>
            </w:r>
            <w:r w:rsidRPr="00F5585C">
              <w:rPr>
                <w:sz w:val="22"/>
                <w:szCs w:val="22"/>
              </w:rPr>
              <w:t>7</w:t>
            </w:r>
          </w:p>
        </w:tc>
        <w:tc>
          <w:tcPr>
            <w:tcW w:w="4813" w:type="dxa"/>
            <w:vAlign w:val="center"/>
          </w:tcPr>
          <w:p w14:paraId="19629CB5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0CA26BE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30A3A01" w14:textId="30653CF1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color w:val="000000"/>
                <w:sz w:val="22"/>
                <w:szCs w:val="22"/>
              </w:rPr>
              <w:t>Automatyczna skrzynia biegów</w:t>
            </w:r>
          </w:p>
        </w:tc>
        <w:tc>
          <w:tcPr>
            <w:tcW w:w="4813" w:type="dxa"/>
            <w:vAlign w:val="center"/>
          </w:tcPr>
          <w:p w14:paraId="3A5FEA0B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0E4425C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E119D4F" w14:textId="36DFB681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Automatyczne światła z czujnikiem zmierzchu</w:t>
            </w:r>
          </w:p>
        </w:tc>
        <w:tc>
          <w:tcPr>
            <w:tcW w:w="4813" w:type="dxa"/>
            <w:vAlign w:val="center"/>
          </w:tcPr>
          <w:p w14:paraId="14CCC23C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613FE52A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76B178A" w14:textId="3F693B3F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 Dopuszczalna masa przyczepy bez hamulców - 750 kg lub więcej</w:t>
            </w:r>
          </w:p>
        </w:tc>
        <w:tc>
          <w:tcPr>
            <w:tcW w:w="4813" w:type="dxa"/>
            <w:vAlign w:val="center"/>
          </w:tcPr>
          <w:p w14:paraId="127302D2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E1756E2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B4762E8" w14:textId="4312A532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Dopuszczalna masa przyczepy z hamulcami - 1900 kg lub więcej</w:t>
            </w:r>
          </w:p>
        </w:tc>
        <w:tc>
          <w:tcPr>
            <w:tcW w:w="4813" w:type="dxa"/>
            <w:vAlign w:val="center"/>
          </w:tcPr>
          <w:p w14:paraId="2CAA58A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4F3A075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06CE4A3" w14:textId="5226C1AC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Automatyczny ogranicznik prędkości (ASL)</w:t>
            </w:r>
          </w:p>
        </w:tc>
        <w:tc>
          <w:tcPr>
            <w:tcW w:w="4813" w:type="dxa"/>
            <w:vAlign w:val="center"/>
          </w:tcPr>
          <w:p w14:paraId="6C8BEE18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3BBF4E5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038FE03" w14:textId="33E0C63E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Przednie i b</w:t>
            </w:r>
            <w:r w:rsidRPr="00F5585C">
              <w:rPr>
                <w:color w:val="000000"/>
                <w:sz w:val="22"/>
                <w:szCs w:val="22"/>
              </w:rPr>
              <w:t>oczne poduszki powietrzne chroniące klatkę i głowę pasażera i kierowcy</w:t>
            </w:r>
          </w:p>
        </w:tc>
        <w:tc>
          <w:tcPr>
            <w:tcW w:w="4813" w:type="dxa"/>
            <w:vAlign w:val="center"/>
          </w:tcPr>
          <w:p w14:paraId="2575654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85E185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CAEC6B6" w14:textId="5121FB6F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F5585C">
              <w:rPr>
                <w:color w:val="000000"/>
                <w:sz w:val="22"/>
                <w:szCs w:val="22"/>
              </w:rPr>
              <w:t>Stop&amp;Start</w:t>
            </w:r>
            <w:proofErr w:type="spellEnd"/>
          </w:p>
        </w:tc>
        <w:tc>
          <w:tcPr>
            <w:tcW w:w="4813" w:type="dxa"/>
            <w:vAlign w:val="center"/>
          </w:tcPr>
          <w:p w14:paraId="580A25EF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09A0CD1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CD9A01E" w14:textId="1FB7B308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monitorowania ciśnienia w oponach (TPMS)</w:t>
            </w:r>
          </w:p>
        </w:tc>
        <w:tc>
          <w:tcPr>
            <w:tcW w:w="4813" w:type="dxa"/>
            <w:vAlign w:val="center"/>
          </w:tcPr>
          <w:p w14:paraId="73E09429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1C01AD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5D19ABB" w14:textId="655C0E59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monitorowania martwego pola w lusterkach (BSM)</w:t>
            </w:r>
          </w:p>
        </w:tc>
        <w:tc>
          <w:tcPr>
            <w:tcW w:w="4813" w:type="dxa"/>
            <w:vAlign w:val="center"/>
          </w:tcPr>
          <w:p w14:paraId="3529DAEA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F45DE5D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1D1E5FE" w14:textId="179F615F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stabilizacji toru jazdy (VSC)</w:t>
            </w:r>
          </w:p>
        </w:tc>
        <w:tc>
          <w:tcPr>
            <w:tcW w:w="4813" w:type="dxa"/>
            <w:vAlign w:val="center"/>
          </w:tcPr>
          <w:p w14:paraId="4C713D3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7C92E54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67073E6" w14:textId="586748B6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lastRenderedPageBreak/>
              <w:t>System wspomagający hamowanie (BA lub AFU)</w:t>
            </w:r>
          </w:p>
        </w:tc>
        <w:tc>
          <w:tcPr>
            <w:tcW w:w="4813" w:type="dxa"/>
            <w:vAlign w:val="center"/>
          </w:tcPr>
          <w:p w14:paraId="431AF76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2F491A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A724549" w14:textId="0D5D47BC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wspomagający pokonywanie podjazdów (HAC)</w:t>
            </w:r>
          </w:p>
        </w:tc>
        <w:tc>
          <w:tcPr>
            <w:tcW w:w="4813" w:type="dxa"/>
            <w:vAlign w:val="center"/>
          </w:tcPr>
          <w:p w14:paraId="7CD8C46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ADFF9E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B852191" w14:textId="4E95B410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wykrywania zmęczenia kierowcy (SWS)</w:t>
            </w:r>
          </w:p>
        </w:tc>
        <w:tc>
          <w:tcPr>
            <w:tcW w:w="4813" w:type="dxa"/>
            <w:vAlign w:val="center"/>
          </w:tcPr>
          <w:p w14:paraId="5D658659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34AEDD7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D829FCF" w14:textId="6029AF90" w:rsidR="00841C06" w:rsidRPr="00F5585C" w:rsidRDefault="00841C0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zapobiegający blokowaniu kół (ABS) z elektronicznym rozkładem sił hamowania (EBD)</w:t>
            </w:r>
          </w:p>
        </w:tc>
        <w:tc>
          <w:tcPr>
            <w:tcW w:w="4813" w:type="dxa"/>
            <w:vAlign w:val="center"/>
          </w:tcPr>
          <w:p w14:paraId="373984F8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10D33B2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373AB26" w14:textId="095BB65C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Tempomat adaptacyjny (ACC)</w:t>
            </w:r>
          </w:p>
        </w:tc>
        <w:tc>
          <w:tcPr>
            <w:tcW w:w="4813" w:type="dxa"/>
            <w:vAlign w:val="center"/>
          </w:tcPr>
          <w:p w14:paraId="7779A71E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42FE1F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284E8A3" w14:textId="1E6FA1A5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Wyłącznik przedniej poduszki powietrznej pasażera</w:t>
            </w:r>
          </w:p>
        </w:tc>
        <w:tc>
          <w:tcPr>
            <w:tcW w:w="4813" w:type="dxa"/>
            <w:vAlign w:val="center"/>
          </w:tcPr>
          <w:p w14:paraId="7FDD9F29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60E2E54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BFC236E" w14:textId="3B98EF96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Zabezpieczenie tylnych drzwi przed otwarciem</w:t>
            </w:r>
          </w:p>
        </w:tc>
        <w:tc>
          <w:tcPr>
            <w:tcW w:w="4813" w:type="dxa"/>
            <w:vAlign w:val="center"/>
          </w:tcPr>
          <w:p w14:paraId="42E8326A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7BFE09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B8377D0" w14:textId="752C339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Norma EURO NCAP</w:t>
            </w:r>
          </w:p>
        </w:tc>
        <w:tc>
          <w:tcPr>
            <w:tcW w:w="4813" w:type="dxa"/>
            <w:vAlign w:val="center"/>
          </w:tcPr>
          <w:p w14:paraId="7D98534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4BD10F0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7174522" w14:textId="3BC52458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Dwa pojedyncze fotele w drugim rzędzie siedzeń</w:t>
            </w:r>
          </w:p>
        </w:tc>
        <w:tc>
          <w:tcPr>
            <w:tcW w:w="4813" w:type="dxa"/>
            <w:vAlign w:val="center"/>
          </w:tcPr>
          <w:p w14:paraId="52C4327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21F889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1E2B61B" w14:textId="151005D5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7421C">
              <w:rPr>
                <w:color w:val="000000"/>
                <w:sz w:val="22"/>
                <w:szCs w:val="22"/>
              </w:rPr>
              <w:t>Podłokietnik kierowcy w pierwszym rzędzie siedzeń</w:t>
            </w:r>
          </w:p>
        </w:tc>
        <w:tc>
          <w:tcPr>
            <w:tcW w:w="4813" w:type="dxa"/>
            <w:vAlign w:val="center"/>
          </w:tcPr>
          <w:p w14:paraId="7170DEC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D698FF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EC88D14" w14:textId="22BC8942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Pojedynczy fotel pasażera pierwszego rzędu siedzeń</w:t>
            </w:r>
          </w:p>
        </w:tc>
        <w:tc>
          <w:tcPr>
            <w:tcW w:w="4813" w:type="dxa"/>
            <w:vAlign w:val="center"/>
          </w:tcPr>
          <w:p w14:paraId="4ED93240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4A439CC8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5C6262B" w14:textId="35EA6A64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Regulacja wysokości fotela kierowcy</w:t>
            </w:r>
          </w:p>
        </w:tc>
        <w:tc>
          <w:tcPr>
            <w:tcW w:w="4813" w:type="dxa"/>
            <w:vAlign w:val="center"/>
          </w:tcPr>
          <w:p w14:paraId="2DB31544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55B7560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EE27EA6" w14:textId="7D0047C1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Regulacja wysokości fotela pasażera pierwszego rzędu siedzeń</w:t>
            </w:r>
          </w:p>
        </w:tc>
        <w:tc>
          <w:tcPr>
            <w:tcW w:w="4813" w:type="dxa"/>
            <w:vAlign w:val="center"/>
          </w:tcPr>
          <w:p w14:paraId="72215F8C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255444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0B28C90" w14:textId="0ECDB79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Regulowane siedzenia w drugim rzędzie siedzeń</w:t>
            </w:r>
          </w:p>
        </w:tc>
        <w:tc>
          <w:tcPr>
            <w:tcW w:w="4813" w:type="dxa"/>
            <w:vAlign w:val="center"/>
          </w:tcPr>
          <w:p w14:paraId="7CC73BFD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37C509B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C29633D" w14:textId="6FFDD960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Centralny zamek sterowany zdalnie</w:t>
            </w:r>
          </w:p>
        </w:tc>
        <w:tc>
          <w:tcPr>
            <w:tcW w:w="4813" w:type="dxa"/>
            <w:vAlign w:val="center"/>
          </w:tcPr>
          <w:p w14:paraId="7AD0CFE9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78FE61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D11A272" w14:textId="788922B9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Elektrycznie regulowane, podgrzewane i składane lusterka zewnętrzne</w:t>
            </w:r>
          </w:p>
        </w:tc>
        <w:tc>
          <w:tcPr>
            <w:tcW w:w="4813" w:type="dxa"/>
            <w:vAlign w:val="center"/>
          </w:tcPr>
          <w:p w14:paraId="4891AC6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00EDEB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67A4E02" w14:textId="4005F956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Elektrycznie regulowane szyby przednie</w:t>
            </w:r>
          </w:p>
        </w:tc>
        <w:tc>
          <w:tcPr>
            <w:tcW w:w="4813" w:type="dxa"/>
            <w:vAlign w:val="center"/>
          </w:tcPr>
          <w:p w14:paraId="1D0F53CF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1F08F3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5826334" w14:textId="403B21E6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Gniazdo 12 V w konsoli centralnej </w:t>
            </w:r>
            <w:r w:rsidRPr="00F5585C">
              <w:rPr>
                <w:sz w:val="22"/>
                <w:szCs w:val="22"/>
              </w:rPr>
              <w:t>- min. 2</w:t>
            </w:r>
          </w:p>
        </w:tc>
        <w:tc>
          <w:tcPr>
            <w:tcW w:w="4813" w:type="dxa"/>
            <w:vAlign w:val="center"/>
          </w:tcPr>
          <w:p w14:paraId="76248433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A7A6560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4B30008" w14:textId="37903D3C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Gniazdo 220 V w konsoli centralnej w drugim rzędzie siedzeń</w:t>
            </w:r>
          </w:p>
        </w:tc>
        <w:tc>
          <w:tcPr>
            <w:tcW w:w="4813" w:type="dxa"/>
            <w:vAlign w:val="center"/>
          </w:tcPr>
          <w:p w14:paraId="5214FEA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CE6664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48FCE66" w14:textId="05691B2D" w:rsidR="00A25726" w:rsidRPr="00F5585C" w:rsidRDefault="0057421C" w:rsidP="00F5585C">
            <w:pPr>
              <w:jc w:val="left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A25726" w:rsidRPr="00F5585C">
              <w:rPr>
                <w:color w:val="000000"/>
                <w:sz w:val="22"/>
                <w:szCs w:val="22"/>
              </w:rPr>
              <w:t>ycieraczki przednie z czujnikiem deszczu</w:t>
            </w:r>
          </w:p>
        </w:tc>
        <w:tc>
          <w:tcPr>
            <w:tcW w:w="4813" w:type="dxa"/>
            <w:vAlign w:val="center"/>
          </w:tcPr>
          <w:p w14:paraId="6BEDCD35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9DC966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DEDE37E" w14:textId="270D45BF" w:rsidR="00A25726" w:rsidRPr="00F5585C" w:rsidRDefault="0057421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Wycieraczka tylnej szyby</w:t>
            </w:r>
          </w:p>
        </w:tc>
        <w:tc>
          <w:tcPr>
            <w:tcW w:w="4813" w:type="dxa"/>
            <w:vAlign w:val="center"/>
          </w:tcPr>
          <w:p w14:paraId="3A3D39BB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B77B80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E837EC1" w14:textId="0F38ED25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Kamera cofania</w:t>
            </w:r>
          </w:p>
        </w:tc>
        <w:tc>
          <w:tcPr>
            <w:tcW w:w="4813" w:type="dxa"/>
            <w:vAlign w:val="center"/>
          </w:tcPr>
          <w:p w14:paraId="15A2A3EF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531432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ADAD055" w14:textId="15EE4AA8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Tylne czujniki parkowania</w:t>
            </w:r>
          </w:p>
        </w:tc>
        <w:tc>
          <w:tcPr>
            <w:tcW w:w="4813" w:type="dxa"/>
            <w:vAlign w:val="center"/>
          </w:tcPr>
          <w:p w14:paraId="17774225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2622DBF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DEB2F53" w14:textId="71B2DAE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Przednie czujniki parkowania</w:t>
            </w:r>
          </w:p>
        </w:tc>
        <w:tc>
          <w:tcPr>
            <w:tcW w:w="4813" w:type="dxa"/>
            <w:vAlign w:val="center"/>
          </w:tcPr>
          <w:p w14:paraId="22836769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30125C5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25D951C" w14:textId="7585DCBC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Klimatyzacja automatyczna</w:t>
            </w:r>
          </w:p>
        </w:tc>
        <w:tc>
          <w:tcPr>
            <w:tcW w:w="4813" w:type="dxa"/>
            <w:vAlign w:val="center"/>
          </w:tcPr>
          <w:p w14:paraId="7B2E08BE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378E85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B6DE84C" w14:textId="2B72174D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Klimatyzacja dla pasażerów w drugim rzędzie siedzeń</w:t>
            </w:r>
          </w:p>
        </w:tc>
        <w:tc>
          <w:tcPr>
            <w:tcW w:w="4813" w:type="dxa"/>
            <w:vAlign w:val="center"/>
          </w:tcPr>
          <w:p w14:paraId="52759243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84762A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075F678" w14:textId="52F4BA51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R</w:t>
            </w:r>
            <w:r w:rsidRPr="00F5585C">
              <w:rPr>
                <w:color w:val="000000"/>
                <w:sz w:val="22"/>
                <w:szCs w:val="22"/>
              </w:rPr>
              <w:t>olety szyb dla pasażerów w drugim rzędzie siedzeń</w:t>
            </w:r>
          </w:p>
        </w:tc>
        <w:tc>
          <w:tcPr>
            <w:tcW w:w="4813" w:type="dxa"/>
            <w:vAlign w:val="center"/>
          </w:tcPr>
          <w:p w14:paraId="587D4185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29BB1EB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5A1A579" w14:textId="119C8AFF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Nawiewy w drugim rzędzie siedzeń</w:t>
            </w:r>
          </w:p>
        </w:tc>
        <w:tc>
          <w:tcPr>
            <w:tcW w:w="4813" w:type="dxa"/>
            <w:vAlign w:val="center"/>
          </w:tcPr>
          <w:p w14:paraId="6555DAE3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D17A40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A95392E" w14:textId="3D8D1CBF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Odmrażanie tylnej szyby</w:t>
            </w:r>
          </w:p>
        </w:tc>
        <w:tc>
          <w:tcPr>
            <w:tcW w:w="4813" w:type="dxa"/>
            <w:vAlign w:val="center"/>
          </w:tcPr>
          <w:p w14:paraId="19BF5B20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2C6D1DA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EFD8739" w14:textId="6994A97F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lastRenderedPageBreak/>
              <w:t>Oświetlenia w drugim rzędzie siedzeń w technologii LED</w:t>
            </w:r>
          </w:p>
        </w:tc>
        <w:tc>
          <w:tcPr>
            <w:tcW w:w="4813" w:type="dxa"/>
            <w:vAlign w:val="center"/>
          </w:tcPr>
          <w:p w14:paraId="0F398341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76F9685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11806C7" w14:textId="07374C60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Oświetlenie nad fotelami w trzecim rzędzie w technologii LED</w:t>
            </w:r>
          </w:p>
        </w:tc>
        <w:tc>
          <w:tcPr>
            <w:tcW w:w="4813" w:type="dxa"/>
            <w:vAlign w:val="center"/>
          </w:tcPr>
          <w:p w14:paraId="41C90272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6B609F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6A3C2E3" w14:textId="6F79AD2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Podwójne drzwi boczne przesuwane</w:t>
            </w:r>
          </w:p>
        </w:tc>
        <w:tc>
          <w:tcPr>
            <w:tcW w:w="4813" w:type="dxa"/>
            <w:vAlign w:val="center"/>
          </w:tcPr>
          <w:p w14:paraId="43783C81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6C96A3A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0AA02AE" w14:textId="29F5A14B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Przednia szyba </w:t>
            </w:r>
            <w:proofErr w:type="spellStart"/>
            <w:r w:rsidRPr="00F5585C">
              <w:rPr>
                <w:color w:val="000000"/>
                <w:sz w:val="22"/>
                <w:szCs w:val="22"/>
              </w:rPr>
              <w:t>atermi</w:t>
            </w:r>
            <w:r w:rsidRPr="00F5585C">
              <w:rPr>
                <w:sz w:val="22"/>
                <w:szCs w:val="22"/>
              </w:rPr>
              <w:t>czna</w:t>
            </w:r>
            <w:proofErr w:type="spellEnd"/>
            <w:r w:rsidRPr="00F5585C">
              <w:rPr>
                <w:color w:val="000000"/>
                <w:sz w:val="22"/>
                <w:szCs w:val="22"/>
              </w:rPr>
              <w:t xml:space="preserve"> ograniczająca hałas w kabinie pasażerskiej</w:t>
            </w:r>
          </w:p>
        </w:tc>
        <w:tc>
          <w:tcPr>
            <w:tcW w:w="4813" w:type="dxa"/>
            <w:vAlign w:val="center"/>
          </w:tcPr>
          <w:p w14:paraId="5535AA0C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099921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7FCDAB4" w14:textId="4F397D28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Tylne szyby przyciemniane o stopniu przyciemnienie ok. 90%</w:t>
            </w:r>
          </w:p>
        </w:tc>
        <w:tc>
          <w:tcPr>
            <w:tcW w:w="4813" w:type="dxa"/>
            <w:vAlign w:val="center"/>
          </w:tcPr>
          <w:p w14:paraId="3A5F2EF7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41C290E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B518772" w14:textId="24C30A12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Uchwyty na kubki w konsoli centralnej</w:t>
            </w:r>
          </w:p>
        </w:tc>
        <w:tc>
          <w:tcPr>
            <w:tcW w:w="4813" w:type="dxa"/>
            <w:vAlign w:val="center"/>
          </w:tcPr>
          <w:p w14:paraId="21C5F130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30BDBD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644BFA6" w14:textId="0B5C86F9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7421C">
              <w:rPr>
                <w:color w:val="000000"/>
                <w:sz w:val="22"/>
                <w:szCs w:val="22"/>
              </w:rPr>
              <w:t xml:space="preserve">Bezdotykowo i </w:t>
            </w:r>
            <w:r w:rsidRPr="0057421C">
              <w:rPr>
                <w:sz w:val="22"/>
                <w:szCs w:val="22"/>
              </w:rPr>
              <w:t>elektrycznie</w:t>
            </w:r>
            <w:r w:rsidRPr="0057421C">
              <w:rPr>
                <w:color w:val="000000"/>
                <w:sz w:val="22"/>
                <w:szCs w:val="22"/>
              </w:rPr>
              <w:t xml:space="preserve"> otwierane drzwi boczne</w:t>
            </w:r>
          </w:p>
        </w:tc>
        <w:tc>
          <w:tcPr>
            <w:tcW w:w="4813" w:type="dxa"/>
            <w:vAlign w:val="center"/>
          </w:tcPr>
          <w:p w14:paraId="767935A4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ACA213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EF4E2DE" w14:textId="1CBFF6BE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Trójosobowa, dzielona i składana kanapa trzeciego rzędu siedzeń (proporcje: 33:66)</w:t>
            </w:r>
          </w:p>
        </w:tc>
        <w:tc>
          <w:tcPr>
            <w:tcW w:w="4813" w:type="dxa"/>
            <w:vAlign w:val="center"/>
          </w:tcPr>
          <w:p w14:paraId="03B03ABD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56E5F4D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76898BD" w14:textId="0B698ACD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Otwierana tylna klap</w:t>
            </w:r>
            <w:r w:rsidRPr="00F5585C">
              <w:rPr>
                <w:sz w:val="22"/>
                <w:szCs w:val="22"/>
              </w:rPr>
              <w:t>a</w:t>
            </w:r>
            <w:r w:rsidRPr="00F5585C">
              <w:rPr>
                <w:color w:val="000000"/>
                <w:sz w:val="22"/>
                <w:szCs w:val="22"/>
              </w:rPr>
              <w:t xml:space="preserve"> bagażnika</w:t>
            </w:r>
          </w:p>
        </w:tc>
        <w:tc>
          <w:tcPr>
            <w:tcW w:w="4813" w:type="dxa"/>
            <w:vAlign w:val="center"/>
          </w:tcPr>
          <w:p w14:paraId="62B8641F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829A65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EEDE3EC" w14:textId="6AFEA1A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Otwierana szyba w klapie bagażnika</w:t>
            </w:r>
          </w:p>
        </w:tc>
        <w:tc>
          <w:tcPr>
            <w:tcW w:w="4813" w:type="dxa"/>
            <w:vAlign w:val="center"/>
          </w:tcPr>
          <w:p w14:paraId="174DA117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2C58B4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0DFB0FA" w14:textId="458C72F0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Przesuwany stolik </w:t>
            </w:r>
            <w:proofErr w:type="spellStart"/>
            <w:r w:rsidRPr="00F5585C">
              <w:rPr>
                <w:color w:val="000000"/>
                <w:sz w:val="22"/>
                <w:szCs w:val="22"/>
              </w:rPr>
              <w:t>multifunkcyjny</w:t>
            </w:r>
            <w:proofErr w:type="spellEnd"/>
            <w:r w:rsidRPr="00F5585C">
              <w:rPr>
                <w:color w:val="000000"/>
                <w:sz w:val="22"/>
                <w:szCs w:val="22"/>
              </w:rPr>
              <w:t xml:space="preserve"> na szynach w tylnej części pojazdu</w:t>
            </w:r>
          </w:p>
        </w:tc>
        <w:tc>
          <w:tcPr>
            <w:tcW w:w="4813" w:type="dxa"/>
            <w:vAlign w:val="center"/>
          </w:tcPr>
          <w:p w14:paraId="709517F8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37EFB03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F7D7C03" w14:textId="382230FD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Przesuwany trzeci rząd siedzeń</w:t>
            </w:r>
          </w:p>
        </w:tc>
        <w:tc>
          <w:tcPr>
            <w:tcW w:w="4813" w:type="dxa"/>
            <w:vAlign w:val="center"/>
          </w:tcPr>
          <w:p w14:paraId="5C0B48AB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CC91BE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1475379" w14:textId="12BE1E8C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Składane oparcia w trzecim rzędzie siedzeń</w:t>
            </w:r>
          </w:p>
        </w:tc>
        <w:tc>
          <w:tcPr>
            <w:tcW w:w="4813" w:type="dxa"/>
            <w:vAlign w:val="center"/>
          </w:tcPr>
          <w:p w14:paraId="2859EC40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7B3ED4C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A416624" w14:textId="22A6A306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Składane stoliki</w:t>
            </w:r>
          </w:p>
        </w:tc>
        <w:tc>
          <w:tcPr>
            <w:tcW w:w="4813" w:type="dxa"/>
            <w:vAlign w:val="center"/>
          </w:tcPr>
          <w:p w14:paraId="69F8721E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6088594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8BC7FD2" w14:textId="4E3594F7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Możliwość zdejmowania siedzeń w drugim rzędzie</w:t>
            </w:r>
          </w:p>
        </w:tc>
        <w:tc>
          <w:tcPr>
            <w:tcW w:w="4813" w:type="dxa"/>
            <w:vAlign w:val="center"/>
          </w:tcPr>
          <w:p w14:paraId="128056A3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D3DCE7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9D68748" w14:textId="78A0B918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Możliwość zdejmowania siedzeń w trzecim rzędzie</w:t>
            </w:r>
          </w:p>
        </w:tc>
        <w:tc>
          <w:tcPr>
            <w:tcW w:w="4813" w:type="dxa"/>
            <w:vAlign w:val="center"/>
          </w:tcPr>
          <w:p w14:paraId="6610CAB7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327726F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F6FEE76" w14:textId="4B88142D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Przypomnienie o wyłączaniu świateł głównych</w:t>
            </w:r>
          </w:p>
        </w:tc>
        <w:tc>
          <w:tcPr>
            <w:tcW w:w="4813" w:type="dxa"/>
            <w:vAlign w:val="center"/>
          </w:tcPr>
          <w:p w14:paraId="341C084C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6B8212E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01DFBDD" w14:textId="1A229041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C85EDB">
              <w:rPr>
                <w:color w:val="000000"/>
                <w:sz w:val="22"/>
                <w:szCs w:val="22"/>
              </w:rPr>
              <w:t>Reﬂektory ksenonowe (HID)</w:t>
            </w:r>
            <w:r w:rsidR="00C85EDB">
              <w:rPr>
                <w:color w:val="000000"/>
                <w:sz w:val="22"/>
                <w:szCs w:val="22"/>
              </w:rPr>
              <w:t xml:space="preserve"> lub w technologii LED</w:t>
            </w:r>
          </w:p>
        </w:tc>
        <w:tc>
          <w:tcPr>
            <w:tcW w:w="4813" w:type="dxa"/>
            <w:vAlign w:val="center"/>
          </w:tcPr>
          <w:p w14:paraId="395420FB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E44038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81BF9F6" w14:textId="09021EC3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Spryskiwacze przednich świateł</w:t>
            </w:r>
          </w:p>
        </w:tc>
        <w:tc>
          <w:tcPr>
            <w:tcW w:w="4813" w:type="dxa"/>
            <w:vAlign w:val="center"/>
          </w:tcPr>
          <w:p w14:paraId="64514EAC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34D206E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2478910" w14:textId="3162D1CB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Światła do jazdy dziennej w technologii LED</w:t>
            </w:r>
          </w:p>
        </w:tc>
        <w:tc>
          <w:tcPr>
            <w:tcW w:w="4813" w:type="dxa"/>
            <w:vAlign w:val="center"/>
          </w:tcPr>
          <w:p w14:paraId="7D6207CC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3FCA1B0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85FDE66" w14:textId="37172001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Światła przeciwmgielne</w:t>
            </w:r>
          </w:p>
        </w:tc>
        <w:tc>
          <w:tcPr>
            <w:tcW w:w="4813" w:type="dxa"/>
            <w:vAlign w:val="center"/>
          </w:tcPr>
          <w:p w14:paraId="10E3F362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0572351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D4AA5BB" w14:textId="423F2C35" w:rsidR="00F5585C" w:rsidRPr="00F5585C" w:rsidRDefault="00C85EDB" w:rsidP="00F5585C">
            <w:pPr>
              <w:jc w:val="left"/>
              <w:rPr>
                <w:b/>
                <w:sz w:val="22"/>
                <w:szCs w:val="22"/>
              </w:rPr>
            </w:pPr>
            <w:r w:rsidRPr="00C85EDB">
              <w:rPr>
                <w:sz w:val="22"/>
                <w:szCs w:val="22"/>
              </w:rPr>
              <w:t>W</w:t>
            </w:r>
            <w:r w:rsidR="00F5585C" w:rsidRPr="00C85EDB">
              <w:rPr>
                <w:sz w:val="22"/>
                <w:szCs w:val="22"/>
              </w:rPr>
              <w:t>budowane głośniki</w:t>
            </w:r>
          </w:p>
        </w:tc>
        <w:tc>
          <w:tcPr>
            <w:tcW w:w="4813" w:type="dxa"/>
            <w:vAlign w:val="center"/>
          </w:tcPr>
          <w:p w14:paraId="13C4F185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50520E9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96B688F" w14:textId="318E51A6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Port USB</w:t>
            </w:r>
          </w:p>
        </w:tc>
        <w:tc>
          <w:tcPr>
            <w:tcW w:w="4813" w:type="dxa"/>
            <w:vAlign w:val="center"/>
          </w:tcPr>
          <w:p w14:paraId="7896E813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636411" w:rsidRPr="00F5585C" w14:paraId="138AB93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EBDBCD7" w14:textId="79DBBFFD" w:rsidR="00636411" w:rsidRPr="00636411" w:rsidRDefault="00636411" w:rsidP="00F5585C">
            <w:pPr>
              <w:rPr>
                <w:sz w:val="22"/>
                <w:szCs w:val="22"/>
              </w:rPr>
            </w:pPr>
            <w:r w:rsidRPr="00636411">
              <w:rPr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4813" w:type="dxa"/>
            <w:vAlign w:val="center"/>
          </w:tcPr>
          <w:p w14:paraId="20024E83" w14:textId="77777777" w:rsidR="00636411" w:rsidRPr="00F5585C" w:rsidRDefault="00636411" w:rsidP="00F5585C">
            <w:pPr>
              <w:rPr>
                <w:b/>
                <w:sz w:val="22"/>
                <w:szCs w:val="22"/>
              </w:rPr>
            </w:pPr>
          </w:p>
        </w:tc>
      </w:tr>
      <w:tr w:rsidR="00F5585C" w:rsidRPr="00F5585C" w14:paraId="3B5E2DE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2692658" w14:textId="7A04B296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Bluetooth® umożliwiający bezprzewodową łączność z telefonem</w:t>
            </w:r>
          </w:p>
        </w:tc>
        <w:tc>
          <w:tcPr>
            <w:tcW w:w="4813" w:type="dxa"/>
            <w:vAlign w:val="center"/>
          </w:tcPr>
          <w:p w14:paraId="66F0B50A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57A26C7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712E423" w14:textId="214418C8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System nawigacji</w:t>
            </w:r>
          </w:p>
        </w:tc>
        <w:tc>
          <w:tcPr>
            <w:tcW w:w="4813" w:type="dxa"/>
            <w:vAlign w:val="center"/>
          </w:tcPr>
          <w:p w14:paraId="1AC6CC90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0615612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D287F0E" w14:textId="4C7786E6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Oświetlenia wnętrza z przodu w technologii LED</w:t>
            </w:r>
          </w:p>
        </w:tc>
        <w:tc>
          <w:tcPr>
            <w:tcW w:w="4813" w:type="dxa"/>
            <w:vAlign w:val="center"/>
          </w:tcPr>
          <w:p w14:paraId="659F03CA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43DDE8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7882D4D" w14:textId="207F0205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Podświetlenie bagażnika</w:t>
            </w:r>
          </w:p>
        </w:tc>
        <w:tc>
          <w:tcPr>
            <w:tcW w:w="4813" w:type="dxa"/>
            <w:vAlign w:val="center"/>
          </w:tcPr>
          <w:p w14:paraId="0E3EA49D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0000064" w14:textId="77777777" w:rsidR="00845CC3" w:rsidRDefault="00845CC3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51C8A9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BC4E6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0D8CAA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DA18D2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B1C81" w14:textId="77777777" w:rsidR="001C77CC" w:rsidRPr="001C77CC" w:rsidRDefault="001C77CC" w:rsidP="001C77CC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C77CC">
        <w:rPr>
          <w:rFonts w:ascii="Times New Roman" w:hAnsi="Times New Roman" w:cs="Times New Roman"/>
          <w:color w:val="000000"/>
          <w:sz w:val="18"/>
          <w:szCs w:val="18"/>
        </w:rPr>
        <w:t>&lt;dokument należy podpisać kwalifikowanym podpisem elektronicznym, podpisem zaufanym lub podpisem osobistym osoby/osób uprawnionej/-</w:t>
      </w:r>
      <w:proofErr w:type="spellStart"/>
      <w:r w:rsidRPr="001C77CC">
        <w:rPr>
          <w:rFonts w:ascii="Times New Roman" w:hAnsi="Times New Roman" w:cs="Times New Roman"/>
          <w:color w:val="000000"/>
          <w:sz w:val="18"/>
          <w:szCs w:val="18"/>
        </w:rPr>
        <w:t>ych</w:t>
      </w:r>
      <w:proofErr w:type="spellEnd"/>
      <w:r w:rsidRPr="001C77CC">
        <w:rPr>
          <w:rFonts w:ascii="Times New Roman" w:hAnsi="Times New Roman" w:cs="Times New Roman"/>
          <w:color w:val="000000"/>
          <w:sz w:val="18"/>
          <w:szCs w:val="18"/>
        </w:rPr>
        <w:t xml:space="preserve"> do reprezentacji Wykonawcy / Podmiotu udostępniającego zasoby na którego zasoby powołuje się Wykonawca / Członka konsorcjum (w tym spółki cywilnej)&gt;</w:t>
      </w:r>
    </w:p>
    <w:p w14:paraId="22F6F992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1223D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1B73F3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3BF970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C77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EB73" w14:textId="77777777" w:rsidR="0077122F" w:rsidRDefault="0077122F" w:rsidP="001C77CC">
      <w:r>
        <w:separator/>
      </w:r>
    </w:p>
  </w:endnote>
  <w:endnote w:type="continuationSeparator" w:id="0">
    <w:p w14:paraId="6B3B1317" w14:textId="77777777" w:rsidR="0077122F" w:rsidRDefault="0077122F" w:rsidP="001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549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C025AB6" w14:textId="238E91C8" w:rsidR="001C77CC" w:rsidRPr="001C77CC" w:rsidRDefault="001C77CC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C77C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C77C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C77C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33400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1C77C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5D819D5" w14:textId="77777777" w:rsidR="001C77CC" w:rsidRDefault="001C7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5AEB" w14:textId="77777777" w:rsidR="0077122F" w:rsidRDefault="0077122F" w:rsidP="001C77CC">
      <w:r>
        <w:separator/>
      </w:r>
    </w:p>
  </w:footnote>
  <w:footnote w:type="continuationSeparator" w:id="0">
    <w:p w14:paraId="32FBE06B" w14:textId="77777777" w:rsidR="0077122F" w:rsidRDefault="0077122F" w:rsidP="001C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BDE9" w14:textId="77777777" w:rsidR="001C77CC" w:rsidRDefault="001C77CC" w:rsidP="001C77CC">
    <w:pPr>
      <w:spacing w:line="288" w:lineRule="atLeast"/>
      <w:jc w:val="center"/>
      <w:outlineLvl w:val="1"/>
      <w:rPr>
        <w:b/>
        <w:bCs/>
        <w:color w:val="000000"/>
        <w:sz w:val="20"/>
        <w:szCs w:val="20"/>
      </w:rPr>
    </w:pPr>
    <w:r w:rsidRPr="00175A94">
      <w:rPr>
        <w:b/>
        <w:bCs/>
        <w:color w:val="000000"/>
        <w:sz w:val="20"/>
        <w:szCs w:val="20"/>
      </w:rPr>
      <w:t xml:space="preserve">Projekt finansowany w ramach Działania 4.2 Rozwój Nowoczesnej Infrastruktury Badawczej Sektora Nauki Programu Operacyjnego Inteligentny Rozwój 2014-2020, współfinansowanego ze środków Europejskiego Funduszu Rozwoju Regionalnego. Nr projektu: POIR.04.02.00-00-D006/20 Umowa o dofinansowanie </w:t>
    </w:r>
  </w:p>
  <w:p w14:paraId="7B445608" w14:textId="26DA433A" w:rsidR="001C77CC" w:rsidRPr="00175A94" w:rsidRDefault="001C77CC" w:rsidP="001C77CC">
    <w:pPr>
      <w:spacing w:line="288" w:lineRule="atLeast"/>
      <w:jc w:val="center"/>
      <w:outlineLvl w:val="1"/>
      <w:rPr>
        <w:b/>
        <w:bCs/>
        <w:color w:val="000000"/>
        <w:sz w:val="20"/>
        <w:szCs w:val="20"/>
      </w:rPr>
    </w:pPr>
    <w:r w:rsidRPr="00175A94">
      <w:rPr>
        <w:b/>
        <w:bCs/>
        <w:color w:val="000000"/>
        <w:sz w:val="20"/>
        <w:szCs w:val="20"/>
      </w:rPr>
      <w:t xml:space="preserve">nr POIR.04.02.00-00-D006/20-00 z dnia 28.12.2020 r. </w:t>
    </w:r>
  </w:p>
  <w:p w14:paraId="46F07EF0" w14:textId="77777777" w:rsidR="001C77CC" w:rsidRDefault="001C7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733E"/>
    <w:multiLevelType w:val="multilevel"/>
    <w:tmpl w:val="CAEA250E"/>
    <w:lvl w:ilvl="0">
      <w:start w:val="1"/>
      <w:numFmt w:val="bullet"/>
      <w:lvlText w:val="•"/>
      <w:lvlJc w:val="left"/>
      <w:pPr>
        <w:ind w:left="1060" w:hanging="70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3"/>
    <w:rsid w:val="000D55EF"/>
    <w:rsid w:val="001C77CC"/>
    <w:rsid w:val="00441699"/>
    <w:rsid w:val="0057421C"/>
    <w:rsid w:val="0060311B"/>
    <w:rsid w:val="00610CBF"/>
    <w:rsid w:val="00636411"/>
    <w:rsid w:val="0077122F"/>
    <w:rsid w:val="00841C06"/>
    <w:rsid w:val="00845CC3"/>
    <w:rsid w:val="008C6881"/>
    <w:rsid w:val="009778E9"/>
    <w:rsid w:val="00A037E5"/>
    <w:rsid w:val="00A25726"/>
    <w:rsid w:val="00A7245F"/>
    <w:rsid w:val="00B750C7"/>
    <w:rsid w:val="00BF05C7"/>
    <w:rsid w:val="00C33400"/>
    <w:rsid w:val="00C85EDB"/>
    <w:rsid w:val="00C90235"/>
    <w:rsid w:val="00DC1C08"/>
    <w:rsid w:val="00F5585C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6B2"/>
  <w15:docId w15:val="{8A29BD08-8FE0-4F98-91B8-BB2347D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300E0"/>
    <w:pPr>
      <w:ind w:left="720"/>
      <w:contextualSpacing/>
    </w:pPr>
  </w:style>
  <w:style w:type="paragraph" w:styleId="Poprawka">
    <w:name w:val="Revision"/>
    <w:hidden/>
    <w:uiPriority w:val="99"/>
    <w:semiHidden/>
    <w:rsid w:val="00E120C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3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778E9"/>
    <w:pPr>
      <w:suppressAutoHyphens/>
      <w:spacing w:line="360" w:lineRule="auto"/>
      <w:jc w:val="both"/>
    </w:pPr>
    <w:rPr>
      <w:rFonts w:ascii="Arial" w:eastAsia="Times New Roman" w:hAnsi="Arial" w:cs="Century Gothic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78E9"/>
    <w:rPr>
      <w:rFonts w:ascii="Arial" w:eastAsia="Times New Roman" w:hAnsi="Arial" w:cs="Century Gothic"/>
      <w:sz w:val="20"/>
      <w:szCs w:val="20"/>
      <w:lang w:eastAsia="ar-SA"/>
    </w:rPr>
  </w:style>
  <w:style w:type="table" w:styleId="Tabela-Siatka">
    <w:name w:val="Table Grid"/>
    <w:basedOn w:val="Standardowy"/>
    <w:rsid w:val="009778E9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CC"/>
  </w:style>
  <w:style w:type="paragraph" w:styleId="Stopka">
    <w:name w:val="footer"/>
    <w:basedOn w:val="Normalny"/>
    <w:link w:val="StopkaZnak"/>
    <w:uiPriority w:val="99"/>
    <w:unhideWhenUsed/>
    <w:rsid w:val="001C7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Io7jNYZSMRdK5C0zgQ7TUbK5Q==">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Paulina Chudzicka</cp:lastModifiedBy>
  <cp:revision>4</cp:revision>
  <cp:lastPrinted>2022-02-18T08:21:00Z</cp:lastPrinted>
  <dcterms:created xsi:type="dcterms:W3CDTF">2022-03-17T09:41:00Z</dcterms:created>
  <dcterms:modified xsi:type="dcterms:W3CDTF">2022-03-31T11:04:00Z</dcterms:modified>
</cp:coreProperties>
</file>