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E04A" w14:textId="77777777" w:rsidR="00A20EE1" w:rsidRPr="00A20EE1" w:rsidRDefault="00A20EE1" w:rsidP="00A20EE1">
      <w:pPr>
        <w:widowControl w:val="0"/>
        <w:shd w:val="clear" w:color="auto" w:fill="FEFFFF"/>
        <w:tabs>
          <w:tab w:val="left" w:pos="3283"/>
          <w:tab w:val="left" w:leader="dot" w:pos="5491"/>
        </w:tabs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i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i/>
          <w:shd w:val="clear" w:color="auto" w:fill="FEFFFF"/>
          <w:lang w:eastAsia="pl-PL" w:bidi="he-IL"/>
        </w:rPr>
        <w:t xml:space="preserve">- WZÓR- </w:t>
      </w:r>
    </w:p>
    <w:p w14:paraId="37693719" w14:textId="77777777" w:rsidR="00A20EE1" w:rsidRPr="00A20EE1" w:rsidRDefault="00A20EE1" w:rsidP="00A20EE1">
      <w:pPr>
        <w:widowControl w:val="0"/>
        <w:shd w:val="clear" w:color="auto" w:fill="FEFFFF"/>
        <w:tabs>
          <w:tab w:val="left" w:pos="3283"/>
          <w:tab w:val="left" w:leader="dot" w:pos="5491"/>
        </w:tabs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UMOWA nr DZP-362/17/2022</w:t>
      </w:r>
    </w:p>
    <w:p w14:paraId="5A73871B" w14:textId="77777777" w:rsidR="00A20EE1" w:rsidRPr="00A20EE1" w:rsidRDefault="00A20EE1" w:rsidP="00A20EE1">
      <w:pPr>
        <w:widowControl w:val="0"/>
        <w:shd w:val="clear" w:color="auto" w:fill="FEFFFF"/>
        <w:tabs>
          <w:tab w:val="left" w:pos="3283"/>
          <w:tab w:val="left" w:leader="dot" w:pos="5491"/>
        </w:tabs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1D130C86" w14:textId="77777777" w:rsidR="00A20EE1" w:rsidRPr="00A20EE1" w:rsidRDefault="00A20EE1" w:rsidP="00A20EE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0EE1">
        <w:rPr>
          <w:rFonts w:ascii="Times New Roman" w:eastAsia="Lucida Sans Unicode" w:hAnsi="Times New Roman" w:cs="Times New Roman"/>
          <w:kern w:val="1"/>
        </w:rPr>
        <w:t>W dniu .............................. w Warszawie pomiędzy:</w:t>
      </w:r>
    </w:p>
    <w:p w14:paraId="7ED431DD" w14:textId="77777777" w:rsidR="00A20EE1" w:rsidRPr="00A20EE1" w:rsidRDefault="00A20EE1" w:rsidP="00A20EE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0EE1">
        <w:rPr>
          <w:rFonts w:ascii="Times New Roman" w:eastAsia="Lucida Sans Unicode" w:hAnsi="Times New Roman" w:cs="Times New Roman"/>
          <w:kern w:val="1"/>
        </w:rPr>
        <w:t>Uniwersytetem Warszawskim, 00-927 Warszawa, ul. Krakowskie Przedmieście 26/28, zwanym dalej „Zamawiającym”, posiadającym nr NIP: 525-001-12-66, REGON: 000001258, reprezentowanym przez:</w:t>
      </w:r>
    </w:p>
    <w:p w14:paraId="2D89EC8A" w14:textId="77777777" w:rsidR="00A20EE1" w:rsidRPr="00A20EE1" w:rsidRDefault="00A20EE1" w:rsidP="00A20EE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0EE1">
        <w:rPr>
          <w:rFonts w:ascii="Times New Roman" w:eastAsia="Lucida Sans Unicode" w:hAnsi="Times New Roman" w:cs="Times New Roman"/>
          <w:kern w:val="1"/>
        </w:rPr>
        <w:t>....................................................................................................................................................................</w:t>
      </w:r>
    </w:p>
    <w:p w14:paraId="1F442A59" w14:textId="77777777" w:rsidR="00A20EE1" w:rsidRPr="00A20EE1" w:rsidRDefault="00A20EE1" w:rsidP="00A20E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0EE1">
        <w:rPr>
          <w:rFonts w:ascii="Times New Roman" w:hAnsi="Times New Roman" w:cs="Times New Roman"/>
        </w:rPr>
        <w:t>a</w:t>
      </w:r>
    </w:p>
    <w:p w14:paraId="1519655C" w14:textId="77777777" w:rsidR="00A20EE1" w:rsidRPr="00A20EE1" w:rsidRDefault="00A20EE1" w:rsidP="00A20EE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kern w:val="1"/>
        </w:rPr>
      </w:pPr>
      <w:r w:rsidRPr="00A20EE1">
        <w:rPr>
          <w:rFonts w:ascii="Times New Roman" w:eastAsia="Lucida Sans Unicode" w:hAnsi="Times New Roman" w:cs="Times New Roman"/>
          <w:i/>
          <w:kern w:val="1"/>
        </w:rPr>
        <w:t>(w przypadku przedsiębiorcy wpisanego do KRS)</w:t>
      </w:r>
    </w:p>
    <w:p w14:paraId="0A5249C6" w14:textId="77777777" w:rsidR="00A20EE1" w:rsidRPr="00A20EE1" w:rsidRDefault="00A20EE1" w:rsidP="00A20EE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0EE1">
        <w:rPr>
          <w:rFonts w:ascii="Times New Roman" w:eastAsia="Lucida Sans Unicode" w:hAnsi="Times New Roman" w:cs="Times New Roman"/>
          <w:kern w:val="1"/>
        </w:rPr>
        <w:t xml:space="preserve">................................................................................ z siedzibą w ............................... (kod: ……….), przy ulicy ........................................, REGON: ………………….. oraz NIP: …………………..  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A20EE1">
        <w:rPr>
          <w:rFonts w:ascii="Times New Roman" w:eastAsia="Lucida Sans Unicode" w:hAnsi="Times New Roman" w:cs="Times New Roman"/>
          <w:b/>
          <w:kern w:val="1"/>
        </w:rPr>
        <w:t>załącznik nr 1</w:t>
      </w:r>
      <w:r w:rsidRPr="00A20EE1">
        <w:rPr>
          <w:rFonts w:ascii="Times New Roman" w:eastAsia="Lucida Sans Unicode" w:hAnsi="Times New Roman" w:cs="Times New Roman"/>
          <w:kern w:val="1"/>
        </w:rPr>
        <w:t xml:space="preserve"> do niniejszej umowy, zwaną w treści umowy „Wykonawcą”, reprezentowaną przez:</w:t>
      </w:r>
    </w:p>
    <w:p w14:paraId="11E4F21F" w14:textId="77777777" w:rsidR="00A20EE1" w:rsidRPr="00A20EE1" w:rsidRDefault="00A20EE1" w:rsidP="00A20EE1">
      <w:pPr>
        <w:numPr>
          <w:ilvl w:val="0"/>
          <w:numId w:val="29"/>
        </w:numPr>
        <w:suppressAutoHyphens/>
        <w:spacing w:before="60"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0EE1">
        <w:rPr>
          <w:rFonts w:ascii="Times New Roman" w:eastAsia="Lucida Sans Unicode" w:hAnsi="Times New Roman" w:cs="Times New Roman"/>
          <w:kern w:val="1"/>
        </w:rPr>
        <w:t>...............................</w:t>
      </w:r>
    </w:p>
    <w:p w14:paraId="172943CA" w14:textId="77777777" w:rsidR="00A20EE1" w:rsidRPr="00A20EE1" w:rsidRDefault="00A20EE1" w:rsidP="00A20EE1">
      <w:pPr>
        <w:numPr>
          <w:ilvl w:val="0"/>
          <w:numId w:val="29"/>
        </w:numPr>
        <w:suppressAutoHyphens/>
        <w:spacing w:before="60"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0EE1">
        <w:rPr>
          <w:rFonts w:ascii="Times New Roman" w:eastAsia="Lucida Sans Unicode" w:hAnsi="Times New Roman" w:cs="Times New Roman"/>
          <w:kern w:val="1"/>
        </w:rPr>
        <w:t>...............................</w:t>
      </w:r>
    </w:p>
    <w:p w14:paraId="251A5C86" w14:textId="77777777" w:rsidR="00A20EE1" w:rsidRPr="00A20EE1" w:rsidRDefault="00A20EE1" w:rsidP="00A20EE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7F5C46BC" w14:textId="77777777" w:rsidR="00A20EE1" w:rsidRPr="00A20EE1" w:rsidRDefault="00A20EE1" w:rsidP="00A20EE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kern w:val="1"/>
        </w:rPr>
      </w:pPr>
      <w:r w:rsidRPr="00A20EE1">
        <w:rPr>
          <w:rFonts w:ascii="Times New Roman" w:eastAsia="Lucida Sans Unicode" w:hAnsi="Times New Roman" w:cs="Times New Roman"/>
          <w:i/>
          <w:kern w:val="1"/>
        </w:rPr>
        <w:t>(w przypadku kontrahenta, który jest osobą fizyczną prowadzącą działalność gospodarczą)</w:t>
      </w:r>
    </w:p>
    <w:p w14:paraId="12129422" w14:textId="77777777" w:rsidR="00A20EE1" w:rsidRPr="00A20EE1" w:rsidRDefault="00A20EE1" w:rsidP="00A20EE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0EE1">
        <w:rPr>
          <w:rFonts w:ascii="Times New Roman" w:eastAsia="Lucida Sans Unicode" w:hAnsi="Times New Roman" w:cs="Times New Roman"/>
          <w:kern w:val="1"/>
        </w:rPr>
        <w:t xml:space="preserve">(imię i nazwisko) ..................................................................................., zam. w ………………………………, prowadzącym działalność gospodarczą pod firmą .............................. w .................................. przy ul. …….............................., posiadającym REGON: …………….. oraz NIP: ………………….., wpisanym do Centralnej Ewidencji i Informacji o Działalności Gospodarczej, z której wydruk stanowi </w:t>
      </w:r>
      <w:r w:rsidRPr="00A20EE1">
        <w:rPr>
          <w:rFonts w:ascii="Times New Roman" w:eastAsia="Lucida Sans Unicode" w:hAnsi="Times New Roman" w:cs="Times New Roman"/>
          <w:b/>
          <w:kern w:val="1"/>
        </w:rPr>
        <w:t xml:space="preserve">załącznik nr 1 </w:t>
      </w:r>
      <w:r w:rsidRPr="00A20EE1">
        <w:rPr>
          <w:rFonts w:ascii="Times New Roman" w:eastAsia="Lucida Sans Unicode" w:hAnsi="Times New Roman" w:cs="Times New Roman"/>
          <w:kern w:val="1"/>
        </w:rPr>
        <w:t xml:space="preserve">do niniejszej umowy, zwanym w treści umowy „Wykonawcą”, </w:t>
      </w:r>
    </w:p>
    <w:p w14:paraId="6DC99D50" w14:textId="77777777" w:rsidR="00A20EE1" w:rsidRPr="00A20EE1" w:rsidRDefault="00A20EE1" w:rsidP="00A20EE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6AA4F268" w14:textId="77777777" w:rsidR="00A20EE1" w:rsidRPr="00A20EE1" w:rsidRDefault="00A20EE1" w:rsidP="00A20EE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kern w:val="1"/>
        </w:rPr>
      </w:pPr>
      <w:r w:rsidRPr="00A20EE1">
        <w:rPr>
          <w:rFonts w:ascii="Times New Roman" w:eastAsia="Lucida Sans Unicode" w:hAnsi="Times New Roman" w:cs="Times New Roman"/>
          <w:i/>
          <w:kern w:val="1"/>
        </w:rPr>
        <w:t>(w przypadku kontrahentów, którzy prowadzą działalność gospodarczą w ramach spółki cywilnej)</w:t>
      </w:r>
    </w:p>
    <w:p w14:paraId="54F472CC" w14:textId="77777777" w:rsidR="00A20EE1" w:rsidRPr="00A20EE1" w:rsidRDefault="00A20EE1" w:rsidP="00A20EE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0EE1">
        <w:rPr>
          <w:rFonts w:ascii="Times New Roman" w:eastAsia="Lucida Sans Unicode" w:hAnsi="Times New Roman" w:cs="Times New Roman"/>
          <w:kern w:val="1"/>
        </w:rPr>
        <w:t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</w:t>
      </w:r>
      <w:r w:rsidRPr="00A20EE1">
        <w:rPr>
          <w:rFonts w:ascii="Times New Roman" w:eastAsia="Lucida Sans Unicode" w:hAnsi="Times New Roman" w:cs="Times New Roman"/>
          <w:b/>
          <w:kern w:val="1"/>
        </w:rPr>
        <w:t xml:space="preserve"> załącznik nr 1 </w:t>
      </w:r>
      <w:r w:rsidRPr="00A20EE1">
        <w:rPr>
          <w:rFonts w:ascii="Times New Roman" w:eastAsia="Lucida Sans Unicode" w:hAnsi="Times New Roman" w:cs="Times New Roman"/>
          <w:kern w:val="1"/>
        </w:rPr>
        <w:t>do niniejszej umowy,</w:t>
      </w:r>
    </w:p>
    <w:p w14:paraId="40E4CEFB" w14:textId="77777777" w:rsidR="00A20EE1" w:rsidRPr="00A20EE1" w:rsidRDefault="00A20EE1" w:rsidP="00A20EE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0EE1">
        <w:rPr>
          <w:rFonts w:ascii="Times New Roman" w:eastAsia="Lucida Sans Unicode" w:hAnsi="Times New Roman" w:cs="Times New Roman"/>
          <w:kern w:val="1"/>
        </w:rPr>
        <w:t>oraz</w:t>
      </w:r>
    </w:p>
    <w:p w14:paraId="24E548FA" w14:textId="77777777" w:rsidR="00A20EE1" w:rsidRPr="00A20EE1" w:rsidRDefault="00A20EE1" w:rsidP="00A20EE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0EE1">
        <w:rPr>
          <w:rFonts w:ascii="Times New Roman" w:eastAsia="Lucida Sans Unicode" w:hAnsi="Times New Roman" w:cs="Times New Roman"/>
          <w:kern w:val="1"/>
        </w:rPr>
        <w:t xml:space="preserve"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 </w:t>
      </w:r>
      <w:r w:rsidRPr="00A20EE1">
        <w:rPr>
          <w:rFonts w:ascii="Times New Roman" w:eastAsia="Lucida Sans Unicode" w:hAnsi="Times New Roman" w:cs="Times New Roman"/>
          <w:b/>
          <w:kern w:val="1"/>
        </w:rPr>
        <w:t xml:space="preserve">załącznik nr 1 </w:t>
      </w:r>
      <w:r w:rsidRPr="00A20EE1">
        <w:rPr>
          <w:rFonts w:ascii="Times New Roman" w:eastAsia="Lucida Sans Unicode" w:hAnsi="Times New Roman" w:cs="Times New Roman"/>
          <w:kern w:val="1"/>
        </w:rPr>
        <w:t>do niniejszej umowy,</w:t>
      </w:r>
    </w:p>
    <w:p w14:paraId="0B2D77D7" w14:textId="77777777" w:rsidR="00A20EE1" w:rsidRPr="00A20EE1" w:rsidRDefault="00A20EE1" w:rsidP="00A20EE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0EE1">
        <w:rPr>
          <w:rFonts w:ascii="Times New Roman" w:eastAsia="Lucida Sans Unicode" w:hAnsi="Times New Roman" w:cs="Times New Roman"/>
          <w:kern w:val="1"/>
        </w:rPr>
        <w:lastRenderedPageBreak/>
        <w:t xml:space="preserve">prowadzącymi działalność gospodarczą w ramach spółki cywilnej pod nazwą ……………………………… ………………………………………, w ……………………………………., NIP…………,  REGON………….., </w:t>
      </w:r>
    </w:p>
    <w:p w14:paraId="6A5B1E7D" w14:textId="77777777" w:rsidR="00A20EE1" w:rsidRPr="00A20EE1" w:rsidRDefault="00A20EE1" w:rsidP="00A20EE1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A20EE1">
        <w:rPr>
          <w:rFonts w:ascii="Times New Roman" w:eastAsia="Lucida Sans Unicode" w:hAnsi="Times New Roman" w:cs="Times New Roman"/>
          <w:kern w:val="1"/>
        </w:rPr>
        <w:t>reprezentowanymi przez: …………………..……, zwanymi w treści umowy „Wykonawcą”,</w:t>
      </w:r>
    </w:p>
    <w:p w14:paraId="44AD81C5" w14:textId="77777777" w:rsidR="00A20EE1" w:rsidRPr="00A20EE1" w:rsidRDefault="00A20EE1" w:rsidP="00A20EE1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A20EE1">
        <w:rPr>
          <w:rFonts w:ascii="Times New Roman" w:eastAsia="Lucida Sans Unicode" w:hAnsi="Times New Roman" w:cs="Times New Roman"/>
          <w:kern w:val="1"/>
        </w:rPr>
        <w:t>- zwanymi dalej odrębnie „Stroną”, a łącznie „Stronami”,</w:t>
      </w:r>
    </w:p>
    <w:p w14:paraId="4F582CAB" w14:textId="77777777" w:rsidR="00A20EE1" w:rsidRPr="00A20EE1" w:rsidRDefault="00A20EE1" w:rsidP="00A20EE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0EE1">
        <w:rPr>
          <w:rFonts w:ascii="Times New Roman" w:eastAsia="Lucida Sans Unicode" w:hAnsi="Times New Roman" w:cs="Times New Roman"/>
          <w:kern w:val="1"/>
        </w:rPr>
        <w:t>w wyniku rozstrzygnięcia postępowania prowadzonego w trybie podstawowym</w:t>
      </w:r>
      <w:r w:rsidRPr="00A20EE1">
        <w:rPr>
          <w:rFonts w:ascii="Times New Roman" w:eastAsia="Lucida Sans Unicode" w:hAnsi="Times New Roman" w:cs="Times New Roman"/>
          <w:kern w:val="1"/>
        </w:rPr>
        <w:br/>
        <w:t xml:space="preserve">nr DZP-361/17/2022 na </w:t>
      </w:r>
      <w:r w:rsidRPr="00A20EE1">
        <w:rPr>
          <w:rFonts w:ascii="Times New Roman" w:eastAsia="Times New Roman" w:hAnsi="Times New Roman" w:cs="Times New Roman"/>
          <w:kern w:val="1"/>
          <w:lang w:eastAsia="ar-SA"/>
        </w:rPr>
        <w:t xml:space="preserve">Dostawę i montaż regałów jezdnych dla magazynów bibliotecznych wraz z wykonaniem projektu aranżacyjnego, w ramach inwestycji pn. </w:t>
      </w:r>
      <w:r w:rsidRPr="00A20EE1">
        <w:rPr>
          <w:rFonts w:ascii="Times New Roman" w:eastAsia="Times New Roman" w:hAnsi="Times New Roman" w:cs="Times New Roman"/>
          <w:bCs/>
          <w:kern w:val="1"/>
          <w:lang w:eastAsia="ar-SA"/>
        </w:rPr>
        <w:t>„</w:t>
      </w:r>
      <w:r w:rsidRPr="00A20EE1">
        <w:rPr>
          <w:rFonts w:ascii="Times New Roman" w:eastAsia="Times New Roman" w:hAnsi="Times New Roman" w:cs="Times New Roman"/>
          <w:kern w:val="1"/>
          <w:lang w:eastAsia="ar-SA"/>
        </w:rPr>
        <w:t xml:space="preserve">Budowa budynku naukowo-dydaktycznego ul. Dobra 55 (filologie i lingwistyka); II etap”, </w:t>
      </w:r>
      <w:r w:rsidRPr="00A20EE1">
        <w:rPr>
          <w:rFonts w:ascii="Times New Roman" w:eastAsia="Times New Roman" w:hAnsi="Times New Roman" w:cs="Times New Roman"/>
          <w:kern w:val="1"/>
          <w:lang w:eastAsia="pl-PL"/>
        </w:rPr>
        <w:t xml:space="preserve">objętej programem wieloletnim pn. „Uniwersytet Warszawski 2016-2027” </w:t>
      </w:r>
      <w:r w:rsidRPr="00A20EE1">
        <w:rPr>
          <w:rFonts w:ascii="Times New Roman" w:eastAsia="Lucida Sans Unicode" w:hAnsi="Times New Roman" w:cs="Times New Roman"/>
          <w:kern w:val="1"/>
        </w:rPr>
        <w:t>zgodnie z art. 275 pkt 1 ustawy z dnia 11 września 2019 r. - Prawo zamówień publicznych, zwanej dalej „Ustawą”, została zawarta niniejsza umowa, zwana dalej „Umową”, o następującej treści:</w:t>
      </w:r>
    </w:p>
    <w:p w14:paraId="6A89E57D" w14:textId="77777777" w:rsidR="00A20EE1" w:rsidRPr="00A20EE1" w:rsidRDefault="00A20EE1" w:rsidP="00A20EE1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0692A3" w14:textId="77777777" w:rsidR="00770754" w:rsidRDefault="00770754" w:rsidP="00A20EE1">
      <w:pPr>
        <w:widowControl w:val="0"/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>
        <w:rPr>
          <w:rFonts w:ascii="Times New Roman" w:eastAsia="Arial" w:hAnsi="Times New Roman" w:cs="Times New Roman"/>
          <w:b/>
          <w:lang w:eastAsia="ar-SA"/>
        </w:rPr>
        <w:t>§ 1</w:t>
      </w:r>
      <w:r w:rsidR="00A20EE1" w:rsidRPr="00A20EE1">
        <w:rPr>
          <w:rFonts w:ascii="Times New Roman" w:eastAsia="Arial" w:hAnsi="Times New Roman" w:cs="Times New Roman"/>
          <w:b/>
          <w:lang w:eastAsia="ar-SA"/>
        </w:rPr>
        <w:t xml:space="preserve"> </w:t>
      </w:r>
    </w:p>
    <w:p w14:paraId="4735DF0D" w14:textId="46C8CC8C" w:rsidR="00A20EE1" w:rsidRPr="00A20EE1" w:rsidRDefault="00770754" w:rsidP="00A20EE1">
      <w:pPr>
        <w:widowControl w:val="0"/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>
        <w:rPr>
          <w:rFonts w:ascii="Times New Roman" w:eastAsia="Arial" w:hAnsi="Times New Roman" w:cs="Times New Roman"/>
          <w:b/>
          <w:lang w:eastAsia="ar-SA"/>
        </w:rPr>
        <w:t>PRZEDMIOT UMOWY</w:t>
      </w:r>
    </w:p>
    <w:p w14:paraId="78BACC1D" w14:textId="7B41AC59" w:rsidR="00A20EE1" w:rsidRPr="00A20EE1" w:rsidRDefault="00A20EE1" w:rsidP="00A20EE1">
      <w:pPr>
        <w:numPr>
          <w:ilvl w:val="0"/>
          <w:numId w:val="37"/>
        </w:numPr>
        <w:suppressAutoHyphens/>
        <w:spacing w:before="60" w:after="0" w:line="360" w:lineRule="auto"/>
        <w:jc w:val="both"/>
        <w:rPr>
          <w:rFonts w:ascii="Times New Roman" w:hAnsi="Times New Roman" w:cs="Times New Roman"/>
        </w:rPr>
      </w:pPr>
      <w:r w:rsidRPr="00A20EE1">
        <w:rPr>
          <w:rFonts w:ascii="Times New Roman" w:hAnsi="Times New Roman" w:cs="Times New Roman"/>
        </w:rPr>
        <w:t xml:space="preserve">Przedmiotem Umowy jest dostawa regałów jezdnych dla magazynów bibliotecznych, zwanych dalej również „Regałami”, wraz z transportem i montażem w </w:t>
      </w:r>
      <w:r w:rsidRPr="00A20EE1">
        <w:rPr>
          <w:rFonts w:ascii="Times New Roman" w:eastAsia="Times New Roman" w:hAnsi="Times New Roman" w:cs="Times New Roman"/>
          <w:kern w:val="1"/>
          <w:lang w:eastAsia="ar-SA"/>
        </w:rPr>
        <w:t>budynku naukowo-dydaktycznym ul.</w:t>
      </w:r>
      <w:r w:rsidR="00E65009">
        <w:rPr>
          <w:rFonts w:ascii="Times New Roman" w:eastAsia="Times New Roman" w:hAnsi="Times New Roman" w:cs="Times New Roman"/>
          <w:kern w:val="1"/>
          <w:lang w:eastAsia="ar-SA"/>
        </w:rPr>
        <w:t> </w:t>
      </w:r>
      <w:r w:rsidRPr="00A20EE1">
        <w:rPr>
          <w:rFonts w:ascii="Times New Roman" w:eastAsia="Times New Roman" w:hAnsi="Times New Roman" w:cs="Times New Roman"/>
          <w:kern w:val="1"/>
          <w:lang w:eastAsia="ar-SA"/>
        </w:rPr>
        <w:t>Dobra 55 (filologie i lingwistyka), II etap</w:t>
      </w:r>
      <w:r w:rsidRPr="00A20EE1">
        <w:rPr>
          <w:rFonts w:ascii="Times New Roman" w:hAnsi="Times New Roman" w:cs="Times New Roman"/>
        </w:rPr>
        <w:t xml:space="preserve"> </w:t>
      </w:r>
      <w:r w:rsidRPr="00A20EE1">
        <w:rPr>
          <w:rFonts w:ascii="Times New Roman" w:eastAsia="Times New Roman" w:hAnsi="Times New Roman" w:cs="Times New Roman"/>
          <w:szCs w:val="20"/>
          <w:lang w:eastAsia="pl-PL"/>
        </w:rPr>
        <w:t>oraz wykonanie projekt</w:t>
      </w:r>
      <w:r w:rsidR="00BC6472">
        <w:rPr>
          <w:rFonts w:ascii="Times New Roman" w:eastAsia="Times New Roman" w:hAnsi="Times New Roman" w:cs="Times New Roman"/>
          <w:szCs w:val="20"/>
          <w:lang w:eastAsia="pl-PL"/>
        </w:rPr>
        <w:t xml:space="preserve">u aranżacyjnego, zwanego dalej </w:t>
      </w:r>
      <w:r w:rsidRPr="00A20EE1">
        <w:rPr>
          <w:rFonts w:ascii="Times New Roman" w:eastAsia="Times New Roman" w:hAnsi="Times New Roman" w:cs="Times New Roman"/>
          <w:szCs w:val="20"/>
          <w:lang w:eastAsia="pl-PL"/>
        </w:rPr>
        <w:t>„Projektem”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,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łącznie zwane dalej „Przedmiotem Umowy”, zgodnie z ofertą Wykonawcy.</w:t>
      </w:r>
    </w:p>
    <w:p w14:paraId="31355EEF" w14:textId="77777777" w:rsidR="00A20EE1" w:rsidRPr="00A20EE1" w:rsidRDefault="00A20EE1" w:rsidP="00A20EE1">
      <w:pPr>
        <w:numPr>
          <w:ilvl w:val="0"/>
          <w:numId w:val="37"/>
        </w:numPr>
        <w:suppressAutoHyphens/>
        <w:spacing w:before="60" w:after="0" w:line="360" w:lineRule="auto"/>
        <w:jc w:val="both"/>
        <w:rPr>
          <w:rFonts w:ascii="Times New Roman" w:hAnsi="Times New Roman" w:cs="Times New Roman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Zakres i sposób wykonania Przedmiotu Umowy określa Opis przedmiotu zamówienia, stanowiący </w:t>
      </w:r>
      <w:r w:rsidRPr="00A20EE1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załącznik nr 2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do Umowy wraz z następującymi załącznikami:</w:t>
      </w:r>
    </w:p>
    <w:p w14:paraId="6787CDF7" w14:textId="77777777" w:rsidR="00A20EE1" w:rsidRPr="00A20EE1" w:rsidRDefault="00A20EE1" w:rsidP="00A20EE1">
      <w:pPr>
        <w:numPr>
          <w:ilvl w:val="0"/>
          <w:numId w:val="38"/>
        </w:numPr>
        <w:suppressAutoHyphens/>
        <w:spacing w:before="60" w:after="0" w:line="360" w:lineRule="auto"/>
        <w:jc w:val="both"/>
        <w:rPr>
          <w:rFonts w:ascii="Times New Roman" w:eastAsia="Calibri" w:hAnsi="Times New Roman" w:cs="Times New Roman"/>
        </w:rPr>
      </w:pPr>
      <w:r w:rsidRPr="00A20EE1">
        <w:rPr>
          <w:rFonts w:ascii="Times New Roman" w:eastAsia="Calibri" w:hAnsi="Times New Roman" w:cs="Times New Roman"/>
          <w:bCs/>
        </w:rPr>
        <w:t>Szczegółowe wymagania dotyczące regałów jezdnych (załącznik nr 2A do Umowy),</w:t>
      </w:r>
    </w:p>
    <w:p w14:paraId="5FF56015" w14:textId="77777777" w:rsidR="00A20EE1" w:rsidRPr="00A20EE1" w:rsidRDefault="00A20EE1" w:rsidP="00A20EE1">
      <w:pPr>
        <w:numPr>
          <w:ilvl w:val="0"/>
          <w:numId w:val="38"/>
        </w:numPr>
        <w:suppressAutoHyphens/>
        <w:spacing w:before="60" w:after="0" w:line="360" w:lineRule="auto"/>
        <w:jc w:val="both"/>
        <w:rPr>
          <w:rFonts w:ascii="Times New Roman" w:eastAsia="Calibri" w:hAnsi="Times New Roman" w:cs="Times New Roman"/>
        </w:rPr>
      </w:pPr>
      <w:r w:rsidRPr="00A20EE1">
        <w:rPr>
          <w:rFonts w:ascii="Times New Roman" w:eastAsia="Calibri" w:hAnsi="Times New Roman" w:cs="Times New Roman"/>
          <w:bCs/>
        </w:rPr>
        <w:t>Rzuty pomieszczeń magazynów bibliotecznych (załącznik nr 2B do Umowy).</w:t>
      </w:r>
    </w:p>
    <w:p w14:paraId="63740049" w14:textId="77777777" w:rsidR="00FE11DC" w:rsidRPr="00FE11DC" w:rsidRDefault="00FE11DC" w:rsidP="00FE11DC">
      <w:pPr>
        <w:widowControl w:val="0"/>
        <w:numPr>
          <w:ilvl w:val="0"/>
          <w:numId w:val="37"/>
        </w:numPr>
        <w:shd w:val="clear" w:color="auto" w:fill="FEFFFF"/>
        <w:suppressAutoHyphens/>
        <w:autoSpaceDE w:val="0"/>
        <w:autoSpaceDN w:val="0"/>
        <w:adjustRightInd w:val="0"/>
        <w:spacing w:before="60"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Zamawiający oświadcza, że Przedmiot Umowy jest współfinansowany ze środków dotacji celowej, przyznanej w ramach realizacji programu wieloletniego pn. „Uniwersytet Warszawski 2016-2027” na podstawie umowy o dotację.</w:t>
      </w:r>
    </w:p>
    <w:p w14:paraId="743BD79E" w14:textId="5E96449C" w:rsidR="00FE11DC" w:rsidRDefault="007B0156" w:rsidP="00FE11DC">
      <w:pPr>
        <w:numPr>
          <w:ilvl w:val="0"/>
          <w:numId w:val="37"/>
        </w:numPr>
        <w:suppressAutoHyphens/>
        <w:spacing w:before="6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Regały i/lub ich elementy</w:t>
      </w:r>
      <w:r w:rsidR="00FE11DC">
        <w:rPr>
          <w:rFonts w:ascii="Times New Roman" w:hAnsi="Times New Roman" w:cs="Times New Roman"/>
        </w:rPr>
        <w:t xml:space="preserve"> </w:t>
      </w:r>
      <w:r w:rsidR="00A20EE1"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będą dostarczane w opakowaniach zabezpieczonych przed uszkodzeniem w czasie transportu. Wykonawca będzie realizował dostawy własnym transportem i na własny koszt. Wykonawca zobowiązany jest należycie zabezpieczyć </w:t>
      </w:r>
      <w:r w:rsidR="00FE11DC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Regały</w:t>
      </w:r>
      <w:r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i/lub ich elementy</w:t>
      </w:r>
      <w:r w:rsidR="00A20EE1"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na czas przewozu. Wykonawca ponosi całkowitą odpowiedzialność za dostawę </w:t>
      </w:r>
      <w:r w:rsidR="00FE11DC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Regałów</w:t>
      </w:r>
      <w:r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i/lub ich elementów</w:t>
      </w:r>
      <w:r w:rsidR="00A20EE1"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. </w:t>
      </w:r>
      <w:r w:rsidR="00A20EE1" w:rsidRPr="00A20EE1">
        <w:rPr>
          <w:rFonts w:ascii="Times New Roman" w:eastAsia="Times New Roman" w:hAnsi="Times New Roman" w:cs="Times New Roman"/>
          <w:lang w:eastAsia="pl-PL"/>
        </w:rPr>
        <w:t xml:space="preserve">Wykonawca zobowiązany jest do składowania/magazynowania </w:t>
      </w:r>
      <w:r w:rsidR="00FE11DC">
        <w:rPr>
          <w:rFonts w:ascii="Times New Roman" w:eastAsia="Times New Roman" w:hAnsi="Times New Roman" w:cs="Times New Roman"/>
          <w:lang w:eastAsia="pl-PL"/>
        </w:rPr>
        <w:t>Regałów</w:t>
      </w:r>
      <w:r>
        <w:rPr>
          <w:rFonts w:ascii="Times New Roman" w:eastAsia="Times New Roman" w:hAnsi="Times New Roman" w:cs="Times New Roman"/>
          <w:lang w:eastAsia="pl-PL"/>
        </w:rPr>
        <w:t xml:space="preserve"> i/lub ich elementów</w:t>
      </w:r>
      <w:r w:rsidR="00A20EE1" w:rsidRPr="00A20EE1">
        <w:rPr>
          <w:rFonts w:ascii="Times New Roman" w:eastAsia="Times New Roman" w:hAnsi="Times New Roman" w:cs="Times New Roman"/>
          <w:lang w:eastAsia="pl-PL"/>
        </w:rPr>
        <w:t xml:space="preserve"> we własnych pomieszczeniach i na własny koszt oraz do dozoru </w:t>
      </w:r>
      <w:r w:rsidR="00FE11DC">
        <w:rPr>
          <w:rFonts w:ascii="Times New Roman" w:eastAsia="Times New Roman" w:hAnsi="Times New Roman" w:cs="Times New Roman"/>
          <w:lang w:eastAsia="pl-PL"/>
        </w:rPr>
        <w:t>Regałów</w:t>
      </w:r>
      <w:r>
        <w:rPr>
          <w:rFonts w:ascii="Times New Roman" w:eastAsia="Times New Roman" w:hAnsi="Times New Roman" w:cs="Times New Roman"/>
          <w:lang w:eastAsia="pl-PL"/>
        </w:rPr>
        <w:t xml:space="preserve"> i/lub ich elementów</w:t>
      </w:r>
      <w:r w:rsidR="00FE1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0EE1" w:rsidRPr="00A20EE1">
        <w:rPr>
          <w:rFonts w:ascii="Times New Roman" w:eastAsia="Times New Roman" w:hAnsi="Times New Roman" w:cs="Times New Roman"/>
          <w:lang w:eastAsia="pl-PL"/>
        </w:rPr>
        <w:t xml:space="preserve">do czasu montażu w budynku. </w:t>
      </w:r>
    </w:p>
    <w:p w14:paraId="36CBC634" w14:textId="77777777" w:rsidR="00FE11DC" w:rsidRDefault="00A20EE1" w:rsidP="00FE11DC">
      <w:pPr>
        <w:numPr>
          <w:ilvl w:val="0"/>
          <w:numId w:val="37"/>
        </w:numPr>
        <w:suppressAutoHyphens/>
        <w:spacing w:before="60" w:after="0" w:line="360" w:lineRule="auto"/>
        <w:jc w:val="both"/>
        <w:rPr>
          <w:rFonts w:ascii="Times New Roman" w:hAnsi="Times New Roman" w:cs="Times New Roman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Zamawiający wymaga, aby jakość </w:t>
      </w:r>
      <w:r w:rsidR="00FE11DC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Regałów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była zgodna z wymaganiami zawartymi w Załączniku nr 2 do Umowy, a ich oznaczenie zgodne z obowiązującymi przepisami, a Wykonawca zobowiązuje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lastRenderedPageBreak/>
        <w:t xml:space="preserve">się takie </w:t>
      </w:r>
      <w:r w:rsidR="00FE11DC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Regały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dostarczyć. Specyfikacja techniczna </w:t>
      </w:r>
      <w:r w:rsidR="00FE11DC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Regałów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zaoferowanych przez Wykonawcę stanowi </w:t>
      </w:r>
      <w:r w:rsidRPr="00A20EE1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załącznik nr 3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do Umowy.</w:t>
      </w:r>
    </w:p>
    <w:p w14:paraId="427F91D5" w14:textId="77777777" w:rsidR="00FE11DC" w:rsidRDefault="00A20EE1" w:rsidP="00FE11DC">
      <w:pPr>
        <w:numPr>
          <w:ilvl w:val="0"/>
          <w:numId w:val="37"/>
        </w:numPr>
        <w:suppressAutoHyphens/>
        <w:spacing w:before="60" w:after="0" w:line="360" w:lineRule="auto"/>
        <w:jc w:val="both"/>
        <w:rPr>
          <w:rFonts w:ascii="Times New Roman" w:hAnsi="Times New Roman" w:cs="Times New Roman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Wykonawca oświadcza, że </w:t>
      </w:r>
      <w:r w:rsidR="00FE11DC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Regały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są dopuszczone do obrotu na terytorium Rzeczypospolitej Polskiej, posiadają wszelkie wymagane przez przepisy prawa świadectwa, certyfikaty, </w:t>
      </w:r>
      <w:r w:rsidRPr="00A20EE1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atesty, deklaracje zgodności, itp. oraz spełniają wszelkie wymagane przez przepisy prawa wymogi w zakresie norm bezpieczeństwa obsługi.</w:t>
      </w:r>
    </w:p>
    <w:p w14:paraId="330A6329" w14:textId="77777777" w:rsidR="00FE11DC" w:rsidRDefault="00A20EE1" w:rsidP="00FE11DC">
      <w:pPr>
        <w:numPr>
          <w:ilvl w:val="0"/>
          <w:numId w:val="37"/>
        </w:numPr>
        <w:suppressAutoHyphens/>
        <w:spacing w:before="60" w:after="0" w:line="360" w:lineRule="auto"/>
        <w:jc w:val="both"/>
        <w:rPr>
          <w:rFonts w:ascii="Times New Roman" w:hAnsi="Times New Roman" w:cs="Times New Roman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Wykonawca oświadcza, że żaden z użytych elementów </w:t>
      </w:r>
      <w:r w:rsidR="00FE11DC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Regałów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nie zawiera substancji szkodliwych lub niebezpiecznych dla zdrowia jak np.: ołów, azbest, kadm, rtęć, czynniki radioaktywne. Żaden z użytych elementów </w:t>
      </w:r>
      <w:r w:rsidR="00FE11DC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Regałów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nie zawiera większego stężenia substancji, których wartości graniczne określono prawem, normami przepisami jak np.: </w:t>
      </w:r>
      <w:proofErr w:type="spellStart"/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chlorowęglowodory</w:t>
      </w:r>
      <w:proofErr w:type="spellEnd"/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, </w:t>
      </w:r>
      <w:proofErr w:type="spellStart"/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chlorofenole</w:t>
      </w:r>
      <w:proofErr w:type="spellEnd"/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, estry kwasu fosforowego, polichlorowane </w:t>
      </w:r>
      <w:proofErr w:type="spellStart"/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bifenole</w:t>
      </w:r>
      <w:proofErr w:type="spellEnd"/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, formaldehydy, i</w:t>
      </w:r>
      <w:r w:rsidRPr="00A20EE1">
        <w:rPr>
          <w:rFonts w:ascii="Times New Roman" w:eastAsia="Times New Roman" w:hAnsi="Times New Roman" w:cs="Times New Roman"/>
          <w:bCs/>
          <w:lang w:eastAsia="pl-PL"/>
        </w:rPr>
        <w:t xml:space="preserve">zocyjaniany,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chlorki winylu, fenolu, styrolu, toluolu, ksylolu, benzolu. </w:t>
      </w:r>
    </w:p>
    <w:p w14:paraId="6E86FD3F" w14:textId="70B1B50B" w:rsidR="00FE11DC" w:rsidRDefault="00A20EE1" w:rsidP="00FE11DC">
      <w:pPr>
        <w:numPr>
          <w:ilvl w:val="0"/>
          <w:numId w:val="37"/>
        </w:numPr>
        <w:suppressAutoHyphens/>
        <w:spacing w:before="60" w:after="0" w:line="360" w:lineRule="auto"/>
        <w:jc w:val="both"/>
        <w:rPr>
          <w:rFonts w:ascii="Times New Roman" w:hAnsi="Times New Roman" w:cs="Times New Roman"/>
        </w:rPr>
      </w:pPr>
      <w:r w:rsidRPr="00A20EE1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Wykonawca oświadcza, że </w:t>
      </w:r>
      <w:r w:rsidR="00FE11DC">
        <w:rPr>
          <w:rFonts w:ascii="Times New Roman" w:hAnsi="Times New Roman" w:cs="Times New Roman"/>
        </w:rPr>
        <w:t>w</w:t>
      </w:r>
      <w:r w:rsidR="00FE11DC" w:rsidRPr="00A20EE1">
        <w:rPr>
          <w:rFonts w:ascii="Times New Roman" w:hAnsi="Times New Roman" w:cs="Times New Roman"/>
        </w:rPr>
        <w:t xml:space="preserve">szystkie elementy Regałów </w:t>
      </w:r>
      <w:r w:rsidR="00E65009">
        <w:rPr>
          <w:rFonts w:ascii="Times New Roman" w:hAnsi="Times New Roman" w:cs="Times New Roman"/>
        </w:rPr>
        <w:t xml:space="preserve">są </w:t>
      </w:r>
      <w:r w:rsidR="00FE11DC" w:rsidRPr="00A20EE1">
        <w:rPr>
          <w:rFonts w:ascii="Times New Roman" w:hAnsi="Times New Roman" w:cs="Times New Roman"/>
        </w:rPr>
        <w:t>fabryczn</w:t>
      </w:r>
      <w:r w:rsidR="00E65009">
        <w:rPr>
          <w:rFonts w:ascii="Times New Roman" w:hAnsi="Times New Roman" w:cs="Times New Roman"/>
        </w:rPr>
        <w:t>i</w:t>
      </w:r>
      <w:r w:rsidR="00FE11DC" w:rsidRPr="00A20EE1">
        <w:rPr>
          <w:rFonts w:ascii="Times New Roman" w:hAnsi="Times New Roman" w:cs="Times New Roman"/>
        </w:rPr>
        <w:t xml:space="preserve">e nowe, nieużywane, </w:t>
      </w:r>
      <w:r w:rsidR="00773A23">
        <w:rPr>
          <w:rFonts w:ascii="Times New Roman" w:hAnsi="Times New Roman" w:cs="Times New Roman"/>
        </w:rPr>
        <w:t xml:space="preserve">pochodzą </w:t>
      </w:r>
      <w:r w:rsidR="00FE11DC" w:rsidRPr="00A20EE1">
        <w:rPr>
          <w:rFonts w:ascii="Times New Roman" w:hAnsi="Times New Roman" w:cs="Times New Roman"/>
        </w:rPr>
        <w:t>z bieżącej produkcji</w:t>
      </w:r>
      <w:r w:rsidR="00756620">
        <w:rPr>
          <w:rFonts w:ascii="Times New Roman" w:hAnsi="Times New Roman" w:cs="Times New Roman"/>
        </w:rPr>
        <w:t xml:space="preserve"> i są</w:t>
      </w:r>
      <w:r w:rsidR="00FE11DC" w:rsidRPr="00A20EE1">
        <w:rPr>
          <w:rFonts w:ascii="Times New Roman" w:hAnsi="Times New Roman" w:cs="Times New Roman"/>
        </w:rPr>
        <w:t xml:space="preserve"> wolne od wad materiał</w:t>
      </w:r>
      <w:r w:rsidR="00FE11DC">
        <w:rPr>
          <w:rFonts w:ascii="Times New Roman" w:hAnsi="Times New Roman" w:cs="Times New Roman"/>
        </w:rPr>
        <w:t>owych i prawnych.</w:t>
      </w:r>
    </w:p>
    <w:p w14:paraId="4BAE4AA7" w14:textId="77777777" w:rsidR="00A20EE1" w:rsidRPr="00A20EE1" w:rsidRDefault="00A20EE1" w:rsidP="00FE11DC">
      <w:pPr>
        <w:numPr>
          <w:ilvl w:val="0"/>
          <w:numId w:val="37"/>
        </w:numPr>
        <w:suppressAutoHyphens/>
        <w:spacing w:before="60" w:after="0" w:line="360" w:lineRule="auto"/>
        <w:jc w:val="both"/>
        <w:rPr>
          <w:rFonts w:ascii="Times New Roman" w:hAnsi="Times New Roman" w:cs="Times New Roman"/>
        </w:rPr>
      </w:pPr>
      <w:r w:rsidRPr="00A20EE1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Wykonawca oświadcza, że dostarczone </w:t>
      </w:r>
      <w:r w:rsidR="00FE11DC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Regały</w:t>
      </w:r>
      <w:r w:rsidRPr="00A20EE1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nie są </w:t>
      </w:r>
      <w:r w:rsidRPr="00A20EE1">
        <w:rPr>
          <w:rFonts w:ascii="Times New Roman" w:eastAsia="Times New Roman" w:hAnsi="Times New Roman" w:cs="Times New Roman"/>
          <w:lang w:eastAsia="pl-PL"/>
        </w:rPr>
        <w:t xml:space="preserve">przedmiotem jakichkolwiek ograniczonych praw rzeczowych ustanowionych na rzecz osób trzecich, jak również nie są przedmiotem jakichkolwiek postępowań sądowych, administracyjnych itp.  </w:t>
      </w:r>
    </w:p>
    <w:p w14:paraId="7872D0BE" w14:textId="77777777" w:rsidR="00A20EE1" w:rsidRPr="00A20EE1" w:rsidRDefault="00A20EE1" w:rsidP="00A20EE1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E"/>
          <w:lang w:eastAsia="pl-PL" w:bidi="he-IL"/>
        </w:rPr>
      </w:pPr>
    </w:p>
    <w:p w14:paraId="67BEEE53" w14:textId="77777777" w:rsidR="00A20EE1" w:rsidRPr="00A20EE1" w:rsidRDefault="00A20EE1" w:rsidP="00A20EE1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E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shd w:val="clear" w:color="auto" w:fill="FEFFFE"/>
          <w:lang w:eastAsia="pl-PL" w:bidi="he-IL"/>
        </w:rPr>
        <w:t>§ 2</w:t>
      </w:r>
    </w:p>
    <w:p w14:paraId="22C9D62C" w14:textId="77777777" w:rsidR="00A20EE1" w:rsidRPr="00A20EE1" w:rsidRDefault="00A20EE1" w:rsidP="00A20EE1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E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shd w:val="clear" w:color="auto" w:fill="FEFFFE"/>
          <w:lang w:eastAsia="pl-PL" w:bidi="he-IL"/>
        </w:rPr>
        <w:t>TERMIN WYKONANIA UMOWY</w:t>
      </w:r>
    </w:p>
    <w:p w14:paraId="342A1EAA" w14:textId="77777777" w:rsidR="00FE11DC" w:rsidRDefault="00A20EE1" w:rsidP="00FE11DC">
      <w:pPr>
        <w:widowControl w:val="0"/>
        <w:numPr>
          <w:ilvl w:val="0"/>
          <w:numId w:val="3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Wykonawca zobowiązany jest do wykonania Przedmiotu Umowy w terminie do </w:t>
      </w:r>
      <w:r w:rsidR="00FE11DC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..….. dni od daty podpisania Umowy, tj. do dnia ………………….., z zastrzeżeniem, że:</w:t>
      </w:r>
    </w:p>
    <w:p w14:paraId="4EE740F0" w14:textId="2AE7751E" w:rsidR="00A20EE1" w:rsidRPr="00FE11DC" w:rsidRDefault="00FE11DC" w:rsidP="00FE11DC">
      <w:pPr>
        <w:pStyle w:val="Akapitzlist"/>
        <w:widowControl w:val="0"/>
        <w:numPr>
          <w:ilvl w:val="0"/>
          <w:numId w:val="39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FE11DC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P</w:t>
      </w:r>
      <w:r w:rsidR="00184560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rojekt</w:t>
      </w:r>
      <w:r w:rsidRPr="00FE11DC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m</w:t>
      </w:r>
      <w:r w:rsidR="00184560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usi</w:t>
      </w:r>
      <w:r w:rsidRPr="00FE11DC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zostać </w:t>
      </w:r>
      <w:r w:rsidR="00184560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wykonany</w:t>
      </w:r>
      <w:r w:rsidR="00386C17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, zaakceptowany przez rzeczoznawcę ds. ochrony przeciwpożarowej</w:t>
      </w:r>
      <w:r w:rsidR="00184560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i dostarczony </w:t>
      </w:r>
      <w:r w:rsidR="00A20EE1" w:rsidRPr="00FE11DC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Zamawiającemu w terminie do 21 dni od daty podpisania Umowy, tj. do dnia………………………………..</w:t>
      </w:r>
    </w:p>
    <w:p w14:paraId="18B32795" w14:textId="6C7B5510" w:rsidR="00184560" w:rsidRDefault="00A20EE1" w:rsidP="00770754">
      <w:pPr>
        <w:widowControl w:val="0"/>
        <w:numPr>
          <w:ilvl w:val="0"/>
          <w:numId w:val="3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Data wykonania </w:t>
      </w:r>
      <w:bookmarkStart w:id="0" w:name="_Hlk95253014"/>
      <w:r w:rsidRPr="00A20EE1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Przedmiotu Umowy </w:t>
      </w:r>
      <w:bookmarkEnd w:id="0"/>
      <w:r w:rsidRPr="00A20EE1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oznacza datę zakończenia czynności odbioru, tj. datę, w której zostały zakończone wszystkie czynności techniczne i prawne związane z odbiorem Przedmiotu Umowy, </w:t>
      </w:r>
      <w:r w:rsidR="00184560" w:rsidRPr="00184560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Przedmiot Umowy został wydany</w:t>
      </w:r>
      <w:r w:rsidRPr="00A20EE1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, a wykonane czynności zostały potwierdzone w podpisanym przez Strony protokole odbioru</w:t>
      </w:r>
      <w:r w:rsidR="00C96F0C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Przedmiotu Umowy</w:t>
      </w:r>
      <w:r w:rsidRPr="00A20EE1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. </w:t>
      </w:r>
    </w:p>
    <w:p w14:paraId="2C02444A" w14:textId="1DE8B8A9" w:rsidR="00A20EE1" w:rsidRPr="00A20EE1" w:rsidRDefault="00184560" w:rsidP="00770754">
      <w:pPr>
        <w:widowControl w:val="0"/>
        <w:numPr>
          <w:ilvl w:val="0"/>
          <w:numId w:val="3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Z chwilą przyjęcia Regałów</w:t>
      </w:r>
      <w:r w:rsidR="00A20EE1" w:rsidRPr="00A20EE1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przez Zamawiającego, tj. z chwilą podpisania bezusterkowego protokołu odbioru</w:t>
      </w:r>
      <w:r w:rsidR="00776841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Przedmiotu Umowy</w:t>
      </w:r>
      <w:r w:rsidR="00A20EE1" w:rsidRPr="00A20EE1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, na Zamawiającego przechodzi ryzyko uszkodzenia </w:t>
      </w:r>
      <w:r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Regałów.</w:t>
      </w:r>
    </w:p>
    <w:p w14:paraId="6E029775" w14:textId="77777777" w:rsidR="00A20EE1" w:rsidRPr="00A20EE1" w:rsidRDefault="00A20EE1" w:rsidP="00A20EE1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E"/>
          <w:lang w:eastAsia="pl-PL" w:bidi="he-IL"/>
        </w:rPr>
      </w:pPr>
    </w:p>
    <w:p w14:paraId="747955C4" w14:textId="77777777" w:rsidR="00A20EE1" w:rsidRPr="00A20EE1" w:rsidRDefault="00A20EE1" w:rsidP="00A20EE1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E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bCs/>
          <w:shd w:val="clear" w:color="auto" w:fill="FEFFFE"/>
          <w:lang w:eastAsia="pl-PL" w:bidi="he-IL"/>
        </w:rPr>
        <w:t>§ 3</w:t>
      </w:r>
    </w:p>
    <w:p w14:paraId="6DDC408E" w14:textId="77777777" w:rsidR="00A20EE1" w:rsidRPr="00A20EE1" w:rsidRDefault="00A20EE1" w:rsidP="00A20EE1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E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bCs/>
          <w:shd w:val="clear" w:color="auto" w:fill="FEFFFE"/>
          <w:lang w:eastAsia="pl-PL" w:bidi="he-IL"/>
        </w:rPr>
        <w:t>SPOSÓB REALIZACJI UMOWY</w:t>
      </w:r>
    </w:p>
    <w:p w14:paraId="35A56745" w14:textId="45B5B6A9" w:rsidR="00184560" w:rsidRPr="001F3F92" w:rsidRDefault="00184560" w:rsidP="00184560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hAnsi="Times New Roman" w:cs="Times New Roman"/>
          <w:shd w:val="clear" w:color="auto" w:fill="FEFFFE"/>
          <w:lang w:eastAsia="pl-PL" w:bidi="he-IL"/>
        </w:rPr>
      </w:pPr>
      <w:r w:rsidRPr="001F3F92">
        <w:rPr>
          <w:rFonts w:ascii="Times New Roman" w:hAnsi="Times New Roman" w:cs="Times New Roman"/>
          <w:shd w:val="clear" w:color="auto" w:fill="FEFFFE"/>
          <w:lang w:eastAsia="pl-PL" w:bidi="he-IL"/>
        </w:rPr>
        <w:t xml:space="preserve">Najpóźniej w terminie 7 dni od daty podpisania Umowy, Wykonawca zobowiązany jest do dokonania wizji lokalnej pomieszczeń, w których będą montowane Regały. Wykonawca zobowiązany jest do </w:t>
      </w:r>
      <w:r w:rsidRPr="001F3F92">
        <w:rPr>
          <w:rFonts w:ascii="Times New Roman" w:hAnsi="Times New Roman" w:cs="Times New Roman"/>
          <w:shd w:val="clear" w:color="auto" w:fill="FEFFFE"/>
          <w:lang w:eastAsia="pl-PL" w:bidi="he-IL"/>
        </w:rPr>
        <w:lastRenderedPageBreak/>
        <w:t xml:space="preserve">zapoznania się z istniejącymi warunkami technicznymi dotyczącymi montażu Regałów. </w:t>
      </w:r>
    </w:p>
    <w:p w14:paraId="25779A42" w14:textId="65C14D63" w:rsidR="00184560" w:rsidRPr="001F3F92" w:rsidRDefault="00184560" w:rsidP="00184560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hAnsi="Times New Roman" w:cs="Times New Roman"/>
          <w:shd w:val="clear" w:color="auto" w:fill="FEFFFE"/>
          <w:lang w:eastAsia="pl-PL" w:bidi="he-IL"/>
        </w:rPr>
      </w:pPr>
      <w:r w:rsidRPr="001F3F92">
        <w:rPr>
          <w:rFonts w:ascii="Times New Roman" w:hAnsi="Times New Roman" w:cs="Times New Roman"/>
          <w:shd w:val="clear" w:color="auto" w:fill="FEFFFF"/>
          <w:lang w:eastAsia="pl-PL" w:bidi="he-IL"/>
        </w:rPr>
        <w:t>Wykonawca zobowiązuje się do</w:t>
      </w:r>
      <w:r w:rsidRPr="001F3F92">
        <w:rPr>
          <w:rFonts w:ascii="Times New Roman" w:hAnsi="Times New Roman" w:cs="Times New Roman"/>
          <w:lang w:eastAsia="pl-PL"/>
        </w:rPr>
        <w:t xml:space="preserve"> wykonania niezbędnego Projektu</w:t>
      </w:r>
      <w:r w:rsidR="00C96F0C">
        <w:rPr>
          <w:rFonts w:ascii="Times New Roman" w:hAnsi="Times New Roman" w:cs="Times New Roman"/>
          <w:lang w:eastAsia="pl-PL"/>
        </w:rPr>
        <w:t>,</w:t>
      </w:r>
      <w:r w:rsidR="000644AB">
        <w:rPr>
          <w:rFonts w:ascii="Times New Roman" w:hAnsi="Times New Roman" w:cs="Times New Roman"/>
          <w:lang w:eastAsia="pl-PL"/>
        </w:rPr>
        <w:t xml:space="preserve"> </w:t>
      </w:r>
      <w:r w:rsidR="00C96F0C">
        <w:rPr>
          <w:rFonts w:ascii="Times New Roman" w:hAnsi="Times New Roman" w:cs="Times New Roman"/>
          <w:lang w:eastAsia="pl-PL"/>
        </w:rPr>
        <w:t>uzyskania</w:t>
      </w:r>
      <w:r w:rsidR="00F601B5">
        <w:rPr>
          <w:rFonts w:ascii="Times New Roman" w:hAnsi="Times New Roman" w:cs="Times New Roman"/>
          <w:lang w:eastAsia="pl-PL"/>
        </w:rPr>
        <w:t xml:space="preserve"> </w:t>
      </w:r>
      <w:r w:rsidR="00C96F0C">
        <w:rPr>
          <w:rFonts w:ascii="Times New Roman" w:hAnsi="Times New Roman" w:cs="Times New Roman"/>
          <w:lang w:eastAsia="pl-PL"/>
        </w:rPr>
        <w:t>akceptacji  rzeczoznaw</w:t>
      </w:r>
      <w:r w:rsidR="000644AB">
        <w:rPr>
          <w:rFonts w:ascii="Times New Roman" w:hAnsi="Times New Roman" w:cs="Times New Roman"/>
          <w:lang w:eastAsia="pl-PL"/>
        </w:rPr>
        <w:t>cy</w:t>
      </w:r>
      <w:r w:rsidR="00C96F0C">
        <w:rPr>
          <w:rFonts w:ascii="Times New Roman" w:hAnsi="Times New Roman" w:cs="Times New Roman"/>
          <w:lang w:eastAsia="pl-PL"/>
        </w:rPr>
        <w:t xml:space="preserve"> ds. ochrony przeciwpożarowej</w:t>
      </w:r>
      <w:r w:rsidRPr="001F3F92">
        <w:rPr>
          <w:rFonts w:ascii="Times New Roman" w:hAnsi="Times New Roman" w:cs="Times New Roman"/>
          <w:lang w:eastAsia="pl-PL"/>
        </w:rPr>
        <w:t xml:space="preserve"> </w:t>
      </w:r>
      <w:r w:rsidRPr="001F3F92">
        <w:rPr>
          <w:rFonts w:ascii="Times New Roman" w:hAnsi="Times New Roman" w:cs="Times New Roman"/>
          <w:shd w:val="clear" w:color="auto" w:fill="FEFFFF"/>
          <w:lang w:eastAsia="pl-PL" w:bidi="he-IL"/>
        </w:rPr>
        <w:t xml:space="preserve">oraz dostarczenia Zamawiającemu w formie papierowej w 3 egz. oraz w formie elektronicznej (na nośniku CD) w 3 egz. najpóźniej w terminie do 21 dni od daty podpisania Umowy. </w:t>
      </w:r>
    </w:p>
    <w:p w14:paraId="7865A7CC" w14:textId="2968FE01" w:rsidR="00184560" w:rsidRPr="001F3F92" w:rsidRDefault="00184560" w:rsidP="00184560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autoSpaceDE w:val="0"/>
        <w:autoSpaceDN w:val="0"/>
        <w:adjustRightInd w:val="0"/>
        <w:spacing w:after="0" w:line="360" w:lineRule="auto"/>
        <w:ind w:right="-108"/>
        <w:rPr>
          <w:rFonts w:ascii="Times New Roman" w:hAnsi="Times New Roman" w:cs="Times New Roman"/>
          <w:shd w:val="clear" w:color="auto" w:fill="FEFFFE"/>
          <w:lang w:eastAsia="pl-PL" w:bidi="he-IL"/>
        </w:rPr>
      </w:pPr>
      <w:r w:rsidRPr="001F3F92">
        <w:rPr>
          <w:rFonts w:ascii="Times New Roman" w:hAnsi="Times New Roman" w:cs="Times New Roman"/>
          <w:shd w:val="clear" w:color="auto" w:fill="FEFFFE"/>
          <w:lang w:eastAsia="pl-PL" w:bidi="he-IL"/>
        </w:rPr>
        <w:t xml:space="preserve">Wykonawca zobowiązuje się do uzyskania akceptacji Zamawiającego w zakresie przedstawionego Projektu, który będzie stanowił podstawę do podpisania Protokołu zatwierdzenia Projektu. Wzór Protokołu zatwierdzenia Projektu stanowi </w:t>
      </w:r>
      <w:r w:rsidR="00770754">
        <w:rPr>
          <w:rFonts w:ascii="Times New Roman" w:hAnsi="Times New Roman" w:cs="Times New Roman"/>
          <w:b/>
          <w:shd w:val="clear" w:color="auto" w:fill="FEFFFE"/>
          <w:lang w:eastAsia="pl-PL" w:bidi="he-IL"/>
        </w:rPr>
        <w:t>załącznik nr 4</w:t>
      </w:r>
      <w:r w:rsidRPr="001F3F92">
        <w:rPr>
          <w:rFonts w:ascii="Times New Roman" w:hAnsi="Times New Roman" w:cs="Times New Roman"/>
          <w:shd w:val="clear" w:color="auto" w:fill="FEFFFE"/>
          <w:lang w:eastAsia="pl-PL" w:bidi="he-IL"/>
        </w:rPr>
        <w:t xml:space="preserve"> do Umowy. </w:t>
      </w:r>
    </w:p>
    <w:p w14:paraId="6EE3246F" w14:textId="43C2C474" w:rsidR="00184560" w:rsidRPr="001F3F92" w:rsidRDefault="00184560" w:rsidP="00184560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autoSpaceDE w:val="0"/>
        <w:autoSpaceDN w:val="0"/>
        <w:adjustRightInd w:val="0"/>
        <w:spacing w:after="0" w:line="360" w:lineRule="auto"/>
        <w:ind w:right="-108"/>
        <w:rPr>
          <w:rFonts w:ascii="Times New Roman" w:hAnsi="Times New Roman" w:cs="Times New Roman"/>
          <w:shd w:val="clear" w:color="auto" w:fill="FEFFFE"/>
          <w:lang w:eastAsia="pl-PL" w:bidi="he-IL"/>
        </w:rPr>
      </w:pPr>
      <w:r w:rsidRPr="001F3F92">
        <w:rPr>
          <w:rFonts w:ascii="Times New Roman" w:hAnsi="Times New Roman" w:cs="Times New Roman"/>
          <w:shd w:val="clear" w:color="auto" w:fill="FEFFFE"/>
          <w:lang w:eastAsia="pl-PL" w:bidi="he-IL"/>
        </w:rPr>
        <w:t xml:space="preserve">Zamawiający zobowiązuje się do wydania opinii w zakresie przedstawionego Projektu, w terminie do 7 dni od dnia przekazania Projektu do akceptacji przez Wykonawcę. Potwierdzeniem akceptacji będzie podpisanie Protokołu zatwierdzenia Projektu, o którym mowa w ust. </w:t>
      </w:r>
      <w:r w:rsidR="00C96F0C">
        <w:rPr>
          <w:rFonts w:ascii="Times New Roman" w:hAnsi="Times New Roman" w:cs="Times New Roman"/>
          <w:shd w:val="clear" w:color="auto" w:fill="FEFFFE"/>
          <w:lang w:eastAsia="pl-PL" w:bidi="he-IL"/>
        </w:rPr>
        <w:t>3</w:t>
      </w:r>
      <w:r w:rsidRPr="001F3F92">
        <w:rPr>
          <w:rFonts w:ascii="Times New Roman" w:hAnsi="Times New Roman" w:cs="Times New Roman"/>
          <w:shd w:val="clear" w:color="auto" w:fill="FEFFFE"/>
          <w:lang w:eastAsia="pl-PL" w:bidi="he-IL"/>
        </w:rPr>
        <w:t xml:space="preserve">. </w:t>
      </w:r>
    </w:p>
    <w:p w14:paraId="1AF9A2C0" w14:textId="422A037F" w:rsidR="00184560" w:rsidRPr="00542947" w:rsidRDefault="00184560" w:rsidP="00184560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autoSpaceDE w:val="0"/>
        <w:autoSpaceDN w:val="0"/>
        <w:adjustRightInd w:val="0"/>
        <w:spacing w:after="0" w:line="360" w:lineRule="auto"/>
        <w:ind w:right="-108"/>
        <w:rPr>
          <w:rFonts w:ascii="Times New Roman" w:hAnsi="Times New Roman" w:cs="Times New Roman"/>
          <w:shd w:val="clear" w:color="auto" w:fill="FEFFFE"/>
          <w:lang w:eastAsia="pl-PL" w:bidi="he-IL"/>
        </w:rPr>
      </w:pPr>
      <w:r w:rsidRPr="001F3F92">
        <w:rPr>
          <w:rFonts w:ascii="Times New Roman" w:hAnsi="Times New Roman" w:cs="Times New Roman"/>
          <w:shd w:val="clear" w:color="auto" w:fill="FEFFFE"/>
          <w:lang w:eastAsia="pl-PL" w:bidi="he-IL"/>
        </w:rPr>
        <w:t>W przypadku braku akceptacji Zamawiającego przedstawionego Projektu, procedura zatwierdzenia Projektu zostanie powtórzona, zgodnie z postanowieniami ust. 3-4. Nowy Projekt Wykonawca zobowiązuje się dostarczyć w terminie do 3 dni od daty wydania przez Zamawiającego negatywnej opinii w zakresie Projektu.</w:t>
      </w:r>
      <w:r w:rsidRPr="001F3F92" w:rsidDel="00343588">
        <w:rPr>
          <w:rFonts w:ascii="Times New Roman" w:hAnsi="Times New Roman" w:cs="Times New Roman"/>
        </w:rPr>
        <w:t xml:space="preserve"> </w:t>
      </w:r>
    </w:p>
    <w:p w14:paraId="78C5349A" w14:textId="2950AFB8" w:rsidR="00184560" w:rsidRPr="001F3F92" w:rsidRDefault="00184560" w:rsidP="0018456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F3F92">
        <w:rPr>
          <w:rFonts w:ascii="Times New Roman" w:hAnsi="Times New Roman" w:cs="Times New Roman"/>
        </w:rPr>
        <w:t xml:space="preserve">Wykonawca zobowiązuje się do uzgodnienia z Zamawiającym terminu dostawy Regałów </w:t>
      </w:r>
      <w:r w:rsidR="00770754">
        <w:rPr>
          <w:rFonts w:ascii="Times New Roman" w:hAnsi="Times New Roman" w:cs="Times New Roman"/>
        </w:rPr>
        <w:t>na minimum trzy dni robocze</w:t>
      </w:r>
      <w:r w:rsidRPr="001F3F92">
        <w:rPr>
          <w:rFonts w:ascii="Times New Roman" w:hAnsi="Times New Roman" w:cs="Times New Roman"/>
        </w:rPr>
        <w:t xml:space="preserve"> przed planowaną dostawą. </w:t>
      </w:r>
      <w:r w:rsidRPr="001F3F92">
        <w:rPr>
          <w:rFonts w:ascii="Times New Roman" w:hAnsi="Times New Roman" w:cs="Times New Roman"/>
          <w:bCs/>
        </w:rPr>
        <w:t>Dni robocze są rozumiane jako dni od poniedziałku do piątku z wyłączeniem dni ustawowo wolnych od pracy i dni wolnych od pracy dla pracowników niebędących nauczycielami akademickim w 2022 r., określonych w Zarządzeniu Rektora Uniwersytetu Warszawskiego nr 130</w:t>
      </w:r>
      <w:r w:rsidRPr="001F3F92">
        <w:rPr>
          <w:rFonts w:ascii="Times New Roman" w:hAnsi="Times New Roman" w:cs="Times New Roman"/>
        </w:rPr>
        <w:t xml:space="preserve"> z dnia 20 października 2021 r. </w:t>
      </w:r>
      <w:r w:rsidRPr="001F3F92">
        <w:rPr>
          <w:rFonts w:ascii="Times New Roman" w:hAnsi="Times New Roman" w:cs="Times New Roman"/>
          <w:lang w:eastAsia="pl-PL"/>
        </w:rPr>
        <w:t>w sprawie dni wolnych od pracy dla pracowników niebędących nauczycielami akademickimi w roku 2022</w:t>
      </w:r>
      <w:r w:rsidRPr="001F3F92">
        <w:rPr>
          <w:rFonts w:ascii="Times New Roman" w:hAnsi="Times New Roman" w:cs="Times New Roman"/>
        </w:rPr>
        <w:t>.</w:t>
      </w:r>
    </w:p>
    <w:p w14:paraId="407FF8BF" w14:textId="5A7AAF8D" w:rsidR="00184560" w:rsidRPr="001F3F92" w:rsidRDefault="00184560" w:rsidP="0018456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F3F92">
        <w:rPr>
          <w:rFonts w:ascii="Times New Roman" w:hAnsi="Times New Roman" w:cs="Times New Roman"/>
        </w:rPr>
        <w:t>Po wykonaniu montażu Regałów Wykonawca n</w:t>
      </w:r>
      <w:r w:rsidR="001F3F92" w:rsidRPr="001F3F92">
        <w:rPr>
          <w:rFonts w:ascii="Times New Roman" w:hAnsi="Times New Roman" w:cs="Times New Roman"/>
        </w:rPr>
        <w:t xml:space="preserve">a swój koszt doprowadzi miejsce </w:t>
      </w:r>
      <w:r w:rsidRPr="001F3F92">
        <w:rPr>
          <w:rFonts w:ascii="Times New Roman" w:hAnsi="Times New Roman" w:cs="Times New Roman"/>
        </w:rPr>
        <w:t>montażu do stanu poprzedniego, poprzez sprzątnięcie miejsca montażu, usunięcie związanych z montażem odpadów i opakowań. Obowiązki dotyczące odzysku i recyklingu odpadów opakowaniowych leżą po stronie Wykonawcy.</w:t>
      </w:r>
    </w:p>
    <w:p w14:paraId="08769A85" w14:textId="5F5569B7" w:rsidR="00184560" w:rsidRPr="001F3F92" w:rsidRDefault="00184560" w:rsidP="0018456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F3F92">
        <w:rPr>
          <w:rFonts w:ascii="Times New Roman" w:hAnsi="Times New Roman" w:cs="Times New Roman"/>
        </w:rPr>
        <w:t>Wykonawca powiadomi Zama</w:t>
      </w:r>
      <w:r w:rsidR="001F3F92">
        <w:rPr>
          <w:rFonts w:ascii="Times New Roman" w:hAnsi="Times New Roman" w:cs="Times New Roman"/>
        </w:rPr>
        <w:t>wiającego o gotowości Przedmiotu U</w:t>
      </w:r>
      <w:r w:rsidR="00D92789">
        <w:rPr>
          <w:rFonts w:ascii="Times New Roman" w:hAnsi="Times New Roman" w:cs="Times New Roman"/>
        </w:rPr>
        <w:t xml:space="preserve">mowy do odbioru na następujący adres e-mail …………………………………………… </w:t>
      </w:r>
      <w:r w:rsidRPr="001F3F92">
        <w:rPr>
          <w:rFonts w:ascii="Times New Roman" w:hAnsi="Times New Roman" w:cs="Times New Roman"/>
        </w:rPr>
        <w:t xml:space="preserve"> Zamawiający w terminie </w:t>
      </w:r>
      <w:r w:rsidR="00770754">
        <w:rPr>
          <w:rFonts w:ascii="Times New Roman" w:hAnsi="Times New Roman" w:cs="Times New Roman"/>
        </w:rPr>
        <w:t>5</w:t>
      </w:r>
      <w:r w:rsidRPr="001F3F92">
        <w:rPr>
          <w:rFonts w:ascii="Times New Roman" w:hAnsi="Times New Roman" w:cs="Times New Roman"/>
        </w:rPr>
        <w:t xml:space="preserve"> dni od dat</w:t>
      </w:r>
      <w:r w:rsidR="001F3F92">
        <w:rPr>
          <w:rFonts w:ascii="Times New Roman" w:hAnsi="Times New Roman" w:cs="Times New Roman"/>
        </w:rPr>
        <w:t>y powiadomienia dokona odbioru Przedmiotu Umowy.</w:t>
      </w:r>
      <w:r w:rsidRPr="001F3F92">
        <w:rPr>
          <w:rFonts w:ascii="Times New Roman" w:hAnsi="Times New Roman" w:cs="Times New Roman"/>
        </w:rPr>
        <w:t xml:space="preserve"> </w:t>
      </w:r>
    </w:p>
    <w:p w14:paraId="49129FB5" w14:textId="77777777" w:rsidR="001F3F92" w:rsidRPr="001F3F92" w:rsidRDefault="001F3F92" w:rsidP="001F3F9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W przypadku stwierdzenia niezgodności  przy dokonaniu odbioru </w:t>
      </w:r>
      <w:r w:rsidRPr="001F3F92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Regałów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z </w:t>
      </w:r>
      <w:r w:rsidRPr="001F3F92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Projektem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oraz wymaganiami określonymi w  załączniku nr 2</w:t>
      </w:r>
      <w:r w:rsidRPr="00A20EE1">
        <w:rPr>
          <w:rFonts w:ascii="Times New Roman" w:eastAsia="Times New Roman" w:hAnsi="Times New Roman" w:cs="Times New Roman"/>
          <w:b/>
          <w:shd w:val="clear" w:color="auto" w:fill="FEFFFF"/>
          <w:lang w:eastAsia="ar-SA" w:bidi="he-IL"/>
        </w:rPr>
        <w:t xml:space="preserve">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do Umowy, Wykonawca zobowiązuje się do uwzględnienia uwag Zamawiającego w terminie do 3 dni od dnia ich otrzymania. </w:t>
      </w:r>
    </w:p>
    <w:p w14:paraId="6A85AFDA" w14:textId="77777777" w:rsidR="00A20EE1" w:rsidRPr="00A20EE1" w:rsidRDefault="00A20EE1" w:rsidP="00F97CF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0EE1">
        <w:rPr>
          <w:rFonts w:ascii="Times New Roman" w:eastAsia="Times New Roman" w:hAnsi="Times New Roman" w:cs="Times New Roman"/>
          <w:iCs/>
          <w:lang w:eastAsia="ar-SA"/>
        </w:rPr>
        <w:t xml:space="preserve">Jednostką organizacyjną Uniwersytetu Warszawskiego odpowiedzialną za koordynację wykonania Umowy jest …………………………………………………….………………………………. </w:t>
      </w:r>
    </w:p>
    <w:p w14:paraId="25B83AE1" w14:textId="77777777" w:rsidR="00A20EE1" w:rsidRPr="00A20EE1" w:rsidRDefault="00A20EE1" w:rsidP="00F97CF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0EE1">
        <w:rPr>
          <w:rFonts w:ascii="Times New Roman" w:eastAsia="Times New Roman" w:hAnsi="Times New Roman" w:cs="Times New Roman"/>
          <w:iCs/>
          <w:lang w:eastAsia="ar-SA"/>
        </w:rPr>
        <w:t>Do nadzoru nad realizacją Umowy Zamawiający wyznacza pracownika jednostki organizacyjnej wskazanej wyżej, którym jest: ……………………….………….…………..…., tel. ……………………………..………., adres e-mail: ………………………………..……..</w:t>
      </w:r>
    </w:p>
    <w:p w14:paraId="27B786CF" w14:textId="77777777" w:rsidR="00A20EE1" w:rsidRPr="00A20EE1" w:rsidRDefault="00A20EE1" w:rsidP="00F97CF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20EE1">
        <w:rPr>
          <w:rFonts w:ascii="Times New Roman" w:eastAsia="Times New Roman" w:hAnsi="Times New Roman" w:cs="Times New Roman"/>
          <w:lang w:eastAsia="pl-PL"/>
        </w:rPr>
        <w:lastRenderedPageBreak/>
        <w:t xml:space="preserve">Osobą odpowiedzialną  za nadzór nad realizacją Umowy ze strony Wykonawcy jest …………………………………, e-mail: ………………….. tel.: …………..…………….…. </w:t>
      </w:r>
    </w:p>
    <w:p w14:paraId="46BB6819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</w:pPr>
    </w:p>
    <w:p w14:paraId="1E956A11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  <w:t>§ 4</w:t>
      </w:r>
    </w:p>
    <w:p w14:paraId="6512BFA0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  <w:t>PRAWA AUTORSKIE</w:t>
      </w:r>
    </w:p>
    <w:p w14:paraId="1B4E58D6" w14:textId="77777777" w:rsidR="00A20EE1" w:rsidRPr="00A20EE1" w:rsidRDefault="00A20EE1" w:rsidP="00A20EE1">
      <w:pPr>
        <w:widowControl w:val="0"/>
        <w:numPr>
          <w:ilvl w:val="0"/>
          <w:numId w:val="5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Wykonawca zobowiązuje się w ramach wynagrodzenia, o którym mowa w § 5 ust. 1 Umowy, przenieść na Zamawiającego całość autorski</w:t>
      </w:r>
      <w:r w:rsidR="001F3F92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ch praw majątkowych do Projektu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oraz praw</w:t>
      </w:r>
      <w:r w:rsidR="001F3F92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a własności egzemplarzy Projektu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, stanowiących przedmiot prawa autorskiego w rozumieniu ustawy z dnia 4 lutego 1994 r. o prawie autorskim i prawach pokrewnych  na wszystkich polach eksploatacji, a w szczególności: </w:t>
      </w:r>
    </w:p>
    <w:p w14:paraId="27B2B8F3" w14:textId="77777777" w:rsidR="00A20EE1" w:rsidRPr="00A20EE1" w:rsidRDefault="00A20EE1" w:rsidP="00A20EE1">
      <w:pPr>
        <w:widowControl w:val="0"/>
        <w:numPr>
          <w:ilvl w:val="1"/>
          <w:numId w:val="5"/>
        </w:numPr>
        <w:shd w:val="clear" w:color="auto" w:fill="FEFFFF"/>
        <w:tabs>
          <w:tab w:val="num" w:pos="900"/>
        </w:tabs>
        <w:suppressAutoHyphens/>
        <w:autoSpaceDE w:val="0"/>
        <w:autoSpaceDN w:val="0"/>
        <w:adjustRightInd w:val="0"/>
        <w:spacing w:after="0" w:line="360" w:lineRule="auto"/>
        <w:ind w:left="900" w:right="-108" w:hanging="540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 zakresie utrwalania, wprowadzania do komputera i zwielokrotniania utworu - wytwarzania określoną techniką egzemplarzy utworu, w tym techniką drukarską, reprograficzną zapisu magnetycznego oraz techniką cyfrową, </w:t>
      </w:r>
    </w:p>
    <w:p w14:paraId="0E6E0664" w14:textId="77777777" w:rsidR="00A20EE1" w:rsidRPr="00A20EE1" w:rsidRDefault="00A20EE1" w:rsidP="00A20EE1">
      <w:pPr>
        <w:widowControl w:val="0"/>
        <w:numPr>
          <w:ilvl w:val="1"/>
          <w:numId w:val="5"/>
        </w:numPr>
        <w:shd w:val="clear" w:color="auto" w:fill="FEFFFF"/>
        <w:tabs>
          <w:tab w:val="num" w:pos="900"/>
        </w:tabs>
        <w:suppressAutoHyphens/>
        <w:autoSpaceDE w:val="0"/>
        <w:autoSpaceDN w:val="0"/>
        <w:adjustRightInd w:val="0"/>
        <w:spacing w:after="0" w:line="360" w:lineRule="auto"/>
        <w:ind w:left="900" w:right="-108" w:hanging="540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 zakresie obrotu oryginałem albo egzemplarzami, na których utwór utrwalono - wprowadzanie do obrotu, użyczenie lub najem oryginału albo egzemplarzy, </w:t>
      </w:r>
    </w:p>
    <w:p w14:paraId="2DF7E214" w14:textId="77777777" w:rsidR="00A20EE1" w:rsidRPr="00A20EE1" w:rsidRDefault="00A20EE1" w:rsidP="00A20EE1">
      <w:pPr>
        <w:widowControl w:val="0"/>
        <w:numPr>
          <w:ilvl w:val="1"/>
          <w:numId w:val="5"/>
        </w:numPr>
        <w:shd w:val="clear" w:color="auto" w:fill="FEFFFF"/>
        <w:tabs>
          <w:tab w:val="num" w:pos="900"/>
        </w:tabs>
        <w:suppressAutoHyphens/>
        <w:autoSpaceDE w:val="0"/>
        <w:autoSpaceDN w:val="0"/>
        <w:adjustRightInd w:val="0"/>
        <w:spacing w:after="0" w:line="360" w:lineRule="auto"/>
        <w:ind w:left="900" w:right="-108" w:hanging="540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 zakresie rozpowszechniania utworu w sposób inny niż określony w pkt 2) - publiczne wykonanie, wystawienie, wyświetlenie, odtworzenie oraz nadawanie i reemitowanie, a także publiczne udostępnianie utworu w taki sposób, aby</w:t>
      </w:r>
      <w:r w:rsidRPr="00A20EE1">
        <w:rPr>
          <w:rFonts w:ascii="Times New Roman" w:eastAsia="Times New Roman" w:hAnsi="Times New Roman" w:cs="Times New Roman"/>
          <w:lang w:eastAsia="pl-PL" w:bidi="he-IL"/>
        </w:rPr>
        <w:t xml:space="preserve"> każdy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mógł mieć do niego dostęp w miejscu i w czasie przez siebie wybranym. </w:t>
      </w:r>
    </w:p>
    <w:p w14:paraId="19A8D224" w14:textId="77777777" w:rsidR="00A20EE1" w:rsidRPr="00A20EE1" w:rsidRDefault="00A20EE1" w:rsidP="00A20EE1">
      <w:pPr>
        <w:widowControl w:val="0"/>
        <w:numPr>
          <w:ilvl w:val="0"/>
          <w:numId w:val="5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Wykonawca wyraża </w:t>
      </w:r>
      <w:r w:rsidR="001F3F92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zgodę na udostępnianie Projektu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innym podmiotom realizującym świadczenia na rzecz Zamawiającego w zakresie związanym z Przedmiote</w:t>
      </w:r>
      <w:r w:rsidR="001F3F92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m Umowy, korzystanie z Projektu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bez ograniczeń, w tym przez włączenie w całości lub w części do innych opracowań. </w:t>
      </w:r>
    </w:p>
    <w:p w14:paraId="7C925D61" w14:textId="77777777" w:rsidR="00A20EE1" w:rsidRPr="00A20EE1" w:rsidRDefault="00A20EE1" w:rsidP="001F3F92">
      <w:pPr>
        <w:widowControl w:val="0"/>
        <w:numPr>
          <w:ilvl w:val="0"/>
          <w:numId w:val="5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Wykonawca wyraża zgodę na wykonywanie przez Zamawiającego i/lub osoby trzecie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br/>
        <w:t xml:space="preserve">zależnego prawa autorskiego (opracowanie, adaptacja, przystosowanie) bez dodatkowego wynagrodzenia. </w:t>
      </w:r>
    </w:p>
    <w:p w14:paraId="16155C2F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  <w:t>§ 5</w:t>
      </w:r>
    </w:p>
    <w:p w14:paraId="4C7E39FC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  <w:t>WYNAGRODZENIE, WARUNKI PŁATNOŚCI</w:t>
      </w:r>
    </w:p>
    <w:p w14:paraId="0E3BCB51" w14:textId="73F6FF75" w:rsidR="00770754" w:rsidRPr="002C0B00" w:rsidRDefault="00770754" w:rsidP="00E634A6">
      <w:pPr>
        <w:pStyle w:val="WW-Domylnie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2C0B00">
        <w:rPr>
          <w:sz w:val="22"/>
          <w:szCs w:val="22"/>
        </w:rPr>
        <w:t xml:space="preserve">Łączne wynagrodzenie </w:t>
      </w:r>
      <w:r>
        <w:rPr>
          <w:sz w:val="22"/>
          <w:szCs w:val="22"/>
        </w:rPr>
        <w:t>należne Wykonawcy za wykonanie Przedmiotu U</w:t>
      </w:r>
      <w:r w:rsidRPr="002C0B00">
        <w:rPr>
          <w:sz w:val="22"/>
          <w:szCs w:val="22"/>
        </w:rPr>
        <w:t xml:space="preserve">mowy wynosi: </w:t>
      </w:r>
    </w:p>
    <w:p w14:paraId="26F3A052" w14:textId="09FBABA5" w:rsidR="00770754" w:rsidRPr="002C0B00" w:rsidRDefault="00770754" w:rsidP="00770754">
      <w:pPr>
        <w:pStyle w:val="WW-Domylnie"/>
        <w:spacing w:line="360" w:lineRule="auto"/>
        <w:ind w:left="375" w:hanging="15"/>
        <w:jc w:val="both"/>
        <w:rPr>
          <w:sz w:val="22"/>
          <w:szCs w:val="22"/>
        </w:rPr>
      </w:pPr>
      <w:r w:rsidRPr="002C0B00">
        <w:rPr>
          <w:sz w:val="22"/>
          <w:szCs w:val="22"/>
        </w:rPr>
        <w:t xml:space="preserve">brutto: ........................................................ </w:t>
      </w:r>
      <w:r>
        <w:rPr>
          <w:sz w:val="22"/>
          <w:szCs w:val="22"/>
        </w:rPr>
        <w:t>zł</w:t>
      </w:r>
    </w:p>
    <w:p w14:paraId="6B5A1E9C" w14:textId="77777777" w:rsidR="00770754" w:rsidRPr="002C0B00" w:rsidRDefault="00770754" w:rsidP="00770754">
      <w:pPr>
        <w:pStyle w:val="WW-Domylnie"/>
        <w:spacing w:line="360" w:lineRule="auto"/>
        <w:ind w:left="375" w:hanging="15"/>
        <w:jc w:val="both"/>
        <w:rPr>
          <w:sz w:val="22"/>
          <w:szCs w:val="22"/>
        </w:rPr>
      </w:pPr>
      <w:r w:rsidRPr="002C0B00">
        <w:rPr>
          <w:sz w:val="22"/>
          <w:szCs w:val="22"/>
        </w:rPr>
        <w:t>(słownie……...........................................................................złotych)</w:t>
      </w:r>
    </w:p>
    <w:p w14:paraId="7B55490B" w14:textId="73586EC3" w:rsidR="00770754" w:rsidRPr="002C0B00" w:rsidRDefault="00770754" w:rsidP="00770754">
      <w:pPr>
        <w:pStyle w:val="WW-Domylnie"/>
        <w:spacing w:line="360" w:lineRule="auto"/>
        <w:ind w:left="375" w:hanging="15"/>
        <w:jc w:val="both"/>
        <w:rPr>
          <w:sz w:val="22"/>
          <w:szCs w:val="22"/>
        </w:rPr>
      </w:pPr>
      <w:r w:rsidRPr="002C0B00">
        <w:rPr>
          <w:sz w:val="22"/>
          <w:szCs w:val="22"/>
        </w:rPr>
        <w:t>netto:.</w:t>
      </w:r>
      <w:r w:rsidRPr="002C0B00">
        <w:rPr>
          <w:b/>
          <w:sz w:val="22"/>
          <w:szCs w:val="22"/>
        </w:rPr>
        <w:t xml:space="preserve"> </w:t>
      </w:r>
      <w:r w:rsidRPr="002C0B00">
        <w:rPr>
          <w:sz w:val="22"/>
          <w:szCs w:val="22"/>
        </w:rPr>
        <w:t xml:space="preserve">........................................................... </w:t>
      </w:r>
      <w:r>
        <w:rPr>
          <w:sz w:val="22"/>
          <w:szCs w:val="22"/>
        </w:rPr>
        <w:t>zł</w:t>
      </w:r>
    </w:p>
    <w:p w14:paraId="11E02D4D" w14:textId="77777777" w:rsidR="00770754" w:rsidRPr="002C0B00" w:rsidRDefault="00770754" w:rsidP="00770754">
      <w:pPr>
        <w:pStyle w:val="Tekstpodstawowywcity"/>
        <w:tabs>
          <w:tab w:val="clear" w:pos="426"/>
          <w:tab w:val="left" w:pos="708"/>
        </w:tabs>
        <w:spacing w:line="360" w:lineRule="auto"/>
        <w:ind w:left="375" w:hanging="15"/>
        <w:jc w:val="both"/>
        <w:rPr>
          <w:rFonts w:cs="Times New Roman"/>
          <w:sz w:val="22"/>
          <w:szCs w:val="22"/>
        </w:rPr>
      </w:pPr>
      <w:r w:rsidRPr="002C0B00">
        <w:rPr>
          <w:rFonts w:cs="Times New Roman"/>
          <w:sz w:val="22"/>
          <w:szCs w:val="22"/>
        </w:rPr>
        <w:t>(słownie: ...........................................................................złotych)</w:t>
      </w:r>
    </w:p>
    <w:p w14:paraId="603691A7" w14:textId="4089E4D6" w:rsidR="00770754" w:rsidRPr="002C0B00" w:rsidRDefault="00770754" w:rsidP="00770754">
      <w:pPr>
        <w:pStyle w:val="WW-Domylnie"/>
        <w:spacing w:line="360" w:lineRule="auto"/>
        <w:ind w:left="375" w:hanging="15"/>
        <w:jc w:val="both"/>
        <w:rPr>
          <w:sz w:val="22"/>
          <w:szCs w:val="22"/>
        </w:rPr>
      </w:pPr>
      <w:r w:rsidRPr="002C0B00">
        <w:rPr>
          <w:sz w:val="22"/>
          <w:szCs w:val="22"/>
        </w:rPr>
        <w:t xml:space="preserve">...........................% VAT, </w:t>
      </w:r>
      <w:proofErr w:type="spellStart"/>
      <w:r w:rsidRPr="002C0B00">
        <w:rPr>
          <w:sz w:val="22"/>
          <w:szCs w:val="22"/>
        </w:rPr>
        <w:t>tj</w:t>
      </w:r>
      <w:proofErr w:type="spellEnd"/>
      <w:r w:rsidRPr="002C0B00">
        <w:rPr>
          <w:sz w:val="22"/>
          <w:szCs w:val="22"/>
        </w:rPr>
        <w:t xml:space="preserve"> .................................................. </w:t>
      </w:r>
      <w:r>
        <w:rPr>
          <w:sz w:val="22"/>
          <w:szCs w:val="22"/>
        </w:rPr>
        <w:t>zł</w:t>
      </w:r>
    </w:p>
    <w:p w14:paraId="287E93BA" w14:textId="2B7BCE46" w:rsidR="00770754" w:rsidRPr="002C0B00" w:rsidRDefault="00770754" w:rsidP="00770754">
      <w:pPr>
        <w:pStyle w:val="WW-Domylnie"/>
        <w:spacing w:line="360" w:lineRule="auto"/>
        <w:ind w:left="375" w:hanging="15"/>
        <w:jc w:val="both"/>
        <w:rPr>
          <w:sz w:val="22"/>
          <w:szCs w:val="22"/>
        </w:rPr>
      </w:pPr>
      <w:r w:rsidRPr="002C0B00">
        <w:rPr>
          <w:sz w:val="22"/>
          <w:szCs w:val="22"/>
        </w:rPr>
        <w:tab/>
        <w:t>(słownie: .........................................................................złotych)</w:t>
      </w:r>
    </w:p>
    <w:p w14:paraId="495CF550" w14:textId="2490988E" w:rsidR="00770754" w:rsidRPr="00770754" w:rsidRDefault="00770754" w:rsidP="00770754">
      <w:pPr>
        <w:pStyle w:val="WW-Domylnie"/>
        <w:spacing w:line="360" w:lineRule="auto"/>
        <w:ind w:left="375" w:hanging="15"/>
        <w:jc w:val="both"/>
        <w:rPr>
          <w:sz w:val="22"/>
          <w:szCs w:val="22"/>
        </w:rPr>
      </w:pPr>
      <w:r w:rsidRPr="002C0B00">
        <w:rPr>
          <w:sz w:val="22"/>
          <w:szCs w:val="22"/>
        </w:rPr>
        <w:t xml:space="preserve">zgodnie z Formularzem oferty stanowiącym </w:t>
      </w:r>
      <w:r>
        <w:rPr>
          <w:b/>
          <w:sz w:val="22"/>
          <w:szCs w:val="22"/>
        </w:rPr>
        <w:t>załącznik nr 5</w:t>
      </w:r>
      <w:r>
        <w:rPr>
          <w:sz w:val="22"/>
          <w:szCs w:val="22"/>
        </w:rPr>
        <w:t xml:space="preserve"> do U</w:t>
      </w:r>
      <w:r w:rsidRPr="002C0B00">
        <w:rPr>
          <w:sz w:val="22"/>
          <w:szCs w:val="22"/>
        </w:rPr>
        <w:t>mowy i nie podlega późniejszym negocjacjom</w:t>
      </w:r>
      <w:r>
        <w:rPr>
          <w:sz w:val="22"/>
          <w:szCs w:val="22"/>
        </w:rPr>
        <w:t xml:space="preserve">. </w:t>
      </w:r>
    </w:p>
    <w:p w14:paraId="7C0114D2" w14:textId="2064904A" w:rsidR="00A20EE1" w:rsidRDefault="00A20EE1" w:rsidP="00770754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lastRenderedPageBreak/>
        <w:t>Wynagrodzenie obejmuje wszelkie koszty przewidziane i nieprzewidziane (określone i nieokreślone) przez Zamawiającego w SWZ związane z realizacją Przedmiotu Umowy, w tym wykonanie Przedmiotu Umowy</w:t>
      </w:r>
      <w:r w:rsidR="00756620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w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zakresie określonym w §</w:t>
      </w:r>
      <w:r w:rsidR="00756620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1 Umowy, koszty transportu, warunki gwarancji i koszty serwisu w okresie gwarancji, dostarczenie instrukcji obsługi </w:t>
      </w:r>
      <w:r w:rsidR="0068367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i innych wymaganych Umową dokumentów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w języku polskim, koszty wymaganych w kraju Zamawiającego atestów, licencji, zezwoleń, podatków, cła oraz wszystkich innych opłat, których poniesienie jest niezbędne do prawidłowej realizacji Przedmiotu Umowy, pozostałe koszty, których poniesienie jest niezbędne w celu prawidłowej realizacji Przedmiotu Umowy, tj. opakowanie i </w:t>
      </w:r>
      <w:r w:rsidR="00602DEA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jego utylizacja</w:t>
      </w:r>
      <w:r w:rsidR="00770754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,</w:t>
      </w:r>
      <w:r w:rsidR="00602DEA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ubezpieczenie,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upusty, rabaty, dojazd pracowników Wykonawcy do miejsca montażu </w:t>
      </w:r>
      <w:r w:rsidR="00602DEA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Regałów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, ryzyko handlowe wynikające z realizacji Przedmiotu Umowy.</w:t>
      </w:r>
    </w:p>
    <w:p w14:paraId="20D2C130" w14:textId="1197D915" w:rsidR="003F0D2C" w:rsidRPr="003F0D2C" w:rsidRDefault="000D78D0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</w:pPr>
      <w:r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Przedmiot </w:t>
      </w:r>
      <w:r w:rsidR="00EF2202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Umowy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Wykonawca wystawi </w:t>
      </w:r>
      <w:r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jedną fakturę.</w:t>
      </w:r>
      <w:r w:rsidR="003F0D2C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</w:t>
      </w:r>
    </w:p>
    <w:p w14:paraId="0CDDBF3F" w14:textId="77777777" w:rsidR="000D78D0" w:rsidRPr="004068DB" w:rsidRDefault="000D78D0" w:rsidP="000D78D0">
      <w:pPr>
        <w:widowControl w:val="0"/>
        <w:numPr>
          <w:ilvl w:val="0"/>
          <w:numId w:val="44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Zamawiający oświadcza, że jest uprawniony do otrzymania faktury VAT, a Wykonawca oświadcza, że jest uprawniony do wystawienia faktury VAT. </w:t>
      </w:r>
    </w:p>
    <w:p w14:paraId="31FE795A" w14:textId="6FAFCF86" w:rsidR="000D78D0" w:rsidRPr="004068DB" w:rsidRDefault="000D78D0" w:rsidP="000D78D0">
      <w:pPr>
        <w:widowControl w:val="0"/>
        <w:numPr>
          <w:ilvl w:val="0"/>
          <w:numId w:val="44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Wynagrodzenie </w:t>
      </w:r>
      <w:r w:rsidR="00DA386F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zostanie zapłacone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przelewem na rachunek bankowy Wykonawcy nr ………………………………………… w terminie 30 dni od dnia otrzymania przez Zamawiającego prawidłowo wystawionej faktury VAT.</w:t>
      </w:r>
    </w:p>
    <w:p w14:paraId="0A8244A5" w14:textId="77777777" w:rsidR="000D78D0" w:rsidRPr="004068DB" w:rsidRDefault="000D78D0" w:rsidP="000D78D0">
      <w:pPr>
        <w:widowControl w:val="0"/>
        <w:numPr>
          <w:ilvl w:val="0"/>
          <w:numId w:val="44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dzień dokonania płatności przyjmuje się dzień obciążenia rachunku Zamawiającego. </w:t>
      </w:r>
    </w:p>
    <w:p w14:paraId="42902457" w14:textId="77777777" w:rsidR="000D78D0" w:rsidRPr="004068DB" w:rsidRDefault="000D78D0" w:rsidP="000D78D0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Calibri" w:hAnsi="Times New Roman" w:cs="Times New Roman"/>
          <w:lang w:eastAsia="ar-SA"/>
        </w:rPr>
        <w:t xml:space="preserve">Wykonawca oświadcza, </w:t>
      </w:r>
      <w:r w:rsidRPr="004068DB">
        <w:rPr>
          <w:rFonts w:ascii="Times New Roman" w:eastAsia="Arial Unicode MS" w:hAnsi="Times New Roman" w:cs="Times New Roman"/>
          <w:lang w:eastAsia="ar-SA"/>
        </w:rPr>
        <w:t>że jest zarejestrowanym czynnym podatnikiem podatku od towarów i usług.</w:t>
      </w:r>
    </w:p>
    <w:p w14:paraId="2ECEF280" w14:textId="26ECB530" w:rsidR="000D78D0" w:rsidRPr="004068DB" w:rsidRDefault="000D78D0" w:rsidP="000D78D0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Calibri" w:hAnsi="Times New Roman" w:cs="Times New Roman"/>
          <w:lang w:eastAsia="ar-SA"/>
        </w:rPr>
        <w:t xml:space="preserve">Wykonawca potwierdza, że </w:t>
      </w:r>
      <w:r w:rsidRPr="004068DB">
        <w:rPr>
          <w:rFonts w:ascii="Times New Roman" w:eastAsia="Arial Unicode MS" w:hAnsi="Times New Roman" w:cs="Times New Roman"/>
          <w:lang w:eastAsia="ar-SA"/>
        </w:rPr>
        <w:t xml:space="preserve">rachunek bankowy, o którym mowa </w:t>
      </w:r>
      <w:r w:rsidRPr="004068DB">
        <w:rPr>
          <w:rFonts w:ascii="Times New Roman" w:eastAsia="Calibri" w:hAnsi="Times New Roman" w:cs="Times New Roman"/>
          <w:lang w:eastAsia="ar-SA"/>
        </w:rPr>
        <w:t xml:space="preserve"> ust. </w:t>
      </w:r>
      <w:r w:rsidR="004973D0">
        <w:rPr>
          <w:rFonts w:ascii="Times New Roman" w:eastAsia="Calibri" w:hAnsi="Times New Roman" w:cs="Times New Roman"/>
          <w:lang w:eastAsia="ar-SA"/>
        </w:rPr>
        <w:t>5</w:t>
      </w:r>
      <w:r w:rsidRPr="004068DB">
        <w:rPr>
          <w:rFonts w:ascii="Times New Roman" w:eastAsia="Calibri" w:hAnsi="Times New Roman" w:cs="Times New Roman"/>
          <w:lang w:eastAsia="ar-SA"/>
        </w:rPr>
        <w:t>,</w:t>
      </w:r>
      <w:r w:rsidRPr="004068DB">
        <w:rPr>
          <w:rFonts w:ascii="Times New Roman" w:eastAsia="Arial Unicode MS" w:hAnsi="Times New Roman" w:cs="Times New Roman"/>
          <w:lang w:eastAsia="ar-SA"/>
        </w:rPr>
        <w:t xml:space="preserve"> jest rachunkiem rozliczeniowym,  w rozumieniu art. 49 ust. 1 pkt 1 ustawy z dnia 29 sierpnia 1997r. – Prawo bankowe oraz jest zawarty i uwidoczniony w wykazie, o którym mowa w art. 96b ust. 1 ustawy z dnia 11 marca 2004</w:t>
      </w:r>
      <w:r w:rsidR="004973D0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4068DB">
        <w:rPr>
          <w:rFonts w:ascii="Times New Roman" w:eastAsia="Arial Unicode MS" w:hAnsi="Times New Roman" w:cs="Times New Roman"/>
          <w:lang w:eastAsia="ar-SA"/>
        </w:rPr>
        <w:t xml:space="preserve">r. o podatku od towarów i usług, prowadzonym przez Szefa Krajowej Administracji Skarbowej (Szef KAS). </w:t>
      </w:r>
    </w:p>
    <w:p w14:paraId="5439EA9F" w14:textId="61C57770" w:rsidR="000D78D0" w:rsidRPr="004068DB" w:rsidRDefault="000D78D0" w:rsidP="000D78D0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Podstawą do wystawienia faktury jest podpisany przez Zamawiającego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</w:t>
      </w:r>
      <w:r w:rsidR="00946313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p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rotokół odbioru </w:t>
      </w:r>
      <w:r w:rsidR="00BB4726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Przedmiotu Umowy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,</w:t>
      </w:r>
      <w:r w:rsidRPr="004068D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wolny od jakichkolwiek braków, wad i uwag (bezusterkowy).</w:t>
      </w:r>
      <w:r w:rsidR="006F3339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</w:t>
      </w:r>
      <w:r w:rsidR="00946313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Wzór protokołu odbioru Przedmiotu Umowy stanowi </w:t>
      </w:r>
      <w:r w:rsidR="00946313" w:rsidRPr="00946313">
        <w:rPr>
          <w:rFonts w:ascii="Times New Roman" w:eastAsia="Times New Roman" w:hAnsi="Times New Roman" w:cs="Times New Roman"/>
          <w:b/>
          <w:shd w:val="clear" w:color="auto" w:fill="FEFFFF"/>
          <w:lang w:eastAsia="ar-SA" w:bidi="he-IL"/>
        </w:rPr>
        <w:t>załącznik nr 6</w:t>
      </w:r>
      <w:r w:rsidR="00946313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do Umowy.</w:t>
      </w:r>
    </w:p>
    <w:p w14:paraId="4CEAB299" w14:textId="7FFC1929" w:rsidR="000D78D0" w:rsidRPr="004068DB" w:rsidRDefault="000D78D0" w:rsidP="000D78D0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Wykonawca, wystawiając fakturę</w:t>
      </w:r>
      <w:r w:rsidRPr="004068DB">
        <w:rPr>
          <w:rFonts w:ascii="Times New Roman" w:eastAsia="Times New Roman" w:hAnsi="Times New Roman" w:cs="Times New Roman"/>
          <w:lang w:eastAsia="ar-SA"/>
        </w:rPr>
        <w:t xml:space="preserve">, zobowiązany jest umieścić na niej informację: </w:t>
      </w:r>
      <w:r>
        <w:rPr>
          <w:rFonts w:ascii="Times New Roman" w:eastAsia="Times New Roman" w:hAnsi="Times New Roman" w:cs="Times New Roman"/>
          <w:i/>
          <w:lang w:eastAsia="ar-SA"/>
        </w:rPr>
        <w:t>… w ramach realizacji programu w</w:t>
      </w:r>
      <w:r w:rsidRPr="004068DB">
        <w:rPr>
          <w:rFonts w:ascii="Times New Roman" w:eastAsia="Times New Roman" w:hAnsi="Times New Roman" w:cs="Times New Roman"/>
          <w:i/>
          <w:lang w:eastAsia="ar-SA"/>
        </w:rPr>
        <w:t>ieloletniego pn. „Uniwersytet Warszawski 2016-2027”.</w:t>
      </w:r>
    </w:p>
    <w:p w14:paraId="62D27371" w14:textId="77777777" w:rsidR="000D78D0" w:rsidRPr="004068DB" w:rsidRDefault="000D78D0" w:rsidP="000D78D0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068DB">
        <w:rPr>
          <w:rFonts w:ascii="Times New Roman" w:eastAsia="Times New Roman" w:hAnsi="Times New Roman" w:cs="Times New Roman"/>
          <w:lang w:eastAsia="ar-SA"/>
        </w:rPr>
        <w:t xml:space="preserve">Wykonawca bez pisemnej zgody Zamawiającego nie może przenieść wierzytelności na osobę trzecią oraz dokonywać potrąceń. Potrącenie </w:t>
      </w:r>
      <w:r w:rsidRPr="004068DB">
        <w:rPr>
          <w:rFonts w:ascii="Times New Roman" w:eastAsia="Times New Roman" w:hAnsi="Times New Roman" w:cs="Times New Roman"/>
          <w:bCs/>
          <w:lang w:eastAsia="pl-PL"/>
        </w:rPr>
        <w:t>lub przeniesienie wierzytelności dokonane bez uprzedniej pisemnej zgody Zamawiającego są dla Zamawiającego bezskuteczne.</w:t>
      </w:r>
    </w:p>
    <w:p w14:paraId="3EA3AA6A" w14:textId="77777777" w:rsidR="000D78D0" w:rsidRPr="004068DB" w:rsidRDefault="000D78D0" w:rsidP="000D78D0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 xml:space="preserve">W przypadku błędnego określenia sposobu opodatkowania podatkiem od towarów i usług Wykonawca poniesie koszty podatku od towarów i usług oraz odsetek od zaległości podatkowych, które powstały w stosunku do Zamawiającego na skutek błędnego opodatkowania VAT. Powyższe dotyczy zarówno przypadku, gdy Zamawiający odliczył podatek VAT, który nie powinien zostać </w:t>
      </w:r>
      <w:r w:rsidRPr="004068DB">
        <w:rPr>
          <w:rFonts w:ascii="Times New Roman" w:eastAsia="Times New Roman" w:hAnsi="Times New Roman" w:cs="Times New Roman"/>
          <w:lang w:eastAsia="ar-SA"/>
        </w:rPr>
        <w:lastRenderedPageBreak/>
        <w:t>odliczony za względu na jego błędne naliczenie przez Wykonawcę, jak również przypadku, w którym Zamawiający na skutek błędu Wykonawcy rozliczył za Wykonawcę podatek należny.</w:t>
      </w:r>
    </w:p>
    <w:p w14:paraId="27CD81B8" w14:textId="2FCED14A" w:rsidR="000D78D0" w:rsidRPr="004068DB" w:rsidRDefault="000D78D0" w:rsidP="000D78D0">
      <w:pPr>
        <w:widowControl w:val="0"/>
        <w:numPr>
          <w:ilvl w:val="0"/>
          <w:numId w:val="44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 przypadku zwłoki w płatności faktury VAT, Wykonawca ma prawo domagać się od Zamawiającego zapłaty odsetek w wysokości ustawowej</w:t>
      </w:r>
      <w:r w:rsidR="004137EA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za opóźnienie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. </w:t>
      </w:r>
    </w:p>
    <w:p w14:paraId="11F64830" w14:textId="2521E24F" w:rsidR="000D78D0" w:rsidRPr="004068DB" w:rsidRDefault="000D78D0" w:rsidP="000D78D0">
      <w:pPr>
        <w:widowControl w:val="0"/>
        <w:numPr>
          <w:ilvl w:val="0"/>
          <w:numId w:val="44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Wynagrodzenie</w:t>
      </w:r>
      <w:r w:rsidR="004137EA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,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ani żadne inne prawa i obowiązki Wykonawcy określone w Umowie nie mogą być bez pisemnej zgody Zamawiającego przedmiotem cesji</w:t>
      </w:r>
      <w:r w:rsidR="004137EA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,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ani przelewu. </w:t>
      </w:r>
    </w:p>
    <w:p w14:paraId="303C12D5" w14:textId="4B7DACA4" w:rsidR="000D78D0" w:rsidRPr="004068DB" w:rsidRDefault="000D78D0" w:rsidP="000D78D0">
      <w:pPr>
        <w:widowControl w:val="0"/>
        <w:numPr>
          <w:ilvl w:val="0"/>
          <w:numId w:val="44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Wszelkie zastrzeżenia zawarte w Umowie stanowią jej integralną część i nie mogą być interpretowane jako odstępstwa od wyrażen</w:t>
      </w:r>
      <w:r w:rsidR="00DA386F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ia zgody o której mowa w ust. 14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. </w:t>
      </w:r>
    </w:p>
    <w:p w14:paraId="628AE14B" w14:textId="77777777" w:rsidR="00A20EE1" w:rsidRPr="00A20EE1" w:rsidRDefault="00A20EE1" w:rsidP="00DA386F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04F1E732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§ 6</w:t>
      </w:r>
    </w:p>
    <w:p w14:paraId="4F3F20AF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OBOWIĄZKI STRON UMOWY</w:t>
      </w:r>
    </w:p>
    <w:p w14:paraId="43D5CA44" w14:textId="77777777" w:rsidR="00A20EE1" w:rsidRPr="00A20EE1" w:rsidRDefault="00A20EE1" w:rsidP="00A20EE1">
      <w:pPr>
        <w:widowControl w:val="0"/>
        <w:numPr>
          <w:ilvl w:val="0"/>
          <w:numId w:val="6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Do obowiązków Wykonawcy należy w szczególności: </w:t>
      </w:r>
    </w:p>
    <w:p w14:paraId="7BBD73BB" w14:textId="77777777" w:rsidR="00A20EE1" w:rsidRPr="00A20EE1" w:rsidRDefault="00A20EE1" w:rsidP="00A20EE1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wykonanie i dostarczenie Przedmiotu Umowy zgodnie z Umową, </w:t>
      </w:r>
    </w:p>
    <w:p w14:paraId="2E0DD5C1" w14:textId="77777777" w:rsidR="00A20EE1" w:rsidRPr="00A20EE1" w:rsidRDefault="00A20EE1" w:rsidP="00A20EE1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dostarczenie i przekazanie na własny koszt </w:t>
      </w:r>
      <w:r w:rsidR="00602DEA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Regałów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do wskazanego miejsca dostawy, </w:t>
      </w:r>
    </w:p>
    <w:p w14:paraId="63CE1AAA" w14:textId="40CA1933" w:rsidR="00A20EE1" w:rsidRPr="00A20EE1" w:rsidRDefault="007B0156" w:rsidP="00A20EE1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dostarczenie sporządzonych w języku polskim: </w:t>
      </w:r>
      <w:r w:rsidR="00681D9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dokumentacji technicznej, instrukcji obsługi</w:t>
      </w:r>
      <w:r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(użytkowania)</w:t>
      </w:r>
      <w:r w:rsidR="00681D9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Regałów, karty gwarancyjnej, deklaracji zgodności, certyfikatu zgodności, który spełnia wymagania bezpieczeństwa, atestu higienicznego oraz klasyfikacji ogniowej,</w:t>
      </w:r>
      <w:r w:rsidRPr="007B0156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</w:t>
      </w:r>
    </w:p>
    <w:p w14:paraId="74E1C585" w14:textId="77777777" w:rsidR="00A20EE1" w:rsidRPr="00A20EE1" w:rsidRDefault="00A20EE1" w:rsidP="00A20EE1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właściwa ocena wszelkich warunków dla wykonania dostawy i montażu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br/>
      </w:r>
      <w:r w:rsidR="00602DEA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Regałów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, </w:t>
      </w:r>
    </w:p>
    <w:p w14:paraId="14637063" w14:textId="1E1DA079" w:rsidR="00A20EE1" w:rsidRDefault="00A20EE1" w:rsidP="00A20EE1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przedstawienie przed przystąpieniem do montażu </w:t>
      </w:r>
      <w:r w:rsidR="00602DEA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Regałów</w:t>
      </w:r>
      <w:r w:rsidR="008B46BC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zaakceptowanego przez rzeczoznawcę ds. ochrony przeciwpożarowej</w:t>
      </w:r>
      <w:r w:rsidR="00EF2202" w:rsidRPr="00EF2202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</w:t>
      </w:r>
      <w:r w:rsidR="00EF2202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i Zamawiającego </w:t>
      </w:r>
      <w:r w:rsidR="008B46BC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Projektu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,</w:t>
      </w:r>
    </w:p>
    <w:p w14:paraId="56139409" w14:textId="751A4175" w:rsidR="008B46BC" w:rsidRPr="00A20EE1" w:rsidRDefault="008B46BC" w:rsidP="00A20EE1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wykonanie szkolenia pracowników Zamawiającego z zakresu obsługi Regałów, </w:t>
      </w:r>
    </w:p>
    <w:p w14:paraId="45DB3D30" w14:textId="77777777" w:rsidR="00A20EE1" w:rsidRPr="00A20EE1" w:rsidRDefault="00A20EE1" w:rsidP="00A20EE1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przedstawienia pisemnego zobowiązania się do przestrzegania procedur BHP,</w:t>
      </w:r>
    </w:p>
    <w:p w14:paraId="06C72F43" w14:textId="77777777" w:rsidR="00A20EE1" w:rsidRPr="00A20EE1" w:rsidRDefault="00A20EE1" w:rsidP="00A20EE1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poniesienie odpowiedzialności za wszelkie szkody powstałe na skutek jego działania lub zaniechania, w tym za szkody wyrządzone w robotach wykonanych uprzednio w budynku naukowo-dydaktycznym ul. Dobra 55, II etap  i za konsekwencje tych szkód, </w:t>
      </w:r>
    </w:p>
    <w:p w14:paraId="226CC222" w14:textId="77777777" w:rsidR="00A20EE1" w:rsidRPr="00A20EE1" w:rsidRDefault="00A20EE1" w:rsidP="00A20EE1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naprawienie wszystkich wyrządzonych swoim działaniem lub zaniechaniem szkód i pokrycie kosztów związanych z ich naprawieniem,</w:t>
      </w:r>
    </w:p>
    <w:p w14:paraId="41604CF2" w14:textId="77777777" w:rsidR="00A20EE1" w:rsidRPr="00A20EE1" w:rsidRDefault="00A20EE1" w:rsidP="00A20EE1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zabezpieczenie na własny koszt i ryzyko terenu prac przez cały czas montażu </w:t>
      </w:r>
      <w:r w:rsidR="00602DEA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Regałów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, </w:t>
      </w:r>
    </w:p>
    <w:p w14:paraId="2674BB67" w14:textId="77777777" w:rsidR="00A20EE1" w:rsidRPr="00A20EE1" w:rsidRDefault="00A20EE1" w:rsidP="00A20EE1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utrzymanie terenu prac w stanie wolnym od przeszkód oraz usuwanie, niezwłocznie po wykorzystaniu, wszelkich urządzeń pomocniczych oraz zbędnych materiałów i odpadów. </w:t>
      </w:r>
    </w:p>
    <w:p w14:paraId="67462FF0" w14:textId="71A1FCFF" w:rsidR="00A20EE1" w:rsidRPr="00A20EE1" w:rsidRDefault="00A20EE1" w:rsidP="00A20EE1">
      <w:pPr>
        <w:widowControl w:val="0"/>
        <w:numPr>
          <w:ilvl w:val="0"/>
          <w:numId w:val="16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 xml:space="preserve">Wykonawca zobowiązany jest do posiadania ubezpieczenia </w:t>
      </w:r>
      <w:r w:rsidRPr="00A20EE1">
        <w:rPr>
          <w:rFonts w:ascii="Times New Roman" w:eastAsia="Times New Roman" w:hAnsi="Times New Roman" w:cs="Times New Roman"/>
          <w:shd w:val="clear" w:color="auto" w:fill="FEFFFE"/>
          <w:lang w:eastAsia="pl-PL"/>
        </w:rPr>
        <w:t xml:space="preserve">w zakresie odpowiedzialności cywilnej obejmującego działalność w zakresie Przedmiotu Umowy </w:t>
      </w:r>
      <w:r w:rsidRPr="00A20EE1">
        <w:rPr>
          <w:rFonts w:ascii="Times New Roman" w:eastAsia="Times New Roman" w:hAnsi="Times New Roman" w:cs="Times New Roman"/>
          <w:bCs/>
          <w:shd w:val="clear" w:color="auto" w:fill="FEFFFE"/>
          <w:lang w:eastAsia="pl-PL"/>
        </w:rPr>
        <w:t xml:space="preserve">na kwotę minimalną </w:t>
      </w:r>
      <w:r w:rsidR="00185F6A">
        <w:rPr>
          <w:rFonts w:ascii="Times New Roman" w:eastAsia="Times New Roman" w:hAnsi="Times New Roman" w:cs="Times New Roman"/>
          <w:bCs/>
          <w:shd w:val="clear" w:color="auto" w:fill="FEFFFE"/>
          <w:lang w:eastAsia="pl-PL"/>
        </w:rPr>
        <w:t>500</w:t>
      </w:r>
      <w:r w:rsidRPr="00A20EE1">
        <w:rPr>
          <w:rFonts w:ascii="Times New Roman" w:eastAsia="Times New Roman" w:hAnsi="Times New Roman" w:cs="Times New Roman"/>
          <w:bCs/>
          <w:shd w:val="clear" w:color="auto" w:fill="FEFFFE"/>
          <w:lang w:eastAsia="pl-PL"/>
        </w:rPr>
        <w:t xml:space="preserve">.000,00 zł </w:t>
      </w:r>
      <w:r w:rsidRPr="00A20EE1">
        <w:rPr>
          <w:rFonts w:ascii="Times New Roman" w:eastAsia="Times New Roman" w:hAnsi="Times New Roman" w:cs="Times New Roman"/>
          <w:shd w:val="clear" w:color="auto" w:fill="FEFFFE"/>
          <w:lang w:eastAsia="pl-PL"/>
        </w:rPr>
        <w:t xml:space="preserve">(słownie: </w:t>
      </w:r>
      <w:r w:rsidR="004E48F4">
        <w:rPr>
          <w:rFonts w:ascii="Times New Roman" w:eastAsia="Times New Roman" w:hAnsi="Times New Roman" w:cs="Times New Roman"/>
          <w:shd w:val="clear" w:color="auto" w:fill="FEFFFE"/>
          <w:lang w:eastAsia="pl-PL"/>
        </w:rPr>
        <w:t>pięćset tysięcy</w:t>
      </w:r>
      <w:r w:rsidRPr="00A20EE1">
        <w:rPr>
          <w:rFonts w:ascii="Times New Roman" w:eastAsia="Times New Roman" w:hAnsi="Times New Roman" w:cs="Times New Roman"/>
          <w:shd w:val="clear" w:color="auto" w:fill="FEFFFE"/>
          <w:lang w:eastAsia="pl-PL"/>
        </w:rPr>
        <w:t xml:space="preserve"> złotych), bez ograniczenia tej kwoty w stosunku do poszczególnych zdarzeń (na jedno i wszystkie zdarzenia). </w:t>
      </w:r>
      <w:r w:rsidRPr="00A20EE1">
        <w:rPr>
          <w:rFonts w:ascii="Times New Roman" w:eastAsia="Times New Roman" w:hAnsi="Times New Roman" w:cs="Times New Roman"/>
          <w:lang w:eastAsia="pl-PL"/>
        </w:rPr>
        <w:t xml:space="preserve">Zakres oraz warunki ubezpieczenia podlegają akceptacji Zamawiającego. Ubezpieczenia Wykonawca dokona na swój koszt. Polisa i inne dokumenty ubezpieczeniowe stanowiące </w:t>
      </w:r>
      <w:r w:rsidRPr="00A20EE1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AA64BE">
        <w:rPr>
          <w:rFonts w:ascii="Times New Roman" w:eastAsia="Times New Roman" w:hAnsi="Times New Roman" w:cs="Times New Roman"/>
          <w:b/>
          <w:lang w:eastAsia="pl-PL"/>
        </w:rPr>
        <w:t>7</w:t>
      </w:r>
      <w:r w:rsidRPr="00A20EE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20EE1">
        <w:rPr>
          <w:rFonts w:ascii="Times New Roman" w:eastAsia="Times New Roman" w:hAnsi="Times New Roman" w:cs="Times New Roman"/>
          <w:lang w:eastAsia="pl-PL"/>
        </w:rPr>
        <w:t xml:space="preserve">do Umowy poświadczone za zgodność z oryginałem </w:t>
      </w:r>
      <w:r w:rsidRPr="00A20EE1">
        <w:rPr>
          <w:rFonts w:ascii="Times New Roman" w:eastAsia="Times New Roman" w:hAnsi="Times New Roman" w:cs="Times New Roman"/>
          <w:lang w:eastAsia="pl-PL"/>
        </w:rPr>
        <w:lastRenderedPageBreak/>
        <w:t>Wykonawca złoży Zamawiającemu w terminie do 5 dni od daty podpisania Umowy pod rygorem naliczenia kar umownych.</w:t>
      </w:r>
    </w:p>
    <w:p w14:paraId="0AA9FC02" w14:textId="77777777" w:rsidR="00A20EE1" w:rsidRPr="00A20EE1" w:rsidRDefault="00A20EE1" w:rsidP="00A20EE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Do obowiązków Zamawiającego należy w szczególności: </w:t>
      </w:r>
    </w:p>
    <w:p w14:paraId="363588D5" w14:textId="77777777" w:rsidR="00A20EE1" w:rsidRPr="00A20EE1" w:rsidRDefault="00A20EE1" w:rsidP="00A20EE1">
      <w:pPr>
        <w:widowControl w:val="0"/>
        <w:numPr>
          <w:ilvl w:val="1"/>
          <w:numId w:val="6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udostępnienie Wykonawcy wszelkich informacji niezbędnych do prawidłowego wykonania Przedmiotu Umowy, </w:t>
      </w:r>
    </w:p>
    <w:p w14:paraId="3ECF1E62" w14:textId="77777777" w:rsidR="00A20EE1" w:rsidRPr="00A20EE1" w:rsidRDefault="00A20EE1" w:rsidP="00A20EE1">
      <w:pPr>
        <w:widowControl w:val="0"/>
        <w:numPr>
          <w:ilvl w:val="1"/>
          <w:numId w:val="6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odbiór Przedmiotu Umowy, </w:t>
      </w:r>
    </w:p>
    <w:p w14:paraId="2ACD68A0" w14:textId="7615B05D" w:rsidR="00A20EE1" w:rsidRPr="00A20EE1" w:rsidRDefault="00A20EE1" w:rsidP="00A20EE1">
      <w:pPr>
        <w:widowControl w:val="0"/>
        <w:numPr>
          <w:ilvl w:val="1"/>
          <w:numId w:val="6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zapłata za wykonany Przedmiot Umowy w terminie określonym w § 5 ust. </w:t>
      </w:r>
      <w:r w:rsidR="00C24DEF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5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Umowy</w:t>
      </w:r>
      <w:r w:rsidR="00C24DEF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.</w:t>
      </w:r>
    </w:p>
    <w:p w14:paraId="25337F7E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43AED58C" w14:textId="77777777" w:rsidR="00A20EE1" w:rsidRPr="00F601B5" w:rsidRDefault="00A20EE1" w:rsidP="00391F7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F601B5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§ 7</w:t>
      </w:r>
    </w:p>
    <w:p w14:paraId="25432E5B" w14:textId="77777777" w:rsidR="00A20EE1" w:rsidRPr="00F601B5" w:rsidRDefault="00A20EE1" w:rsidP="00391F7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F601B5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WARUNKI GWARANCJI</w:t>
      </w:r>
    </w:p>
    <w:p w14:paraId="1D563260" w14:textId="3DE04D76" w:rsidR="00A20EE1" w:rsidRPr="00F601B5" w:rsidRDefault="00A20EE1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Na wykonane prace montażowe oraz dostarczone </w:t>
      </w:r>
      <w:r w:rsidR="00602DEA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Regały 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Wykonawca udziela Zamawiające</w:t>
      </w:r>
      <w:r w:rsidR="00602DEA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mu </w:t>
      </w:r>
      <w:r w:rsidR="002E490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br/>
      </w:r>
      <w:r w:rsidR="00602DEA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…..-miesięcznej gwarancji, 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</w:t>
      </w:r>
      <w:r w:rsidR="00602DEA" w:rsidRPr="00F601B5">
        <w:rPr>
          <w:rFonts w:ascii="Times New Roman" w:hAnsi="Times New Roman" w:cs="Times New Roman"/>
          <w:bCs/>
        </w:rPr>
        <w:t>liczon</w:t>
      </w:r>
      <w:r w:rsidR="00AA64BE" w:rsidRPr="00F601B5">
        <w:rPr>
          <w:rFonts w:ascii="Times New Roman" w:hAnsi="Times New Roman" w:cs="Times New Roman"/>
          <w:bCs/>
        </w:rPr>
        <w:t>e</w:t>
      </w:r>
      <w:r w:rsidR="004E48F4" w:rsidRPr="00F601B5">
        <w:rPr>
          <w:rFonts w:ascii="Times New Roman" w:hAnsi="Times New Roman" w:cs="Times New Roman"/>
          <w:bCs/>
        </w:rPr>
        <w:t>j</w:t>
      </w:r>
      <w:r w:rsidR="00602DEA" w:rsidRPr="00F601B5">
        <w:rPr>
          <w:rFonts w:ascii="Times New Roman" w:hAnsi="Times New Roman" w:cs="Times New Roman"/>
          <w:bCs/>
        </w:rPr>
        <w:t xml:space="preserve"> </w:t>
      </w:r>
      <w:r w:rsidR="00602DEA" w:rsidRPr="00F601B5">
        <w:rPr>
          <w:rFonts w:ascii="Times New Roman" w:hAnsi="Times New Roman" w:cs="Times New Roman"/>
        </w:rPr>
        <w:t>od daty podpisania protokołu odbioru Przedmiotu Umowy.</w:t>
      </w:r>
    </w:p>
    <w:p w14:paraId="0ED75423" w14:textId="3EC0A261" w:rsidR="00A20EE1" w:rsidRPr="00F601B5" w:rsidRDefault="00A20EE1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 ramach udzielonej gwarancji Wykonawca pon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osi odpowiedzialność za wady w Regałach.</w:t>
      </w:r>
    </w:p>
    <w:p w14:paraId="7F224949" w14:textId="6E73C7EF" w:rsidR="00416171" w:rsidRPr="00542947" w:rsidRDefault="00416171" w:rsidP="00542947">
      <w:pPr>
        <w:pStyle w:val="Tekstkomentarza"/>
        <w:numPr>
          <w:ilvl w:val="0"/>
          <w:numId w:val="7"/>
        </w:numPr>
        <w:spacing w:before="0" w:after="0" w:line="360" w:lineRule="auto"/>
      </w:pPr>
      <w:r w:rsidRPr="00542947">
        <w:rPr>
          <w:sz w:val="22"/>
          <w:szCs w:val="22"/>
        </w:rPr>
        <w:t>W ramach udzielonej gwarancji i w ramach wynagrodzenia</w:t>
      </w:r>
      <w:r w:rsidR="004E48F4" w:rsidRPr="00542947">
        <w:rPr>
          <w:sz w:val="22"/>
          <w:szCs w:val="22"/>
        </w:rPr>
        <w:t>, o którym mowa</w:t>
      </w:r>
      <w:r w:rsidRPr="00542947">
        <w:rPr>
          <w:sz w:val="22"/>
          <w:szCs w:val="22"/>
        </w:rPr>
        <w:t xml:space="preserve"> w </w:t>
      </w:r>
      <w:r w:rsidRPr="00542947">
        <w:rPr>
          <w:rFonts w:cs="Times New Roman"/>
          <w:sz w:val="22"/>
          <w:szCs w:val="22"/>
          <w:shd w:val="clear" w:color="auto" w:fill="FEFFFF"/>
          <w:lang w:bidi="he-IL"/>
        </w:rPr>
        <w:t>§5 ust. 1 Umowy</w:t>
      </w:r>
      <w:r w:rsidR="00F601B5">
        <w:rPr>
          <w:rFonts w:cs="Times New Roman"/>
          <w:sz w:val="22"/>
          <w:szCs w:val="22"/>
          <w:shd w:val="clear" w:color="auto" w:fill="FEFFFF"/>
          <w:lang w:bidi="he-IL"/>
        </w:rPr>
        <w:t>,</w:t>
      </w:r>
      <w:r w:rsidRPr="00542947">
        <w:rPr>
          <w:rFonts w:cs="Times New Roman"/>
          <w:sz w:val="22"/>
          <w:szCs w:val="22"/>
          <w:shd w:val="clear" w:color="auto" w:fill="FEFFFF"/>
          <w:lang w:bidi="he-IL"/>
        </w:rPr>
        <w:t xml:space="preserve"> </w:t>
      </w:r>
      <w:r w:rsidRPr="00542947">
        <w:rPr>
          <w:sz w:val="22"/>
          <w:szCs w:val="22"/>
        </w:rPr>
        <w:t>Wykonawca</w:t>
      </w:r>
      <w:r w:rsidR="00F601B5" w:rsidRPr="00F601B5">
        <w:rPr>
          <w:sz w:val="22"/>
          <w:szCs w:val="22"/>
        </w:rPr>
        <w:t xml:space="preserve"> </w:t>
      </w:r>
      <w:r w:rsidRPr="00542947">
        <w:rPr>
          <w:sz w:val="22"/>
          <w:szCs w:val="22"/>
        </w:rPr>
        <w:t>zobowiązany jest wykonywać przeglądy, które są niezbędne do utrzymania gwarancji.</w:t>
      </w:r>
    </w:p>
    <w:p w14:paraId="75C36C39" w14:textId="77777777" w:rsidR="00A20EE1" w:rsidRPr="00F601B5" w:rsidRDefault="00A20EE1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F601B5">
        <w:rPr>
          <w:rFonts w:ascii="Times New Roman" w:eastAsia="Times New Roman" w:hAnsi="Times New Roman" w:cs="Times New Roman"/>
          <w:lang w:eastAsia="pl-PL"/>
        </w:rPr>
        <w:t xml:space="preserve">Gwarancja obejmuje koszt dojazdu, części zamiennych oraz wykonania naprawy wszelkich wad i/lub usterek </w:t>
      </w:r>
      <w:r w:rsidR="00C22256" w:rsidRPr="00F601B5">
        <w:rPr>
          <w:rFonts w:ascii="Times New Roman" w:eastAsia="Times New Roman" w:hAnsi="Times New Roman" w:cs="Times New Roman"/>
          <w:lang w:eastAsia="pl-PL"/>
        </w:rPr>
        <w:t>Regałów</w:t>
      </w:r>
      <w:r w:rsidRPr="00F601B5">
        <w:rPr>
          <w:rFonts w:ascii="Times New Roman" w:eastAsia="Times New Roman" w:hAnsi="Times New Roman" w:cs="Times New Roman"/>
          <w:lang w:eastAsia="pl-PL"/>
        </w:rPr>
        <w:t xml:space="preserve"> niepowstałych z winy Zamawiającego. </w:t>
      </w:r>
    </w:p>
    <w:p w14:paraId="651BB8AC" w14:textId="77777777" w:rsidR="00A20EE1" w:rsidRPr="00F601B5" w:rsidRDefault="00A20EE1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Odpowiedzialność z tytułu gwarancji obejmuje wszelkie wady 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Regałów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za wyjątkiem uszkodzeń mechanicznych powstałych z winy Zamawiającego. </w:t>
      </w:r>
    </w:p>
    <w:p w14:paraId="738882F6" w14:textId="77777777" w:rsidR="00A20EE1" w:rsidRPr="00F601B5" w:rsidRDefault="00A20EE1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Każdy czas naprawy gwarancyjnej powoduje przedłużenie okresu gwarancji o czas trwania tej naprawy. </w:t>
      </w:r>
    </w:p>
    <w:p w14:paraId="57150775" w14:textId="1D09EAA0" w:rsidR="00A20EE1" w:rsidRPr="00F601B5" w:rsidRDefault="00A20EE1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Po 3 naprawach gwarancyjnych tego samego 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elementu Regał</w:t>
      </w:r>
      <w:r w:rsidR="00AA64BE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u,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Zamawiający jest uprawniony do wymiany tego 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elementu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na nowy.</w:t>
      </w:r>
    </w:p>
    <w:p w14:paraId="5CCC0984" w14:textId="77777777" w:rsidR="00A20EE1" w:rsidRPr="00F601B5" w:rsidRDefault="00A20EE1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hAnsi="Times New Roman" w:cs="Times New Roman"/>
          <w:bCs/>
        </w:rPr>
      </w:pP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Czas reakcji serwisu gwarancyjnego wynosi nie dłużej niż 5 dni (licząc od chwili zgłoszenia usterki e- mailem na adres:…………………………….. ). Poprzez „czas reakcji” należy rozumieć czas, do upływu którego </w:t>
      </w:r>
      <w:proofErr w:type="spellStart"/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serwisant</w:t>
      </w:r>
      <w:proofErr w:type="spellEnd"/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stawi się w miejscu 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montażu Regałów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i przystąpi do niezwłocznego usunięcia wszelkich usterek. Strony każdorazowo uzgodnią czas niezbędny do naprawy 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Regałów.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Czas reakcji liczony jest wyłącznie podczas dni roboczych. </w:t>
      </w:r>
    </w:p>
    <w:p w14:paraId="1A95EA04" w14:textId="77777777" w:rsidR="00A20EE1" w:rsidRPr="00F601B5" w:rsidRDefault="00A20EE1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 przypadku opóźnienia serwisu gwarancyjnego przekraczającego 14 dni Zamawiający zleci naprawę innemu Wykonawcy. Koszt naprawy uszkodzonego 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Regału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, wynikający z wystawionej faktury, poniesie Wykonawca. </w:t>
      </w:r>
    </w:p>
    <w:p w14:paraId="043F65DC" w14:textId="77777777" w:rsidR="00A20EE1" w:rsidRPr="00F601B5" w:rsidRDefault="00A20EE1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 okresie objętym gwarancją wszelkie koszty związane z dojazdem przedstawicieli serwisu do i z miejsca 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montażu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Regałów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w momencie zgłoszenia wad i/lub usterek przez przedstawicieli Zamawiającego będzie ponosił Wykonawca. </w:t>
      </w:r>
    </w:p>
    <w:p w14:paraId="0F336A90" w14:textId="47F5B604" w:rsidR="00A20EE1" w:rsidRPr="00F601B5" w:rsidRDefault="00A20EE1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 przypadku wystąpienia konieczności usunięcia wad i/lub usterek poza miejscem użytkowania 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Regałów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, koszty transportu </w:t>
      </w:r>
      <w:r w:rsidR="00AA64BE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elementów Regałów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do miejsca, w którym nastąpi naprawa i z powrotem do siedziby Zamawiającego, będzie ponosił Wykonawca. </w:t>
      </w:r>
    </w:p>
    <w:p w14:paraId="428BCE49" w14:textId="387746CD" w:rsidR="00A20EE1" w:rsidRPr="00F601B5" w:rsidRDefault="00A20EE1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lastRenderedPageBreak/>
        <w:t xml:space="preserve">W przypadku wystąpienia konieczności usunięcia wad i/lub usterek poza miejscem użytkowania 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Regałów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, odpowiedzialność za transport</w:t>
      </w:r>
      <w:r w:rsidR="00AA64BE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elementów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Regałów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do miejsca</w:t>
      </w:r>
      <w:r w:rsidR="00AA64BE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,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w którym nastąpi naprawa i z powrotem do siedziby Zamawiającego, będzie ponosił Wykonawca od chwili wydania </w:t>
      </w:r>
      <w:r w:rsidR="00AA64BE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elementów 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Regałów 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upoważnionemu przedstawicielowi Wykonawcy do chwili odbioru 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Regałów 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po usunięciu wad i/lub usterek 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Regałów 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przez upoważnionego przedstawiciela Zamawiającego lub osobę przez niego upoważnioną na piśmie. </w:t>
      </w:r>
    </w:p>
    <w:p w14:paraId="0875944C" w14:textId="77777777" w:rsidR="00A20EE1" w:rsidRPr="00F601B5" w:rsidRDefault="00A20EE1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Wydanie 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Regałów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oraz ich odbiór w ramach gwarancji Strony potwierdzą protokołem odbioru. </w:t>
      </w:r>
    </w:p>
    <w:p w14:paraId="21C6EFEB" w14:textId="48721B8C" w:rsidR="00A20EE1" w:rsidRPr="00F601B5" w:rsidRDefault="00A20EE1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Okres gwarancji 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Regałów 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zgłoszonych do wymiany na nowe, wolne od wad lub w celu usunięcia wad i/lub usterek zostanie każdorazowo przedłużony o czas ich wyłączenia z eksploatacji.</w:t>
      </w:r>
    </w:p>
    <w:p w14:paraId="67EEC8B6" w14:textId="0CB53E2B" w:rsidR="00A20EE1" w:rsidRPr="00F601B5" w:rsidRDefault="00A20EE1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</w:t>
      </w:r>
      <w:r w:rsidRPr="00F601B5">
        <w:rPr>
          <w:rFonts w:ascii="Times New Roman" w:eastAsia="Calibri" w:hAnsi="Times New Roman" w:cs="Times New Roman"/>
        </w:rPr>
        <w:t>Na podstawie art. 558 Kodeksu cywilnego Zamawiający wspólnie z Wykonawcą</w:t>
      </w:r>
      <w:r w:rsidR="00287074">
        <w:rPr>
          <w:rFonts w:ascii="Times New Roman" w:eastAsia="Calibri" w:hAnsi="Times New Roman" w:cs="Times New Roman"/>
        </w:rPr>
        <w:t>, w sposób określony SWZ i ofertą Wykonawcy,</w:t>
      </w:r>
      <w:r w:rsidRPr="00F601B5">
        <w:rPr>
          <w:rFonts w:ascii="Times New Roman" w:eastAsia="Calibri" w:hAnsi="Times New Roman" w:cs="Times New Roman"/>
        </w:rPr>
        <w:t xml:space="preserve"> rozszerzają odpowiedzialność Wykonawcy z tytułu rękojmi za wady</w:t>
      </w:r>
      <w:r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wykonanych prac montażowych oraz dostarczonych </w:t>
      </w:r>
      <w:r w:rsidR="00C22256" w:rsidRPr="00F601B5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Regałów</w:t>
      </w:r>
      <w:r w:rsidRPr="00F601B5">
        <w:rPr>
          <w:rFonts w:ascii="Times New Roman" w:eastAsia="Calibri" w:hAnsi="Times New Roman" w:cs="Times New Roman"/>
        </w:rPr>
        <w:t>. Termin rękojmi kończy się z dniem upływu terminu udzielonej gwarancji, określon</w:t>
      </w:r>
      <w:r w:rsidR="00351DC9">
        <w:rPr>
          <w:rFonts w:ascii="Times New Roman" w:eastAsia="Calibri" w:hAnsi="Times New Roman" w:cs="Times New Roman"/>
        </w:rPr>
        <w:t>ego</w:t>
      </w:r>
      <w:r w:rsidRPr="00F601B5">
        <w:rPr>
          <w:rFonts w:ascii="Times New Roman" w:eastAsia="Calibri" w:hAnsi="Times New Roman" w:cs="Times New Roman"/>
        </w:rPr>
        <w:t xml:space="preserve"> w ust. 1.</w:t>
      </w:r>
    </w:p>
    <w:p w14:paraId="4E96CCC0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0A39CB67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§ 8</w:t>
      </w:r>
    </w:p>
    <w:p w14:paraId="663CE63D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  <w:t>NIEWYKONANIE I NIENALEŻYTE WYKONANIE UMOWY</w:t>
      </w:r>
    </w:p>
    <w:p w14:paraId="4959985D" w14:textId="77777777" w:rsidR="00A20EE1" w:rsidRPr="00A20EE1" w:rsidRDefault="00A20EE1" w:rsidP="00A20EE1">
      <w:pPr>
        <w:widowControl w:val="0"/>
        <w:numPr>
          <w:ilvl w:val="0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niewykonanie lub nienależyte wykonanie Umowy Wykonawca zapłaci Zamawiającemu kary umowne: </w:t>
      </w:r>
    </w:p>
    <w:p w14:paraId="0D36F856" w14:textId="16CC6CA7" w:rsidR="00C22256" w:rsidRPr="00C22256" w:rsidRDefault="00006D9E" w:rsidP="00C22256">
      <w:pPr>
        <w:widowControl w:val="0"/>
        <w:numPr>
          <w:ilvl w:val="0"/>
          <w:numId w:val="4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z</w:t>
      </w:r>
      <w:r w:rsidR="00C22256"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a</w:t>
      </w:r>
      <w:r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zwłokę w </w:t>
      </w:r>
      <w:r w:rsidR="00C22256"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wykonani</w:t>
      </w:r>
      <w:r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u</w:t>
      </w:r>
      <w:r w:rsidR="00C22256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Przedmiotu Umowy</w:t>
      </w:r>
      <w:r w:rsidR="00C22256"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powodującą przekroczenie terminu określonego w </w:t>
      </w:r>
      <w:r w:rsidR="00C22256"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§ 2 ust. </w:t>
      </w:r>
      <w:r w:rsidR="00C22256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1 Umowy</w:t>
      </w:r>
      <w:r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,</w:t>
      </w:r>
      <w:r w:rsidR="00C22256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w wysokości 1</w:t>
      </w:r>
      <w:r w:rsidR="00C22256"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.</w:t>
      </w:r>
      <w:r w:rsidR="00C22256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000,00 zł (słownie: jeden tysiąc</w:t>
      </w:r>
      <w:r w:rsidR="00C22256"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złotych) za każdy dzień zwłoki, </w:t>
      </w:r>
    </w:p>
    <w:p w14:paraId="10E1B8D6" w14:textId="11C2C707" w:rsidR="00A20EE1" w:rsidRPr="00A20EE1" w:rsidRDefault="00A20EE1" w:rsidP="00C22256">
      <w:pPr>
        <w:widowControl w:val="0"/>
        <w:numPr>
          <w:ilvl w:val="0"/>
          <w:numId w:val="4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</w:t>
      </w:r>
      <w:r w:rsidR="00006D9E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zwłokę w wykonaniu i dostarczeniu </w:t>
      </w:r>
      <w:r w:rsidR="00C22256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Projektu, o który</w:t>
      </w:r>
      <w:r w:rsidR="002E4906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m</w:t>
      </w:r>
      <w:r w:rsidR="00C22256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mowa w §</w:t>
      </w:r>
      <w:r w:rsidR="00386C17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</w:t>
      </w:r>
      <w:r w:rsidR="00C22256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3 ust. 2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Umowy,</w:t>
      </w:r>
      <w:r w:rsidR="00006D9E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po</w:t>
      </w:r>
      <w:r w:rsidR="00287074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wo</w:t>
      </w:r>
      <w:r w:rsidR="00006D9E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dującą przekroczenie terminu określonego w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§ 2 ust.</w:t>
      </w:r>
      <w:r w:rsidR="00C22256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1 </w:t>
      </w:r>
      <w:proofErr w:type="spellStart"/>
      <w:r w:rsidR="00C22256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tiret</w:t>
      </w:r>
      <w:proofErr w:type="spellEnd"/>
      <w:r w:rsidR="00C22256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pierwszy Umowy w wysokości 1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.</w:t>
      </w:r>
      <w:r w:rsidR="00C22256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000,00 zł (słownie: jeden tysiąc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złotych) za każdy dzień zwłoki, </w:t>
      </w:r>
    </w:p>
    <w:p w14:paraId="3E7CA90F" w14:textId="4AB08E30" w:rsidR="00A20EE1" w:rsidRPr="00A20EE1" w:rsidRDefault="00A20EE1" w:rsidP="00C22256">
      <w:pPr>
        <w:widowControl w:val="0"/>
        <w:numPr>
          <w:ilvl w:val="0"/>
          <w:numId w:val="4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zwłokę w usunięciu wad i/lub usterek </w:t>
      </w:r>
      <w:r w:rsidR="008B46BC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Regałów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stwierdzonych przy odbiorze lub w okresie gwarancji w wysokości 500,00 zł (słownie: pięćset złotych) za każdy dzień zwłoki. W razie zwłoki w usunięciu wad  i/lub usterek w terminie dodatkowo wyznaczonym kara ulega podwyższeniu o 100 %, licząc od dnia upływu terminu pierwotnego usunięcia wad i/lub usterek, </w:t>
      </w:r>
    </w:p>
    <w:p w14:paraId="4F6E6A95" w14:textId="77777777" w:rsidR="00A20EE1" w:rsidRPr="00A20EE1" w:rsidRDefault="00A20EE1" w:rsidP="00C22256">
      <w:pPr>
        <w:widowControl w:val="0"/>
        <w:numPr>
          <w:ilvl w:val="0"/>
          <w:numId w:val="4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>za zwłokę w przedstawieniu dokumentów ubezpieczeniowych określonych w § 6 ust. 2 Umowy - w wysokości  1.000,00 zł (słownie: jeden tysiąc złotych) za każdy dzień zwłoki,</w:t>
      </w:r>
    </w:p>
    <w:p w14:paraId="59FBB091" w14:textId="613849DC" w:rsidR="00A20EE1" w:rsidRDefault="00A20EE1" w:rsidP="00C22256">
      <w:pPr>
        <w:widowControl w:val="0"/>
        <w:numPr>
          <w:ilvl w:val="0"/>
          <w:numId w:val="4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</w:t>
      </w:r>
      <w:r w:rsidR="00006D9E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zwłokę powodującą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przekroczenie terminu wyznaczonego w § 7 </w:t>
      </w:r>
      <w:r w:rsidR="0041617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ust. 8</w:t>
      </w:r>
      <w:r w:rsidR="00416171"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Umowy w wysokości 100,00 zł (słownie: sto złotych) za każdy dzień zwłoki</w:t>
      </w:r>
      <w:r w:rsidR="0041617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,</w:t>
      </w:r>
    </w:p>
    <w:p w14:paraId="27B18DBC" w14:textId="77777777" w:rsidR="00A20EE1" w:rsidRPr="00A20EE1" w:rsidRDefault="00A20EE1" w:rsidP="00C22256">
      <w:pPr>
        <w:widowControl w:val="0"/>
        <w:numPr>
          <w:ilvl w:val="0"/>
          <w:numId w:val="4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odstąpienie od Umowy przez Zamawiającego z powodu okoliczności, za które odpowiedzialność ponosi Wykonawca w wysokości 20 % wartości maksymalnego wynagrodzenia brutto, określonego w § 5 ust. 1 Umowy. </w:t>
      </w:r>
    </w:p>
    <w:p w14:paraId="61971DB7" w14:textId="77777777" w:rsidR="00A20EE1" w:rsidRPr="00A20EE1" w:rsidRDefault="00A20EE1" w:rsidP="00A20EE1">
      <w:pPr>
        <w:widowControl w:val="0"/>
        <w:numPr>
          <w:ilvl w:val="0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Zamawiający zapłaci Wykonawcy kary umowne: </w:t>
      </w:r>
    </w:p>
    <w:p w14:paraId="7D5BED10" w14:textId="3FEAF814" w:rsidR="00A20EE1" w:rsidRPr="00A20EE1" w:rsidRDefault="00A20EE1" w:rsidP="00A20EE1">
      <w:pPr>
        <w:widowControl w:val="0"/>
        <w:numPr>
          <w:ilvl w:val="1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</w:t>
      </w:r>
      <w:r w:rsidR="00006D9E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zwłokę w odbiorze </w:t>
      </w:r>
      <w:r w:rsidR="00B95D4A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Przedmiotu Umowy</w:t>
      </w:r>
      <w:r w:rsidR="00006D9E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powodującą niedotrzymanie terminu określonego w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lastRenderedPageBreak/>
        <w:t xml:space="preserve">§ </w:t>
      </w:r>
      <w:r w:rsidR="00006D9E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3 ust. 8 </w:t>
      </w:r>
      <w:r w:rsidR="00B95D4A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Umowy w wysokości 1.000,00 zł (słownie: jeden tysiąc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złotych) za każdy dzień zwłoki, </w:t>
      </w:r>
    </w:p>
    <w:p w14:paraId="4AA27B1E" w14:textId="77777777" w:rsidR="00A20EE1" w:rsidRPr="00A20EE1" w:rsidRDefault="00A20EE1" w:rsidP="00A20EE1">
      <w:pPr>
        <w:widowControl w:val="0"/>
        <w:numPr>
          <w:ilvl w:val="1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odstąpienie od Umowy przez Wykonawcę z powodu okoliczności, za które odpowiedzialność ponosi Zamawiający w wysokości 20 % wartości maksymalnego wynagrodzenia brutto, określonego w § 5 ust. 1 Umowy. </w:t>
      </w:r>
    </w:p>
    <w:p w14:paraId="565A14EC" w14:textId="77777777" w:rsidR="00A20EE1" w:rsidRPr="00A20EE1" w:rsidRDefault="00A20EE1" w:rsidP="00A20EE1">
      <w:pPr>
        <w:widowControl w:val="0"/>
        <w:numPr>
          <w:ilvl w:val="0"/>
          <w:numId w:val="9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Kary umowne określone w ust. 1 i ust. 2 należą się także w przypadku wykonania prawa odstąpienia od Umowy przez Strony. </w:t>
      </w:r>
    </w:p>
    <w:p w14:paraId="58E19892" w14:textId="4CD885F3" w:rsidR="00A20EE1" w:rsidRPr="00476A99" w:rsidRDefault="00A20EE1" w:rsidP="00A20EE1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6A99">
        <w:rPr>
          <w:rFonts w:ascii="Times New Roman" w:eastAsia="Times New Roman" w:hAnsi="Times New Roman" w:cs="Times New Roman"/>
          <w:lang w:eastAsia="ar-SA"/>
        </w:rPr>
        <w:t xml:space="preserve">W okresie </w:t>
      </w:r>
      <w:r w:rsidR="00476A99" w:rsidRPr="00476A99">
        <w:rPr>
          <w:rFonts w:ascii="Times New Roman" w:hAnsi="Times New Roman" w:cs="Times New Roman"/>
        </w:rPr>
        <w:t xml:space="preserve"> obowiązywania stanu zagrożenia epidemicznego albo stanu epidemii ogłoszonego w związku z </w:t>
      </w:r>
      <w:bookmarkStart w:id="1" w:name="highlightHit_287"/>
      <w:bookmarkEnd w:id="1"/>
      <w:r w:rsidR="00476A99" w:rsidRPr="00476A99">
        <w:rPr>
          <w:rStyle w:val="highlight"/>
          <w:rFonts w:ascii="Times New Roman" w:hAnsi="Times New Roman" w:cs="Times New Roman"/>
        </w:rPr>
        <w:t>COVID</w:t>
      </w:r>
      <w:r w:rsidR="00476A99" w:rsidRPr="00476A99">
        <w:rPr>
          <w:rFonts w:ascii="Times New Roman" w:hAnsi="Times New Roman" w:cs="Times New Roman"/>
        </w:rPr>
        <w:t>-</w:t>
      </w:r>
      <w:bookmarkStart w:id="2" w:name="highlightHit_288"/>
      <w:bookmarkEnd w:id="2"/>
      <w:r w:rsidR="00476A99" w:rsidRPr="00476A99">
        <w:rPr>
          <w:rStyle w:val="highlight"/>
          <w:rFonts w:ascii="Times New Roman" w:hAnsi="Times New Roman" w:cs="Times New Roman"/>
        </w:rPr>
        <w:t>19</w:t>
      </w:r>
      <w:r w:rsidR="00476A99" w:rsidRPr="00476A99">
        <w:rPr>
          <w:rFonts w:ascii="Times New Roman" w:hAnsi="Times New Roman" w:cs="Times New Roman"/>
        </w:rPr>
        <w:t xml:space="preserve">, i przez 90 dni od dnia odwołania stanu, który obowiązywał jako ostatni, </w:t>
      </w:r>
      <w:r w:rsidRPr="00476A99">
        <w:rPr>
          <w:rFonts w:ascii="Times New Roman" w:eastAsia="Times New Roman" w:hAnsi="Times New Roman" w:cs="Times New Roman"/>
          <w:lang w:eastAsia="ar-SA"/>
        </w:rPr>
        <w:t xml:space="preserve">pandemii zgodnie z </w:t>
      </w:r>
      <w:r w:rsidR="00476A99" w:rsidRPr="00476A99">
        <w:rPr>
          <w:rFonts w:ascii="Times New Roman" w:eastAsia="Times New Roman" w:hAnsi="Times New Roman" w:cs="Times New Roman"/>
          <w:lang w:eastAsia="ar-SA"/>
        </w:rPr>
        <w:t>art. 15r</w:t>
      </w:r>
      <w:r w:rsidR="00476A99" w:rsidRPr="00476A99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="00476A99" w:rsidRPr="00476A99">
        <w:rPr>
          <w:rFonts w:ascii="Times New Roman" w:eastAsia="Times New Roman" w:hAnsi="Times New Roman" w:cs="Times New Roman"/>
          <w:lang w:eastAsia="ar-SA"/>
        </w:rPr>
        <w:t xml:space="preserve"> ust.</w:t>
      </w:r>
      <w:r w:rsidR="00476A99">
        <w:rPr>
          <w:rFonts w:ascii="Times New Roman" w:eastAsia="Times New Roman" w:hAnsi="Times New Roman" w:cs="Times New Roman"/>
          <w:lang w:eastAsia="ar-SA"/>
        </w:rPr>
        <w:t xml:space="preserve"> 1 </w:t>
      </w:r>
      <w:r w:rsidRPr="00A20EE1">
        <w:rPr>
          <w:rFonts w:ascii="Times New Roman" w:eastAsia="Times New Roman" w:hAnsi="Times New Roman" w:cs="Times New Roman"/>
          <w:lang w:eastAsia="ar-SA"/>
        </w:rPr>
        <w:t>ustaw</w:t>
      </w:r>
      <w:r w:rsidR="00476A99">
        <w:rPr>
          <w:rFonts w:ascii="Times New Roman" w:eastAsia="Times New Roman" w:hAnsi="Times New Roman" w:cs="Times New Roman"/>
          <w:lang w:eastAsia="ar-SA"/>
        </w:rPr>
        <w:t>y</w:t>
      </w:r>
      <w:r w:rsidRPr="00A20EE1">
        <w:rPr>
          <w:rFonts w:ascii="Times New Roman" w:eastAsia="Times New Roman" w:hAnsi="Times New Roman" w:cs="Times New Roman"/>
          <w:lang w:eastAsia="ar-SA"/>
        </w:rPr>
        <w:t xml:space="preserve"> z dnia 2 marca 2020 r. o szczególnych rozwiązaniach związanych z zapobieganiem, przeciwdziałaniem i zwalczaniem COVID-19, innych chorób zakaźnych oraz wywołanych nimi sytuacji </w:t>
      </w:r>
      <w:r w:rsidRPr="00386C17">
        <w:rPr>
          <w:rFonts w:ascii="Times New Roman" w:eastAsia="Times New Roman" w:hAnsi="Times New Roman" w:cs="Times New Roman"/>
          <w:lang w:eastAsia="ar-SA"/>
        </w:rPr>
        <w:t>kryzysowych (</w:t>
      </w:r>
      <w:r w:rsidR="00386C17" w:rsidRPr="00542947">
        <w:rPr>
          <w:rFonts w:ascii="Times New Roman" w:hAnsi="Times New Roman" w:cs="Times New Roman"/>
        </w:rPr>
        <w:t xml:space="preserve">Dz.U. z 2021 r., poz. 2095 z </w:t>
      </w:r>
      <w:proofErr w:type="spellStart"/>
      <w:r w:rsidR="00386C17" w:rsidRPr="00542947">
        <w:rPr>
          <w:rFonts w:ascii="Times New Roman" w:hAnsi="Times New Roman" w:cs="Times New Roman"/>
        </w:rPr>
        <w:t>późn</w:t>
      </w:r>
      <w:proofErr w:type="spellEnd"/>
      <w:r w:rsidR="00386C17" w:rsidRPr="00542947">
        <w:rPr>
          <w:rFonts w:ascii="Times New Roman" w:hAnsi="Times New Roman" w:cs="Times New Roman"/>
        </w:rPr>
        <w:t>. zm.</w:t>
      </w:r>
      <w:r w:rsidRPr="00386C17">
        <w:rPr>
          <w:rFonts w:ascii="Times New Roman" w:eastAsia="Times New Roman" w:hAnsi="Times New Roman" w:cs="Times New Roman"/>
          <w:lang w:eastAsia="ar-SA"/>
        </w:rPr>
        <w:t>)</w:t>
      </w:r>
      <w:r w:rsidRPr="00A20EE1">
        <w:rPr>
          <w:rFonts w:ascii="Times New Roman" w:eastAsia="Times New Roman" w:hAnsi="Times New Roman" w:cs="Times New Roman"/>
          <w:lang w:eastAsia="ar-SA"/>
        </w:rPr>
        <w:t xml:space="preserve"> Zamawiający będzie wzywał Wykonawcę do zapłaty kar umownych na podstawie odrębnego wezwania do zapłaty. Kary umowne należne Zamawiającemu zostaną wpłacone na rachunek </w:t>
      </w:r>
      <w:r w:rsidRPr="00476A99">
        <w:rPr>
          <w:rFonts w:ascii="Times New Roman" w:eastAsia="Times New Roman" w:hAnsi="Times New Roman" w:cs="Times New Roman"/>
          <w:lang w:eastAsia="ar-SA"/>
        </w:rPr>
        <w:t xml:space="preserve">Zamawiającego w terminie 30 dni od dnia </w:t>
      </w:r>
      <w:r w:rsidR="00476A99">
        <w:rPr>
          <w:rFonts w:ascii="Times New Roman" w:eastAsia="Times New Roman" w:hAnsi="Times New Roman" w:cs="Times New Roman"/>
          <w:lang w:eastAsia="ar-SA"/>
        </w:rPr>
        <w:t xml:space="preserve">doręczenia Wykonawcy </w:t>
      </w:r>
      <w:r w:rsidRPr="00476A99">
        <w:rPr>
          <w:rFonts w:ascii="Times New Roman" w:eastAsia="Times New Roman" w:hAnsi="Times New Roman" w:cs="Times New Roman"/>
          <w:lang w:eastAsia="ar-SA"/>
        </w:rPr>
        <w:t>wezwania.</w:t>
      </w:r>
    </w:p>
    <w:p w14:paraId="61A6F606" w14:textId="4B3A6EF5" w:rsidR="00A20EE1" w:rsidRPr="00A20EE1" w:rsidRDefault="00A20EE1" w:rsidP="00A20EE1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6A99">
        <w:rPr>
          <w:rFonts w:ascii="Times New Roman" w:eastAsia="Times New Roman" w:hAnsi="Times New Roman" w:cs="Times New Roman"/>
          <w:lang w:eastAsia="ar-SA"/>
        </w:rPr>
        <w:t xml:space="preserve">Po </w:t>
      </w:r>
      <w:r w:rsidR="00476A99" w:rsidRPr="00476A99">
        <w:rPr>
          <w:rFonts w:ascii="Times New Roman" w:eastAsia="Times New Roman" w:hAnsi="Times New Roman" w:cs="Times New Roman"/>
          <w:lang w:eastAsia="ar-SA"/>
        </w:rPr>
        <w:t>upływie 90 dni od dnia odwołaniu s</w:t>
      </w:r>
      <w:r w:rsidR="00476A99" w:rsidRPr="00476A99">
        <w:rPr>
          <w:rFonts w:ascii="Times New Roman" w:hAnsi="Times New Roman" w:cs="Times New Roman"/>
        </w:rPr>
        <w:t xml:space="preserve">tanu zagrożenia epidemicznego albo stanu epidemii ogłoszonego w związku z </w:t>
      </w:r>
      <w:r w:rsidR="00476A99" w:rsidRPr="00476A99">
        <w:rPr>
          <w:rStyle w:val="highlight"/>
          <w:rFonts w:ascii="Times New Roman" w:hAnsi="Times New Roman" w:cs="Times New Roman"/>
        </w:rPr>
        <w:t>COVID</w:t>
      </w:r>
      <w:r w:rsidR="00476A99" w:rsidRPr="00476A99">
        <w:rPr>
          <w:rFonts w:ascii="Times New Roman" w:hAnsi="Times New Roman" w:cs="Times New Roman"/>
        </w:rPr>
        <w:t>-</w:t>
      </w:r>
      <w:r w:rsidR="00476A99" w:rsidRPr="00476A99">
        <w:rPr>
          <w:rStyle w:val="highlight"/>
          <w:rFonts w:ascii="Times New Roman" w:hAnsi="Times New Roman" w:cs="Times New Roman"/>
        </w:rPr>
        <w:t>19</w:t>
      </w:r>
      <w:r w:rsidR="00476A99" w:rsidRPr="00476A99">
        <w:rPr>
          <w:rFonts w:ascii="Times New Roman" w:hAnsi="Times New Roman" w:cs="Times New Roman"/>
        </w:rPr>
        <w:t xml:space="preserve">,  w zależności od tego, który z tych stanów obowiązywał jako ostatni, Zamawiający będzie potrącał </w:t>
      </w:r>
      <w:r w:rsidRPr="00476A99">
        <w:rPr>
          <w:rFonts w:ascii="Times New Roman" w:eastAsia="Times New Roman" w:hAnsi="Times New Roman" w:cs="Times New Roman"/>
          <w:lang w:eastAsia="ar-SA"/>
        </w:rPr>
        <w:t>kar</w:t>
      </w:r>
      <w:r w:rsidR="00476A99" w:rsidRPr="00476A99">
        <w:rPr>
          <w:rFonts w:ascii="Times New Roman" w:eastAsia="Times New Roman" w:hAnsi="Times New Roman" w:cs="Times New Roman"/>
          <w:lang w:eastAsia="ar-SA"/>
        </w:rPr>
        <w:t>y</w:t>
      </w:r>
      <w:r w:rsidRPr="00476A99">
        <w:rPr>
          <w:rFonts w:ascii="Times New Roman" w:eastAsia="Times New Roman" w:hAnsi="Times New Roman" w:cs="Times New Roman"/>
          <w:lang w:eastAsia="ar-SA"/>
        </w:rPr>
        <w:t xml:space="preserve"> umown</w:t>
      </w:r>
      <w:r w:rsidR="00476A99" w:rsidRPr="00476A99">
        <w:rPr>
          <w:rFonts w:ascii="Times New Roman" w:eastAsia="Times New Roman" w:hAnsi="Times New Roman" w:cs="Times New Roman"/>
          <w:lang w:eastAsia="ar-SA"/>
        </w:rPr>
        <w:t>e</w:t>
      </w:r>
      <w:r w:rsidRPr="00476A99">
        <w:rPr>
          <w:rFonts w:ascii="Times New Roman" w:eastAsia="Times New Roman" w:hAnsi="Times New Roman" w:cs="Times New Roman"/>
          <w:lang w:eastAsia="ar-SA"/>
        </w:rPr>
        <w:t xml:space="preserve"> z bieżących należności </w:t>
      </w:r>
      <w:r w:rsidR="00476A99" w:rsidRPr="00476A99">
        <w:rPr>
          <w:rFonts w:ascii="Times New Roman" w:eastAsia="Times New Roman" w:hAnsi="Times New Roman" w:cs="Times New Roman"/>
          <w:lang w:eastAsia="ar-SA"/>
        </w:rPr>
        <w:t xml:space="preserve">Wykonawcy </w:t>
      </w:r>
      <w:r w:rsidRPr="00476A99">
        <w:rPr>
          <w:rFonts w:ascii="Times New Roman" w:eastAsia="Times New Roman" w:hAnsi="Times New Roman" w:cs="Times New Roman"/>
          <w:lang w:eastAsia="ar-SA"/>
        </w:rPr>
        <w:t>bez osobnego wezwania do zapłaty</w:t>
      </w:r>
      <w:r w:rsidR="00476A99" w:rsidRPr="00476A99">
        <w:rPr>
          <w:rFonts w:ascii="Times New Roman" w:eastAsia="Times New Roman" w:hAnsi="Times New Roman" w:cs="Times New Roman"/>
          <w:lang w:eastAsia="ar-SA"/>
        </w:rPr>
        <w:t>, na co Wykonawca wyraża zgodę</w:t>
      </w:r>
      <w:r w:rsidRPr="00476A99">
        <w:rPr>
          <w:rFonts w:ascii="Times New Roman" w:eastAsia="Times New Roman" w:hAnsi="Times New Roman" w:cs="Times New Roman"/>
          <w:lang w:eastAsia="ar-SA"/>
        </w:rPr>
        <w:t>. O ile kary umowne nie zostaną potrącone z bieżących należności</w:t>
      </w:r>
      <w:r w:rsidRPr="00A20EE1">
        <w:rPr>
          <w:rFonts w:ascii="Times New Roman" w:eastAsia="Times New Roman" w:hAnsi="Times New Roman" w:cs="Times New Roman"/>
          <w:lang w:eastAsia="ar-SA"/>
        </w:rPr>
        <w:t xml:space="preserve"> Wykonawcy, zostaną zapłacone na postawie odrębnego wezwania do zapłaty</w:t>
      </w:r>
      <w:r w:rsidR="00476A99">
        <w:rPr>
          <w:rFonts w:ascii="Times New Roman" w:eastAsia="Times New Roman" w:hAnsi="Times New Roman" w:cs="Times New Roman"/>
          <w:lang w:eastAsia="ar-SA"/>
        </w:rPr>
        <w:t>, w terminie 30 dni od dnia doręczenia Wykonawcy wezwania.</w:t>
      </w:r>
    </w:p>
    <w:p w14:paraId="5D392DFA" w14:textId="77777777" w:rsidR="00A20EE1" w:rsidRPr="00A20EE1" w:rsidRDefault="00A20EE1" w:rsidP="00A20EE1">
      <w:pPr>
        <w:widowControl w:val="0"/>
        <w:numPr>
          <w:ilvl w:val="0"/>
          <w:numId w:val="9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Łączna wysokość kar zastrzeżonych w ust. 1 i ust. 2 nie może przekroczyć 25% maksymalnego wynagrodzenia brutto, określonego w § 5 ust. 1 Umowy. </w:t>
      </w:r>
    </w:p>
    <w:p w14:paraId="75A5BBF0" w14:textId="2997A9E0" w:rsidR="00A20EE1" w:rsidRPr="00A20EE1" w:rsidRDefault="00A20EE1" w:rsidP="00A20EE1">
      <w:pPr>
        <w:widowControl w:val="0"/>
        <w:numPr>
          <w:ilvl w:val="0"/>
          <w:numId w:val="9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 przypadku</w:t>
      </w:r>
      <w:r w:rsidR="00476A99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,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gdy w Umowie przewidziano wykonanie niektórych czynności na koszt Wykonawcy Zamawiający będzie upoważniony do potrącenia kosztów ich wykonania z wynagrodzenia Wykonawcy. </w:t>
      </w:r>
    </w:p>
    <w:p w14:paraId="7227EA82" w14:textId="77777777" w:rsidR="00A20EE1" w:rsidRPr="00A20EE1" w:rsidRDefault="00A20EE1" w:rsidP="00B95D4A">
      <w:pPr>
        <w:widowControl w:val="0"/>
        <w:numPr>
          <w:ilvl w:val="0"/>
          <w:numId w:val="9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Niezależnie od kar umownych Wykonawca zobowiązuje się do zapłaty odszkodowania za szkodę w rozmiarach przewyższających wysokość kar określonych w Umowie, wyrządzoną wskutek niewykonania lub nienależytego wykonania Umowy, aż do pełnego zaspokojenia poniesionej szkody. </w:t>
      </w:r>
    </w:p>
    <w:p w14:paraId="7BD11ACD" w14:textId="77777777" w:rsidR="00A93CF3" w:rsidRDefault="00A93CF3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</w:pPr>
    </w:p>
    <w:p w14:paraId="005C750B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  <w:t xml:space="preserve">§ 9 </w:t>
      </w:r>
      <w:r w:rsidRPr="00A20EE1"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  <w:br/>
        <w:t>ODSTĄPIENIE OD UMOWY</w:t>
      </w:r>
    </w:p>
    <w:p w14:paraId="7602C530" w14:textId="77777777" w:rsidR="00A20EE1" w:rsidRPr="00A20EE1" w:rsidRDefault="00A20EE1" w:rsidP="00A20EE1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>Zamawiający może odstąpić od Umowy w przypadku gdy:</w:t>
      </w:r>
    </w:p>
    <w:p w14:paraId="6353CA5B" w14:textId="77777777" w:rsidR="00A20EE1" w:rsidRPr="00A20EE1" w:rsidRDefault="00A20EE1" w:rsidP="00A20EE1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>wszczęto w stosunku do Wykonawcy postępowanie likwidacyjne lub egzekucyjne,</w:t>
      </w:r>
    </w:p>
    <w:p w14:paraId="20870051" w14:textId="77777777" w:rsidR="00A20EE1" w:rsidRPr="00A20EE1" w:rsidRDefault="00A20EE1" w:rsidP="00A20EE1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 xml:space="preserve">Wykonawca wykonuje Przedmiot Umowy niezgodnie z Umową, bez pisemnej akceptacji Zamawiającego, lub nie przestrzega obowiązujących przepisów prawa i nie przystępuje do </w:t>
      </w:r>
      <w:r w:rsidRPr="00A20EE1">
        <w:rPr>
          <w:rFonts w:ascii="Times New Roman" w:eastAsia="Times New Roman" w:hAnsi="Times New Roman" w:cs="Times New Roman"/>
          <w:lang w:eastAsia="pl-PL"/>
        </w:rPr>
        <w:lastRenderedPageBreak/>
        <w:t>właściwego wykonania Przedmiotu Umowy, pomimo wezwania przez Zamawiającego do działania zgodnie z przepisami prawa i postanowieniami Umowy,</w:t>
      </w:r>
    </w:p>
    <w:p w14:paraId="7623F58B" w14:textId="3D83A816" w:rsidR="00A20EE1" w:rsidRPr="00A20EE1" w:rsidRDefault="00A20EE1" w:rsidP="00A20EE1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>zwłoka  w terminowym realizowaniu Umowy przekracza 14 dni, licząc od daty określonej odpowiednio w</w:t>
      </w:r>
      <w:r w:rsidR="002E4906">
        <w:rPr>
          <w:rFonts w:ascii="Times New Roman" w:eastAsia="Times New Roman" w:hAnsi="Times New Roman" w:cs="Times New Roman"/>
          <w:lang w:eastAsia="pl-PL"/>
        </w:rPr>
        <w:t> § 2 ust. 1 lub § 2 ust. 1</w:t>
      </w:r>
      <w:r w:rsidRPr="00A20EE1">
        <w:rPr>
          <w:rFonts w:ascii="Times New Roman" w:eastAsia="Times New Roman" w:hAnsi="Times New Roman" w:cs="Times New Roman"/>
          <w:lang w:eastAsia="pl-PL"/>
        </w:rPr>
        <w:t xml:space="preserve"> pkt 1 </w:t>
      </w:r>
      <w:proofErr w:type="spellStart"/>
      <w:r w:rsidR="00B95D4A">
        <w:rPr>
          <w:rFonts w:ascii="Times New Roman" w:eastAsia="Times New Roman" w:hAnsi="Times New Roman" w:cs="Times New Roman"/>
          <w:lang w:eastAsia="pl-PL"/>
        </w:rPr>
        <w:t>tiret</w:t>
      </w:r>
      <w:proofErr w:type="spellEnd"/>
      <w:r w:rsidR="00B95D4A">
        <w:rPr>
          <w:rFonts w:ascii="Times New Roman" w:eastAsia="Times New Roman" w:hAnsi="Times New Roman" w:cs="Times New Roman"/>
          <w:lang w:eastAsia="pl-PL"/>
        </w:rPr>
        <w:t xml:space="preserve"> pierwszy Umowy.</w:t>
      </w:r>
    </w:p>
    <w:p w14:paraId="5C8FD8B2" w14:textId="77777777" w:rsidR="00A20EE1" w:rsidRPr="00A20EE1" w:rsidRDefault="00A20EE1" w:rsidP="00A20EE1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 xml:space="preserve">Wykonawca nie usunie wad i/lub usterek </w:t>
      </w:r>
      <w:r w:rsidR="00B95D4A">
        <w:rPr>
          <w:rFonts w:ascii="Times New Roman" w:eastAsia="Times New Roman" w:hAnsi="Times New Roman" w:cs="Times New Roman"/>
          <w:lang w:eastAsia="pl-PL"/>
        </w:rPr>
        <w:t>Regałów</w:t>
      </w:r>
      <w:r w:rsidRPr="00A20EE1">
        <w:rPr>
          <w:rFonts w:ascii="Times New Roman" w:eastAsia="Times New Roman" w:hAnsi="Times New Roman" w:cs="Times New Roman"/>
          <w:lang w:eastAsia="pl-PL"/>
        </w:rPr>
        <w:t>, w dodatkowym terminie wyznaczonym przez Zamawiającego,</w:t>
      </w:r>
    </w:p>
    <w:p w14:paraId="1579009B" w14:textId="77777777" w:rsidR="00A20EE1" w:rsidRPr="00A20EE1" w:rsidRDefault="00A20EE1" w:rsidP="00A20EE1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 xml:space="preserve">Wykonawca nie wymieni wadliwego </w:t>
      </w:r>
      <w:r w:rsidR="00B95D4A">
        <w:rPr>
          <w:rFonts w:ascii="Times New Roman" w:eastAsia="Times New Roman" w:hAnsi="Times New Roman" w:cs="Times New Roman"/>
          <w:lang w:eastAsia="pl-PL"/>
        </w:rPr>
        <w:t>Regału/elementu Regału</w:t>
      </w:r>
      <w:r w:rsidRPr="00A20EE1">
        <w:rPr>
          <w:rFonts w:ascii="Times New Roman" w:eastAsia="Times New Roman" w:hAnsi="Times New Roman" w:cs="Times New Roman"/>
          <w:lang w:eastAsia="pl-PL"/>
        </w:rPr>
        <w:t>, w dodatkowym terminie wyznaczonym przez Zamawiającego.</w:t>
      </w:r>
    </w:p>
    <w:p w14:paraId="5E18E8EA" w14:textId="77777777" w:rsidR="00A20EE1" w:rsidRPr="00A20EE1" w:rsidRDefault="00A20EE1" w:rsidP="00A20EE1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20EE1">
        <w:rPr>
          <w:rFonts w:ascii="Times New Roman" w:eastAsia="Calibri" w:hAnsi="Times New Roman" w:cs="Times New Roman"/>
          <w:lang w:eastAsia="ar-SA"/>
        </w:rPr>
        <w:t>Stosownie do postanowień art. 456 ustawy</w:t>
      </w:r>
      <w:r w:rsidRPr="00A20EE1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A20EE1">
        <w:rPr>
          <w:rFonts w:ascii="Times New Roman" w:eastAsia="TimesNewRomanPSMT" w:hAnsi="Times New Roman" w:cs="Times New Roman"/>
          <w:lang w:eastAsia="ar-SA"/>
        </w:rPr>
        <w:t>Zamawiający może odstąpić od Umowy:</w:t>
      </w:r>
    </w:p>
    <w:p w14:paraId="7CAC3218" w14:textId="77777777" w:rsidR="00A20EE1" w:rsidRPr="00A20EE1" w:rsidRDefault="00A20EE1" w:rsidP="00A20EE1">
      <w:pPr>
        <w:numPr>
          <w:ilvl w:val="0"/>
          <w:numId w:val="19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20EE1">
        <w:rPr>
          <w:rFonts w:ascii="Times New Roman" w:eastAsia="TimesNewRomanPSMT" w:hAnsi="Times New Roman" w:cs="Times New Roman"/>
          <w:lang w:eastAsia="ar-SA"/>
        </w:rPr>
        <w:t>w terminie 30</w:t>
      </w:r>
      <w:r w:rsidRPr="00A20EE1">
        <w:rPr>
          <w:rFonts w:ascii="Times New Roman" w:eastAsia="Calibri" w:hAnsi="Times New Roman" w:cs="Times New Roman"/>
          <w:lang w:eastAsia="ar-SA"/>
        </w:rPr>
        <w:t xml:space="preserve"> </w:t>
      </w:r>
      <w:r w:rsidRPr="00A20EE1">
        <w:rPr>
          <w:rFonts w:ascii="Times New Roman" w:eastAsia="TimesNewRomanPSMT" w:hAnsi="Times New Roman" w:cs="Times New Roman"/>
          <w:lang w:eastAsia="ar-SA"/>
        </w:rPr>
        <w:t xml:space="preserve">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</w:p>
    <w:p w14:paraId="750AC1CB" w14:textId="77777777" w:rsidR="00A20EE1" w:rsidRPr="00A20EE1" w:rsidRDefault="00A20EE1" w:rsidP="00A20EE1">
      <w:pPr>
        <w:numPr>
          <w:ilvl w:val="0"/>
          <w:numId w:val="19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20EE1">
        <w:rPr>
          <w:rFonts w:ascii="Times New Roman" w:eastAsia="TimesNewRomanPSMT" w:hAnsi="Times New Roman" w:cs="Times New Roman"/>
          <w:lang w:eastAsia="ar-SA"/>
        </w:rPr>
        <w:t>jeżeli zachodzi co najmniej jedna z następujących okoliczności:</w:t>
      </w:r>
    </w:p>
    <w:p w14:paraId="38B98B59" w14:textId="77777777" w:rsidR="00A20EE1" w:rsidRPr="00A20EE1" w:rsidRDefault="00A20EE1" w:rsidP="00A20EE1">
      <w:pPr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 w:cs="Times New Roman"/>
          <w:lang w:eastAsia="ar-SA"/>
        </w:rPr>
      </w:pPr>
      <w:r w:rsidRPr="00A20EE1">
        <w:rPr>
          <w:rFonts w:ascii="Times New Roman" w:eastAsia="TimesNewRomanPSMT" w:hAnsi="Times New Roman" w:cs="Times New Roman"/>
          <w:lang w:eastAsia="ar-SA"/>
        </w:rPr>
        <w:t>a) dokonano zmiany Umowy z naruszeniem art. 454 i art. 455 Ustawy,</w:t>
      </w:r>
    </w:p>
    <w:p w14:paraId="41239FE3" w14:textId="77777777" w:rsidR="00A20EE1" w:rsidRPr="00A20EE1" w:rsidRDefault="00A20EE1" w:rsidP="00A20EE1">
      <w:pPr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 w:cs="Times New Roman"/>
          <w:lang w:eastAsia="ar-SA"/>
        </w:rPr>
      </w:pPr>
      <w:r w:rsidRPr="00A20EE1">
        <w:rPr>
          <w:rFonts w:ascii="Times New Roman" w:eastAsia="TimesNewRomanPSMT" w:hAnsi="Times New Roman" w:cs="Times New Roman"/>
          <w:lang w:eastAsia="ar-SA"/>
        </w:rPr>
        <w:t>b) Wykonawca w chwili zawarcia umowy podlegał wykluczeniu na podstawie art. 108 Ustawy,</w:t>
      </w:r>
    </w:p>
    <w:p w14:paraId="0EB9970B" w14:textId="77777777" w:rsidR="00A20EE1" w:rsidRPr="00A20EE1" w:rsidRDefault="00A20EE1" w:rsidP="00A20EE1">
      <w:pPr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 w:cs="Times New Roman"/>
          <w:lang w:eastAsia="ar-SA"/>
        </w:rPr>
      </w:pPr>
      <w:r w:rsidRPr="00A20EE1">
        <w:rPr>
          <w:rFonts w:ascii="Times New Roman" w:eastAsia="TimesNewRomanPSMT" w:hAnsi="Times New Roman" w:cs="Times New Roman"/>
          <w:lang w:eastAsia="ar-SA"/>
        </w:rPr>
        <w:t>c) Trybunał Sprawiedliwości Unii Europejskiej stwierdził, w ramach procedury przewidzianej</w:t>
      </w:r>
    </w:p>
    <w:p w14:paraId="00E430BB" w14:textId="77777777" w:rsidR="00A20EE1" w:rsidRPr="00A20EE1" w:rsidRDefault="00A20EE1" w:rsidP="00A20EE1">
      <w:pPr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 w:cs="Times New Roman"/>
          <w:lang w:eastAsia="ar-SA"/>
        </w:rPr>
      </w:pPr>
      <w:r w:rsidRPr="00A20EE1">
        <w:rPr>
          <w:rFonts w:ascii="Times New Roman" w:eastAsia="TimesNewRomanPSMT" w:hAnsi="Times New Roman" w:cs="Times New Roman"/>
          <w:lang w:eastAsia="ar-SA"/>
        </w:rPr>
        <w:t>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4D2E1E18" w14:textId="77777777" w:rsidR="00A20EE1" w:rsidRPr="00A20EE1" w:rsidRDefault="00A20EE1" w:rsidP="00A20EE1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0EE1">
        <w:rPr>
          <w:rFonts w:ascii="Times New Roman" w:eastAsia="Times New Roman" w:hAnsi="Times New Roman" w:cs="Times New Roman"/>
          <w:lang w:eastAsia="pl-PL"/>
        </w:rPr>
        <w:t xml:space="preserve">Wykonawca może odstąpić od Umowy, w przypadku gdy Zamawiający bez uzasadnionej na piśmie przyczyny, odmawia dokonania odbioru Przedmiotu Umowy lub jego części. Odstąpienie od Umowy może nastąpić w terminie 5 dni roboczych od daty wezwania Zamawiającego  do dokonania odbioru. </w:t>
      </w:r>
    </w:p>
    <w:p w14:paraId="7D456658" w14:textId="77777777" w:rsidR="00A20EE1" w:rsidRPr="00A20EE1" w:rsidRDefault="00A20EE1" w:rsidP="00A20EE1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0EE1">
        <w:rPr>
          <w:rFonts w:ascii="Times New Roman" w:eastAsia="Times New Roman" w:hAnsi="Times New Roman" w:cs="Times New Roman"/>
          <w:lang w:eastAsia="ar-SA"/>
        </w:rPr>
        <w:t xml:space="preserve">W przypadku o, którym mowa w ust. 2 pkt 2 lit. a, Zamawiający odstępuje od Umowy w części, której zmiana dotyczy. </w:t>
      </w:r>
    </w:p>
    <w:p w14:paraId="6A742B49" w14:textId="77777777" w:rsidR="00A20EE1" w:rsidRPr="00A20EE1" w:rsidRDefault="00A20EE1" w:rsidP="00A20EE1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0EE1">
        <w:rPr>
          <w:rFonts w:ascii="Times New Roman" w:eastAsia="Times New Roman" w:hAnsi="Times New Roman" w:cs="Times New Roman"/>
          <w:lang w:eastAsia="ar-SA"/>
        </w:rPr>
        <w:t>W przypadkach, o których mowa w ust. 1 – 3, Wykonawca może żądać wyłącznie wynagrodzenia należnego z tytułu wykonania części Umowy.</w:t>
      </w:r>
    </w:p>
    <w:p w14:paraId="05AD9053" w14:textId="77777777" w:rsidR="00A20EE1" w:rsidRPr="00A20EE1" w:rsidRDefault="00A20EE1" w:rsidP="00A20EE1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Calibri" w:hAnsi="Times New Roman" w:cs="Times New Roman"/>
          <w:lang w:eastAsia="ar-SA"/>
        </w:rPr>
        <w:t xml:space="preserve">Odstąpienie od Umowy wymaga zachowania formy pisemnej z podaniem uzasadnienia, pod rygorem nieważności i może być złożone w terminie 30 dni od daty powzięcia wiadomości o przesłance uzasadniającej odstąpienie. </w:t>
      </w:r>
    </w:p>
    <w:p w14:paraId="6E867CD7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38704941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§ 10</w:t>
      </w:r>
    </w:p>
    <w:p w14:paraId="46B713E9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ZABEZPIECZENIE NALEŻYTEGO WYKONANIA UMOWY</w:t>
      </w:r>
    </w:p>
    <w:p w14:paraId="7883AE8D" w14:textId="59B23B26" w:rsidR="00A20EE1" w:rsidRPr="00A20EE1" w:rsidRDefault="00A20EE1" w:rsidP="00A20EE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 xml:space="preserve">Wykonawca wnosi przed zawarciem Umowy zabezpieczenie należytego wykonania Umowy, zwane też „Zabezpieczeniem”, w wysokości 5% wynagrodzenia brutto określonego w § 5 ust. 1 </w:t>
      </w:r>
      <w:r w:rsidRPr="00A20EE1">
        <w:rPr>
          <w:rFonts w:ascii="Times New Roman" w:eastAsia="Times New Roman" w:hAnsi="Times New Roman" w:cs="Times New Roman"/>
          <w:lang w:eastAsia="pl-PL"/>
        </w:rPr>
        <w:lastRenderedPageBreak/>
        <w:t>Umowy, co stanowi kwotę ………………………………..zł (słownie: ……………………………………….............. złotych).</w:t>
      </w:r>
    </w:p>
    <w:p w14:paraId="6ECC606A" w14:textId="77777777" w:rsidR="00A20EE1" w:rsidRPr="00A20EE1" w:rsidRDefault="00A20EE1" w:rsidP="00A20EE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>Zabezpieczenie zostaje wniesione w formie: …………………………………………</w:t>
      </w:r>
    </w:p>
    <w:p w14:paraId="319BB2D4" w14:textId="08894534" w:rsidR="00A20EE1" w:rsidRPr="00A20EE1" w:rsidRDefault="00A20EE1" w:rsidP="00A20EE1">
      <w:pPr>
        <w:suppressAutoHyphens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 xml:space="preserve">Dokument wniesienia Zabezpieczenia stanowi </w:t>
      </w:r>
      <w:r w:rsidRPr="00A20EE1">
        <w:rPr>
          <w:rFonts w:ascii="Times New Roman" w:eastAsia="Times New Roman" w:hAnsi="Times New Roman" w:cs="Times New Roman"/>
          <w:b/>
          <w:lang w:eastAsia="pl-PL"/>
        </w:rPr>
        <w:t xml:space="preserve">załącznik nr </w:t>
      </w:r>
      <w:r w:rsidR="00AA64BE">
        <w:rPr>
          <w:rFonts w:ascii="Times New Roman" w:eastAsia="Times New Roman" w:hAnsi="Times New Roman" w:cs="Times New Roman"/>
          <w:b/>
          <w:lang w:eastAsia="pl-PL"/>
        </w:rPr>
        <w:t>8</w:t>
      </w:r>
      <w:r w:rsidRPr="00A20EE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20EE1">
        <w:rPr>
          <w:rFonts w:ascii="Times New Roman" w:eastAsia="Times New Roman" w:hAnsi="Times New Roman" w:cs="Times New Roman"/>
          <w:lang w:eastAsia="pl-PL"/>
        </w:rPr>
        <w:t>do Umowy.</w:t>
      </w:r>
    </w:p>
    <w:p w14:paraId="3D282D48" w14:textId="77777777" w:rsidR="00A20EE1" w:rsidRPr="00A20EE1" w:rsidRDefault="00A20EE1" w:rsidP="00A20EE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 xml:space="preserve">Zabezpieczenie służy pokryciu roszczeń z tytułu niewykonania lub nienależytego wykonania Umowy. </w:t>
      </w:r>
    </w:p>
    <w:p w14:paraId="495DFAD2" w14:textId="77777777" w:rsidR="00A20EE1" w:rsidRPr="00A20EE1" w:rsidRDefault="00A20EE1" w:rsidP="00A93CF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pl-PL"/>
        </w:rPr>
      </w:pPr>
      <w:r w:rsidRPr="00A20EE1">
        <w:rPr>
          <w:rFonts w:ascii="Times New Roman" w:eastAsia="Lucida Sans Unicode" w:hAnsi="Times New Roman" w:cs="Times New Roman"/>
          <w:kern w:val="1"/>
          <w:lang w:eastAsia="pl-PL"/>
        </w:rPr>
        <w:t xml:space="preserve">W przypadku należytego wykonania Przedmiotu Umowy 70% kwoty Zabezpieczenia zostanie zwrócone w terminie 30 dni od </w:t>
      </w:r>
      <w:r w:rsidR="00B95D4A">
        <w:rPr>
          <w:rFonts w:ascii="Times New Roman" w:eastAsia="Lucida Sans Unicode" w:hAnsi="Times New Roman" w:cs="Times New Roman"/>
          <w:kern w:val="1"/>
          <w:lang w:eastAsia="pl-PL"/>
        </w:rPr>
        <w:t>dnia wykonania Przedmiotu Umowy</w:t>
      </w:r>
      <w:r w:rsidRPr="00A20EE1">
        <w:rPr>
          <w:rFonts w:ascii="Times New Roman" w:eastAsia="Lucida Sans Unicode" w:hAnsi="Times New Roman" w:cs="Times New Roman"/>
          <w:kern w:val="1"/>
          <w:lang w:eastAsia="pl-PL"/>
        </w:rPr>
        <w:t xml:space="preserve"> i uznania go przez Zamawiającego za należycie wykonany.</w:t>
      </w:r>
    </w:p>
    <w:p w14:paraId="356C380F" w14:textId="565F5978" w:rsidR="00A20EE1" w:rsidRPr="00A20EE1" w:rsidRDefault="00A20EE1" w:rsidP="00A93CF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pl-PL"/>
        </w:rPr>
      </w:pPr>
      <w:r w:rsidRPr="00A20EE1">
        <w:rPr>
          <w:rFonts w:ascii="Times New Roman" w:eastAsia="Lucida Sans Unicode" w:hAnsi="Times New Roman" w:cs="Times New Roman"/>
          <w:kern w:val="1"/>
          <w:lang w:eastAsia="pl-PL"/>
        </w:rPr>
        <w:t xml:space="preserve"> Pozostała część kwoty, tj. 30% pozostawione na zabezpieczenie roszczeń z tytułu rękojmi za wady </w:t>
      </w:r>
      <w:r w:rsidR="000370F2">
        <w:rPr>
          <w:rFonts w:ascii="Times New Roman" w:eastAsia="Lucida Sans Unicode" w:hAnsi="Times New Roman" w:cs="Times New Roman"/>
          <w:kern w:val="1"/>
          <w:lang w:eastAsia="pl-PL"/>
        </w:rPr>
        <w:t xml:space="preserve">lub gwarancji </w:t>
      </w:r>
      <w:r w:rsidRPr="00A20EE1">
        <w:rPr>
          <w:rFonts w:ascii="Times New Roman" w:eastAsia="Lucida Sans Unicode" w:hAnsi="Times New Roman" w:cs="Times New Roman"/>
          <w:kern w:val="1"/>
          <w:lang w:eastAsia="pl-PL"/>
        </w:rPr>
        <w:t>zostanie zwrócona nie później niż w 15 dniu po upływie okresu rękojmi za wady</w:t>
      </w:r>
      <w:r w:rsidR="000370F2">
        <w:rPr>
          <w:rFonts w:ascii="Times New Roman" w:eastAsia="Lucida Sans Unicode" w:hAnsi="Times New Roman" w:cs="Times New Roman"/>
          <w:kern w:val="1"/>
          <w:lang w:eastAsia="pl-PL"/>
        </w:rPr>
        <w:t xml:space="preserve"> lub gwarancji, w zależności od tego, których z tych okresów upływa później</w:t>
      </w:r>
      <w:r w:rsidRPr="00A20EE1">
        <w:rPr>
          <w:rFonts w:ascii="Times New Roman" w:eastAsia="Lucida Sans Unicode" w:hAnsi="Times New Roman" w:cs="Times New Roman"/>
          <w:kern w:val="1"/>
          <w:lang w:eastAsia="pl-PL"/>
        </w:rPr>
        <w:t>.</w:t>
      </w:r>
    </w:p>
    <w:p w14:paraId="13AF7543" w14:textId="77777777" w:rsidR="00A20EE1" w:rsidRPr="00A20EE1" w:rsidRDefault="00A20EE1" w:rsidP="00A20EE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>Zabezpieczenie wniesione w pieniądzu, Zamawiający zwraca wraz z odsetkami wynikającymi z umowy rachunku bankowego, na którym było przechowywane, pomniejszone o koszty prowadzenia rachunku oraz prowizji bankowej za przelew pieniędzy na rachunek bankowy Wykonawcy oraz o kwotę ewentualnych należności, które Zamawiający pobrał z tytułu złej realizacji zobowiązań Wykonawcy.</w:t>
      </w:r>
    </w:p>
    <w:p w14:paraId="4D324EB3" w14:textId="77777777" w:rsidR="00A20EE1" w:rsidRPr="00A20EE1" w:rsidRDefault="00A20EE1" w:rsidP="00A20EE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>W trakcie realizacji Umowy, po uprzedniej akceptacji przez Zamawiającego, Wykonawca może dokonać zmiany formy zabezpieczenia na jedną lub kilka form, o których mowa w art. 450 ust. 1 Ustawy.</w:t>
      </w:r>
    </w:p>
    <w:p w14:paraId="1E020E2F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4FE6DCCB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 xml:space="preserve">§ 11 </w:t>
      </w:r>
    </w:p>
    <w:p w14:paraId="66B128AB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 xml:space="preserve">OCHRONA DANYCH OSOBOWYCH </w:t>
      </w:r>
    </w:p>
    <w:p w14:paraId="3572088E" w14:textId="77777777" w:rsidR="00A20EE1" w:rsidRPr="00A20EE1" w:rsidRDefault="00A20EE1" w:rsidP="00A20EE1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lang w:eastAsia="ar-SA"/>
        </w:rPr>
        <w:t xml:space="preserve"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2019 r. poz. 1781, z </w:t>
      </w:r>
      <w:proofErr w:type="spellStart"/>
      <w:r w:rsidRPr="00A20EE1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A20EE1">
        <w:rPr>
          <w:rFonts w:ascii="Times New Roman" w:eastAsia="Times New Roman" w:hAnsi="Times New Roman" w:cs="Times New Roman"/>
          <w:lang w:eastAsia="ar-SA"/>
        </w:rPr>
        <w:t>. zm.).</w:t>
      </w:r>
    </w:p>
    <w:p w14:paraId="72BF00A8" w14:textId="77777777" w:rsidR="00A20EE1" w:rsidRPr="00A20EE1" w:rsidRDefault="00A20EE1" w:rsidP="00A20EE1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lang w:eastAsia="ar-SA"/>
        </w:rPr>
        <w:t xml:space="preserve">Wykonawca zobowiązuje się do: </w:t>
      </w:r>
    </w:p>
    <w:p w14:paraId="24891B67" w14:textId="77777777" w:rsidR="00A20EE1" w:rsidRPr="00A20EE1" w:rsidRDefault="00A20EE1" w:rsidP="00A20EE1">
      <w:pPr>
        <w:numPr>
          <w:ilvl w:val="1"/>
          <w:numId w:val="14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bCs/>
          <w:lang w:eastAsia="pl-PL"/>
        </w:rPr>
        <w:t xml:space="preserve">podjęcia </w:t>
      </w:r>
      <w:r w:rsidRPr="00A20EE1">
        <w:rPr>
          <w:rFonts w:ascii="Times New Roman" w:eastAsia="Times New Roman" w:hAnsi="Times New Roman" w:cs="Times New Roman"/>
          <w:lang w:eastAsia="ar-SA"/>
        </w:rPr>
        <w:t>środków technicznych i organizacyjnych określonych w art. 32 RODO zapewniających adekwatny stopień bezpieczeństwa odpowiadający ryzyku związanemu z przetwarzaniem danych osobowych;</w:t>
      </w:r>
    </w:p>
    <w:p w14:paraId="3AED0753" w14:textId="77777777" w:rsidR="00A20EE1" w:rsidRPr="00A20EE1" w:rsidRDefault="00A20EE1" w:rsidP="00A20EE1">
      <w:pPr>
        <w:numPr>
          <w:ilvl w:val="1"/>
          <w:numId w:val="14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lang w:eastAsia="ar-SA"/>
        </w:rPr>
        <w:t>przetwarzania powierzonych do przetwarzania danych osobowych wyłącznie w zakresie i celu wykonywania Umowy;</w:t>
      </w:r>
    </w:p>
    <w:p w14:paraId="323ECAE1" w14:textId="77777777" w:rsidR="00A20EE1" w:rsidRPr="00A20EE1" w:rsidRDefault="00A20EE1" w:rsidP="00A20EE1">
      <w:pPr>
        <w:numPr>
          <w:ilvl w:val="1"/>
          <w:numId w:val="14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lang w:eastAsia="ar-SA"/>
        </w:rPr>
        <w:lastRenderedPageBreak/>
        <w:t>ograniczenia dostępu do powierzonych do przetwarzania danych osobowych, wyłącznie do pracowników posiadających upoważnienie do przetwarzania powierzonych danych osobowych, wydane przez Wykonawcę;</w:t>
      </w:r>
    </w:p>
    <w:p w14:paraId="2DF9D768" w14:textId="77777777" w:rsidR="00A20EE1" w:rsidRPr="00A20EE1" w:rsidRDefault="00A20EE1" w:rsidP="00A20EE1">
      <w:pPr>
        <w:numPr>
          <w:ilvl w:val="1"/>
          <w:numId w:val="14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lang w:eastAsia="ar-SA"/>
        </w:rPr>
        <w:t>zachowania w tajemnicy powierzonych do przetwarzania danych osobowych oraz sposobów ich przetwarzania, w tym również po upływie terminu obowiązywania Umowy;</w:t>
      </w:r>
    </w:p>
    <w:p w14:paraId="64C97710" w14:textId="77777777" w:rsidR="00A20EE1" w:rsidRPr="00A20EE1" w:rsidRDefault="00A20EE1" w:rsidP="00A20EE1">
      <w:pPr>
        <w:numPr>
          <w:ilvl w:val="1"/>
          <w:numId w:val="14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lang w:eastAsia="ar-SA"/>
        </w:rPr>
        <w:t>(gdy będzie miało to zastosowanie) pomocy Zamawiającemu w zakresie wywiązania się z obowiązku odpowiadania na żądania osoby, której dane dotyczą oraz wywiązywania się z obowiązków określonych w art. 32-36 RODO;</w:t>
      </w:r>
    </w:p>
    <w:p w14:paraId="1FE98931" w14:textId="77777777" w:rsidR="00A20EE1" w:rsidRPr="00A20EE1" w:rsidRDefault="00A20EE1" w:rsidP="00A20EE1">
      <w:pPr>
        <w:numPr>
          <w:ilvl w:val="1"/>
          <w:numId w:val="14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lang w:eastAsia="ar-SA"/>
        </w:rPr>
        <w:t>Zawiadamiania Zamawiającego o podejrzeniu lub stwierdzeniu naruszenia ochrony danych osobowych w ciągu 24 godzin od wykrycia zdarzenia;</w:t>
      </w:r>
    </w:p>
    <w:p w14:paraId="5D40D140" w14:textId="77777777" w:rsidR="00A20EE1" w:rsidRPr="00A20EE1" w:rsidRDefault="00A20EE1" w:rsidP="00A20EE1">
      <w:pPr>
        <w:numPr>
          <w:ilvl w:val="1"/>
          <w:numId w:val="14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lang w:eastAsia="ar-SA"/>
        </w:rPr>
        <w:t>informowania Zamawiającego o każdym:</w:t>
      </w:r>
    </w:p>
    <w:p w14:paraId="1AA863C9" w14:textId="77777777" w:rsidR="00A20EE1" w:rsidRPr="00A20EE1" w:rsidRDefault="00A20EE1" w:rsidP="00A20EE1">
      <w:pPr>
        <w:numPr>
          <w:ilvl w:val="0"/>
          <w:numId w:val="15"/>
        </w:numPr>
        <w:suppressAutoHyphens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lang w:eastAsia="ar-SA"/>
        </w:rPr>
        <w:t>prawnie umocowanym żądaniu udostępnienia danych osobowych właściwemu organowi państwa, chyba że zakaz zawiadomienia wynika z przepisów postępowania karnego, gdy zakaz ma na celu zapewnienie poufności wszczętego dochodzenia;</w:t>
      </w:r>
    </w:p>
    <w:p w14:paraId="4908E033" w14:textId="77777777" w:rsidR="00A20EE1" w:rsidRPr="00A20EE1" w:rsidRDefault="00A20EE1" w:rsidP="00A20EE1">
      <w:pPr>
        <w:numPr>
          <w:ilvl w:val="0"/>
          <w:numId w:val="15"/>
        </w:numPr>
        <w:suppressAutoHyphens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lang w:eastAsia="ar-SA"/>
        </w:rPr>
        <w:t>nieupoważnionym dostępie do danych osobowych;</w:t>
      </w:r>
    </w:p>
    <w:p w14:paraId="748DD79F" w14:textId="77777777" w:rsidR="00A20EE1" w:rsidRPr="00A20EE1" w:rsidRDefault="00A20EE1" w:rsidP="00A20EE1">
      <w:pPr>
        <w:numPr>
          <w:ilvl w:val="0"/>
          <w:numId w:val="15"/>
        </w:numPr>
        <w:suppressAutoHyphens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lang w:eastAsia="ar-SA"/>
        </w:rPr>
        <w:t>żądaniu otrzymanym od osoby, której dane przetwarza, powstrzymując się jednocześnie od odpowiedzi na żądanie.</w:t>
      </w:r>
    </w:p>
    <w:p w14:paraId="0095D977" w14:textId="77777777" w:rsidR="00A20EE1" w:rsidRPr="00A20EE1" w:rsidRDefault="00A20EE1" w:rsidP="00A20EE1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lang w:eastAsia="ar-SA"/>
        </w:rPr>
        <w:t>Zamawiający umocowuje Wykonawcę do wydawania i odwoływania pracownikom Wykonawcy upoważnień do przetwarzania danych osobowych, powierzonych do przetwarzania na podstawie ust. 2.</w:t>
      </w:r>
      <w:r w:rsidRPr="00A20EE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FC45086" w14:textId="77777777" w:rsidR="00A20EE1" w:rsidRPr="00A20EE1" w:rsidRDefault="00A20EE1" w:rsidP="00A20EE1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lang w:eastAsia="ar-SA"/>
        </w:rPr>
        <w:t>Umowa nie upoważnia Wykonawcy do dalszego powierzania przetwarzania danych osobowych związanych  z  realizacją Umowy innym podmiotom, w imieniu i na rzecz Zamawiającego.</w:t>
      </w:r>
    </w:p>
    <w:p w14:paraId="7951D12F" w14:textId="77777777" w:rsidR="00A20EE1" w:rsidRPr="00A20EE1" w:rsidRDefault="00A20EE1" w:rsidP="00A20EE1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lang w:eastAsia="ar-SA"/>
        </w:rPr>
        <w:t>Zamawiający zgodnie z art. 28 ust. 3 lit. h RODO ma prawo kontroli czy środki zastosowane przez Wykonawcę przy przetwarzaniu i zabezpieczeniu powierzonych danych osobowych spełniają postanowienia Umowy.</w:t>
      </w:r>
    </w:p>
    <w:p w14:paraId="52D2FFBB" w14:textId="77777777" w:rsidR="00A20EE1" w:rsidRPr="00A20EE1" w:rsidRDefault="00A20EE1" w:rsidP="00A20EE1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lang w:eastAsia="ar-SA"/>
        </w:rPr>
        <w:t>Wykonawca jest odpowiedzialny za udostępnienie lub wykorzystanie danych osobowych niezgodnie z treścią Umowy, a w szczególności za udostępnienie powierzonych do przetwarzania danych osobowych osobom nieuprawnionym.</w:t>
      </w:r>
    </w:p>
    <w:p w14:paraId="03A990B7" w14:textId="77777777" w:rsidR="00A20EE1" w:rsidRPr="00A20EE1" w:rsidRDefault="00A20EE1" w:rsidP="00A20EE1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lang w:eastAsia="ar-SA"/>
        </w:rPr>
        <w:t>Wykonawca, w przypadku wygaśnięcia Umowy niezwłocznie, ale nie później niż w terminie 5 dni, zobowiązuje się (w zależności od decyzji Zamawiającego) zwrócić lub usunąć wszelkie dane osobowe, których przetwarzanie zostało mu powierzone, w tym skutecznie usunąć je również z nośników elektronicznych pozostających w jego dyspozycji i potwierdzić powyższe przekazanym Zamawiającemu protokołem.</w:t>
      </w:r>
    </w:p>
    <w:p w14:paraId="1B215F8D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6A5B57FF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§ 12</w:t>
      </w:r>
      <w:r w:rsidRPr="00A20EE1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br/>
        <w:t>ZMIANA TREŚCI UMOWY</w:t>
      </w:r>
    </w:p>
    <w:p w14:paraId="4D4BBF2E" w14:textId="5B25BF4B" w:rsidR="00A20EE1" w:rsidRPr="00A20EE1" w:rsidRDefault="00A20EE1" w:rsidP="00A20EE1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OLE_LINK1"/>
      <w:bookmarkStart w:id="4" w:name="OLE_LINK2"/>
      <w:r w:rsidRPr="00A20EE1">
        <w:rPr>
          <w:rFonts w:ascii="Times New Roman" w:eastAsia="Times New Roman" w:hAnsi="Times New Roman" w:cs="Times New Roman"/>
          <w:lang w:eastAsia="pl-PL"/>
        </w:rPr>
        <w:lastRenderedPageBreak/>
        <w:t xml:space="preserve">Wszelkie zmiany Umowy wymagają formy pisemnej w postaci aneksu pod rygorem nieważności, z zastrzeżeniem ust. </w:t>
      </w:r>
      <w:r w:rsidR="008F30F9">
        <w:rPr>
          <w:rFonts w:ascii="Times New Roman" w:eastAsia="Times New Roman" w:hAnsi="Times New Roman" w:cs="Times New Roman"/>
          <w:lang w:eastAsia="pl-PL"/>
        </w:rPr>
        <w:t>3</w:t>
      </w:r>
      <w:r w:rsidRPr="00A20EE1">
        <w:rPr>
          <w:rFonts w:ascii="Times New Roman" w:eastAsia="Times New Roman" w:hAnsi="Times New Roman" w:cs="Times New Roman"/>
          <w:lang w:eastAsia="pl-PL"/>
        </w:rPr>
        <w:t>. Również oświadczenie o odstąpieniu od Umowy, jej rozwiązaniu lub wypowiedzeniu wymaga formy pisemnej pod rygorem nieważności.</w:t>
      </w:r>
    </w:p>
    <w:p w14:paraId="6DF236FA" w14:textId="77777777" w:rsidR="00A20EE1" w:rsidRPr="00A20EE1" w:rsidRDefault="00A20EE1" w:rsidP="00A20EE1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>Zamawiający dopuszcza możliwość wprowadzenia zmian w Umowie, które będą mogły być dokonane z powodu zaistnienia okoliczności, niemożliwych do przewidzenia w chwili jej zawarcia lub w przypadku wystąpienia którejkolwiek z następujących sytuacji powodujących konieczność:</w:t>
      </w:r>
    </w:p>
    <w:p w14:paraId="00340AE9" w14:textId="6C27FDFC" w:rsidR="00A20EE1" w:rsidRPr="00A20EE1" w:rsidRDefault="00A20EE1" w:rsidP="00A20EE1">
      <w:pPr>
        <w:numPr>
          <w:ilvl w:val="1"/>
          <w:numId w:val="23"/>
        </w:numPr>
        <w:tabs>
          <w:tab w:val="clear" w:pos="357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 xml:space="preserve">zmiany terminu </w:t>
      </w:r>
      <w:r w:rsidR="00CF61E6">
        <w:rPr>
          <w:rFonts w:ascii="Times New Roman" w:eastAsia="Times New Roman" w:hAnsi="Times New Roman" w:cs="Times New Roman"/>
          <w:lang w:eastAsia="pl-PL"/>
        </w:rPr>
        <w:t>wykonania</w:t>
      </w:r>
      <w:r w:rsidRPr="00A20EE1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CF61E6">
        <w:rPr>
          <w:rFonts w:ascii="Times New Roman" w:eastAsia="Times New Roman" w:hAnsi="Times New Roman" w:cs="Times New Roman"/>
          <w:lang w:eastAsia="pl-PL"/>
        </w:rPr>
        <w:t xml:space="preserve"> określonego w § 2 ust. 1 </w:t>
      </w:r>
      <w:r w:rsidR="00B95D4A">
        <w:rPr>
          <w:rFonts w:ascii="Times New Roman" w:eastAsia="Times New Roman" w:hAnsi="Times New Roman" w:cs="Times New Roman"/>
          <w:lang w:eastAsia="pl-PL"/>
        </w:rPr>
        <w:t xml:space="preserve"> lub zmiany terminu określonego w § 2 ust. 1 </w:t>
      </w:r>
      <w:proofErr w:type="spellStart"/>
      <w:r w:rsidR="00B95D4A">
        <w:rPr>
          <w:rFonts w:ascii="Times New Roman" w:eastAsia="Times New Roman" w:hAnsi="Times New Roman" w:cs="Times New Roman"/>
          <w:lang w:eastAsia="pl-PL"/>
        </w:rPr>
        <w:t>tiret</w:t>
      </w:r>
      <w:proofErr w:type="spellEnd"/>
      <w:r w:rsidR="00B95D4A">
        <w:rPr>
          <w:rFonts w:ascii="Times New Roman" w:eastAsia="Times New Roman" w:hAnsi="Times New Roman" w:cs="Times New Roman"/>
          <w:lang w:eastAsia="pl-PL"/>
        </w:rPr>
        <w:t xml:space="preserve"> pierwszy</w:t>
      </w:r>
      <w:r w:rsidRPr="00A20EE1">
        <w:rPr>
          <w:rFonts w:ascii="Times New Roman" w:eastAsia="Times New Roman" w:hAnsi="Times New Roman" w:cs="Times New Roman"/>
          <w:lang w:eastAsia="pl-PL"/>
        </w:rPr>
        <w:t xml:space="preserve"> Umowy, wywołaną </w:t>
      </w:r>
      <w:r w:rsidRPr="00A20EE1">
        <w:rPr>
          <w:rFonts w:ascii="Times New Roman" w:eastAsia="Times New Roman" w:hAnsi="Times New Roman" w:cs="Times New Roman"/>
          <w:spacing w:val="-6"/>
          <w:lang w:eastAsia="pl-PL"/>
        </w:rPr>
        <w:t xml:space="preserve">udokumentowanymi i zaakceptowanymi przez Zamawiającego przerwami w realizacji Przedmiotu Umowy niezależnymi od Wykonawcy, np. w szczególności w sytuacji </w:t>
      </w:r>
      <w:r w:rsidRPr="00A20EE1">
        <w:rPr>
          <w:rFonts w:ascii="Times New Roman" w:eastAsia="Times New Roman" w:hAnsi="Times New Roman" w:cs="Times New Roman"/>
          <w:spacing w:val="-6"/>
          <w:shd w:val="clear" w:color="auto" w:fill="FFFFFF"/>
          <w:lang w:eastAsia="ar-SA"/>
        </w:rPr>
        <w:t>czasowego ograniczenia funkcjonowania podmiotów systemu szkolnictwa wyższego i nauki w związku z zapobieganiem, przeciwdziałaniem i zwalczaniem COVID-19 wprowadzonego na podstawie przepisów prawa lub wewnętrznych regulacji</w:t>
      </w:r>
      <w:r w:rsidRPr="00A20EE1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wprowadzonych przez władze Uniwersytetu Warszawskiego oraz władze jednostek organizacyjnych uczelni takich jak np. przedłużenie stanu epidemii lub wprowadzenie stanu wyjątkowego na terytorium Rzeczypospolitej Polskiej</w:t>
      </w:r>
      <w:r w:rsidRPr="00A20EE1">
        <w:rPr>
          <w:rFonts w:ascii="Times New Roman" w:eastAsia="Times New Roman" w:hAnsi="Times New Roman" w:cs="Times New Roman"/>
          <w:shd w:val="clear" w:color="auto" w:fill="FFFFFF"/>
          <w:lang w:eastAsia="pl-PL"/>
        </w:rPr>
        <w:t>,</w:t>
      </w:r>
    </w:p>
    <w:bookmarkEnd w:id="3"/>
    <w:bookmarkEnd w:id="4"/>
    <w:p w14:paraId="67934A4F" w14:textId="77777777" w:rsidR="00A20EE1" w:rsidRPr="00A20EE1" w:rsidRDefault="00A20EE1" w:rsidP="00A20EE1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20EE1">
        <w:rPr>
          <w:rFonts w:ascii="Times New Roman" w:eastAsia="Times New Roman" w:hAnsi="Times New Roman" w:cs="Times New Roman"/>
          <w:lang w:eastAsia="pl-PL"/>
        </w:rPr>
        <w:t xml:space="preserve">zmiany przepisów prawa. </w:t>
      </w:r>
    </w:p>
    <w:p w14:paraId="1896A559" w14:textId="33FD6C81" w:rsidR="00A20EE1" w:rsidRPr="00A20EE1" w:rsidRDefault="00A20EE1" w:rsidP="00542947">
      <w:pPr>
        <w:numPr>
          <w:ilvl w:val="0"/>
          <w:numId w:val="23"/>
        </w:num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Zmiana oznaczenia stron Umowy, danych niezbędn</w:t>
      </w:r>
      <w:r w:rsidR="008F30F9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ych do wystawienia faktury, </w:t>
      </w:r>
      <w:r w:rsidR="001F2EFD"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adres</w:t>
      </w:r>
      <w:r w:rsidR="001F2EFD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ów</w:t>
      </w:r>
      <w:r w:rsidR="001F2EFD"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korespondencyjn</w:t>
      </w:r>
      <w:r w:rsidR="001F2EFD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ych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,</w:t>
      </w:r>
      <w:r w:rsidR="001F2EFD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</w:t>
      </w:r>
      <w:r w:rsidR="008F30F9">
        <w:rPr>
          <w:rFonts w:ascii="Times New Roman" w:eastAsia="Times New Roman" w:hAnsi="Times New Roman" w:cs="Times New Roman"/>
          <w:iCs/>
          <w:lang w:eastAsia="ar-SA"/>
        </w:rPr>
        <w:t>jednostki organizacyjnej</w:t>
      </w:r>
      <w:r w:rsidR="008F30F9" w:rsidRPr="00A20EE1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8F30F9">
        <w:rPr>
          <w:rFonts w:ascii="Times New Roman" w:eastAsia="Times New Roman" w:hAnsi="Times New Roman" w:cs="Times New Roman"/>
          <w:iCs/>
          <w:lang w:eastAsia="ar-SA"/>
        </w:rPr>
        <w:t xml:space="preserve">Zamawiającego </w:t>
      </w:r>
      <w:r w:rsidR="008F30F9" w:rsidRPr="00A20EE1">
        <w:rPr>
          <w:rFonts w:ascii="Times New Roman" w:eastAsia="Times New Roman" w:hAnsi="Times New Roman" w:cs="Times New Roman"/>
          <w:iCs/>
          <w:lang w:eastAsia="ar-SA"/>
        </w:rPr>
        <w:t>odpowiedzialn</w:t>
      </w:r>
      <w:r w:rsidR="008F30F9">
        <w:rPr>
          <w:rFonts w:ascii="Times New Roman" w:eastAsia="Times New Roman" w:hAnsi="Times New Roman" w:cs="Times New Roman"/>
          <w:iCs/>
          <w:lang w:eastAsia="ar-SA"/>
        </w:rPr>
        <w:t>ej</w:t>
      </w:r>
      <w:r w:rsidR="008F30F9" w:rsidRPr="00A20EE1">
        <w:rPr>
          <w:rFonts w:ascii="Times New Roman" w:eastAsia="Times New Roman" w:hAnsi="Times New Roman" w:cs="Times New Roman"/>
          <w:iCs/>
          <w:lang w:eastAsia="ar-SA"/>
        </w:rPr>
        <w:t xml:space="preserve"> za koordynację wykonania Umowy</w:t>
      </w:r>
      <w:r w:rsidR="008F30F9">
        <w:rPr>
          <w:rFonts w:ascii="Times New Roman" w:eastAsia="Times New Roman" w:hAnsi="Times New Roman" w:cs="Times New Roman"/>
          <w:iCs/>
          <w:lang w:eastAsia="ar-SA"/>
        </w:rPr>
        <w:t xml:space="preserve"> oraz</w:t>
      </w:r>
      <w:r w:rsidR="008F30F9"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osób</w:t>
      </w:r>
      <w:r w:rsidR="008F30F9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</w:t>
      </w:r>
      <w:r w:rsidR="008F30F9" w:rsidRPr="001F2EFD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wskazanych w § 3 ust. 11 i ust. 12 </w:t>
      </w:r>
      <w:r w:rsidRPr="001F2EFD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nie stanowi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zmiany treści Umowy i wymaga pisemnego powiadomienia. </w:t>
      </w:r>
    </w:p>
    <w:p w14:paraId="665217BA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left="360"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766536F3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left="360"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§ 13</w:t>
      </w:r>
    </w:p>
    <w:p w14:paraId="23F9F633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PODWYKONAWSTWO</w:t>
      </w:r>
    </w:p>
    <w:p w14:paraId="4766C7FC" w14:textId="77777777" w:rsidR="00A20EE1" w:rsidRPr="00A20EE1" w:rsidRDefault="00A20EE1" w:rsidP="00A20EE1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A20EE1">
        <w:rPr>
          <w:rFonts w:ascii="Times New Roman" w:eastAsia="Calibri" w:hAnsi="Times New Roman" w:cs="Times New Roman"/>
          <w:bCs/>
          <w:lang w:eastAsia="ar-SA"/>
        </w:rPr>
        <w:t>Wykonawca może powierzyć wykonanie części zamówienia podwykonawcom.</w:t>
      </w:r>
      <w:r w:rsidRPr="00A20EE1">
        <w:rPr>
          <w:rFonts w:ascii="Times New Roman" w:eastAsia="Calibri" w:hAnsi="Times New Roman" w:cs="Times New Roman"/>
          <w:lang w:eastAsia="ar-SA"/>
        </w:rPr>
        <w:t xml:space="preserve"> Zamawiający nie zastrzega obowiązku osobistego wykonania przez Wykonawcę  </w:t>
      </w:r>
      <w:r w:rsidRPr="00A20EE1">
        <w:rPr>
          <w:rFonts w:ascii="Times New Roman" w:eastAsia="TimesNewRomanPSMT" w:hAnsi="Times New Roman" w:cs="Times New Roman"/>
          <w:lang w:eastAsia="ar-SA"/>
        </w:rPr>
        <w:t xml:space="preserve">prac związanych z rozmieszczeniem i instalacją w ramach dostawy. </w:t>
      </w:r>
    </w:p>
    <w:p w14:paraId="4D12F6FF" w14:textId="34C76C9B" w:rsidR="00A20EE1" w:rsidRPr="00A20EE1" w:rsidRDefault="00A20EE1" w:rsidP="00A20EE1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A20EE1">
        <w:rPr>
          <w:rFonts w:ascii="Times New Roman" w:eastAsia="Calibri" w:hAnsi="Times New Roman" w:cs="Times New Roman"/>
          <w:bCs/>
          <w:lang w:eastAsia="ar-SA"/>
        </w:rPr>
        <w:t xml:space="preserve">Zamawiający żąda wskazania przez Wykonawcę części zamówienia, których wykonanie zamierza powierzyć podwykonawcom i podania przez Wykonawcę nazw podwykonawców. Wykaz podwykonawców stanowi </w:t>
      </w:r>
      <w:r w:rsidRPr="00A20EE1">
        <w:rPr>
          <w:rFonts w:ascii="Times New Roman" w:eastAsia="Calibri" w:hAnsi="Times New Roman" w:cs="Times New Roman"/>
          <w:b/>
          <w:bCs/>
          <w:lang w:eastAsia="ar-SA"/>
        </w:rPr>
        <w:t xml:space="preserve">załącznik nr </w:t>
      </w:r>
      <w:r w:rsidR="00CF61E6">
        <w:rPr>
          <w:rFonts w:ascii="Times New Roman" w:eastAsia="Calibri" w:hAnsi="Times New Roman" w:cs="Times New Roman"/>
          <w:b/>
          <w:bCs/>
          <w:lang w:eastAsia="ar-SA"/>
        </w:rPr>
        <w:t>9</w:t>
      </w:r>
      <w:r w:rsidRPr="00A20EE1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Pr="00A20EE1">
        <w:rPr>
          <w:rFonts w:ascii="Times New Roman" w:eastAsia="Calibri" w:hAnsi="Times New Roman" w:cs="Times New Roman"/>
          <w:bCs/>
          <w:lang w:eastAsia="ar-SA"/>
        </w:rPr>
        <w:t>do Umowy.</w:t>
      </w:r>
    </w:p>
    <w:p w14:paraId="6B9A766A" w14:textId="77777777" w:rsidR="00A20EE1" w:rsidRPr="00A20EE1" w:rsidRDefault="00A20EE1" w:rsidP="00A20EE1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A20EE1">
        <w:rPr>
          <w:rFonts w:ascii="Times New Roman" w:eastAsia="Calibri" w:hAnsi="Times New Roman" w:cs="Times New Roman"/>
          <w:bCs/>
          <w:lang w:eastAsia="ar-SA"/>
        </w:rPr>
        <w:t>Powierzenie wykonania części zamówienia podwykonawcom nie zwalnia Wykonawcy z odpowiedzialności za należyte wykonanie tego zamówienia.</w:t>
      </w:r>
    </w:p>
    <w:p w14:paraId="1FBDC249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4DD33513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§ 14</w:t>
      </w:r>
    </w:p>
    <w:p w14:paraId="3AA7E97A" w14:textId="77777777" w:rsidR="00A20EE1" w:rsidRPr="00A20EE1" w:rsidRDefault="00A20EE1" w:rsidP="00A20EE1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POSTANOWIENIA KOŃCOWE</w:t>
      </w:r>
    </w:p>
    <w:p w14:paraId="56B4C369" w14:textId="565658F2" w:rsidR="00A20EE1" w:rsidRPr="00A20EE1" w:rsidRDefault="00A20EE1" w:rsidP="00A20EE1">
      <w:pPr>
        <w:widowControl w:val="0"/>
        <w:numPr>
          <w:ilvl w:val="0"/>
          <w:numId w:val="12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 sprawach nieuregulowanych Umową stosuje się przepisy </w:t>
      </w:r>
      <w:r w:rsidR="000370F2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ustawy – Prawo zamówień publicznych oraz ustawy – Kodeks cywilny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.  </w:t>
      </w:r>
    </w:p>
    <w:p w14:paraId="6FB98808" w14:textId="77777777" w:rsidR="00A20EE1" w:rsidRPr="00A20EE1" w:rsidRDefault="00A20EE1" w:rsidP="00A20EE1">
      <w:pPr>
        <w:widowControl w:val="0"/>
        <w:numPr>
          <w:ilvl w:val="0"/>
          <w:numId w:val="12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Dla skuteczności składanych oświadczeń, wezwań, zawiadomień dokonywanych czynności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lastRenderedPageBreak/>
        <w:t xml:space="preserve">prawnych przez Strony, związanych z realizacją Umowy, Strony zastrzegają formę pisemną, pod rygorem ich nieważności. </w:t>
      </w:r>
    </w:p>
    <w:p w14:paraId="3BA48288" w14:textId="30FD91D0" w:rsidR="00A20EE1" w:rsidRPr="00A20EE1" w:rsidRDefault="00A20EE1" w:rsidP="00A20EE1">
      <w:pPr>
        <w:widowControl w:val="0"/>
        <w:numPr>
          <w:ilvl w:val="0"/>
          <w:numId w:val="12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Wszelkie spory wynikające z Umowy będą rozstrzygały sądy </w:t>
      </w:r>
      <w:r w:rsidR="000370F2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powszechne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właściwe </w:t>
      </w:r>
      <w:r w:rsidR="000370F2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miejscowo 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dla</w:t>
      </w:r>
      <w:r w:rsidR="000370F2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miejsca siedziby</w:t>
      </w: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Zamawiającego. </w:t>
      </w:r>
    </w:p>
    <w:p w14:paraId="31307D57" w14:textId="77777777" w:rsidR="00A20EE1" w:rsidRPr="00A20EE1" w:rsidRDefault="00A20EE1" w:rsidP="00A20EE1">
      <w:pPr>
        <w:widowControl w:val="0"/>
        <w:numPr>
          <w:ilvl w:val="0"/>
          <w:numId w:val="12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Umowę sporządzono w trzech jednobrzmiących egzemplarzach, dwóch dla Zamawiającego i jednym dla Wykonawcy. </w:t>
      </w:r>
    </w:p>
    <w:p w14:paraId="22D793BB" w14:textId="4CF6F417" w:rsidR="00A20EE1" w:rsidRDefault="00A20EE1" w:rsidP="00A20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</w:pPr>
    </w:p>
    <w:p w14:paraId="38FEEFE5" w14:textId="77777777" w:rsidR="006E585A" w:rsidRPr="00A20EE1" w:rsidRDefault="006E585A" w:rsidP="00A20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</w:pPr>
    </w:p>
    <w:p w14:paraId="434B3BFC" w14:textId="77777777" w:rsidR="00A20EE1" w:rsidRPr="00A20EE1" w:rsidRDefault="00A20EE1" w:rsidP="00A20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0EE1">
        <w:rPr>
          <w:rFonts w:ascii="Times New Roman" w:eastAsia="Times New Roman" w:hAnsi="Times New Roman" w:cs="Times New Roman"/>
          <w:bCs/>
          <w:lang w:eastAsia="pl-PL"/>
        </w:rPr>
        <w:t>Wykaz załączników do Umowy:</w:t>
      </w:r>
    </w:p>
    <w:p w14:paraId="3848FE3A" w14:textId="77777777" w:rsidR="00A20EE1" w:rsidRPr="00A20EE1" w:rsidRDefault="00A20EE1" w:rsidP="00A20EE1">
      <w:pPr>
        <w:numPr>
          <w:ilvl w:val="0"/>
          <w:numId w:val="35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A20EE1">
        <w:rPr>
          <w:rFonts w:ascii="Times New Roman" w:eastAsia="Calibri" w:hAnsi="Times New Roman" w:cs="Times New Roman"/>
        </w:rPr>
        <w:t>Odpis z właściwego rejestru przedsiębiorców,</w:t>
      </w:r>
    </w:p>
    <w:p w14:paraId="634DBC14" w14:textId="77777777" w:rsidR="00A20EE1" w:rsidRPr="00A20EE1" w:rsidRDefault="00A20EE1" w:rsidP="00A20EE1">
      <w:pPr>
        <w:numPr>
          <w:ilvl w:val="0"/>
          <w:numId w:val="35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A20EE1">
        <w:rPr>
          <w:rFonts w:ascii="Times New Roman" w:eastAsia="Calibri" w:hAnsi="Times New Roman" w:cs="Times New Roman"/>
        </w:rPr>
        <w:t>Opis przedmiotu zamówienia (wraz z załącznikami),</w:t>
      </w:r>
    </w:p>
    <w:p w14:paraId="38353045" w14:textId="77777777" w:rsidR="00A20EE1" w:rsidRPr="00A20EE1" w:rsidRDefault="00A20EE1" w:rsidP="00A20EE1">
      <w:pPr>
        <w:numPr>
          <w:ilvl w:val="0"/>
          <w:numId w:val="35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A20EE1">
        <w:rPr>
          <w:rFonts w:ascii="Times New Roman" w:eastAsia="Calibri" w:hAnsi="Times New Roman" w:cs="Times New Roman"/>
        </w:rPr>
        <w:t xml:space="preserve">Specyfikacja techniczna </w:t>
      </w:r>
      <w:r w:rsidR="00B95D4A">
        <w:rPr>
          <w:rFonts w:ascii="Times New Roman" w:eastAsia="Calibri" w:hAnsi="Times New Roman" w:cs="Times New Roman"/>
        </w:rPr>
        <w:t>Regałów</w:t>
      </w:r>
      <w:r w:rsidRPr="00A20EE1">
        <w:rPr>
          <w:rFonts w:ascii="Times New Roman" w:eastAsia="Calibri" w:hAnsi="Times New Roman" w:cs="Times New Roman"/>
        </w:rPr>
        <w:t xml:space="preserve"> zaoferowanych przez Wykonawcę (wraz z załącznikami),</w:t>
      </w:r>
    </w:p>
    <w:p w14:paraId="5756B599" w14:textId="5B015860" w:rsidR="00BC6472" w:rsidRDefault="00BC6472" w:rsidP="00BC6472">
      <w:pPr>
        <w:numPr>
          <w:ilvl w:val="0"/>
          <w:numId w:val="35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Wzór protokołu z</w:t>
      </w:r>
      <w:r w:rsidR="00A20EE1" w:rsidRPr="00A20EE1">
        <w:rPr>
          <w:rFonts w:ascii="Times New Roman" w:eastAsia="Calibri" w:hAnsi="Times New Roman" w:cs="Times New Roman"/>
        </w:rPr>
        <w:t xml:space="preserve">atwierdzenia </w:t>
      </w:r>
      <w:r w:rsidR="00B95D4A">
        <w:rPr>
          <w:rFonts w:ascii="Times New Roman" w:eastAsia="Calibri" w:hAnsi="Times New Roman" w:cs="Times New Roman"/>
        </w:rPr>
        <w:t>Projektu</w:t>
      </w:r>
      <w:r w:rsidR="00A20EE1" w:rsidRPr="00A20EE1">
        <w:rPr>
          <w:rFonts w:ascii="Times New Roman" w:eastAsia="Calibri" w:hAnsi="Times New Roman" w:cs="Times New Roman"/>
        </w:rPr>
        <w:t>,</w:t>
      </w:r>
    </w:p>
    <w:p w14:paraId="7C0BDCA4" w14:textId="66C3710F" w:rsidR="00BC6472" w:rsidRPr="00BC6472" w:rsidRDefault="00BC6472" w:rsidP="00BC6472">
      <w:pPr>
        <w:numPr>
          <w:ilvl w:val="0"/>
          <w:numId w:val="35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Formularz oferty</w:t>
      </w:r>
      <w:r w:rsidRPr="00BC6472">
        <w:rPr>
          <w:rFonts w:ascii="Times New Roman" w:eastAsia="Calibri" w:hAnsi="Times New Roman" w:cs="Times New Roman"/>
        </w:rPr>
        <w:t xml:space="preserve"> Wykonawcy,</w:t>
      </w:r>
    </w:p>
    <w:p w14:paraId="19143FC9" w14:textId="77777777" w:rsidR="00A20EE1" w:rsidRPr="00A20EE1" w:rsidRDefault="00A20EE1" w:rsidP="00A20EE1">
      <w:pPr>
        <w:numPr>
          <w:ilvl w:val="0"/>
          <w:numId w:val="35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A20EE1">
        <w:rPr>
          <w:rFonts w:ascii="Times New Roman" w:eastAsia="Calibri" w:hAnsi="Times New Roman" w:cs="Times New Roman"/>
        </w:rPr>
        <w:t xml:space="preserve">Wzór </w:t>
      </w:r>
      <w:r w:rsidR="00B95D4A">
        <w:rPr>
          <w:rFonts w:ascii="Times New Roman" w:eastAsia="Calibri" w:hAnsi="Times New Roman" w:cs="Times New Roman"/>
        </w:rPr>
        <w:t>p</w:t>
      </w:r>
      <w:r w:rsidRPr="00A20EE1">
        <w:rPr>
          <w:rFonts w:ascii="Times New Roman" w:eastAsia="Calibri" w:hAnsi="Times New Roman" w:cs="Times New Roman"/>
        </w:rPr>
        <w:t>rotokołu odbioru</w:t>
      </w:r>
      <w:r w:rsidR="00B95D4A">
        <w:rPr>
          <w:rFonts w:ascii="Times New Roman" w:eastAsia="Calibri" w:hAnsi="Times New Roman" w:cs="Times New Roman"/>
        </w:rPr>
        <w:t xml:space="preserve"> Przedmiotu Umowy</w:t>
      </w:r>
      <w:r w:rsidRPr="00A20EE1">
        <w:rPr>
          <w:rFonts w:ascii="Times New Roman" w:eastAsia="Calibri" w:hAnsi="Times New Roman" w:cs="Times New Roman"/>
        </w:rPr>
        <w:t>,</w:t>
      </w:r>
    </w:p>
    <w:p w14:paraId="7A289076" w14:textId="77777777" w:rsidR="00A20EE1" w:rsidRPr="00A20EE1" w:rsidRDefault="00A20EE1" w:rsidP="00A20EE1">
      <w:pPr>
        <w:numPr>
          <w:ilvl w:val="0"/>
          <w:numId w:val="35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A20EE1">
        <w:rPr>
          <w:rFonts w:ascii="Times New Roman" w:eastAsia="Calibri" w:hAnsi="Times New Roman" w:cs="Times New Roman"/>
        </w:rPr>
        <w:t>Polisa i inne dokumenty ubezpieczeniowe,</w:t>
      </w:r>
    </w:p>
    <w:p w14:paraId="013AE7D9" w14:textId="77777777" w:rsidR="00A20EE1" w:rsidRPr="00A20EE1" w:rsidRDefault="00A20EE1" w:rsidP="00A20EE1">
      <w:pPr>
        <w:numPr>
          <w:ilvl w:val="0"/>
          <w:numId w:val="35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A20EE1">
        <w:rPr>
          <w:rFonts w:ascii="Times New Roman" w:eastAsia="Calibri" w:hAnsi="Times New Roman" w:cs="Times New Roman"/>
        </w:rPr>
        <w:t>Dokument wniesienia zabezpieczenia należytego wykonania Umowy,</w:t>
      </w:r>
    </w:p>
    <w:p w14:paraId="4BDD0F60" w14:textId="77777777" w:rsidR="00A20EE1" w:rsidRPr="00A20EE1" w:rsidRDefault="00A20EE1" w:rsidP="00A20EE1">
      <w:pPr>
        <w:numPr>
          <w:ilvl w:val="0"/>
          <w:numId w:val="35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A20EE1">
        <w:rPr>
          <w:rFonts w:ascii="Times New Roman" w:eastAsia="Calibri" w:hAnsi="Times New Roman" w:cs="Times New Roman"/>
        </w:rPr>
        <w:t>Wykaz podwykonawców.</w:t>
      </w:r>
    </w:p>
    <w:p w14:paraId="7AA3C1C5" w14:textId="7CD385BF" w:rsidR="00A20EE1" w:rsidRDefault="00A20EE1" w:rsidP="00A20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</w:pPr>
    </w:p>
    <w:p w14:paraId="59BEF1F0" w14:textId="0D546047" w:rsidR="006E585A" w:rsidRDefault="006E585A" w:rsidP="00A20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</w:pPr>
    </w:p>
    <w:p w14:paraId="78FE4055" w14:textId="77777777" w:rsidR="006E585A" w:rsidRPr="00A20EE1" w:rsidRDefault="006E585A" w:rsidP="00A20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</w:pPr>
    </w:p>
    <w:p w14:paraId="774D9D72" w14:textId="77777777" w:rsidR="00A20EE1" w:rsidRPr="00A20EE1" w:rsidRDefault="00A20EE1" w:rsidP="00A20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</w:pPr>
      <w:r w:rsidRPr="00A20EE1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  <w:t xml:space="preserve">Zamawiający                                                                                          </w:t>
      </w:r>
      <w:r w:rsidRPr="00A20EE1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  <w:tab/>
      </w:r>
      <w:r w:rsidRPr="00A20EE1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  <w:tab/>
        <w:t xml:space="preserve">     Wykonawca</w:t>
      </w:r>
    </w:p>
    <w:p w14:paraId="779E1A6B" w14:textId="77777777" w:rsidR="00A20EE1" w:rsidRPr="00A20EE1" w:rsidRDefault="00A20EE1" w:rsidP="00A20EE1">
      <w:p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686C64" w14:textId="77777777" w:rsidR="00A20EE1" w:rsidRPr="00A20EE1" w:rsidRDefault="00A20EE1" w:rsidP="00A20EE1">
      <w:pPr>
        <w:rPr>
          <w:rFonts w:ascii="Times New Roman" w:eastAsia="Times New Roman" w:hAnsi="Times New Roman" w:cs="Times New Roman"/>
          <w:lang w:eastAsia="ar-SA"/>
        </w:rPr>
      </w:pPr>
    </w:p>
    <w:p w14:paraId="4C12F2FF" w14:textId="77777777" w:rsidR="00FF298B" w:rsidRDefault="00FF298B">
      <w:bookmarkStart w:id="5" w:name="_GoBack"/>
      <w:bookmarkEnd w:id="5"/>
    </w:p>
    <w:sectPr w:rsidR="00FF298B">
      <w:headerReference w:type="even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1FA42" w16cex:dateUtc="2022-03-07T13:15:00Z"/>
  <w16cex:commentExtensible w16cex:durableId="25D1FA83" w16cex:dateUtc="2022-03-08T14:53:00Z"/>
  <w16cex:commentExtensible w16cex:durableId="25D1FA43" w16cex:dateUtc="2022-03-07T11:41:00Z"/>
  <w16cex:commentExtensible w16cex:durableId="25D1FA97" w16cex:dateUtc="2022-03-08T14:53:00Z"/>
  <w16cex:commentExtensible w16cex:durableId="25D1FA44" w16cex:dateUtc="2022-03-08T10:40:00Z"/>
  <w16cex:commentExtensible w16cex:durableId="25D1FB13" w16cex:dateUtc="2022-03-08T14:56:00Z"/>
  <w16cex:commentExtensible w16cex:durableId="25D999CA" w16cex:dateUtc="2022-03-09T12:52:00Z"/>
  <w16cex:commentExtensible w16cex:durableId="25D999CB" w16cex:dateUtc="2022-03-10T14:04:00Z"/>
  <w16cex:commentExtensible w16cex:durableId="25D99D3C" w16cex:dateUtc="2022-03-14T09:53:00Z"/>
  <w16cex:commentExtensible w16cex:durableId="25D999CC" w16cex:dateUtc="2022-03-09T13:00:00Z"/>
  <w16cex:commentExtensible w16cex:durableId="25D999CD" w16cex:dateUtc="2022-03-10T14:16:00Z"/>
  <w16cex:commentExtensible w16cex:durableId="25D99DDC" w16cex:dateUtc="2022-03-14T09:56:00Z"/>
  <w16cex:commentExtensible w16cex:durableId="25D999CE" w16cex:dateUtc="2022-03-09T12:57:00Z"/>
  <w16cex:commentExtensible w16cex:durableId="25D999CF" w16cex:dateUtc="2022-03-09T12:55:00Z"/>
  <w16cex:commentExtensible w16cex:durableId="25D999D0" w16cex:dateUtc="2022-03-10T14:26:00Z"/>
  <w16cex:commentExtensible w16cex:durableId="25D99E02" w16cex:dateUtc="2022-03-14T09:57:00Z"/>
  <w16cex:commentExtensible w16cex:durableId="25D1FA45" w16cex:dateUtc="2022-03-08T09:55:00Z"/>
  <w16cex:commentExtensible w16cex:durableId="25D1FC00" w16cex:dateUtc="2022-03-08T15:00:00Z"/>
  <w16cex:commentExtensible w16cex:durableId="25D1FA46" w16cex:dateUtc="2022-03-08T10:52:00Z"/>
  <w16cex:commentExtensible w16cex:durableId="25D1FC30" w16cex:dateUtc="2022-03-08T15:00:00Z"/>
  <w16cex:commentExtensible w16cex:durableId="25D999D5" w16cex:dateUtc="2022-03-09T12:51:00Z"/>
  <w16cex:commentExtensible w16cex:durableId="25D999D6" w16cex:dateUtc="2022-03-10T14:28:00Z"/>
  <w16cex:commentExtensible w16cex:durableId="25D999D7" w16cex:dateUtc="2022-03-10T14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ACC2" w14:textId="77777777" w:rsidR="002E0282" w:rsidRDefault="002E0282" w:rsidP="00184560">
      <w:pPr>
        <w:spacing w:after="0" w:line="240" w:lineRule="auto"/>
      </w:pPr>
      <w:r>
        <w:separator/>
      </w:r>
    </w:p>
  </w:endnote>
  <w:endnote w:type="continuationSeparator" w:id="0">
    <w:p w14:paraId="393EBF2B" w14:textId="77777777" w:rsidR="002E0282" w:rsidRDefault="002E0282" w:rsidP="0018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B2D0A" w14:textId="77777777" w:rsidR="00465013" w:rsidRDefault="00CF61E6" w:rsidP="00B951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7BA462" w14:textId="77777777" w:rsidR="00465013" w:rsidRDefault="002E0282" w:rsidP="00B951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0754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483F6F" w14:textId="77777777" w:rsidR="00F854C6" w:rsidRDefault="002E0282">
        <w:pPr>
          <w:pStyle w:val="Stopka"/>
          <w:jc w:val="right"/>
        </w:pPr>
      </w:p>
      <w:p w14:paraId="5DB659D8" w14:textId="037C2EB8" w:rsidR="00465013" w:rsidRPr="008938AE" w:rsidRDefault="00CF61E6">
        <w:pPr>
          <w:pStyle w:val="Stopka"/>
          <w:jc w:val="right"/>
          <w:rPr>
            <w:rFonts w:ascii="Times New Roman" w:hAnsi="Times New Roman" w:cs="Times New Roman"/>
          </w:rPr>
        </w:pPr>
        <w:r w:rsidRPr="008938AE">
          <w:rPr>
            <w:rFonts w:ascii="Times New Roman" w:hAnsi="Times New Roman" w:cs="Times New Roman"/>
          </w:rPr>
          <w:fldChar w:fldCharType="begin"/>
        </w:r>
        <w:r w:rsidRPr="008938AE">
          <w:rPr>
            <w:rFonts w:ascii="Times New Roman" w:hAnsi="Times New Roman" w:cs="Times New Roman"/>
          </w:rPr>
          <w:instrText>PAGE   \* MERGEFORMAT</w:instrText>
        </w:r>
        <w:r w:rsidRPr="008938AE">
          <w:rPr>
            <w:rFonts w:ascii="Times New Roman" w:hAnsi="Times New Roman" w:cs="Times New Roman"/>
          </w:rPr>
          <w:fldChar w:fldCharType="separate"/>
        </w:r>
        <w:r w:rsidR="00001AAB">
          <w:rPr>
            <w:rFonts w:ascii="Times New Roman" w:hAnsi="Times New Roman" w:cs="Times New Roman"/>
            <w:noProof/>
          </w:rPr>
          <w:t>8</w:t>
        </w:r>
        <w:r w:rsidRPr="008938AE">
          <w:rPr>
            <w:rFonts w:ascii="Times New Roman" w:hAnsi="Times New Roman" w:cs="Times New Roman"/>
          </w:rPr>
          <w:fldChar w:fldCharType="end"/>
        </w:r>
      </w:p>
    </w:sdtContent>
  </w:sdt>
  <w:p w14:paraId="37A1891D" w14:textId="77777777" w:rsidR="00465013" w:rsidRPr="008938AE" w:rsidRDefault="00CF61E6" w:rsidP="00B951C9">
    <w:pPr>
      <w:pStyle w:val="Stopka"/>
      <w:ind w:right="360"/>
      <w:jc w:val="center"/>
      <w:rPr>
        <w:rFonts w:ascii="Times New Roman" w:hAnsi="Times New Roman" w:cs="Times New Roman"/>
      </w:rPr>
    </w:pPr>
    <w:r w:rsidRPr="008938AE">
      <w:rPr>
        <w:rFonts w:ascii="Times New Roman" w:hAnsi="Times New Roman" w:cs="Times New Roman"/>
      </w:rPr>
      <w:t>DZP-361/1</w:t>
    </w:r>
    <w:r w:rsidR="00184560">
      <w:rPr>
        <w:rFonts w:ascii="Times New Roman" w:hAnsi="Times New Roman" w:cs="Times New Roman"/>
      </w:rPr>
      <w:t>7</w:t>
    </w:r>
    <w:r w:rsidRPr="008938AE">
      <w:rPr>
        <w:rFonts w:ascii="Times New Roman" w:hAnsi="Times New Roman" w:cs="Times New Roman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56995" w14:textId="77777777" w:rsidR="002E0282" w:rsidRDefault="002E0282" w:rsidP="00184560">
      <w:pPr>
        <w:spacing w:after="0" w:line="240" w:lineRule="auto"/>
      </w:pPr>
      <w:r>
        <w:separator/>
      </w:r>
    </w:p>
  </w:footnote>
  <w:footnote w:type="continuationSeparator" w:id="0">
    <w:p w14:paraId="116F3905" w14:textId="77777777" w:rsidR="002E0282" w:rsidRDefault="002E0282" w:rsidP="0018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D4EA" w14:textId="77777777" w:rsidR="00465013" w:rsidRDefault="00CF61E6" w:rsidP="00B951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1014AF" w14:textId="77777777" w:rsidR="00465013" w:rsidRDefault="002E02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90D6E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40"/>
        </w:tabs>
        <w:ind w:left="5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3862"/>
    <w:multiLevelType w:val="hybridMultilevel"/>
    <w:tmpl w:val="28BC249C"/>
    <w:lvl w:ilvl="0" w:tplc="CBD8D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65AC9"/>
    <w:multiLevelType w:val="hybridMultilevel"/>
    <w:tmpl w:val="F0826DFE"/>
    <w:lvl w:ilvl="0" w:tplc="0AF844F6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1186F54"/>
    <w:multiLevelType w:val="hybridMultilevel"/>
    <w:tmpl w:val="157CA784"/>
    <w:lvl w:ilvl="0" w:tplc="4372F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3E29A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90F33"/>
    <w:multiLevelType w:val="singleLevel"/>
    <w:tmpl w:val="268C4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000000"/>
      </w:rPr>
    </w:lvl>
  </w:abstractNum>
  <w:abstractNum w:abstractNumId="6" w15:restartNumberingAfterBreak="0">
    <w:nsid w:val="24BA3E96"/>
    <w:multiLevelType w:val="hybridMultilevel"/>
    <w:tmpl w:val="079C5E38"/>
    <w:lvl w:ilvl="0" w:tplc="33A21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73F97"/>
    <w:multiLevelType w:val="hybridMultilevel"/>
    <w:tmpl w:val="2D1AB5CA"/>
    <w:lvl w:ilvl="0" w:tplc="4372F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7ED7A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422A79"/>
    <w:multiLevelType w:val="hybridMultilevel"/>
    <w:tmpl w:val="3E1ABC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590E3D"/>
    <w:multiLevelType w:val="hybridMultilevel"/>
    <w:tmpl w:val="D57A3F8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C5708"/>
    <w:multiLevelType w:val="hybridMultilevel"/>
    <w:tmpl w:val="DDF491C4"/>
    <w:lvl w:ilvl="0" w:tplc="C9823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6358A"/>
    <w:multiLevelType w:val="hybridMultilevel"/>
    <w:tmpl w:val="F5A68CC4"/>
    <w:lvl w:ilvl="0" w:tplc="93A47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5298A"/>
    <w:multiLevelType w:val="hybridMultilevel"/>
    <w:tmpl w:val="00866C80"/>
    <w:lvl w:ilvl="0" w:tplc="09DED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70399D"/>
    <w:multiLevelType w:val="multilevel"/>
    <w:tmpl w:val="84808712"/>
    <w:numStyleLink w:val="StylUWLISTAKonspektynumerowane11pkt"/>
  </w:abstractNum>
  <w:abstractNum w:abstractNumId="15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6" w15:restartNumberingAfterBreak="0">
    <w:nsid w:val="3AD83788"/>
    <w:multiLevelType w:val="hybridMultilevel"/>
    <w:tmpl w:val="3326850C"/>
    <w:lvl w:ilvl="0" w:tplc="9ACAC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D1693"/>
    <w:multiLevelType w:val="hybridMultilevel"/>
    <w:tmpl w:val="67965B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B708E8"/>
    <w:multiLevelType w:val="hybridMultilevel"/>
    <w:tmpl w:val="F2D21496"/>
    <w:lvl w:ilvl="0" w:tplc="FDC4F2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FD2"/>
    <w:multiLevelType w:val="hybridMultilevel"/>
    <w:tmpl w:val="0ABC476A"/>
    <w:lvl w:ilvl="0" w:tplc="196828F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5B5D65"/>
    <w:multiLevelType w:val="hybridMultilevel"/>
    <w:tmpl w:val="8C7ABAC0"/>
    <w:lvl w:ilvl="0" w:tplc="0A42C7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4011B2"/>
    <w:multiLevelType w:val="hybridMultilevel"/>
    <w:tmpl w:val="0A8E3506"/>
    <w:lvl w:ilvl="0" w:tplc="983E29A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F575A"/>
    <w:multiLevelType w:val="hybridMultilevel"/>
    <w:tmpl w:val="C4581B70"/>
    <w:lvl w:ilvl="0" w:tplc="1598B0D0">
      <w:start w:val="1"/>
      <w:numFmt w:val="decimal"/>
      <w:lvlText w:val="%1."/>
      <w:lvlJc w:val="left"/>
      <w:pPr>
        <w:tabs>
          <w:tab w:val="num" w:pos="615"/>
        </w:tabs>
        <w:ind w:left="615" w:hanging="255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E33272"/>
    <w:multiLevelType w:val="hybridMultilevel"/>
    <w:tmpl w:val="065EA086"/>
    <w:lvl w:ilvl="0" w:tplc="6762B8C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5D19EB"/>
    <w:multiLevelType w:val="hybridMultilevel"/>
    <w:tmpl w:val="0AC8F79E"/>
    <w:lvl w:ilvl="0" w:tplc="4372F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C6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0CAA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41338"/>
    <w:multiLevelType w:val="hybridMultilevel"/>
    <w:tmpl w:val="E0D2595E"/>
    <w:lvl w:ilvl="0" w:tplc="7DB62B9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551A158A"/>
    <w:multiLevelType w:val="hybridMultilevel"/>
    <w:tmpl w:val="2B8CF3B6"/>
    <w:lvl w:ilvl="0" w:tplc="8DF0C8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4C5CD5"/>
    <w:multiLevelType w:val="hybridMultilevel"/>
    <w:tmpl w:val="64C08E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BF09C9"/>
    <w:multiLevelType w:val="hybridMultilevel"/>
    <w:tmpl w:val="495A7998"/>
    <w:lvl w:ilvl="0" w:tplc="2B1420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263DF"/>
    <w:multiLevelType w:val="hybridMultilevel"/>
    <w:tmpl w:val="06E013C8"/>
    <w:lvl w:ilvl="0" w:tplc="4372F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0303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033C6B"/>
    <w:multiLevelType w:val="hybridMultilevel"/>
    <w:tmpl w:val="1E60A824"/>
    <w:lvl w:ilvl="0" w:tplc="0B7A8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 w15:restartNumberingAfterBreak="0">
    <w:nsid w:val="5C3645A5"/>
    <w:multiLevelType w:val="hybridMultilevel"/>
    <w:tmpl w:val="F6D4D9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9F4D87"/>
    <w:multiLevelType w:val="hybridMultilevel"/>
    <w:tmpl w:val="CD2455D0"/>
    <w:lvl w:ilvl="0" w:tplc="8E34D1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 w15:restartNumberingAfterBreak="0">
    <w:nsid w:val="6380797B"/>
    <w:multiLevelType w:val="hybridMultilevel"/>
    <w:tmpl w:val="4E1C02C8"/>
    <w:lvl w:ilvl="0" w:tplc="5A90CE9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367ECE"/>
    <w:multiLevelType w:val="hybridMultilevel"/>
    <w:tmpl w:val="D8E0C63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CEA2C60"/>
    <w:multiLevelType w:val="hybridMultilevel"/>
    <w:tmpl w:val="31E0BB12"/>
    <w:lvl w:ilvl="0" w:tplc="BC1C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2C58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6404F0B"/>
    <w:multiLevelType w:val="multilevel"/>
    <w:tmpl w:val="2D64BE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40"/>
        </w:tabs>
        <w:ind w:left="5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76492ACA"/>
    <w:multiLevelType w:val="hybridMultilevel"/>
    <w:tmpl w:val="4B28AA90"/>
    <w:lvl w:ilvl="0" w:tplc="2DA47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EB4C6C3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8D0081B"/>
    <w:multiLevelType w:val="hybridMultilevel"/>
    <w:tmpl w:val="CAAA6AAC"/>
    <w:lvl w:ilvl="0" w:tplc="BA56E7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B0B06"/>
    <w:multiLevelType w:val="multilevel"/>
    <w:tmpl w:val="7D9655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40"/>
        </w:tabs>
        <w:ind w:left="5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7C621DEF"/>
    <w:multiLevelType w:val="hybridMultilevel"/>
    <w:tmpl w:val="39D647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B21094"/>
    <w:multiLevelType w:val="hybridMultilevel"/>
    <w:tmpl w:val="AB9E8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22BE42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 w:tplc="2DFA5C88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29"/>
  </w:num>
  <w:num w:numId="5">
    <w:abstractNumId w:val="7"/>
  </w:num>
  <w:num w:numId="6">
    <w:abstractNumId w:val="4"/>
  </w:num>
  <w:num w:numId="7">
    <w:abstractNumId w:val="6"/>
  </w:num>
  <w:num w:numId="8">
    <w:abstractNumId w:val="35"/>
  </w:num>
  <w:num w:numId="9">
    <w:abstractNumId w:val="26"/>
  </w:num>
  <w:num w:numId="10">
    <w:abstractNumId w:val="12"/>
  </w:num>
  <w:num w:numId="11">
    <w:abstractNumId w:val="23"/>
  </w:num>
  <w:num w:numId="12">
    <w:abstractNumId w:val="13"/>
  </w:num>
  <w:num w:numId="13">
    <w:abstractNumId w:val="33"/>
  </w:num>
  <w:num w:numId="14">
    <w:abstractNumId w:val="38"/>
  </w:num>
  <w:num w:numId="15">
    <w:abstractNumId w:val="19"/>
  </w:num>
  <w:num w:numId="16">
    <w:abstractNumId w:val="32"/>
  </w:num>
  <w:num w:numId="17">
    <w:abstractNumId w:val="16"/>
  </w:num>
  <w:num w:numId="18">
    <w:abstractNumId w:val="36"/>
  </w:num>
  <w:num w:numId="19">
    <w:abstractNumId w:val="1"/>
  </w:num>
  <w:num w:numId="20">
    <w:abstractNumId w:val="15"/>
  </w:num>
  <w:num w:numId="21">
    <w:abstractNumId w:val="9"/>
  </w:num>
  <w:num w:numId="22">
    <w:abstractNumId w:val="41"/>
  </w:num>
  <w:num w:numId="23">
    <w:abstractNumId w:val="42"/>
  </w:num>
  <w:num w:numId="2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4"/>
  </w:num>
  <w:num w:numId="29">
    <w:abstractNumId w:val="11"/>
  </w:num>
  <w:num w:numId="30">
    <w:abstractNumId w:val="28"/>
  </w:num>
  <w:num w:numId="31">
    <w:abstractNumId w:val="0"/>
  </w:num>
  <w:num w:numId="32">
    <w:abstractNumId w:val="17"/>
  </w:num>
  <w:num w:numId="33">
    <w:abstractNumId w:val="25"/>
  </w:num>
  <w:num w:numId="34">
    <w:abstractNumId w:val="39"/>
  </w:num>
  <w:num w:numId="35">
    <w:abstractNumId w:val="10"/>
  </w:num>
  <w:num w:numId="36">
    <w:abstractNumId w:val="8"/>
  </w:num>
  <w:num w:numId="3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Arial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27"/>
  </w:num>
  <w:num w:numId="39">
    <w:abstractNumId w:val="20"/>
  </w:num>
  <w:num w:numId="40">
    <w:abstractNumId w:val="0"/>
  </w:num>
  <w:num w:numId="41">
    <w:abstractNumId w:val="21"/>
  </w:num>
  <w:num w:numId="42">
    <w:abstractNumId w:val="30"/>
  </w:num>
  <w:num w:numId="43">
    <w:abstractNumId w:val="22"/>
  </w:num>
  <w:num w:numId="44">
    <w:abstractNumId w:val="37"/>
  </w:num>
  <w:num w:numId="45">
    <w:abstractNumId w:val="4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E1"/>
    <w:rsid w:val="00001AAB"/>
    <w:rsid w:val="00006D9E"/>
    <w:rsid w:val="000118BD"/>
    <w:rsid w:val="00023026"/>
    <w:rsid w:val="000370F2"/>
    <w:rsid w:val="000644AB"/>
    <w:rsid w:val="000D5DF2"/>
    <w:rsid w:val="000D78D0"/>
    <w:rsid w:val="000F26D1"/>
    <w:rsid w:val="001627B8"/>
    <w:rsid w:val="00184560"/>
    <w:rsid w:val="00185F6A"/>
    <w:rsid w:val="001F2EFD"/>
    <w:rsid w:val="001F3B50"/>
    <w:rsid w:val="001F3F92"/>
    <w:rsid w:val="00265095"/>
    <w:rsid w:val="002817B1"/>
    <w:rsid w:val="00287074"/>
    <w:rsid w:val="002E0282"/>
    <w:rsid w:val="002E4906"/>
    <w:rsid w:val="00351DC9"/>
    <w:rsid w:val="00386C17"/>
    <w:rsid w:val="00391F71"/>
    <w:rsid w:val="003F0D2C"/>
    <w:rsid w:val="004137EA"/>
    <w:rsid w:val="00416171"/>
    <w:rsid w:val="00420DED"/>
    <w:rsid w:val="0044433D"/>
    <w:rsid w:val="004509DD"/>
    <w:rsid w:val="00465776"/>
    <w:rsid w:val="00476A99"/>
    <w:rsid w:val="004973D0"/>
    <w:rsid w:val="004E48F4"/>
    <w:rsid w:val="00542947"/>
    <w:rsid w:val="00550784"/>
    <w:rsid w:val="00552C0D"/>
    <w:rsid w:val="005D78A8"/>
    <w:rsid w:val="00602DEA"/>
    <w:rsid w:val="006614F2"/>
    <w:rsid w:val="00681D9B"/>
    <w:rsid w:val="0068367B"/>
    <w:rsid w:val="006E585A"/>
    <w:rsid w:val="006F3339"/>
    <w:rsid w:val="00756620"/>
    <w:rsid w:val="00770754"/>
    <w:rsid w:val="00773A23"/>
    <w:rsid w:val="00776841"/>
    <w:rsid w:val="007B0156"/>
    <w:rsid w:val="0081716E"/>
    <w:rsid w:val="00825027"/>
    <w:rsid w:val="00850338"/>
    <w:rsid w:val="008B46BC"/>
    <w:rsid w:val="008D10A8"/>
    <w:rsid w:val="008F1676"/>
    <w:rsid w:val="008F30F9"/>
    <w:rsid w:val="00946313"/>
    <w:rsid w:val="009747AE"/>
    <w:rsid w:val="009D3408"/>
    <w:rsid w:val="00A20EE1"/>
    <w:rsid w:val="00A55D91"/>
    <w:rsid w:val="00A93CF3"/>
    <w:rsid w:val="00AA64BE"/>
    <w:rsid w:val="00B367A4"/>
    <w:rsid w:val="00B458F1"/>
    <w:rsid w:val="00B95D4A"/>
    <w:rsid w:val="00BA289D"/>
    <w:rsid w:val="00BB4726"/>
    <w:rsid w:val="00BC6472"/>
    <w:rsid w:val="00BE7AFA"/>
    <w:rsid w:val="00C20678"/>
    <w:rsid w:val="00C22256"/>
    <w:rsid w:val="00C24DEF"/>
    <w:rsid w:val="00C446CD"/>
    <w:rsid w:val="00C96F0C"/>
    <w:rsid w:val="00CC7FD4"/>
    <w:rsid w:val="00CF61E6"/>
    <w:rsid w:val="00D727BB"/>
    <w:rsid w:val="00D92789"/>
    <w:rsid w:val="00DA386F"/>
    <w:rsid w:val="00DB1949"/>
    <w:rsid w:val="00E56DD4"/>
    <w:rsid w:val="00E634A6"/>
    <w:rsid w:val="00E65009"/>
    <w:rsid w:val="00EE2513"/>
    <w:rsid w:val="00EF2202"/>
    <w:rsid w:val="00F601B5"/>
    <w:rsid w:val="00F97CF1"/>
    <w:rsid w:val="00FE11D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5232"/>
  <w15:chartTrackingRefBased/>
  <w15:docId w15:val="{0EB5DA61-3CDB-4AF2-848A-B5435B6D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EE1"/>
  </w:style>
  <w:style w:type="paragraph" w:styleId="Nagwek">
    <w:name w:val="header"/>
    <w:basedOn w:val="Normalny"/>
    <w:link w:val="NagwekZnak"/>
    <w:uiPriority w:val="99"/>
    <w:unhideWhenUsed/>
    <w:rsid w:val="00A2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EE1"/>
  </w:style>
  <w:style w:type="character" w:styleId="Numerstrony">
    <w:name w:val="page number"/>
    <w:basedOn w:val="Domylnaczcionkaakapitu"/>
    <w:rsid w:val="00A20EE1"/>
  </w:style>
  <w:style w:type="character" w:styleId="Odwoaniedokomentarza">
    <w:name w:val="annotation reference"/>
    <w:basedOn w:val="Domylnaczcionkaakapitu"/>
    <w:uiPriority w:val="99"/>
    <w:semiHidden/>
    <w:unhideWhenUsed/>
    <w:rsid w:val="00A20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0EE1"/>
    <w:pPr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0EE1"/>
    <w:rPr>
      <w:rFonts w:ascii="Times New Roman" w:eastAsia="Times New Roman" w:hAnsi="Times New Roman" w:cs="Arial"/>
      <w:sz w:val="20"/>
      <w:szCs w:val="20"/>
      <w:lang w:eastAsia="ar-SA"/>
    </w:rPr>
  </w:style>
  <w:style w:type="numbering" w:customStyle="1" w:styleId="StylUWLISTAKonspektynumerowane11pkt">
    <w:name w:val="Styl UW_LISTA + Konspekty numerowane 11 pkt"/>
    <w:basedOn w:val="Bezlisty"/>
    <w:rsid w:val="00A20EE1"/>
    <w:pPr>
      <w:numPr>
        <w:numId w:val="3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E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11DC"/>
    <w:pPr>
      <w:ind w:left="720"/>
      <w:contextualSpacing/>
    </w:pPr>
  </w:style>
  <w:style w:type="paragraph" w:customStyle="1" w:styleId="WW-Domylnie">
    <w:name w:val="WW-Domyślnie"/>
    <w:rsid w:val="00602DE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6BC"/>
    <w:pPr>
      <w:suppressAutoHyphens w:val="0"/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6BC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paragraph" w:styleId="Tekstpodstawowywcity">
    <w:name w:val="Body Text Indent"/>
    <w:basedOn w:val="WW-Domylnie"/>
    <w:link w:val="TekstpodstawowywcityZnak"/>
    <w:unhideWhenUsed/>
    <w:rsid w:val="00770754"/>
    <w:pPr>
      <w:tabs>
        <w:tab w:val="left" w:pos="426"/>
      </w:tabs>
      <w:ind w:left="360"/>
    </w:pPr>
    <w:rPr>
      <w:rFonts w:eastAsia="Arial Unicode MS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754"/>
    <w:rPr>
      <w:rFonts w:ascii="Times New Roman" w:eastAsia="Arial Unicode MS" w:hAnsi="Times New Roman" w:cs="Tahoma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E7AFA"/>
    <w:pPr>
      <w:spacing w:after="0" w:line="240" w:lineRule="auto"/>
    </w:pPr>
  </w:style>
  <w:style w:type="character" w:customStyle="1" w:styleId="highlight">
    <w:name w:val="highlight"/>
    <w:basedOn w:val="Domylnaczcionkaakapitu"/>
    <w:rsid w:val="0047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36F4-06F8-4DC2-AA43-D1EDEA46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5133</Words>
  <Characters>30804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Admin</cp:lastModifiedBy>
  <cp:revision>2</cp:revision>
  <dcterms:created xsi:type="dcterms:W3CDTF">2022-03-18T09:24:00Z</dcterms:created>
  <dcterms:modified xsi:type="dcterms:W3CDTF">2022-03-18T09:24:00Z</dcterms:modified>
</cp:coreProperties>
</file>