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AD" w:rsidRPr="00330558" w:rsidRDefault="003230C0" w:rsidP="00E27FAD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>Formularz nr 5</w:t>
      </w:r>
    </w:p>
    <w:p w:rsidR="00E27FAD" w:rsidRPr="00330558" w:rsidRDefault="00E27FAD" w:rsidP="00E27FAD">
      <w:pPr>
        <w:spacing w:before="480" w:after="0" w:line="257" w:lineRule="auto"/>
        <w:ind w:left="566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Zamawiający:</w:t>
      </w: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br/>
      </w:r>
      <w:r w:rsidRPr="00330558">
        <w:rPr>
          <w:rFonts w:ascii="Times New Roman" w:hAnsi="Times New Roman" w:cs="Times New Roman"/>
          <w:lang w:eastAsia="en-US"/>
        </w:rPr>
        <w:t xml:space="preserve">Uniwersytet Warszawski </w:t>
      </w:r>
      <w:r w:rsidRPr="00330558">
        <w:rPr>
          <w:rFonts w:ascii="Times New Roman" w:hAnsi="Times New Roman" w:cs="Times New Roman"/>
          <w:lang w:eastAsia="en-US"/>
        </w:rPr>
        <w:br/>
        <w:t>ul. Krakowskie Przedmieście 26/28</w:t>
      </w:r>
      <w:r w:rsidRPr="00330558">
        <w:rPr>
          <w:rFonts w:ascii="Times New Roman" w:hAnsi="Times New Roman" w:cs="Times New Roman"/>
          <w:lang w:eastAsia="en-US"/>
        </w:rPr>
        <w:br/>
        <w:t>00-927 Warszawa</w:t>
      </w:r>
    </w:p>
    <w:p w:rsidR="00E27FAD" w:rsidRPr="00330558" w:rsidRDefault="00E27FAD" w:rsidP="00E27FAD">
      <w:pPr>
        <w:ind w:left="5954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adres)</w:t>
      </w: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Wykonawca: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adres, w zależności od podmiotu: NIP/PESEL, KRS/CEiDG)</w:t>
      </w: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(imię, nazwisko, stanowisko/podstawa do reprezentacji)</w:t>
      </w:r>
    </w:p>
    <w:p w:rsidR="00E27FAD" w:rsidRPr="00330558" w:rsidRDefault="00E27FAD" w:rsidP="00E27F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27FAD" w:rsidRPr="00330558" w:rsidRDefault="00E27FAD" w:rsidP="00E27F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u w:val="single"/>
          <w:lang w:eastAsia="en-US"/>
        </w:rPr>
        <w:t xml:space="preserve">Oświadczenia wykonawcy/wykonawcy wspólnie ubiegającego się o udzielenie zamówienia 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330558"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składane na podstawie art. 125 ust. 1 ustawy Pzp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</w:p>
    <w:p w:rsidR="00E27FAD" w:rsidRPr="00330558" w:rsidRDefault="00E27FAD" w:rsidP="00E27FA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Na potrzeby postępowania o udzielenie zamówienia publicznego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pn. „</w:t>
      </w:r>
      <w:r w:rsidRPr="00330558">
        <w:rPr>
          <w:rFonts w:ascii="Times New Roman" w:hAnsi="Times New Roman" w:cs="Times New Roman"/>
        </w:rPr>
        <w:t>Zakup usług utrzymania i rozwoju platformy aplikacyjnej stanowiącej podstawę zintegrowanego systemu zarządzania Uniwersytetu Warszawskiego” nr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lang w:eastAsia="en-US"/>
        </w:rPr>
        <w:t xml:space="preserve">DZP-361/4/2022,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prowadzonego przez Uniwersytet Warszawski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co następuje:</w:t>
      </w:r>
    </w:p>
    <w:p w:rsidR="00E27FAD" w:rsidRPr="00330558" w:rsidRDefault="00E27FAD" w:rsidP="00E27FAD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OŚWIADCZENIA DOTYCZĄCE WYKONAWCY:</w:t>
      </w:r>
    </w:p>
    <w:p w:rsidR="00E27FAD" w:rsidRPr="00330558" w:rsidRDefault="00E27FAD" w:rsidP="00E27FAD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30558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330558">
        <w:rPr>
          <w:rFonts w:ascii="Times New Roman" w:eastAsia="Times New Roman" w:hAnsi="Times New Roman" w:cs="Times New Roman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330558">
        <w:rPr>
          <w:rFonts w:ascii="Times New Roman" w:eastAsia="Times New Roman" w:hAnsi="Times New Roman" w:cs="Times New Roman"/>
        </w:rPr>
        <w:lastRenderedPageBreak/>
        <w:t>destabilizującymi sytuację na Ukrainie (Dz. Urz. UE nr L 111 z 8.4.2022, str. 1), dalej: rozporządzenie 2022/576.</w:t>
      </w:r>
      <w:r w:rsidRPr="00330558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E27FAD" w:rsidRPr="00330558" w:rsidRDefault="00E27FAD" w:rsidP="00E27F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30558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Pr="00330558">
        <w:rPr>
          <w:rFonts w:ascii="Times New Roman" w:eastAsia="Times New Roman" w:hAnsi="Times New Roman" w:cs="Times New Roman"/>
        </w:rPr>
        <w:t xml:space="preserve">7 ust. 1 ustawy </w:t>
      </w:r>
      <w:r w:rsidRPr="00330558">
        <w:rPr>
          <w:rFonts w:ascii="Times New Roman" w:hAnsi="Times New Roman" w:cs="Times New Roman"/>
        </w:rPr>
        <w:t>z dnia 13 kwietnia 2022 r.</w:t>
      </w:r>
      <w:r w:rsidRPr="00330558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30558">
        <w:rPr>
          <w:rFonts w:ascii="Times New Roman" w:hAnsi="Times New Roman" w:cs="Times New Roman"/>
        </w:rPr>
        <w:t>(Dz. U. poz. 835)</w:t>
      </w:r>
      <w:r w:rsidRPr="00330558">
        <w:rPr>
          <w:rFonts w:ascii="Times New Roman" w:hAnsi="Times New Roman" w:cs="Times New Roman"/>
          <w:i/>
          <w:iCs/>
        </w:rPr>
        <w:t>.</w:t>
      </w:r>
      <w:r w:rsidRPr="00330558">
        <w:rPr>
          <w:rFonts w:ascii="Times New Roman" w:hAnsi="Times New Roman" w:cs="Times New Roman"/>
          <w:vertAlign w:val="superscript"/>
        </w:rPr>
        <w:footnoteReference w:id="2"/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330558">
        <w:rPr>
          <w:rFonts w:ascii="Times New Roman" w:hAnsi="Times New Roman" w:cs="Times New Roman"/>
          <w:b/>
          <w:bCs/>
          <w:sz w:val="21"/>
          <w:szCs w:val="21"/>
          <w:lang w:eastAsia="en-US"/>
        </w:rPr>
        <w:t>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bookmarkStart w:id="1" w:name="_Hlk99016800"/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  <w:bookmarkEnd w:id="1"/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celu wykazania spełniania warunków udziału w postępowaniu, określonych przez zamawiającego w art. 4 ust. 2  Specyfikacji Warunków Zamówienia ,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330558">
        <w:rPr>
          <w:rFonts w:ascii="Times New Roman" w:hAnsi="Times New Roman" w:cs="Times New Roman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bookmarkEnd w:id="2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(określić odpowiedni zakres udostępnianych zasobów dla wskazanego podmiotu)</w:t>
      </w:r>
      <w:r w:rsidRPr="00330558">
        <w:rPr>
          <w:rFonts w:ascii="Times New Roman" w:hAnsi="Times New Roman" w:cs="Times New Roman"/>
          <w:iCs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co odpowiada ponad 10% wartości przedmiotowego zamówienia. </w:t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nie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nie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E27FAD" w:rsidRPr="00330558" w:rsidRDefault="00E27FAD" w:rsidP="00E27F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hd w:val="clear" w:color="auto" w:fill="BFBF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PODANYCH INFORMACJI: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DOSTĘPU DO PODMIOTOWYCH ŚRODKÓW DOWODOWYCH: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30558">
        <w:rPr>
          <w:rFonts w:ascii="Times New Roman" w:hAnsi="Times New Roman" w:cs="Times New Roman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dane umożliwiające dostęp do tych środków: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:rsidR="00E27FAD" w:rsidRPr="00330558" w:rsidRDefault="00E27FAD" w:rsidP="00E27FAD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lang w:eastAsia="en-US"/>
        </w:rPr>
      </w:pPr>
      <w:r w:rsidRPr="00330558">
        <w:rPr>
          <w:rFonts w:ascii="Times New Roman" w:hAnsi="Times New Roman" w:cs="Times New Roman"/>
          <w:i/>
          <w:lang w:eastAsia="en-US"/>
        </w:rPr>
        <w:t>&lt;dokument należy sporządzić w postaci elektronicznej i podpisać kwalifikowanym podpisem elektronicznym osoby/osób uprawnionej/-ych do reprezentacji Wykonawcy&gt;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footnoteRef/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obywateli rosyjskich lub osób fizycznych lub prawnych, podmiotów lub organów z siedzibą w Rosji;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osób fizycznych lub prawnych, podmiotów lub organów działających w imieniu lub pod kierunkiem podmiotu, o którym mowa w lit. a) lub b) niniejszego ustępu,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footnoteRef/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Zgodnie z treścią art. 7 ust. 1 ustawy z dnia 13 kwietnia 2022 r. </w:t>
      </w:r>
      <w:r w:rsidRPr="00330558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</w:t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z </w:t>
      </w:r>
      <w:r w:rsidRPr="00330558">
        <w:rPr>
          <w:rFonts w:ascii="Times New Roman" w:eastAsia="Times New Roman" w:hAnsi="Times New Roman" w:cs="Times New Roman"/>
          <w:sz w:val="16"/>
          <w:szCs w:val="16"/>
        </w:rPr>
        <w:t>postępowania o udzielenie zamówienia publicznego lub konkursu prowadzonego na podstawie ustawy Pzp wyklucza się: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0558">
        <w:rPr>
          <w:rFonts w:ascii="Times New Roman" w:eastAsia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2) </w:t>
      </w:r>
      <w:r w:rsidRPr="00330558">
        <w:rPr>
          <w:rFonts w:ascii="Times New Roman" w:eastAsia="Times New Roman" w:hAnsi="Times New Roman" w:cs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330558" w:rsidRPr="00330558" w:rsidRDefault="00330558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3230C0" w:rsidP="00E27FAD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Formularz Nr 6</w:t>
      </w:r>
    </w:p>
    <w:p w:rsidR="00E27FAD" w:rsidRPr="00330558" w:rsidRDefault="00E27FAD" w:rsidP="00E27FAD">
      <w:pPr>
        <w:spacing w:before="480" w:after="0" w:line="257" w:lineRule="auto"/>
        <w:ind w:left="5245" w:firstLine="419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Zamawiający: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Uniwersytet Warszawski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Ul. Krakowskie Przedmieście 26/28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00 – 927 Warszawa</w:t>
      </w:r>
    </w:p>
    <w:p w:rsidR="00E27FAD" w:rsidRPr="00330558" w:rsidRDefault="00E27FAD" w:rsidP="00E27FAD">
      <w:pPr>
        <w:spacing w:after="0" w:line="25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Podmiot udostępniający zasoby: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line="256" w:lineRule="auto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adres, w zależności od podmiotu: NIP/PESEL, KRS/CEiDG)</w:t>
      </w:r>
    </w:p>
    <w:p w:rsidR="00E27FAD" w:rsidRPr="00330558" w:rsidRDefault="00E27FAD" w:rsidP="00E27FAD">
      <w:pPr>
        <w:spacing w:after="0" w:line="256" w:lineRule="auto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after="0" w:line="256" w:lineRule="auto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(imię, nazwisko, stanowisko/podstawa do reprezentacji)</w:t>
      </w:r>
    </w:p>
    <w:p w:rsidR="00E27FAD" w:rsidRPr="00330558" w:rsidRDefault="00E27FAD" w:rsidP="00E27F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u w:val="single"/>
          <w:lang w:eastAsia="en-US"/>
        </w:rPr>
        <w:t xml:space="preserve">Oświadczenia podmiotu udostępniającego zasoby 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330558"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składane na podstawie art. 125 ust. 5 ustawy Pzp</w:t>
      </w:r>
    </w:p>
    <w:p w:rsidR="00E27FAD" w:rsidRPr="00330558" w:rsidRDefault="00E27FAD" w:rsidP="00E27FA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0558">
        <w:rPr>
          <w:rFonts w:ascii="Times New Roman" w:hAnsi="Times New Roman" w:cs="Times New Roman"/>
          <w:sz w:val="24"/>
          <w:szCs w:val="24"/>
          <w:lang w:eastAsia="en-US"/>
        </w:rPr>
        <w:t xml:space="preserve">Na potrzeby postępowania o udzielenie zamówienia publicznego 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pn. </w:t>
      </w:r>
      <w:r w:rsidRPr="00330558">
        <w:rPr>
          <w:rFonts w:ascii="Times New Roman" w:hAnsi="Times New Roman" w:cs="Times New Roman"/>
          <w:sz w:val="24"/>
          <w:szCs w:val="24"/>
        </w:rPr>
        <w:t xml:space="preserve"> „</w:t>
      </w:r>
      <w:r w:rsidRPr="00330558">
        <w:rPr>
          <w:rFonts w:ascii="Times New Roman" w:hAnsi="Times New Roman" w:cs="Times New Roman"/>
        </w:rPr>
        <w:t>Zakup usług utrzymania i rozwoju platformy aplikacyjnej stanowiącej podstawę zintegrowanego systemu zarządzania Uniwersytetu Warszawskiego</w:t>
      </w:r>
      <w:r w:rsidRPr="00330558">
        <w:rPr>
          <w:rFonts w:ascii="Times New Roman" w:hAnsi="Times New Roman" w:cs="Times New Roman"/>
          <w:sz w:val="24"/>
          <w:szCs w:val="24"/>
        </w:rPr>
        <w:t xml:space="preserve"> nr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 xml:space="preserve"> DZP-361/4/2022, prowadzonego przez Uniwersytet Warszawski</w:t>
      </w:r>
      <w:r w:rsidRPr="0033055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>oświadczam, co następuje:</w:t>
      </w:r>
    </w:p>
    <w:p w:rsidR="00E27FAD" w:rsidRPr="00330558" w:rsidRDefault="00E27FAD" w:rsidP="00E27FAD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OŚWIADCZENIA DOTYCZĄCE PODMIOTU UDOSTEPNIAJĄCEGO ZASOBY:</w:t>
      </w:r>
    </w:p>
    <w:p w:rsidR="00E27FAD" w:rsidRPr="00330558" w:rsidRDefault="00E27FAD" w:rsidP="00E27FAD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30558">
        <w:rPr>
          <w:rFonts w:ascii="Times New Roman" w:hAnsi="Times New Roman" w:cs="Times New Roman"/>
          <w:sz w:val="21"/>
          <w:szCs w:val="21"/>
          <w:vertAlign w:val="superscript"/>
          <w:lang w:eastAsia="en-US"/>
        </w:rPr>
        <w:footnoteReference w:id="3"/>
      </w:r>
    </w:p>
    <w:p w:rsidR="00E27FAD" w:rsidRPr="00330558" w:rsidRDefault="00E27FAD" w:rsidP="00E27F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330558">
        <w:rPr>
          <w:rFonts w:ascii="Times New Roman" w:eastAsia="Times New Roman" w:hAnsi="Times New Roman" w:cs="Times New Roman"/>
          <w:sz w:val="21"/>
          <w:szCs w:val="21"/>
        </w:rPr>
        <w:t xml:space="preserve">7 ust. 1 ustawy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 dnia 13 kwietnia 2022 r.</w:t>
      </w:r>
      <w:r w:rsidRPr="00330558">
        <w:rPr>
          <w:rFonts w:ascii="Times New Roman" w:hAnsi="Times New Roman" w:cs="Times New Roman"/>
          <w:i/>
          <w:iCs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(Dz. U. poz. 835)</w:t>
      </w:r>
      <w:r w:rsidRPr="00330558">
        <w:rPr>
          <w:rFonts w:ascii="Times New Roman" w:hAnsi="Times New Roman" w:cs="Times New Roman"/>
          <w:i/>
          <w:iCs/>
          <w:sz w:val="21"/>
          <w:szCs w:val="21"/>
          <w:lang w:eastAsia="en-US"/>
        </w:rPr>
        <w:t>.</w:t>
      </w:r>
      <w:r w:rsidRPr="00330558">
        <w:rPr>
          <w:rFonts w:ascii="Times New Roman" w:hAnsi="Times New Roman" w:cs="Times New Roman"/>
          <w:sz w:val="21"/>
          <w:szCs w:val="21"/>
          <w:vertAlign w:val="superscript"/>
          <w:lang w:eastAsia="en-US"/>
        </w:rPr>
        <w:footnoteReference w:id="4"/>
      </w:r>
    </w:p>
    <w:p w:rsidR="00E27FAD" w:rsidRPr="00330558" w:rsidRDefault="00E27FAD" w:rsidP="00E27F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PODANYCH INFORMACJI: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DOSTĘPU DO PODMIOTOWYCH ŚRODKÓW DOWODOWYCH: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30558">
        <w:rPr>
          <w:rFonts w:ascii="Times New Roman" w:hAnsi="Times New Roman" w:cs="Times New Roman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dane umożliwiające dostęp do tych środków: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  <w:t>…………………………………….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i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Data; </w:t>
      </w:r>
      <w:bookmarkStart w:id="4" w:name="_Hlk102639179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kwalifikowany podpis elektroniczny </w:t>
      </w:r>
      <w:bookmarkEnd w:id="4"/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:rsidR="00E27FAD" w:rsidRPr="00330558" w:rsidRDefault="00E27FAD" w:rsidP="00E27FAD">
      <w:pPr>
        <w:rPr>
          <w:rFonts w:ascii="Times New Roman" w:eastAsiaTheme="minorHAnsi" w:hAnsi="Times New Roman" w:cs="Times New Roman"/>
          <w:lang w:eastAsia="en-US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2F5C40" w:rsidRPr="00330558" w:rsidRDefault="002F5C40">
      <w:pPr>
        <w:rPr>
          <w:rFonts w:ascii="Times New Roman" w:hAnsi="Times New Roman" w:cs="Times New Roman"/>
        </w:rPr>
      </w:pPr>
    </w:p>
    <w:sectPr w:rsidR="002F5C40" w:rsidRPr="00330558" w:rsidSect="006F301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AD" w:rsidRDefault="00E27FAD" w:rsidP="00E27FAD">
      <w:pPr>
        <w:spacing w:after="0" w:line="240" w:lineRule="auto"/>
      </w:pPr>
      <w:r>
        <w:separator/>
      </w:r>
    </w:p>
  </w:endnote>
  <w:endnote w:type="continuationSeparator" w:id="0">
    <w:p w:rsidR="00E27FAD" w:rsidRDefault="00E27FAD" w:rsidP="00E2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6" w:rsidRPr="00424DB2" w:rsidRDefault="00330558" w:rsidP="00C66847">
    <w:pPr>
      <w:pStyle w:val="Stopka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B3C99F" wp14:editId="5B4A8EB6">
              <wp:simplePos x="0" y="0"/>
              <wp:positionH relativeFrom="rightMargin">
                <wp:posOffset>3322320</wp:posOffset>
              </wp:positionH>
              <wp:positionV relativeFrom="margin">
                <wp:posOffset>3576319</wp:posOffset>
              </wp:positionV>
              <wp:extent cx="510540" cy="2562225"/>
              <wp:effectExtent l="0" t="0" r="0" b="952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56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06" w:rsidRDefault="0033055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985681" w:rsidRPr="0098568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3C99F" id="Prostokąt 3" o:spid="_x0000_s1027" style="position:absolute;margin-left:261.6pt;margin-top:281.6pt;width:40.2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297D06" w:rsidRDefault="0033055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985681" w:rsidRPr="0098568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1B911" wp14:editId="18359459">
              <wp:simplePos x="0" y="0"/>
              <wp:positionH relativeFrom="rightMargin">
                <wp:posOffset>228600</wp:posOffset>
              </wp:positionH>
              <wp:positionV relativeFrom="margin">
                <wp:posOffset>6879590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06" w:rsidRPr="00213939" w:rsidRDefault="00985681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1B911" id="Prostokąt 1" o:spid="_x0000_s1028" style="position:absolute;margin-left:18pt;margin-top:541.7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297D06" w:rsidRPr="00213939" w:rsidRDefault="00330558">
                    <w:pPr>
                      <w:pStyle w:val="Stopka"/>
                      <w:rPr>
                        <w:rFonts w:ascii="Times New Roman" w:eastAsiaTheme="majorEastAsia" w:hAnsi="Times New Roman" w:cs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6"/>
        <w:szCs w:val="16"/>
      </w:rPr>
      <w:tab/>
    </w:r>
    <w:r w:rsidR="00985681">
      <w:rPr>
        <w:rFonts w:ascii="Times New Roman" w:hAnsi="Times New Roman" w:cs="Times New Roman"/>
      </w:rPr>
      <w:t>DZP-361/4</w:t>
    </w:r>
    <w:r>
      <w:rPr>
        <w:rFonts w:ascii="Times New Roman" w:hAnsi="Times New Roman" w:cs="Times New Roman"/>
      </w:rPr>
      <w:t>/2022</w:t>
    </w:r>
  </w:p>
  <w:p w:rsidR="00297D06" w:rsidRPr="00213939" w:rsidRDefault="00985681" w:rsidP="0021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AD" w:rsidRDefault="00E27FAD" w:rsidP="00E27FAD">
      <w:pPr>
        <w:spacing w:after="0" w:line="240" w:lineRule="auto"/>
      </w:pPr>
      <w:r>
        <w:separator/>
      </w:r>
    </w:p>
  </w:footnote>
  <w:footnote w:type="continuationSeparator" w:id="0">
    <w:p w:rsidR="00E27FAD" w:rsidRDefault="00E27FAD" w:rsidP="00E27FAD">
      <w:pPr>
        <w:spacing w:after="0" w:line="240" w:lineRule="auto"/>
      </w:pPr>
      <w:r>
        <w:continuationSeparator/>
      </w:r>
    </w:p>
  </w:footnote>
  <w:footnote w:id="1">
    <w:p w:rsidR="00E27FAD" w:rsidRPr="00B929A1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27FAD" w:rsidRPr="00B929A1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7FAD" w:rsidRPr="004E3F67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896587" w:rsidRDefault="00E27FAD" w:rsidP="00E27F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27FAD" w:rsidRPr="00B929A1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27FAD" w:rsidRPr="00B929A1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7FAD" w:rsidRPr="004E3F67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bookmarkStart w:id="3" w:name="_GoBack"/>
      <w:bookmarkEnd w:id="3"/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896587" w:rsidRDefault="00E27FAD" w:rsidP="00E27F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6" w:rsidRDefault="00985681" w:rsidP="00213939">
    <w:pPr>
      <w:pStyle w:val="Nagwek"/>
    </w:pPr>
    <w:sdt>
      <w:sdtPr>
        <w:id w:val="-142656698"/>
        <w:docPartObj>
          <w:docPartGallery w:val="Page Numbers (Margins)"/>
          <w:docPartUnique/>
        </w:docPartObj>
      </w:sdtPr>
      <w:sdtEndPr/>
      <w:sdtContent>
        <w:r w:rsidR="0033055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5C0CFB2" wp14:editId="00ECE90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D06" w:rsidRPr="006F301B" w:rsidRDefault="00330558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6F301B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85681" w:rsidRPr="00985681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6</w:t>
                              </w:r>
                              <w:r w:rsidRPr="006F301B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C0CFB2" id="Prostokąt 9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97D06" w:rsidRPr="006F301B" w:rsidRDefault="00330558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6F301B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85681" w:rsidRPr="00985681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6</w:t>
                        </w:r>
                        <w:r w:rsidRPr="006F301B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0558">
      <w:tab/>
    </w:r>
    <w:r w:rsidR="00330558">
      <w:tab/>
    </w:r>
  </w:p>
  <w:p w:rsidR="00297D06" w:rsidRPr="00213939" w:rsidRDefault="00985681" w:rsidP="00213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E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1"/>
    <w:rsid w:val="00192E11"/>
    <w:rsid w:val="002F5C40"/>
    <w:rsid w:val="003230C0"/>
    <w:rsid w:val="00330558"/>
    <w:rsid w:val="00985681"/>
    <w:rsid w:val="00E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421"/>
  <w15:chartTrackingRefBased/>
  <w15:docId w15:val="{EF60E571-99CD-46C5-948A-B63B38F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A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FAD"/>
    <w:rPr>
      <w:rFonts w:ascii="Calibri" w:eastAsia="Calibri" w:hAnsi="Calibri" w:cs="Calibri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2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7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27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FAD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1712</Words>
  <Characters>10277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Szymon Bińkowski</cp:lastModifiedBy>
  <cp:revision>5</cp:revision>
  <dcterms:created xsi:type="dcterms:W3CDTF">2022-05-23T12:52:00Z</dcterms:created>
  <dcterms:modified xsi:type="dcterms:W3CDTF">2022-05-23T13:03:00Z</dcterms:modified>
</cp:coreProperties>
</file>