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E80DCB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E80DCB">
        <w:rPr>
          <w:rFonts w:ascii="Times New Roman" w:hAnsi="Times New Roman" w:cs="Times New Roman"/>
          <w:sz w:val="24"/>
          <w:szCs w:val="24"/>
        </w:rPr>
        <w:t>ia</w:t>
      </w:r>
      <w:r w:rsidR="00D41839">
        <w:rPr>
          <w:rFonts w:ascii="Times New Roman" w:hAnsi="Times New Roman" w:cs="Times New Roman"/>
          <w:sz w:val="24"/>
          <w:szCs w:val="24"/>
        </w:rPr>
        <w:t xml:space="preserve">  27.</w:t>
      </w:r>
      <w:bookmarkStart w:id="0" w:name="_GoBack"/>
      <w:bookmarkEnd w:id="0"/>
      <w:r w:rsidR="00E50763" w:rsidRPr="00E80DCB">
        <w:rPr>
          <w:rFonts w:ascii="Times New Roman" w:hAnsi="Times New Roman" w:cs="Times New Roman"/>
          <w:sz w:val="24"/>
          <w:szCs w:val="24"/>
        </w:rPr>
        <w:t>05</w:t>
      </w:r>
      <w:r w:rsidR="0062066C" w:rsidRPr="00E80DCB">
        <w:rPr>
          <w:rFonts w:ascii="Times New Roman" w:hAnsi="Times New Roman" w:cs="Times New Roman"/>
          <w:sz w:val="24"/>
          <w:szCs w:val="24"/>
        </w:rPr>
        <w:t>.</w:t>
      </w:r>
      <w:r w:rsidR="009E1661" w:rsidRPr="00E80DCB">
        <w:rPr>
          <w:rFonts w:ascii="Times New Roman" w:hAnsi="Times New Roman" w:cs="Times New Roman"/>
          <w:sz w:val="24"/>
          <w:szCs w:val="24"/>
        </w:rPr>
        <w:t>2022</w:t>
      </w:r>
      <w:r w:rsidR="00821D84" w:rsidRPr="00E80DCB">
        <w:rPr>
          <w:rFonts w:ascii="Times New Roman" w:hAnsi="Times New Roman" w:cs="Times New Roman"/>
          <w:sz w:val="24"/>
          <w:szCs w:val="24"/>
        </w:rPr>
        <w:t xml:space="preserve"> </w:t>
      </w:r>
      <w:r w:rsidRPr="00E80DCB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E80DCB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DZP-361/</w:t>
      </w:r>
      <w:r w:rsidR="00A94866">
        <w:rPr>
          <w:rFonts w:ascii="Times New Roman" w:hAnsi="Times New Roman" w:cs="Times New Roman"/>
          <w:sz w:val="24"/>
          <w:szCs w:val="24"/>
        </w:rPr>
        <w:t>4</w:t>
      </w:r>
      <w:r w:rsidRPr="00E80DCB">
        <w:rPr>
          <w:rFonts w:ascii="Times New Roman" w:hAnsi="Times New Roman" w:cs="Times New Roman"/>
          <w:sz w:val="24"/>
          <w:szCs w:val="24"/>
        </w:rPr>
        <w:t>/2021/</w:t>
      </w:r>
      <w:r w:rsidR="00E50763" w:rsidRPr="00E80DCB">
        <w:rPr>
          <w:rFonts w:ascii="Times New Roman" w:hAnsi="Times New Roman" w:cs="Times New Roman"/>
          <w:sz w:val="24"/>
          <w:szCs w:val="24"/>
        </w:rPr>
        <w:t>SB</w:t>
      </w:r>
      <w:r w:rsidR="009E1661" w:rsidRPr="00E80DCB">
        <w:rPr>
          <w:rFonts w:ascii="Times New Roman" w:hAnsi="Times New Roman" w:cs="Times New Roman"/>
          <w:sz w:val="24"/>
          <w:szCs w:val="24"/>
        </w:rPr>
        <w:t>/</w:t>
      </w:r>
      <w:r w:rsidR="00D41839">
        <w:rPr>
          <w:rFonts w:ascii="Times New Roman" w:hAnsi="Times New Roman" w:cs="Times New Roman"/>
          <w:sz w:val="24"/>
          <w:szCs w:val="24"/>
        </w:rPr>
        <w:t>572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E80DCB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 w:rsidRPr="00E80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F30B6D" w:rsidRPr="00E50763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866" w:rsidRPr="00A94866" w:rsidRDefault="00A94866" w:rsidP="00A94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866">
        <w:rPr>
          <w:rFonts w:ascii="Times New Roman" w:hAnsi="Times New Roman"/>
          <w:sz w:val="24"/>
          <w:szCs w:val="24"/>
        </w:rPr>
        <w:t>Dotyczy przetargu nieograni</w:t>
      </w:r>
      <w:r>
        <w:rPr>
          <w:rFonts w:ascii="Times New Roman" w:hAnsi="Times New Roman"/>
          <w:sz w:val="24"/>
          <w:szCs w:val="24"/>
        </w:rPr>
        <w:t xml:space="preserve">czonego nr  DZP-361/4/2022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94866">
        <w:rPr>
          <w:rFonts w:ascii="Times New Roman" w:hAnsi="Times New Roman"/>
          <w:sz w:val="24"/>
          <w:szCs w:val="24"/>
        </w:rPr>
        <w:t xml:space="preserve">Zakup usług utrzymania i rozwoju platformy aplikacyjnej stanowiącej podstawę zintegrowanego systemu zarządzania Uniwersytetu Warszawskiego. </w:t>
      </w:r>
    </w:p>
    <w:p w:rsidR="00821D84" w:rsidRPr="00E80DCB" w:rsidRDefault="00821D84" w:rsidP="00A94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CA" w:rsidRPr="00E80DCB" w:rsidRDefault="00B775D4" w:rsidP="00A94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80DCB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2" w:name="_Hlk83973165"/>
      <w:r w:rsidRPr="00E80DCB">
        <w:rPr>
          <w:rFonts w:ascii="Times New Roman" w:hAnsi="Times New Roman" w:cs="Times New Roman"/>
          <w:sz w:val="24"/>
          <w:szCs w:val="24"/>
        </w:rPr>
        <w:t>d</w:t>
      </w:r>
      <w:r w:rsidR="00F30B6D" w:rsidRPr="00E80DCB">
        <w:rPr>
          <w:rFonts w:ascii="Times New Roman" w:hAnsi="Times New Roman" w:cs="Times New Roman"/>
          <w:sz w:val="24"/>
          <w:szCs w:val="24"/>
        </w:rPr>
        <w:t xml:space="preserve">ziałając </w:t>
      </w:r>
      <w:r w:rsidRPr="00E80DCB">
        <w:rPr>
          <w:rFonts w:ascii="Times New Roman" w:hAnsi="Times New Roman" w:cs="Times New Roman"/>
          <w:sz w:val="24"/>
          <w:szCs w:val="24"/>
        </w:rPr>
        <w:t>zgodnie z</w:t>
      </w:r>
      <w:r w:rsidR="00F30B6D" w:rsidRPr="00E80DCB">
        <w:rPr>
          <w:rFonts w:ascii="Times New Roman" w:hAnsi="Times New Roman" w:cs="Times New Roman"/>
          <w:sz w:val="24"/>
          <w:szCs w:val="24"/>
        </w:rPr>
        <w:t xml:space="preserve"> art. 222 ust. 4 ustawy z dnia 11 września 2019 r. – Prawo zamówień publicznych</w:t>
      </w:r>
      <w:r w:rsidR="00A60BC3" w:rsidRPr="00E80DCB">
        <w:rPr>
          <w:rFonts w:ascii="Times New Roman" w:hAnsi="Times New Roman" w:cs="Times New Roman"/>
          <w:sz w:val="24"/>
          <w:szCs w:val="24"/>
        </w:rPr>
        <w:t xml:space="preserve"> (</w:t>
      </w:r>
      <w:r w:rsidR="005D008F" w:rsidRPr="00E80DCB">
        <w:rPr>
          <w:rFonts w:ascii="Times New Roman" w:hAnsi="Times New Roman" w:cs="Times New Roman"/>
          <w:sz w:val="24"/>
          <w:szCs w:val="24"/>
        </w:rPr>
        <w:t>Dz. U. z 2021 r. poz. 1129, z późn. zm.</w:t>
      </w:r>
      <w:r w:rsidR="00A60BC3" w:rsidRPr="00E80DCB">
        <w:rPr>
          <w:rFonts w:ascii="Times New Roman" w:hAnsi="Times New Roman" w:cs="Times New Roman"/>
          <w:sz w:val="24"/>
          <w:szCs w:val="24"/>
        </w:rPr>
        <w:t>)</w:t>
      </w:r>
      <w:r w:rsidR="00C743CA" w:rsidRPr="00E80DCB">
        <w:rPr>
          <w:rFonts w:ascii="Times New Roman" w:hAnsi="Times New Roman" w:cs="Times New Roman"/>
          <w:sz w:val="24"/>
          <w:szCs w:val="24"/>
        </w:rPr>
        <w:t xml:space="preserve"> </w:t>
      </w:r>
      <w:r w:rsidR="00F30B6D" w:rsidRPr="00E80DCB">
        <w:rPr>
          <w:rFonts w:ascii="Times New Roman" w:hAnsi="Times New Roman" w:cs="Times New Roman"/>
          <w:sz w:val="24"/>
          <w:szCs w:val="24"/>
        </w:rPr>
        <w:t>informuje</w:t>
      </w:r>
      <w:bookmarkEnd w:id="2"/>
      <w:r w:rsidR="00F30B6D" w:rsidRPr="00E80DCB">
        <w:rPr>
          <w:rFonts w:ascii="Times New Roman" w:hAnsi="Times New Roman" w:cs="Times New Roman"/>
          <w:sz w:val="24"/>
          <w:szCs w:val="24"/>
        </w:rPr>
        <w:t xml:space="preserve">, że na sfinansowanie zamówienia </w:t>
      </w:r>
      <w:r w:rsidR="00A60BC3" w:rsidRPr="00E80DCB">
        <w:rPr>
          <w:rFonts w:ascii="Times New Roman" w:hAnsi="Times New Roman" w:cs="Times New Roman"/>
          <w:sz w:val="24"/>
          <w:szCs w:val="24"/>
        </w:rPr>
        <w:t>zamierza przeznaczyć</w:t>
      </w:r>
      <w:r w:rsidR="00A60BC3" w:rsidRPr="00E80DCB" w:rsidDel="00A60BC3">
        <w:rPr>
          <w:rFonts w:ascii="Times New Roman" w:hAnsi="Times New Roman" w:cs="Times New Roman"/>
          <w:sz w:val="24"/>
          <w:szCs w:val="24"/>
        </w:rPr>
        <w:t xml:space="preserve"> </w:t>
      </w:r>
      <w:r w:rsidR="00A60BC3" w:rsidRPr="00E80DCB">
        <w:rPr>
          <w:rFonts w:ascii="Times New Roman" w:hAnsi="Times New Roman" w:cs="Times New Roman"/>
          <w:sz w:val="24"/>
          <w:szCs w:val="24"/>
        </w:rPr>
        <w:t xml:space="preserve">kwotę </w:t>
      </w:r>
      <w:r w:rsidR="00A94866">
        <w:rPr>
          <w:rFonts w:ascii="Times New Roman" w:hAnsi="Times New Roman" w:cs="Times New Roman"/>
          <w:sz w:val="24"/>
          <w:szCs w:val="24"/>
          <w:u w:val="single"/>
        </w:rPr>
        <w:t>7 039 290,00</w:t>
      </w:r>
      <w:r w:rsidR="009E1661" w:rsidRPr="00E80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B6D" w:rsidRPr="00E80DCB">
        <w:rPr>
          <w:rFonts w:ascii="Times New Roman" w:hAnsi="Times New Roman" w:cs="Times New Roman"/>
          <w:sz w:val="24"/>
          <w:szCs w:val="24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E80DCB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  <w:r w:rsidRPr="00E80DCB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E80DCB" w:rsidRDefault="00F30B6D" w:rsidP="00E80DC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105F8"/>
    <w:rsid w:val="004D02F8"/>
    <w:rsid w:val="005D008F"/>
    <w:rsid w:val="005F277F"/>
    <w:rsid w:val="0062066C"/>
    <w:rsid w:val="00671B5C"/>
    <w:rsid w:val="006E4F2D"/>
    <w:rsid w:val="00821D84"/>
    <w:rsid w:val="00861F5F"/>
    <w:rsid w:val="009059E5"/>
    <w:rsid w:val="00906089"/>
    <w:rsid w:val="00907E2A"/>
    <w:rsid w:val="009E1661"/>
    <w:rsid w:val="00A60BC3"/>
    <w:rsid w:val="00A94866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41839"/>
    <w:rsid w:val="00D720C5"/>
    <w:rsid w:val="00D807E0"/>
    <w:rsid w:val="00D83E72"/>
    <w:rsid w:val="00E037BB"/>
    <w:rsid w:val="00E50763"/>
    <w:rsid w:val="00E5303B"/>
    <w:rsid w:val="00E55F43"/>
    <w:rsid w:val="00E64897"/>
    <w:rsid w:val="00E80DCB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3CFF1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10</cp:revision>
  <cp:lastPrinted>2022-05-17T10:54:00Z</cp:lastPrinted>
  <dcterms:created xsi:type="dcterms:W3CDTF">2021-12-30T07:36:00Z</dcterms:created>
  <dcterms:modified xsi:type="dcterms:W3CDTF">2022-05-27T08:13:00Z</dcterms:modified>
</cp:coreProperties>
</file>