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A" w:rsidRPr="00C562F7" w:rsidRDefault="00341ABA" w:rsidP="00341ABA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C562F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E4653D" wp14:editId="540C89A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BA" w:rsidRPr="00C562F7" w:rsidRDefault="00341ABA" w:rsidP="00341ABA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lang w:eastAsia="pl-PL"/>
        </w:rPr>
      </w:pPr>
      <w:r w:rsidRPr="00C562F7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661BA">
        <w:rPr>
          <w:rFonts w:ascii="Times New Roman" w:eastAsia="Times New Roman" w:hAnsi="Times New Roman" w:cs="Times New Roman"/>
          <w:lang w:eastAsia="pl-PL"/>
        </w:rPr>
        <w:t>31.05.</w:t>
      </w:r>
      <w:bookmarkStart w:id="0" w:name="_GoBack"/>
      <w:bookmarkEnd w:id="0"/>
      <w:r w:rsidRPr="00C562F7">
        <w:rPr>
          <w:rFonts w:ascii="Times New Roman" w:eastAsia="Times New Roman" w:hAnsi="Times New Roman" w:cs="Times New Roman"/>
          <w:lang w:eastAsia="pl-PL"/>
        </w:rPr>
        <w:t>2022 r.</w:t>
      </w:r>
    </w:p>
    <w:p w:rsidR="00341ABA" w:rsidRPr="00C562F7" w:rsidRDefault="0060636D" w:rsidP="00341A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2F7">
        <w:rPr>
          <w:rFonts w:ascii="Times New Roman" w:eastAsia="Times New Roman" w:hAnsi="Times New Roman" w:cs="Times New Roman"/>
          <w:lang w:eastAsia="pl-PL"/>
        </w:rPr>
        <w:t>DZP-361/17</w:t>
      </w:r>
      <w:r w:rsidR="00341ABA" w:rsidRPr="00C562F7">
        <w:rPr>
          <w:rFonts w:ascii="Times New Roman" w:eastAsia="Times New Roman" w:hAnsi="Times New Roman" w:cs="Times New Roman"/>
          <w:lang w:eastAsia="pl-PL"/>
        </w:rPr>
        <w:t>/2022/IG/</w:t>
      </w:r>
      <w:r w:rsidR="00C661BA">
        <w:rPr>
          <w:rFonts w:ascii="Times New Roman" w:eastAsia="Times New Roman" w:hAnsi="Times New Roman" w:cs="Times New Roman"/>
          <w:lang w:eastAsia="pl-PL"/>
        </w:rPr>
        <w:t>593</w:t>
      </w:r>
    </w:p>
    <w:p w:rsidR="00341ABA" w:rsidRPr="00C562F7" w:rsidRDefault="00341ABA" w:rsidP="00341ABA">
      <w:pPr>
        <w:framePr w:hSpace="141" w:wrap="around" w:vAnchor="text" w:hAnchor="margin" w:y="169"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341ABA" w:rsidRPr="00C562F7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eastAsia="Times New Roman" w:hAnsi="Times New Roman" w:cs="Times New Roman"/>
          <w:b/>
          <w:lang w:eastAsia="pl-PL"/>
        </w:rPr>
      </w:pPr>
    </w:p>
    <w:p w:rsidR="00341ABA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C562F7" w:rsidRPr="00C562F7" w:rsidRDefault="00C562F7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341ABA" w:rsidRPr="00C562F7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C562F7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41ABA" w:rsidRPr="00C562F7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41ABA" w:rsidRPr="00C562F7" w:rsidRDefault="00341ABA" w:rsidP="00341ABA">
      <w:pPr>
        <w:spacing w:after="0" w:line="360" w:lineRule="auto"/>
        <w:rPr>
          <w:rFonts w:ascii="Times New Roman" w:hAnsi="Times New Roman" w:cs="Times New Roman"/>
        </w:rPr>
      </w:pPr>
    </w:p>
    <w:p w:rsidR="00341ABA" w:rsidRPr="00C562F7" w:rsidRDefault="00341ABA" w:rsidP="00341AB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562F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41ABA" w:rsidRPr="00C562F7" w:rsidRDefault="00341ABA" w:rsidP="0060636D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0636D" w:rsidRPr="00C562F7" w:rsidRDefault="00341ABA" w:rsidP="0060636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62F7">
        <w:rPr>
          <w:rFonts w:ascii="Times New Roman" w:hAnsi="Times New Roman" w:cs="Times New Roman"/>
          <w:sz w:val="22"/>
          <w:szCs w:val="22"/>
        </w:rPr>
        <w:t>Uniwersytet Warszawski, działając na podstawie art. 253 ust. 2 ustawy</w:t>
      </w:r>
      <w:r w:rsidR="00704E7E" w:rsidRPr="00C562F7">
        <w:rPr>
          <w:rFonts w:ascii="Times New Roman" w:hAnsi="Times New Roman" w:cs="Times New Roman"/>
          <w:sz w:val="22"/>
          <w:szCs w:val="22"/>
        </w:rPr>
        <w:br/>
      </w:r>
      <w:r w:rsidRPr="00C562F7">
        <w:rPr>
          <w:rFonts w:ascii="Times New Roman" w:hAnsi="Times New Roman" w:cs="Times New Roman"/>
          <w:sz w:val="22"/>
          <w:szCs w:val="22"/>
        </w:rPr>
        <w:t xml:space="preserve">z dnia 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C562F7">
        <w:rPr>
          <w:rFonts w:ascii="Times New Roman" w:hAnsi="Times New Roman" w:cs="Times New Roman"/>
          <w:sz w:val="22"/>
          <w:szCs w:val="22"/>
        </w:rPr>
        <w:t xml:space="preserve">podstawowym </w:t>
      </w:r>
      <w:bookmarkEnd w:id="1"/>
      <w:bookmarkEnd w:id="2"/>
      <w:r w:rsidRPr="00C562F7">
        <w:rPr>
          <w:rFonts w:ascii="Times New Roman" w:hAnsi="Times New Roman" w:cs="Times New Roman"/>
          <w:sz w:val="22"/>
          <w:szCs w:val="22"/>
        </w:rPr>
        <w:t xml:space="preserve">nr </w:t>
      </w:r>
      <w:r w:rsidR="0060636D" w:rsidRPr="00C562F7">
        <w:rPr>
          <w:rFonts w:ascii="Times New Roman" w:eastAsia="Calibri" w:hAnsi="Times New Roman" w:cs="Times New Roman"/>
          <w:sz w:val="22"/>
          <w:szCs w:val="22"/>
        </w:rPr>
        <w:t>DZP-361/17</w:t>
      </w:r>
      <w:r w:rsidRPr="00C562F7">
        <w:rPr>
          <w:rFonts w:ascii="Times New Roman" w:eastAsia="Calibri" w:hAnsi="Times New Roman" w:cs="Times New Roman"/>
          <w:sz w:val="22"/>
          <w:szCs w:val="22"/>
        </w:rPr>
        <w:t xml:space="preserve">/2022 na </w:t>
      </w:r>
      <w:r w:rsidRPr="00C56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636D" w:rsidRPr="00C562F7">
        <w:rPr>
          <w:rFonts w:ascii="Times New Roman" w:eastAsia="Arial" w:hAnsi="Times New Roman" w:cs="Times New Roman"/>
          <w:sz w:val="22"/>
          <w:szCs w:val="22"/>
        </w:rPr>
        <w:t xml:space="preserve">Dostawę i montaż regałów jezdnych dla magazynów bibliotecznych wraz z wykonaniem projektu aranżacyjnego, w ramach inwestycji pn. „Budowa budynku naukowo-dydaktycznego ul. Dobra 55 (filologie i lingwistyka); II etap”, objętej programem wieloletnim pn. „Uniwersytet Warszawski 2016-2027” </w:t>
      </w:r>
      <w:r w:rsidRPr="00C562F7">
        <w:rPr>
          <w:rFonts w:ascii="Times New Roman" w:hAnsi="Times New Roman" w:cs="Times New Roman"/>
          <w:b/>
          <w:sz w:val="22"/>
          <w:szCs w:val="22"/>
        </w:rPr>
        <w:t xml:space="preserve">za najkorzystniejszą uznał ofertę </w:t>
      </w:r>
      <w:r w:rsidR="0060636D" w:rsidRPr="00C562F7">
        <w:rPr>
          <w:rFonts w:ascii="Times New Roman" w:hAnsi="Times New Roman" w:cs="Times New Roman"/>
          <w:b/>
          <w:sz w:val="22"/>
          <w:szCs w:val="22"/>
        </w:rPr>
        <w:t>Międzynarodowe Centrum Budownictwa Sp. z o.o.,</w:t>
      </w:r>
      <w:r w:rsidR="0060636D" w:rsidRPr="00C562F7">
        <w:rPr>
          <w:rFonts w:ascii="Times New Roman" w:hAnsi="Times New Roman" w:cs="Times New Roman"/>
          <w:b/>
          <w:sz w:val="22"/>
          <w:szCs w:val="22"/>
        </w:rPr>
        <w:br/>
        <w:t>ul. Grójecka 128 paw. 51, 02-383 Warszawa.</w:t>
      </w:r>
    </w:p>
    <w:p w:rsidR="00341ABA" w:rsidRPr="00C562F7" w:rsidRDefault="00341ABA" w:rsidP="0060636D">
      <w:pPr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</w:p>
    <w:p w:rsidR="0060636D" w:rsidRPr="00C562F7" w:rsidRDefault="00341ABA" w:rsidP="0060636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562F7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C562F7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 oraz uzyskała </w:t>
      </w:r>
      <w:r w:rsidR="0060636D" w:rsidRPr="00C562F7">
        <w:rPr>
          <w:rFonts w:ascii="Times New Roman" w:eastAsia="Times New Roman" w:hAnsi="Times New Roman" w:cs="Times New Roman"/>
          <w:lang w:eastAsia="pl-PL"/>
        </w:rPr>
        <w:t>największą</w:t>
      </w:r>
      <w:r w:rsidRPr="00C562F7">
        <w:rPr>
          <w:rFonts w:ascii="Times New Roman" w:eastAsia="Times New Roman" w:hAnsi="Times New Roman" w:cs="Times New Roman"/>
          <w:lang w:eastAsia="pl-PL"/>
        </w:rPr>
        <w:t xml:space="preserve"> liczbę punktów przyznaną w oparciu o ustalone kryteria oceny ofert i ich wagi – </w:t>
      </w:r>
      <w:r w:rsidRPr="00C562F7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C562F7">
        <w:rPr>
          <w:rFonts w:ascii="Times New Roman" w:eastAsia="Times New Roman" w:hAnsi="Times New Roman" w:cs="Times New Roman"/>
          <w:lang w:eastAsia="pl-PL"/>
        </w:rPr>
        <w:t>60% (waga kryterium),</w:t>
      </w:r>
      <w:r w:rsidRPr="00C562F7">
        <w:rPr>
          <w:rFonts w:ascii="Times New Roman" w:hAnsi="Times New Roman" w:cs="Times New Roman"/>
          <w:i/>
          <w:iCs/>
        </w:rPr>
        <w:t xml:space="preserve"> okres gwarancji </w:t>
      </w:r>
      <w:r w:rsidRPr="00C562F7">
        <w:rPr>
          <w:rFonts w:ascii="Times New Roman" w:eastAsia="Times New Roman" w:hAnsi="Times New Roman" w:cs="Times New Roman"/>
          <w:i/>
          <w:lang w:eastAsia="pl-PL"/>
        </w:rPr>
        <w:t>–</w:t>
      </w:r>
      <w:r w:rsidRPr="00C562F7">
        <w:rPr>
          <w:rFonts w:ascii="Times New Roman" w:hAnsi="Times New Roman" w:cs="Times New Roman"/>
          <w:i/>
          <w:iCs/>
        </w:rPr>
        <w:t xml:space="preserve"> </w:t>
      </w:r>
      <w:r w:rsidR="0060636D" w:rsidRPr="00C562F7">
        <w:rPr>
          <w:rFonts w:ascii="Times New Roman" w:hAnsi="Times New Roman" w:cs="Times New Roman"/>
          <w:iCs/>
        </w:rPr>
        <w:t xml:space="preserve">10% (waga kryterium), </w:t>
      </w:r>
      <w:r w:rsidR="0060636D" w:rsidRPr="00C562F7">
        <w:rPr>
          <w:rFonts w:ascii="Times New Roman" w:hAnsi="Times New Roman" w:cs="Times New Roman"/>
          <w:i/>
          <w:iCs/>
        </w:rPr>
        <w:t xml:space="preserve">liczba metrów bieżących półek użytkowych w regałach </w:t>
      </w:r>
      <w:r w:rsidR="0060636D" w:rsidRPr="00C562F7">
        <w:rPr>
          <w:rFonts w:ascii="Times New Roman" w:eastAsia="Times New Roman" w:hAnsi="Times New Roman" w:cs="Times New Roman"/>
          <w:i/>
          <w:lang w:eastAsia="pl-PL"/>
        </w:rPr>
        <w:t>–</w:t>
      </w:r>
      <w:r w:rsidR="0060636D" w:rsidRPr="00C562F7">
        <w:rPr>
          <w:rFonts w:ascii="Times New Roman" w:hAnsi="Times New Roman" w:cs="Times New Roman"/>
          <w:i/>
          <w:iCs/>
        </w:rPr>
        <w:t xml:space="preserve"> </w:t>
      </w:r>
      <w:r w:rsidR="006F10E0">
        <w:rPr>
          <w:rFonts w:ascii="Times New Roman" w:hAnsi="Times New Roman" w:cs="Times New Roman"/>
          <w:iCs/>
        </w:rPr>
        <w:t>30% (waga kryterium).</w:t>
      </w:r>
    </w:p>
    <w:p w:rsidR="00341ABA" w:rsidRPr="00C562F7" w:rsidRDefault="00341ABA" w:rsidP="00341AB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60636D" w:rsidRPr="00C562F7" w:rsidRDefault="00341ABA" w:rsidP="00606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562F7">
        <w:rPr>
          <w:rFonts w:ascii="Times New Roman" w:eastAsia="Times New Roman" w:hAnsi="Times New Roman" w:cs="Times New Roman"/>
          <w:bCs/>
          <w:lang w:eastAsia="pl-PL"/>
        </w:rPr>
        <w:t>W niniejszy</w:t>
      </w:r>
      <w:r w:rsidR="0060636D" w:rsidRPr="00C562F7">
        <w:rPr>
          <w:rFonts w:ascii="Times New Roman" w:eastAsia="Times New Roman" w:hAnsi="Times New Roman" w:cs="Times New Roman"/>
          <w:bCs/>
          <w:lang w:eastAsia="pl-PL"/>
        </w:rPr>
        <w:t>m postępowaniu oferty złożyło 2</w:t>
      </w:r>
      <w:r w:rsidRPr="00C562F7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7083" w:type="dxa"/>
        <w:jc w:val="center"/>
        <w:tblLook w:val="04A0" w:firstRow="1" w:lastRow="0" w:firstColumn="1" w:lastColumn="0" w:noHBand="0" w:noVBand="1"/>
      </w:tblPr>
      <w:tblGrid>
        <w:gridCol w:w="1643"/>
        <w:gridCol w:w="5440"/>
      </w:tblGrid>
      <w:tr w:rsidR="0060636D" w:rsidRPr="0060636D" w:rsidTr="0060636D">
        <w:trPr>
          <w:trHeight w:val="265"/>
          <w:jc w:val="center"/>
        </w:trPr>
        <w:tc>
          <w:tcPr>
            <w:tcW w:w="1643" w:type="dxa"/>
            <w:shd w:val="clear" w:color="auto" w:fill="F2F2F2" w:themeFill="background1" w:themeFillShade="F2"/>
            <w:vAlign w:val="center"/>
            <w:hideMark/>
          </w:tcPr>
          <w:p w:rsidR="0060636D" w:rsidRPr="0060636D" w:rsidRDefault="0060636D" w:rsidP="00C562F7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36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  <w:hideMark/>
          </w:tcPr>
          <w:p w:rsidR="0060636D" w:rsidRPr="0060636D" w:rsidRDefault="0060636D" w:rsidP="00C562F7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36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60636D" w:rsidRPr="0060636D" w:rsidTr="0060636D">
        <w:trPr>
          <w:trHeight w:val="265"/>
          <w:jc w:val="center"/>
        </w:trPr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60636D" w:rsidRPr="0060636D" w:rsidRDefault="0060636D" w:rsidP="00C562F7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36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:rsidR="0060636D" w:rsidRPr="0060636D" w:rsidRDefault="0060636D" w:rsidP="00C562F7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0636D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60636D" w:rsidRPr="0060636D" w:rsidTr="0060636D">
        <w:trPr>
          <w:trHeight w:val="438"/>
          <w:jc w:val="center"/>
        </w:trPr>
        <w:tc>
          <w:tcPr>
            <w:tcW w:w="1643" w:type="dxa"/>
            <w:vAlign w:val="center"/>
            <w:hideMark/>
          </w:tcPr>
          <w:p w:rsidR="0060636D" w:rsidRPr="0060636D" w:rsidRDefault="0060636D" w:rsidP="0060636D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0636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440" w:type="dxa"/>
            <w:vAlign w:val="center"/>
          </w:tcPr>
          <w:p w:rsidR="0060636D" w:rsidRPr="0060636D" w:rsidRDefault="0060636D" w:rsidP="00606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36D">
              <w:rPr>
                <w:sz w:val="22"/>
                <w:szCs w:val="22"/>
              </w:rPr>
              <w:t>Przedsiębiorstwo Produkcyjno-Handlowe</w:t>
            </w:r>
          </w:p>
          <w:p w:rsidR="0060636D" w:rsidRPr="0060636D" w:rsidRDefault="0060636D" w:rsidP="00606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36D">
              <w:rPr>
                <w:sz w:val="22"/>
                <w:szCs w:val="22"/>
              </w:rPr>
              <w:t>„ROL – MOT” Sp. z o.o.</w:t>
            </w:r>
          </w:p>
          <w:p w:rsidR="0060636D" w:rsidRPr="0060636D" w:rsidRDefault="0060636D" w:rsidP="006063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636D">
              <w:rPr>
                <w:sz w:val="22"/>
                <w:szCs w:val="22"/>
              </w:rPr>
              <w:t>ul. Czachowskiego 29</w:t>
            </w:r>
          </w:p>
          <w:p w:rsidR="0060636D" w:rsidRPr="0060636D" w:rsidRDefault="0060636D" w:rsidP="006063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60636D">
              <w:rPr>
                <w:sz w:val="22"/>
                <w:szCs w:val="22"/>
                <w:lang w:eastAsia="pl-PL"/>
              </w:rPr>
              <w:t>27-310 Ciepielów</w:t>
            </w:r>
          </w:p>
        </w:tc>
      </w:tr>
      <w:tr w:rsidR="0060636D" w:rsidRPr="0060636D" w:rsidTr="0060636D">
        <w:trPr>
          <w:trHeight w:val="438"/>
          <w:jc w:val="center"/>
        </w:trPr>
        <w:tc>
          <w:tcPr>
            <w:tcW w:w="1643" w:type="dxa"/>
            <w:vAlign w:val="center"/>
          </w:tcPr>
          <w:p w:rsidR="0060636D" w:rsidRPr="0060636D" w:rsidRDefault="0060636D" w:rsidP="0060636D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0636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40" w:type="dxa"/>
            <w:vAlign w:val="center"/>
          </w:tcPr>
          <w:p w:rsidR="0060636D" w:rsidRPr="0060636D" w:rsidRDefault="0060636D" w:rsidP="00606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60636D">
              <w:rPr>
                <w:color w:val="000000"/>
                <w:sz w:val="22"/>
                <w:szCs w:val="22"/>
                <w:lang w:eastAsia="pl-PL"/>
              </w:rPr>
              <w:t>Międzynarodowe Centrum Budownictwa Sp. z o.o.</w:t>
            </w:r>
          </w:p>
          <w:p w:rsidR="0060636D" w:rsidRPr="0060636D" w:rsidRDefault="0060636D" w:rsidP="00606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60636D">
              <w:rPr>
                <w:color w:val="000000"/>
                <w:sz w:val="22"/>
                <w:szCs w:val="22"/>
                <w:lang w:eastAsia="pl-PL"/>
              </w:rPr>
              <w:t>ul. Grójecka 128 paw. 51</w:t>
            </w:r>
          </w:p>
          <w:p w:rsidR="0060636D" w:rsidRPr="0060636D" w:rsidRDefault="0060636D" w:rsidP="006063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 w:rsidRPr="0060636D">
              <w:rPr>
                <w:color w:val="000000"/>
                <w:sz w:val="22"/>
                <w:szCs w:val="22"/>
                <w:lang w:eastAsia="pl-PL"/>
              </w:rPr>
              <w:t>02-383 Warszawa</w:t>
            </w:r>
          </w:p>
        </w:tc>
      </w:tr>
    </w:tbl>
    <w:p w:rsidR="00341ABA" w:rsidRPr="00C562F7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C562F7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C562F7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0636D" w:rsidRPr="00C562F7" w:rsidRDefault="0060636D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C562F7" w:rsidRDefault="00341ABA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562F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1914"/>
        <w:gridCol w:w="1914"/>
      </w:tblGrid>
      <w:tr w:rsidR="0060636D" w:rsidRPr="00C562F7" w:rsidTr="00C562F7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60636D" w:rsidRPr="00C562F7" w:rsidRDefault="0060636D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2F7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C562F7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C562F7">
              <w:rPr>
                <w:rFonts w:ascii="Times New Roman" w:hAnsi="Times New Roman" w:cs="Times New Roman"/>
                <w:b/>
              </w:rPr>
              <w:t>okres gwarancji</w:t>
            </w:r>
            <w:r w:rsidRPr="00C562F7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914" w:type="dxa"/>
          </w:tcPr>
          <w:p w:rsidR="0060636D" w:rsidRPr="00C562F7" w:rsidRDefault="0060636D" w:rsidP="00C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62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 w kryterium „</w:t>
            </w:r>
            <w:r w:rsidRPr="00C562F7">
              <w:rPr>
                <w:rFonts w:ascii="Times New Roman" w:hAnsi="Times New Roman" w:cs="Times New Roman"/>
                <w:b/>
                <w:iCs/>
              </w:rPr>
              <w:t>liczba metrów bieżących półek użytkowych w regałach</w:t>
            </w:r>
            <w:r w:rsidR="00C562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” 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62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60636D" w:rsidRPr="00C562F7" w:rsidTr="00C562F7">
        <w:trPr>
          <w:jc w:val="center"/>
        </w:trPr>
        <w:tc>
          <w:tcPr>
            <w:tcW w:w="1129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55,97 pkt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10,00 pkt</w:t>
            </w:r>
          </w:p>
        </w:tc>
        <w:tc>
          <w:tcPr>
            <w:tcW w:w="1914" w:type="dxa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30,00 pkt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95,97 pkt</w:t>
            </w:r>
          </w:p>
        </w:tc>
      </w:tr>
      <w:tr w:rsidR="0060636D" w:rsidRPr="00C562F7" w:rsidTr="00C562F7">
        <w:trPr>
          <w:jc w:val="center"/>
        </w:trPr>
        <w:tc>
          <w:tcPr>
            <w:tcW w:w="1129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lang w:eastAsia="ar-SA"/>
              </w:rPr>
              <w:t>10,00 pkt</w:t>
            </w:r>
          </w:p>
        </w:tc>
        <w:tc>
          <w:tcPr>
            <w:tcW w:w="1914" w:type="dxa"/>
          </w:tcPr>
          <w:p w:rsidR="0060636D" w:rsidRPr="00C562F7" w:rsidRDefault="0060636D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29,94 pkt</w:t>
            </w:r>
          </w:p>
        </w:tc>
        <w:tc>
          <w:tcPr>
            <w:tcW w:w="1914" w:type="dxa"/>
            <w:vAlign w:val="center"/>
          </w:tcPr>
          <w:p w:rsidR="0060636D" w:rsidRPr="00C562F7" w:rsidRDefault="0060636D" w:rsidP="007166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>9</w:t>
            </w:r>
            <w:r w:rsidR="00716666">
              <w:rPr>
                <w:rFonts w:ascii="Times New Roman" w:eastAsia="Calibri" w:hAnsi="Times New Roman" w:cs="Times New Roman"/>
                <w:iCs/>
                <w:lang w:eastAsia="ar-SA"/>
              </w:rPr>
              <w:t>9,94</w:t>
            </w:r>
            <w:r w:rsidRPr="00C562F7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</w:t>
            </w:r>
          </w:p>
        </w:tc>
      </w:tr>
    </w:tbl>
    <w:p w:rsidR="00341ABA" w:rsidRPr="00C562F7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C562F7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C562F7">
        <w:rPr>
          <w:rFonts w:ascii="Times New Roman" w:hAnsi="Times New Roman" w:cs="Times New Roman"/>
        </w:rPr>
        <w:tab/>
      </w:r>
    </w:p>
    <w:p w:rsidR="00341ABA" w:rsidRPr="00C562F7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C562F7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562F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41ABA" w:rsidRPr="00C562F7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562F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41ABA" w:rsidRPr="00C562F7" w:rsidRDefault="00341ABA" w:rsidP="00341A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41ABA" w:rsidRPr="00C562F7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1ABA" w:rsidRPr="00C562F7" w:rsidRDefault="00341ABA" w:rsidP="00341AB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562F7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41ABA" w:rsidRPr="00C562F7" w:rsidRDefault="00341ABA" w:rsidP="00341ABA">
      <w:pPr>
        <w:spacing w:after="0" w:line="360" w:lineRule="auto"/>
        <w:rPr>
          <w:rFonts w:ascii="Times New Roman" w:hAnsi="Times New Roman" w:cs="Times New Roman"/>
        </w:rPr>
      </w:pPr>
    </w:p>
    <w:p w:rsidR="00341ABA" w:rsidRPr="00C562F7" w:rsidRDefault="00341ABA" w:rsidP="00341ABA">
      <w:pPr>
        <w:rPr>
          <w:rFonts w:ascii="Times New Roman" w:hAnsi="Times New Roman" w:cs="Times New Roman"/>
        </w:rPr>
      </w:pPr>
    </w:p>
    <w:p w:rsidR="00341ABA" w:rsidRPr="00C562F7" w:rsidRDefault="00341ABA" w:rsidP="00341ABA">
      <w:pPr>
        <w:rPr>
          <w:rFonts w:ascii="Times New Roman" w:hAnsi="Times New Roman" w:cs="Times New Roman"/>
        </w:rPr>
      </w:pPr>
    </w:p>
    <w:p w:rsidR="00FF298B" w:rsidRPr="00C562F7" w:rsidRDefault="00FF298B">
      <w:pPr>
        <w:rPr>
          <w:rFonts w:ascii="Times New Roman" w:hAnsi="Times New Roman" w:cs="Times New Roman"/>
        </w:rPr>
      </w:pPr>
    </w:p>
    <w:sectPr w:rsidR="00FF298B" w:rsidRPr="00C562F7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704E7E">
      <w:pPr>
        <w:spacing w:after="0" w:line="240" w:lineRule="auto"/>
      </w:pPr>
      <w:r>
        <w:separator/>
      </w:r>
    </w:p>
  </w:endnote>
  <w:endnote w:type="continuationSeparator" w:id="0">
    <w:p w:rsidR="00F11E3C" w:rsidRDefault="007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41AB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C661BA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C66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704E7E">
      <w:pPr>
        <w:spacing w:after="0" w:line="240" w:lineRule="auto"/>
      </w:pPr>
      <w:r>
        <w:separator/>
      </w:r>
    </w:p>
  </w:footnote>
  <w:footnote w:type="continuationSeparator" w:id="0">
    <w:p w:rsidR="00F11E3C" w:rsidRDefault="0070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A"/>
    <w:rsid w:val="001A23F8"/>
    <w:rsid w:val="00341ABA"/>
    <w:rsid w:val="0060636D"/>
    <w:rsid w:val="006F10E0"/>
    <w:rsid w:val="00704E7E"/>
    <w:rsid w:val="00716666"/>
    <w:rsid w:val="00C562F7"/>
    <w:rsid w:val="00C661BA"/>
    <w:rsid w:val="00CF0102"/>
    <w:rsid w:val="00F11E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BEDA-51E2-427A-AAFF-3B001DF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</w:style>
  <w:style w:type="table" w:styleId="Tabela-Siatka">
    <w:name w:val="Table Grid"/>
    <w:basedOn w:val="Standardowy"/>
    <w:uiPriority w:val="59"/>
    <w:rsid w:val="0034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ABA"/>
    <w:pPr>
      <w:ind w:left="720"/>
      <w:contextualSpacing/>
    </w:pPr>
  </w:style>
  <w:style w:type="paragraph" w:customStyle="1" w:styleId="Default">
    <w:name w:val="Default"/>
    <w:uiPriority w:val="99"/>
    <w:semiHidden/>
    <w:rsid w:val="0060636D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8</cp:revision>
  <dcterms:created xsi:type="dcterms:W3CDTF">2022-05-25T08:46:00Z</dcterms:created>
  <dcterms:modified xsi:type="dcterms:W3CDTF">2022-05-31T11:05:00Z</dcterms:modified>
</cp:coreProperties>
</file>