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2C4D18">
        <w:rPr>
          <w:rFonts w:ascii="Times New Roman" w:hAnsi="Times New Roman" w:cs="Times New Roman"/>
        </w:rPr>
        <w:t>3</w:t>
      </w:r>
      <w:r w:rsidR="009A0FE8">
        <w:rPr>
          <w:rFonts w:ascii="Times New Roman" w:hAnsi="Times New Roman" w:cs="Times New Roman"/>
        </w:rPr>
        <w:t>5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/BP</w:t>
      </w:r>
      <w:r w:rsidR="000778CC">
        <w:rPr>
          <w:rFonts w:ascii="Times New Roman" w:hAnsi="Times New Roman" w:cs="Times New Roman"/>
        </w:rPr>
        <w:t>/</w:t>
      </w:r>
      <w:r w:rsidR="009669B9">
        <w:rPr>
          <w:rFonts w:ascii="Times New Roman" w:hAnsi="Times New Roman" w:cs="Times New Roman"/>
        </w:rPr>
        <w:t>513</w:t>
      </w:r>
      <w:r w:rsidRPr="00353122">
        <w:rPr>
          <w:rFonts w:ascii="Times New Roman" w:hAnsi="Times New Roman" w:cs="Times New Roman"/>
        </w:rPr>
        <w:t xml:space="preserve"> 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</w:t>
      </w:r>
      <w:r w:rsidR="009669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53122">
        <w:rPr>
          <w:rFonts w:ascii="Times New Roman" w:hAnsi="Times New Roman" w:cs="Times New Roman"/>
        </w:rPr>
        <w:t xml:space="preserve">          Warszawa, dnia</w:t>
      </w:r>
      <w:r w:rsidR="000778CC">
        <w:rPr>
          <w:rFonts w:ascii="Times New Roman" w:hAnsi="Times New Roman" w:cs="Times New Roman"/>
        </w:rPr>
        <w:t xml:space="preserve"> </w:t>
      </w:r>
      <w:r w:rsidR="009669B9">
        <w:rPr>
          <w:rFonts w:ascii="Times New Roman" w:hAnsi="Times New Roman" w:cs="Times New Roman"/>
        </w:rPr>
        <w:t>12.05.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F315B2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315B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F315B2">
        <w:rPr>
          <w:rFonts w:ascii="Times New Roman" w:hAnsi="Times New Roman" w:cs="Times New Roman"/>
          <w:vertAlign w:val="superscript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nr</w:t>
      </w:r>
      <w:r w:rsidR="00A65005" w:rsidRPr="00F31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5B2">
        <w:rPr>
          <w:rFonts w:ascii="Times New Roman" w:eastAsia="Times New Roman" w:hAnsi="Times New Roman" w:cs="Times New Roman"/>
          <w:lang w:eastAsia="pl-PL"/>
        </w:rPr>
        <w:t>DZP-361/</w:t>
      </w:r>
      <w:r w:rsidR="005F6191" w:rsidRPr="00F315B2">
        <w:rPr>
          <w:rFonts w:ascii="Times New Roman" w:eastAsia="Times New Roman" w:hAnsi="Times New Roman" w:cs="Times New Roman"/>
          <w:lang w:eastAsia="pl-PL"/>
        </w:rPr>
        <w:t>3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>5</w:t>
      </w:r>
      <w:r w:rsidRPr="00F315B2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F315B2">
        <w:rPr>
          <w:rFonts w:ascii="Times New Roman" w:eastAsia="Times New Roman" w:hAnsi="Times New Roman" w:cs="Times New Roman"/>
          <w:lang w:eastAsia="pl-PL"/>
        </w:rPr>
        <w:t>2</w:t>
      </w:r>
      <w:r w:rsidRPr="00F315B2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315FD9" w:rsidRPr="00F315B2">
        <w:rPr>
          <w:rFonts w:ascii="Times New Roman" w:eastAsia="Times New Roman" w:hAnsi="Times New Roman" w:cs="Times New Roman"/>
          <w:lang w:eastAsia="pl-PL"/>
        </w:rPr>
        <w:t xml:space="preserve"> ”</w:t>
      </w:r>
      <w:r w:rsidR="00315FD9" w:rsidRPr="00F315B2">
        <w:rPr>
          <w:rFonts w:ascii="Times New Roman" w:hAnsi="Times New Roman" w:cs="Times New Roman"/>
        </w:rPr>
        <w:t>Dostęp do serwisów informacji prawnej do celów związanych z zarządzaniem uczelnią na 12 miesięcy”</w:t>
      </w:r>
    </w:p>
    <w:p w:rsidR="002718E0" w:rsidRPr="00F315B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BA73F5" w:rsidRPr="00F315B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F315B2" w:rsidRPr="00F315B2" w:rsidRDefault="00F315B2" w:rsidP="00F315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Zamawiający uprzejmie informuje, że zgodnie z art. 286 ust. 3 ustawy z </w:t>
      </w:r>
      <w:r w:rsidRPr="00F315B2">
        <w:rPr>
          <w:rFonts w:ascii="Times New Roman" w:eastAsia="Times New Roman" w:hAnsi="Times New Roman" w:cs="Times New Roman"/>
        </w:rPr>
        <w:t xml:space="preserve">dnia 11 września 2019r. </w:t>
      </w:r>
      <w:r w:rsidRPr="00F315B2">
        <w:rPr>
          <w:rFonts w:ascii="Times New Roman" w:eastAsia="Calibri" w:hAnsi="Times New Roman" w:cs="Times New Roman"/>
        </w:rPr>
        <w:t xml:space="preserve">– Prawo zamówień publicznych </w:t>
      </w:r>
      <w:r w:rsidRPr="00F315B2"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 w:rsidRPr="00F315B2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F315B2">
        <w:rPr>
          <w:rFonts w:ascii="Times New Roman" w:eastAsia="Calibri" w:hAnsi="Times New Roman" w:cs="Times New Roman"/>
          <w:iCs/>
          <w:color w:val="000000"/>
        </w:rPr>
        <w:t>. zm.)</w:t>
      </w:r>
      <w:r w:rsidRPr="00F315B2">
        <w:rPr>
          <w:rFonts w:ascii="Times New Roman" w:eastAsia="Arial Unicode MS" w:hAnsi="Times New Roman" w:cs="Times New Roman"/>
        </w:rPr>
        <w:t xml:space="preserve">, </w:t>
      </w:r>
      <w:r w:rsidRPr="00F315B2">
        <w:rPr>
          <w:rFonts w:ascii="Times New Roman" w:eastAsia="Calibri" w:hAnsi="Times New Roman" w:cs="Times New Roman"/>
        </w:rPr>
        <w:t xml:space="preserve"> oraz w związku z pytaniami złożonymi w postępowaniu i czasem potrzebnym na przygotowanie odpowiedzi, zmienia termin składania i otwarcia ofert. Wobec powyższego:</w:t>
      </w:r>
    </w:p>
    <w:p w:rsidR="00F315B2" w:rsidRPr="00F315B2" w:rsidRDefault="00F315B2" w:rsidP="00F315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składania ofert ulega przesunięciu z dnia </w:t>
      </w:r>
      <w:r w:rsidRPr="00F315B2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3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11: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Pr="00F315B2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9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o godz. </w:t>
      </w:r>
      <w:r>
        <w:rPr>
          <w:rFonts w:ascii="Times New Roman" w:eastAsia="Calibri" w:hAnsi="Times New Roman" w:cs="Times New Roman"/>
          <w:b/>
        </w:rPr>
        <w:t>11: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, </w:t>
      </w:r>
    </w:p>
    <w:p w:rsidR="00F315B2" w:rsidRPr="00F315B2" w:rsidRDefault="00F315B2" w:rsidP="00F315B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otwarcia ofert ulega przesunięciu z dnia </w:t>
      </w:r>
      <w:r w:rsidRPr="00F315B2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3</w:t>
      </w:r>
      <w:r w:rsidRPr="00F315B2">
        <w:rPr>
          <w:rFonts w:ascii="Times New Roman" w:eastAsia="Calibri" w:hAnsi="Times New Roman" w:cs="Times New Roman"/>
          <w:b/>
        </w:rPr>
        <w:t>.05.2021 r.</w:t>
      </w:r>
      <w:r w:rsidRPr="00F315B2"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12: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Pr="00F315B2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9</w:t>
      </w:r>
      <w:r w:rsidRPr="00F315B2">
        <w:rPr>
          <w:rFonts w:ascii="Times New Roman" w:eastAsia="Calibri" w:hAnsi="Times New Roman" w:cs="Times New Roman"/>
          <w:b/>
        </w:rPr>
        <w:t>.05.2022 r.</w:t>
      </w:r>
      <w:r w:rsidRPr="00F315B2">
        <w:rPr>
          <w:rFonts w:ascii="Times New Roman" w:eastAsia="Calibri" w:hAnsi="Times New Roman" w:cs="Times New Roman"/>
        </w:rPr>
        <w:t xml:space="preserve"> o godz. o godz. </w:t>
      </w:r>
      <w:r w:rsidRPr="00F315B2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2: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. </w:t>
      </w:r>
    </w:p>
    <w:p w:rsidR="00F315B2" w:rsidRPr="00F315B2" w:rsidRDefault="00F315B2" w:rsidP="00F315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>Miejsce składania i otwarcia ofert nie ulega zmianie.</w:t>
      </w:r>
    </w:p>
    <w:p w:rsidR="00F315B2" w:rsidRPr="00F315B2" w:rsidRDefault="00F315B2" w:rsidP="00F315B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W konsekwencji Zamawiający zmienia </w:t>
      </w:r>
      <w:r w:rsidRPr="00F315B2">
        <w:rPr>
          <w:rFonts w:ascii="Times New Roman" w:eastAsia="Calibri" w:hAnsi="Times New Roman" w:cs="Times New Roman"/>
          <w:bCs/>
        </w:rPr>
        <w:t xml:space="preserve">termin związania ofertą </w:t>
      </w:r>
      <w:r w:rsidRPr="00F315B2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Pr="00F315B2">
        <w:rPr>
          <w:rFonts w:ascii="Times New Roman" w:eastAsia="Calibri" w:hAnsi="Times New Roman" w:cs="Times New Roman"/>
          <w:b/>
        </w:rPr>
        <w:t>1</w:t>
      </w:r>
      <w:r w:rsidR="00427754">
        <w:rPr>
          <w:rFonts w:ascii="Times New Roman" w:eastAsia="Calibri" w:hAnsi="Times New Roman" w:cs="Times New Roman"/>
          <w:b/>
        </w:rPr>
        <w:t>1</w:t>
      </w:r>
      <w:r w:rsidRPr="00F315B2">
        <w:rPr>
          <w:rFonts w:ascii="Times New Roman" w:eastAsia="Calibri" w:hAnsi="Times New Roman" w:cs="Times New Roman"/>
          <w:b/>
        </w:rPr>
        <w:t>.06.2022 r.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Pr="00F315B2">
        <w:rPr>
          <w:rFonts w:ascii="Times New Roman" w:eastAsia="Calibri" w:hAnsi="Times New Roman" w:cs="Times New Roman"/>
          <w:b/>
        </w:rPr>
        <w:t>1</w:t>
      </w:r>
      <w:r w:rsidR="00427754">
        <w:rPr>
          <w:rFonts w:ascii="Times New Roman" w:eastAsia="Calibri" w:hAnsi="Times New Roman" w:cs="Times New Roman"/>
          <w:b/>
        </w:rPr>
        <w:t>7</w:t>
      </w:r>
      <w:r w:rsidRPr="00F315B2">
        <w:rPr>
          <w:rFonts w:ascii="Times New Roman" w:eastAsia="Calibri" w:hAnsi="Times New Roman" w:cs="Times New Roman"/>
          <w:b/>
        </w:rPr>
        <w:t>.06.2022 r.</w:t>
      </w:r>
    </w:p>
    <w:p w:rsidR="00A65005" w:rsidRPr="00353122" w:rsidRDefault="00A65005" w:rsidP="00353122">
      <w:pPr>
        <w:pStyle w:val="Bezodstpw"/>
        <w:spacing w:line="360" w:lineRule="auto"/>
        <w:jc w:val="both"/>
        <w:rPr>
          <w:sz w:val="22"/>
          <w:szCs w:val="22"/>
        </w:rPr>
      </w:pP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2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mbria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4C1F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E7439"/>
    <w:rsid w:val="00314DA9"/>
    <w:rsid w:val="00315FD9"/>
    <w:rsid w:val="003211E8"/>
    <w:rsid w:val="00330DEA"/>
    <w:rsid w:val="00353122"/>
    <w:rsid w:val="00381D89"/>
    <w:rsid w:val="0038358D"/>
    <w:rsid w:val="003B5111"/>
    <w:rsid w:val="00427754"/>
    <w:rsid w:val="00455325"/>
    <w:rsid w:val="00524787"/>
    <w:rsid w:val="00525D8A"/>
    <w:rsid w:val="005A3A0D"/>
    <w:rsid w:val="005B0EA7"/>
    <w:rsid w:val="005E5210"/>
    <w:rsid w:val="005F277F"/>
    <w:rsid w:val="005F6191"/>
    <w:rsid w:val="006D0DD3"/>
    <w:rsid w:val="006E4F2D"/>
    <w:rsid w:val="00743CEF"/>
    <w:rsid w:val="007A4231"/>
    <w:rsid w:val="007F230D"/>
    <w:rsid w:val="007F406A"/>
    <w:rsid w:val="00802153"/>
    <w:rsid w:val="00810555"/>
    <w:rsid w:val="008212A8"/>
    <w:rsid w:val="00842035"/>
    <w:rsid w:val="00863EB9"/>
    <w:rsid w:val="008A54E6"/>
    <w:rsid w:val="008D3B0C"/>
    <w:rsid w:val="008E10EB"/>
    <w:rsid w:val="009059E5"/>
    <w:rsid w:val="00906940"/>
    <w:rsid w:val="00907E2A"/>
    <w:rsid w:val="009669B9"/>
    <w:rsid w:val="009A0FE8"/>
    <w:rsid w:val="009C4F90"/>
    <w:rsid w:val="009D24DE"/>
    <w:rsid w:val="00A65005"/>
    <w:rsid w:val="00A96705"/>
    <w:rsid w:val="00AA2197"/>
    <w:rsid w:val="00AB2F44"/>
    <w:rsid w:val="00AE0193"/>
    <w:rsid w:val="00B2193D"/>
    <w:rsid w:val="00B838C3"/>
    <w:rsid w:val="00BA73F5"/>
    <w:rsid w:val="00BB06F4"/>
    <w:rsid w:val="00BE25A8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1104E"/>
    <w:rsid w:val="00E5303B"/>
    <w:rsid w:val="00E64897"/>
    <w:rsid w:val="00ED5E11"/>
    <w:rsid w:val="00ED6C26"/>
    <w:rsid w:val="00EF581C"/>
    <w:rsid w:val="00F315B2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B1554B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6</cp:revision>
  <cp:lastPrinted>2022-03-16T11:58:00Z</cp:lastPrinted>
  <dcterms:created xsi:type="dcterms:W3CDTF">2022-05-11T10:35:00Z</dcterms:created>
  <dcterms:modified xsi:type="dcterms:W3CDTF">2022-05-12T13:00:00Z</dcterms:modified>
</cp:coreProperties>
</file>