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14" w:rsidRDefault="00CE6E14" w:rsidP="00CE6E14">
      <w:pPr>
        <w:tabs>
          <w:tab w:val="left" w:pos="6138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:rsidR="00CE6E14" w:rsidRPr="00DC61AC" w:rsidRDefault="00CE6E14" w:rsidP="00CE6E1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B510A">
        <w:rPr>
          <w:rFonts w:ascii="Times New Roman" w:eastAsia="Times New Roman" w:hAnsi="Times New Roman" w:cs="Times New Roman"/>
          <w:lang w:eastAsia="pl-PL"/>
        </w:rPr>
        <w:t>DZP-361/</w:t>
      </w:r>
      <w:r w:rsidR="00AF33BF">
        <w:rPr>
          <w:rFonts w:ascii="Times New Roman" w:eastAsia="Times New Roman" w:hAnsi="Times New Roman" w:cs="Times New Roman"/>
          <w:lang w:eastAsia="pl-PL"/>
        </w:rPr>
        <w:t>49</w:t>
      </w:r>
      <w:r w:rsidRPr="00BB510A">
        <w:rPr>
          <w:rFonts w:ascii="Times New Roman" w:eastAsia="Times New Roman" w:hAnsi="Times New Roman" w:cs="Times New Roman"/>
          <w:lang w:eastAsia="pl-PL"/>
        </w:rPr>
        <w:t>/202</w:t>
      </w:r>
      <w:r w:rsidR="00AF33BF">
        <w:rPr>
          <w:rFonts w:ascii="Times New Roman" w:eastAsia="Times New Roman" w:hAnsi="Times New Roman" w:cs="Times New Roman"/>
          <w:lang w:eastAsia="pl-PL"/>
        </w:rPr>
        <w:t>2</w:t>
      </w:r>
      <w:r w:rsidRPr="00BB510A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AGD</w:t>
      </w:r>
      <w:r w:rsidR="00620D2E">
        <w:rPr>
          <w:rFonts w:ascii="Times New Roman" w:eastAsia="Times New Roman" w:hAnsi="Times New Roman" w:cs="Times New Roman"/>
          <w:lang w:eastAsia="pl-PL"/>
        </w:rPr>
        <w:t>/</w:t>
      </w:r>
      <w:r w:rsidR="0035621F">
        <w:rPr>
          <w:rFonts w:ascii="Times New Roman" w:eastAsia="Times New Roman" w:hAnsi="Times New Roman" w:cs="Times New Roman"/>
          <w:lang w:eastAsia="pl-PL"/>
        </w:rPr>
        <w:t>629</w:t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BB510A">
        <w:rPr>
          <w:rFonts w:ascii="Times New Roman" w:eastAsia="Times New Roman" w:hAnsi="Times New Roman" w:cs="Times New Roman"/>
          <w:lang w:eastAsia="pl-PL"/>
        </w:rPr>
        <w:tab/>
      </w:r>
      <w:r w:rsidRPr="00DC61AC">
        <w:rPr>
          <w:rFonts w:ascii="Times New Roman" w:eastAsia="Times New Roman" w:hAnsi="Times New Roman" w:cs="Times New Roman"/>
          <w:lang w:eastAsia="pl-PL"/>
        </w:rPr>
        <w:t xml:space="preserve"> Warszawa, </w:t>
      </w:r>
      <w:r w:rsidR="0035621F">
        <w:rPr>
          <w:rFonts w:ascii="Times New Roman" w:eastAsia="Times New Roman" w:hAnsi="Times New Roman" w:cs="Times New Roman"/>
          <w:lang w:eastAsia="pl-PL"/>
        </w:rPr>
        <w:t>08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.</w:t>
      </w:r>
      <w:r w:rsidRPr="00DC61AC">
        <w:rPr>
          <w:rFonts w:ascii="Times New Roman" w:eastAsia="Times New Roman" w:hAnsi="Times New Roman" w:cs="Times New Roman"/>
          <w:lang w:eastAsia="pl-PL"/>
        </w:rPr>
        <w:t>0</w:t>
      </w:r>
      <w:r w:rsidR="00AF33BF">
        <w:rPr>
          <w:rFonts w:ascii="Times New Roman" w:eastAsia="Times New Roman" w:hAnsi="Times New Roman" w:cs="Times New Roman"/>
          <w:lang w:eastAsia="pl-PL"/>
        </w:rPr>
        <w:t>6</w:t>
      </w:r>
      <w:r w:rsidRPr="00DC61AC">
        <w:rPr>
          <w:rFonts w:ascii="Times New Roman" w:eastAsia="Times New Roman" w:hAnsi="Times New Roman" w:cs="Times New Roman"/>
          <w:lang w:eastAsia="pl-PL"/>
        </w:rPr>
        <w:t>.2022 r.</w:t>
      </w:r>
    </w:p>
    <w:p w:rsidR="00CE6E14" w:rsidRPr="00DC61AC" w:rsidRDefault="00CE6E14" w:rsidP="00CE6E14">
      <w:pPr>
        <w:suppressAutoHyphens/>
        <w:autoSpaceDN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A20A13" w:rsidRDefault="00A20A13" w:rsidP="00CE6E1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:rsidR="00A20A13" w:rsidRDefault="00A20A13" w:rsidP="00CE6E1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:rsidR="00CE6E14" w:rsidRDefault="003C7A9F" w:rsidP="00CE6E1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wszystkich zainteresowanych</w:t>
      </w:r>
    </w:p>
    <w:p w:rsidR="00A20A13" w:rsidRDefault="00A20A13" w:rsidP="00CE6E1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:rsidR="00A20A13" w:rsidRDefault="00A20A13" w:rsidP="00CE6E14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</w:rPr>
      </w:pPr>
    </w:p>
    <w:p w:rsidR="00AD63E4" w:rsidRDefault="00AD63E4" w:rsidP="00AD63E4">
      <w:pPr>
        <w:shd w:val="clear" w:color="auto" w:fill="FFFFFF"/>
        <w:spacing w:after="0" w:line="360" w:lineRule="auto"/>
        <w:ind w:firstLine="6379"/>
        <w:jc w:val="both"/>
        <w:rPr>
          <w:rFonts w:ascii="Times New Roman" w:hAnsi="Times New Roman" w:cs="Times New Roman"/>
          <w:b/>
          <w:bCs/>
        </w:rPr>
      </w:pPr>
    </w:p>
    <w:p w:rsidR="00CE6E14" w:rsidRPr="00DC61AC" w:rsidRDefault="00CE6E14" w:rsidP="00AD63E4">
      <w:pPr>
        <w:shd w:val="clear" w:color="auto" w:fill="FFFFFF"/>
        <w:spacing w:after="0" w:line="360" w:lineRule="auto"/>
        <w:ind w:firstLine="6379"/>
        <w:jc w:val="both"/>
        <w:rPr>
          <w:rFonts w:ascii="Times New Roman" w:hAnsi="Times New Roman" w:cs="Times New Roman"/>
          <w:b/>
          <w:bCs/>
        </w:rPr>
      </w:pPr>
    </w:p>
    <w:p w:rsidR="00AF33BF" w:rsidRDefault="00AF33BF" w:rsidP="00AF33BF">
      <w:pPr>
        <w:pStyle w:val="Legenda"/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Dotyczy</w:t>
      </w:r>
      <w:r w:rsidR="00A20A13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postępowania w trybie podstawowym nr DZP-361/49/2022 pn</w:t>
      </w:r>
      <w:r w:rsidR="00A20A13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”</w:t>
      </w:r>
      <w:r>
        <w:rPr>
          <w:rFonts w:ascii="Times New Roman" w:eastAsia="Arial" w:hAnsi="Times New Roman"/>
          <w:b w:val="0"/>
          <w:color w:val="0D0D0D"/>
          <w:sz w:val="22"/>
          <w:szCs w:val="22"/>
        </w:rPr>
        <w:t>Usługa wsparcia technicznego dla krytycznych urządzeń sieci internetowej UW</w:t>
      </w:r>
      <w:r>
        <w:rPr>
          <w:rFonts w:ascii="Times New Roman" w:hAnsi="Times New Roman"/>
          <w:i/>
          <w:sz w:val="22"/>
          <w:szCs w:val="22"/>
        </w:rPr>
        <w:t>„</w:t>
      </w:r>
    </w:p>
    <w:p w:rsidR="00AF33BF" w:rsidRDefault="00AF33BF" w:rsidP="009455A9">
      <w:pPr>
        <w:spacing w:line="360" w:lineRule="auto"/>
        <w:rPr>
          <w:rFonts w:ascii="Times New Roman" w:hAnsi="Times New Roman" w:cs="Times New Roman"/>
          <w:szCs w:val="24"/>
          <w:vertAlign w:val="superscript"/>
        </w:rPr>
      </w:pPr>
    </w:p>
    <w:p w:rsidR="009455A9" w:rsidRDefault="009455A9" w:rsidP="009455A9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AF33BF" w:rsidRDefault="00AF33BF" w:rsidP="00AF33BF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Uniwersytet Warszawski, działając na podstawie art. 253 ust. </w:t>
      </w:r>
      <w:r w:rsidR="003C7A9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ustawy z dnia 11 września 2019 r. - Prawo zamówień publicznych, zwanej dalej „ustawą”, informuje, że w wyniku postępowania prowadzonego w trybie </w:t>
      </w:r>
      <w:bookmarkStart w:id="1" w:name="OLE_LINK7"/>
      <w:bookmarkStart w:id="2" w:name="OLE_LINK6"/>
      <w:r>
        <w:rPr>
          <w:rFonts w:ascii="Times New Roman" w:hAnsi="Times New Roman" w:cs="Times New Roman"/>
        </w:rPr>
        <w:t xml:space="preserve">podstawowym </w:t>
      </w:r>
      <w:bookmarkEnd w:id="1"/>
      <w:bookmarkEnd w:id="2"/>
      <w:r>
        <w:rPr>
          <w:rFonts w:ascii="Times New Roman" w:hAnsi="Times New Roman" w:cs="Times New Roman"/>
        </w:rPr>
        <w:t xml:space="preserve">nr DZP-361/49/2022 za </w:t>
      </w:r>
      <w:r>
        <w:rPr>
          <w:rFonts w:ascii="Times New Roman" w:eastAsia="Times New Roman" w:hAnsi="Times New Roman" w:cs="Times New Roman"/>
          <w:lang w:eastAsia="pl-PL"/>
        </w:rPr>
        <w:t>najkorzystniejszą uznał ofertę</w:t>
      </w:r>
      <w:r w:rsidR="004F764A">
        <w:rPr>
          <w:rFonts w:ascii="Times New Roman" w:eastAsia="Times New Roman" w:hAnsi="Times New Roman" w:cs="Times New Roman"/>
          <w:lang w:eastAsia="pl-PL"/>
        </w:rPr>
        <w:t xml:space="preserve"> firmy WASKO S.A ul. </w:t>
      </w:r>
      <w:proofErr w:type="spellStart"/>
      <w:r w:rsidR="004F764A">
        <w:rPr>
          <w:rFonts w:ascii="Times New Roman" w:eastAsia="Times New Roman" w:hAnsi="Times New Roman" w:cs="Times New Roman"/>
          <w:lang w:eastAsia="pl-PL"/>
        </w:rPr>
        <w:t>Berbeckiego</w:t>
      </w:r>
      <w:proofErr w:type="spellEnd"/>
      <w:r w:rsidR="004F764A">
        <w:rPr>
          <w:rFonts w:ascii="Times New Roman" w:eastAsia="Times New Roman" w:hAnsi="Times New Roman" w:cs="Times New Roman"/>
          <w:lang w:eastAsia="pl-PL"/>
        </w:rPr>
        <w:t xml:space="preserve"> 6, 44-100 Gliwice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AF33BF" w:rsidRDefault="00AF33BF" w:rsidP="00AF33BF">
      <w:pPr>
        <w:tabs>
          <w:tab w:val="num" w:pos="709"/>
        </w:tabs>
        <w:spacing w:before="120" w:after="0" w:line="360" w:lineRule="auto"/>
        <w:jc w:val="both"/>
        <w:rPr>
          <w:rFonts w:ascii="Times New Roman" w:eastAsia="Calibri" w:hAnsi="Times New Roman" w:cs="Times New Roman"/>
          <w:iCs/>
          <w:lang w:eastAsia="ar-SA"/>
        </w:rPr>
      </w:pPr>
      <w:r>
        <w:rPr>
          <w:rFonts w:ascii="Times New Roman" w:hAnsi="Times New Roman" w:cs="Times New Roman"/>
          <w:iCs/>
          <w:lang w:eastAsia="ar-SA"/>
        </w:rPr>
        <w:t xml:space="preserve">Uzasadnienie wyboru: </w:t>
      </w:r>
    </w:p>
    <w:p w:rsidR="00AF33BF" w:rsidRDefault="00AF33BF" w:rsidP="00AF33B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iCs/>
          <w:lang w:eastAsia="en-GB"/>
        </w:rPr>
      </w:pPr>
      <w:r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>
        <w:rPr>
          <w:rFonts w:ascii="Times New Roman" w:hAnsi="Times New Roman" w:cs="Times New Roman"/>
          <w:iCs/>
        </w:rPr>
        <w:t>.</w:t>
      </w:r>
    </w:p>
    <w:p w:rsidR="00423C4F" w:rsidRDefault="00423C4F" w:rsidP="00AF33BF">
      <w:pPr>
        <w:spacing w:after="0"/>
        <w:rPr>
          <w:rFonts w:ascii="Times New Roman" w:hAnsi="Times New Roman"/>
          <w:bCs/>
        </w:rPr>
      </w:pPr>
    </w:p>
    <w:p w:rsidR="00AF33BF" w:rsidRPr="00AF33BF" w:rsidRDefault="00AF33BF" w:rsidP="00AF33BF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niniejszym postępowaniu ofertę złożył 1 Wykonawca:</w:t>
      </w:r>
    </w:p>
    <w:tbl>
      <w:tblPr>
        <w:tblpPr w:leftFromText="141" w:rightFromText="141" w:bottomFromText="160" w:vertAnchor="text" w:horzAnchor="margin" w:tblpX="-10" w:tblpY="169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624"/>
      </w:tblGrid>
      <w:tr w:rsidR="00AF33BF" w:rsidRPr="00CE6E14" w:rsidTr="000C148E">
        <w:trPr>
          <w:trHeight w:val="2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33BF" w:rsidRPr="00CE6E14" w:rsidRDefault="00AF33BF" w:rsidP="000C148E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6E14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33BF" w:rsidRPr="00CE6E14" w:rsidRDefault="00AF33BF" w:rsidP="000C148E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6E14">
              <w:rPr>
                <w:rFonts w:ascii="Times New Roman" w:hAnsi="Times New Roman" w:cs="Times New Roman"/>
                <w:b/>
              </w:rPr>
              <w:t>Wykonawca</w:t>
            </w:r>
          </w:p>
        </w:tc>
      </w:tr>
      <w:tr w:rsidR="00AF33BF" w:rsidRPr="00CE6E14" w:rsidTr="000C148E">
        <w:trPr>
          <w:trHeight w:val="2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33BF" w:rsidRPr="00CE6E14" w:rsidRDefault="00AF33BF" w:rsidP="000C148E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6E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33BF" w:rsidRPr="00CE6E14" w:rsidRDefault="00AF33BF" w:rsidP="000C148E">
            <w:pPr>
              <w:widowControl w:val="0"/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E6E1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F33BF" w:rsidRPr="00CE6E14" w:rsidTr="000C148E">
        <w:trPr>
          <w:trHeight w:val="43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BF" w:rsidRPr="00CE6E14" w:rsidRDefault="00AF33BF" w:rsidP="000C148E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E6E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BF" w:rsidRDefault="00AF33BF" w:rsidP="00AF33BF">
            <w:pPr>
              <w:autoSpaceDE w:val="0"/>
              <w:autoSpaceDN w:val="0"/>
              <w:adjustRightInd w:val="0"/>
              <w:spacing w:after="0" w:line="360" w:lineRule="auto"/>
            </w:pPr>
          </w:p>
          <w:p w:rsidR="00AF33BF" w:rsidRDefault="00AF33BF" w:rsidP="00AF33BF">
            <w:pPr>
              <w:autoSpaceDE w:val="0"/>
              <w:autoSpaceDN w:val="0"/>
              <w:adjustRightInd w:val="0"/>
              <w:spacing w:after="0" w:line="360" w:lineRule="auto"/>
            </w:pPr>
            <w:r>
              <w:t xml:space="preserve">WASKO S.A  ul. </w:t>
            </w:r>
            <w:proofErr w:type="spellStart"/>
            <w:r>
              <w:t>Berbeckiego</w:t>
            </w:r>
            <w:proofErr w:type="spellEnd"/>
            <w:r>
              <w:t xml:space="preserve"> 6  44-100 Gliwice</w:t>
            </w:r>
          </w:p>
          <w:p w:rsidR="00AF33BF" w:rsidRPr="00CE6E14" w:rsidRDefault="00AF33BF" w:rsidP="000C148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F33BF" w:rsidRDefault="00AF33BF" w:rsidP="00AF33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33BF" w:rsidRDefault="00AF33BF" w:rsidP="00AF33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33BF" w:rsidRDefault="00AF33BF" w:rsidP="00AF33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33BF" w:rsidRDefault="00AF33BF" w:rsidP="00AF33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33BF" w:rsidRDefault="00AF33BF" w:rsidP="00AF33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33BF" w:rsidRDefault="00AF33BF" w:rsidP="00AF33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33BF" w:rsidRDefault="00AF33BF" w:rsidP="00AF33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33BF" w:rsidRDefault="00AF33BF" w:rsidP="00AF33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33BF" w:rsidRDefault="00AF33BF" w:rsidP="00AF33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23C4F" w:rsidRPr="00423C4F" w:rsidRDefault="00423C4F" w:rsidP="00423C4F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423C4F">
        <w:rPr>
          <w:rFonts w:ascii="Times New Roman" w:hAnsi="Times New Roman"/>
          <w:bCs/>
          <w:iCs/>
        </w:rPr>
        <w:t>Punktacja przyznana ofercie w każdym kryterium oceny ofert oraz łączna punktacja</w:t>
      </w:r>
    </w:p>
    <w:p w:rsidR="00AF33BF" w:rsidRPr="00423C4F" w:rsidRDefault="00AF33BF" w:rsidP="00AF33BF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="-147" w:tblpY="169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275"/>
        <w:gridCol w:w="2127"/>
        <w:gridCol w:w="1984"/>
        <w:gridCol w:w="1276"/>
      </w:tblGrid>
      <w:tr w:rsidR="009452EF" w:rsidRPr="00423C4F" w:rsidTr="00A20A13">
        <w:trPr>
          <w:trHeight w:val="2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52EF" w:rsidRPr="00423C4F" w:rsidRDefault="009452EF" w:rsidP="009452EF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bookmarkStart w:id="3" w:name="_Hlk83980650"/>
            <w:r w:rsidRPr="00423C4F">
              <w:rPr>
                <w:rFonts w:eastAsia="Calibri"/>
                <w:b/>
              </w:rPr>
              <w:t>Numer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52EF" w:rsidRPr="00423C4F" w:rsidRDefault="009452EF" w:rsidP="009452EF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423C4F">
              <w:rPr>
                <w:rFonts w:eastAsia="Calibri"/>
                <w:b/>
              </w:rPr>
              <w:t>Wykonawca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52EF" w:rsidRPr="00423C4F" w:rsidRDefault="00A20A13" w:rsidP="00A20A13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Liczba punktów w kryterium c</w:t>
            </w:r>
            <w:r w:rsidR="009452EF" w:rsidRPr="00423C4F">
              <w:rPr>
                <w:rFonts w:eastAsia="Calibri"/>
                <w:b/>
              </w:rPr>
              <w:t>ena (brutto)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52EF" w:rsidRPr="00423C4F" w:rsidRDefault="00A20A13" w:rsidP="00A20A13">
            <w:pPr>
              <w:widowControl w:val="0"/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Liczba punktów w kryterium </w:t>
            </w:r>
            <w:r>
              <w:rPr>
                <w:rFonts w:eastAsiaTheme="minorHAnsi"/>
                <w:b/>
                <w:lang w:eastAsia="pl-PL"/>
              </w:rPr>
              <w:t>t</w:t>
            </w:r>
            <w:r w:rsidR="009452EF" w:rsidRPr="00423C4F">
              <w:rPr>
                <w:rFonts w:eastAsiaTheme="minorHAnsi"/>
                <w:b/>
                <w:lang w:eastAsia="pl-PL"/>
              </w:rPr>
              <w:t xml:space="preserve">ermin wymiany </w:t>
            </w:r>
            <w:r>
              <w:rPr>
                <w:rFonts w:eastAsiaTheme="minorHAnsi"/>
                <w:b/>
                <w:lang w:eastAsia="pl-PL"/>
              </w:rPr>
              <w:t>u</w:t>
            </w:r>
            <w:r w:rsidR="009452EF" w:rsidRPr="00423C4F">
              <w:rPr>
                <w:rFonts w:eastAsiaTheme="minorHAnsi"/>
                <w:b/>
                <w:lang w:eastAsia="pl-PL"/>
              </w:rPr>
              <w:t>szkodzonego sprzętu – standardowa klasa wsparcia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52EF" w:rsidRPr="00423C4F" w:rsidRDefault="00A20A13" w:rsidP="00A20A13">
            <w:pPr>
              <w:spacing w:after="160" w:line="276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Liczba punktów w kryterium t</w:t>
            </w:r>
            <w:r w:rsidR="009452EF" w:rsidRPr="00423C4F">
              <w:rPr>
                <w:rFonts w:eastAsiaTheme="minorHAnsi"/>
                <w:b/>
                <w:lang w:eastAsia="pl-PL"/>
              </w:rPr>
              <w:t xml:space="preserve">ermin wymiany uszkodzonego </w:t>
            </w:r>
            <w:r>
              <w:rPr>
                <w:rFonts w:eastAsiaTheme="minorHAnsi"/>
                <w:b/>
                <w:lang w:eastAsia="pl-PL"/>
              </w:rPr>
              <w:t>s</w:t>
            </w:r>
            <w:r w:rsidR="009452EF" w:rsidRPr="00423C4F">
              <w:rPr>
                <w:rFonts w:eastAsiaTheme="minorHAnsi"/>
                <w:b/>
                <w:lang w:eastAsia="pl-PL"/>
              </w:rPr>
              <w:t>przętu</w:t>
            </w:r>
            <w:r>
              <w:rPr>
                <w:rFonts w:eastAsiaTheme="minorHAnsi"/>
                <w:b/>
                <w:lang w:eastAsia="pl-PL"/>
              </w:rPr>
              <w:t xml:space="preserve"> </w:t>
            </w:r>
            <w:r w:rsidR="009452EF" w:rsidRPr="00423C4F">
              <w:rPr>
                <w:rFonts w:eastAsiaTheme="minorHAnsi"/>
                <w:b/>
                <w:lang w:eastAsia="pl-PL"/>
              </w:rPr>
              <w:t>–wyższa klasa wsparcia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52EF" w:rsidRPr="00423C4F" w:rsidRDefault="0079337D" w:rsidP="00A20A13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23C4F">
              <w:rPr>
                <w:b/>
              </w:rPr>
              <w:t>Łączna liczba punktów</w:t>
            </w:r>
          </w:p>
        </w:tc>
      </w:tr>
      <w:tr w:rsidR="009452EF" w:rsidRPr="00423C4F" w:rsidTr="00A20A13">
        <w:trPr>
          <w:trHeight w:val="2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52EF" w:rsidRPr="00423C4F" w:rsidRDefault="009452EF" w:rsidP="009452EF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423C4F">
              <w:rPr>
                <w:rFonts w:eastAsia="Calibri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52EF" w:rsidRPr="00423C4F" w:rsidRDefault="009452EF" w:rsidP="009452EF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423C4F">
              <w:rPr>
                <w:rFonts w:eastAsia="Calibri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52EF" w:rsidRPr="00423C4F" w:rsidRDefault="009452EF" w:rsidP="009452EF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423C4F">
              <w:rPr>
                <w:rFonts w:eastAsia="Calibri"/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52EF" w:rsidRPr="00423C4F" w:rsidRDefault="009452EF" w:rsidP="009452EF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423C4F">
              <w:rPr>
                <w:rFonts w:eastAsia="Calibri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2EF" w:rsidRPr="00423C4F" w:rsidRDefault="009452EF" w:rsidP="009452EF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 w:rsidRPr="00423C4F">
              <w:rPr>
                <w:rFonts w:eastAsia="Calibri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452EF" w:rsidRPr="00423C4F" w:rsidRDefault="00423C4F" w:rsidP="009452EF">
            <w:pPr>
              <w:widowControl w:val="0"/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9452EF" w:rsidRPr="00423C4F" w:rsidTr="00A20A13">
        <w:trPr>
          <w:trHeight w:val="4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EF" w:rsidRPr="00423C4F" w:rsidRDefault="009452EF" w:rsidP="009452EF">
            <w:pPr>
              <w:widowControl w:val="0"/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423C4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EF" w:rsidRPr="00423C4F" w:rsidRDefault="009452EF" w:rsidP="009452E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423C4F">
              <w:rPr>
                <w:sz w:val="22"/>
                <w:szCs w:val="22"/>
              </w:rPr>
              <w:t xml:space="preserve">WASKO S.A  </w:t>
            </w:r>
          </w:p>
          <w:p w:rsidR="009452EF" w:rsidRPr="00423C4F" w:rsidRDefault="009452EF" w:rsidP="009452E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423C4F">
              <w:rPr>
                <w:sz w:val="22"/>
                <w:szCs w:val="22"/>
              </w:rPr>
              <w:t xml:space="preserve">ul. </w:t>
            </w:r>
            <w:proofErr w:type="spellStart"/>
            <w:r w:rsidRPr="00423C4F">
              <w:rPr>
                <w:sz w:val="22"/>
                <w:szCs w:val="22"/>
              </w:rPr>
              <w:t>Berbeckiego</w:t>
            </w:r>
            <w:proofErr w:type="spellEnd"/>
            <w:r w:rsidRPr="00423C4F">
              <w:rPr>
                <w:sz w:val="22"/>
                <w:szCs w:val="22"/>
              </w:rPr>
              <w:t xml:space="preserve"> 6</w:t>
            </w:r>
          </w:p>
          <w:p w:rsidR="009452EF" w:rsidRPr="00423C4F" w:rsidRDefault="009452EF" w:rsidP="009452EF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423C4F">
              <w:rPr>
                <w:sz w:val="22"/>
                <w:szCs w:val="22"/>
              </w:rPr>
              <w:t>44-100 Gliwice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EF" w:rsidRPr="00423C4F" w:rsidRDefault="00423C4F" w:rsidP="009452E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23C4F">
              <w:rPr>
                <w:sz w:val="22"/>
                <w:szCs w:val="22"/>
              </w:rPr>
              <w:t xml:space="preserve">60,00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EF" w:rsidRPr="00423C4F" w:rsidRDefault="00423C4F" w:rsidP="009452E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23C4F">
              <w:rPr>
                <w:sz w:val="22"/>
                <w:szCs w:val="22"/>
              </w:rPr>
              <w:t>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C3" w:rsidRPr="00423C4F" w:rsidRDefault="007337C3" w:rsidP="009452EF">
            <w:pPr>
              <w:spacing w:line="360" w:lineRule="auto"/>
              <w:jc w:val="center"/>
              <w:rPr>
                <w:rFonts w:eastAsiaTheme="minorHAnsi"/>
                <w:sz w:val="22"/>
                <w:szCs w:val="22"/>
                <w:lang w:eastAsia="pl-PL"/>
              </w:rPr>
            </w:pPr>
          </w:p>
          <w:p w:rsidR="009452EF" w:rsidRPr="00423C4F" w:rsidRDefault="00423C4F" w:rsidP="009452EF">
            <w:pPr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423C4F">
              <w:rPr>
                <w:rFonts w:eastAsiaTheme="minorHAnsi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EF" w:rsidRPr="00423C4F" w:rsidRDefault="00423C4F" w:rsidP="009452E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23C4F">
              <w:rPr>
                <w:sz w:val="22"/>
                <w:szCs w:val="22"/>
              </w:rPr>
              <w:t xml:space="preserve">100 </w:t>
            </w:r>
          </w:p>
        </w:tc>
        <w:bookmarkEnd w:id="3"/>
      </w:tr>
    </w:tbl>
    <w:p w:rsidR="00CE6E14" w:rsidRPr="00423C4F" w:rsidRDefault="00CE6E14" w:rsidP="009455A9">
      <w:pPr>
        <w:outlineLvl w:val="4"/>
        <w:rPr>
          <w:rFonts w:ascii="Times New Roman" w:hAnsi="Times New Roman"/>
          <w:bCs/>
          <w:iCs/>
        </w:rPr>
      </w:pPr>
    </w:p>
    <w:p w:rsidR="00CE6E14" w:rsidRDefault="00CE6E14" w:rsidP="009455A9">
      <w:pPr>
        <w:outlineLvl w:val="4"/>
        <w:rPr>
          <w:rFonts w:ascii="Times New Roman" w:hAnsi="Times New Roman"/>
          <w:bCs/>
          <w:iCs/>
        </w:rPr>
      </w:pPr>
    </w:p>
    <w:p w:rsidR="00CE6E14" w:rsidRDefault="00CE6E14" w:rsidP="009455A9">
      <w:pPr>
        <w:outlineLvl w:val="4"/>
        <w:rPr>
          <w:rFonts w:ascii="Times New Roman" w:hAnsi="Times New Roman"/>
          <w:bCs/>
          <w:iCs/>
        </w:rPr>
      </w:pPr>
    </w:p>
    <w:p w:rsidR="009455A9" w:rsidRDefault="009455A9" w:rsidP="009455A9">
      <w:pPr>
        <w:spacing w:line="240" w:lineRule="auto"/>
        <w:rPr>
          <w:rFonts w:ascii="Calibri" w:eastAsia="Courier New" w:hAnsi="Calibri" w:cs="Calibri"/>
          <w:lang w:eastAsia="en-GB"/>
        </w:rPr>
      </w:pPr>
    </w:p>
    <w:p w:rsidR="009455A9" w:rsidRDefault="009455A9" w:rsidP="009455A9">
      <w:pPr>
        <w:ind w:left="4248"/>
        <w:jc w:val="center"/>
        <w:rPr>
          <w:rFonts w:ascii="Times New Roman" w:hAnsi="Times New Roman" w:cs="Calibri"/>
          <w:i/>
          <w:szCs w:val="24"/>
        </w:rPr>
      </w:pPr>
      <w:r>
        <w:rPr>
          <w:rFonts w:ascii="Times New Roman" w:hAnsi="Times New Roman"/>
          <w:i/>
          <w:szCs w:val="24"/>
        </w:rPr>
        <w:t>W imieniu Zamawiającego</w:t>
      </w:r>
    </w:p>
    <w:p w:rsidR="009455A9" w:rsidRDefault="009455A9" w:rsidP="009455A9">
      <w:pPr>
        <w:ind w:left="4248"/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  <w:szCs w:val="24"/>
        </w:rPr>
        <w:t>Pełnomocnik Rektora ds. zamówień publicznych</w:t>
      </w:r>
    </w:p>
    <w:p w:rsidR="009455A9" w:rsidRDefault="009455A9" w:rsidP="009455A9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Cs w:val="24"/>
        </w:rPr>
      </w:pPr>
    </w:p>
    <w:p w:rsidR="00D22F36" w:rsidRPr="001F7CEC" w:rsidRDefault="009455A9" w:rsidP="001F7CEC">
      <w:pPr>
        <w:autoSpaceDE w:val="0"/>
        <w:autoSpaceDN w:val="0"/>
        <w:adjustRightInd w:val="0"/>
        <w:ind w:left="424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mgr Piotr </w:t>
      </w:r>
      <w:proofErr w:type="spellStart"/>
      <w:r>
        <w:rPr>
          <w:rFonts w:ascii="Times New Roman" w:hAnsi="Times New Roman"/>
          <w:szCs w:val="24"/>
        </w:rPr>
        <w:t>Skubera</w:t>
      </w:r>
      <w:proofErr w:type="spellEnd"/>
    </w:p>
    <w:sectPr w:rsidR="00D22F36" w:rsidRPr="001F7CEC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095" w:rsidRDefault="00021095" w:rsidP="000C6A39">
      <w:pPr>
        <w:spacing w:after="0" w:line="240" w:lineRule="auto"/>
      </w:pPr>
      <w:r>
        <w:separator/>
      </w:r>
    </w:p>
  </w:endnote>
  <w:endnote w:type="continuationSeparator" w:id="0">
    <w:p w:rsidR="00021095" w:rsidRDefault="0002109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095" w:rsidRDefault="00021095" w:rsidP="000C6A39">
      <w:pPr>
        <w:spacing w:after="0" w:line="240" w:lineRule="auto"/>
      </w:pPr>
      <w:r>
        <w:separator/>
      </w:r>
    </w:p>
  </w:footnote>
  <w:footnote w:type="continuationSeparator" w:id="0">
    <w:p w:rsidR="00021095" w:rsidRDefault="00021095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-41707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5ED" w:rsidRDefault="002F25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1095"/>
    <w:rsid w:val="000832AE"/>
    <w:rsid w:val="000A5EA5"/>
    <w:rsid w:val="000C6A39"/>
    <w:rsid w:val="000E593A"/>
    <w:rsid w:val="001101DF"/>
    <w:rsid w:val="001C3DD8"/>
    <w:rsid w:val="001D590C"/>
    <w:rsid w:val="001E373F"/>
    <w:rsid w:val="001F7CEC"/>
    <w:rsid w:val="002C1CC1"/>
    <w:rsid w:val="002F25ED"/>
    <w:rsid w:val="00330F43"/>
    <w:rsid w:val="00331AE6"/>
    <w:rsid w:val="0035621F"/>
    <w:rsid w:val="00387BDE"/>
    <w:rsid w:val="003C7A9F"/>
    <w:rsid w:val="00423C4F"/>
    <w:rsid w:val="0043227A"/>
    <w:rsid w:val="00462872"/>
    <w:rsid w:val="00485346"/>
    <w:rsid w:val="004F764A"/>
    <w:rsid w:val="005D03CF"/>
    <w:rsid w:val="005F277F"/>
    <w:rsid w:val="00620D2E"/>
    <w:rsid w:val="00662FDD"/>
    <w:rsid w:val="006D429D"/>
    <w:rsid w:val="006E4F2D"/>
    <w:rsid w:val="00711AAD"/>
    <w:rsid w:val="007337C3"/>
    <w:rsid w:val="0079337D"/>
    <w:rsid w:val="007F4BC1"/>
    <w:rsid w:val="008E0086"/>
    <w:rsid w:val="009059E5"/>
    <w:rsid w:val="00907E2A"/>
    <w:rsid w:val="00912D6A"/>
    <w:rsid w:val="009452EF"/>
    <w:rsid w:val="009455A9"/>
    <w:rsid w:val="009D755C"/>
    <w:rsid w:val="00A114CA"/>
    <w:rsid w:val="00A20A13"/>
    <w:rsid w:val="00AA690B"/>
    <w:rsid w:val="00AD63E4"/>
    <w:rsid w:val="00AF33BF"/>
    <w:rsid w:val="00B11863"/>
    <w:rsid w:val="00BB60BC"/>
    <w:rsid w:val="00C01E0C"/>
    <w:rsid w:val="00CE6E14"/>
    <w:rsid w:val="00D10569"/>
    <w:rsid w:val="00D22F36"/>
    <w:rsid w:val="00D43DD6"/>
    <w:rsid w:val="00D6480E"/>
    <w:rsid w:val="00D807E0"/>
    <w:rsid w:val="00D83E72"/>
    <w:rsid w:val="00D85712"/>
    <w:rsid w:val="00DA7113"/>
    <w:rsid w:val="00DD5427"/>
    <w:rsid w:val="00DD7CEA"/>
    <w:rsid w:val="00E03278"/>
    <w:rsid w:val="00E5303B"/>
    <w:rsid w:val="00E64897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204EC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CE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semiHidden/>
    <w:unhideWhenUsed/>
    <w:qFormat/>
    <w:rsid w:val="00AF33B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Giers-Dzięgielewska</cp:lastModifiedBy>
  <cp:revision>5</cp:revision>
  <dcterms:created xsi:type="dcterms:W3CDTF">2022-06-03T08:49:00Z</dcterms:created>
  <dcterms:modified xsi:type="dcterms:W3CDTF">2022-06-08T12:58:00Z</dcterms:modified>
</cp:coreProperties>
</file>