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96" w:rsidRDefault="00026196" w:rsidP="007D224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808080"/>
        </w:rPr>
      </w:pPr>
    </w:p>
    <w:p w:rsidR="00026196" w:rsidRDefault="007D224C" w:rsidP="007D22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Wydatek współfinansowany w projekcie ze środków Unii Europejskiej w ramach Europejskiego Funduszu Społecznego z Programu Operacyjnego Wiedza Edukacja Rozwój. </w:t>
      </w:r>
    </w:p>
    <w:p w:rsidR="00026196" w:rsidRDefault="007D224C" w:rsidP="007D22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Projekt  realizowany w oparciu o umowę nr  POWR.03.05.00-00-A067/19-00  zawartą pomiędzy</w:t>
      </w:r>
    </w:p>
    <w:p w:rsidR="00026196" w:rsidRDefault="007D224C" w:rsidP="007D22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Uniwersytetem Warszawskim a Narodowym Centrum Badań i Rozwoju.</w:t>
      </w:r>
    </w:p>
    <w:p w:rsidR="00026196" w:rsidRDefault="007D224C" w:rsidP="007D22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  <w:color w:val="000000"/>
        </w:rPr>
        <w:drawing>
          <wp:inline distT="0" distB="0" distL="114300" distR="114300">
            <wp:extent cx="5756275" cy="739140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739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1A25" w:rsidRPr="008158C7" w:rsidRDefault="002F1A25" w:rsidP="002F1A25">
      <w:pPr>
        <w:widowControl w:val="0"/>
        <w:spacing w:line="240" w:lineRule="auto"/>
        <w:ind w:left="1" w:hanging="3"/>
        <w:jc w:val="center"/>
        <w:rPr>
          <w:rFonts w:eastAsia="Arial Unicode MS"/>
          <w:b/>
          <w:w w:val="135"/>
          <w:sz w:val="20"/>
          <w:szCs w:val="20"/>
        </w:rPr>
      </w:pPr>
      <w:r w:rsidRPr="008158C7">
        <w:rPr>
          <w:rFonts w:eastAsia="Arial Unicode MS"/>
          <w:b/>
          <w:w w:val="135"/>
          <w:sz w:val="20"/>
          <w:szCs w:val="20"/>
        </w:rPr>
        <w:t>Opis przedmiotu zamówienia</w:t>
      </w:r>
    </w:p>
    <w:p w:rsidR="002F1A25" w:rsidRPr="002F1A25" w:rsidRDefault="002F1A25" w:rsidP="002F1A25">
      <w:pPr>
        <w:widowControl w:val="0"/>
        <w:spacing w:line="240" w:lineRule="auto"/>
        <w:ind w:left="1" w:hanging="3"/>
        <w:jc w:val="center"/>
        <w:rPr>
          <w:rFonts w:eastAsia="Arial Unicode MS"/>
          <w:b/>
          <w:w w:val="135"/>
          <w:sz w:val="20"/>
          <w:szCs w:val="20"/>
        </w:rPr>
      </w:pPr>
      <w:r w:rsidRPr="008158C7">
        <w:rPr>
          <w:rFonts w:eastAsia="Arial Unicode MS"/>
          <w:b/>
          <w:w w:val="135"/>
          <w:sz w:val="20"/>
          <w:szCs w:val="20"/>
        </w:rPr>
        <w:t>Specyfikacja techniczna</w:t>
      </w:r>
    </w:p>
    <w:p w:rsidR="0037522B" w:rsidRDefault="0037522B" w:rsidP="00375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808080"/>
        </w:rPr>
      </w:pPr>
    </w:p>
    <w:p w:rsidR="0037522B" w:rsidRDefault="0037522B" w:rsidP="00375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808080"/>
        </w:rPr>
      </w:pPr>
    </w:p>
    <w:p w:rsidR="00026196" w:rsidRDefault="007D224C" w:rsidP="006B68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7522B">
        <w:rPr>
          <w:color w:val="000000"/>
        </w:rPr>
        <w:t xml:space="preserve">             </w:t>
      </w:r>
      <w:r>
        <w:rPr>
          <w:b/>
          <w:color w:val="000000"/>
        </w:rPr>
        <w:t xml:space="preserve">Załącznik nr </w:t>
      </w:r>
      <w:r w:rsidR="007B3553">
        <w:rPr>
          <w:b/>
          <w:color w:val="000000"/>
        </w:rPr>
        <w:t>1 do S</w:t>
      </w:r>
      <w:r>
        <w:rPr>
          <w:b/>
          <w:color w:val="000000"/>
        </w:rPr>
        <w:t xml:space="preserve">WZ </w:t>
      </w:r>
    </w:p>
    <w:p w:rsidR="00026196" w:rsidRDefault="00026196" w:rsidP="006B68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26196" w:rsidRDefault="002F1A25" w:rsidP="007D22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  <w:r w:rsidRPr="002F1A25">
        <w:rPr>
          <w:b/>
          <w:color w:val="000000"/>
          <w:u w:val="single"/>
        </w:rPr>
        <w:t>Część 1</w:t>
      </w:r>
    </w:p>
    <w:p w:rsidR="002F1A25" w:rsidRPr="002F1A25" w:rsidRDefault="002F1A25" w:rsidP="007D22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:rsidR="00026196" w:rsidRDefault="007D224C" w:rsidP="007D224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line="240" w:lineRule="auto"/>
        <w:ind w:left="0" w:hanging="2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AIT-15 -  Drukarka A3</w:t>
      </w:r>
    </w:p>
    <w:p w:rsidR="00026196" w:rsidRDefault="00026196" w:rsidP="007D22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26196" w:rsidRDefault="00026196" w:rsidP="007D22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8599"/>
      </w:tblGrid>
      <w:tr w:rsidR="002F1A25" w:rsidTr="002F1A25">
        <w:tc>
          <w:tcPr>
            <w:tcW w:w="610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L.p.</w:t>
            </w:r>
          </w:p>
        </w:tc>
        <w:tc>
          <w:tcPr>
            <w:tcW w:w="8599" w:type="dxa"/>
          </w:tcPr>
          <w:p w:rsidR="002F1A25" w:rsidRDefault="002F1A25" w:rsidP="007D22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parametru lub funkcja pomiarowa</w:t>
            </w:r>
          </w:p>
        </w:tc>
      </w:tr>
      <w:tr w:rsidR="002F1A25" w:rsidTr="002F1A25">
        <w:tc>
          <w:tcPr>
            <w:tcW w:w="610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bookmarkStart w:id="0" w:name="bookmark=id.gjdgxs" w:colFirst="0" w:colLast="0"/>
            <w:bookmarkEnd w:id="0"/>
            <w:r>
              <w:rPr>
                <w:color w:val="000000"/>
              </w:rPr>
              <w:t>1.</w:t>
            </w:r>
          </w:p>
        </w:tc>
        <w:tc>
          <w:tcPr>
            <w:tcW w:w="8599" w:type="dxa"/>
          </w:tcPr>
          <w:p w:rsidR="002F1A25" w:rsidRDefault="002F1A25" w:rsidP="000F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Nazwa producenta sprzętu, typ, model, </w:t>
            </w:r>
            <w:bookmarkStart w:id="1" w:name="_GoBack"/>
            <w:bookmarkEnd w:id="1"/>
          </w:p>
        </w:tc>
      </w:tr>
      <w:tr w:rsidR="002F1A25" w:rsidTr="002F1A25">
        <w:tc>
          <w:tcPr>
            <w:tcW w:w="610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99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Obsługiwane formaty papieru</w:t>
            </w:r>
          </w:p>
        </w:tc>
      </w:tr>
      <w:tr w:rsidR="002F1A25" w:rsidTr="002F1A25">
        <w:trPr>
          <w:trHeight w:val="489"/>
        </w:trPr>
        <w:tc>
          <w:tcPr>
            <w:tcW w:w="610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99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Obsługiwana gramatura papieru przynajmniej w przedziale 80 - 220 g/m2</w:t>
            </w:r>
          </w:p>
        </w:tc>
      </w:tr>
      <w:tr w:rsidR="002F1A25" w:rsidTr="002F1A25">
        <w:trPr>
          <w:trHeight w:val="694"/>
        </w:trPr>
        <w:tc>
          <w:tcPr>
            <w:tcW w:w="610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99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Obsługiwane typy papieru</w:t>
            </w:r>
            <w:r>
              <w:rPr>
                <w:color w:val="000000"/>
              </w:rPr>
              <w:br/>
              <w:t>Przynajmniej: kolorowy, fotograficzny, zwykły,</w:t>
            </w:r>
            <w:r>
              <w:t xml:space="preserve"> </w:t>
            </w:r>
            <w:r>
              <w:rPr>
                <w:color w:val="000000"/>
              </w:rPr>
              <w:t>etykiety, koperty</w:t>
            </w:r>
          </w:p>
        </w:tc>
      </w:tr>
      <w:tr w:rsidR="002F1A25" w:rsidTr="002F1A25">
        <w:trPr>
          <w:trHeight w:val="421"/>
        </w:trPr>
        <w:tc>
          <w:tcPr>
            <w:tcW w:w="610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99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Maksymalna deklarowana prędkość druku (A4, kolor) nie mniej niż 20 </w:t>
            </w:r>
            <w:proofErr w:type="spellStart"/>
            <w:r>
              <w:rPr>
                <w:color w:val="000000"/>
              </w:rPr>
              <w:t>str</w:t>
            </w:r>
            <w:proofErr w:type="spellEnd"/>
            <w:r>
              <w:rPr>
                <w:color w:val="000000"/>
              </w:rPr>
              <w:t>/min</w:t>
            </w:r>
          </w:p>
        </w:tc>
      </w:tr>
      <w:tr w:rsidR="002F1A25" w:rsidTr="002F1A25">
        <w:tc>
          <w:tcPr>
            <w:tcW w:w="610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99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Rozdzielczość druku min. 600 x 600 </w:t>
            </w:r>
            <w:proofErr w:type="spellStart"/>
            <w:r>
              <w:rPr>
                <w:color w:val="000000"/>
              </w:rPr>
              <w:t>dpi</w:t>
            </w:r>
            <w:proofErr w:type="spellEnd"/>
          </w:p>
        </w:tc>
      </w:tr>
      <w:tr w:rsidR="002F1A25" w:rsidTr="002F1A25">
        <w:trPr>
          <w:trHeight w:val="418"/>
        </w:trPr>
        <w:tc>
          <w:tcPr>
            <w:tcW w:w="610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8599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Duplex automatyczny</w:t>
            </w:r>
          </w:p>
        </w:tc>
      </w:tr>
      <w:tr w:rsidR="002F1A25" w:rsidTr="002F1A25">
        <w:trPr>
          <w:trHeight w:val="410"/>
        </w:trPr>
        <w:tc>
          <w:tcPr>
            <w:tcW w:w="610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8599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Dostępne interfejsy USB, LAN</w:t>
            </w:r>
          </w:p>
        </w:tc>
      </w:tr>
      <w:tr w:rsidR="002F1A25" w:rsidTr="002F1A25">
        <w:trPr>
          <w:trHeight w:val="417"/>
        </w:trPr>
        <w:tc>
          <w:tcPr>
            <w:tcW w:w="610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8599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Wyświetlacz z przyciskami</w:t>
            </w:r>
          </w:p>
        </w:tc>
      </w:tr>
      <w:tr w:rsidR="002F1A25" w:rsidTr="002F1A25">
        <w:trPr>
          <w:trHeight w:val="423"/>
        </w:trPr>
        <w:tc>
          <w:tcPr>
            <w:tcW w:w="610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0</w:t>
            </w:r>
          </w:p>
        </w:tc>
        <w:tc>
          <w:tcPr>
            <w:tcW w:w="8599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Dołączony zestaw tonerów startowych</w:t>
            </w:r>
          </w:p>
        </w:tc>
      </w:tr>
      <w:tr w:rsidR="002F1A25" w:rsidTr="002F1A25">
        <w:tc>
          <w:tcPr>
            <w:tcW w:w="610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1</w:t>
            </w:r>
          </w:p>
        </w:tc>
        <w:tc>
          <w:tcPr>
            <w:tcW w:w="8599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Przynajmniej 2 podajniki automatyczne w tym jeden na papier A3</w:t>
            </w:r>
          </w:p>
        </w:tc>
      </w:tr>
      <w:tr w:rsidR="002F1A25" w:rsidTr="002F1A25">
        <w:tc>
          <w:tcPr>
            <w:tcW w:w="610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2</w:t>
            </w:r>
          </w:p>
        </w:tc>
        <w:tc>
          <w:tcPr>
            <w:tcW w:w="8599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Podajnik ręczny</w:t>
            </w:r>
          </w:p>
        </w:tc>
      </w:tr>
      <w:tr w:rsidR="002F1A25" w:rsidTr="002F1A25">
        <w:tc>
          <w:tcPr>
            <w:tcW w:w="610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3</w:t>
            </w:r>
          </w:p>
        </w:tc>
        <w:tc>
          <w:tcPr>
            <w:tcW w:w="8599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Kompatybilność z systemami Windows 7 i nowszymi</w:t>
            </w:r>
          </w:p>
        </w:tc>
      </w:tr>
      <w:tr w:rsidR="002F1A25" w:rsidTr="002F1A25">
        <w:tc>
          <w:tcPr>
            <w:tcW w:w="610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4</w:t>
            </w:r>
          </w:p>
        </w:tc>
        <w:tc>
          <w:tcPr>
            <w:tcW w:w="8599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Autoryzowany przez producenta serwis gwarancyjny i pogwarancyjny</w:t>
            </w:r>
          </w:p>
        </w:tc>
      </w:tr>
      <w:tr w:rsidR="002F1A25" w:rsidTr="002F1A25">
        <w:tc>
          <w:tcPr>
            <w:tcW w:w="610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5</w:t>
            </w:r>
          </w:p>
        </w:tc>
        <w:tc>
          <w:tcPr>
            <w:tcW w:w="8599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Gwarancja min. 12 miesięcy</w:t>
            </w:r>
          </w:p>
        </w:tc>
      </w:tr>
    </w:tbl>
    <w:p w:rsidR="00026196" w:rsidRDefault="00026196" w:rsidP="007D22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B3553" w:rsidRDefault="007B3553" w:rsidP="007D22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26196" w:rsidRDefault="00026196" w:rsidP="00026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7522B" w:rsidRDefault="0037522B" w:rsidP="00026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7522B" w:rsidRDefault="0037522B" w:rsidP="00026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7522B" w:rsidRDefault="0037522B" w:rsidP="00026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F1A25" w:rsidRDefault="002F1A25" w:rsidP="002F1A25">
      <w:pPr>
        <w:ind w:left="0" w:hanging="2"/>
        <w:jc w:val="center"/>
        <w:rPr>
          <w:b/>
        </w:rPr>
      </w:pPr>
    </w:p>
    <w:p w:rsidR="002F1A25" w:rsidRDefault="002F1A25" w:rsidP="002F1A25">
      <w:pPr>
        <w:ind w:left="0" w:hanging="2"/>
        <w:jc w:val="center"/>
        <w:rPr>
          <w:b/>
        </w:rPr>
      </w:pPr>
    </w:p>
    <w:p w:rsidR="002F1A25" w:rsidRPr="00F3516F" w:rsidRDefault="002F1A25" w:rsidP="00F3516F">
      <w:pPr>
        <w:ind w:left="0" w:hanging="2"/>
        <w:jc w:val="center"/>
        <w:rPr>
          <w:b/>
        </w:rPr>
      </w:pPr>
      <w:r w:rsidRPr="00606913">
        <w:rPr>
          <w:b/>
        </w:rPr>
        <w:t xml:space="preserve">Część 2 </w:t>
      </w:r>
    </w:p>
    <w:p w:rsidR="002F1A25" w:rsidRDefault="002F1A25" w:rsidP="002F1A25">
      <w:pPr>
        <w:pStyle w:val="Nagwek5"/>
        <w:ind w:left="1" w:hanging="3"/>
        <w:rPr>
          <w:sz w:val="28"/>
          <w:szCs w:val="28"/>
        </w:rPr>
      </w:pPr>
      <w:r>
        <w:rPr>
          <w:sz w:val="28"/>
          <w:szCs w:val="28"/>
        </w:rPr>
        <w:lastRenderedPageBreak/>
        <w:t>AIT – 45 Komputerowa stacja robocza do modelowania 3D</w:t>
      </w:r>
    </w:p>
    <w:p w:rsidR="002F1A25" w:rsidRPr="00934881" w:rsidRDefault="002F1A25" w:rsidP="002F1A25">
      <w:pPr>
        <w:ind w:left="0" w:hanging="2"/>
      </w:pPr>
    </w:p>
    <w:p w:rsidR="002F1A25" w:rsidRDefault="002F1A25" w:rsidP="002F1A25">
      <w:pPr>
        <w:ind w:left="0" w:hanging="2"/>
      </w:pPr>
      <w:r>
        <w:t>Składająca się z:</w:t>
      </w:r>
    </w:p>
    <w:p w:rsidR="002F1A25" w:rsidRDefault="002F1A25" w:rsidP="002F1A25">
      <w:pPr>
        <w:ind w:left="1" w:hanging="3"/>
        <w:jc w:val="center"/>
        <w:rPr>
          <w:b/>
          <w:sz w:val="28"/>
          <w:szCs w:val="28"/>
          <w:u w:val="single"/>
        </w:rPr>
      </w:pPr>
      <w:r w:rsidRPr="00934881">
        <w:rPr>
          <w:b/>
          <w:sz w:val="28"/>
          <w:szCs w:val="28"/>
          <w:u w:val="single"/>
        </w:rPr>
        <w:t>Jednostka obliczeniowa</w:t>
      </w:r>
      <w:r>
        <w:rPr>
          <w:b/>
          <w:sz w:val="28"/>
          <w:szCs w:val="28"/>
          <w:u w:val="single"/>
        </w:rPr>
        <w:t xml:space="preserve"> – 1 sztuka</w:t>
      </w:r>
    </w:p>
    <w:p w:rsidR="00F3516F" w:rsidRPr="00934881" w:rsidRDefault="00F3516F" w:rsidP="002F1A25">
      <w:pPr>
        <w:ind w:left="1" w:hanging="3"/>
        <w:jc w:val="center"/>
        <w:rPr>
          <w:b/>
          <w:sz w:val="28"/>
          <w:szCs w:val="28"/>
          <w:u w:val="singl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8218"/>
      </w:tblGrid>
      <w:tr w:rsidR="00AB7CB9" w:rsidRPr="00DA4E18" w:rsidTr="00190CB0">
        <w:tc>
          <w:tcPr>
            <w:tcW w:w="610" w:type="dxa"/>
          </w:tcPr>
          <w:p w:rsidR="00AB7CB9" w:rsidRPr="00DA4E18" w:rsidRDefault="00AB7CB9" w:rsidP="00190CB0">
            <w:pPr>
              <w:ind w:left="0" w:hanging="2"/>
              <w:jc w:val="center"/>
              <w:rPr>
                <w:b/>
              </w:rPr>
            </w:pPr>
            <w:r w:rsidRPr="00DA4E18">
              <w:rPr>
                <w:b/>
              </w:rPr>
              <w:t>L.p.</w:t>
            </w:r>
          </w:p>
        </w:tc>
        <w:tc>
          <w:tcPr>
            <w:tcW w:w="4860" w:type="dxa"/>
          </w:tcPr>
          <w:p w:rsidR="00AB7CB9" w:rsidRPr="00DA4E18" w:rsidRDefault="00AB7CB9" w:rsidP="00190CB0">
            <w:pPr>
              <w:pStyle w:val="Nagwek1"/>
              <w:ind w:left="0" w:hanging="2"/>
              <w:rPr>
                <w:sz w:val="24"/>
                <w:szCs w:val="24"/>
              </w:rPr>
            </w:pPr>
            <w:r w:rsidRPr="00DA4E18">
              <w:rPr>
                <w:sz w:val="24"/>
                <w:szCs w:val="24"/>
              </w:rPr>
              <w:t>Nazwa parametru lub funkcja pomiarowa</w:t>
            </w:r>
          </w:p>
        </w:tc>
      </w:tr>
      <w:tr w:rsidR="00AB7CB9" w:rsidRPr="00DA4E18" w:rsidTr="00190CB0">
        <w:tc>
          <w:tcPr>
            <w:tcW w:w="610" w:type="dxa"/>
          </w:tcPr>
          <w:p w:rsidR="00AB7CB9" w:rsidRPr="00DA4E18" w:rsidRDefault="00AB7CB9" w:rsidP="00190CB0">
            <w:pPr>
              <w:ind w:left="0" w:hanging="2"/>
              <w:jc w:val="center"/>
            </w:pPr>
            <w:r w:rsidRPr="00DA4E18">
              <w:t>1.</w:t>
            </w:r>
          </w:p>
        </w:tc>
        <w:tc>
          <w:tcPr>
            <w:tcW w:w="4860" w:type="dxa"/>
          </w:tcPr>
          <w:p w:rsidR="00AB7CB9" w:rsidRPr="00DA4E18" w:rsidRDefault="00AB7CB9" w:rsidP="00190CB0">
            <w:pPr>
              <w:ind w:left="0" w:hanging="2"/>
            </w:pPr>
            <w:r w:rsidRPr="00DA4E18">
              <w:t xml:space="preserve">Nazwa producenta sprzętu, typ, model, </w:t>
            </w:r>
          </w:p>
          <w:p w:rsidR="00AB7CB9" w:rsidRPr="00DA4E18" w:rsidRDefault="00AB7CB9" w:rsidP="00190CB0">
            <w:pPr>
              <w:autoSpaceDE w:val="0"/>
              <w:autoSpaceDN w:val="0"/>
              <w:adjustRightInd w:val="0"/>
              <w:ind w:left="0" w:hanging="2"/>
            </w:pPr>
          </w:p>
        </w:tc>
      </w:tr>
      <w:tr w:rsidR="00AB7CB9" w:rsidRPr="00DA4E18" w:rsidTr="00190CB0">
        <w:tc>
          <w:tcPr>
            <w:tcW w:w="610" w:type="dxa"/>
          </w:tcPr>
          <w:p w:rsidR="00AB7CB9" w:rsidRPr="00DA4E18" w:rsidRDefault="00AB7CB9" w:rsidP="00190CB0">
            <w:pPr>
              <w:ind w:left="0" w:hanging="2"/>
              <w:jc w:val="center"/>
            </w:pPr>
            <w:r w:rsidRPr="00DA4E18">
              <w:t>2</w:t>
            </w:r>
          </w:p>
        </w:tc>
        <w:tc>
          <w:tcPr>
            <w:tcW w:w="4860" w:type="dxa"/>
          </w:tcPr>
          <w:p w:rsidR="00AB7CB9" w:rsidRPr="00DA4E18" w:rsidRDefault="00AB7CB9" w:rsidP="00190CB0">
            <w:pPr>
              <w:ind w:left="0" w:hanging="2"/>
            </w:pPr>
            <w:r>
              <w:t>Fabrycznie nowa bardzo wydajna stacja robocza trwale oznaczona logiem producenta przeznaczona do modelowania grafiki 3D</w:t>
            </w:r>
          </w:p>
        </w:tc>
      </w:tr>
      <w:tr w:rsidR="00AB7CB9" w:rsidRPr="00DA4E18" w:rsidTr="00190CB0">
        <w:tc>
          <w:tcPr>
            <w:tcW w:w="610" w:type="dxa"/>
          </w:tcPr>
          <w:p w:rsidR="00AB7CB9" w:rsidRPr="00DA4E18" w:rsidRDefault="00AB7CB9" w:rsidP="00190CB0">
            <w:pPr>
              <w:ind w:left="0" w:hanging="2"/>
              <w:jc w:val="center"/>
            </w:pPr>
            <w:r w:rsidRPr="00DA4E18">
              <w:t>3</w:t>
            </w:r>
          </w:p>
        </w:tc>
        <w:tc>
          <w:tcPr>
            <w:tcW w:w="4860" w:type="dxa"/>
          </w:tcPr>
          <w:p w:rsidR="00AB7CB9" w:rsidRPr="00DA4E18" w:rsidRDefault="00AB7CB9" w:rsidP="00190CB0">
            <w:pPr>
              <w:ind w:left="0" w:hanging="2"/>
            </w:pPr>
            <w:r>
              <w:t xml:space="preserve">Bardzo wydajny wielordzeniowy i wielowątkowy procesor najnowszej generacji o wydajności nie mniejszej niż 21000 pkt w teście </w:t>
            </w:r>
            <w:proofErr w:type="spellStart"/>
            <w:r>
              <w:t>PassMark</w:t>
            </w:r>
            <w:proofErr w:type="spellEnd"/>
            <w:r>
              <w:t xml:space="preserve"> </w:t>
            </w:r>
            <w:hyperlink r:id="rId8" w:history="1">
              <w:r>
                <w:rPr>
                  <w:rStyle w:val="Hipercze"/>
                </w:rPr>
                <w:t>https://www.cpubenchmark.net/high_end_cpus.html</w:t>
              </w:r>
            </w:hyperlink>
            <w:r>
              <w:br/>
              <w:t>Wyposażony w system chłodzący zapewniający bezproblemową pracę przy pełnym obciążeniu</w:t>
            </w:r>
          </w:p>
        </w:tc>
      </w:tr>
      <w:tr w:rsidR="00AB7CB9" w:rsidRPr="00DA4E18" w:rsidTr="00190CB0">
        <w:tc>
          <w:tcPr>
            <w:tcW w:w="610" w:type="dxa"/>
          </w:tcPr>
          <w:p w:rsidR="00AB7CB9" w:rsidRPr="00DA4E18" w:rsidRDefault="00AB7CB9" w:rsidP="00190CB0">
            <w:pPr>
              <w:ind w:left="0" w:hanging="2"/>
              <w:jc w:val="center"/>
            </w:pPr>
            <w:r w:rsidRPr="00DA4E18">
              <w:t>4</w:t>
            </w:r>
          </w:p>
        </w:tc>
        <w:tc>
          <w:tcPr>
            <w:tcW w:w="4860" w:type="dxa"/>
          </w:tcPr>
          <w:p w:rsidR="00AB7CB9" w:rsidRPr="00DA4E18" w:rsidRDefault="00AB7CB9" w:rsidP="00190CB0">
            <w:pPr>
              <w:ind w:left="0" w:hanging="2"/>
            </w:pPr>
            <w:r w:rsidRPr="007733AE">
              <w:t>Minimalna zainstalowana pamięć</w:t>
            </w:r>
            <w:r>
              <w:t xml:space="preserve"> ram</w:t>
            </w:r>
            <w:r w:rsidRPr="007733AE">
              <w:t xml:space="preserve"> to: 6</w:t>
            </w:r>
            <w:r>
              <w:t>4</w:t>
            </w:r>
            <w:r w:rsidRPr="007733AE">
              <w:t>GB, typ pamięci DDR 4, taktowanie przynajmniej 2500MHz</w:t>
            </w:r>
          </w:p>
        </w:tc>
      </w:tr>
      <w:tr w:rsidR="00AB7CB9" w:rsidTr="00190CB0">
        <w:tc>
          <w:tcPr>
            <w:tcW w:w="610" w:type="dxa"/>
          </w:tcPr>
          <w:p w:rsidR="00AB7CB9" w:rsidRPr="00DA4E18" w:rsidRDefault="00AB7CB9" w:rsidP="00190CB0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4860" w:type="dxa"/>
          </w:tcPr>
          <w:p w:rsidR="00AB7CB9" w:rsidRDefault="00AB7CB9" w:rsidP="00190CB0">
            <w:pPr>
              <w:ind w:left="0" w:hanging="2"/>
            </w:pPr>
            <w:r>
              <w:t>Dysk SSD wyprodukowanie przez producenta zestawu o pojemności 512TB z interfejsem M.2.PCIe</w:t>
            </w:r>
          </w:p>
        </w:tc>
      </w:tr>
      <w:tr w:rsidR="00AB7CB9" w:rsidTr="00190CB0">
        <w:tc>
          <w:tcPr>
            <w:tcW w:w="610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4860" w:type="dxa"/>
          </w:tcPr>
          <w:p w:rsidR="00AB7CB9" w:rsidRDefault="00AB7CB9" w:rsidP="00190CB0">
            <w:pPr>
              <w:ind w:left="0" w:hanging="2"/>
            </w:pPr>
            <w:r>
              <w:t xml:space="preserve">Dysk SATA o pojemności 2TB i prędkości obrotowej min 5400 </w:t>
            </w:r>
            <w:proofErr w:type="spellStart"/>
            <w:r>
              <w:t>obr</w:t>
            </w:r>
            <w:proofErr w:type="spellEnd"/>
            <w:r>
              <w:t>/min</w:t>
            </w:r>
          </w:p>
        </w:tc>
      </w:tr>
      <w:tr w:rsidR="00AB7CB9" w:rsidTr="00190CB0">
        <w:tc>
          <w:tcPr>
            <w:tcW w:w="610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4860" w:type="dxa"/>
          </w:tcPr>
          <w:p w:rsidR="00AB7CB9" w:rsidRDefault="00AB7CB9" w:rsidP="00190CB0">
            <w:pPr>
              <w:ind w:left="0" w:hanging="2"/>
            </w:pPr>
            <w:r>
              <w:t>Napęd optyczny pozwalający na odtwarzania i nagrywanie płyt CD oraz DVD</w:t>
            </w:r>
          </w:p>
        </w:tc>
      </w:tr>
      <w:tr w:rsidR="00AB7CB9" w:rsidTr="00190CB0">
        <w:tc>
          <w:tcPr>
            <w:tcW w:w="610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4860" w:type="dxa"/>
          </w:tcPr>
          <w:p w:rsidR="00AB7CB9" w:rsidRDefault="00AB7CB9" w:rsidP="00190CB0">
            <w:pPr>
              <w:ind w:left="0" w:hanging="2"/>
            </w:pPr>
            <w:r>
              <w:t xml:space="preserve">Bardzo mocna karta graficzna pozwalająca na obsługę min. 2 monitorów ze złączem DP osiągająca w testach wydajności </w:t>
            </w:r>
            <w:proofErr w:type="spellStart"/>
            <w:r>
              <w:t>PassMark</w:t>
            </w:r>
            <w:proofErr w:type="spellEnd"/>
            <w:r>
              <w:t xml:space="preserve"> wynik nie niższy niż 15000 pkt. (</w:t>
            </w:r>
            <w:hyperlink r:id="rId9" w:history="1">
              <w:r>
                <w:rPr>
                  <w:rStyle w:val="Hipercze"/>
                </w:rPr>
                <w:t>https://www.videocardbenchmark.net/high_end_gpus.html</w:t>
              </w:r>
            </w:hyperlink>
            <w:r>
              <w:t>)</w:t>
            </w:r>
          </w:p>
        </w:tc>
      </w:tr>
      <w:tr w:rsidR="00AB7CB9" w:rsidTr="00190CB0">
        <w:tc>
          <w:tcPr>
            <w:tcW w:w="610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4860" w:type="dxa"/>
          </w:tcPr>
          <w:p w:rsidR="00AB7CB9" w:rsidRDefault="00AB7CB9" w:rsidP="00190CB0">
            <w:pPr>
              <w:ind w:left="0" w:hanging="2"/>
            </w:pPr>
            <w:r>
              <w:t>Zasilacz o mocy zapewniającej bezproblemową pracę zestawu przy pełnym obciążeniu posiadający certyfikat sprawności 80 Plus Gold lub lepszy</w:t>
            </w:r>
          </w:p>
        </w:tc>
      </w:tr>
      <w:tr w:rsidR="00AB7CB9" w:rsidTr="00190CB0">
        <w:tc>
          <w:tcPr>
            <w:tcW w:w="610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4860" w:type="dxa"/>
          </w:tcPr>
          <w:p w:rsidR="00AB7CB9" w:rsidRDefault="00AB7CB9" w:rsidP="00190CB0">
            <w:pPr>
              <w:ind w:left="0" w:hanging="2"/>
            </w:pPr>
            <w:r>
              <w:t>Dołączona mysz wyprodukowana przez producenta zestawu, wyposażona w 2 przyciski oraz rolkę do przewijania. Interfejs USB.</w:t>
            </w:r>
          </w:p>
        </w:tc>
      </w:tr>
      <w:tr w:rsidR="00AB7CB9" w:rsidTr="00190CB0">
        <w:tc>
          <w:tcPr>
            <w:tcW w:w="610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4860" w:type="dxa"/>
          </w:tcPr>
          <w:p w:rsidR="00AB7CB9" w:rsidRDefault="00AB7CB9" w:rsidP="00190CB0">
            <w:pPr>
              <w:ind w:left="0" w:hanging="2"/>
            </w:pPr>
            <w:r>
              <w:t>Dołączona klawiatura wyprodukowana przez producenta zestawu wyposażona w interfejs USB</w:t>
            </w:r>
          </w:p>
        </w:tc>
      </w:tr>
      <w:tr w:rsidR="00AB7CB9" w:rsidTr="00190CB0">
        <w:tc>
          <w:tcPr>
            <w:tcW w:w="610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4860" w:type="dxa"/>
          </w:tcPr>
          <w:p w:rsidR="00AB7CB9" w:rsidRDefault="00AB7CB9" w:rsidP="00190CB0">
            <w:pPr>
              <w:ind w:left="0" w:hanging="2"/>
            </w:pPr>
            <w:r>
              <w:t>Karta sieciowa Gigabit Ethernet</w:t>
            </w:r>
          </w:p>
        </w:tc>
      </w:tr>
      <w:tr w:rsidR="00AB7CB9" w:rsidTr="00190CB0">
        <w:tc>
          <w:tcPr>
            <w:tcW w:w="610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4860" w:type="dxa"/>
          </w:tcPr>
          <w:p w:rsidR="00AB7CB9" w:rsidRDefault="00AB7CB9" w:rsidP="00190CB0">
            <w:pPr>
              <w:ind w:left="0" w:hanging="2"/>
            </w:pPr>
            <w:r>
              <w:t xml:space="preserve">Obudowa typu Tower (także mini i micro </w:t>
            </w:r>
            <w:proofErr w:type="spellStart"/>
            <w:r>
              <w:t>tower</w:t>
            </w:r>
            <w:proofErr w:type="spellEnd"/>
            <w:r>
              <w:t>)</w:t>
            </w:r>
          </w:p>
        </w:tc>
      </w:tr>
      <w:tr w:rsidR="00AB7CB9" w:rsidTr="00190CB0">
        <w:tc>
          <w:tcPr>
            <w:tcW w:w="610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4860" w:type="dxa"/>
          </w:tcPr>
          <w:p w:rsidR="00AB7CB9" w:rsidRDefault="00AB7CB9" w:rsidP="00190CB0">
            <w:pPr>
              <w:ind w:left="0" w:hanging="2"/>
            </w:pPr>
            <w:r>
              <w:t>64 bitowy system operacyjny w najnowszej wersji, umożliwiający pracę w domenie Active Directory oraz instalację specjalistycznego oprogramowania: JAWS (</w:t>
            </w:r>
            <w:r w:rsidRPr="000268C0">
              <w:t>Job Access With Speech</w:t>
            </w:r>
            <w:r>
              <w:t>), NVDA (</w:t>
            </w:r>
            <w:proofErr w:type="spellStart"/>
            <w:r w:rsidRPr="000268C0">
              <w:t>NonVisual</w:t>
            </w:r>
            <w:proofErr w:type="spellEnd"/>
            <w:r w:rsidRPr="000268C0">
              <w:t xml:space="preserve"> Desktop Access)</w:t>
            </w:r>
            <w:r>
              <w:t xml:space="preserve">, </w:t>
            </w:r>
            <w:proofErr w:type="spellStart"/>
            <w:r>
              <w:t>Duxbury</w:t>
            </w:r>
            <w:proofErr w:type="spellEnd"/>
            <w:r>
              <w:t xml:space="preserve"> Braille Translator w najnowszych wersjach. Kompatybilność oprogramowania </w:t>
            </w:r>
            <w:r>
              <w:br/>
              <w:t xml:space="preserve">nie może być uzyskana poprzez jakąkolwiek emulacje. </w:t>
            </w:r>
          </w:p>
        </w:tc>
      </w:tr>
      <w:tr w:rsidR="00AB7CB9" w:rsidTr="00190CB0">
        <w:tc>
          <w:tcPr>
            <w:tcW w:w="610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4860" w:type="dxa"/>
          </w:tcPr>
          <w:p w:rsidR="00AB7CB9" w:rsidRDefault="00AB7CB9" w:rsidP="00190CB0">
            <w:pPr>
              <w:ind w:left="0" w:hanging="2"/>
            </w:pPr>
            <w:r>
              <w:t xml:space="preserve">Przynajmniej 36 miesięcy gwarancji producenta z możliwością przedłużenia </w:t>
            </w:r>
          </w:p>
        </w:tc>
      </w:tr>
      <w:tr w:rsidR="00AB7CB9" w:rsidTr="00190CB0">
        <w:tc>
          <w:tcPr>
            <w:tcW w:w="610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4860" w:type="dxa"/>
          </w:tcPr>
          <w:p w:rsidR="00AB7CB9" w:rsidRDefault="00AB7CB9" w:rsidP="00190CB0">
            <w:pPr>
              <w:ind w:left="0" w:hanging="2"/>
            </w:pPr>
            <w:r>
              <w:t>Autoryzowany serwis gwarancyjny i pogwarancyjny na terenie Polski</w:t>
            </w:r>
          </w:p>
        </w:tc>
      </w:tr>
      <w:tr w:rsidR="00AB7CB9" w:rsidTr="00190CB0">
        <w:tc>
          <w:tcPr>
            <w:tcW w:w="610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4860" w:type="dxa"/>
          </w:tcPr>
          <w:p w:rsidR="00AB7CB9" w:rsidRDefault="00AB7CB9" w:rsidP="00190CB0">
            <w:pPr>
              <w:ind w:left="0" w:hanging="2"/>
            </w:pPr>
            <w:r>
              <w:t>Czas reakcji serwisu gwarancyjnego: maksymalnie następny dzień roboczy</w:t>
            </w:r>
          </w:p>
        </w:tc>
      </w:tr>
    </w:tbl>
    <w:p w:rsidR="00AB7CB9" w:rsidRDefault="00AB7CB9" w:rsidP="00026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B7CB9" w:rsidRDefault="00AB7CB9" w:rsidP="00375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 w:rsidRPr="00AB7CB9">
        <w:rPr>
          <w:b/>
          <w:color w:val="000000"/>
        </w:rPr>
        <w:t>Monitory – 2 szt.</w:t>
      </w:r>
    </w:p>
    <w:p w:rsidR="00AB7CB9" w:rsidRPr="00AB7CB9" w:rsidRDefault="00AB7CB9" w:rsidP="00375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00000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7894"/>
      </w:tblGrid>
      <w:tr w:rsidR="00AB7CB9" w:rsidRPr="00DA4E18" w:rsidTr="00D9475C">
        <w:tc>
          <w:tcPr>
            <w:tcW w:w="1032" w:type="dxa"/>
          </w:tcPr>
          <w:p w:rsidR="00AB7CB9" w:rsidRPr="00DA4E18" w:rsidRDefault="00AB7CB9" w:rsidP="00190CB0">
            <w:pPr>
              <w:ind w:left="0" w:hanging="2"/>
              <w:jc w:val="center"/>
              <w:rPr>
                <w:b/>
              </w:rPr>
            </w:pPr>
            <w:r w:rsidRPr="00DA4E18">
              <w:rPr>
                <w:b/>
              </w:rPr>
              <w:t>L.p.</w:t>
            </w:r>
          </w:p>
        </w:tc>
        <w:tc>
          <w:tcPr>
            <w:tcW w:w="7894" w:type="dxa"/>
          </w:tcPr>
          <w:p w:rsidR="00AB7CB9" w:rsidRPr="00DA4E18" w:rsidRDefault="00AB7CB9" w:rsidP="00190CB0">
            <w:pPr>
              <w:pStyle w:val="Nagwek1"/>
              <w:ind w:left="0" w:hanging="2"/>
              <w:rPr>
                <w:sz w:val="24"/>
                <w:szCs w:val="24"/>
              </w:rPr>
            </w:pPr>
            <w:r w:rsidRPr="00DA4E18">
              <w:rPr>
                <w:sz w:val="24"/>
                <w:szCs w:val="24"/>
              </w:rPr>
              <w:t>Nazwa parametru lub funkcja pomiarowa</w:t>
            </w:r>
          </w:p>
        </w:tc>
      </w:tr>
      <w:tr w:rsidR="00AB7CB9" w:rsidRPr="00DA4E18" w:rsidTr="00D9475C">
        <w:tc>
          <w:tcPr>
            <w:tcW w:w="1032" w:type="dxa"/>
          </w:tcPr>
          <w:p w:rsidR="00AB7CB9" w:rsidRPr="00DA4E18" w:rsidRDefault="00AB7CB9" w:rsidP="00190CB0">
            <w:pPr>
              <w:ind w:left="0" w:hanging="2"/>
              <w:jc w:val="center"/>
            </w:pPr>
            <w:r w:rsidRPr="00DA4E18">
              <w:t>1.</w:t>
            </w:r>
          </w:p>
        </w:tc>
        <w:tc>
          <w:tcPr>
            <w:tcW w:w="7894" w:type="dxa"/>
          </w:tcPr>
          <w:p w:rsidR="00AB7CB9" w:rsidRPr="00DA4E18" w:rsidRDefault="00AB7CB9" w:rsidP="00190CB0">
            <w:pPr>
              <w:ind w:left="0" w:hanging="2"/>
            </w:pPr>
            <w:r w:rsidRPr="00DA4E18">
              <w:t xml:space="preserve">Nazwa producenta sprzętu, typ, model, </w:t>
            </w:r>
          </w:p>
          <w:p w:rsidR="00AB7CB9" w:rsidRPr="00DA4E18" w:rsidRDefault="00AB7CB9" w:rsidP="00190CB0">
            <w:pPr>
              <w:autoSpaceDE w:val="0"/>
              <w:autoSpaceDN w:val="0"/>
              <w:adjustRightInd w:val="0"/>
              <w:ind w:left="0" w:hanging="2"/>
            </w:pPr>
          </w:p>
        </w:tc>
      </w:tr>
      <w:tr w:rsidR="00AB7CB9" w:rsidRPr="00DA4E18" w:rsidTr="00D9475C">
        <w:tc>
          <w:tcPr>
            <w:tcW w:w="1032" w:type="dxa"/>
          </w:tcPr>
          <w:p w:rsidR="00AB7CB9" w:rsidRPr="00DA4E18" w:rsidRDefault="00AB7CB9" w:rsidP="00190CB0">
            <w:pPr>
              <w:ind w:left="0" w:hanging="2"/>
              <w:jc w:val="center"/>
            </w:pPr>
            <w:r w:rsidRPr="00DA4E18">
              <w:t>2</w:t>
            </w:r>
          </w:p>
        </w:tc>
        <w:tc>
          <w:tcPr>
            <w:tcW w:w="7894" w:type="dxa"/>
          </w:tcPr>
          <w:p w:rsidR="00AB7CB9" w:rsidRPr="00DA4E18" w:rsidRDefault="00AB7CB9" w:rsidP="00190CB0">
            <w:pPr>
              <w:ind w:left="0" w:hanging="2"/>
            </w:pPr>
            <w:r>
              <w:t>Fabrycznie nowe monitory do stacji roboczej przeznaczone do pracy w środowisku wielomonitorowym</w:t>
            </w:r>
          </w:p>
        </w:tc>
      </w:tr>
      <w:tr w:rsidR="00AB7CB9" w:rsidRPr="00DA4E18" w:rsidTr="00D9475C">
        <w:tc>
          <w:tcPr>
            <w:tcW w:w="1032" w:type="dxa"/>
          </w:tcPr>
          <w:p w:rsidR="00AB7CB9" w:rsidRPr="00DA4E18" w:rsidRDefault="00AB7CB9" w:rsidP="00190CB0">
            <w:pPr>
              <w:ind w:left="0" w:hanging="2"/>
              <w:jc w:val="center"/>
            </w:pPr>
            <w:r w:rsidRPr="00DA4E18">
              <w:t>3</w:t>
            </w:r>
          </w:p>
        </w:tc>
        <w:tc>
          <w:tcPr>
            <w:tcW w:w="7894" w:type="dxa"/>
          </w:tcPr>
          <w:p w:rsidR="00AB7CB9" w:rsidRPr="00DA4E18" w:rsidRDefault="00AB7CB9" w:rsidP="00190CB0">
            <w:pPr>
              <w:ind w:left="0" w:hanging="2"/>
            </w:pPr>
            <w:r>
              <w:t>Przekątna ekranu min. 23”</w:t>
            </w:r>
          </w:p>
        </w:tc>
      </w:tr>
      <w:tr w:rsidR="00AB7CB9" w:rsidRPr="00DA4E18" w:rsidTr="00D9475C">
        <w:tc>
          <w:tcPr>
            <w:tcW w:w="1032" w:type="dxa"/>
          </w:tcPr>
          <w:p w:rsidR="00AB7CB9" w:rsidRPr="00DA4E18" w:rsidRDefault="00AB7CB9" w:rsidP="00190CB0">
            <w:pPr>
              <w:ind w:left="0" w:hanging="2"/>
              <w:jc w:val="center"/>
            </w:pPr>
            <w:r w:rsidRPr="00DA4E18">
              <w:lastRenderedPageBreak/>
              <w:t>4</w:t>
            </w:r>
          </w:p>
        </w:tc>
        <w:tc>
          <w:tcPr>
            <w:tcW w:w="7894" w:type="dxa"/>
          </w:tcPr>
          <w:p w:rsidR="00AB7CB9" w:rsidRPr="00DA4E18" w:rsidRDefault="00AB7CB9" w:rsidP="00190CB0">
            <w:pPr>
              <w:ind w:left="0" w:hanging="2"/>
            </w:pPr>
            <w:r>
              <w:t>Obudowa w kolorze czarnym, wyposażona w przyciski do obsługi monitora</w:t>
            </w:r>
          </w:p>
        </w:tc>
      </w:tr>
      <w:tr w:rsidR="00AB7CB9" w:rsidTr="00D9475C">
        <w:tc>
          <w:tcPr>
            <w:tcW w:w="1032" w:type="dxa"/>
          </w:tcPr>
          <w:p w:rsidR="00AB7CB9" w:rsidRPr="00DA4E18" w:rsidRDefault="00AB7CB9" w:rsidP="00190CB0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7894" w:type="dxa"/>
          </w:tcPr>
          <w:p w:rsidR="00AB7CB9" w:rsidRDefault="00AB7CB9" w:rsidP="00190CB0">
            <w:pPr>
              <w:ind w:left="0" w:hanging="2"/>
            </w:pPr>
            <w:r>
              <w:t>Obudowa o maksymalnie cienkich ramkach bocznych nie przeszkadzających w pracy z wieloma monitorami, max. szerokość ramek bocznych 2 mm</w:t>
            </w:r>
          </w:p>
        </w:tc>
      </w:tr>
      <w:tr w:rsidR="00AB7CB9" w:rsidTr="00D9475C">
        <w:tc>
          <w:tcPr>
            <w:tcW w:w="1032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7894" w:type="dxa"/>
          </w:tcPr>
          <w:p w:rsidR="00AB7CB9" w:rsidRDefault="00AB7CB9" w:rsidP="00190CB0">
            <w:pPr>
              <w:ind w:left="0" w:hanging="2"/>
            </w:pPr>
            <w:r>
              <w:t>Maksymalna rozdzielczość nie mniejsza niż 1920 x 1080</w:t>
            </w:r>
          </w:p>
        </w:tc>
      </w:tr>
      <w:tr w:rsidR="00AB7CB9" w:rsidTr="00D9475C">
        <w:tc>
          <w:tcPr>
            <w:tcW w:w="1032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7894" w:type="dxa"/>
          </w:tcPr>
          <w:p w:rsidR="00AB7CB9" w:rsidRDefault="00AB7CB9" w:rsidP="00190CB0">
            <w:pPr>
              <w:ind w:left="0" w:hanging="2"/>
            </w:pPr>
            <w:r>
              <w:t>Format obrazu 16:9</w:t>
            </w:r>
          </w:p>
        </w:tc>
      </w:tr>
      <w:tr w:rsidR="00AB7CB9" w:rsidTr="00D9475C">
        <w:tc>
          <w:tcPr>
            <w:tcW w:w="1032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7894" w:type="dxa"/>
          </w:tcPr>
          <w:p w:rsidR="00AB7CB9" w:rsidRDefault="00AB7CB9" w:rsidP="00190CB0">
            <w:pPr>
              <w:ind w:left="0" w:hanging="2"/>
            </w:pPr>
            <w:r>
              <w:t>Matryca IPS z matową powłoką</w:t>
            </w:r>
          </w:p>
        </w:tc>
      </w:tr>
      <w:tr w:rsidR="00AB7CB9" w:rsidTr="00D9475C">
        <w:tc>
          <w:tcPr>
            <w:tcW w:w="1032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7894" w:type="dxa"/>
          </w:tcPr>
          <w:p w:rsidR="00AB7CB9" w:rsidRDefault="00AB7CB9" w:rsidP="00190CB0">
            <w:pPr>
              <w:ind w:left="0" w:hanging="2"/>
            </w:pPr>
            <w:r>
              <w:t>Typowy czas reakcji nie gorszy niż 5ms.</w:t>
            </w:r>
          </w:p>
        </w:tc>
      </w:tr>
      <w:tr w:rsidR="00AB7CB9" w:rsidTr="00D9475C">
        <w:tc>
          <w:tcPr>
            <w:tcW w:w="1032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7894" w:type="dxa"/>
          </w:tcPr>
          <w:p w:rsidR="00AB7CB9" w:rsidRDefault="00AB7CB9" w:rsidP="00190CB0">
            <w:pPr>
              <w:ind w:left="0" w:hanging="2"/>
            </w:pPr>
            <w:r>
              <w:t>Jasność na poziomie 250 cd/m2</w:t>
            </w:r>
          </w:p>
        </w:tc>
      </w:tr>
      <w:tr w:rsidR="00AB7CB9" w:rsidTr="00D9475C">
        <w:tc>
          <w:tcPr>
            <w:tcW w:w="1032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7894" w:type="dxa"/>
          </w:tcPr>
          <w:p w:rsidR="00AB7CB9" w:rsidRDefault="00AB7CB9" w:rsidP="00190CB0">
            <w:pPr>
              <w:ind w:left="0" w:hanging="2"/>
            </w:pPr>
            <w:r>
              <w:t>Kontrast nie niższy niż 950:1</w:t>
            </w:r>
          </w:p>
        </w:tc>
      </w:tr>
      <w:tr w:rsidR="00AB7CB9" w:rsidTr="00D9475C">
        <w:tc>
          <w:tcPr>
            <w:tcW w:w="1032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7894" w:type="dxa"/>
          </w:tcPr>
          <w:p w:rsidR="00AB7CB9" w:rsidRDefault="00AB7CB9" w:rsidP="00190CB0">
            <w:pPr>
              <w:ind w:left="0" w:hanging="2"/>
            </w:pPr>
            <w:r w:rsidRPr="00EE3123">
              <w:t xml:space="preserve">Monitor wyposażony przynajmniej w 1 złącze Display Port, 1x HDMI, 1x DVI-D oraz przynajmniej 1 złącze USB 3.0, wejście oraz wyjście mini </w:t>
            </w:r>
            <w:proofErr w:type="spellStart"/>
            <w:r w:rsidRPr="00EE3123">
              <w:t>jack</w:t>
            </w:r>
            <w:proofErr w:type="spellEnd"/>
            <w:r w:rsidRPr="00EE3123">
              <w:t>.</w:t>
            </w:r>
          </w:p>
        </w:tc>
      </w:tr>
      <w:tr w:rsidR="00AB7CB9" w:rsidTr="00D9475C">
        <w:tc>
          <w:tcPr>
            <w:tcW w:w="1032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7894" w:type="dxa"/>
          </w:tcPr>
          <w:p w:rsidR="00AB7CB9" w:rsidRDefault="00AB7CB9" w:rsidP="00190CB0">
            <w:pPr>
              <w:ind w:left="0" w:hanging="2"/>
            </w:pPr>
            <w:r>
              <w:t>Wbudowane głośniki z możliwością regulacji głośności z panelu monitora</w:t>
            </w:r>
          </w:p>
        </w:tc>
      </w:tr>
      <w:tr w:rsidR="00AB7CB9" w:rsidTr="00D9475C">
        <w:tc>
          <w:tcPr>
            <w:tcW w:w="1032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7894" w:type="dxa"/>
          </w:tcPr>
          <w:p w:rsidR="00AB7CB9" w:rsidRDefault="00AB7CB9" w:rsidP="00190CB0">
            <w:pPr>
              <w:ind w:left="0" w:hanging="2"/>
            </w:pPr>
            <w:r>
              <w:t>Automatyczna regulacja jasności</w:t>
            </w:r>
          </w:p>
        </w:tc>
      </w:tr>
      <w:tr w:rsidR="00AB7CB9" w:rsidTr="00D9475C">
        <w:tc>
          <w:tcPr>
            <w:tcW w:w="1032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7894" w:type="dxa"/>
          </w:tcPr>
          <w:p w:rsidR="00AB7CB9" w:rsidRDefault="00AB7CB9" w:rsidP="00190CB0">
            <w:pPr>
              <w:ind w:left="0" w:hanging="2"/>
            </w:pPr>
            <w:r>
              <w:t>Dołączona p</w:t>
            </w:r>
            <w:r w:rsidRPr="00EE3123">
              <w:t>odstawka monitora o szerokim zakresie regulacji, min 13</w:t>
            </w:r>
            <w:r>
              <w:t>0</w:t>
            </w:r>
            <w:r w:rsidRPr="00EE3123">
              <w:t xml:space="preserve"> mm góra dół, możliwość ustawienia monitora w pozycji pionowej.</w:t>
            </w:r>
          </w:p>
        </w:tc>
      </w:tr>
      <w:tr w:rsidR="00AB7CB9" w:rsidTr="00D9475C">
        <w:tc>
          <w:tcPr>
            <w:tcW w:w="1032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7894" w:type="dxa"/>
          </w:tcPr>
          <w:p w:rsidR="00AB7CB9" w:rsidRDefault="00AB7CB9" w:rsidP="00190CB0">
            <w:pPr>
              <w:ind w:left="0" w:hanging="2"/>
            </w:pPr>
            <w:r>
              <w:t>Dołączony kabel sygnałowy Display Port oraz kabel zasilający</w:t>
            </w:r>
          </w:p>
        </w:tc>
      </w:tr>
      <w:tr w:rsidR="00AB7CB9" w:rsidTr="00D9475C">
        <w:tc>
          <w:tcPr>
            <w:tcW w:w="1032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7894" w:type="dxa"/>
          </w:tcPr>
          <w:p w:rsidR="00AB7CB9" w:rsidRDefault="00AB7CB9" w:rsidP="00190CB0">
            <w:pPr>
              <w:ind w:left="0" w:hanging="2"/>
            </w:pPr>
            <w:r>
              <w:t xml:space="preserve">Przynajmniej 60 miesięcy gwarancji producenta </w:t>
            </w:r>
          </w:p>
        </w:tc>
      </w:tr>
    </w:tbl>
    <w:p w:rsidR="00AB7CB9" w:rsidRDefault="00AB7CB9" w:rsidP="00026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E76AE" w:rsidRDefault="005E76AE" w:rsidP="005E76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:rsidR="00F3516F" w:rsidRPr="005E76AE" w:rsidRDefault="005E76AE" w:rsidP="005E76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  <w:r w:rsidRPr="005E76AE">
        <w:rPr>
          <w:b/>
          <w:color w:val="000000"/>
          <w:u w:val="single"/>
        </w:rPr>
        <w:t>Część 3</w:t>
      </w:r>
    </w:p>
    <w:p w:rsidR="00D9475C" w:rsidRDefault="00D9475C" w:rsidP="00D9475C">
      <w:pPr>
        <w:pStyle w:val="Nagwek5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AIT-46 </w:t>
      </w:r>
      <w:r w:rsidRPr="00F720D1">
        <w:rPr>
          <w:sz w:val="28"/>
          <w:szCs w:val="28"/>
        </w:rPr>
        <w:t>Stacja robocza do projektowania 3D</w:t>
      </w:r>
      <w:r>
        <w:rPr>
          <w:sz w:val="28"/>
          <w:szCs w:val="28"/>
        </w:rPr>
        <w:t xml:space="preserve"> + komputer sterujący drukarkami w pomieszczeniu drukarek – 2 sztuki</w:t>
      </w:r>
    </w:p>
    <w:p w:rsidR="00D9475C" w:rsidRDefault="00D9475C" w:rsidP="00D9475C">
      <w:pPr>
        <w:ind w:left="0" w:hanging="2"/>
      </w:pPr>
    </w:p>
    <w:p w:rsidR="00D9475C" w:rsidRDefault="00D9475C" w:rsidP="00D9475C">
      <w:pPr>
        <w:ind w:left="0" w:hanging="2"/>
      </w:pPr>
      <w:r>
        <w:t>Każda sztuka składająca się z:</w:t>
      </w:r>
    </w:p>
    <w:p w:rsidR="00D9475C" w:rsidRDefault="00D9475C" w:rsidP="00D9475C">
      <w:pPr>
        <w:ind w:left="0" w:hanging="2"/>
      </w:pPr>
    </w:p>
    <w:p w:rsidR="00D9475C" w:rsidRPr="002C2B50" w:rsidRDefault="00D9475C" w:rsidP="00D9475C">
      <w:pPr>
        <w:ind w:left="1" w:hanging="3"/>
        <w:jc w:val="center"/>
        <w:rPr>
          <w:b/>
          <w:sz w:val="28"/>
          <w:szCs w:val="28"/>
          <w:u w:val="single"/>
        </w:rPr>
      </w:pPr>
      <w:r w:rsidRPr="002C2B50">
        <w:rPr>
          <w:b/>
          <w:sz w:val="28"/>
          <w:szCs w:val="28"/>
          <w:u w:val="single"/>
        </w:rPr>
        <w:t>Jednostka obliczeniowa – 1 sztuka</w:t>
      </w:r>
    </w:p>
    <w:p w:rsidR="00D9475C" w:rsidRPr="00CD10F4" w:rsidRDefault="00D9475C" w:rsidP="00D9475C">
      <w:pPr>
        <w:ind w:left="0" w:hanging="2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316"/>
      </w:tblGrid>
      <w:tr w:rsidR="00D9475C" w:rsidRPr="00DA4E18" w:rsidTr="00D9475C">
        <w:tc>
          <w:tcPr>
            <w:tcW w:w="610" w:type="dxa"/>
          </w:tcPr>
          <w:p w:rsidR="00D9475C" w:rsidRPr="00DA4E18" w:rsidRDefault="00D9475C" w:rsidP="00190CB0">
            <w:pPr>
              <w:ind w:left="0" w:hanging="2"/>
              <w:jc w:val="center"/>
              <w:rPr>
                <w:b/>
              </w:rPr>
            </w:pPr>
            <w:r w:rsidRPr="00DA4E18">
              <w:rPr>
                <w:b/>
              </w:rPr>
              <w:t>L.p.</w:t>
            </w:r>
          </w:p>
        </w:tc>
        <w:tc>
          <w:tcPr>
            <w:tcW w:w="8316" w:type="dxa"/>
          </w:tcPr>
          <w:p w:rsidR="00D9475C" w:rsidRPr="00DA4E18" w:rsidRDefault="00D9475C" w:rsidP="00190CB0">
            <w:pPr>
              <w:pStyle w:val="Nagwek1"/>
              <w:ind w:left="0" w:hanging="2"/>
              <w:rPr>
                <w:sz w:val="24"/>
                <w:szCs w:val="24"/>
              </w:rPr>
            </w:pPr>
            <w:r w:rsidRPr="00DA4E18">
              <w:rPr>
                <w:sz w:val="24"/>
                <w:szCs w:val="24"/>
              </w:rPr>
              <w:t>Nazwa parametru lub funkcja pomiarowa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Pr="00DA4E18" w:rsidRDefault="00D9475C" w:rsidP="00190CB0">
            <w:pPr>
              <w:ind w:left="0" w:hanging="2"/>
              <w:jc w:val="center"/>
            </w:pPr>
            <w:r w:rsidRPr="00DA4E18">
              <w:t>1.</w:t>
            </w:r>
          </w:p>
        </w:tc>
        <w:tc>
          <w:tcPr>
            <w:tcW w:w="8316" w:type="dxa"/>
          </w:tcPr>
          <w:p w:rsidR="00D9475C" w:rsidRPr="00DA4E18" w:rsidRDefault="00D9475C" w:rsidP="00190CB0">
            <w:pPr>
              <w:ind w:left="0" w:hanging="2"/>
            </w:pPr>
            <w:r w:rsidRPr="00DA4E18">
              <w:t xml:space="preserve">Nazwa producenta sprzętu, typ, model, </w:t>
            </w:r>
          </w:p>
          <w:p w:rsidR="00D9475C" w:rsidRPr="00DA4E18" w:rsidRDefault="00D9475C" w:rsidP="00190CB0">
            <w:pPr>
              <w:autoSpaceDE w:val="0"/>
              <w:autoSpaceDN w:val="0"/>
              <w:adjustRightInd w:val="0"/>
              <w:ind w:left="0" w:hanging="2"/>
            </w:pPr>
          </w:p>
        </w:tc>
      </w:tr>
      <w:tr w:rsidR="00D9475C" w:rsidRPr="00DA4E18" w:rsidTr="00D9475C">
        <w:tc>
          <w:tcPr>
            <w:tcW w:w="610" w:type="dxa"/>
          </w:tcPr>
          <w:p w:rsidR="00D9475C" w:rsidRPr="00DA4E18" w:rsidRDefault="00D9475C" w:rsidP="00190CB0">
            <w:pPr>
              <w:ind w:left="0" w:hanging="2"/>
              <w:jc w:val="center"/>
            </w:pPr>
            <w:r w:rsidRPr="00DA4E18">
              <w:t>2</w:t>
            </w:r>
          </w:p>
        </w:tc>
        <w:tc>
          <w:tcPr>
            <w:tcW w:w="8316" w:type="dxa"/>
          </w:tcPr>
          <w:p w:rsidR="00D9475C" w:rsidRPr="00DA4E18" w:rsidRDefault="00D9475C" w:rsidP="00190CB0">
            <w:pPr>
              <w:ind w:left="0" w:hanging="2"/>
            </w:pPr>
            <w:r>
              <w:t>Fabrycznie nowa bardzo wydajna stacja robocza trwale oznaczona logiem producenta przeznaczona do projektowania grafiki 3D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Pr="00DA4E18" w:rsidRDefault="00D9475C" w:rsidP="00190CB0">
            <w:pPr>
              <w:ind w:left="0" w:hanging="2"/>
              <w:jc w:val="center"/>
            </w:pPr>
            <w:r w:rsidRPr="00DA4E18">
              <w:t>3</w:t>
            </w:r>
          </w:p>
        </w:tc>
        <w:tc>
          <w:tcPr>
            <w:tcW w:w="8316" w:type="dxa"/>
          </w:tcPr>
          <w:p w:rsidR="00D9475C" w:rsidRPr="00DA4E18" w:rsidRDefault="00D9475C" w:rsidP="00190CB0">
            <w:pPr>
              <w:ind w:left="0" w:hanging="2"/>
            </w:pPr>
            <w:r>
              <w:t xml:space="preserve">Bardzo wydajny wielordzeniowy i wielowątkowy procesor najnowszej generacji o wydajności nie mniejszej niż 15000 pkt w teście </w:t>
            </w:r>
            <w:proofErr w:type="spellStart"/>
            <w:r>
              <w:t>PassMark</w:t>
            </w:r>
            <w:proofErr w:type="spellEnd"/>
            <w:r>
              <w:t xml:space="preserve"> </w:t>
            </w:r>
            <w:hyperlink r:id="rId10" w:history="1">
              <w:r>
                <w:rPr>
                  <w:rStyle w:val="Hipercze"/>
                </w:rPr>
                <w:t>https://www.cpubenchmark.net/high_end_cpus.html</w:t>
              </w:r>
            </w:hyperlink>
            <w:r>
              <w:br/>
              <w:t>Wyposażony w system chłodzący zapewniający bezproblemową pracę przy pełnym obciążeniu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Pr="00DA4E18" w:rsidRDefault="00D9475C" w:rsidP="00190CB0">
            <w:pPr>
              <w:ind w:left="0" w:hanging="2"/>
              <w:jc w:val="center"/>
            </w:pPr>
            <w:r w:rsidRPr="00DA4E18">
              <w:t>4</w:t>
            </w:r>
          </w:p>
        </w:tc>
        <w:tc>
          <w:tcPr>
            <w:tcW w:w="8316" w:type="dxa"/>
          </w:tcPr>
          <w:p w:rsidR="00D9475C" w:rsidRPr="00DA4E18" w:rsidRDefault="00D9475C" w:rsidP="00190CB0">
            <w:pPr>
              <w:ind w:left="0" w:hanging="2"/>
            </w:pPr>
            <w:r w:rsidRPr="007733AE">
              <w:t>Minimalna zainstalowana pamięć</w:t>
            </w:r>
            <w:r>
              <w:t xml:space="preserve"> ram</w:t>
            </w:r>
            <w:r w:rsidRPr="007733AE">
              <w:t xml:space="preserve"> to: </w:t>
            </w:r>
            <w:r>
              <w:t>30</w:t>
            </w:r>
            <w:r w:rsidRPr="007733AE">
              <w:t>GB, typ pamięci DDR 4, taktowanie przynajmniej 2500MHz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Pr="00DA4E18" w:rsidRDefault="00D9475C" w:rsidP="00190CB0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8316" w:type="dxa"/>
          </w:tcPr>
          <w:p w:rsidR="00D9475C" w:rsidRDefault="00D9475C" w:rsidP="00190CB0">
            <w:pPr>
              <w:ind w:left="0" w:hanging="2"/>
            </w:pPr>
            <w:r>
              <w:t>Dysk SSD wyprodukowanie przez producenta zestawu o pojemności 512 GB z interfejsem M.2.PCIe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8316" w:type="dxa"/>
          </w:tcPr>
          <w:p w:rsidR="00D9475C" w:rsidRDefault="00D9475C" w:rsidP="00190CB0">
            <w:pPr>
              <w:ind w:left="0" w:hanging="2"/>
            </w:pPr>
            <w:r>
              <w:t xml:space="preserve">Dysk SATA o pojemności 1TB i prędkości obrotowej min 5400 </w:t>
            </w:r>
            <w:proofErr w:type="spellStart"/>
            <w:r>
              <w:t>obr</w:t>
            </w:r>
            <w:proofErr w:type="spellEnd"/>
            <w:r>
              <w:t>/min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8316" w:type="dxa"/>
          </w:tcPr>
          <w:p w:rsidR="00D9475C" w:rsidRDefault="00D9475C" w:rsidP="00190CB0">
            <w:pPr>
              <w:ind w:left="0" w:hanging="2"/>
            </w:pPr>
            <w:r>
              <w:t>Napęd optyczny pozwalający na odtwarzania i nagrywanie płyt CD oraz DVD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8316" w:type="dxa"/>
          </w:tcPr>
          <w:p w:rsidR="00D9475C" w:rsidRDefault="00D9475C" w:rsidP="00190CB0">
            <w:pPr>
              <w:ind w:left="0" w:hanging="2"/>
            </w:pPr>
            <w:r>
              <w:t xml:space="preserve">Bardzo mocna karta graficzna pozwalająca na obsługę min. 2 monitorów ze złączem DP osiągająca w testach wydajności </w:t>
            </w:r>
            <w:proofErr w:type="spellStart"/>
            <w:r>
              <w:t>PassMark</w:t>
            </w:r>
            <w:proofErr w:type="spellEnd"/>
            <w:r>
              <w:t xml:space="preserve"> wynik nie niższy niż 10000 pkt. (</w:t>
            </w:r>
            <w:hyperlink r:id="rId11" w:history="1">
              <w:r>
                <w:rPr>
                  <w:rStyle w:val="Hipercze"/>
                </w:rPr>
                <w:t>https://www.videocardbenchmark.net/high_end_gpus.html</w:t>
              </w:r>
            </w:hyperlink>
            <w:r>
              <w:t>)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8316" w:type="dxa"/>
          </w:tcPr>
          <w:p w:rsidR="00D9475C" w:rsidRDefault="00D9475C" w:rsidP="00190CB0">
            <w:pPr>
              <w:ind w:left="0" w:hanging="2"/>
            </w:pPr>
            <w:r>
              <w:t>Zasilacz o mocy zapewniającej bezproblemową pracę zestawu przy pełnym obciążeniu posiadający certyfikat sprawności 80 Plus Gold lub lepszy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lastRenderedPageBreak/>
              <w:t>10</w:t>
            </w:r>
          </w:p>
        </w:tc>
        <w:tc>
          <w:tcPr>
            <w:tcW w:w="8316" w:type="dxa"/>
          </w:tcPr>
          <w:p w:rsidR="00D9475C" w:rsidRDefault="00D9475C" w:rsidP="00190CB0">
            <w:pPr>
              <w:ind w:left="0" w:hanging="2"/>
            </w:pPr>
            <w:r>
              <w:t>Dołączona mysz wyprodukowana przez producenta zestawu, wyposażona w 2 przyciski oraz rolkę do przewijania. Interfejs USB.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8316" w:type="dxa"/>
          </w:tcPr>
          <w:p w:rsidR="00D9475C" w:rsidRDefault="00D9475C" w:rsidP="00190CB0">
            <w:pPr>
              <w:ind w:left="0" w:hanging="2"/>
            </w:pPr>
            <w:r>
              <w:t>Dołączona klawiatura wyprodukowana przez producenta zestawu wyposażona w interfejs USB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8316" w:type="dxa"/>
          </w:tcPr>
          <w:p w:rsidR="00D9475C" w:rsidRDefault="00D9475C" w:rsidP="00190CB0">
            <w:pPr>
              <w:ind w:left="0" w:hanging="2"/>
            </w:pPr>
            <w:r>
              <w:t>Karta sieciowa Gigabit Ethernet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8316" w:type="dxa"/>
          </w:tcPr>
          <w:p w:rsidR="00D9475C" w:rsidRDefault="00D9475C" w:rsidP="00190CB0">
            <w:pPr>
              <w:ind w:left="0" w:hanging="2"/>
            </w:pPr>
            <w:r>
              <w:t xml:space="preserve">Obudowa typu Tower (także mini i micro </w:t>
            </w:r>
            <w:proofErr w:type="spellStart"/>
            <w:r>
              <w:t>tower</w:t>
            </w:r>
            <w:proofErr w:type="spellEnd"/>
            <w:r>
              <w:t>)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8316" w:type="dxa"/>
          </w:tcPr>
          <w:p w:rsidR="00D9475C" w:rsidRDefault="00D9475C" w:rsidP="00190CB0">
            <w:pPr>
              <w:ind w:left="0" w:hanging="2"/>
            </w:pPr>
            <w:r>
              <w:t>64 bitowy system operacyjny w najnowszej wersji, umożliwiający pracę w domenie Active Directory oraz instalację specjalistycznego oprogramowania: JAWS (</w:t>
            </w:r>
            <w:r w:rsidRPr="000268C0">
              <w:t>Job Access With Speech</w:t>
            </w:r>
            <w:r>
              <w:t>), NVDA (</w:t>
            </w:r>
            <w:proofErr w:type="spellStart"/>
            <w:r w:rsidRPr="000268C0">
              <w:t>NonVisual</w:t>
            </w:r>
            <w:proofErr w:type="spellEnd"/>
            <w:r w:rsidRPr="000268C0">
              <w:t xml:space="preserve"> Desktop Access)</w:t>
            </w:r>
            <w:r>
              <w:t xml:space="preserve">, </w:t>
            </w:r>
            <w:proofErr w:type="spellStart"/>
            <w:r>
              <w:t>Duxbury</w:t>
            </w:r>
            <w:proofErr w:type="spellEnd"/>
            <w:r>
              <w:t xml:space="preserve"> Braille Translator w najnowszych wersjach. Kompatybilność oprogramowania </w:t>
            </w:r>
            <w:r>
              <w:br/>
              <w:t xml:space="preserve">nie może być uzyskana poprzez jakąkolwiek emulacje. 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8316" w:type="dxa"/>
          </w:tcPr>
          <w:p w:rsidR="00D9475C" w:rsidRDefault="00D9475C" w:rsidP="00190CB0">
            <w:pPr>
              <w:ind w:left="0" w:hanging="2"/>
            </w:pPr>
            <w:r>
              <w:t xml:space="preserve">Przynajmniej 36 miesięcy gwarancji producenta z możliwością przedłużenia 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8316" w:type="dxa"/>
          </w:tcPr>
          <w:p w:rsidR="00D9475C" w:rsidRDefault="00D9475C" w:rsidP="00190CB0">
            <w:pPr>
              <w:ind w:left="0" w:hanging="2"/>
            </w:pPr>
            <w:r>
              <w:t>Autoryzowany serwis gwarancyjny i pogwarancyjny na terenie Polski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8316" w:type="dxa"/>
          </w:tcPr>
          <w:p w:rsidR="00D9475C" w:rsidRDefault="00D9475C" w:rsidP="00190CB0">
            <w:pPr>
              <w:ind w:left="0" w:hanging="2"/>
            </w:pPr>
            <w:r>
              <w:t>Czas reakcji serwisu gwarancyjnego: maksymalnie następny dzień roboczy</w:t>
            </w:r>
          </w:p>
        </w:tc>
      </w:tr>
    </w:tbl>
    <w:p w:rsidR="00D9475C" w:rsidRDefault="00D9475C" w:rsidP="005E76AE">
      <w:pPr>
        <w:ind w:leftChars="0" w:left="0" w:firstLineChars="0" w:firstLine="0"/>
        <w:jc w:val="both"/>
      </w:pPr>
    </w:p>
    <w:p w:rsidR="00D9475C" w:rsidRDefault="00D9475C" w:rsidP="00D9475C">
      <w:pPr>
        <w:ind w:left="1" w:hanging="3"/>
        <w:jc w:val="center"/>
      </w:pPr>
      <w:r>
        <w:rPr>
          <w:b/>
          <w:sz w:val="28"/>
          <w:szCs w:val="28"/>
          <w:u w:val="single"/>
        </w:rPr>
        <w:t>Monitory - 2</w:t>
      </w:r>
      <w:r w:rsidRPr="00EE3123">
        <w:rPr>
          <w:b/>
          <w:sz w:val="28"/>
          <w:szCs w:val="28"/>
          <w:u w:val="single"/>
        </w:rPr>
        <w:t xml:space="preserve"> sztuki</w:t>
      </w:r>
    </w:p>
    <w:p w:rsidR="00D9475C" w:rsidRPr="00CD10F4" w:rsidRDefault="00D9475C" w:rsidP="00D9475C">
      <w:pPr>
        <w:ind w:left="0" w:hanging="2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599"/>
      </w:tblGrid>
      <w:tr w:rsidR="00D9475C" w:rsidRPr="00DA4E18" w:rsidTr="00D9475C">
        <w:tc>
          <w:tcPr>
            <w:tcW w:w="610" w:type="dxa"/>
          </w:tcPr>
          <w:p w:rsidR="00D9475C" w:rsidRPr="00DA4E18" w:rsidRDefault="00D9475C" w:rsidP="00190CB0">
            <w:pPr>
              <w:ind w:left="0" w:hanging="2"/>
              <w:jc w:val="center"/>
              <w:rPr>
                <w:b/>
              </w:rPr>
            </w:pPr>
            <w:r w:rsidRPr="00DA4E18">
              <w:rPr>
                <w:b/>
              </w:rPr>
              <w:t>L.p.</w:t>
            </w:r>
          </w:p>
        </w:tc>
        <w:tc>
          <w:tcPr>
            <w:tcW w:w="8599" w:type="dxa"/>
          </w:tcPr>
          <w:p w:rsidR="00D9475C" w:rsidRPr="00DA4E18" w:rsidRDefault="00D9475C" w:rsidP="00190CB0">
            <w:pPr>
              <w:pStyle w:val="Nagwek1"/>
              <w:ind w:left="0" w:hanging="2"/>
              <w:rPr>
                <w:sz w:val="24"/>
                <w:szCs w:val="24"/>
              </w:rPr>
            </w:pPr>
            <w:r w:rsidRPr="00DA4E18">
              <w:rPr>
                <w:sz w:val="24"/>
                <w:szCs w:val="24"/>
              </w:rPr>
              <w:t>Nazwa parametru lub funkcja pomiarowa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Pr="00DA4E18" w:rsidRDefault="00D9475C" w:rsidP="00190CB0">
            <w:pPr>
              <w:ind w:left="0" w:hanging="2"/>
              <w:jc w:val="center"/>
            </w:pPr>
            <w:r w:rsidRPr="00DA4E18">
              <w:t>1.</w:t>
            </w:r>
          </w:p>
        </w:tc>
        <w:tc>
          <w:tcPr>
            <w:tcW w:w="8599" w:type="dxa"/>
          </w:tcPr>
          <w:p w:rsidR="00D9475C" w:rsidRPr="00DA4E18" w:rsidRDefault="00D9475C" w:rsidP="00190CB0">
            <w:pPr>
              <w:ind w:left="0" w:hanging="2"/>
            </w:pPr>
            <w:r w:rsidRPr="00DA4E18">
              <w:t xml:space="preserve">Nazwa producenta sprzętu, typ, model, </w:t>
            </w:r>
          </w:p>
          <w:p w:rsidR="00D9475C" w:rsidRPr="00DA4E18" w:rsidRDefault="00D9475C" w:rsidP="00190CB0">
            <w:pPr>
              <w:autoSpaceDE w:val="0"/>
              <w:autoSpaceDN w:val="0"/>
              <w:adjustRightInd w:val="0"/>
              <w:ind w:left="0" w:hanging="2"/>
            </w:pPr>
          </w:p>
        </w:tc>
      </w:tr>
      <w:tr w:rsidR="00D9475C" w:rsidRPr="00DA4E18" w:rsidTr="00D9475C">
        <w:tc>
          <w:tcPr>
            <w:tcW w:w="610" w:type="dxa"/>
          </w:tcPr>
          <w:p w:rsidR="00D9475C" w:rsidRPr="00DA4E18" w:rsidRDefault="00D9475C" w:rsidP="00190CB0">
            <w:pPr>
              <w:ind w:left="0" w:hanging="2"/>
              <w:jc w:val="center"/>
            </w:pPr>
            <w:r w:rsidRPr="00DA4E18">
              <w:t>2</w:t>
            </w:r>
          </w:p>
        </w:tc>
        <w:tc>
          <w:tcPr>
            <w:tcW w:w="8599" w:type="dxa"/>
          </w:tcPr>
          <w:p w:rsidR="00D9475C" w:rsidRPr="00DA4E18" w:rsidRDefault="00D9475C" w:rsidP="00190CB0">
            <w:pPr>
              <w:ind w:left="0" w:hanging="2"/>
            </w:pPr>
            <w:r>
              <w:t>Fabrycznie nowe monitory do stacji roboczej przeznaczone do pracy w środowisku wielomonitorowym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Pr="00DA4E18" w:rsidRDefault="00D9475C" w:rsidP="00190CB0">
            <w:pPr>
              <w:ind w:left="0" w:hanging="2"/>
              <w:jc w:val="center"/>
            </w:pPr>
            <w:r w:rsidRPr="00DA4E18">
              <w:t>3</w:t>
            </w:r>
          </w:p>
        </w:tc>
        <w:tc>
          <w:tcPr>
            <w:tcW w:w="8599" w:type="dxa"/>
          </w:tcPr>
          <w:p w:rsidR="00D9475C" w:rsidRPr="00DA4E18" w:rsidRDefault="00D9475C" w:rsidP="00190CB0">
            <w:pPr>
              <w:ind w:left="0" w:hanging="2"/>
            </w:pPr>
            <w:r>
              <w:t>Przekątna ekranu min. 23”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Pr="00DA4E18" w:rsidRDefault="00D9475C" w:rsidP="00190CB0">
            <w:pPr>
              <w:ind w:left="0" w:hanging="2"/>
              <w:jc w:val="center"/>
            </w:pPr>
            <w:r w:rsidRPr="00DA4E18">
              <w:t>4</w:t>
            </w:r>
          </w:p>
        </w:tc>
        <w:tc>
          <w:tcPr>
            <w:tcW w:w="8599" w:type="dxa"/>
          </w:tcPr>
          <w:p w:rsidR="00D9475C" w:rsidRPr="00DA4E18" w:rsidRDefault="00D9475C" w:rsidP="00190CB0">
            <w:pPr>
              <w:ind w:left="0" w:hanging="2"/>
            </w:pPr>
            <w:r>
              <w:t>Obudowa w kolorze czarnym, wyposażona w przyciski do obsługi monitora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Pr="00DA4E18" w:rsidRDefault="00D9475C" w:rsidP="00190CB0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8599" w:type="dxa"/>
          </w:tcPr>
          <w:p w:rsidR="00D9475C" w:rsidRDefault="00D9475C" w:rsidP="00190CB0">
            <w:pPr>
              <w:ind w:left="0" w:hanging="2"/>
            </w:pPr>
            <w:r>
              <w:t>Obudowa o maksymalnie cienkich ramkach bocznych nie przeszkadzających w pracy z wieloma monitorami, max. szerokość ramek bocznych 2 mm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8599" w:type="dxa"/>
          </w:tcPr>
          <w:p w:rsidR="00D9475C" w:rsidRDefault="00D9475C" w:rsidP="00190CB0">
            <w:pPr>
              <w:ind w:left="0" w:hanging="2"/>
            </w:pPr>
            <w:r>
              <w:t>Maksymalna rozdzielczość nie mniejsza niż 1920 x 1080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8599" w:type="dxa"/>
          </w:tcPr>
          <w:p w:rsidR="00D9475C" w:rsidRDefault="00D9475C" w:rsidP="00190CB0">
            <w:pPr>
              <w:ind w:left="0" w:hanging="2"/>
            </w:pPr>
            <w:r>
              <w:t>Format obrazu 16:9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8599" w:type="dxa"/>
          </w:tcPr>
          <w:p w:rsidR="00D9475C" w:rsidRDefault="00D9475C" w:rsidP="00190CB0">
            <w:pPr>
              <w:ind w:left="0" w:hanging="2"/>
            </w:pPr>
            <w:r>
              <w:t>Matryca IPS z matową powłoką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8599" w:type="dxa"/>
          </w:tcPr>
          <w:p w:rsidR="00D9475C" w:rsidRDefault="00D9475C" w:rsidP="00190CB0">
            <w:pPr>
              <w:ind w:left="0" w:hanging="2"/>
            </w:pPr>
            <w:r>
              <w:t>Typowy czas reakcji nie gorszy niż 5ms.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8599" w:type="dxa"/>
          </w:tcPr>
          <w:p w:rsidR="00D9475C" w:rsidRDefault="00D9475C" w:rsidP="00190CB0">
            <w:pPr>
              <w:ind w:left="0" w:hanging="2"/>
            </w:pPr>
            <w:r>
              <w:t>Jasność na poziomie 250 cd/m2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8599" w:type="dxa"/>
          </w:tcPr>
          <w:p w:rsidR="00D9475C" w:rsidRDefault="00D9475C" w:rsidP="00190CB0">
            <w:pPr>
              <w:ind w:left="0" w:hanging="2"/>
            </w:pPr>
            <w:r>
              <w:t>Kontrast nie niższy niż 950:1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8599" w:type="dxa"/>
          </w:tcPr>
          <w:p w:rsidR="00D9475C" w:rsidRDefault="00D9475C" w:rsidP="00190CB0">
            <w:pPr>
              <w:ind w:left="0" w:hanging="2"/>
            </w:pPr>
            <w:r w:rsidRPr="00EE3123">
              <w:t xml:space="preserve">Monitor wyposażony przynajmniej w 1 złącze Display Port, 1x HDMI, 1x DVI-D oraz przynajmniej 1 złącze USB 3.0, wejście oraz wyjście mini </w:t>
            </w:r>
            <w:proofErr w:type="spellStart"/>
            <w:r w:rsidRPr="00EE3123">
              <w:t>jack</w:t>
            </w:r>
            <w:proofErr w:type="spellEnd"/>
            <w:r w:rsidRPr="00EE3123">
              <w:t>.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8599" w:type="dxa"/>
          </w:tcPr>
          <w:p w:rsidR="00D9475C" w:rsidRDefault="00D9475C" w:rsidP="00190CB0">
            <w:pPr>
              <w:ind w:left="0" w:hanging="2"/>
            </w:pPr>
            <w:r>
              <w:t>Wbudowane głośniki z możliwością regulacji głośności z panelu monitora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8599" w:type="dxa"/>
          </w:tcPr>
          <w:p w:rsidR="00D9475C" w:rsidRDefault="00D9475C" w:rsidP="00190CB0">
            <w:pPr>
              <w:ind w:left="0" w:hanging="2"/>
            </w:pPr>
            <w:r>
              <w:t>Automatyczna regulacja jasności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8599" w:type="dxa"/>
          </w:tcPr>
          <w:p w:rsidR="00D9475C" w:rsidRDefault="00D9475C" w:rsidP="00190CB0">
            <w:pPr>
              <w:ind w:left="0" w:hanging="2"/>
            </w:pPr>
            <w:r>
              <w:t>Dołączona p</w:t>
            </w:r>
            <w:r w:rsidRPr="00EE3123">
              <w:t>odstawka monitora o szerokim zakresie regulacji, min 13</w:t>
            </w:r>
            <w:r>
              <w:t>0</w:t>
            </w:r>
            <w:r w:rsidRPr="00EE3123">
              <w:t xml:space="preserve"> mm góra dół, możliwość ustawienia monitora w pozycji pionowej.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8599" w:type="dxa"/>
          </w:tcPr>
          <w:p w:rsidR="00D9475C" w:rsidRDefault="00D9475C" w:rsidP="00190CB0">
            <w:pPr>
              <w:ind w:left="0" w:hanging="2"/>
            </w:pPr>
            <w:r>
              <w:t>Dołączony kabel sygnałowy Display Port oraz kabel zasilający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8599" w:type="dxa"/>
          </w:tcPr>
          <w:p w:rsidR="00D9475C" w:rsidRDefault="00D9475C" w:rsidP="00190CB0">
            <w:pPr>
              <w:ind w:left="0" w:hanging="2"/>
            </w:pPr>
            <w:r>
              <w:t xml:space="preserve">Przynajmniej 60 miesięcy gwarancji producenta </w:t>
            </w:r>
          </w:p>
        </w:tc>
      </w:tr>
    </w:tbl>
    <w:p w:rsidR="0037522B" w:rsidRDefault="0037522B" w:rsidP="005E76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p w:rsidR="00D9475C" w:rsidRPr="00964662" w:rsidRDefault="00964662" w:rsidP="00964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  <w:r w:rsidRPr="00964662">
        <w:rPr>
          <w:b/>
          <w:color w:val="000000"/>
          <w:u w:val="single"/>
        </w:rPr>
        <w:t>Część 4</w:t>
      </w:r>
    </w:p>
    <w:p w:rsidR="0037522B" w:rsidRDefault="0037522B" w:rsidP="00026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64662" w:rsidRDefault="00964662" w:rsidP="00964662">
      <w:pPr>
        <w:pStyle w:val="Nagwek5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AIT – 47 </w:t>
      </w:r>
      <w:r w:rsidRPr="00290453">
        <w:rPr>
          <w:sz w:val="28"/>
          <w:szCs w:val="28"/>
        </w:rPr>
        <w:t>Przenośny i lekki komputer dla specjalisty ds. grafiki dotykowej</w:t>
      </w:r>
    </w:p>
    <w:p w:rsidR="00964662" w:rsidRDefault="00964662" w:rsidP="00964662">
      <w:pPr>
        <w:ind w:left="0" w:hanging="2"/>
      </w:pPr>
    </w:p>
    <w:p w:rsidR="00964662" w:rsidRPr="00CD10F4" w:rsidRDefault="00964662" w:rsidP="00964662">
      <w:pPr>
        <w:ind w:left="0" w:hanging="2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57"/>
      </w:tblGrid>
      <w:tr w:rsidR="00964662" w:rsidRPr="00DA4E18" w:rsidTr="00964662">
        <w:tc>
          <w:tcPr>
            <w:tcW w:w="610" w:type="dxa"/>
          </w:tcPr>
          <w:p w:rsidR="00964662" w:rsidRPr="00DA4E18" w:rsidRDefault="00964662" w:rsidP="00190CB0">
            <w:pPr>
              <w:ind w:left="0" w:hanging="2"/>
              <w:jc w:val="center"/>
              <w:rPr>
                <w:b/>
              </w:rPr>
            </w:pPr>
            <w:r w:rsidRPr="00DA4E18">
              <w:rPr>
                <w:b/>
              </w:rPr>
              <w:t>L.p.</w:t>
            </w:r>
          </w:p>
        </w:tc>
        <w:tc>
          <w:tcPr>
            <w:tcW w:w="8457" w:type="dxa"/>
          </w:tcPr>
          <w:p w:rsidR="00964662" w:rsidRPr="00DA4E18" w:rsidRDefault="00964662" w:rsidP="00190CB0">
            <w:pPr>
              <w:pStyle w:val="Nagwek1"/>
              <w:ind w:left="0" w:hanging="2"/>
              <w:rPr>
                <w:sz w:val="24"/>
                <w:szCs w:val="24"/>
              </w:rPr>
            </w:pPr>
            <w:r w:rsidRPr="00DA4E18">
              <w:rPr>
                <w:sz w:val="24"/>
                <w:szCs w:val="24"/>
              </w:rPr>
              <w:t>Nazwa parametru lub funkcja pomiarowa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Pr="00DA4E18" w:rsidRDefault="00964662" w:rsidP="00190CB0">
            <w:pPr>
              <w:ind w:left="0" w:hanging="2"/>
              <w:jc w:val="center"/>
            </w:pPr>
            <w:r w:rsidRPr="00DA4E18">
              <w:t>1.</w:t>
            </w:r>
          </w:p>
        </w:tc>
        <w:tc>
          <w:tcPr>
            <w:tcW w:w="8457" w:type="dxa"/>
          </w:tcPr>
          <w:p w:rsidR="00964662" w:rsidRPr="00DA4E18" w:rsidRDefault="00964662" w:rsidP="00190CB0">
            <w:pPr>
              <w:ind w:left="0" w:hanging="2"/>
            </w:pPr>
            <w:r w:rsidRPr="00DA4E18">
              <w:t xml:space="preserve">Nazwa producenta sprzętu, typ, model, </w:t>
            </w:r>
          </w:p>
          <w:p w:rsidR="00964662" w:rsidRPr="00DA4E18" w:rsidRDefault="00964662" w:rsidP="00190CB0">
            <w:pPr>
              <w:autoSpaceDE w:val="0"/>
              <w:autoSpaceDN w:val="0"/>
              <w:adjustRightInd w:val="0"/>
              <w:ind w:left="0" w:hanging="2"/>
            </w:pPr>
          </w:p>
        </w:tc>
      </w:tr>
      <w:tr w:rsidR="00964662" w:rsidRPr="00DA4E18" w:rsidTr="00964662">
        <w:tc>
          <w:tcPr>
            <w:tcW w:w="610" w:type="dxa"/>
          </w:tcPr>
          <w:p w:rsidR="00964662" w:rsidRPr="00DA4E18" w:rsidRDefault="00964662" w:rsidP="00190CB0">
            <w:pPr>
              <w:ind w:left="0" w:hanging="2"/>
              <w:jc w:val="center"/>
            </w:pPr>
            <w:r w:rsidRPr="00DA4E18">
              <w:lastRenderedPageBreak/>
              <w:t>2</w:t>
            </w:r>
          </w:p>
        </w:tc>
        <w:tc>
          <w:tcPr>
            <w:tcW w:w="8457" w:type="dxa"/>
          </w:tcPr>
          <w:p w:rsidR="00964662" w:rsidRPr="00DA4E18" w:rsidRDefault="00964662" w:rsidP="00190CB0">
            <w:pPr>
              <w:ind w:left="0" w:hanging="2"/>
            </w:pPr>
            <w:r>
              <w:t>Fabrycznie nowy, wydajny i bardzo lekki laptop z dotykowym ekranem. Wyposażony w aluminiową obudowę w ciemnym kolorze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Pr="00DA4E18" w:rsidRDefault="00964662" w:rsidP="00190CB0">
            <w:pPr>
              <w:ind w:left="0" w:hanging="2"/>
              <w:jc w:val="center"/>
            </w:pPr>
            <w:r w:rsidRPr="00DA4E18">
              <w:t>3</w:t>
            </w:r>
          </w:p>
        </w:tc>
        <w:tc>
          <w:tcPr>
            <w:tcW w:w="8457" w:type="dxa"/>
          </w:tcPr>
          <w:p w:rsidR="00964662" w:rsidRPr="00DA4E18" w:rsidRDefault="00964662" w:rsidP="00190CB0">
            <w:pPr>
              <w:ind w:left="0" w:hanging="2"/>
            </w:pPr>
            <w:r>
              <w:t xml:space="preserve">Wydajny wielordzeniowy procesor osiągający w testach </w:t>
            </w:r>
            <w:proofErr w:type="spellStart"/>
            <w:r>
              <w:t>PassMark</w:t>
            </w:r>
            <w:proofErr w:type="spellEnd"/>
            <w:r>
              <w:t xml:space="preserve"> wynik nie niższy niż: 9700 pkt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Pr="00DA4E18" w:rsidRDefault="00964662" w:rsidP="00190CB0">
            <w:pPr>
              <w:ind w:left="0" w:hanging="2"/>
              <w:jc w:val="center"/>
            </w:pPr>
            <w:r w:rsidRPr="00DA4E18">
              <w:t>4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>Minimalna zainstalowana pamięć, to: 12GB</w:t>
            </w:r>
          </w:p>
          <w:p w:rsidR="00964662" w:rsidRPr="00DA4E18" w:rsidRDefault="00964662" w:rsidP="00190CB0">
            <w:pPr>
              <w:ind w:left="0" w:hanging="2"/>
            </w:pPr>
          </w:p>
        </w:tc>
      </w:tr>
      <w:tr w:rsidR="00964662" w:rsidRPr="00DA4E18" w:rsidTr="00964662">
        <w:tc>
          <w:tcPr>
            <w:tcW w:w="610" w:type="dxa"/>
          </w:tcPr>
          <w:p w:rsidR="00964662" w:rsidRPr="00DA4E18" w:rsidRDefault="00964662" w:rsidP="00190CB0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>Dysk wykonany w technologii SSD o pojemności przynajmniej 240GB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Default="00964662" w:rsidP="00190CB0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>Dotykowy ekran o przekątnej maksymalnie 13,6 cala pozwalający na pracę z maksymalną rozdzielczością nie mniejszą niż 1920x1080px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Default="00964662" w:rsidP="00190CB0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>Współczynnik proporcji 3:2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Default="00964662" w:rsidP="00190CB0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>Wielopunktowy ekran dotykowy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Default="00964662" w:rsidP="00190CB0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>Klawiatura w układzie QWERTY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Default="00964662" w:rsidP="00190CB0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 xml:space="preserve">Karta sieciowa Wifi w standardzie </w:t>
            </w:r>
            <w:proofErr w:type="spellStart"/>
            <w:r>
              <w:t>ax</w:t>
            </w:r>
            <w:proofErr w:type="spellEnd"/>
            <w:r>
              <w:t>/</w:t>
            </w:r>
            <w:proofErr w:type="spellStart"/>
            <w:r>
              <w:t>ac</w:t>
            </w:r>
            <w:proofErr w:type="spellEnd"/>
            <w:r>
              <w:t xml:space="preserve">/a/b/g/n, </w:t>
            </w:r>
            <w:proofErr w:type="spellStart"/>
            <w:r>
              <w:t>bluetooth</w:t>
            </w:r>
            <w:proofErr w:type="spellEnd"/>
          </w:p>
        </w:tc>
      </w:tr>
      <w:tr w:rsidR="00964662" w:rsidRPr="00DA4E18" w:rsidTr="00964662">
        <w:tc>
          <w:tcPr>
            <w:tcW w:w="610" w:type="dxa"/>
          </w:tcPr>
          <w:p w:rsidR="00964662" w:rsidRDefault="00964662" w:rsidP="00190CB0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>Dołączona klawiatura wyprodukowana przez producenta zestawu wyposażona w interfejs USB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Default="00964662" w:rsidP="00190CB0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>Przynajmniej 1 porty USB C  + 1 port USB 3, mini Jack 3,5”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Default="00964662" w:rsidP="00190CB0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>Złącze mini Jack 3,5”, przynajmniej 2 dalekosiężne mikrofony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Default="00964662" w:rsidP="00190CB0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>Głośniki z obsługą technologii Dolby Audio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Default="00964662" w:rsidP="00190CB0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>Oprogramowanie układowe TPM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Default="00964662" w:rsidP="00190CB0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>Deklarowana masa nie większa niż 1300g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Default="00964662" w:rsidP="00190CB0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>Kamerka nagrywająca w jakości HD lub wyższej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Default="00964662" w:rsidP="00190CB0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>64 bitowy system operacyjny w najnowszej wersji, umożliwiający pracę w domenie Active Directory oraz instalację specjalistycznego oprogramowania: JAWS (</w:t>
            </w:r>
            <w:r w:rsidRPr="000268C0">
              <w:t>Job Access With Speech</w:t>
            </w:r>
            <w:r>
              <w:t>), NVDA (</w:t>
            </w:r>
            <w:proofErr w:type="spellStart"/>
            <w:r w:rsidRPr="000268C0">
              <w:t>NonVisual</w:t>
            </w:r>
            <w:proofErr w:type="spellEnd"/>
            <w:r w:rsidRPr="000268C0">
              <w:t xml:space="preserve"> Desktop Access)</w:t>
            </w:r>
            <w:r>
              <w:t xml:space="preserve">, </w:t>
            </w:r>
            <w:proofErr w:type="spellStart"/>
            <w:r>
              <w:t>Duxbury</w:t>
            </w:r>
            <w:proofErr w:type="spellEnd"/>
            <w:r>
              <w:t xml:space="preserve"> Braille Translator w najnowszych wersjach. Kompatybilność oprogramowania </w:t>
            </w:r>
            <w:r>
              <w:br/>
              <w:t xml:space="preserve">nie może być uzyskana poprzez jakąkolwiek emulacje. 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Default="00964662" w:rsidP="00190CB0">
            <w:pPr>
              <w:ind w:left="0" w:hanging="2"/>
              <w:jc w:val="center"/>
            </w:pPr>
            <w:r>
              <w:t>19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 xml:space="preserve">Przynajmniej 24 miesiące gwarancji producenta z możliwością przedłużenia 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Default="00964662" w:rsidP="00190CB0">
            <w:pPr>
              <w:ind w:left="0" w:hanging="2"/>
              <w:jc w:val="center"/>
            </w:pPr>
            <w:r>
              <w:t>20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>Autoryzowany serwis gwarancyjny i pogwarancyjny na terenie Polski</w:t>
            </w:r>
          </w:p>
        </w:tc>
      </w:tr>
    </w:tbl>
    <w:p w:rsidR="0037522B" w:rsidRDefault="0037522B" w:rsidP="00026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7522B" w:rsidRDefault="0037522B" w:rsidP="00026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64662" w:rsidRPr="002F7322" w:rsidRDefault="00C84326" w:rsidP="00964662">
      <w:pPr>
        <w:pStyle w:val="Nagwek1"/>
        <w:ind w:left="0" w:hanging="2"/>
        <w:rPr>
          <w:sz w:val="24"/>
          <w:szCs w:val="24"/>
          <w:u w:val="single"/>
        </w:rPr>
      </w:pPr>
      <w:r w:rsidRPr="002F7322">
        <w:rPr>
          <w:sz w:val="24"/>
          <w:szCs w:val="24"/>
          <w:u w:val="single"/>
        </w:rPr>
        <w:t>Część 5</w:t>
      </w:r>
    </w:p>
    <w:p w:rsidR="00964662" w:rsidRPr="00C84326" w:rsidRDefault="00964662" w:rsidP="00964662">
      <w:pPr>
        <w:pStyle w:val="Nagwek1"/>
        <w:ind w:left="0" w:hanging="2"/>
        <w:rPr>
          <w:sz w:val="24"/>
          <w:szCs w:val="24"/>
        </w:rPr>
      </w:pPr>
      <w:r w:rsidRPr="00C84326">
        <w:rPr>
          <w:sz w:val="24"/>
          <w:szCs w:val="24"/>
        </w:rPr>
        <w:t>AIT-65 - Dyski sieciowe do macierzy dyskowej, AIT-65 Pamięci</w:t>
      </w:r>
    </w:p>
    <w:p w:rsidR="00964662" w:rsidRPr="00C84326" w:rsidRDefault="00964662" w:rsidP="00964662">
      <w:pPr>
        <w:pStyle w:val="Nagwek1"/>
        <w:ind w:left="0" w:hanging="2"/>
        <w:rPr>
          <w:b w:val="0"/>
          <w:sz w:val="24"/>
          <w:szCs w:val="24"/>
        </w:rPr>
      </w:pPr>
      <w:r w:rsidRPr="00C84326">
        <w:rPr>
          <w:b w:val="0"/>
          <w:sz w:val="24"/>
          <w:szCs w:val="24"/>
        </w:rPr>
        <w:t>Składający się z:</w:t>
      </w:r>
    </w:p>
    <w:p w:rsidR="00964662" w:rsidRPr="00C84326" w:rsidRDefault="00964662" w:rsidP="00964662">
      <w:pPr>
        <w:pStyle w:val="Nagwek1"/>
        <w:ind w:left="0" w:hanging="2"/>
        <w:rPr>
          <w:sz w:val="24"/>
          <w:szCs w:val="24"/>
        </w:rPr>
      </w:pPr>
      <w:r w:rsidRPr="00C84326">
        <w:rPr>
          <w:sz w:val="24"/>
          <w:szCs w:val="24"/>
        </w:rPr>
        <w:t>Dyski sieciowe do macierzy dyskowej – 4 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0"/>
        <w:gridCol w:w="1879"/>
        <w:gridCol w:w="5711"/>
      </w:tblGrid>
      <w:tr w:rsidR="00964662" w:rsidRPr="00FA2B70" w:rsidTr="00190CB0">
        <w:trPr>
          <w:trHeight w:val="1306"/>
        </w:trPr>
        <w:tc>
          <w:tcPr>
            <w:tcW w:w="1516" w:type="dxa"/>
            <w:vAlign w:val="center"/>
          </w:tcPr>
          <w:p w:rsidR="00964662" w:rsidRPr="00FA2B70" w:rsidRDefault="00964662" w:rsidP="00190CB0">
            <w:pPr>
              <w:ind w:left="0" w:hanging="2"/>
              <w:jc w:val="center"/>
              <w:rPr>
                <w:b/>
              </w:rPr>
            </w:pPr>
            <w:r w:rsidRPr="00FA2B70">
              <w:rPr>
                <w:b/>
              </w:rPr>
              <w:t>L.p.</w:t>
            </w:r>
          </w:p>
        </w:tc>
        <w:tc>
          <w:tcPr>
            <w:tcW w:w="1847" w:type="dxa"/>
            <w:vAlign w:val="center"/>
          </w:tcPr>
          <w:p w:rsidR="00964662" w:rsidRPr="00FA2B70" w:rsidRDefault="00964662" w:rsidP="00190CB0">
            <w:pPr>
              <w:pStyle w:val="Nagwek1"/>
              <w:ind w:left="0" w:hanging="2"/>
              <w:rPr>
                <w:rFonts w:cstheme="minorHAnsi"/>
                <w:sz w:val="22"/>
                <w:szCs w:val="22"/>
              </w:rPr>
            </w:pPr>
            <w:r w:rsidRPr="00FA2B70">
              <w:rPr>
                <w:rFonts w:cstheme="minorHAnsi"/>
                <w:sz w:val="22"/>
                <w:szCs w:val="22"/>
              </w:rPr>
              <w:t>Nazwa parametru lub funkcja pomiarowa</w:t>
            </w:r>
          </w:p>
        </w:tc>
        <w:tc>
          <w:tcPr>
            <w:tcW w:w="5925" w:type="dxa"/>
            <w:vAlign w:val="center"/>
          </w:tcPr>
          <w:p w:rsidR="00964662" w:rsidRPr="00FA2B70" w:rsidRDefault="00964662" w:rsidP="00190CB0">
            <w:pPr>
              <w:tabs>
                <w:tab w:val="left" w:pos="2655"/>
              </w:tabs>
              <w:ind w:left="0" w:hanging="2"/>
              <w:jc w:val="center"/>
              <w:rPr>
                <w:b/>
              </w:rPr>
            </w:pPr>
            <w:r w:rsidRPr="00FA2B70">
              <w:rPr>
                <w:b/>
              </w:rPr>
              <w:t>Wymagane</w:t>
            </w:r>
          </w:p>
        </w:tc>
      </w:tr>
      <w:tr w:rsidR="00964662" w:rsidRPr="00FA2B70" w:rsidTr="00190CB0">
        <w:tc>
          <w:tcPr>
            <w:tcW w:w="1516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1</w:t>
            </w:r>
          </w:p>
        </w:tc>
        <w:tc>
          <w:tcPr>
            <w:tcW w:w="1847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Opis ogólny</w:t>
            </w:r>
          </w:p>
        </w:tc>
        <w:tc>
          <w:tcPr>
            <w:tcW w:w="5925" w:type="dxa"/>
          </w:tcPr>
          <w:p w:rsidR="00964662" w:rsidRPr="00FA2B70" w:rsidRDefault="00964662" w:rsidP="00190CB0">
            <w:pPr>
              <w:tabs>
                <w:tab w:val="left" w:pos="2655"/>
              </w:tabs>
              <w:ind w:left="0" w:hanging="2"/>
            </w:pPr>
            <w:r w:rsidRPr="00FA2B70">
              <w:t>Dyski twarde do serwerów, dedykowane do pracy ciągłej</w:t>
            </w:r>
          </w:p>
        </w:tc>
      </w:tr>
      <w:tr w:rsidR="00964662" w:rsidRPr="00FA2B70" w:rsidTr="00190CB0">
        <w:tc>
          <w:tcPr>
            <w:tcW w:w="1516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2</w:t>
            </w:r>
          </w:p>
        </w:tc>
        <w:tc>
          <w:tcPr>
            <w:tcW w:w="1847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Pojemność</w:t>
            </w:r>
          </w:p>
        </w:tc>
        <w:tc>
          <w:tcPr>
            <w:tcW w:w="5925" w:type="dxa"/>
          </w:tcPr>
          <w:p w:rsidR="00964662" w:rsidRPr="00FA2B70" w:rsidRDefault="00964662" w:rsidP="00190CB0">
            <w:pPr>
              <w:tabs>
                <w:tab w:val="left" w:pos="2655"/>
              </w:tabs>
              <w:ind w:left="0" w:hanging="2"/>
            </w:pPr>
            <w:r w:rsidRPr="00FA2B70">
              <w:t>Nie mniej niż 6TB</w:t>
            </w:r>
          </w:p>
        </w:tc>
      </w:tr>
      <w:tr w:rsidR="00964662" w:rsidRPr="00FA2B70" w:rsidTr="00190CB0">
        <w:tc>
          <w:tcPr>
            <w:tcW w:w="1516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3</w:t>
            </w:r>
          </w:p>
        </w:tc>
        <w:tc>
          <w:tcPr>
            <w:tcW w:w="1847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Prędkość obrotowa</w:t>
            </w:r>
          </w:p>
        </w:tc>
        <w:tc>
          <w:tcPr>
            <w:tcW w:w="5925" w:type="dxa"/>
          </w:tcPr>
          <w:p w:rsidR="00964662" w:rsidRPr="00FA2B70" w:rsidRDefault="00964662" w:rsidP="00190CB0">
            <w:pPr>
              <w:tabs>
                <w:tab w:val="left" w:pos="2655"/>
              </w:tabs>
              <w:ind w:left="0" w:hanging="2"/>
            </w:pPr>
            <w:r w:rsidRPr="00FA2B70">
              <w:t>Nie mniejsza niż 5400 obrotów/min</w:t>
            </w:r>
          </w:p>
        </w:tc>
      </w:tr>
      <w:tr w:rsidR="00964662" w:rsidRPr="00FA2B70" w:rsidTr="00190CB0">
        <w:tc>
          <w:tcPr>
            <w:tcW w:w="1516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4</w:t>
            </w:r>
          </w:p>
        </w:tc>
        <w:tc>
          <w:tcPr>
            <w:tcW w:w="1847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Interface</w:t>
            </w:r>
          </w:p>
        </w:tc>
        <w:tc>
          <w:tcPr>
            <w:tcW w:w="5925" w:type="dxa"/>
          </w:tcPr>
          <w:p w:rsidR="00964662" w:rsidRPr="00FA2B70" w:rsidRDefault="00964662" w:rsidP="00190CB0">
            <w:pPr>
              <w:tabs>
                <w:tab w:val="left" w:pos="2655"/>
              </w:tabs>
              <w:ind w:left="0" w:hanging="2"/>
            </w:pPr>
            <w:r w:rsidRPr="00FA2B70">
              <w:t>SATA III</w:t>
            </w:r>
          </w:p>
        </w:tc>
      </w:tr>
      <w:tr w:rsidR="00964662" w:rsidRPr="00FA2B70" w:rsidTr="00190CB0">
        <w:tc>
          <w:tcPr>
            <w:tcW w:w="1516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5</w:t>
            </w:r>
          </w:p>
        </w:tc>
        <w:tc>
          <w:tcPr>
            <w:tcW w:w="1847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Format</w:t>
            </w:r>
          </w:p>
        </w:tc>
        <w:tc>
          <w:tcPr>
            <w:tcW w:w="5925" w:type="dxa"/>
          </w:tcPr>
          <w:p w:rsidR="00964662" w:rsidRPr="00FA2B70" w:rsidRDefault="00964662" w:rsidP="00190CB0">
            <w:pPr>
              <w:tabs>
                <w:tab w:val="left" w:pos="2655"/>
              </w:tabs>
              <w:ind w:left="0" w:hanging="2"/>
            </w:pPr>
            <w:r w:rsidRPr="00FA2B70">
              <w:t>3,5”</w:t>
            </w:r>
          </w:p>
        </w:tc>
      </w:tr>
      <w:tr w:rsidR="00964662" w:rsidRPr="00FA2B70" w:rsidTr="00190CB0">
        <w:tc>
          <w:tcPr>
            <w:tcW w:w="1516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lastRenderedPageBreak/>
              <w:t>6</w:t>
            </w:r>
          </w:p>
        </w:tc>
        <w:tc>
          <w:tcPr>
            <w:tcW w:w="1847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Pamięć podręczna dysku</w:t>
            </w:r>
          </w:p>
        </w:tc>
        <w:tc>
          <w:tcPr>
            <w:tcW w:w="5925" w:type="dxa"/>
          </w:tcPr>
          <w:p w:rsidR="00964662" w:rsidRPr="00FA2B70" w:rsidRDefault="00964662" w:rsidP="00190CB0">
            <w:pPr>
              <w:tabs>
                <w:tab w:val="left" w:pos="2655"/>
              </w:tabs>
              <w:ind w:left="0" w:hanging="2"/>
            </w:pPr>
            <w:r w:rsidRPr="00FA2B70">
              <w:t>Nie mniej niż 64MB</w:t>
            </w:r>
          </w:p>
        </w:tc>
      </w:tr>
      <w:tr w:rsidR="00964662" w:rsidRPr="00FA2B70" w:rsidTr="00190CB0">
        <w:tc>
          <w:tcPr>
            <w:tcW w:w="1516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7</w:t>
            </w:r>
          </w:p>
        </w:tc>
        <w:tc>
          <w:tcPr>
            <w:tcW w:w="1847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Kompatybilność</w:t>
            </w:r>
          </w:p>
        </w:tc>
        <w:tc>
          <w:tcPr>
            <w:tcW w:w="5925" w:type="dxa"/>
          </w:tcPr>
          <w:p w:rsidR="00964662" w:rsidRPr="00FA2B70" w:rsidRDefault="00964662" w:rsidP="00190CB0">
            <w:pPr>
              <w:tabs>
                <w:tab w:val="left" w:pos="2655"/>
              </w:tabs>
              <w:ind w:left="0" w:hanging="2"/>
            </w:pPr>
            <w:r w:rsidRPr="00FA2B70">
              <w:t>Dyski muszą być kompatybilne z posiadanymi obecnie dyskami WD RED 6TB</w:t>
            </w:r>
          </w:p>
        </w:tc>
      </w:tr>
      <w:tr w:rsidR="00964662" w:rsidRPr="00FA2B70" w:rsidTr="00190CB0">
        <w:tc>
          <w:tcPr>
            <w:tcW w:w="1516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8</w:t>
            </w:r>
          </w:p>
        </w:tc>
        <w:tc>
          <w:tcPr>
            <w:tcW w:w="1847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Gwarancja</w:t>
            </w:r>
          </w:p>
        </w:tc>
        <w:tc>
          <w:tcPr>
            <w:tcW w:w="5925" w:type="dxa"/>
          </w:tcPr>
          <w:p w:rsidR="00964662" w:rsidRPr="00FA2B70" w:rsidRDefault="00964662" w:rsidP="00190CB0">
            <w:pPr>
              <w:tabs>
                <w:tab w:val="left" w:pos="2655"/>
              </w:tabs>
              <w:ind w:left="0" w:hanging="2"/>
            </w:pPr>
            <w:r w:rsidRPr="00FA2B70">
              <w:t>Przynajmniej 3 lata gwarancji</w:t>
            </w:r>
          </w:p>
        </w:tc>
      </w:tr>
    </w:tbl>
    <w:p w:rsidR="00964662" w:rsidRDefault="00964662" w:rsidP="00964662">
      <w:pPr>
        <w:ind w:left="0" w:hanging="2"/>
      </w:pPr>
    </w:p>
    <w:p w:rsidR="00964662" w:rsidRDefault="00964662" w:rsidP="00964662">
      <w:pPr>
        <w:pStyle w:val="Nagwek1"/>
        <w:ind w:left="2" w:hanging="4"/>
      </w:pPr>
      <w:r>
        <w:t>Pamięci RAM – 3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9"/>
        <w:gridCol w:w="24"/>
        <w:gridCol w:w="1861"/>
        <w:gridCol w:w="28"/>
        <w:gridCol w:w="5708"/>
      </w:tblGrid>
      <w:tr w:rsidR="00964662" w:rsidRPr="00FA2B70" w:rsidTr="00190CB0">
        <w:trPr>
          <w:trHeight w:val="1306"/>
        </w:trPr>
        <w:tc>
          <w:tcPr>
            <w:tcW w:w="1516" w:type="dxa"/>
            <w:gridSpan w:val="2"/>
            <w:vAlign w:val="center"/>
          </w:tcPr>
          <w:p w:rsidR="00964662" w:rsidRPr="00FA2B70" w:rsidRDefault="00964662" w:rsidP="00190CB0">
            <w:pPr>
              <w:ind w:left="0" w:hanging="2"/>
              <w:jc w:val="center"/>
              <w:rPr>
                <w:b/>
              </w:rPr>
            </w:pPr>
            <w:r w:rsidRPr="00FA2B70">
              <w:rPr>
                <w:b/>
              </w:rPr>
              <w:t>L.p.</w:t>
            </w:r>
          </w:p>
        </w:tc>
        <w:tc>
          <w:tcPr>
            <w:tcW w:w="1847" w:type="dxa"/>
            <w:gridSpan w:val="2"/>
            <w:vAlign w:val="center"/>
          </w:tcPr>
          <w:p w:rsidR="00964662" w:rsidRPr="00FA2B70" w:rsidRDefault="00964662" w:rsidP="00190CB0">
            <w:pPr>
              <w:pStyle w:val="Nagwek1"/>
              <w:ind w:left="0" w:hanging="2"/>
              <w:rPr>
                <w:rFonts w:cstheme="minorHAnsi"/>
                <w:sz w:val="22"/>
                <w:szCs w:val="22"/>
              </w:rPr>
            </w:pPr>
            <w:r w:rsidRPr="00FA2B70">
              <w:rPr>
                <w:rFonts w:cstheme="minorHAnsi"/>
                <w:sz w:val="22"/>
                <w:szCs w:val="22"/>
              </w:rPr>
              <w:t>Nazwa parametru lub funkcja pomiarowa</w:t>
            </w:r>
          </w:p>
        </w:tc>
        <w:tc>
          <w:tcPr>
            <w:tcW w:w="5925" w:type="dxa"/>
            <w:vAlign w:val="center"/>
          </w:tcPr>
          <w:p w:rsidR="00964662" w:rsidRPr="00FA2B70" w:rsidRDefault="00964662" w:rsidP="00190CB0">
            <w:pPr>
              <w:tabs>
                <w:tab w:val="left" w:pos="2655"/>
              </w:tabs>
              <w:ind w:left="0" w:hanging="2"/>
              <w:jc w:val="center"/>
              <w:rPr>
                <w:b/>
              </w:rPr>
            </w:pPr>
            <w:r w:rsidRPr="00FA2B70">
              <w:rPr>
                <w:b/>
              </w:rPr>
              <w:t>Wymagane</w:t>
            </w:r>
          </w:p>
        </w:tc>
      </w:tr>
      <w:tr w:rsidR="00964662" w:rsidTr="00190CB0">
        <w:tc>
          <w:tcPr>
            <w:tcW w:w="1492" w:type="dxa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Opis ogólny</w:t>
            </w:r>
          </w:p>
        </w:tc>
        <w:tc>
          <w:tcPr>
            <w:tcW w:w="5953" w:type="dxa"/>
            <w:gridSpan w:val="2"/>
          </w:tcPr>
          <w:p w:rsidR="00964662" w:rsidRDefault="00964662" w:rsidP="00190CB0">
            <w:pPr>
              <w:tabs>
                <w:tab w:val="left" w:pos="2655"/>
              </w:tabs>
              <w:ind w:left="0" w:hanging="2"/>
            </w:pPr>
            <w:r>
              <w:t>Pamięci RAM dedykowane do pracy w serwerach</w:t>
            </w:r>
          </w:p>
        </w:tc>
      </w:tr>
      <w:tr w:rsidR="00964662" w:rsidTr="00190CB0">
        <w:tc>
          <w:tcPr>
            <w:tcW w:w="1492" w:type="dxa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Pojemność</w:t>
            </w:r>
          </w:p>
        </w:tc>
        <w:tc>
          <w:tcPr>
            <w:tcW w:w="5953" w:type="dxa"/>
            <w:gridSpan w:val="2"/>
          </w:tcPr>
          <w:p w:rsidR="00964662" w:rsidRDefault="00964662" w:rsidP="00190CB0">
            <w:pPr>
              <w:tabs>
                <w:tab w:val="left" w:pos="2655"/>
              </w:tabs>
              <w:ind w:left="0" w:hanging="2"/>
            </w:pPr>
            <w:r>
              <w:t>Nie mniej niż 16GB</w:t>
            </w:r>
          </w:p>
        </w:tc>
      </w:tr>
      <w:tr w:rsidR="00964662" w:rsidTr="00190CB0">
        <w:tc>
          <w:tcPr>
            <w:tcW w:w="1492" w:type="dxa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3</w:t>
            </w:r>
          </w:p>
        </w:tc>
        <w:tc>
          <w:tcPr>
            <w:tcW w:w="1843" w:type="dxa"/>
            <w:gridSpan w:val="2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Typ pamięci</w:t>
            </w:r>
          </w:p>
        </w:tc>
        <w:tc>
          <w:tcPr>
            <w:tcW w:w="5953" w:type="dxa"/>
            <w:gridSpan w:val="2"/>
          </w:tcPr>
          <w:p w:rsidR="00964662" w:rsidRDefault="00964662" w:rsidP="00190CB0">
            <w:pPr>
              <w:tabs>
                <w:tab w:val="left" w:pos="2655"/>
              </w:tabs>
              <w:ind w:left="0" w:hanging="2"/>
            </w:pPr>
            <w:r>
              <w:t>DDR 3, ECC, REG</w:t>
            </w:r>
          </w:p>
        </w:tc>
      </w:tr>
      <w:tr w:rsidR="00964662" w:rsidTr="00190CB0">
        <w:tc>
          <w:tcPr>
            <w:tcW w:w="1492" w:type="dxa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4</w:t>
            </w:r>
          </w:p>
        </w:tc>
        <w:tc>
          <w:tcPr>
            <w:tcW w:w="1843" w:type="dxa"/>
            <w:gridSpan w:val="2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Kompatybilność</w:t>
            </w:r>
          </w:p>
        </w:tc>
        <w:tc>
          <w:tcPr>
            <w:tcW w:w="5953" w:type="dxa"/>
            <w:gridSpan w:val="2"/>
          </w:tcPr>
          <w:p w:rsidR="00964662" w:rsidRDefault="00964662" w:rsidP="00190CB0">
            <w:pPr>
              <w:tabs>
                <w:tab w:val="left" w:pos="2655"/>
              </w:tabs>
              <w:ind w:left="0" w:hanging="2"/>
            </w:pPr>
            <w:r>
              <w:t xml:space="preserve">Pamięci muszą być kompatybilne z posiadanymi przez zamawiającego serwerami DELL R 720 oraz posiadanymi pamięciami o oznaczeniu </w:t>
            </w:r>
            <w:r w:rsidRPr="0059617B">
              <w:t>HMT42GR7AFR4A-PB</w:t>
            </w:r>
          </w:p>
        </w:tc>
      </w:tr>
      <w:tr w:rsidR="00964662" w:rsidTr="00190CB0">
        <w:tc>
          <w:tcPr>
            <w:tcW w:w="1492" w:type="dxa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5</w:t>
            </w:r>
          </w:p>
        </w:tc>
        <w:tc>
          <w:tcPr>
            <w:tcW w:w="1843" w:type="dxa"/>
            <w:gridSpan w:val="2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Gwarancja</w:t>
            </w:r>
          </w:p>
        </w:tc>
        <w:tc>
          <w:tcPr>
            <w:tcW w:w="5953" w:type="dxa"/>
            <w:gridSpan w:val="2"/>
          </w:tcPr>
          <w:p w:rsidR="00964662" w:rsidRDefault="00964662" w:rsidP="00190CB0">
            <w:pPr>
              <w:tabs>
                <w:tab w:val="left" w:pos="2655"/>
              </w:tabs>
              <w:ind w:left="0" w:hanging="2"/>
            </w:pPr>
            <w:r>
              <w:t>Przynajmniej 2 lata gwarancji</w:t>
            </w:r>
          </w:p>
        </w:tc>
      </w:tr>
      <w:tr w:rsidR="00964662" w:rsidTr="00190CB0">
        <w:tc>
          <w:tcPr>
            <w:tcW w:w="1492" w:type="dxa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6</w:t>
            </w:r>
          </w:p>
        </w:tc>
        <w:tc>
          <w:tcPr>
            <w:tcW w:w="1843" w:type="dxa"/>
            <w:gridSpan w:val="2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Dodatkowe</w:t>
            </w:r>
          </w:p>
        </w:tc>
        <w:tc>
          <w:tcPr>
            <w:tcW w:w="5953" w:type="dxa"/>
            <w:gridSpan w:val="2"/>
          </w:tcPr>
          <w:p w:rsidR="00964662" w:rsidRDefault="00964662" w:rsidP="00190CB0">
            <w:pPr>
              <w:tabs>
                <w:tab w:val="left" w:pos="2655"/>
              </w:tabs>
              <w:ind w:left="0" w:hanging="2"/>
            </w:pPr>
            <w:r>
              <w:t>Oferowany produkt musi być fabrycznie nowy, zamawiający nie dopuszcza produktów naprawianych</w:t>
            </w:r>
          </w:p>
        </w:tc>
      </w:tr>
    </w:tbl>
    <w:p w:rsidR="00964662" w:rsidRDefault="00964662" w:rsidP="00964662">
      <w:pPr>
        <w:ind w:left="0" w:hanging="2"/>
      </w:pPr>
    </w:p>
    <w:p w:rsidR="00964662" w:rsidRPr="00C84326" w:rsidRDefault="00964662" w:rsidP="00964662">
      <w:pPr>
        <w:pStyle w:val="Nagwek1"/>
        <w:ind w:left="0" w:hanging="2"/>
        <w:rPr>
          <w:sz w:val="24"/>
          <w:szCs w:val="24"/>
        </w:rPr>
      </w:pPr>
      <w:r w:rsidRPr="00C84326">
        <w:rPr>
          <w:sz w:val="24"/>
          <w:szCs w:val="24"/>
        </w:rPr>
        <w:t>AIT-77 - Dyski sieciowe do macierzy dyskowej, AIT-77 Pamięci</w:t>
      </w:r>
    </w:p>
    <w:p w:rsidR="00964662" w:rsidRPr="00C84326" w:rsidRDefault="00964662" w:rsidP="00964662">
      <w:pPr>
        <w:pStyle w:val="Nagwek1"/>
        <w:ind w:left="0" w:hanging="2"/>
        <w:rPr>
          <w:b w:val="0"/>
          <w:sz w:val="24"/>
          <w:szCs w:val="24"/>
        </w:rPr>
      </w:pPr>
      <w:r w:rsidRPr="00C84326">
        <w:rPr>
          <w:b w:val="0"/>
          <w:sz w:val="24"/>
          <w:szCs w:val="24"/>
        </w:rPr>
        <w:t>Składający się z:</w:t>
      </w:r>
    </w:p>
    <w:p w:rsidR="00964662" w:rsidRPr="00C84326" w:rsidRDefault="00964662" w:rsidP="00964662">
      <w:pPr>
        <w:pStyle w:val="Nagwek1"/>
        <w:ind w:left="0" w:hanging="2"/>
        <w:rPr>
          <w:sz w:val="24"/>
          <w:szCs w:val="24"/>
        </w:rPr>
      </w:pPr>
      <w:r w:rsidRPr="00C84326">
        <w:rPr>
          <w:sz w:val="24"/>
          <w:szCs w:val="24"/>
        </w:rPr>
        <w:t>Dyski sieciowe do macierzy dyskowej – 4 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0"/>
        <w:gridCol w:w="1879"/>
        <w:gridCol w:w="5711"/>
      </w:tblGrid>
      <w:tr w:rsidR="00964662" w:rsidRPr="00FA2B70" w:rsidTr="00190CB0">
        <w:trPr>
          <w:trHeight w:val="1306"/>
        </w:trPr>
        <w:tc>
          <w:tcPr>
            <w:tcW w:w="1516" w:type="dxa"/>
            <w:vAlign w:val="center"/>
          </w:tcPr>
          <w:p w:rsidR="00964662" w:rsidRPr="00FA2B70" w:rsidRDefault="00964662" w:rsidP="00190CB0">
            <w:pPr>
              <w:ind w:left="0" w:hanging="2"/>
              <w:jc w:val="center"/>
              <w:rPr>
                <w:b/>
              </w:rPr>
            </w:pPr>
            <w:r w:rsidRPr="00FA2B70">
              <w:rPr>
                <w:b/>
              </w:rPr>
              <w:t>L.p.</w:t>
            </w:r>
          </w:p>
        </w:tc>
        <w:tc>
          <w:tcPr>
            <w:tcW w:w="1847" w:type="dxa"/>
            <w:vAlign w:val="center"/>
          </w:tcPr>
          <w:p w:rsidR="00964662" w:rsidRPr="00FA2B70" w:rsidRDefault="00964662" w:rsidP="00190CB0">
            <w:pPr>
              <w:pStyle w:val="Nagwek1"/>
              <w:ind w:left="0" w:hanging="2"/>
              <w:rPr>
                <w:rFonts w:cstheme="minorHAnsi"/>
                <w:sz w:val="22"/>
                <w:szCs w:val="22"/>
              </w:rPr>
            </w:pPr>
            <w:r w:rsidRPr="00FA2B70">
              <w:rPr>
                <w:rFonts w:cstheme="minorHAnsi"/>
                <w:sz w:val="22"/>
                <w:szCs w:val="22"/>
              </w:rPr>
              <w:t>Nazwa parametru lub funkcja pomiarowa</w:t>
            </w:r>
          </w:p>
        </w:tc>
        <w:tc>
          <w:tcPr>
            <w:tcW w:w="5925" w:type="dxa"/>
            <w:vAlign w:val="center"/>
          </w:tcPr>
          <w:p w:rsidR="00964662" w:rsidRPr="00FA2B70" w:rsidRDefault="00964662" w:rsidP="00190CB0">
            <w:pPr>
              <w:tabs>
                <w:tab w:val="left" w:pos="2655"/>
              </w:tabs>
              <w:ind w:left="0" w:hanging="2"/>
              <w:jc w:val="center"/>
              <w:rPr>
                <w:b/>
              </w:rPr>
            </w:pPr>
            <w:r w:rsidRPr="00FA2B70">
              <w:rPr>
                <w:b/>
              </w:rPr>
              <w:t>Wymagane</w:t>
            </w:r>
          </w:p>
        </w:tc>
      </w:tr>
      <w:tr w:rsidR="00964662" w:rsidRPr="00FA2B70" w:rsidTr="00190CB0">
        <w:tc>
          <w:tcPr>
            <w:tcW w:w="1516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1</w:t>
            </w:r>
          </w:p>
        </w:tc>
        <w:tc>
          <w:tcPr>
            <w:tcW w:w="1847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Opis ogólny</w:t>
            </w:r>
          </w:p>
        </w:tc>
        <w:tc>
          <w:tcPr>
            <w:tcW w:w="5925" w:type="dxa"/>
          </w:tcPr>
          <w:p w:rsidR="00964662" w:rsidRPr="00FA2B70" w:rsidRDefault="00964662" w:rsidP="00190CB0">
            <w:pPr>
              <w:tabs>
                <w:tab w:val="left" w:pos="2655"/>
              </w:tabs>
              <w:ind w:left="0" w:hanging="2"/>
            </w:pPr>
            <w:r w:rsidRPr="00FA2B70">
              <w:t>Dyski twarde do serwerów, dedykowane do pracy ciągłej</w:t>
            </w:r>
          </w:p>
        </w:tc>
      </w:tr>
      <w:tr w:rsidR="00964662" w:rsidRPr="00FA2B70" w:rsidTr="00190CB0">
        <w:tc>
          <w:tcPr>
            <w:tcW w:w="1516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2</w:t>
            </w:r>
          </w:p>
        </w:tc>
        <w:tc>
          <w:tcPr>
            <w:tcW w:w="1847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Pojemność</w:t>
            </w:r>
          </w:p>
        </w:tc>
        <w:tc>
          <w:tcPr>
            <w:tcW w:w="5925" w:type="dxa"/>
          </w:tcPr>
          <w:p w:rsidR="00964662" w:rsidRPr="00FA2B70" w:rsidRDefault="00964662" w:rsidP="00190CB0">
            <w:pPr>
              <w:tabs>
                <w:tab w:val="left" w:pos="2655"/>
              </w:tabs>
              <w:ind w:left="0" w:hanging="2"/>
            </w:pPr>
            <w:r w:rsidRPr="00FA2B70">
              <w:t>Nie mniej niż 6TB</w:t>
            </w:r>
            <w:r>
              <w:t xml:space="preserve"> , </w:t>
            </w:r>
            <w:r w:rsidRPr="003D2A89">
              <w:rPr>
                <w:b/>
              </w:rPr>
              <w:t>Proszę podać oferowany parametr</w:t>
            </w:r>
          </w:p>
        </w:tc>
      </w:tr>
      <w:tr w:rsidR="00964662" w:rsidRPr="00FA2B70" w:rsidTr="00190CB0">
        <w:tc>
          <w:tcPr>
            <w:tcW w:w="1516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3</w:t>
            </w:r>
          </w:p>
        </w:tc>
        <w:tc>
          <w:tcPr>
            <w:tcW w:w="1847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Prędkość obrotowa</w:t>
            </w:r>
          </w:p>
        </w:tc>
        <w:tc>
          <w:tcPr>
            <w:tcW w:w="5925" w:type="dxa"/>
          </w:tcPr>
          <w:p w:rsidR="00964662" w:rsidRPr="00FA2B70" w:rsidRDefault="00964662" w:rsidP="00190CB0">
            <w:pPr>
              <w:tabs>
                <w:tab w:val="left" w:pos="2655"/>
              </w:tabs>
              <w:ind w:left="0" w:hanging="2"/>
            </w:pPr>
            <w:r w:rsidRPr="00FA2B70">
              <w:t>Nie mniejsza niż 5400 obrotów/min</w:t>
            </w:r>
          </w:p>
        </w:tc>
      </w:tr>
      <w:tr w:rsidR="00964662" w:rsidRPr="00FA2B70" w:rsidTr="00190CB0">
        <w:tc>
          <w:tcPr>
            <w:tcW w:w="1516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4</w:t>
            </w:r>
          </w:p>
        </w:tc>
        <w:tc>
          <w:tcPr>
            <w:tcW w:w="1847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Interface</w:t>
            </w:r>
          </w:p>
        </w:tc>
        <w:tc>
          <w:tcPr>
            <w:tcW w:w="5925" w:type="dxa"/>
          </w:tcPr>
          <w:p w:rsidR="00964662" w:rsidRPr="00FA2B70" w:rsidRDefault="00964662" w:rsidP="00190CB0">
            <w:pPr>
              <w:tabs>
                <w:tab w:val="left" w:pos="2655"/>
              </w:tabs>
              <w:ind w:left="0" w:hanging="2"/>
            </w:pPr>
            <w:r w:rsidRPr="00FA2B70">
              <w:t>SATA III</w:t>
            </w:r>
          </w:p>
        </w:tc>
      </w:tr>
      <w:tr w:rsidR="00964662" w:rsidRPr="00FA2B70" w:rsidTr="00190CB0">
        <w:tc>
          <w:tcPr>
            <w:tcW w:w="1516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5</w:t>
            </w:r>
          </w:p>
        </w:tc>
        <w:tc>
          <w:tcPr>
            <w:tcW w:w="1847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Format</w:t>
            </w:r>
          </w:p>
        </w:tc>
        <w:tc>
          <w:tcPr>
            <w:tcW w:w="5925" w:type="dxa"/>
          </w:tcPr>
          <w:p w:rsidR="00964662" w:rsidRPr="00FA2B70" w:rsidRDefault="00964662" w:rsidP="00190CB0">
            <w:pPr>
              <w:tabs>
                <w:tab w:val="left" w:pos="2655"/>
              </w:tabs>
              <w:ind w:left="0" w:hanging="2"/>
            </w:pPr>
            <w:r w:rsidRPr="00FA2B70">
              <w:t>3,5”</w:t>
            </w:r>
          </w:p>
        </w:tc>
      </w:tr>
      <w:tr w:rsidR="00964662" w:rsidRPr="00FA2B70" w:rsidTr="00190CB0">
        <w:tc>
          <w:tcPr>
            <w:tcW w:w="1516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lastRenderedPageBreak/>
              <w:t>6</w:t>
            </w:r>
          </w:p>
        </w:tc>
        <w:tc>
          <w:tcPr>
            <w:tcW w:w="1847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Pamięć podręczna dysku</w:t>
            </w:r>
          </w:p>
        </w:tc>
        <w:tc>
          <w:tcPr>
            <w:tcW w:w="5925" w:type="dxa"/>
          </w:tcPr>
          <w:p w:rsidR="00964662" w:rsidRPr="00FA2B70" w:rsidRDefault="00964662" w:rsidP="00190CB0">
            <w:pPr>
              <w:tabs>
                <w:tab w:val="left" w:pos="2655"/>
              </w:tabs>
              <w:ind w:left="0" w:hanging="2"/>
            </w:pPr>
            <w:r w:rsidRPr="00FA2B70">
              <w:t>Nie mniej niż 64MB</w:t>
            </w:r>
          </w:p>
        </w:tc>
      </w:tr>
      <w:tr w:rsidR="00964662" w:rsidRPr="00FA2B70" w:rsidTr="00190CB0">
        <w:tc>
          <w:tcPr>
            <w:tcW w:w="1516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7</w:t>
            </w:r>
          </w:p>
        </w:tc>
        <w:tc>
          <w:tcPr>
            <w:tcW w:w="1847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Kompatybilność</w:t>
            </w:r>
          </w:p>
        </w:tc>
        <w:tc>
          <w:tcPr>
            <w:tcW w:w="5925" w:type="dxa"/>
          </w:tcPr>
          <w:p w:rsidR="00964662" w:rsidRPr="00FA2B70" w:rsidRDefault="00964662" w:rsidP="00190CB0">
            <w:pPr>
              <w:tabs>
                <w:tab w:val="left" w:pos="2655"/>
              </w:tabs>
              <w:ind w:left="0" w:hanging="2"/>
            </w:pPr>
            <w:r w:rsidRPr="00FA2B70">
              <w:t>Dyski muszą być kompatybilne z posiadanymi obecnie dyskami WD RED 6TB</w:t>
            </w:r>
          </w:p>
        </w:tc>
      </w:tr>
      <w:tr w:rsidR="00964662" w:rsidRPr="00FA2B70" w:rsidTr="00190CB0">
        <w:tc>
          <w:tcPr>
            <w:tcW w:w="1516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8</w:t>
            </w:r>
          </w:p>
        </w:tc>
        <w:tc>
          <w:tcPr>
            <w:tcW w:w="1847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Gwarancja</w:t>
            </w:r>
          </w:p>
        </w:tc>
        <w:tc>
          <w:tcPr>
            <w:tcW w:w="5925" w:type="dxa"/>
          </w:tcPr>
          <w:p w:rsidR="00964662" w:rsidRPr="00FA2B70" w:rsidRDefault="00964662" w:rsidP="00190CB0">
            <w:pPr>
              <w:tabs>
                <w:tab w:val="left" w:pos="2655"/>
              </w:tabs>
              <w:ind w:left="0" w:hanging="2"/>
            </w:pPr>
            <w:r w:rsidRPr="00FA2B70">
              <w:t>Przynajmniej 3 lata gwarancji</w:t>
            </w:r>
          </w:p>
        </w:tc>
      </w:tr>
    </w:tbl>
    <w:p w:rsidR="00964662" w:rsidRDefault="00964662" w:rsidP="00964662">
      <w:pPr>
        <w:ind w:left="0" w:hanging="2"/>
      </w:pPr>
    </w:p>
    <w:p w:rsidR="00964662" w:rsidRPr="00C84326" w:rsidRDefault="00964662" w:rsidP="00964662">
      <w:pPr>
        <w:pStyle w:val="Nagwek1"/>
        <w:ind w:left="0" w:hanging="2"/>
        <w:rPr>
          <w:sz w:val="24"/>
          <w:szCs w:val="24"/>
        </w:rPr>
      </w:pPr>
      <w:r w:rsidRPr="00C84326">
        <w:rPr>
          <w:sz w:val="24"/>
          <w:szCs w:val="24"/>
        </w:rPr>
        <w:t>Pamięci RAM – 3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9"/>
        <w:gridCol w:w="24"/>
        <w:gridCol w:w="1861"/>
        <w:gridCol w:w="28"/>
        <w:gridCol w:w="5708"/>
      </w:tblGrid>
      <w:tr w:rsidR="00964662" w:rsidRPr="00FA2B70" w:rsidTr="00190CB0">
        <w:trPr>
          <w:trHeight w:val="1306"/>
        </w:trPr>
        <w:tc>
          <w:tcPr>
            <w:tcW w:w="1516" w:type="dxa"/>
            <w:gridSpan w:val="2"/>
            <w:vAlign w:val="center"/>
          </w:tcPr>
          <w:p w:rsidR="00964662" w:rsidRPr="00FA2B70" w:rsidRDefault="00964662" w:rsidP="00190CB0">
            <w:pPr>
              <w:ind w:left="0" w:hanging="2"/>
              <w:jc w:val="center"/>
              <w:rPr>
                <w:b/>
              </w:rPr>
            </w:pPr>
            <w:r w:rsidRPr="00FA2B70">
              <w:rPr>
                <w:b/>
              </w:rPr>
              <w:t>L.p.</w:t>
            </w:r>
          </w:p>
        </w:tc>
        <w:tc>
          <w:tcPr>
            <w:tcW w:w="1847" w:type="dxa"/>
            <w:gridSpan w:val="2"/>
            <w:vAlign w:val="center"/>
          </w:tcPr>
          <w:p w:rsidR="00964662" w:rsidRPr="00FA2B70" w:rsidRDefault="00964662" w:rsidP="00190CB0">
            <w:pPr>
              <w:pStyle w:val="Nagwek1"/>
              <w:ind w:left="0" w:hanging="2"/>
              <w:rPr>
                <w:rFonts w:cstheme="minorHAnsi"/>
                <w:sz w:val="22"/>
                <w:szCs w:val="22"/>
              </w:rPr>
            </w:pPr>
            <w:r w:rsidRPr="00FA2B70">
              <w:rPr>
                <w:rFonts w:cstheme="minorHAnsi"/>
                <w:sz w:val="22"/>
                <w:szCs w:val="22"/>
              </w:rPr>
              <w:t>Nazwa parametru lub funkcja pomiarowa</w:t>
            </w:r>
          </w:p>
        </w:tc>
        <w:tc>
          <w:tcPr>
            <w:tcW w:w="5925" w:type="dxa"/>
            <w:vAlign w:val="center"/>
          </w:tcPr>
          <w:p w:rsidR="00964662" w:rsidRPr="00FA2B70" w:rsidRDefault="00964662" w:rsidP="00190CB0">
            <w:pPr>
              <w:tabs>
                <w:tab w:val="left" w:pos="2655"/>
              </w:tabs>
              <w:ind w:left="0" w:hanging="2"/>
              <w:jc w:val="center"/>
              <w:rPr>
                <w:b/>
              </w:rPr>
            </w:pPr>
            <w:r w:rsidRPr="00FA2B70">
              <w:rPr>
                <w:b/>
              </w:rPr>
              <w:t>Wymagane</w:t>
            </w:r>
          </w:p>
        </w:tc>
      </w:tr>
      <w:tr w:rsidR="00964662" w:rsidTr="00190CB0">
        <w:tc>
          <w:tcPr>
            <w:tcW w:w="1492" w:type="dxa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Opis ogólny</w:t>
            </w:r>
          </w:p>
        </w:tc>
        <w:tc>
          <w:tcPr>
            <w:tcW w:w="5953" w:type="dxa"/>
            <w:gridSpan w:val="2"/>
          </w:tcPr>
          <w:p w:rsidR="00964662" w:rsidRDefault="00964662" w:rsidP="00190CB0">
            <w:pPr>
              <w:tabs>
                <w:tab w:val="left" w:pos="2655"/>
              </w:tabs>
              <w:ind w:left="0" w:hanging="2"/>
            </w:pPr>
            <w:r>
              <w:t>Pamięci RAM dedykowane do pracy w serwerach</w:t>
            </w:r>
          </w:p>
        </w:tc>
      </w:tr>
      <w:tr w:rsidR="00964662" w:rsidTr="00190CB0">
        <w:tc>
          <w:tcPr>
            <w:tcW w:w="1492" w:type="dxa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Pojemność</w:t>
            </w:r>
          </w:p>
        </w:tc>
        <w:tc>
          <w:tcPr>
            <w:tcW w:w="5953" w:type="dxa"/>
            <w:gridSpan w:val="2"/>
          </w:tcPr>
          <w:p w:rsidR="00964662" w:rsidRDefault="00964662" w:rsidP="00190CB0">
            <w:pPr>
              <w:tabs>
                <w:tab w:val="left" w:pos="2655"/>
              </w:tabs>
              <w:ind w:left="0" w:hanging="2"/>
            </w:pPr>
            <w:r>
              <w:t xml:space="preserve">Nie mniej niż 16GB, </w:t>
            </w:r>
            <w:r w:rsidRPr="003D2A89">
              <w:rPr>
                <w:b/>
              </w:rPr>
              <w:t>Proszę podać oferowany parametr</w:t>
            </w:r>
          </w:p>
        </w:tc>
      </w:tr>
      <w:tr w:rsidR="00964662" w:rsidTr="00190CB0">
        <w:tc>
          <w:tcPr>
            <w:tcW w:w="1492" w:type="dxa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3</w:t>
            </w:r>
          </w:p>
        </w:tc>
        <w:tc>
          <w:tcPr>
            <w:tcW w:w="1843" w:type="dxa"/>
            <w:gridSpan w:val="2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Typ pamięci</w:t>
            </w:r>
          </w:p>
        </w:tc>
        <w:tc>
          <w:tcPr>
            <w:tcW w:w="5953" w:type="dxa"/>
            <w:gridSpan w:val="2"/>
          </w:tcPr>
          <w:p w:rsidR="00964662" w:rsidRDefault="00964662" w:rsidP="00190CB0">
            <w:pPr>
              <w:tabs>
                <w:tab w:val="left" w:pos="2655"/>
              </w:tabs>
              <w:ind w:left="0" w:hanging="2"/>
            </w:pPr>
            <w:r>
              <w:t>DDR 3, ECC, REG</w:t>
            </w:r>
          </w:p>
        </w:tc>
      </w:tr>
      <w:tr w:rsidR="00964662" w:rsidTr="00190CB0">
        <w:tc>
          <w:tcPr>
            <w:tcW w:w="1492" w:type="dxa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4</w:t>
            </w:r>
          </w:p>
        </w:tc>
        <w:tc>
          <w:tcPr>
            <w:tcW w:w="1843" w:type="dxa"/>
            <w:gridSpan w:val="2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Kompatybilność</w:t>
            </w:r>
          </w:p>
        </w:tc>
        <w:tc>
          <w:tcPr>
            <w:tcW w:w="5953" w:type="dxa"/>
            <w:gridSpan w:val="2"/>
          </w:tcPr>
          <w:p w:rsidR="00964662" w:rsidRDefault="00964662" w:rsidP="00190CB0">
            <w:pPr>
              <w:tabs>
                <w:tab w:val="left" w:pos="2655"/>
              </w:tabs>
              <w:ind w:left="0" w:hanging="2"/>
            </w:pPr>
            <w:r>
              <w:t xml:space="preserve">Pamięci muszą być kompatybilne z posiadanymi przez zamawiającego serwerami DELL R 720 oraz posiadanymi pamięciami o oznaczeniu </w:t>
            </w:r>
            <w:r w:rsidRPr="0059617B">
              <w:t>HMT42GR7AFR4A-PB</w:t>
            </w:r>
          </w:p>
        </w:tc>
      </w:tr>
      <w:tr w:rsidR="00964662" w:rsidTr="00190CB0">
        <w:tc>
          <w:tcPr>
            <w:tcW w:w="1492" w:type="dxa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5</w:t>
            </w:r>
          </w:p>
        </w:tc>
        <w:tc>
          <w:tcPr>
            <w:tcW w:w="1843" w:type="dxa"/>
            <w:gridSpan w:val="2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Gwarancja</w:t>
            </w:r>
          </w:p>
        </w:tc>
        <w:tc>
          <w:tcPr>
            <w:tcW w:w="5953" w:type="dxa"/>
            <w:gridSpan w:val="2"/>
          </w:tcPr>
          <w:p w:rsidR="00964662" w:rsidRDefault="00964662" w:rsidP="00190CB0">
            <w:pPr>
              <w:tabs>
                <w:tab w:val="left" w:pos="2655"/>
              </w:tabs>
              <w:ind w:left="0" w:hanging="2"/>
            </w:pPr>
            <w:r>
              <w:t>Przynajmniej 2 lata gwarancji</w:t>
            </w:r>
          </w:p>
        </w:tc>
      </w:tr>
      <w:tr w:rsidR="00964662" w:rsidTr="00190CB0">
        <w:tc>
          <w:tcPr>
            <w:tcW w:w="1492" w:type="dxa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6</w:t>
            </w:r>
          </w:p>
        </w:tc>
        <w:tc>
          <w:tcPr>
            <w:tcW w:w="1843" w:type="dxa"/>
            <w:gridSpan w:val="2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Dodatkowe</w:t>
            </w:r>
          </w:p>
        </w:tc>
        <w:tc>
          <w:tcPr>
            <w:tcW w:w="5953" w:type="dxa"/>
            <w:gridSpan w:val="2"/>
          </w:tcPr>
          <w:p w:rsidR="00964662" w:rsidRDefault="00964662" w:rsidP="00190CB0">
            <w:pPr>
              <w:tabs>
                <w:tab w:val="left" w:pos="2655"/>
              </w:tabs>
              <w:ind w:left="0" w:hanging="2"/>
            </w:pPr>
            <w:r>
              <w:t>Oferowany produkt musi być fabrycznie nowy, zamawiający nie dopuszcza produktów naprawianych</w:t>
            </w:r>
          </w:p>
        </w:tc>
      </w:tr>
    </w:tbl>
    <w:p w:rsidR="00964662" w:rsidRDefault="00964662" w:rsidP="00964662">
      <w:pPr>
        <w:ind w:left="0" w:hanging="2"/>
      </w:pPr>
    </w:p>
    <w:p w:rsidR="00190CB0" w:rsidRDefault="00190CB0" w:rsidP="00190CB0">
      <w:pPr>
        <w:ind w:leftChars="0" w:left="0" w:firstLineChars="0" w:firstLine="0"/>
      </w:pPr>
    </w:p>
    <w:p w:rsidR="00190CB0" w:rsidRPr="002F7322" w:rsidRDefault="00190CB0" w:rsidP="00190CB0">
      <w:pPr>
        <w:ind w:left="0" w:hanging="2"/>
        <w:jc w:val="center"/>
        <w:rPr>
          <w:b/>
          <w:u w:val="single"/>
        </w:rPr>
      </w:pPr>
      <w:r w:rsidRPr="002F7322">
        <w:rPr>
          <w:b/>
          <w:u w:val="single"/>
        </w:rPr>
        <w:t>Część 6</w:t>
      </w:r>
    </w:p>
    <w:p w:rsidR="00190CB0" w:rsidRDefault="00190CB0" w:rsidP="00964662">
      <w:pPr>
        <w:ind w:left="0" w:hanging="2"/>
      </w:pPr>
    </w:p>
    <w:p w:rsidR="00190CB0" w:rsidRPr="00190CB0" w:rsidRDefault="00190CB0" w:rsidP="00190CB0">
      <w:pPr>
        <w:pStyle w:val="Nagwek1"/>
        <w:ind w:left="0" w:hanging="2"/>
        <w:rPr>
          <w:sz w:val="24"/>
          <w:szCs w:val="24"/>
        </w:rPr>
      </w:pPr>
      <w:r w:rsidRPr="00190CB0">
        <w:rPr>
          <w:sz w:val="24"/>
          <w:szCs w:val="24"/>
        </w:rPr>
        <w:t>AIT-66 - Stanowisko komputerowe dla Edytora zbiorów</w:t>
      </w:r>
    </w:p>
    <w:p w:rsidR="00190CB0" w:rsidRPr="00190CB0" w:rsidRDefault="00190CB0" w:rsidP="00190CB0">
      <w:pPr>
        <w:ind w:left="0" w:hanging="2"/>
      </w:pPr>
      <w:r w:rsidRPr="00190CB0">
        <w:t>Składające się z:</w:t>
      </w:r>
    </w:p>
    <w:p w:rsidR="00190CB0" w:rsidRPr="00190CB0" w:rsidRDefault="00190CB0" w:rsidP="00190CB0">
      <w:pPr>
        <w:ind w:left="0" w:hanging="2"/>
        <w:jc w:val="center"/>
        <w:rPr>
          <w:rFonts w:eastAsiaTheme="majorEastAsia"/>
          <w:b/>
          <w:bCs/>
        </w:rPr>
      </w:pPr>
      <w:r w:rsidRPr="00190CB0">
        <w:rPr>
          <w:rFonts w:eastAsiaTheme="majorEastAsia"/>
          <w:b/>
          <w:bCs/>
        </w:rPr>
        <w:t>Jednostka obliczeniowa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6"/>
        <w:gridCol w:w="7502"/>
      </w:tblGrid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Opis ogólny</w:t>
            </w:r>
          </w:p>
        </w:tc>
        <w:tc>
          <w:tcPr>
            <w:tcW w:w="7502" w:type="dxa"/>
          </w:tcPr>
          <w:p w:rsidR="00190CB0" w:rsidRDefault="00190CB0" w:rsidP="00190CB0">
            <w:pPr>
              <w:ind w:left="0" w:hanging="2"/>
            </w:pPr>
            <w:r>
              <w:t>Wydajny wielordzeniowy komputer trwale oznaczony logiem producenta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Procesor</w:t>
            </w:r>
          </w:p>
        </w:tc>
        <w:tc>
          <w:tcPr>
            <w:tcW w:w="7502" w:type="dxa"/>
          </w:tcPr>
          <w:p w:rsidR="00190CB0" w:rsidRDefault="00190CB0" w:rsidP="00190CB0">
            <w:pPr>
              <w:ind w:left="0" w:hanging="2"/>
            </w:pPr>
            <w:r>
              <w:t xml:space="preserve">Bardzo wydajny wielordzeniowy i wielowątkowy procesor najnowszej generacji o wydajności nie mniejszej niż  15000 pkt w teście </w:t>
            </w:r>
            <w:proofErr w:type="spellStart"/>
            <w:r>
              <w:t>PassMark</w:t>
            </w:r>
            <w:proofErr w:type="spellEnd"/>
            <w:r>
              <w:t xml:space="preserve"> </w:t>
            </w:r>
            <w:hyperlink r:id="rId12">
              <w:r>
                <w:rPr>
                  <w:color w:val="0000FF"/>
                  <w:u w:val="single"/>
                </w:rPr>
                <w:t>https://www.cpubenchmark.net/high_end_cpus.html</w:t>
              </w:r>
            </w:hyperlink>
            <w:r>
              <w:br/>
              <w:t>Wyposażony w system chłodzący zapewniający bezproblemową pracę przy pełnym obciążeniu</w:t>
            </w:r>
          </w:p>
          <w:p w:rsidR="00190CB0" w:rsidRPr="009C62C0" w:rsidRDefault="00190CB0" w:rsidP="00190CB0">
            <w:pPr>
              <w:ind w:left="0" w:hanging="2"/>
              <w:rPr>
                <w:b/>
              </w:rPr>
            </w:pPr>
            <w:r w:rsidRPr="009C62C0">
              <w:rPr>
                <w:b/>
              </w:rPr>
              <w:t>Proszę podać wynik testu.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Pamięć RAM</w:t>
            </w:r>
          </w:p>
        </w:tc>
        <w:tc>
          <w:tcPr>
            <w:tcW w:w="7502" w:type="dxa"/>
          </w:tcPr>
          <w:p w:rsidR="00190CB0" w:rsidRDefault="00190CB0" w:rsidP="00190CB0">
            <w:pPr>
              <w:ind w:left="0" w:hanging="2"/>
            </w:pPr>
            <w:r>
              <w:t>Minimalna zainstalowana pamięć, to: 16GB, typ pamięci DDR 4, taktowanie przynajmniej 2500MHz</w:t>
            </w:r>
          </w:p>
          <w:p w:rsidR="00190CB0" w:rsidRDefault="00190CB0" w:rsidP="00190CB0">
            <w:pPr>
              <w:spacing w:before="60" w:after="60" w:line="288" w:lineRule="auto"/>
              <w:ind w:left="0" w:hanging="2"/>
            </w:pP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Dysk twardy</w:t>
            </w:r>
          </w:p>
        </w:tc>
        <w:tc>
          <w:tcPr>
            <w:tcW w:w="7502" w:type="dxa"/>
          </w:tcPr>
          <w:p w:rsidR="00190CB0" w:rsidRDefault="00190CB0" w:rsidP="00190CB0">
            <w:pPr>
              <w:ind w:left="0" w:hanging="2"/>
            </w:pPr>
            <w:r>
              <w:t>Bardzo szybki dysk SSD o pojemności  przynajmniej 256GB  +</w:t>
            </w:r>
          </w:p>
          <w:p w:rsidR="00190CB0" w:rsidRDefault="00190CB0" w:rsidP="00190CB0">
            <w:pPr>
              <w:ind w:left="0" w:hanging="2"/>
            </w:pPr>
            <w:r>
              <w:t xml:space="preserve">Dysk SATA o pojemności 2TB i prędkości obrotowej min 5400 </w:t>
            </w:r>
            <w:proofErr w:type="spellStart"/>
            <w:r>
              <w:t>obr</w:t>
            </w:r>
            <w:proofErr w:type="spellEnd"/>
            <w:r>
              <w:t>/min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lastRenderedPageBreak/>
              <w:t>Napęd optyczny</w:t>
            </w:r>
          </w:p>
        </w:tc>
        <w:tc>
          <w:tcPr>
            <w:tcW w:w="7502" w:type="dxa"/>
          </w:tcPr>
          <w:p w:rsidR="00190CB0" w:rsidRDefault="00190CB0" w:rsidP="00190CB0">
            <w:pPr>
              <w:ind w:left="0" w:hanging="2"/>
            </w:pPr>
            <w:r>
              <w:t>Napęd optyczny pozwalający na odtwarzania i nagrywanie płyt CD oraz DVD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Karta graficzna</w:t>
            </w:r>
          </w:p>
        </w:tc>
        <w:tc>
          <w:tcPr>
            <w:tcW w:w="7502" w:type="dxa"/>
          </w:tcPr>
          <w:p w:rsidR="00190CB0" w:rsidRDefault="00190CB0" w:rsidP="00190CB0">
            <w:pPr>
              <w:ind w:left="0" w:hanging="2"/>
            </w:pPr>
            <w:r>
              <w:t xml:space="preserve">Zintegrowana, osiągająca w testach G3D średni wynik nie gorszy niż 1300 pkt, </w:t>
            </w:r>
            <w:hyperlink r:id="rId13">
              <w:r>
                <w:rPr>
                  <w:color w:val="0000FF"/>
                  <w:u w:val="single"/>
                </w:rPr>
                <w:t>https://www.videocardbenchmark.net/</w:t>
              </w:r>
            </w:hyperlink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Płyta główna</w:t>
            </w:r>
          </w:p>
        </w:tc>
        <w:tc>
          <w:tcPr>
            <w:tcW w:w="7502" w:type="dxa"/>
          </w:tcPr>
          <w:p w:rsidR="00190CB0" w:rsidRDefault="00190CB0" w:rsidP="00190CB0">
            <w:pPr>
              <w:ind w:left="0" w:hanging="2"/>
            </w:pPr>
            <w:r>
              <w:t xml:space="preserve">Płyta główna zapewniająca stabilną pracę całego zestawu 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Zasilacz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Zasilacz o mocy zapewniającej bezproblemową pracę zestawu przy pełnym obciążeniu. Musi posiadać certyfikat sprawności 80 Plus Gold lub lepszy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Urządzenia wskazujące</w:t>
            </w:r>
          </w:p>
        </w:tc>
        <w:tc>
          <w:tcPr>
            <w:tcW w:w="7502" w:type="dxa"/>
          </w:tcPr>
          <w:p w:rsidR="00190CB0" w:rsidRDefault="00190CB0" w:rsidP="00190CB0">
            <w:pPr>
              <w:ind w:left="0" w:hanging="2"/>
            </w:pPr>
            <w:r>
              <w:t xml:space="preserve">Mysz wyprodukowana przez producenta zestawu, wyposażona w 2 przyciski oraz rolkę do przewijania. Interface USB. 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Klawiatura</w:t>
            </w:r>
          </w:p>
        </w:tc>
        <w:tc>
          <w:tcPr>
            <w:tcW w:w="7502" w:type="dxa"/>
          </w:tcPr>
          <w:p w:rsidR="00190CB0" w:rsidRDefault="00190CB0" w:rsidP="00190CB0">
            <w:pPr>
              <w:ind w:left="0" w:hanging="2"/>
            </w:pPr>
            <w:r>
              <w:t>Klawiatura wyprodukowana przez producenta zestawu.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Komunikacja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 xml:space="preserve">Karta sieciowa Gigabit Ethernet 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Obudowa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bookmarkStart w:id="2" w:name="_heading=h.gjdgxs" w:colFirst="0" w:colLast="0"/>
            <w:bookmarkEnd w:id="2"/>
            <w:r>
              <w:t xml:space="preserve">Obudowa typu Tower (także mini i micro </w:t>
            </w:r>
            <w:proofErr w:type="spellStart"/>
            <w:r>
              <w:t>tower</w:t>
            </w:r>
            <w:proofErr w:type="spellEnd"/>
            <w:r>
              <w:t>) lub SFF</w:t>
            </w:r>
          </w:p>
        </w:tc>
      </w:tr>
      <w:tr w:rsidR="00190CB0" w:rsidTr="00190CB0">
        <w:trPr>
          <w:trHeight w:val="70"/>
        </w:trPr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Oprogramowanie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 xml:space="preserve">System operacyjny MS Windows 10 Pro x64 w polskiej wersji językowej </w:t>
            </w:r>
          </w:p>
        </w:tc>
      </w:tr>
      <w:tr w:rsidR="00190CB0" w:rsidTr="00190CB0">
        <w:trPr>
          <w:trHeight w:val="70"/>
        </w:trPr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Gwarancja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 xml:space="preserve">Przynajmniej 36 miesiące gwarancji producenta w trybie </w:t>
            </w:r>
            <w:proofErr w:type="spellStart"/>
            <w:r>
              <w:t>next</w:t>
            </w:r>
            <w:proofErr w:type="spellEnd"/>
            <w:r>
              <w:t xml:space="preserve"> business </w:t>
            </w:r>
            <w:proofErr w:type="spellStart"/>
            <w:r>
              <w:t>day</w:t>
            </w:r>
            <w:proofErr w:type="spellEnd"/>
            <w:r>
              <w:t xml:space="preserve"> (NBD) z opcją naprawy u klienta</w:t>
            </w:r>
          </w:p>
        </w:tc>
      </w:tr>
    </w:tbl>
    <w:p w:rsidR="00190CB0" w:rsidRDefault="00190CB0" w:rsidP="00190CB0">
      <w:pPr>
        <w:ind w:left="0" w:hanging="2"/>
      </w:pPr>
    </w:p>
    <w:p w:rsidR="00190CB0" w:rsidRPr="00F2657E" w:rsidRDefault="00190CB0" w:rsidP="00190CB0">
      <w:pPr>
        <w:ind w:left="1" w:hanging="3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995AAF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Monitor 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6"/>
        <w:gridCol w:w="7502"/>
      </w:tblGrid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Opis ogólny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 xml:space="preserve">Monitor  do stacji roboczej 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Przekątna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Przekątna ekranu nie mniejsza niż 21,5”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Obudowa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Obudowa w kolorze czarnym, wyposażona w przyciski do obsługi monitora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Rozdzielczość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Min 1920 x 1080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Format obrazu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16:9</w:t>
            </w:r>
          </w:p>
          <w:p w:rsidR="00190CB0" w:rsidRDefault="00190CB0" w:rsidP="00190CB0">
            <w:pPr>
              <w:spacing w:before="60" w:after="60" w:line="288" w:lineRule="auto"/>
              <w:ind w:left="0" w:hanging="2"/>
            </w:pP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Matryca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 xml:space="preserve">TN LED 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Kolor obudowy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czarny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Typowy czas reakcji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Nie gorszy niż 2ms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Jasność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Jasność na poziomie 250 cd/m2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Kontrast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 xml:space="preserve">Nie niższy niż 950:1 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Złącza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 xml:space="preserve">Monitor wyposażony przynajmniej w 1 złącze Display Port, 1x HDMI, 1x VGA 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lastRenderedPageBreak/>
              <w:t>Zasilanie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Deklarowany przez producenta maksymalny pobór mocy nie przekraczający 20W, w trybie oszczędzania energii max 0.5W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Funkcje dodatkowe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Automatyczna regulacja jasności, technologia minimalizująca lub eliminująca migotanie ekranu</w:t>
            </w:r>
          </w:p>
        </w:tc>
      </w:tr>
      <w:tr w:rsidR="00190CB0" w:rsidTr="00190CB0">
        <w:trPr>
          <w:trHeight w:val="70"/>
        </w:trPr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Akcesoria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Podstawka monitora umożliwiająca dostosowanie wysokości i kąta pochylenia oraz obrotu</w:t>
            </w:r>
          </w:p>
        </w:tc>
      </w:tr>
      <w:tr w:rsidR="00190CB0" w:rsidTr="00190CB0">
        <w:trPr>
          <w:trHeight w:val="70"/>
        </w:trPr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Gwarancja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 xml:space="preserve">Przynajmniej 3 lata gwarancji producenta </w:t>
            </w:r>
          </w:p>
        </w:tc>
      </w:tr>
    </w:tbl>
    <w:p w:rsidR="00190CB0" w:rsidRDefault="00190CB0" w:rsidP="00190CB0">
      <w:pPr>
        <w:ind w:left="0" w:hanging="2"/>
        <w:rPr>
          <w:rFonts w:cs="Arial"/>
          <w:i/>
          <w:color w:val="1F4E79"/>
          <w:sz w:val="20"/>
        </w:rPr>
      </w:pPr>
    </w:p>
    <w:p w:rsidR="00190CB0" w:rsidRDefault="00190CB0" w:rsidP="00190CB0">
      <w:pPr>
        <w:ind w:left="0" w:hanging="2"/>
        <w:rPr>
          <w:rFonts w:cs="Arial"/>
          <w:i/>
          <w:color w:val="1F4E79"/>
          <w:sz w:val="20"/>
        </w:rPr>
      </w:pPr>
    </w:p>
    <w:p w:rsidR="00190CB0" w:rsidRPr="00190CB0" w:rsidRDefault="00190CB0" w:rsidP="00190CB0">
      <w:pPr>
        <w:ind w:left="0" w:hanging="2"/>
        <w:jc w:val="center"/>
        <w:rPr>
          <w:b/>
        </w:rPr>
      </w:pPr>
    </w:p>
    <w:p w:rsidR="00190CB0" w:rsidRPr="002F7322" w:rsidRDefault="00190CB0" w:rsidP="00190CB0">
      <w:pPr>
        <w:ind w:left="0" w:hanging="2"/>
        <w:jc w:val="center"/>
        <w:rPr>
          <w:b/>
          <w:u w:val="single"/>
        </w:rPr>
      </w:pPr>
      <w:r w:rsidRPr="002F7322">
        <w:rPr>
          <w:b/>
          <w:u w:val="single"/>
        </w:rPr>
        <w:t>Część 7</w:t>
      </w:r>
    </w:p>
    <w:p w:rsidR="00190CB0" w:rsidRDefault="00190CB0" w:rsidP="00190CB0">
      <w:pPr>
        <w:ind w:leftChars="0" w:left="0" w:firstLineChars="0" w:firstLine="0"/>
      </w:pPr>
    </w:p>
    <w:p w:rsidR="00190CB0" w:rsidRDefault="00190CB0" w:rsidP="00190CB0">
      <w:pPr>
        <w:pStyle w:val="Nagwek5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AIT-72 Sprzęt </w:t>
      </w:r>
      <w:r w:rsidRPr="005319FD">
        <w:rPr>
          <w:sz w:val="28"/>
          <w:szCs w:val="28"/>
        </w:rPr>
        <w:t>Stacja robocza</w:t>
      </w:r>
      <w:r>
        <w:rPr>
          <w:sz w:val="28"/>
          <w:szCs w:val="28"/>
        </w:rPr>
        <w:t xml:space="preserve"> dla programisty</w:t>
      </w:r>
    </w:p>
    <w:p w:rsidR="00190CB0" w:rsidRDefault="00190CB0" w:rsidP="00190CB0">
      <w:pPr>
        <w:ind w:left="0" w:hanging="2"/>
      </w:pPr>
    </w:p>
    <w:p w:rsidR="00190CB0" w:rsidRDefault="00190CB0" w:rsidP="00190CB0">
      <w:pPr>
        <w:ind w:left="0" w:hanging="2"/>
      </w:pPr>
      <w:r>
        <w:t>Składająca się z:</w:t>
      </w:r>
    </w:p>
    <w:p w:rsidR="00190CB0" w:rsidRDefault="00190CB0" w:rsidP="00190CB0">
      <w:pPr>
        <w:ind w:left="0" w:hanging="2"/>
      </w:pPr>
    </w:p>
    <w:p w:rsidR="00190CB0" w:rsidRPr="004657B4" w:rsidRDefault="00190CB0" w:rsidP="00190CB0">
      <w:pPr>
        <w:ind w:left="1" w:hanging="3"/>
        <w:jc w:val="center"/>
        <w:rPr>
          <w:b/>
          <w:sz w:val="28"/>
          <w:szCs w:val="28"/>
          <w:u w:val="single"/>
        </w:rPr>
      </w:pPr>
      <w:r w:rsidRPr="004657B4">
        <w:rPr>
          <w:b/>
          <w:sz w:val="28"/>
          <w:szCs w:val="28"/>
          <w:u w:val="single"/>
        </w:rPr>
        <w:t>Jednostka Obliczeniowa</w:t>
      </w:r>
    </w:p>
    <w:p w:rsidR="00190CB0" w:rsidRPr="00CD10F4" w:rsidRDefault="00190CB0" w:rsidP="00190CB0">
      <w:pPr>
        <w:ind w:leftChars="0" w:left="0" w:firstLineChars="0" w:firstLine="0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741"/>
      </w:tblGrid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  <w:rPr>
                <w:b/>
              </w:rPr>
            </w:pPr>
            <w:r w:rsidRPr="00DA4E18">
              <w:rPr>
                <w:b/>
              </w:rPr>
              <w:t>L.p.</w:t>
            </w:r>
          </w:p>
        </w:tc>
        <w:tc>
          <w:tcPr>
            <w:tcW w:w="8741" w:type="dxa"/>
          </w:tcPr>
          <w:p w:rsidR="00190CB0" w:rsidRPr="00DA4E18" w:rsidRDefault="00190CB0" w:rsidP="00190CB0">
            <w:pPr>
              <w:pStyle w:val="Nagwek1"/>
              <w:ind w:left="0" w:hanging="2"/>
              <w:rPr>
                <w:sz w:val="24"/>
                <w:szCs w:val="24"/>
              </w:rPr>
            </w:pPr>
            <w:r w:rsidRPr="00DA4E18">
              <w:rPr>
                <w:sz w:val="24"/>
                <w:szCs w:val="24"/>
              </w:rPr>
              <w:t>Nazwa parametru lub funkcja pomiarowa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1.</w:t>
            </w:r>
          </w:p>
        </w:tc>
        <w:tc>
          <w:tcPr>
            <w:tcW w:w="8741" w:type="dxa"/>
          </w:tcPr>
          <w:p w:rsidR="00190CB0" w:rsidRPr="00DA4E18" w:rsidRDefault="00190CB0" w:rsidP="00190CB0">
            <w:pPr>
              <w:ind w:left="0" w:hanging="2"/>
            </w:pPr>
            <w:r w:rsidRPr="00DA4E18">
              <w:t xml:space="preserve">Nazwa producenta sprzętu, typ, model, </w:t>
            </w:r>
          </w:p>
          <w:p w:rsidR="00190CB0" w:rsidRPr="00DA4E18" w:rsidRDefault="00190CB0" w:rsidP="00190CB0">
            <w:pPr>
              <w:autoSpaceDE w:val="0"/>
              <w:autoSpaceDN w:val="0"/>
              <w:adjustRightInd w:val="0"/>
              <w:ind w:left="0" w:hanging="2"/>
            </w:pP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2</w:t>
            </w:r>
          </w:p>
        </w:tc>
        <w:tc>
          <w:tcPr>
            <w:tcW w:w="8741" w:type="dxa"/>
          </w:tcPr>
          <w:p w:rsidR="00190CB0" w:rsidRPr="00DA4E18" w:rsidRDefault="00190CB0" w:rsidP="00190CB0">
            <w:pPr>
              <w:ind w:left="0" w:hanging="2"/>
            </w:pPr>
            <w:r>
              <w:t>Fabrycznie nowa, bardzo wydajna stacja robocza  trwale oznaczona logiem producenta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3</w:t>
            </w:r>
          </w:p>
        </w:tc>
        <w:tc>
          <w:tcPr>
            <w:tcW w:w="8741" w:type="dxa"/>
          </w:tcPr>
          <w:p w:rsidR="00190CB0" w:rsidRPr="00DA4E18" w:rsidRDefault="00190CB0" w:rsidP="00190CB0">
            <w:pPr>
              <w:ind w:left="0" w:hanging="2"/>
            </w:pPr>
            <w:r>
              <w:t xml:space="preserve">Bardzo wydajny wielordzeniowy i wielowątkowy procesor najnowszej generacji o wydajności nie mniejszej niż  15000 pkt w teście </w:t>
            </w:r>
            <w:proofErr w:type="spellStart"/>
            <w:r>
              <w:t>PassMark</w:t>
            </w:r>
            <w:proofErr w:type="spellEnd"/>
            <w:r>
              <w:t xml:space="preserve"> </w:t>
            </w:r>
            <w:hyperlink r:id="rId14" w:history="1">
              <w:r>
                <w:rPr>
                  <w:rStyle w:val="Hipercze"/>
                </w:rPr>
                <w:t>https://www.cpubenchmark.net/high_end_cpus.html</w:t>
              </w:r>
            </w:hyperlink>
            <w:r>
              <w:br/>
              <w:t>Wyposażony w system chłodzący zapewniający bezproblemową pracę przy pełnym obciążeniu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4</w:t>
            </w:r>
          </w:p>
        </w:tc>
        <w:tc>
          <w:tcPr>
            <w:tcW w:w="8741" w:type="dxa"/>
          </w:tcPr>
          <w:p w:rsidR="00190CB0" w:rsidRPr="00DA4E18" w:rsidRDefault="00190CB0" w:rsidP="00190CB0">
            <w:pPr>
              <w:ind w:left="0" w:hanging="2"/>
            </w:pPr>
            <w:r>
              <w:t>Minimalna zainstalowana pamięć, to: 30GB, typ pamięci DDR 4, taktowanie przynajmniej 2500MHz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8741" w:type="dxa"/>
          </w:tcPr>
          <w:p w:rsidR="00190CB0" w:rsidRDefault="00190CB0" w:rsidP="00190CB0">
            <w:pPr>
              <w:ind w:left="0" w:hanging="2"/>
            </w:pPr>
            <w:r>
              <w:t>Dysk SSD wyprodukowany przez producenta zestawu o pojemności min. 512 GB z interfejsem M.2.PCIe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8741" w:type="dxa"/>
          </w:tcPr>
          <w:p w:rsidR="00190CB0" w:rsidRDefault="00190CB0" w:rsidP="00190CB0">
            <w:pPr>
              <w:ind w:left="0" w:hanging="2"/>
            </w:pPr>
            <w:r>
              <w:t>Napęd optyczny pozwalający na odtwarzania i nagrywanie płyt CD oraz DVD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8741" w:type="dxa"/>
          </w:tcPr>
          <w:p w:rsidR="00190CB0" w:rsidRDefault="00190CB0" w:rsidP="00190CB0">
            <w:pPr>
              <w:ind w:left="0" w:hanging="2"/>
            </w:pPr>
            <w:r w:rsidRPr="00943B12">
              <w:t xml:space="preserve">Bardzo mocna karta graficzna pozwalająca na obsługę min. 2 monitorów ze złączem DP osiągająca w testach wydajności </w:t>
            </w:r>
            <w:proofErr w:type="spellStart"/>
            <w:r w:rsidRPr="00943B12">
              <w:t>PassMark</w:t>
            </w:r>
            <w:proofErr w:type="spellEnd"/>
            <w:r w:rsidRPr="00943B12">
              <w:t xml:space="preserve"> wynik nie niższy niż 10000 pkt. (https://www.videocardbenchmark.net/high_end_gpus.html)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8741" w:type="dxa"/>
          </w:tcPr>
          <w:p w:rsidR="00190CB0" w:rsidRDefault="00190CB0" w:rsidP="00190CB0">
            <w:pPr>
              <w:ind w:left="0" w:hanging="2"/>
            </w:pPr>
            <w:r>
              <w:t>Zasilacz o mocy zapewniającej bezproblemową pracę zestawu przy pełnym obciążeniu. Musi posiadać certyfikat sprawności 80 Plus Gold lub lepszy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8741" w:type="dxa"/>
          </w:tcPr>
          <w:p w:rsidR="00190CB0" w:rsidRDefault="00190CB0" w:rsidP="00190CB0">
            <w:pPr>
              <w:ind w:left="0" w:hanging="2"/>
            </w:pPr>
            <w:r>
              <w:t>Mysz wyprodukowana przez producenta zestawu, wyposażona w 2 przyciski oraz rolkę do przewijania. Interface USB.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8741" w:type="dxa"/>
          </w:tcPr>
          <w:p w:rsidR="00190CB0" w:rsidRDefault="00190CB0" w:rsidP="00190CB0">
            <w:pPr>
              <w:ind w:left="0" w:hanging="2"/>
            </w:pPr>
            <w:r>
              <w:t>Dołączona klawiatura w układzie QWERTY  wyprodukowana przez producenta zestawu wyposażona w interfejs USB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8741" w:type="dxa"/>
          </w:tcPr>
          <w:p w:rsidR="00190CB0" w:rsidRDefault="00190CB0" w:rsidP="00190CB0">
            <w:pPr>
              <w:ind w:left="0" w:hanging="2"/>
            </w:pPr>
            <w:r>
              <w:t>Karta sieciowa Gigabit Ethernet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8741" w:type="dxa"/>
          </w:tcPr>
          <w:p w:rsidR="00190CB0" w:rsidRDefault="00190CB0" w:rsidP="00190CB0">
            <w:pPr>
              <w:ind w:left="0" w:hanging="2"/>
            </w:pPr>
            <w:r>
              <w:t xml:space="preserve">Obudowa typu Tower (także mini i micro </w:t>
            </w:r>
            <w:proofErr w:type="spellStart"/>
            <w:r>
              <w:t>tower</w:t>
            </w:r>
            <w:proofErr w:type="spellEnd"/>
            <w:r>
              <w:t>)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8741" w:type="dxa"/>
          </w:tcPr>
          <w:p w:rsidR="00190CB0" w:rsidRDefault="00190CB0" w:rsidP="00190CB0">
            <w:pPr>
              <w:ind w:left="0" w:hanging="2"/>
            </w:pPr>
            <w:r>
              <w:t>64 bitowy system operacyjny w najnowszej wersji, umożliwiający pracę w domenie Active Directory oraz instalację specjalistycznego oprogramowania: JAWS (</w:t>
            </w:r>
            <w:r w:rsidRPr="000268C0">
              <w:t>Job Access With Speech</w:t>
            </w:r>
            <w:r>
              <w:t>), NVDA (</w:t>
            </w:r>
            <w:proofErr w:type="spellStart"/>
            <w:r w:rsidRPr="000268C0">
              <w:t>NonVisual</w:t>
            </w:r>
            <w:proofErr w:type="spellEnd"/>
            <w:r w:rsidRPr="000268C0">
              <w:t xml:space="preserve"> Desktop Access)</w:t>
            </w:r>
            <w:r>
              <w:t xml:space="preserve">, </w:t>
            </w:r>
            <w:proofErr w:type="spellStart"/>
            <w:r>
              <w:t>Duxbury</w:t>
            </w:r>
            <w:proofErr w:type="spellEnd"/>
            <w:r>
              <w:t xml:space="preserve"> Braille Translator w </w:t>
            </w:r>
            <w:r>
              <w:lastRenderedPageBreak/>
              <w:t xml:space="preserve">najnowszych wersjach. Kompatybilność oprogramowania </w:t>
            </w:r>
            <w:r>
              <w:br/>
              <w:t xml:space="preserve">nie może być uzyskana poprzez jakąkolwiek emulacje. 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lastRenderedPageBreak/>
              <w:t>15</w:t>
            </w:r>
          </w:p>
        </w:tc>
        <w:tc>
          <w:tcPr>
            <w:tcW w:w="8741" w:type="dxa"/>
          </w:tcPr>
          <w:p w:rsidR="00190CB0" w:rsidRDefault="00190CB0" w:rsidP="00190CB0">
            <w:pPr>
              <w:ind w:left="0" w:hanging="2"/>
            </w:pPr>
            <w:r>
              <w:t>Przynajmniej 36 miesięcy gwarancji producenta z możliwością przedłużenia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8741" w:type="dxa"/>
          </w:tcPr>
          <w:p w:rsidR="00190CB0" w:rsidRDefault="00190CB0" w:rsidP="00190CB0">
            <w:pPr>
              <w:ind w:left="0" w:hanging="2"/>
            </w:pPr>
            <w:r>
              <w:t>Autoryzowany serwis gwarancyjny i pogwarancyjny na terenie Polski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8741" w:type="dxa"/>
          </w:tcPr>
          <w:p w:rsidR="00190CB0" w:rsidRDefault="00190CB0" w:rsidP="00190CB0">
            <w:pPr>
              <w:ind w:left="0" w:hanging="2"/>
            </w:pPr>
            <w:r>
              <w:t>Czas reakcji serwisu gwarancyjnego: maksymalnie następny dzień roboczy</w:t>
            </w:r>
          </w:p>
        </w:tc>
      </w:tr>
    </w:tbl>
    <w:p w:rsidR="00190CB0" w:rsidRDefault="00190CB0" w:rsidP="00190CB0">
      <w:pPr>
        <w:ind w:left="0" w:hanging="2"/>
        <w:jc w:val="both"/>
      </w:pPr>
    </w:p>
    <w:p w:rsidR="00190CB0" w:rsidRDefault="00190CB0" w:rsidP="00190CB0">
      <w:pPr>
        <w:ind w:left="0" w:hanging="2"/>
        <w:jc w:val="both"/>
      </w:pPr>
    </w:p>
    <w:p w:rsidR="00190CB0" w:rsidRDefault="00190CB0" w:rsidP="00190CB0">
      <w:pPr>
        <w:ind w:left="1" w:hanging="3"/>
        <w:jc w:val="center"/>
      </w:pPr>
      <w:r w:rsidRPr="00EE3123">
        <w:rPr>
          <w:b/>
          <w:sz w:val="28"/>
          <w:szCs w:val="28"/>
          <w:u w:val="single"/>
        </w:rPr>
        <w:t xml:space="preserve">Monitory </w:t>
      </w:r>
      <w:r>
        <w:rPr>
          <w:b/>
          <w:sz w:val="28"/>
          <w:szCs w:val="28"/>
          <w:u w:val="single"/>
        </w:rPr>
        <w:t>- 2</w:t>
      </w:r>
      <w:r w:rsidRPr="00EE3123">
        <w:rPr>
          <w:b/>
          <w:sz w:val="28"/>
          <w:szCs w:val="28"/>
          <w:u w:val="single"/>
        </w:rPr>
        <w:t xml:space="preserve"> sztuki</w:t>
      </w:r>
    </w:p>
    <w:p w:rsidR="00190CB0" w:rsidRPr="00CD10F4" w:rsidRDefault="00190CB0" w:rsidP="00190CB0">
      <w:pPr>
        <w:ind w:left="0" w:hanging="2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599"/>
      </w:tblGrid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  <w:rPr>
                <w:b/>
              </w:rPr>
            </w:pPr>
            <w:r w:rsidRPr="00DA4E18">
              <w:rPr>
                <w:b/>
              </w:rPr>
              <w:t>L.p.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pStyle w:val="Nagwek1"/>
              <w:ind w:left="0" w:hanging="2"/>
              <w:rPr>
                <w:sz w:val="24"/>
                <w:szCs w:val="24"/>
              </w:rPr>
            </w:pPr>
            <w:r w:rsidRPr="00DA4E18">
              <w:rPr>
                <w:sz w:val="24"/>
                <w:szCs w:val="24"/>
              </w:rPr>
              <w:t>Nazwa parametru lub funkcja pomiarowa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1.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ind w:left="0" w:hanging="2"/>
            </w:pPr>
            <w:r w:rsidRPr="00DA4E18">
              <w:t xml:space="preserve">Nazwa producenta sprzętu, typ, model, </w:t>
            </w:r>
          </w:p>
          <w:p w:rsidR="00190CB0" w:rsidRPr="00DA4E18" w:rsidRDefault="00190CB0" w:rsidP="00190CB0">
            <w:pPr>
              <w:autoSpaceDE w:val="0"/>
              <w:autoSpaceDN w:val="0"/>
              <w:adjustRightInd w:val="0"/>
              <w:ind w:left="0" w:hanging="2"/>
            </w:pP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2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ind w:left="0" w:hanging="2"/>
            </w:pPr>
            <w:r>
              <w:t>Fabrycznie nowe monitory do stacji roboczej przeznaczone do pracy w środowisku wielomonitorowym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3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ind w:left="0" w:hanging="2"/>
            </w:pPr>
            <w:r>
              <w:t>Przekątna ekranu min. 23”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4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ind w:left="0" w:hanging="2"/>
            </w:pPr>
            <w:r>
              <w:t>Obudowa w kolorze czarnym, wyposażona w przyciski do obsługi monitora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Obudowa o maksymalnie cienkich ramkach bocznych nie przeszkadzających w pracy z wieloma monitorami, max. szerokość ramek bocznych 2 mm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Maksymalna rozdzielczość nie mniejsza niż 1920 x 1080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Format obrazu 16:9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Matryca IPS z matową powłoką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Typowy czas reakcji nie gorszy niż 5ms.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Jasność na poziomie 250 cd/m2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Kontrast nie niższy niż 950:1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 w:rsidRPr="00EE3123">
              <w:t xml:space="preserve">Monitor wyposażony przynajmniej w 1 złącze Display Port, 1x HDMI, 1x DVI-D oraz przynajmniej 1 złącze USB 3.0, wejście oraz wyjście mini </w:t>
            </w:r>
            <w:proofErr w:type="spellStart"/>
            <w:r w:rsidRPr="00EE3123">
              <w:t>jack</w:t>
            </w:r>
            <w:proofErr w:type="spellEnd"/>
            <w:r w:rsidRPr="00EE3123">
              <w:t>.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Wbudowane głośniki z możliwością regulacji głośności z panelu monitora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Automatyczna regulacja jasności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Dołączona p</w:t>
            </w:r>
            <w:r w:rsidRPr="00EE3123">
              <w:t>odstawka monitora o szerokim zakresie regulacji, min 13</w:t>
            </w:r>
            <w:r>
              <w:t>0</w:t>
            </w:r>
            <w:r w:rsidRPr="00EE3123">
              <w:t xml:space="preserve"> mm góra dół, możliwość ustawienia monitora w pozycji pionowej.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Dołączony kabel sygnałowy Display Port oraz kabel zasilający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 xml:space="preserve">Przynajmniej 60 miesięcy gwarancji producenta </w:t>
            </w:r>
          </w:p>
        </w:tc>
      </w:tr>
    </w:tbl>
    <w:p w:rsidR="00190CB0" w:rsidRDefault="00190CB0" w:rsidP="00190CB0">
      <w:pPr>
        <w:ind w:left="0" w:hanging="2"/>
        <w:jc w:val="both"/>
      </w:pPr>
    </w:p>
    <w:p w:rsidR="00190CB0" w:rsidRPr="00190CB0" w:rsidRDefault="00190CB0" w:rsidP="00190CB0">
      <w:pPr>
        <w:ind w:left="0" w:hanging="2"/>
        <w:jc w:val="center"/>
        <w:rPr>
          <w:b/>
        </w:rPr>
      </w:pPr>
    </w:p>
    <w:p w:rsidR="00190CB0" w:rsidRPr="002F7322" w:rsidRDefault="00190CB0" w:rsidP="00190CB0">
      <w:pPr>
        <w:ind w:left="0" w:hanging="2"/>
        <w:jc w:val="center"/>
        <w:rPr>
          <w:b/>
          <w:u w:val="single"/>
        </w:rPr>
      </w:pPr>
      <w:r w:rsidRPr="002F7322">
        <w:rPr>
          <w:b/>
          <w:u w:val="single"/>
        </w:rPr>
        <w:t>Część 8</w:t>
      </w:r>
    </w:p>
    <w:p w:rsidR="00190CB0" w:rsidRDefault="00190CB0" w:rsidP="00190CB0">
      <w:pPr>
        <w:pStyle w:val="Nagwek5"/>
        <w:ind w:left="1" w:hanging="3"/>
        <w:rPr>
          <w:sz w:val="28"/>
          <w:szCs w:val="28"/>
        </w:rPr>
      </w:pPr>
      <w:r>
        <w:rPr>
          <w:sz w:val="28"/>
          <w:szCs w:val="28"/>
        </w:rPr>
        <w:t>AIT-74 Laptop do celów projektowych</w:t>
      </w:r>
    </w:p>
    <w:p w:rsidR="00190CB0" w:rsidRDefault="00190CB0" w:rsidP="00190CB0">
      <w:pPr>
        <w:ind w:left="0" w:hanging="2"/>
      </w:pPr>
    </w:p>
    <w:p w:rsidR="00190CB0" w:rsidRPr="00CD10F4" w:rsidRDefault="00190CB0" w:rsidP="00190CB0">
      <w:pPr>
        <w:ind w:left="0" w:hanging="2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599"/>
      </w:tblGrid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  <w:rPr>
                <w:b/>
              </w:rPr>
            </w:pPr>
            <w:r w:rsidRPr="00DA4E18">
              <w:rPr>
                <w:b/>
              </w:rPr>
              <w:t>L.p.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pStyle w:val="Nagwek1"/>
              <w:ind w:left="0" w:hanging="2"/>
              <w:rPr>
                <w:sz w:val="24"/>
                <w:szCs w:val="24"/>
              </w:rPr>
            </w:pPr>
            <w:r w:rsidRPr="00DA4E18">
              <w:rPr>
                <w:sz w:val="24"/>
                <w:szCs w:val="24"/>
              </w:rPr>
              <w:t>Nazwa parametru lub funkcja pomiarowa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1.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ind w:left="0" w:hanging="2"/>
            </w:pPr>
            <w:r w:rsidRPr="00DA4E18">
              <w:t xml:space="preserve">Nazwa producenta sprzętu, typ, model, </w:t>
            </w:r>
          </w:p>
          <w:p w:rsidR="00190CB0" w:rsidRPr="00DA4E18" w:rsidRDefault="00190CB0" w:rsidP="00190CB0">
            <w:pPr>
              <w:autoSpaceDE w:val="0"/>
              <w:autoSpaceDN w:val="0"/>
              <w:adjustRightInd w:val="0"/>
              <w:ind w:left="0" w:hanging="2"/>
            </w:pP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2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ind w:left="0" w:hanging="2"/>
            </w:pPr>
            <w:r>
              <w:t>Fabrycznie nowy, bardzo wydajny, lekki laptop ze wzmocnioną obudową z możliwością podłączenia stacji dokującej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3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 xml:space="preserve">Wydajny wielordzeniowy procesor osiągający w testach </w:t>
            </w:r>
            <w:proofErr w:type="spellStart"/>
            <w:r>
              <w:t>PassMark</w:t>
            </w:r>
            <w:proofErr w:type="spellEnd"/>
            <w:r>
              <w:t xml:space="preserve"> wynik nie niższy niż: 11000 pkt</w:t>
            </w:r>
          </w:p>
          <w:p w:rsidR="00190CB0" w:rsidRPr="00DA4E18" w:rsidRDefault="00190CB0" w:rsidP="00190CB0">
            <w:pPr>
              <w:ind w:left="0" w:hanging="2"/>
            </w:pPr>
            <w:r w:rsidRPr="00516954">
              <w:t>https://www.cpubenchmark.net/high_end_cpus.html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4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ind w:left="0" w:hanging="2"/>
            </w:pPr>
            <w:r>
              <w:t>Minimalna zainstalowana pamięć, to: 16GB, typ pamięci DDR 4, taktowanie przynajmniej 2400MHz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>
              <w:lastRenderedPageBreak/>
              <w:t>5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 xml:space="preserve">Dysk SSD o pojemności  nie mniejszej niż 500GB z interfejsem M.2.PCIe, kontroler dysku </w:t>
            </w:r>
            <w:proofErr w:type="spellStart"/>
            <w:r>
              <w:t>NVMe</w:t>
            </w:r>
            <w:proofErr w:type="spellEnd"/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Ekran z matrycą IPS o przekątnej maksymalnie 14,1”wykonany w technologii matowej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Max. rozdzielczość nie mniejsza niż 1920x1080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proofErr w:type="spellStart"/>
            <w:r>
              <w:t>Touchpad</w:t>
            </w:r>
            <w:proofErr w:type="spellEnd"/>
            <w:r>
              <w:t xml:space="preserve"> + </w:t>
            </w:r>
            <w:proofErr w:type="spellStart"/>
            <w:r>
              <w:t>trackpoint</w:t>
            </w:r>
            <w:proofErr w:type="spellEnd"/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Podświetlana klawiatura w układzie QWERTY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 xml:space="preserve">Karta sieciowa Gigabit Ethernet, Wifi w standardzie </w:t>
            </w:r>
            <w:proofErr w:type="spellStart"/>
            <w:r>
              <w:t>ac</w:t>
            </w:r>
            <w:proofErr w:type="spellEnd"/>
            <w:r>
              <w:t xml:space="preserve">/a/b/g/n, </w:t>
            </w:r>
            <w:proofErr w:type="spellStart"/>
            <w:r>
              <w:t>bluetooth</w:t>
            </w:r>
            <w:proofErr w:type="spellEnd"/>
            <w:r>
              <w:t>, modem 4G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 xml:space="preserve">Przynajmniej 2 porty USB 3.0 lub 3.1, przynajmniej 2 porty USB C w tym jeden z funkcją Display Port, 1x HDMI. 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Złącze stacji dokującej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Masa maksymalnie 1.6 kg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 xml:space="preserve">Kamerka internetowa przynajmniej 1 </w:t>
            </w:r>
            <w:proofErr w:type="spellStart"/>
            <w:r>
              <w:t>Mpix</w:t>
            </w:r>
            <w:proofErr w:type="spellEnd"/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Fizyczna zaślepka klawiatury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Czytnik linii papilarnych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Układ szyfrowania TPM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64 bitowy system operacyjny w najnowszej wersji, umożliwiający pracę w domenie Active Directory oraz instalację specjalistycznego oprogramowania: JAWS (</w:t>
            </w:r>
            <w:r w:rsidRPr="000268C0">
              <w:t>Job Access With Speech</w:t>
            </w:r>
            <w:r>
              <w:t>), NVDA (</w:t>
            </w:r>
            <w:proofErr w:type="spellStart"/>
            <w:r w:rsidRPr="000268C0">
              <w:t>NonVisual</w:t>
            </w:r>
            <w:proofErr w:type="spellEnd"/>
            <w:r w:rsidRPr="000268C0">
              <w:t xml:space="preserve"> Desktop Access)</w:t>
            </w:r>
            <w:r>
              <w:t xml:space="preserve">, </w:t>
            </w:r>
            <w:proofErr w:type="spellStart"/>
            <w:r>
              <w:t>Duxbury</w:t>
            </w:r>
            <w:proofErr w:type="spellEnd"/>
            <w:r>
              <w:t xml:space="preserve"> Braille Translator w najnowszych wersjach. Kompatybilność oprogramowania </w:t>
            </w:r>
            <w:r>
              <w:br/>
              <w:t xml:space="preserve">nie może być uzyskana poprzez jakąkolwiek emulacje. 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19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Przynajmniej 36 miesięcy gwarancji producenta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20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Autoryzowany serwis gwarancyjny i pogwarancyjny na terenie Polski</w:t>
            </w:r>
          </w:p>
        </w:tc>
      </w:tr>
    </w:tbl>
    <w:p w:rsidR="00190CB0" w:rsidRPr="00DA4E18" w:rsidRDefault="00190CB0" w:rsidP="00190CB0">
      <w:pPr>
        <w:ind w:left="0" w:hanging="2"/>
        <w:jc w:val="both"/>
      </w:pPr>
    </w:p>
    <w:p w:rsidR="00190CB0" w:rsidRPr="002F7322" w:rsidRDefault="00190CB0" w:rsidP="00190CB0">
      <w:pPr>
        <w:ind w:left="0" w:hanging="2"/>
        <w:jc w:val="center"/>
        <w:rPr>
          <w:b/>
          <w:u w:val="single"/>
        </w:rPr>
      </w:pPr>
      <w:r w:rsidRPr="002F7322">
        <w:rPr>
          <w:b/>
          <w:u w:val="single"/>
        </w:rPr>
        <w:t>Część 9</w:t>
      </w:r>
    </w:p>
    <w:p w:rsidR="00190CB0" w:rsidRDefault="00190CB0" w:rsidP="00964662">
      <w:pPr>
        <w:ind w:left="0" w:hanging="2"/>
      </w:pPr>
    </w:p>
    <w:p w:rsidR="00190CB0" w:rsidRDefault="00190CB0" w:rsidP="00190CB0">
      <w:pPr>
        <w:pStyle w:val="Nagwek5"/>
        <w:ind w:left="1" w:hanging="3"/>
        <w:rPr>
          <w:sz w:val="28"/>
          <w:szCs w:val="28"/>
        </w:rPr>
      </w:pPr>
      <w:r>
        <w:rPr>
          <w:sz w:val="28"/>
          <w:szCs w:val="28"/>
        </w:rPr>
        <w:t>AIT – 75  Stacja dokująca</w:t>
      </w:r>
    </w:p>
    <w:p w:rsidR="00190CB0" w:rsidRDefault="00190CB0" w:rsidP="00190CB0">
      <w:pPr>
        <w:ind w:left="0" w:hanging="2"/>
      </w:pPr>
    </w:p>
    <w:p w:rsidR="00190CB0" w:rsidRPr="00CD10F4" w:rsidRDefault="00190CB0" w:rsidP="00190CB0">
      <w:pPr>
        <w:ind w:left="0" w:hanging="2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599"/>
      </w:tblGrid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  <w:rPr>
                <w:b/>
              </w:rPr>
            </w:pPr>
            <w:r w:rsidRPr="00DA4E18">
              <w:rPr>
                <w:b/>
              </w:rPr>
              <w:t>L.p.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pStyle w:val="Nagwek1"/>
              <w:ind w:left="0" w:hanging="2"/>
              <w:rPr>
                <w:sz w:val="24"/>
                <w:szCs w:val="24"/>
              </w:rPr>
            </w:pPr>
            <w:r w:rsidRPr="00DA4E18">
              <w:rPr>
                <w:sz w:val="24"/>
                <w:szCs w:val="24"/>
              </w:rPr>
              <w:t>Nazwa parametru lub funkcja pomiarowa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1.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ind w:left="0" w:hanging="2"/>
            </w:pPr>
            <w:r w:rsidRPr="00DA4E18">
              <w:t xml:space="preserve">Nazwa producenta sprzętu, typ, model, </w:t>
            </w:r>
          </w:p>
          <w:p w:rsidR="00190CB0" w:rsidRPr="00DA4E18" w:rsidRDefault="00190CB0" w:rsidP="00190CB0">
            <w:pPr>
              <w:autoSpaceDE w:val="0"/>
              <w:autoSpaceDN w:val="0"/>
              <w:adjustRightInd w:val="0"/>
              <w:ind w:left="0" w:hanging="2"/>
            </w:pP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2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ind w:left="0" w:hanging="2"/>
            </w:pPr>
            <w:r>
              <w:t>Fabrycznie nowa, przystosowana do współpracy z laptopem wyspecyfikowanym w AIT-74 Laptop do celów projektowych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S</w:t>
            </w:r>
            <w:r w:rsidRPr="00D965D0">
              <w:t>tacja dokująca posiadająca przynajmniej złącze RJ 45, 2x USB 3.0, HDMI lub Display Port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Przynajmniej 24 miesięcy gwarancji producenta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Autoryzowany serwis gwarancyjny i pogwarancyjny na terenie Polski</w:t>
            </w:r>
          </w:p>
        </w:tc>
      </w:tr>
    </w:tbl>
    <w:p w:rsidR="00964662" w:rsidRDefault="00964662" w:rsidP="00964662">
      <w:pPr>
        <w:ind w:left="0" w:hanging="2"/>
      </w:pPr>
    </w:p>
    <w:p w:rsidR="00964662" w:rsidRDefault="00964662" w:rsidP="00964662">
      <w:pPr>
        <w:ind w:left="0" w:hanging="2"/>
      </w:pPr>
    </w:p>
    <w:p w:rsidR="00190CB0" w:rsidRDefault="00190CB0" w:rsidP="00964662">
      <w:pPr>
        <w:ind w:left="0" w:hanging="2"/>
      </w:pPr>
    </w:p>
    <w:p w:rsidR="00190CB0" w:rsidRDefault="00190CB0" w:rsidP="00964662">
      <w:pPr>
        <w:ind w:left="0" w:hanging="2"/>
      </w:pPr>
    </w:p>
    <w:p w:rsidR="0037522B" w:rsidRDefault="0037522B" w:rsidP="00026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7522B" w:rsidRPr="002F7322" w:rsidRDefault="00190CB0" w:rsidP="0019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u w:val="single"/>
        </w:rPr>
      </w:pPr>
      <w:r w:rsidRPr="002F7322">
        <w:rPr>
          <w:b/>
          <w:u w:val="single"/>
        </w:rPr>
        <w:t>Część 10</w:t>
      </w:r>
    </w:p>
    <w:p w:rsidR="00190CB0" w:rsidRDefault="00190CB0" w:rsidP="00026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190CB0" w:rsidRPr="00C20CCA" w:rsidRDefault="00190CB0" w:rsidP="00190CB0">
      <w:pPr>
        <w:pStyle w:val="Nagwek5"/>
        <w:ind w:left="1" w:hanging="3"/>
        <w:rPr>
          <w:sz w:val="28"/>
          <w:szCs w:val="28"/>
        </w:rPr>
      </w:pPr>
      <w:r w:rsidRPr="00C20CCA">
        <w:rPr>
          <w:sz w:val="28"/>
          <w:szCs w:val="28"/>
        </w:rPr>
        <w:t xml:space="preserve">AIT-14.1 Komputer typu </w:t>
      </w:r>
      <w:proofErr w:type="spellStart"/>
      <w:r w:rsidRPr="00C20CCA">
        <w:rPr>
          <w:sz w:val="28"/>
          <w:szCs w:val="28"/>
        </w:rPr>
        <w:t>All</w:t>
      </w:r>
      <w:proofErr w:type="spellEnd"/>
      <w:r w:rsidRPr="00C20CCA">
        <w:rPr>
          <w:sz w:val="28"/>
          <w:szCs w:val="28"/>
        </w:rPr>
        <w:t xml:space="preserve"> in One – 4 sztuki</w:t>
      </w:r>
    </w:p>
    <w:p w:rsidR="00190CB0" w:rsidRPr="00C20CCA" w:rsidRDefault="00190CB0" w:rsidP="00190CB0">
      <w:pPr>
        <w:ind w:left="0" w:hanging="2"/>
      </w:pPr>
    </w:p>
    <w:p w:rsidR="00190CB0" w:rsidRPr="00C20CCA" w:rsidRDefault="00190CB0" w:rsidP="00190CB0">
      <w:pPr>
        <w:ind w:left="0" w:hanging="2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599"/>
      </w:tblGrid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  <w:rPr>
                <w:b/>
              </w:rPr>
            </w:pPr>
            <w:r w:rsidRPr="00DA4E18">
              <w:rPr>
                <w:b/>
              </w:rPr>
              <w:t>L.p.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pStyle w:val="Nagwek1"/>
              <w:ind w:left="0" w:hanging="2"/>
              <w:rPr>
                <w:sz w:val="24"/>
                <w:szCs w:val="24"/>
              </w:rPr>
            </w:pPr>
            <w:r w:rsidRPr="00DA4E18">
              <w:rPr>
                <w:sz w:val="24"/>
                <w:szCs w:val="24"/>
              </w:rPr>
              <w:t>Nazwa parametru lub funkcja pomiarowa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1.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ind w:left="0" w:hanging="2"/>
            </w:pPr>
            <w:r w:rsidRPr="00DA4E18">
              <w:t xml:space="preserve">Nazwa producenta sprzętu, typ, model, </w:t>
            </w:r>
          </w:p>
          <w:p w:rsidR="00190CB0" w:rsidRPr="00DA4E18" w:rsidRDefault="00190CB0" w:rsidP="00190CB0">
            <w:pPr>
              <w:autoSpaceDE w:val="0"/>
              <w:autoSpaceDN w:val="0"/>
              <w:adjustRightInd w:val="0"/>
              <w:ind w:left="0" w:hanging="2"/>
            </w:pP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lastRenderedPageBreak/>
              <w:t>2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ind w:left="0" w:hanging="2"/>
            </w:pPr>
            <w:r>
              <w:t xml:space="preserve">Fabrycznie nowe bardzo wydajne urządzenie typu </w:t>
            </w:r>
            <w:proofErr w:type="spellStart"/>
            <w:r>
              <w:t>all</w:t>
            </w:r>
            <w:proofErr w:type="spellEnd"/>
            <w:r>
              <w:t xml:space="preserve"> in one trwale oznaczone logiem producenta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3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ind w:left="0" w:hanging="2"/>
            </w:pPr>
            <w:r>
              <w:t xml:space="preserve">Bardzo wydajny wielordzeniowy i wielowątkowy procesor najnowszej generacji o wydajności nie mniejszej niż 21000 pkt w teście </w:t>
            </w:r>
            <w:proofErr w:type="spellStart"/>
            <w:r>
              <w:t>PassMark</w:t>
            </w:r>
            <w:proofErr w:type="spellEnd"/>
            <w:r>
              <w:t xml:space="preserve"> </w:t>
            </w:r>
            <w:hyperlink r:id="rId15" w:history="1">
              <w:r>
                <w:rPr>
                  <w:rStyle w:val="Hipercze"/>
                </w:rPr>
                <w:t>https://www.cpubenchmark.net/high_end_cpus.html</w:t>
              </w:r>
            </w:hyperlink>
            <w:r>
              <w:br/>
              <w:t>Wyposażony w system chłodzący zapewniający bezproblemową pracę przy pełnym obciążeniu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4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ind w:left="0" w:hanging="2"/>
            </w:pPr>
            <w:r w:rsidRPr="007733AE">
              <w:t>Minimalna zainstalowana pamięć</w:t>
            </w:r>
            <w:r>
              <w:t xml:space="preserve"> ram</w:t>
            </w:r>
            <w:r w:rsidRPr="007733AE">
              <w:t xml:space="preserve"> to: 6</w:t>
            </w:r>
            <w:r>
              <w:t>4</w:t>
            </w:r>
            <w:r w:rsidRPr="007733AE">
              <w:t>GB, typ pamięci DDR 4, taktowanie przynajmniej 2500MHz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Dysk SSD wyprodukowanie przez producenta zestawu o pojemności min. 512TB z interfejsem M.2.PCIe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 xml:space="preserve">Dysk SATA o pojemności min. 2TB i prędkości obrotowej min 5400 </w:t>
            </w:r>
            <w:proofErr w:type="spellStart"/>
            <w:r>
              <w:t>obr</w:t>
            </w:r>
            <w:proofErr w:type="spellEnd"/>
            <w:r>
              <w:t>/min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Napęd optyczny pozwalający na odtwarzania i nagrywanie płyt CD oraz DVD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 xml:space="preserve">Bardzo mocna karta graficzna pozwalająca na obsługę min. 2 monitorów ze złączem DP osiągająca w testach wydajności </w:t>
            </w:r>
            <w:proofErr w:type="spellStart"/>
            <w:r>
              <w:t>PassMark</w:t>
            </w:r>
            <w:proofErr w:type="spellEnd"/>
            <w:r>
              <w:t xml:space="preserve"> wynik nie niższy niż 15000 pkt. (</w:t>
            </w:r>
            <w:hyperlink r:id="rId16" w:history="1">
              <w:r>
                <w:rPr>
                  <w:rStyle w:val="Hipercze"/>
                </w:rPr>
                <w:t>https://www.videocardbenchmark.net/high_end_gpus.html</w:t>
              </w:r>
            </w:hyperlink>
            <w:r>
              <w:t>)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Zasilacz o mocy zapewniającej bezproblemową pracę zestawu przy pełnym obciążeniu posiadający certyfikat sprawności 80 Plus Gold lub lepszy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Dołączona mysz wyprodukowana przez producenta zestawu, wyposażona w 2 przyciski oraz rolkę do przewijania. Interfejs USB.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Dołączona klawiatura wyprodukowana przez producenta zestawu wyposażona w interfejs USB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Karta sieciowa Gigabit Ethernet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 xml:space="preserve">Obudowa typu Tower (lub mini i micro </w:t>
            </w:r>
            <w:proofErr w:type="spellStart"/>
            <w:r>
              <w:t>tower</w:t>
            </w:r>
            <w:proofErr w:type="spellEnd"/>
            <w:r>
              <w:t>)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64 bitowy system operacyjny w najnowszej wersji, umożliwiający pracę w domenie Active Directory oraz instalację specjalistycznego oprogramowania: JAWS (</w:t>
            </w:r>
            <w:r w:rsidRPr="000268C0">
              <w:t>Job Access With Speech</w:t>
            </w:r>
            <w:r>
              <w:t>), NVDA (</w:t>
            </w:r>
            <w:proofErr w:type="spellStart"/>
            <w:r w:rsidRPr="000268C0">
              <w:t>NonVisual</w:t>
            </w:r>
            <w:proofErr w:type="spellEnd"/>
            <w:r w:rsidRPr="000268C0">
              <w:t xml:space="preserve"> Desktop Access)</w:t>
            </w:r>
            <w:r>
              <w:t xml:space="preserve">, </w:t>
            </w:r>
            <w:proofErr w:type="spellStart"/>
            <w:r>
              <w:t>Duxbury</w:t>
            </w:r>
            <w:proofErr w:type="spellEnd"/>
            <w:r>
              <w:t xml:space="preserve"> Braille Translator w najnowszych wersjach. Kompatybilność oprogramowania </w:t>
            </w:r>
            <w:r>
              <w:br/>
              <w:t xml:space="preserve">nie może być uzyskana poprzez jakąkolwiek emulacje. 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 xml:space="preserve">Przynajmniej 36 miesięcy gwarancji producenta z możliwością przedłużenia 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Autoryzowany serwis gwarancyjny i pogwarancyjny na terenie Polski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Czas reakcji serwisu gwarancyjnego: maksymalnie następny dzień roboczy</w:t>
            </w:r>
          </w:p>
        </w:tc>
      </w:tr>
    </w:tbl>
    <w:p w:rsidR="005E5B85" w:rsidRDefault="005E5B85" w:rsidP="005E5B85">
      <w:pPr>
        <w:pStyle w:val="Nagwek5"/>
        <w:ind w:left="0" w:hanging="2"/>
        <w:jc w:val="left"/>
      </w:pPr>
    </w:p>
    <w:p w:rsidR="005E5B85" w:rsidRDefault="005E5B85" w:rsidP="00190CB0">
      <w:pPr>
        <w:pStyle w:val="Nagwek5"/>
        <w:ind w:left="0" w:hanging="2"/>
      </w:pPr>
    </w:p>
    <w:p w:rsidR="005E5B85" w:rsidRDefault="005E5B85" w:rsidP="00190CB0">
      <w:pPr>
        <w:pStyle w:val="Nagwek5"/>
        <w:ind w:left="0" w:hanging="2"/>
      </w:pPr>
      <w:r w:rsidRPr="005E5B85">
        <w:t>Część 11</w:t>
      </w:r>
    </w:p>
    <w:p w:rsidR="005E5B85" w:rsidRPr="005E5B85" w:rsidRDefault="005E5B85" w:rsidP="005E5B85">
      <w:pPr>
        <w:ind w:left="0" w:hanging="2"/>
      </w:pPr>
    </w:p>
    <w:p w:rsidR="00190CB0" w:rsidRPr="00B36C0B" w:rsidRDefault="00190CB0" w:rsidP="005E5B85">
      <w:pPr>
        <w:pStyle w:val="Nagwek5"/>
        <w:ind w:left="0" w:hanging="2"/>
      </w:pPr>
      <w:r w:rsidRPr="005E5B85">
        <w:t>AIT-14.2 - Telewizor 75”  -  4 sztuki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57"/>
      </w:tblGrid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  <w:rPr>
                <w:b/>
              </w:rPr>
            </w:pPr>
            <w:r w:rsidRPr="00B36C0B">
              <w:rPr>
                <w:b/>
              </w:rPr>
              <w:t>L.p.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pStyle w:val="Nagwek1"/>
              <w:ind w:left="0" w:hanging="2"/>
              <w:rPr>
                <w:sz w:val="24"/>
                <w:szCs w:val="24"/>
              </w:rPr>
            </w:pPr>
            <w:r w:rsidRPr="00B36C0B">
              <w:rPr>
                <w:sz w:val="24"/>
                <w:szCs w:val="24"/>
              </w:rPr>
              <w:t>Nazwa parametru lub funkcja pomiarowa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1.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 xml:space="preserve">Nazwa producenta sprzętu, typ, model, </w:t>
            </w:r>
          </w:p>
          <w:p w:rsidR="005E5B85" w:rsidRPr="00B36C0B" w:rsidRDefault="005E5B85" w:rsidP="00190CB0">
            <w:pPr>
              <w:autoSpaceDE w:val="0"/>
              <w:autoSpaceDN w:val="0"/>
              <w:adjustRightInd w:val="0"/>
              <w:ind w:left="0" w:hanging="2"/>
            </w:pP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2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Fabrycznie nowy telewizor wraz z</w:t>
            </w:r>
            <w:r>
              <w:t>e</w:t>
            </w:r>
            <w:r w:rsidRPr="00B36C0B">
              <w:t xml:space="preserve">  </w:t>
            </w:r>
            <w:r>
              <w:t>stojakiem na kółkach.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3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Przekątna ekrany w przedziale 7</w:t>
            </w:r>
            <w:r>
              <w:t>4</w:t>
            </w:r>
            <w:r w:rsidRPr="00B36C0B">
              <w:t>” – 80”, format ekranu 16:9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4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Rozdzielczość UHD/4K lub lepsza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5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 xml:space="preserve">Częstotliwość odświeżania przynajmniej 100 </w:t>
            </w:r>
            <w:proofErr w:type="spellStart"/>
            <w:r w:rsidRPr="00B36C0B">
              <w:t>Hz</w:t>
            </w:r>
            <w:proofErr w:type="spellEnd"/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6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Czas reakcji matrycy nie większy niż 8.5 s.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7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Bezpośrednie podświetlanie matrycy LED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8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Smart TV, system operacyjny Android 10 lub nowszy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9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Wbudowany tuner DVB-T oraz DVB-T2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lastRenderedPageBreak/>
              <w:t>10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Tryb HDR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11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Kąt widzenia w pionie i poziomie, przynajmniej 175 stopni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12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Przynajmniej 4 złącza HDMI</w:t>
            </w:r>
            <w:r>
              <w:t xml:space="preserve"> w tym min. 2 HDMI 2.1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13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 xml:space="preserve">Komunikacja za pomocą </w:t>
            </w:r>
            <w:proofErr w:type="spellStart"/>
            <w:r w:rsidRPr="00B36C0B">
              <w:t>WiFi</w:t>
            </w:r>
            <w:proofErr w:type="spellEnd"/>
            <w:r w:rsidRPr="00B36C0B">
              <w:t>, LAN i Bluetooth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14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Przynajmniej 2 złącza USB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15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Wyjście audio słuchawkowe oraz optyczne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16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Kolor czarny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17</w:t>
            </w:r>
          </w:p>
        </w:tc>
        <w:tc>
          <w:tcPr>
            <w:tcW w:w="8457" w:type="dxa"/>
          </w:tcPr>
          <w:p w:rsidR="005E5B85" w:rsidRDefault="005E5B85" w:rsidP="00190CB0">
            <w:pPr>
              <w:ind w:left="0" w:hanging="2"/>
            </w:pPr>
            <w:r w:rsidRPr="00B36C0B">
              <w:t xml:space="preserve">Dołączony </w:t>
            </w:r>
            <w:r>
              <w:t>stojak o minimalnych parametrach:</w:t>
            </w:r>
          </w:p>
          <w:p w:rsidR="005E5B85" w:rsidRDefault="005E5B85" w:rsidP="00190CB0">
            <w:pPr>
              <w:ind w:left="0" w:hanging="2"/>
            </w:pPr>
            <w:r>
              <w:t>- przystosowany do udźwigu powyżej masy wyspecyfikowanego telewizora,</w:t>
            </w:r>
          </w:p>
          <w:p w:rsidR="005E5B85" w:rsidRDefault="005E5B85" w:rsidP="00190CB0">
            <w:pPr>
              <w:ind w:left="0" w:hanging="2"/>
            </w:pPr>
            <w:r>
              <w:t>- umożliwiający regulację wysokości telewizora</w:t>
            </w:r>
          </w:p>
          <w:p w:rsidR="005E5B85" w:rsidRDefault="005E5B85" w:rsidP="00190CB0">
            <w:pPr>
              <w:ind w:left="0" w:hanging="2"/>
            </w:pPr>
            <w:r>
              <w:t>- wyposażony w półkę, o regulowanej wysokości, na sprzęt typu laptop lub audio video</w:t>
            </w:r>
          </w:p>
          <w:p w:rsidR="005E5B85" w:rsidRDefault="005E5B85" w:rsidP="00190CB0">
            <w:pPr>
              <w:ind w:left="0" w:hanging="2"/>
            </w:pPr>
            <w:r>
              <w:t>- dedykowane miejsce do przymocowania kamery</w:t>
            </w:r>
          </w:p>
          <w:p w:rsidR="005E5B85" w:rsidRDefault="005E5B85" w:rsidP="00190CB0">
            <w:pPr>
              <w:ind w:left="0" w:hanging="2"/>
            </w:pPr>
            <w:r>
              <w:t>- cztery kółka o średnicy min. 3”  z funkcją blokady przymocowane do podstawy stojaka</w:t>
            </w:r>
          </w:p>
          <w:p w:rsidR="005E5B85" w:rsidRDefault="005E5B85" w:rsidP="00190CB0">
            <w:pPr>
              <w:ind w:left="0" w:hanging="2"/>
            </w:pPr>
            <w:r>
              <w:t>- kolor czarny</w:t>
            </w:r>
          </w:p>
          <w:p w:rsidR="005E5B85" w:rsidRDefault="005E5B85" w:rsidP="00190CB0">
            <w:pPr>
              <w:ind w:left="0" w:hanging="2"/>
            </w:pPr>
            <w:r>
              <w:t>- stojak umożliwiający zawieszenie wyspecyfikowanego telewizora</w:t>
            </w:r>
          </w:p>
          <w:p w:rsidR="005E5B85" w:rsidRPr="00B36C0B" w:rsidRDefault="005E5B85" w:rsidP="00190CB0">
            <w:pPr>
              <w:ind w:left="0" w:hanging="2"/>
            </w:pPr>
            <w:r>
              <w:t>- możliwość ukrycia przewodów w konstrukcji wieszaka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18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Dołączony pilot wraz z bateriami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19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Pobór mocy w trybie czuwania nie większy niż 0,5 W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20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Wbudowana pamięć przynajmniej 16GB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21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Moc głośników, nie mniej niż 20 W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22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Czujnik światła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23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Przynajmniej 24 miesięcy gwarancji producenta.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24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Autoryzowany serwis gwarancyjny i pogwarancyjny na terenie Polski</w:t>
            </w:r>
          </w:p>
        </w:tc>
      </w:tr>
    </w:tbl>
    <w:p w:rsidR="00190CB0" w:rsidRPr="00B36C0B" w:rsidRDefault="00190CB0" w:rsidP="00190CB0">
      <w:pPr>
        <w:ind w:left="0" w:hanging="2"/>
        <w:jc w:val="both"/>
      </w:pPr>
    </w:p>
    <w:p w:rsidR="00190CB0" w:rsidRPr="005E5B85" w:rsidRDefault="00190CB0" w:rsidP="005E5B85">
      <w:pPr>
        <w:keepNext/>
        <w:tabs>
          <w:tab w:val="left" w:pos="7380"/>
        </w:tabs>
        <w:autoSpaceDE w:val="0"/>
        <w:autoSpaceDN w:val="0"/>
        <w:adjustRightInd w:val="0"/>
        <w:ind w:left="1" w:hanging="3"/>
        <w:jc w:val="center"/>
        <w:outlineLvl w:val="4"/>
        <w:rPr>
          <w:b/>
          <w:sz w:val="28"/>
          <w:szCs w:val="28"/>
          <w:u w:val="single"/>
        </w:rPr>
      </w:pPr>
      <w:r w:rsidRPr="00C849A3">
        <w:rPr>
          <w:b/>
          <w:sz w:val="28"/>
          <w:szCs w:val="28"/>
          <w:u w:val="single"/>
        </w:rPr>
        <w:t>AIT-BON1 - Telewizor 65”  - 3 sztuki</w:t>
      </w:r>
    </w:p>
    <w:p w:rsidR="00190CB0" w:rsidRPr="00C849A3" w:rsidRDefault="00190CB0" w:rsidP="00190CB0">
      <w:pPr>
        <w:ind w:left="0" w:hanging="2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57"/>
      </w:tblGrid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  <w:rPr>
                <w:b/>
              </w:rPr>
            </w:pPr>
            <w:r w:rsidRPr="00C849A3">
              <w:rPr>
                <w:b/>
              </w:rPr>
              <w:t>L.p.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keepNext/>
              <w:ind w:left="0" w:hanging="2"/>
              <w:jc w:val="center"/>
              <w:rPr>
                <w:b/>
                <w:bCs/>
              </w:rPr>
            </w:pPr>
            <w:r w:rsidRPr="00C849A3">
              <w:rPr>
                <w:b/>
                <w:bCs/>
              </w:rPr>
              <w:t>Nazwa parametru lub funkcja pomiarowa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1.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 xml:space="preserve">Nazwa producenta sprzętu, typ, model, </w:t>
            </w:r>
          </w:p>
          <w:p w:rsidR="00190CB0" w:rsidRPr="00C849A3" w:rsidRDefault="00190CB0" w:rsidP="00190CB0">
            <w:pPr>
              <w:autoSpaceDE w:val="0"/>
              <w:autoSpaceDN w:val="0"/>
              <w:adjustRightInd w:val="0"/>
              <w:ind w:left="0" w:hanging="2"/>
            </w:pP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2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Fabrycznie nowy telewizor wraz z  uchwytem na ścianę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3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Przekątna ekrany w przedziale 64” – 69”, format ekranu 16:9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4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Rozdzielczość UHD/4K lub lepsza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5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 xml:space="preserve">Częstotliwość odświeżania przynajmniej 110 </w:t>
            </w:r>
            <w:proofErr w:type="spellStart"/>
            <w:r w:rsidRPr="00C849A3">
              <w:t>Hz</w:t>
            </w:r>
            <w:proofErr w:type="spellEnd"/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6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Czas reakcji matrycy nie większy niż 8.5 s.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7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Bezpośrednie podświetlanie matrycy LED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8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Smart TV, system operacyjny Android 10 lub nowszy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9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Wbudowany tuner DVB-T oraz DVB-T2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10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Tryb HDR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11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Kąt widzenia w pionie i poziomie, przynajmniej 175 stopni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12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Przynajmniej 4 złącza HDMI w tym min. 2 HDMI 2.1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13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 xml:space="preserve">Komunikacja za pomocą </w:t>
            </w:r>
            <w:proofErr w:type="spellStart"/>
            <w:r w:rsidRPr="00C849A3">
              <w:t>WiFi</w:t>
            </w:r>
            <w:proofErr w:type="spellEnd"/>
            <w:r w:rsidRPr="00C849A3">
              <w:t>, LAN i Bluetooth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14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Przynajmniej 2 złącza USB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15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Wyjście audio słuchawkowe oraz optyczne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16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Kolor czarny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17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Dołączony uchwyt ścienny dedykowany danemu modelowi umożliwiający dostosowanie kąta widzenia odbiornika w pionie i poziomie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18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Dołączony pilot wraz z bateriami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lastRenderedPageBreak/>
              <w:t>19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Pobór mocy w trybie czuwania nie większy niż 0,5 W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20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Wbudowana pamięć przynajmniej 16GB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21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Moc głośników, nie mniej niż 20 W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22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Wbudowany czujnik światła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23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Przynajmniej 24 miesięcy gwarancji producenta.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24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Autoryzowany serwis gwarancyjny i pogwarancyjny na terenie Polski</w:t>
            </w:r>
          </w:p>
        </w:tc>
      </w:tr>
    </w:tbl>
    <w:p w:rsidR="00190CB0" w:rsidRDefault="00190CB0" w:rsidP="00190CB0">
      <w:pPr>
        <w:ind w:left="0" w:hanging="2"/>
        <w:jc w:val="both"/>
      </w:pPr>
    </w:p>
    <w:p w:rsidR="00190CB0" w:rsidRDefault="00190CB0" w:rsidP="00190CB0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ind w:left="0" w:hanging="2"/>
        <w:jc w:val="both"/>
        <w:rPr>
          <w:i/>
          <w:color w:val="1F4E79"/>
          <w:sz w:val="22"/>
          <w:szCs w:val="22"/>
        </w:rPr>
      </w:pPr>
    </w:p>
    <w:p w:rsidR="0037522B" w:rsidRDefault="0037522B" w:rsidP="00026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7522B" w:rsidRDefault="0037522B" w:rsidP="00C843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sectPr w:rsidR="0037522B">
      <w:footerReference w:type="even" r:id="rId17"/>
      <w:footerReference w:type="default" r:id="rId18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6AE" w:rsidRDefault="005E76AE" w:rsidP="007D224C">
      <w:pPr>
        <w:spacing w:line="240" w:lineRule="auto"/>
        <w:ind w:left="0" w:hanging="2"/>
      </w:pPr>
      <w:r>
        <w:separator/>
      </w:r>
    </w:p>
  </w:endnote>
  <w:endnote w:type="continuationSeparator" w:id="0">
    <w:p w:rsidR="005E76AE" w:rsidRDefault="005E76AE" w:rsidP="007D224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6AE" w:rsidRDefault="005E76AE" w:rsidP="007D22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E76AE" w:rsidRDefault="005E76AE" w:rsidP="007D22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6AE" w:rsidRDefault="005E76AE" w:rsidP="007D22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F0479">
      <w:rPr>
        <w:noProof/>
        <w:color w:val="000000"/>
      </w:rPr>
      <w:t>14</w:t>
    </w:r>
    <w:r>
      <w:rPr>
        <w:color w:val="000000"/>
      </w:rPr>
      <w:fldChar w:fldCharType="end"/>
    </w:r>
  </w:p>
  <w:p w:rsidR="005E76AE" w:rsidRDefault="005E76AE" w:rsidP="007D22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6AE" w:rsidRDefault="005E76AE" w:rsidP="007D224C">
      <w:pPr>
        <w:spacing w:line="240" w:lineRule="auto"/>
        <w:ind w:left="0" w:hanging="2"/>
      </w:pPr>
      <w:r>
        <w:separator/>
      </w:r>
    </w:p>
  </w:footnote>
  <w:footnote w:type="continuationSeparator" w:id="0">
    <w:p w:rsidR="005E76AE" w:rsidRDefault="005E76AE" w:rsidP="007D224C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96"/>
    <w:rsid w:val="00026196"/>
    <w:rsid w:val="000F0479"/>
    <w:rsid w:val="00190CB0"/>
    <w:rsid w:val="00246865"/>
    <w:rsid w:val="002F1A25"/>
    <w:rsid w:val="002F7322"/>
    <w:rsid w:val="00335522"/>
    <w:rsid w:val="00354A02"/>
    <w:rsid w:val="0037522B"/>
    <w:rsid w:val="005E5B85"/>
    <w:rsid w:val="005E76AE"/>
    <w:rsid w:val="006B6827"/>
    <w:rsid w:val="007B3553"/>
    <w:rsid w:val="007D224C"/>
    <w:rsid w:val="00964662"/>
    <w:rsid w:val="009D7A82"/>
    <w:rsid w:val="00AB7CB9"/>
    <w:rsid w:val="00B7576F"/>
    <w:rsid w:val="00C84326"/>
    <w:rsid w:val="00D86299"/>
    <w:rsid w:val="00D9475C"/>
    <w:rsid w:val="00DB73B5"/>
    <w:rsid w:val="00F3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CD94D-BF7B-48FB-A953-4B2D8FFB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jc w:val="center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pPr>
      <w:keepNext/>
      <w:outlineLvl w:val="1"/>
    </w:pPr>
    <w:rPr>
      <w:sz w:val="36"/>
      <w:szCs w:val="36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widowControl w:val="0"/>
      <w:autoSpaceDE w:val="0"/>
      <w:autoSpaceDN w:val="0"/>
      <w:adjustRightInd w:val="0"/>
      <w:outlineLvl w:val="3"/>
    </w:pPr>
    <w:rPr>
      <w:b/>
      <w:bCs/>
      <w:color w:val="FF0000"/>
    </w:rPr>
  </w:style>
  <w:style w:type="paragraph" w:styleId="Nagwek5">
    <w:name w:val="heading 5"/>
    <w:basedOn w:val="Normalny"/>
    <w:next w:val="Normalny"/>
    <w:pPr>
      <w:keepNext/>
      <w:tabs>
        <w:tab w:val="left" w:pos="7380"/>
      </w:tabs>
      <w:autoSpaceDE w:val="0"/>
      <w:autoSpaceDN w:val="0"/>
      <w:adjustRightInd w:val="0"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odstawowy">
    <w:name w:val="Body Text"/>
    <w:basedOn w:val="Normalny"/>
    <w:rPr>
      <w:sz w:val="36"/>
      <w:szCs w:val="3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character" w:customStyle="1" w:styleId="TekstpodstawowywcityZnak">
    <w:name w:val="Tekst podstawowy wcięty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character" w:customStyle="1" w:styleId="Tekstpodstawowy2Znak">
    <w:name w:val="Tekst podstawowy 2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US" w:eastAsia="de-D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color w:val="000000"/>
      <w:position w:val="-1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uiPriority w:val="99"/>
    <w:unhideWhenUsed/>
    <w:rsid w:val="00AB7CB9"/>
    <w:rPr>
      <w:color w:val="0000FF"/>
      <w:u w:val="single"/>
    </w:rPr>
  </w:style>
  <w:style w:type="table" w:styleId="Tabela-Siatka">
    <w:name w:val="Table Grid"/>
    <w:basedOn w:val="Standardowy"/>
    <w:uiPriority w:val="59"/>
    <w:rsid w:val="0096466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13" Type="http://schemas.openxmlformats.org/officeDocument/2006/relationships/hyperlink" Target="https://www.videocardbenchmark.net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cpubenchmark.net/high_end_cpus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videocardbenchmark.net/high_end_gpu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videocardbenchmark.net/high_end_gpu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pubenchmark.net/high_end_cpus.html" TargetMode="External"/><Relationship Id="rId10" Type="http://schemas.openxmlformats.org/officeDocument/2006/relationships/hyperlink" Target="https://www.cpubenchmark.net/high_end_cpu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ideocardbenchmark.net/high_end_gpus.html" TargetMode="External"/><Relationship Id="rId14" Type="http://schemas.openxmlformats.org/officeDocument/2006/relationships/hyperlink" Target="https://www.cpubenchmark.net/high_end_cp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0reSCA1mI6d9H3DeS8RVmA1jVg==">AMUW2mXCS9OwAVw1DOJh4Rm+HszKnq6pHlMQnkxBEyFDLFQ2t/2LTNA07nOjYyXYTT08J544kZycGtiebKKsqbG8BnMoD5XwXa7pqHZ21SSAB0x1lz2/xVw/gZUXDJD+8iNhgvBd4oI0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3608</Words>
  <Characters>21651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Paulina Chudzicka</cp:lastModifiedBy>
  <cp:revision>9</cp:revision>
  <dcterms:created xsi:type="dcterms:W3CDTF">2022-04-04T12:44:00Z</dcterms:created>
  <dcterms:modified xsi:type="dcterms:W3CDTF">2022-06-29T08:05:00Z</dcterms:modified>
</cp:coreProperties>
</file>