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3261" w14:textId="0D0E13F8" w:rsidR="002D1207" w:rsidRPr="001E7CA0" w:rsidRDefault="002F3906" w:rsidP="007B4716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WZÓR UMOWY</w:t>
      </w:r>
      <w:r w:rsidR="006215D1">
        <w:rPr>
          <w:b/>
          <w:szCs w:val="20"/>
        </w:rPr>
        <w:t xml:space="preserve"> </w:t>
      </w:r>
      <w:r w:rsidR="00024921" w:rsidRPr="001E7CA0">
        <w:rPr>
          <w:b/>
          <w:szCs w:val="20"/>
        </w:rPr>
        <w:t>SPRZEDAŻY</w:t>
      </w:r>
      <w:r w:rsidR="004B3BC6">
        <w:rPr>
          <w:b/>
          <w:szCs w:val="20"/>
        </w:rPr>
        <w:t xml:space="preserve"> APAR</w:t>
      </w:r>
      <w:r w:rsidR="00E75A04">
        <w:rPr>
          <w:b/>
          <w:szCs w:val="20"/>
        </w:rPr>
        <w:t xml:space="preserve">AURY POMIAROWEJ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466"/>
      </w:tblGrid>
      <w:tr w:rsidR="00024921" w:rsidRPr="001E7CA0" w14:paraId="683D109E" w14:textId="77777777" w:rsidTr="0020310E">
        <w:tc>
          <w:tcPr>
            <w:tcW w:w="10606" w:type="dxa"/>
          </w:tcPr>
          <w:p w14:paraId="7836A682" w14:textId="429C0D85" w:rsidR="00F37573" w:rsidRPr="007B19E1" w:rsidRDefault="007B19E1" w:rsidP="00515B9D">
            <w:pPr>
              <w:spacing w:before="0" w:after="0"/>
              <w:contextualSpacing/>
              <w:jc w:val="center"/>
              <w:rPr>
                <w:b/>
                <w:szCs w:val="20"/>
              </w:rPr>
            </w:pPr>
            <w:r w:rsidRPr="007B19E1">
              <w:rPr>
                <w:b/>
                <w:szCs w:val="20"/>
              </w:rPr>
              <w:t xml:space="preserve">Dostawa kamery  CCD do pomiarów fotometrycznych </w:t>
            </w:r>
          </w:p>
          <w:p w14:paraId="2AF3DB9E" w14:textId="64491A80" w:rsidR="00024921" w:rsidRPr="00375CF4" w:rsidRDefault="00F37573" w:rsidP="00375CF4">
            <w:pPr>
              <w:spacing w:before="0" w:after="0"/>
              <w:contextualSpacing/>
              <w:jc w:val="center"/>
              <w:rPr>
                <w:b/>
                <w:szCs w:val="20"/>
              </w:rPr>
            </w:pPr>
            <w:r w:rsidRPr="00375CF4">
              <w:rPr>
                <w:b/>
                <w:szCs w:val="20"/>
              </w:rPr>
              <w:t xml:space="preserve">Umowa nr </w:t>
            </w:r>
            <w:r w:rsidR="00024921" w:rsidRPr="00375CF4">
              <w:rPr>
                <w:b/>
                <w:szCs w:val="20"/>
              </w:rPr>
              <w:t>DZP</w:t>
            </w:r>
            <w:r w:rsidR="00024921" w:rsidRPr="00375CF4">
              <w:rPr>
                <w:b/>
                <w:szCs w:val="20"/>
              </w:rPr>
              <w:sym w:font="Symbol" w:char="F02D"/>
            </w:r>
            <w:r w:rsidR="00024921" w:rsidRPr="00375CF4">
              <w:rPr>
                <w:b/>
                <w:szCs w:val="20"/>
              </w:rPr>
              <w:t>362</w:t>
            </w:r>
            <w:r w:rsidR="00636407" w:rsidRPr="00375CF4">
              <w:rPr>
                <w:b/>
                <w:szCs w:val="20"/>
              </w:rPr>
              <w:t>/</w:t>
            </w:r>
            <w:r w:rsidR="004F0146">
              <w:rPr>
                <w:b/>
                <w:szCs w:val="20"/>
              </w:rPr>
              <w:t>24</w:t>
            </w:r>
            <w:r w:rsidR="00375CF4" w:rsidRPr="00375CF4">
              <w:rPr>
                <w:b/>
                <w:szCs w:val="20"/>
              </w:rPr>
              <w:t>/2022</w:t>
            </w:r>
          </w:p>
        </w:tc>
      </w:tr>
    </w:tbl>
    <w:p w14:paraId="09B35D89" w14:textId="77777777" w:rsidR="00024921" w:rsidRPr="001E7CA0" w:rsidRDefault="00024921" w:rsidP="001E7CA0">
      <w:pPr>
        <w:spacing w:before="0" w:after="0"/>
        <w:contextualSpacing/>
        <w:rPr>
          <w:szCs w:val="20"/>
        </w:rPr>
        <w:sectPr w:rsidR="00024921" w:rsidRPr="001E7CA0" w:rsidSect="009E645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14:paraId="411805F8" w14:textId="77777777" w:rsidR="00024921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>W Warszawie, w dniu: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1"/>
      </w:tblGrid>
      <w:tr w:rsidR="00024921" w:rsidRPr="001E7CA0" w14:paraId="7B26E8D2" w14:textId="77777777" w:rsidTr="0020310E"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9D395" w14:textId="77777777" w:rsidR="00024921" w:rsidRPr="001E7CA0" w:rsidRDefault="00024921" w:rsidP="001E7CA0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1EBEBD7F" w14:textId="45075DE8" w:rsidR="00024921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pomiędzy Uniwersytetem Warszawskim z siedzibą przy </w:t>
      </w:r>
      <w:r w:rsidR="006F03B9" w:rsidRPr="001E7CA0">
        <w:rPr>
          <w:szCs w:val="20"/>
        </w:rPr>
        <w:t xml:space="preserve">                      </w:t>
      </w:r>
      <w:r w:rsidRPr="001E7CA0">
        <w:rPr>
          <w:szCs w:val="20"/>
        </w:rPr>
        <w:t>ul. Krakowskie Przedmieście 26/28, 00-927 Warszawa, posiadającym nr NIP: 525-001-12-66, REGON: 000001258, zwanym dalej Kupującym, reprezentowanym przez: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5081"/>
      </w:tblGrid>
      <w:tr w:rsidR="00024921" w:rsidRPr="001E7CA0" w14:paraId="26BB0A0D" w14:textId="77777777" w:rsidTr="0020310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67878B2" w14:textId="77777777" w:rsidR="00024921" w:rsidRPr="001E7CA0" w:rsidRDefault="00024921" w:rsidP="001E7CA0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707D4FD7" w14:textId="77777777" w:rsidR="00024921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>oraz</w:t>
      </w:r>
    </w:p>
    <w:tbl>
      <w:tblPr>
        <w:tblW w:w="496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5041"/>
      </w:tblGrid>
      <w:tr w:rsidR="004F0146" w:rsidRPr="001E7CA0" w14:paraId="2046DD39" w14:textId="77777777" w:rsidTr="00CA2359">
        <w:trPr>
          <w:trHeight w:val="793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EA9A7D4" w14:textId="77777777" w:rsidR="004F0146" w:rsidRPr="00DD097A" w:rsidRDefault="004F0146" w:rsidP="00CA2359">
            <w:pPr>
              <w:spacing w:before="0" w:after="0"/>
              <w:contextualSpacing/>
              <w:rPr>
                <w:b/>
                <w:i/>
                <w:sz w:val="18"/>
                <w:szCs w:val="18"/>
              </w:rPr>
            </w:pPr>
            <w:r w:rsidRPr="00DD097A">
              <w:rPr>
                <w:b/>
                <w:i/>
                <w:sz w:val="18"/>
                <w:szCs w:val="18"/>
              </w:rPr>
              <w:t>(w przypadku przedsiębiorcy wpisanego do KRS)</w:t>
            </w:r>
          </w:p>
          <w:p w14:paraId="3D983C25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................................................., z siedzibą w ............................. przy ulicy ..............................., posiadającym REGON: …………….. oraz NIP: …………………..  wpisaną do rejestru przedsiębiorców prowadzonego przez Sąd Rejonowy ............................................  .......... Wydział Gospodarczy Krajowego Rejestru Sądowego pod numerem KRS: ..............., </w:t>
            </w:r>
          </w:p>
          <w:p w14:paraId="14481FE6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który stanowi </w:t>
            </w:r>
            <w:r w:rsidRPr="00DD097A">
              <w:rPr>
                <w:b/>
                <w:i/>
                <w:sz w:val="18"/>
                <w:szCs w:val="18"/>
              </w:rPr>
              <w:t>załącznik nr 1</w:t>
            </w:r>
            <w:r w:rsidRPr="00DD097A">
              <w:rPr>
                <w:i/>
                <w:sz w:val="18"/>
                <w:szCs w:val="18"/>
              </w:rPr>
              <w:t xml:space="preserve"> do niniejszej umowy, zwanym dalej Sprzedawcą, reprezentowaną przez:</w:t>
            </w:r>
          </w:p>
          <w:p w14:paraId="2DFC86D5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 ..............................................................................................</w:t>
            </w:r>
          </w:p>
          <w:p w14:paraId="4BCD6FC5" w14:textId="77777777" w:rsidR="004F0146" w:rsidRPr="00DD097A" w:rsidRDefault="004F0146" w:rsidP="00CA2359">
            <w:pPr>
              <w:spacing w:before="0" w:after="0"/>
              <w:contextualSpacing/>
              <w:rPr>
                <w:b/>
                <w:i/>
                <w:sz w:val="18"/>
                <w:szCs w:val="18"/>
              </w:rPr>
            </w:pPr>
            <w:r w:rsidRPr="00DD097A">
              <w:rPr>
                <w:b/>
                <w:i/>
                <w:sz w:val="18"/>
                <w:szCs w:val="18"/>
              </w:rPr>
              <w:t>(w przypadku przedsiębiorcy wpisanego do Centralnej Ewidencji i Informacji o Działalności Gospodarczej)</w:t>
            </w:r>
          </w:p>
          <w:p w14:paraId="2345C2F7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>(imię i nazwisko) 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      </w:r>
          </w:p>
          <w:p w14:paraId="465554DF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który stanowi </w:t>
            </w:r>
            <w:r w:rsidRPr="00DD097A">
              <w:rPr>
                <w:b/>
                <w:i/>
                <w:sz w:val="18"/>
                <w:szCs w:val="18"/>
              </w:rPr>
              <w:t>załącznik nr 1</w:t>
            </w:r>
            <w:r w:rsidRPr="00DD097A">
              <w:rPr>
                <w:i/>
                <w:sz w:val="18"/>
                <w:szCs w:val="18"/>
              </w:rPr>
              <w:t xml:space="preserve"> do niniejszej umowy, zwanym dalej Sprzedawcą,”, </w:t>
            </w:r>
          </w:p>
          <w:p w14:paraId="52A5D25E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</w:p>
          <w:p w14:paraId="3E843471" w14:textId="77777777" w:rsidR="004F0146" w:rsidRPr="00DD097A" w:rsidRDefault="004F0146" w:rsidP="00CA2359">
            <w:pPr>
              <w:spacing w:before="0" w:after="0"/>
              <w:contextualSpacing/>
              <w:rPr>
                <w:b/>
                <w:i/>
                <w:sz w:val="18"/>
                <w:szCs w:val="18"/>
              </w:rPr>
            </w:pPr>
            <w:r w:rsidRPr="00DD097A">
              <w:rPr>
                <w:b/>
                <w:i/>
                <w:sz w:val="18"/>
                <w:szCs w:val="18"/>
              </w:rPr>
              <w:t>(w przypadku spółki cywilnej wpisanej do Centralnej Ewidencji i Informacji o Działalności Gospodarczej)</w:t>
            </w:r>
          </w:p>
          <w:p w14:paraId="70DCBA26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>(imię i nazwisko) 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      </w:r>
          </w:p>
          <w:p w14:paraId="5EDE419C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>oraz</w:t>
            </w:r>
          </w:p>
          <w:p w14:paraId="0F87D69D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>(imię i nazwisko) 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      </w:r>
          </w:p>
          <w:p w14:paraId="69410FD0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działających w formie spółki cywilnej pod firmą ……………………… z siedzibą w .................................. przy ulicy ............................., posiadającą REGON: …………….. oraz NIP: ………………….., wpisaną do Centralnej Ewidencji i Informacji o Działalności Gospodarczej, który stanowi </w:t>
            </w:r>
            <w:r w:rsidRPr="00DD097A">
              <w:rPr>
                <w:b/>
                <w:i/>
                <w:sz w:val="18"/>
                <w:szCs w:val="18"/>
              </w:rPr>
              <w:t>załącznik nr 1</w:t>
            </w:r>
            <w:r w:rsidRPr="00DD097A">
              <w:rPr>
                <w:i/>
                <w:sz w:val="18"/>
                <w:szCs w:val="18"/>
              </w:rPr>
              <w:t xml:space="preserve"> do niniejszej umowy, zwanym dalej Sprzedawcą,</w:t>
            </w:r>
          </w:p>
          <w:p w14:paraId="0008830C" w14:textId="77777777" w:rsidR="004F0146" w:rsidRPr="00DD097A" w:rsidRDefault="004F0146" w:rsidP="00CA2359">
            <w:pPr>
              <w:spacing w:before="0" w:after="0"/>
              <w:contextualSpacing/>
              <w:rPr>
                <w:b/>
                <w:i/>
                <w:sz w:val="18"/>
                <w:szCs w:val="18"/>
              </w:rPr>
            </w:pPr>
            <w:r w:rsidRPr="00DD097A">
              <w:rPr>
                <w:b/>
                <w:i/>
                <w:sz w:val="18"/>
                <w:szCs w:val="18"/>
              </w:rPr>
              <w:t>(w przypadku osoby fizycznej nieprowadzącej Działalności Gospodarczej)</w:t>
            </w:r>
          </w:p>
          <w:p w14:paraId="619806B9" w14:textId="77777777" w:rsidR="004F0146" w:rsidRPr="00DD097A" w:rsidRDefault="004F0146" w:rsidP="00CA2359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57457A">
              <w:rPr>
                <w:i/>
                <w:color w:val="A6A6A6"/>
                <w:szCs w:val="20"/>
              </w:rPr>
              <w:t>(</w:t>
            </w:r>
            <w:r w:rsidRPr="00DD097A">
              <w:rPr>
                <w:i/>
                <w:sz w:val="18"/>
                <w:szCs w:val="18"/>
              </w:rPr>
              <w:t>imię i nazwisko) ........................................, zamieszkałą/</w:t>
            </w:r>
            <w:proofErr w:type="spellStart"/>
            <w:r w:rsidRPr="00DD097A">
              <w:rPr>
                <w:i/>
                <w:sz w:val="18"/>
                <w:szCs w:val="18"/>
              </w:rPr>
              <w:t>łym</w:t>
            </w:r>
            <w:proofErr w:type="spellEnd"/>
            <w:r w:rsidRPr="00DD097A">
              <w:rPr>
                <w:i/>
                <w:sz w:val="18"/>
                <w:szCs w:val="18"/>
              </w:rPr>
              <w:t xml:space="preserve"> .................................., posiadającą/cym PESEL: …………….., zwaną/</w:t>
            </w:r>
            <w:proofErr w:type="spellStart"/>
            <w:r w:rsidRPr="00DD097A">
              <w:rPr>
                <w:i/>
                <w:sz w:val="18"/>
                <w:szCs w:val="18"/>
              </w:rPr>
              <w:t>nym</w:t>
            </w:r>
            <w:proofErr w:type="spellEnd"/>
            <w:r w:rsidRPr="00DD097A">
              <w:rPr>
                <w:i/>
                <w:sz w:val="18"/>
                <w:szCs w:val="18"/>
              </w:rPr>
              <w:t xml:space="preserve"> w treści umowy Sprzedawcą </w:t>
            </w:r>
          </w:p>
        </w:tc>
      </w:tr>
    </w:tbl>
    <w:p w14:paraId="59A1980A" w14:textId="77777777" w:rsidR="004F0146" w:rsidRDefault="004F0146" w:rsidP="004F0146">
      <w:pPr>
        <w:spacing w:before="120" w:after="0"/>
        <w:contextualSpacing/>
        <w:rPr>
          <w:szCs w:val="20"/>
        </w:rPr>
      </w:pPr>
      <w:r>
        <w:rPr>
          <w:szCs w:val="20"/>
        </w:rPr>
        <w:t xml:space="preserve">łącznie zwanymi dalej „Stronami”, </w:t>
      </w:r>
    </w:p>
    <w:p w14:paraId="2752AAA6" w14:textId="77777777" w:rsidR="004F0146" w:rsidRPr="001E7CA0" w:rsidRDefault="004F0146" w:rsidP="004F0146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>została zawarta umowa następującej treści.</w:t>
      </w:r>
    </w:p>
    <w:p w14:paraId="3F65A51C" w14:textId="77777777" w:rsidR="00024921" w:rsidRPr="001E7CA0" w:rsidRDefault="00024921" w:rsidP="001E7CA0">
      <w:pPr>
        <w:spacing w:before="0" w:after="0"/>
        <w:contextualSpacing/>
        <w:jc w:val="center"/>
        <w:outlineLvl w:val="0"/>
        <w:rPr>
          <w:b/>
          <w:szCs w:val="20"/>
        </w:rPr>
      </w:pPr>
      <w:r w:rsidRPr="001E7CA0">
        <w:rPr>
          <w:b/>
          <w:szCs w:val="20"/>
        </w:rPr>
        <w:t>§ 1</w:t>
      </w:r>
    </w:p>
    <w:p w14:paraId="397BFCDD" w14:textId="7CD6FFDE" w:rsidR="00C43ECE" w:rsidRPr="001E7CA0" w:rsidRDefault="00C43ECE" w:rsidP="001E7CA0">
      <w:pPr>
        <w:pStyle w:val="Akapitzlist"/>
        <w:numPr>
          <w:ilvl w:val="0"/>
          <w:numId w:val="18"/>
        </w:numPr>
        <w:spacing w:before="0" w:after="0"/>
        <w:ind w:left="284" w:hanging="284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Przedmiotem umowy jest </w:t>
      </w:r>
      <w:r w:rsidR="00F937B6" w:rsidRPr="001E7CA0">
        <w:rPr>
          <w:rFonts w:cs="Times New Roman"/>
          <w:sz w:val="20"/>
        </w:rPr>
        <w:t>sprzedaż, dostarcze</w:t>
      </w:r>
      <w:r w:rsidRPr="001E7CA0">
        <w:rPr>
          <w:rFonts w:cs="Times New Roman"/>
          <w:sz w:val="20"/>
        </w:rPr>
        <w:t xml:space="preserve">nie </w:t>
      </w:r>
      <w:r w:rsidR="0046755F" w:rsidRPr="001E7CA0">
        <w:rPr>
          <w:rFonts w:cs="Times New Roman"/>
          <w:sz w:val="20"/>
        </w:rPr>
        <w:t xml:space="preserve">                                      </w:t>
      </w:r>
      <w:r w:rsidRPr="001E7CA0">
        <w:rPr>
          <w:rFonts w:cs="Times New Roman"/>
          <w:sz w:val="20"/>
        </w:rPr>
        <w:t xml:space="preserve">i wydanie </w:t>
      </w:r>
      <w:r w:rsidR="00B04877">
        <w:rPr>
          <w:rFonts w:cs="Times New Roman"/>
          <w:sz w:val="20"/>
        </w:rPr>
        <w:t>kamery CCD, zwanej</w:t>
      </w:r>
      <w:r w:rsidRPr="001E7CA0">
        <w:rPr>
          <w:rFonts w:cs="Times New Roman"/>
          <w:sz w:val="20"/>
        </w:rPr>
        <w:t xml:space="preserve"> dalej Sprzętem, określonego w Specyfikacji Technicznej, stanowiącej </w:t>
      </w:r>
      <w:r w:rsidRPr="001E7CA0">
        <w:rPr>
          <w:rFonts w:cs="Times New Roman"/>
          <w:b/>
          <w:sz w:val="20"/>
        </w:rPr>
        <w:t>załącznik nr 2</w:t>
      </w:r>
      <w:r w:rsidRPr="001E7CA0">
        <w:rPr>
          <w:rFonts w:cs="Times New Roman"/>
          <w:sz w:val="20"/>
        </w:rPr>
        <w:t xml:space="preserve"> do niniejszej umowy.</w:t>
      </w:r>
    </w:p>
    <w:p w14:paraId="64A06E05" w14:textId="2FD7AEE1" w:rsidR="00C43ECE" w:rsidRPr="001E7CA0" w:rsidRDefault="001F086A" w:rsidP="001E7CA0">
      <w:pPr>
        <w:numPr>
          <w:ilvl w:val="0"/>
          <w:numId w:val="18"/>
        </w:numPr>
        <w:spacing w:before="0" w:after="0"/>
        <w:ind w:left="284" w:hanging="284"/>
        <w:rPr>
          <w:szCs w:val="20"/>
        </w:rPr>
      </w:pPr>
      <w:r>
        <w:rPr>
          <w:szCs w:val="20"/>
        </w:rPr>
        <w:t>Sprzęt zostanie skompletowany</w:t>
      </w:r>
      <w:r w:rsidR="00C43ECE" w:rsidRPr="001E7CA0">
        <w:rPr>
          <w:szCs w:val="20"/>
        </w:rPr>
        <w:t xml:space="preserve"> przez Sprzedawcę. Sprzedawca ozn</w:t>
      </w:r>
      <w:r w:rsidR="00D34CA0">
        <w:rPr>
          <w:szCs w:val="20"/>
        </w:rPr>
        <w:t xml:space="preserve">akuje podzespoły główne Sprzętu. </w:t>
      </w:r>
      <w:r w:rsidR="00C43ECE" w:rsidRPr="001E7CA0">
        <w:rPr>
          <w:szCs w:val="20"/>
        </w:rPr>
        <w:t>Cały Sprzęt musi mieć kompletne okablowanie niezbędne do uruchomienia poszczególnych urządzeń.</w:t>
      </w:r>
    </w:p>
    <w:p w14:paraId="504421A2" w14:textId="73713C1F" w:rsidR="001E1CEF" w:rsidRPr="00FF1D65" w:rsidRDefault="00C43ECE" w:rsidP="001E1CEF">
      <w:pPr>
        <w:numPr>
          <w:ilvl w:val="0"/>
          <w:numId w:val="18"/>
        </w:numPr>
        <w:spacing w:before="0" w:after="0"/>
        <w:ind w:left="284" w:hanging="284"/>
        <w:rPr>
          <w:szCs w:val="20"/>
        </w:rPr>
      </w:pPr>
      <w:r w:rsidRPr="001E7CA0">
        <w:rPr>
          <w:szCs w:val="20"/>
        </w:rPr>
        <w:t xml:space="preserve">Kupujący dopuszcza możliwość zmiany sprzętu zaproponowanego w ofercie na sprzęt równoważny lub </w:t>
      </w:r>
      <w:r w:rsidR="00B1561B">
        <w:rPr>
          <w:szCs w:val="20"/>
        </w:rPr>
        <w:t xml:space="preserve">                                 </w:t>
      </w:r>
      <w:r w:rsidRPr="001E7CA0">
        <w:rPr>
          <w:szCs w:val="20"/>
        </w:rPr>
        <w:t xml:space="preserve">o lepszych parametrach w sytuacji wycofania oferowanego sprzętu z produkcji. Parametry nowego sprzętu należy pisemnie zgłosić Kupującemu, który winien zaakceptować sprzęt. Każda taka zmiana wymaga wcześniejszej pisemnej </w:t>
      </w:r>
      <w:r w:rsidRPr="00FF1D65">
        <w:rPr>
          <w:szCs w:val="20"/>
        </w:rPr>
        <w:t>akceptacji Kupującego.</w:t>
      </w:r>
    </w:p>
    <w:p w14:paraId="7A23E440" w14:textId="77777777" w:rsidR="00024921" w:rsidRPr="001E7CA0" w:rsidRDefault="00024921" w:rsidP="001E7CA0">
      <w:pPr>
        <w:spacing w:before="0" w:after="0"/>
        <w:contextualSpacing/>
        <w:jc w:val="center"/>
        <w:outlineLvl w:val="0"/>
        <w:rPr>
          <w:b/>
          <w:szCs w:val="20"/>
        </w:rPr>
      </w:pPr>
      <w:r w:rsidRPr="001E7CA0">
        <w:rPr>
          <w:b/>
          <w:szCs w:val="20"/>
        </w:rPr>
        <w:t>§ 2</w:t>
      </w:r>
    </w:p>
    <w:p w14:paraId="538B05BA" w14:textId="4779E800" w:rsidR="006F7171" w:rsidRPr="001E7CA0" w:rsidRDefault="006F7171" w:rsidP="001E7CA0">
      <w:pPr>
        <w:numPr>
          <w:ilvl w:val="0"/>
          <w:numId w:val="6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Sprzedawca zobowiązuje się dostarczyć i wydać Sprzęt </w:t>
      </w:r>
      <w:r w:rsidR="00A87A2B">
        <w:rPr>
          <w:szCs w:val="20"/>
        </w:rPr>
        <w:t xml:space="preserve">w terminie …….. dni od daty zawarcia umowy, tj. </w:t>
      </w:r>
      <w:r w:rsidRPr="001E7CA0">
        <w:rPr>
          <w:szCs w:val="20"/>
        </w:rPr>
        <w:t>do dnia:</w:t>
      </w:r>
    </w:p>
    <w:tbl>
      <w:tblPr>
        <w:tblW w:w="4586" w:type="pct"/>
        <w:tblInd w:w="421" w:type="dxa"/>
        <w:tblLook w:val="00A0" w:firstRow="1" w:lastRow="0" w:firstColumn="1" w:lastColumn="0" w:noHBand="0" w:noVBand="0"/>
      </w:tblPr>
      <w:tblGrid>
        <w:gridCol w:w="4660"/>
      </w:tblGrid>
      <w:tr w:rsidR="006F7171" w:rsidRPr="001E7CA0" w14:paraId="79471A8C" w14:textId="77777777" w:rsidTr="006F7171">
        <w:trPr>
          <w:trHeight w:val="296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78431" w14:textId="77777777" w:rsidR="006F7171" w:rsidRPr="001E7CA0" w:rsidRDefault="006F7171" w:rsidP="001E7CA0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31481566" w14:textId="4E740226" w:rsidR="003E32E7" w:rsidRPr="006223AE" w:rsidRDefault="00024921" w:rsidP="006223AE">
      <w:pPr>
        <w:numPr>
          <w:ilvl w:val="0"/>
          <w:numId w:val="6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Sprzedawca zobowiązuje się dostarczyć Sprzęt </w:t>
      </w:r>
      <w:r w:rsidR="00B1561B">
        <w:rPr>
          <w:szCs w:val="20"/>
        </w:rPr>
        <w:t>w terminie</w:t>
      </w:r>
      <w:r w:rsidRPr="001E7CA0">
        <w:rPr>
          <w:szCs w:val="20"/>
        </w:rPr>
        <w:t xml:space="preserve"> wskazany</w:t>
      </w:r>
      <w:r w:rsidR="00087820">
        <w:rPr>
          <w:szCs w:val="20"/>
        </w:rPr>
        <w:t>m</w:t>
      </w:r>
      <w:r w:rsidRPr="001E7CA0">
        <w:rPr>
          <w:szCs w:val="20"/>
        </w:rPr>
        <w:t xml:space="preserve"> przez Kupującego, do pomieszczeń wskazanych przez Kupującego.</w:t>
      </w:r>
    </w:p>
    <w:p w14:paraId="7700FAE6" w14:textId="77777777" w:rsidR="00237752" w:rsidRDefault="00237752" w:rsidP="001E7CA0">
      <w:pPr>
        <w:spacing w:before="0" w:after="0"/>
        <w:contextualSpacing/>
        <w:jc w:val="center"/>
        <w:rPr>
          <w:b/>
          <w:szCs w:val="20"/>
        </w:rPr>
      </w:pPr>
    </w:p>
    <w:p w14:paraId="79F96B5E" w14:textId="77777777" w:rsidR="00024921" w:rsidRPr="001E7CA0" w:rsidRDefault="00024921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§ 3</w:t>
      </w:r>
    </w:p>
    <w:p w14:paraId="7098FB44" w14:textId="32AB08C8" w:rsidR="00024921" w:rsidRPr="001E7CA0" w:rsidRDefault="00024921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Kupujący zapłaci Sprzedawcy cenę zawierającą podatek VAT określoną w formularzu ofertowym stanowiącym </w:t>
      </w:r>
      <w:r w:rsidRPr="001E7CA0">
        <w:rPr>
          <w:b/>
          <w:szCs w:val="20"/>
        </w:rPr>
        <w:t xml:space="preserve">załącznik nr </w:t>
      </w:r>
      <w:r w:rsidR="00237752">
        <w:rPr>
          <w:b/>
          <w:szCs w:val="20"/>
        </w:rPr>
        <w:t>3</w:t>
      </w:r>
      <w:r w:rsidRPr="001E7CA0">
        <w:rPr>
          <w:szCs w:val="20"/>
        </w:rPr>
        <w:t xml:space="preserve"> do niniejszej umowy, z zast</w:t>
      </w:r>
      <w:r w:rsidR="00412249" w:rsidRPr="001E7CA0">
        <w:rPr>
          <w:szCs w:val="20"/>
        </w:rPr>
        <w:t xml:space="preserve">rzeżeniem do sytuacji opisanej </w:t>
      </w:r>
      <w:r w:rsidR="00A7357F" w:rsidRPr="001E7CA0">
        <w:rPr>
          <w:szCs w:val="20"/>
        </w:rPr>
        <w:t>w  ust. 3 i 4</w:t>
      </w:r>
      <w:r w:rsidRPr="001E7CA0">
        <w:rPr>
          <w:szCs w:val="20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</w:tblGrid>
      <w:tr w:rsidR="00024921" w:rsidRPr="001E7CA0" w14:paraId="02F70FB8" w14:textId="77777777" w:rsidTr="0020310E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C654D" w14:textId="77777777" w:rsidR="00024921" w:rsidRPr="001E7CA0" w:rsidRDefault="00024921" w:rsidP="001E7CA0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5B22CA07" w14:textId="77777777" w:rsidR="00024921" w:rsidRPr="001E7CA0" w:rsidRDefault="00024921" w:rsidP="001E7CA0">
      <w:pPr>
        <w:spacing w:before="0" w:after="0"/>
        <w:ind w:left="360"/>
        <w:contextualSpacing/>
        <w:rPr>
          <w:szCs w:val="20"/>
        </w:rPr>
      </w:pPr>
      <w:r w:rsidRPr="001E7CA0">
        <w:rPr>
          <w:szCs w:val="20"/>
        </w:rPr>
        <w:t>słownie: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</w:tblGrid>
      <w:tr w:rsidR="00024921" w:rsidRPr="001E7CA0" w14:paraId="746DECE0" w14:textId="77777777" w:rsidTr="0020310E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D539F" w14:textId="77777777" w:rsidR="00024921" w:rsidRPr="001E7CA0" w:rsidRDefault="00024921" w:rsidP="001E7CA0">
            <w:pPr>
              <w:spacing w:before="0" w:after="0"/>
              <w:contextualSpacing/>
              <w:jc w:val="right"/>
              <w:rPr>
                <w:szCs w:val="20"/>
              </w:rPr>
            </w:pPr>
            <w:r w:rsidRPr="001E7CA0">
              <w:rPr>
                <w:szCs w:val="20"/>
              </w:rPr>
              <w:t>zł        / 100</w:t>
            </w:r>
          </w:p>
        </w:tc>
      </w:tr>
    </w:tbl>
    <w:p w14:paraId="38253FB7" w14:textId="77777777" w:rsidR="00024921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        w tym cena netto: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</w:tblGrid>
      <w:tr w:rsidR="00024921" w:rsidRPr="001E7CA0" w14:paraId="09F3F40D" w14:textId="77777777" w:rsidTr="0020310E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A3084" w14:textId="77777777" w:rsidR="00024921" w:rsidRPr="001E7CA0" w:rsidRDefault="00024921" w:rsidP="001E7CA0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6EE63DC2" w14:textId="77777777" w:rsidR="00024921" w:rsidRPr="001E7CA0" w:rsidRDefault="00024921" w:rsidP="001E7CA0">
      <w:pPr>
        <w:spacing w:before="0" w:after="0"/>
        <w:ind w:left="360"/>
        <w:contextualSpacing/>
        <w:rPr>
          <w:szCs w:val="20"/>
        </w:rPr>
      </w:pPr>
      <w:r w:rsidRPr="001E7CA0">
        <w:rPr>
          <w:szCs w:val="20"/>
        </w:rPr>
        <w:t>słownie: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</w:tblGrid>
      <w:tr w:rsidR="00024921" w:rsidRPr="001E7CA0" w14:paraId="46D0CC11" w14:textId="77777777" w:rsidTr="0020310E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C2DAC" w14:textId="77777777" w:rsidR="00024921" w:rsidRPr="001E7CA0" w:rsidRDefault="00024921" w:rsidP="001E7CA0">
            <w:pPr>
              <w:spacing w:before="0" w:after="0"/>
              <w:contextualSpacing/>
              <w:rPr>
                <w:szCs w:val="20"/>
              </w:rPr>
            </w:pPr>
            <w:r w:rsidRPr="001E7CA0">
              <w:rPr>
                <w:szCs w:val="20"/>
              </w:rPr>
              <w:t>zł        / 100</w:t>
            </w:r>
          </w:p>
        </w:tc>
      </w:tr>
    </w:tbl>
    <w:p w14:paraId="533184F0" w14:textId="7CEA6942" w:rsidR="00024921" w:rsidRPr="001E7CA0" w:rsidRDefault="00024921" w:rsidP="001E7CA0">
      <w:pPr>
        <w:spacing w:before="0" w:after="0"/>
        <w:ind w:left="360"/>
        <w:contextualSpacing/>
        <w:rPr>
          <w:szCs w:val="20"/>
        </w:rPr>
      </w:pPr>
      <w:r w:rsidRPr="001E7CA0">
        <w:rPr>
          <w:szCs w:val="20"/>
        </w:rPr>
        <w:t xml:space="preserve">oraz należny podatek VAT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</w:tblGrid>
      <w:tr w:rsidR="00024921" w:rsidRPr="001E7CA0" w14:paraId="1666B7C1" w14:textId="77777777" w:rsidTr="0020310E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5C015" w14:textId="77777777" w:rsidR="00024921" w:rsidRPr="001E7CA0" w:rsidRDefault="00024921" w:rsidP="001E7CA0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7DA41D95" w14:textId="77777777" w:rsidR="00024921" w:rsidRPr="001E7CA0" w:rsidRDefault="00024921" w:rsidP="001E7CA0">
      <w:pPr>
        <w:spacing w:before="0" w:after="0"/>
        <w:ind w:left="360"/>
        <w:contextualSpacing/>
        <w:rPr>
          <w:szCs w:val="20"/>
        </w:rPr>
      </w:pPr>
      <w:r w:rsidRPr="001E7CA0">
        <w:rPr>
          <w:szCs w:val="20"/>
        </w:rPr>
        <w:t>słownie: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</w:tblGrid>
      <w:tr w:rsidR="00024921" w:rsidRPr="001E7CA0" w14:paraId="27F87436" w14:textId="77777777" w:rsidTr="00E72E86">
        <w:tc>
          <w:tcPr>
            <w:tcW w:w="4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FDF5B" w14:textId="77777777" w:rsidR="00024921" w:rsidRPr="001E7CA0" w:rsidRDefault="00024921" w:rsidP="001E7CA0">
            <w:pPr>
              <w:spacing w:before="0" w:after="0"/>
              <w:contextualSpacing/>
              <w:jc w:val="right"/>
              <w:rPr>
                <w:szCs w:val="20"/>
              </w:rPr>
            </w:pPr>
            <w:r w:rsidRPr="001E7CA0">
              <w:rPr>
                <w:szCs w:val="20"/>
              </w:rPr>
              <w:t>zł        / 100</w:t>
            </w:r>
          </w:p>
        </w:tc>
      </w:tr>
    </w:tbl>
    <w:p w14:paraId="72048B76" w14:textId="77777777" w:rsidR="00E72E86" w:rsidRPr="001E7CA0" w:rsidRDefault="00E72E86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Ceny jednostkowe są określone w formularzu Oferty, obejmują wszystkie koszty i opłaty, w tym związane z transportem, ubezpieczeniem, dokumentacją niezbędną do użytkowania Sprzętu.</w:t>
      </w:r>
    </w:p>
    <w:p w14:paraId="29A3ACD9" w14:textId="77777777" w:rsidR="008510B5" w:rsidRPr="001E7CA0" w:rsidRDefault="008510B5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Należności Sprzedawcy będą regulowane przelewem na rachunek bankowy Sprzedawcy nr: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</w:tblGrid>
      <w:tr w:rsidR="008510B5" w:rsidRPr="001E7CA0" w14:paraId="1014212E" w14:textId="77777777" w:rsidTr="0036208B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ACD56" w14:textId="77777777" w:rsidR="008510B5" w:rsidRPr="001E7CA0" w:rsidRDefault="008510B5" w:rsidP="001E7CA0">
            <w:pPr>
              <w:spacing w:before="0" w:after="0"/>
              <w:contextualSpacing/>
              <w:rPr>
                <w:b/>
                <w:szCs w:val="20"/>
              </w:rPr>
            </w:pPr>
          </w:p>
        </w:tc>
      </w:tr>
    </w:tbl>
    <w:p w14:paraId="6F499961" w14:textId="77777777" w:rsidR="008510B5" w:rsidRPr="001E7CA0" w:rsidRDefault="008510B5" w:rsidP="001E7CA0">
      <w:pPr>
        <w:spacing w:before="0" w:after="0"/>
        <w:ind w:left="360"/>
        <w:contextualSpacing/>
        <w:rPr>
          <w:szCs w:val="20"/>
        </w:rPr>
      </w:pPr>
      <w:r w:rsidRPr="001E7CA0">
        <w:rPr>
          <w:szCs w:val="20"/>
        </w:rPr>
        <w:t>na podstawie prawidłowo wystawionych przez Sprzedawcę faktur.</w:t>
      </w:r>
    </w:p>
    <w:p w14:paraId="39424D4C" w14:textId="77777777" w:rsidR="009B43E1" w:rsidRPr="001E7CA0" w:rsidRDefault="00A52D53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1E7CA0">
        <w:rPr>
          <w:rFonts w:cs="Times New Roman"/>
          <w:sz w:val="20"/>
        </w:rPr>
        <w:t>Sprzedawca oświadcza, że jest zarejestrowanym czynnym podatnikiem podatku od towarów i usług</w:t>
      </w:r>
      <w:r w:rsidR="009B43E1" w:rsidRPr="001E7CA0">
        <w:rPr>
          <w:rFonts w:cs="Times New Roman"/>
          <w:sz w:val="20"/>
        </w:rPr>
        <w:t>.</w:t>
      </w:r>
    </w:p>
    <w:p w14:paraId="1263E106" w14:textId="507062C3" w:rsidR="00E95DA5" w:rsidRPr="001E7CA0" w:rsidRDefault="009B43E1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1E7CA0">
        <w:rPr>
          <w:rFonts w:cs="Times New Roman"/>
          <w:sz w:val="20"/>
        </w:rPr>
        <w:lastRenderedPageBreak/>
        <w:t xml:space="preserve">Sprzedawca potwierdza, iż wskazany przez niego w </w:t>
      </w:r>
      <w:r w:rsidR="00000CED" w:rsidRPr="001E7CA0">
        <w:rPr>
          <w:rFonts w:cs="Times New Roman"/>
          <w:sz w:val="20"/>
        </w:rPr>
        <w:t xml:space="preserve"> ust. </w:t>
      </w:r>
      <w:r w:rsidR="008675C5">
        <w:rPr>
          <w:rFonts w:cs="Times New Roman"/>
          <w:sz w:val="20"/>
        </w:rPr>
        <w:t>3</w:t>
      </w:r>
      <w:r w:rsidRPr="001E7CA0">
        <w:rPr>
          <w:rFonts w:cs="Times New Roman"/>
          <w:sz w:val="20"/>
        </w:rPr>
        <w:t xml:space="preserve"> rachunek bankowy </w:t>
      </w:r>
      <w:r w:rsidR="008510B5" w:rsidRPr="001E7CA0">
        <w:rPr>
          <w:rFonts w:cs="Times New Roman"/>
          <w:sz w:val="20"/>
        </w:rPr>
        <w:t xml:space="preserve">na podstawie, którego </w:t>
      </w:r>
      <w:r w:rsidR="00671A0C" w:rsidRPr="001E7CA0">
        <w:rPr>
          <w:rFonts w:cs="Times New Roman"/>
          <w:sz w:val="20"/>
        </w:rPr>
        <w:t>Kupujący</w:t>
      </w:r>
      <w:r w:rsidRPr="001E7CA0">
        <w:rPr>
          <w:rFonts w:cs="Times New Roman"/>
          <w:sz w:val="20"/>
        </w:rPr>
        <w:t xml:space="preserve"> ma dokonać płatności </w:t>
      </w:r>
      <w:r w:rsidR="008510B5" w:rsidRPr="001E7CA0">
        <w:rPr>
          <w:rFonts w:cs="Times New Roman"/>
          <w:sz w:val="20"/>
        </w:rPr>
        <w:t xml:space="preserve">jest rachunkiem rozliczeniowym, </w:t>
      </w:r>
      <w:r w:rsidRPr="001E7CA0">
        <w:rPr>
          <w:rFonts w:cs="Times New Roman"/>
          <w:sz w:val="20"/>
        </w:rPr>
        <w:t xml:space="preserve">                         </w:t>
      </w:r>
      <w:r w:rsidR="008510B5" w:rsidRPr="001E7CA0">
        <w:rPr>
          <w:rFonts w:cs="Times New Roman"/>
          <w:sz w:val="20"/>
        </w:rPr>
        <w:t>o którym mowa w art. 49 ust. 1</w:t>
      </w:r>
      <w:r w:rsidR="007401E4" w:rsidRPr="001E7CA0">
        <w:rPr>
          <w:rFonts w:cs="Times New Roman"/>
          <w:sz w:val="20"/>
        </w:rPr>
        <w:t xml:space="preserve"> </w:t>
      </w:r>
      <w:r w:rsidR="008510B5" w:rsidRPr="001E7CA0">
        <w:rPr>
          <w:rFonts w:cs="Times New Roman"/>
          <w:sz w:val="20"/>
        </w:rPr>
        <w:t>pkt 1</w:t>
      </w:r>
      <w:r w:rsidR="007401E4" w:rsidRPr="001E7CA0">
        <w:rPr>
          <w:rFonts w:cs="Times New Roman"/>
          <w:sz w:val="20"/>
        </w:rPr>
        <w:t xml:space="preserve"> </w:t>
      </w:r>
      <w:r w:rsidR="008510B5" w:rsidRPr="001E7CA0">
        <w:rPr>
          <w:rFonts w:cs="Times New Roman"/>
          <w:sz w:val="20"/>
        </w:rPr>
        <w:t>ustawy z dnia 29 sierpnia 1997 r.- Prawo</w:t>
      </w:r>
      <w:r w:rsidR="00412249" w:rsidRPr="001E7CA0">
        <w:rPr>
          <w:rFonts w:cs="Times New Roman"/>
          <w:sz w:val="20"/>
        </w:rPr>
        <w:t xml:space="preserve"> </w:t>
      </w:r>
      <w:r w:rsidR="008510B5" w:rsidRPr="001E7CA0">
        <w:rPr>
          <w:rFonts w:cs="Times New Roman"/>
          <w:sz w:val="20"/>
        </w:rPr>
        <w:t>bankowe</w:t>
      </w:r>
      <w:r w:rsidR="00C33624" w:rsidRPr="001E7CA0">
        <w:rPr>
          <w:rFonts w:cs="Times New Roman"/>
          <w:sz w:val="20"/>
        </w:rPr>
        <w:t xml:space="preserve"> (Dz. U. z 202</w:t>
      </w:r>
      <w:r w:rsidR="008675C5">
        <w:rPr>
          <w:rFonts w:cs="Times New Roman"/>
          <w:sz w:val="20"/>
        </w:rPr>
        <w:t>1</w:t>
      </w:r>
      <w:r w:rsidR="00C33624" w:rsidRPr="001E7CA0">
        <w:rPr>
          <w:rFonts w:cs="Times New Roman"/>
          <w:sz w:val="20"/>
        </w:rPr>
        <w:t xml:space="preserve"> r., poz. </w:t>
      </w:r>
      <w:r w:rsidR="008675C5">
        <w:rPr>
          <w:rFonts w:cs="Times New Roman"/>
          <w:sz w:val="20"/>
        </w:rPr>
        <w:t>2439</w:t>
      </w:r>
      <w:r w:rsidR="00C33624" w:rsidRPr="001E7CA0">
        <w:rPr>
          <w:rFonts w:cs="Times New Roman"/>
          <w:sz w:val="20"/>
        </w:rPr>
        <w:t xml:space="preserve">, z </w:t>
      </w:r>
      <w:proofErr w:type="spellStart"/>
      <w:r w:rsidR="00C33624" w:rsidRPr="001E7CA0">
        <w:rPr>
          <w:rFonts w:cs="Times New Roman"/>
          <w:sz w:val="20"/>
        </w:rPr>
        <w:t>późn</w:t>
      </w:r>
      <w:proofErr w:type="spellEnd"/>
      <w:r w:rsidR="00C33624" w:rsidRPr="001E7CA0">
        <w:rPr>
          <w:rFonts w:cs="Times New Roman"/>
          <w:sz w:val="20"/>
        </w:rPr>
        <w:t>. zm.)</w:t>
      </w:r>
      <w:r w:rsidR="008510B5" w:rsidRPr="001E7CA0">
        <w:rPr>
          <w:rFonts w:cs="Times New Roman"/>
          <w:sz w:val="20"/>
        </w:rPr>
        <w:t xml:space="preserve"> i został zgłoszony do właściwego urzędu skarbowego.</w:t>
      </w:r>
    </w:p>
    <w:p w14:paraId="6E71F0B5" w14:textId="1CB16AC2" w:rsidR="008510B5" w:rsidRPr="001E7CA0" w:rsidRDefault="008510B5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1E7CA0">
        <w:rPr>
          <w:rFonts w:cs="Times New Roman"/>
          <w:sz w:val="20"/>
        </w:rPr>
        <w:t>Sprzedawca potwierdza, iż wskazany rachunek bankowy na wystawionej do niniejszej umowy fakturze lub innym dokumencie</w:t>
      </w:r>
      <w:r w:rsidR="00C577AD">
        <w:rPr>
          <w:rFonts w:cs="Times New Roman"/>
          <w:sz w:val="20"/>
        </w:rPr>
        <w:t>,</w:t>
      </w:r>
      <w:r w:rsidRPr="001E7CA0">
        <w:rPr>
          <w:rFonts w:cs="Times New Roman"/>
          <w:sz w:val="20"/>
        </w:rPr>
        <w:t xml:space="preserve"> na podstawie którego Kupujący ma dokonać płatności jest umieszczony i  uwidoczniony przez cały okres trwania rozliczenia Umowy w wykazie, o którym mowa </w:t>
      </w:r>
      <w:r w:rsidR="00A1102B" w:rsidRPr="001E7CA0">
        <w:rPr>
          <w:rFonts w:cs="Times New Roman"/>
          <w:sz w:val="20"/>
        </w:rPr>
        <w:t xml:space="preserve">                  </w:t>
      </w:r>
      <w:r w:rsidRPr="001E7CA0">
        <w:rPr>
          <w:rFonts w:cs="Times New Roman"/>
          <w:sz w:val="20"/>
        </w:rPr>
        <w:t>w art.</w:t>
      </w:r>
      <w:r w:rsidR="00C33624" w:rsidRPr="001E7CA0">
        <w:rPr>
          <w:rFonts w:cs="Times New Roman"/>
          <w:sz w:val="20"/>
        </w:rPr>
        <w:t xml:space="preserve"> </w:t>
      </w:r>
      <w:r w:rsidRPr="001E7CA0">
        <w:rPr>
          <w:rFonts w:cs="Times New Roman"/>
          <w:sz w:val="20"/>
        </w:rPr>
        <w:t>96b ust. 1</w:t>
      </w:r>
      <w:r w:rsidR="00C33624" w:rsidRPr="001E7CA0">
        <w:rPr>
          <w:rFonts w:cs="Times New Roman"/>
          <w:sz w:val="20"/>
        </w:rPr>
        <w:t xml:space="preserve"> </w:t>
      </w:r>
      <w:r w:rsidRPr="001E7CA0">
        <w:rPr>
          <w:rFonts w:cs="Times New Roman"/>
          <w:sz w:val="20"/>
        </w:rPr>
        <w:t>ustawy z dnia 11 marca 2004</w:t>
      </w:r>
      <w:r w:rsidR="00C33624" w:rsidRPr="001E7CA0">
        <w:rPr>
          <w:rFonts w:cs="Times New Roman"/>
          <w:sz w:val="20"/>
        </w:rPr>
        <w:t xml:space="preserve"> </w:t>
      </w:r>
      <w:r w:rsidRPr="001E7CA0">
        <w:rPr>
          <w:rFonts w:cs="Times New Roman"/>
          <w:sz w:val="20"/>
        </w:rPr>
        <w:t xml:space="preserve">r.  o podatku od towarów i usług prowadzonym przez Szefa Krajowej Administracji Skarbowej </w:t>
      </w:r>
      <w:r w:rsidR="00C33624" w:rsidRPr="001E7CA0">
        <w:rPr>
          <w:rFonts w:cs="Times New Roman"/>
          <w:sz w:val="20"/>
        </w:rPr>
        <w:t>(</w:t>
      </w:r>
      <w:r w:rsidRPr="001E7CA0">
        <w:rPr>
          <w:rFonts w:cs="Times New Roman"/>
          <w:sz w:val="20"/>
        </w:rPr>
        <w:t>dalej: Wykaz).</w:t>
      </w:r>
    </w:p>
    <w:p w14:paraId="485CBFE9" w14:textId="77777777" w:rsidR="008510B5" w:rsidRPr="001E7CA0" w:rsidRDefault="008510B5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1E7CA0">
        <w:rPr>
          <w:rFonts w:cs="Times New Roman"/>
          <w:sz w:val="20"/>
        </w:rPr>
        <w:t>Sprzedawca wystawi każdą fakturę w ciągu 7 dni od dnia podpisania przez Kupującego bezusterkowego protokołu odbioru.</w:t>
      </w:r>
    </w:p>
    <w:p w14:paraId="293B307A" w14:textId="7262BB78" w:rsidR="008510B5" w:rsidRPr="001E7CA0" w:rsidRDefault="008510B5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1E7CA0">
        <w:rPr>
          <w:rFonts w:cs="Times New Roman"/>
          <w:sz w:val="20"/>
        </w:rPr>
        <w:t>Kupujący zrealizuje fakturę w terminie 30 dni od dnia jej doręczenia</w:t>
      </w:r>
      <w:r w:rsidR="0000753E">
        <w:rPr>
          <w:rFonts w:cs="Times New Roman"/>
          <w:sz w:val="20"/>
        </w:rPr>
        <w:t>.</w:t>
      </w:r>
    </w:p>
    <w:p w14:paraId="5EBF8233" w14:textId="26FF6635" w:rsidR="008510B5" w:rsidRPr="001E7CA0" w:rsidRDefault="008510B5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1E7CA0">
        <w:rPr>
          <w:rFonts w:cs="Times New Roman"/>
          <w:sz w:val="20"/>
        </w:rPr>
        <w:t xml:space="preserve">Za dzień zapłaty wynagrodzenia lub części wynagrodzenia </w:t>
      </w:r>
      <w:r w:rsidR="008675C5">
        <w:rPr>
          <w:rFonts w:cs="Times New Roman"/>
          <w:sz w:val="20"/>
        </w:rPr>
        <w:t>S</w:t>
      </w:r>
      <w:r w:rsidRPr="001E7CA0">
        <w:rPr>
          <w:rFonts w:cs="Times New Roman"/>
          <w:sz w:val="20"/>
        </w:rPr>
        <w:t>trony przyjmują datę obciążenia rachunku bankowego Kupującego kwotą płatności.</w:t>
      </w:r>
    </w:p>
    <w:p w14:paraId="1319A548" w14:textId="77777777" w:rsidR="006D24CD" w:rsidRPr="001E7CA0" w:rsidRDefault="008510B5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sz w:val="20"/>
        </w:rPr>
      </w:pPr>
      <w:r w:rsidRPr="001E7CA0">
        <w:rPr>
          <w:rFonts w:cs="Times New Roman"/>
          <w:sz w:val="20"/>
        </w:rPr>
        <w:t>Sprzedawca bez pisemnej zgody Kupującego nie może przenieść wierzytelności na osobę trzecią oraz dokonywać potrąceń.</w:t>
      </w:r>
    </w:p>
    <w:p w14:paraId="4227795B" w14:textId="77777777" w:rsidR="00024921" w:rsidRPr="001E7CA0" w:rsidRDefault="00024921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§ 4</w:t>
      </w:r>
    </w:p>
    <w:p w14:paraId="7F676335" w14:textId="77777777" w:rsidR="00024921" w:rsidRPr="001E7CA0" w:rsidRDefault="00024921" w:rsidP="001E7CA0">
      <w:pPr>
        <w:numPr>
          <w:ilvl w:val="0"/>
          <w:numId w:val="8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Do obowiązków Sprzedawcy należy:</w:t>
      </w:r>
    </w:p>
    <w:p w14:paraId="3C55EF93" w14:textId="77777777" w:rsidR="00024921" w:rsidRPr="001E7CA0" w:rsidRDefault="00024921" w:rsidP="001E7CA0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wydanie dokumentów dostarczonych przez producenta, w tym gwarancji i instrukcji użytkowania;</w:t>
      </w:r>
    </w:p>
    <w:p w14:paraId="47D4B60A" w14:textId="7AE14A24" w:rsidR="00024921" w:rsidRPr="001E7CA0" w:rsidRDefault="00024921" w:rsidP="001E7CA0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wypełnienie i podpisanie protokołu odbioru wg wzoru stanowiącego </w:t>
      </w:r>
      <w:r w:rsidRPr="001E7CA0">
        <w:rPr>
          <w:rFonts w:cs="Times New Roman"/>
          <w:b/>
          <w:sz w:val="20"/>
        </w:rPr>
        <w:t xml:space="preserve">załącznik nr </w:t>
      </w:r>
      <w:r w:rsidR="00237752">
        <w:rPr>
          <w:rFonts w:cs="Times New Roman"/>
          <w:b/>
          <w:sz w:val="20"/>
        </w:rPr>
        <w:t>4</w:t>
      </w:r>
      <w:r w:rsidRPr="001E7CA0">
        <w:rPr>
          <w:rFonts w:cs="Times New Roman"/>
          <w:sz w:val="20"/>
        </w:rPr>
        <w:t xml:space="preserve"> do niniejszej umowy;</w:t>
      </w:r>
    </w:p>
    <w:p w14:paraId="46587D17" w14:textId="60CA1801" w:rsidR="00024921" w:rsidRPr="001E7CA0" w:rsidRDefault="00024921" w:rsidP="001E7CA0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przekazanie kopii (skanów) protokołów odbioru oraz kopii (skanów) faktur na adres elektroniczny wskazany </w:t>
      </w:r>
      <w:r w:rsidR="00237752">
        <w:rPr>
          <w:rFonts w:cs="Times New Roman"/>
          <w:sz w:val="20"/>
        </w:rPr>
        <w:t>przez Kupującego</w:t>
      </w:r>
      <w:r w:rsidRPr="001E7CA0">
        <w:rPr>
          <w:rFonts w:cs="Times New Roman"/>
          <w:sz w:val="20"/>
        </w:rPr>
        <w:t>;</w:t>
      </w:r>
    </w:p>
    <w:p w14:paraId="4BC3C4EE" w14:textId="77777777" w:rsidR="00024921" w:rsidRPr="001E7CA0" w:rsidRDefault="00024921" w:rsidP="001E7CA0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odebranie na swój koszt w ciągu 7 dni roboczych, tj. od poniedziałku do piątku, całości lub części Sprzętu, do której Kupujący zgłosił w protokole odbioru zastrzeżenia;</w:t>
      </w:r>
    </w:p>
    <w:p w14:paraId="6F54982B" w14:textId="37112E1C" w:rsidR="00024921" w:rsidRPr="00237752" w:rsidRDefault="00024921" w:rsidP="00237752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udzielenie Kupującemu wszelkich informacji </w:t>
      </w:r>
      <w:r w:rsidR="00170E89" w:rsidRPr="001E7CA0">
        <w:rPr>
          <w:rFonts w:cs="Times New Roman"/>
          <w:sz w:val="20"/>
        </w:rPr>
        <w:t xml:space="preserve">                         </w:t>
      </w:r>
      <w:r w:rsidR="00237752">
        <w:rPr>
          <w:rFonts w:cs="Times New Roman"/>
          <w:sz w:val="20"/>
        </w:rPr>
        <w:t>i wyjaśnień dotyczących Sprzętu</w:t>
      </w:r>
      <w:r w:rsidRPr="00237752">
        <w:rPr>
          <w:rFonts w:cs="Times New Roman"/>
          <w:sz w:val="20"/>
        </w:rPr>
        <w:t>.</w:t>
      </w:r>
    </w:p>
    <w:p w14:paraId="1B5EA029" w14:textId="77777777" w:rsidR="00024921" w:rsidRPr="001E7CA0" w:rsidRDefault="00024921" w:rsidP="001E7CA0">
      <w:pPr>
        <w:numPr>
          <w:ilvl w:val="0"/>
          <w:numId w:val="8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Do obowiązków Kupującego należy:</w:t>
      </w:r>
    </w:p>
    <w:p w14:paraId="18330629" w14:textId="77777777" w:rsidR="00024921" w:rsidRPr="001E7CA0" w:rsidRDefault="00024921" w:rsidP="001E7CA0">
      <w:pPr>
        <w:pStyle w:val="Akapitzlist"/>
        <w:numPr>
          <w:ilvl w:val="1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udostępnienie w dniach roboczych, tj. od poniedziałku do piątku, w godzinach 9:00 – 15:00 pomieszczeń dla dostarczenia Sprzętu oraz zapewnienie obecności przedstawicieli Kupującego dla wydania Sprzętu;</w:t>
      </w:r>
    </w:p>
    <w:p w14:paraId="78800E62" w14:textId="77777777" w:rsidR="00024921" w:rsidRPr="001E7CA0" w:rsidRDefault="00024921" w:rsidP="001E7CA0">
      <w:pPr>
        <w:pStyle w:val="Akapitzlist"/>
        <w:numPr>
          <w:ilvl w:val="1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odebranie kompletu dokumentów, w tym gwarancji </w:t>
      </w:r>
      <w:r w:rsidR="00A1102B" w:rsidRPr="001E7CA0">
        <w:rPr>
          <w:rFonts w:cs="Times New Roman"/>
          <w:sz w:val="20"/>
        </w:rPr>
        <w:t xml:space="preserve">                         </w:t>
      </w:r>
      <w:r w:rsidRPr="001E7CA0">
        <w:rPr>
          <w:rFonts w:cs="Times New Roman"/>
          <w:sz w:val="20"/>
        </w:rPr>
        <w:t>i instrukcji użytkowania;</w:t>
      </w:r>
    </w:p>
    <w:p w14:paraId="63B4CE58" w14:textId="03F868CA" w:rsidR="00024921" w:rsidRPr="001E7CA0" w:rsidRDefault="00024921" w:rsidP="001E7CA0">
      <w:pPr>
        <w:pStyle w:val="Akapitzlist"/>
        <w:numPr>
          <w:ilvl w:val="1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dokonanie w terminie 7 dni roboczych, tj. od poniedziałku do piątku, odbioru w formie pisemnego protokołu odbioru wg wzoru stanowiącego </w:t>
      </w:r>
      <w:r w:rsidRPr="001E7CA0">
        <w:rPr>
          <w:rFonts w:cs="Times New Roman"/>
          <w:b/>
          <w:sz w:val="20"/>
        </w:rPr>
        <w:t xml:space="preserve">załącznik nr </w:t>
      </w:r>
      <w:r w:rsidR="00237752">
        <w:rPr>
          <w:rFonts w:cs="Times New Roman"/>
          <w:b/>
          <w:sz w:val="20"/>
        </w:rPr>
        <w:t>4</w:t>
      </w:r>
      <w:r w:rsidRPr="001E7CA0">
        <w:rPr>
          <w:rFonts w:cs="Times New Roman"/>
          <w:sz w:val="20"/>
        </w:rPr>
        <w:t xml:space="preserve"> do niniejszej umowy poprzez:</w:t>
      </w:r>
    </w:p>
    <w:p w14:paraId="2A5CF2D7" w14:textId="77777777" w:rsidR="00024921" w:rsidRPr="001E7CA0" w:rsidRDefault="00024921" w:rsidP="001E7CA0">
      <w:pPr>
        <w:pStyle w:val="Akapitzlist"/>
        <w:numPr>
          <w:ilvl w:val="2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potwierdzenie przyjęcia Sprzętu; lub</w:t>
      </w:r>
    </w:p>
    <w:p w14:paraId="4ADCF906" w14:textId="77777777" w:rsidR="00024921" w:rsidRPr="001E7CA0" w:rsidRDefault="00024921" w:rsidP="001E7CA0">
      <w:pPr>
        <w:pStyle w:val="Akapitzlist"/>
        <w:numPr>
          <w:ilvl w:val="2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zgłoszenie zastrzeżeń i odmówienie przyjęcia Sprzętu;</w:t>
      </w:r>
    </w:p>
    <w:p w14:paraId="2A2BE626" w14:textId="199437D1" w:rsidR="00BE3FCC" w:rsidRPr="001E7CA0" w:rsidRDefault="00024921" w:rsidP="001E7CA0">
      <w:pPr>
        <w:pStyle w:val="Akapitzlist"/>
        <w:numPr>
          <w:ilvl w:val="1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terminowa zapłata za Sprzęt.</w:t>
      </w:r>
    </w:p>
    <w:p w14:paraId="1092A3B3" w14:textId="4F4EFD6D" w:rsidR="002462E0" w:rsidRPr="001E7CA0" w:rsidRDefault="002462E0" w:rsidP="001E7CA0">
      <w:pPr>
        <w:pStyle w:val="Akapitzlist"/>
        <w:numPr>
          <w:ilvl w:val="0"/>
          <w:numId w:val="20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Jednostką organizacyjną Uniwersytetu Warszawskiego odpowiedzialną za koordynację wykonania umowy po stronie </w:t>
      </w:r>
      <w:r w:rsidR="00671A0C" w:rsidRPr="001E7CA0">
        <w:rPr>
          <w:rFonts w:cs="Times New Roman"/>
          <w:sz w:val="20"/>
        </w:rPr>
        <w:t xml:space="preserve">Kupującego </w:t>
      </w:r>
      <w:r w:rsidRPr="001E7CA0">
        <w:rPr>
          <w:rFonts w:cs="Times New Roman"/>
          <w:sz w:val="20"/>
        </w:rPr>
        <w:t>jest ……………………………</w:t>
      </w:r>
      <w:r w:rsidR="00D1231F" w:rsidRPr="001E7CA0">
        <w:rPr>
          <w:rFonts w:cs="Times New Roman"/>
          <w:sz w:val="20"/>
        </w:rPr>
        <w:t>….</w:t>
      </w:r>
      <w:r w:rsidRPr="001E7CA0">
        <w:rPr>
          <w:rFonts w:cs="Times New Roman"/>
          <w:sz w:val="20"/>
        </w:rPr>
        <w:t xml:space="preserve"> </w:t>
      </w:r>
    </w:p>
    <w:p w14:paraId="662E08DE" w14:textId="72F31F43" w:rsidR="002462E0" w:rsidRPr="001E7CA0" w:rsidRDefault="002462E0" w:rsidP="001E7CA0">
      <w:pPr>
        <w:pStyle w:val="Akapitzlist"/>
        <w:numPr>
          <w:ilvl w:val="0"/>
          <w:numId w:val="20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Do nadzoru nad realizacją umowy przez </w:t>
      </w:r>
      <w:r w:rsidR="00671A0C" w:rsidRPr="001E7CA0">
        <w:rPr>
          <w:rFonts w:cs="Times New Roman"/>
          <w:sz w:val="20"/>
        </w:rPr>
        <w:t xml:space="preserve">Sprzedawcę Kupujący </w:t>
      </w:r>
      <w:r w:rsidRPr="001E7CA0">
        <w:rPr>
          <w:rFonts w:cs="Times New Roman"/>
          <w:sz w:val="20"/>
        </w:rPr>
        <w:t xml:space="preserve">wyznacza pracownika jednostki organizacyjnej wskazanej wyżej, którym jest: </w:t>
      </w:r>
      <w:r w:rsidR="00A3751A" w:rsidRPr="001E7CA0">
        <w:rPr>
          <w:rFonts w:cs="Times New Roman"/>
          <w:sz w:val="20"/>
        </w:rPr>
        <w:t>…………</w:t>
      </w:r>
      <w:r w:rsidR="00D1231F" w:rsidRPr="001E7CA0">
        <w:rPr>
          <w:rFonts w:cs="Times New Roman"/>
          <w:sz w:val="20"/>
        </w:rPr>
        <w:t>.</w:t>
      </w:r>
      <w:r w:rsidRPr="001E7CA0">
        <w:rPr>
          <w:rFonts w:cs="Times New Roman"/>
          <w:sz w:val="20"/>
        </w:rPr>
        <w:t>, nr tel. ………………, adres e-mail:</w:t>
      </w:r>
      <w:r w:rsidR="00D1231F" w:rsidRPr="001E7CA0">
        <w:rPr>
          <w:rFonts w:cs="Times New Roman"/>
          <w:sz w:val="20"/>
        </w:rPr>
        <w:t xml:space="preserve"> ……………</w:t>
      </w:r>
    </w:p>
    <w:p w14:paraId="7128FF6B" w14:textId="77777777" w:rsidR="00024921" w:rsidRPr="001E7CA0" w:rsidRDefault="00024921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§ 5</w:t>
      </w:r>
    </w:p>
    <w:p w14:paraId="4CDB8DE0" w14:textId="40ACD727" w:rsidR="00024921" w:rsidRPr="001E7CA0" w:rsidRDefault="00024921" w:rsidP="001E7CA0">
      <w:pPr>
        <w:numPr>
          <w:ilvl w:val="0"/>
          <w:numId w:val="9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W ramach wynagrodzenia określonego w § 3 niniejszej umowy Sprzedawca udziela gwarancji na warunkach określonych w </w:t>
      </w:r>
      <w:r w:rsidRPr="001E7CA0">
        <w:rPr>
          <w:b/>
          <w:szCs w:val="20"/>
        </w:rPr>
        <w:t xml:space="preserve">załączniku nr </w:t>
      </w:r>
      <w:r w:rsidR="00237752">
        <w:rPr>
          <w:b/>
          <w:szCs w:val="20"/>
        </w:rPr>
        <w:t>5</w:t>
      </w:r>
      <w:r w:rsidRPr="001E7CA0">
        <w:rPr>
          <w:szCs w:val="20"/>
        </w:rPr>
        <w:t xml:space="preserve"> do niniejszej umowy.</w:t>
      </w:r>
    </w:p>
    <w:p w14:paraId="04ACFCDC" w14:textId="0A315E75" w:rsidR="00AC78AE" w:rsidRPr="001E7CA0" w:rsidRDefault="00024921" w:rsidP="001E7CA0">
      <w:pPr>
        <w:numPr>
          <w:ilvl w:val="0"/>
          <w:numId w:val="9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 Sprzedawca udziela rękojmi na Sprzęt na okres </w:t>
      </w:r>
      <w:r w:rsidR="00D84346">
        <w:rPr>
          <w:szCs w:val="20"/>
        </w:rPr>
        <w:t>…</w:t>
      </w:r>
      <w:bookmarkStart w:id="0" w:name="_GoBack"/>
      <w:bookmarkEnd w:id="0"/>
      <w:r w:rsidRPr="001E7CA0">
        <w:rPr>
          <w:szCs w:val="20"/>
        </w:rPr>
        <w:t xml:space="preserve"> miesięcy liczony od daty pisemnego odbioru Sprzętu.</w:t>
      </w:r>
    </w:p>
    <w:p w14:paraId="7B6D2E41" w14:textId="77777777" w:rsidR="00024921" w:rsidRPr="001E7CA0" w:rsidRDefault="00024921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§ 6</w:t>
      </w:r>
    </w:p>
    <w:p w14:paraId="429E69C6" w14:textId="77777777" w:rsidR="005A2471" w:rsidRPr="005A2471" w:rsidRDefault="005A2471" w:rsidP="005A2471">
      <w:pPr>
        <w:pStyle w:val="Akapitzlist"/>
        <w:numPr>
          <w:ilvl w:val="0"/>
          <w:numId w:val="25"/>
        </w:numPr>
        <w:spacing w:before="0" w:after="0"/>
        <w:contextualSpacing w:val="0"/>
        <w:rPr>
          <w:rFonts w:eastAsia="Arial Unicode MS" w:cs="Times New Roman"/>
          <w:sz w:val="20"/>
        </w:rPr>
      </w:pPr>
      <w:r w:rsidRPr="005A2471">
        <w:rPr>
          <w:rFonts w:eastAsia="Arial Unicode MS" w:cs="Times New Roman"/>
          <w:sz w:val="20"/>
        </w:rPr>
        <w:t>Odstąpienie od umowy wymaga zachowania formy pisemnej z podaniem uzasadnienia, pod rygorem nieważności i winno zostać złożone w terminie 14 dni od daty powzięcia wiadomości o zaistnieniu przesłanki uzasadniającej odstąpienie.</w:t>
      </w:r>
    </w:p>
    <w:p w14:paraId="524CABAB" w14:textId="3B6A0999" w:rsidR="005A2471" w:rsidRPr="005A2471" w:rsidRDefault="005A2471" w:rsidP="005A2471">
      <w:pPr>
        <w:numPr>
          <w:ilvl w:val="0"/>
          <w:numId w:val="25"/>
        </w:numPr>
        <w:spacing w:before="0" w:after="0"/>
        <w:rPr>
          <w:rFonts w:eastAsia="Arial Unicode MS"/>
        </w:rPr>
      </w:pPr>
      <w:r w:rsidRPr="005A2471">
        <w:rPr>
          <w:rFonts w:eastAsia="Arial Unicode MS"/>
        </w:rPr>
        <w:t>Kupujący zastrzega sobie prawo do odstąpienia od umowy w następujących przypadkach:</w:t>
      </w:r>
    </w:p>
    <w:p w14:paraId="626297AF" w14:textId="77777777" w:rsidR="005A2471" w:rsidRPr="005A2471" w:rsidRDefault="005A2471" w:rsidP="005A2471">
      <w:pPr>
        <w:numPr>
          <w:ilvl w:val="1"/>
          <w:numId w:val="25"/>
        </w:numPr>
        <w:spacing w:before="0" w:after="0"/>
        <w:rPr>
          <w:rFonts w:eastAsia="Arial Unicode MS"/>
        </w:rPr>
      </w:pPr>
      <w:r w:rsidRPr="005A2471">
        <w:rPr>
          <w:rFonts w:eastAsia="Arial Unicode MS"/>
        </w:rPr>
        <w:t>wszczęto w stosunku do Sprzedawcy postępowanie likwidacyjne lub egzekucyjne;</w:t>
      </w:r>
    </w:p>
    <w:p w14:paraId="7B62093C" w14:textId="47ED4D80" w:rsidR="005A2471" w:rsidRPr="005A2471" w:rsidRDefault="005A2471" w:rsidP="005A2471">
      <w:pPr>
        <w:numPr>
          <w:ilvl w:val="1"/>
          <w:numId w:val="25"/>
        </w:numPr>
        <w:spacing w:before="0" w:after="0"/>
        <w:rPr>
          <w:rFonts w:eastAsia="Arial Unicode MS"/>
        </w:rPr>
      </w:pPr>
      <w:r w:rsidRPr="005A2471">
        <w:rPr>
          <w:rFonts w:eastAsia="Arial Unicode MS"/>
        </w:rPr>
        <w:t xml:space="preserve">zwłoka w terminowym realizowaniu zamówienia przekracza 30 dni, licząc od </w:t>
      </w:r>
      <w:r w:rsidR="00F03AD0">
        <w:rPr>
          <w:rFonts w:eastAsia="Arial Unicode MS"/>
        </w:rPr>
        <w:t xml:space="preserve">upływu </w:t>
      </w:r>
      <w:r w:rsidR="006D15A8">
        <w:t>terminu określonego</w:t>
      </w:r>
      <w:r w:rsidRPr="005A2471">
        <w:t xml:space="preserve"> w §  </w:t>
      </w:r>
      <w:r w:rsidR="00162AA6">
        <w:t>2 ust. 1</w:t>
      </w:r>
      <w:r w:rsidR="00C03CD6" w:rsidRPr="005A2471">
        <w:t xml:space="preserve"> </w:t>
      </w:r>
      <w:r w:rsidRPr="005A2471">
        <w:t>niniejszej umowy</w:t>
      </w:r>
      <w:r w:rsidRPr="005A2471">
        <w:rPr>
          <w:rFonts w:eastAsia="Arial Unicode MS"/>
        </w:rPr>
        <w:t>;</w:t>
      </w:r>
    </w:p>
    <w:p w14:paraId="7B093BE1" w14:textId="20DC35F5" w:rsidR="005A2471" w:rsidRPr="005A2471" w:rsidRDefault="005A2471" w:rsidP="005A2471">
      <w:pPr>
        <w:numPr>
          <w:ilvl w:val="1"/>
          <w:numId w:val="25"/>
        </w:numPr>
        <w:spacing w:before="0" w:after="0"/>
        <w:rPr>
          <w:rFonts w:eastAsia="Arial Unicode MS"/>
        </w:rPr>
      </w:pPr>
      <w:r w:rsidRPr="005A2471">
        <w:rPr>
          <w:rFonts w:eastAsia="Arial Unicode MS"/>
        </w:rPr>
        <w:t>niewykonania lub nienależytego wykonania umowy</w:t>
      </w:r>
      <w:r w:rsidR="00F23B6E">
        <w:rPr>
          <w:rFonts w:eastAsia="Arial Unicode MS"/>
        </w:rPr>
        <w:t xml:space="preserve"> </w:t>
      </w:r>
      <w:r w:rsidR="00F23B6E" w:rsidRPr="00F23B6E">
        <w:rPr>
          <w:rFonts w:eastAsia="Arial Unicode MS"/>
        </w:rPr>
        <w:t>w przypadku gdy Sprzedawca, na podstawie wezwania Kupującego do należytego wykonania dostawy ponownie jej nie wykona lub jej wykonanie jest niezgodne z zamówieniem lub umową</w:t>
      </w:r>
      <w:r w:rsidR="00C03CD6">
        <w:rPr>
          <w:rFonts w:eastAsia="Arial Unicode MS"/>
        </w:rPr>
        <w:t>.</w:t>
      </w:r>
    </w:p>
    <w:p w14:paraId="576FDC56" w14:textId="2B684DA7" w:rsidR="005A2471" w:rsidRPr="005A2471" w:rsidRDefault="005A2471" w:rsidP="005A2471">
      <w:pPr>
        <w:numPr>
          <w:ilvl w:val="0"/>
          <w:numId w:val="25"/>
        </w:numPr>
        <w:spacing w:before="0" w:after="0"/>
      </w:pPr>
      <w:r w:rsidRPr="005A2471">
        <w:t>Poza przypadkami określonymi w ust. 1 i 2 Zamawiający może odstąpić od umowy na zasadach określonych w art. 456 ustawy</w:t>
      </w:r>
      <w:r w:rsidR="0015454D">
        <w:t xml:space="preserve"> Prawo zamówień publicznych</w:t>
      </w:r>
      <w:r w:rsidRPr="005A2471">
        <w:t>.</w:t>
      </w:r>
    </w:p>
    <w:p w14:paraId="256F7F89" w14:textId="77777777" w:rsidR="005A2471" w:rsidRPr="005A2471" w:rsidRDefault="005A2471" w:rsidP="005A2471">
      <w:pPr>
        <w:numPr>
          <w:ilvl w:val="0"/>
          <w:numId w:val="25"/>
        </w:numPr>
        <w:spacing w:before="0" w:after="0"/>
      </w:pPr>
      <w:r w:rsidRPr="005A2471">
        <w:t>Sprzedawca może odstąpić od umowy w przypadku, gdy  Kupujący bez uzasadnionej na piśmie  przyczyny odmawia podpisania bezusterkowego protokołu odbioru.</w:t>
      </w:r>
    </w:p>
    <w:p w14:paraId="74BC3EBE" w14:textId="77777777" w:rsidR="006D15A8" w:rsidRDefault="006D15A8" w:rsidP="001E7CA0">
      <w:pPr>
        <w:spacing w:before="0" w:after="0"/>
        <w:contextualSpacing/>
        <w:jc w:val="center"/>
        <w:outlineLvl w:val="0"/>
        <w:rPr>
          <w:b/>
          <w:szCs w:val="20"/>
        </w:rPr>
      </w:pPr>
    </w:p>
    <w:p w14:paraId="37F57871" w14:textId="77777777" w:rsidR="00024921" w:rsidRPr="00FF1D65" w:rsidRDefault="00024921" w:rsidP="001E7CA0">
      <w:pPr>
        <w:spacing w:before="0" w:after="0"/>
        <w:contextualSpacing/>
        <w:jc w:val="center"/>
        <w:outlineLvl w:val="0"/>
        <w:rPr>
          <w:b/>
          <w:szCs w:val="20"/>
        </w:rPr>
      </w:pPr>
      <w:r w:rsidRPr="00FF1D65">
        <w:rPr>
          <w:b/>
          <w:szCs w:val="20"/>
        </w:rPr>
        <w:t>§ 7</w:t>
      </w:r>
    </w:p>
    <w:p w14:paraId="5F1A56D9" w14:textId="77777777" w:rsidR="00024921" w:rsidRPr="00FF1D65" w:rsidRDefault="00024921" w:rsidP="001E7CA0">
      <w:pPr>
        <w:numPr>
          <w:ilvl w:val="0"/>
          <w:numId w:val="11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>Sprzedawca zapłaci Kupującemu kary umowne:</w:t>
      </w:r>
    </w:p>
    <w:p w14:paraId="1082ADD5" w14:textId="15F64CF3" w:rsidR="00024921" w:rsidRPr="00FF1D65" w:rsidRDefault="00E0595B" w:rsidP="001E7CA0">
      <w:pPr>
        <w:pStyle w:val="Akapitzlist"/>
        <w:numPr>
          <w:ilvl w:val="1"/>
          <w:numId w:val="12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>za</w:t>
      </w:r>
      <w:r w:rsidR="00856F27" w:rsidRPr="00FF1D65">
        <w:rPr>
          <w:rStyle w:val="Odwoaniedokomentarza"/>
          <w:rFonts w:cs="Times New Roman"/>
          <w:sz w:val="20"/>
          <w:szCs w:val="20"/>
        </w:rPr>
        <w:t xml:space="preserve"> z</w:t>
      </w:r>
      <w:r w:rsidR="009E1ACE" w:rsidRPr="00FF1D65">
        <w:rPr>
          <w:rFonts w:cs="Times New Roman"/>
          <w:sz w:val="20"/>
        </w:rPr>
        <w:t xml:space="preserve">włokę </w:t>
      </w:r>
      <w:r w:rsidR="00024921" w:rsidRPr="00FF1D65">
        <w:rPr>
          <w:rFonts w:cs="Times New Roman"/>
          <w:sz w:val="20"/>
        </w:rPr>
        <w:t xml:space="preserve">w terminowym realizowaniu przedmiotu umowy – w wysokości </w:t>
      </w:r>
      <w:r w:rsidRPr="00FF1D65">
        <w:rPr>
          <w:rFonts w:cs="Times New Roman"/>
          <w:sz w:val="20"/>
        </w:rPr>
        <w:t>0,5</w:t>
      </w:r>
      <w:r w:rsidR="00024921" w:rsidRPr="00FF1D65">
        <w:rPr>
          <w:rFonts w:cs="Times New Roman"/>
          <w:sz w:val="20"/>
        </w:rPr>
        <w:t xml:space="preserve">% ceny </w:t>
      </w:r>
      <w:r w:rsidR="00C35938" w:rsidRPr="00FF1D65">
        <w:rPr>
          <w:rFonts w:cs="Times New Roman"/>
          <w:sz w:val="20"/>
        </w:rPr>
        <w:t>brutto</w:t>
      </w:r>
      <w:r w:rsidR="00024921" w:rsidRPr="00FF1D65">
        <w:rPr>
          <w:rFonts w:cs="Times New Roman"/>
          <w:sz w:val="20"/>
        </w:rPr>
        <w:t xml:space="preserve"> określonej </w:t>
      </w:r>
      <w:r w:rsidR="00C35938" w:rsidRPr="00FF1D65">
        <w:rPr>
          <w:rFonts w:cs="Times New Roman"/>
          <w:sz w:val="20"/>
        </w:rPr>
        <w:t xml:space="preserve">                </w:t>
      </w:r>
      <w:r w:rsidR="00024921" w:rsidRPr="00FF1D65">
        <w:rPr>
          <w:rFonts w:cs="Times New Roman"/>
          <w:sz w:val="20"/>
        </w:rPr>
        <w:t xml:space="preserve">w § 3 ust. 1 niniejszej umowy za każdy dzień </w:t>
      </w:r>
      <w:r w:rsidR="009E1ACE" w:rsidRPr="00FF1D65">
        <w:rPr>
          <w:rFonts w:cs="Times New Roman"/>
          <w:sz w:val="20"/>
        </w:rPr>
        <w:t>zwłoki</w:t>
      </w:r>
      <w:r w:rsidR="00EE4E14">
        <w:rPr>
          <w:rFonts w:cs="Times New Roman"/>
          <w:sz w:val="20"/>
        </w:rPr>
        <w:t>,</w:t>
      </w:r>
      <w:r w:rsidR="00EE4E14" w:rsidRPr="00EE4E14">
        <w:t xml:space="preserve"> </w:t>
      </w:r>
      <w:bookmarkStart w:id="1" w:name="_Hlk89857632"/>
      <w:bookmarkStart w:id="2" w:name="_Hlk89852650"/>
      <w:r w:rsidR="00EE4E14" w:rsidRPr="00EE4E14">
        <w:rPr>
          <w:rFonts w:cs="Times New Roman"/>
          <w:sz w:val="20"/>
        </w:rPr>
        <w:t xml:space="preserve">przy czym </w:t>
      </w:r>
      <w:r w:rsidR="00162AA6" w:rsidRPr="00162AA6">
        <w:rPr>
          <w:rFonts w:cs="Times New Roman"/>
          <w:sz w:val="20"/>
        </w:rPr>
        <w:t>łączn</w:t>
      </w:r>
      <w:r w:rsidR="007605B4">
        <w:rPr>
          <w:rFonts w:cs="Times New Roman"/>
          <w:sz w:val="20"/>
        </w:rPr>
        <w:t>a</w:t>
      </w:r>
      <w:r w:rsidR="00162AA6" w:rsidRPr="00162AA6">
        <w:rPr>
          <w:rFonts w:cs="Times New Roman"/>
          <w:sz w:val="20"/>
        </w:rPr>
        <w:t xml:space="preserve"> maksymaln</w:t>
      </w:r>
      <w:r w:rsidR="007605B4">
        <w:rPr>
          <w:rFonts w:cs="Times New Roman"/>
          <w:sz w:val="20"/>
        </w:rPr>
        <w:t>a</w:t>
      </w:r>
      <w:r w:rsidR="00162AA6" w:rsidRPr="00162AA6">
        <w:rPr>
          <w:rFonts w:cs="Times New Roman"/>
          <w:sz w:val="20"/>
        </w:rPr>
        <w:t xml:space="preserve"> wysokość </w:t>
      </w:r>
      <w:r w:rsidR="00EE4E14" w:rsidRPr="00EE4E14">
        <w:rPr>
          <w:rFonts w:cs="Times New Roman"/>
          <w:sz w:val="20"/>
        </w:rPr>
        <w:t>kar z tego tytułu nie przekroczy</w:t>
      </w:r>
      <w:bookmarkEnd w:id="1"/>
      <w:r w:rsidR="00EE4E14" w:rsidRPr="00EE4E14">
        <w:rPr>
          <w:rFonts w:cs="Times New Roman"/>
          <w:sz w:val="20"/>
        </w:rPr>
        <w:t>20% ceny brutto określonej w § 3 ust. 1 niniejszej umowy</w:t>
      </w:r>
      <w:bookmarkEnd w:id="2"/>
      <w:r w:rsidR="00024921" w:rsidRPr="00FF1D65">
        <w:rPr>
          <w:rFonts w:cs="Times New Roman"/>
          <w:sz w:val="20"/>
        </w:rPr>
        <w:t>;</w:t>
      </w:r>
    </w:p>
    <w:p w14:paraId="0053868B" w14:textId="33C84FE5" w:rsidR="00024921" w:rsidRPr="00FF1D65" w:rsidRDefault="00E0595B" w:rsidP="001E7CA0">
      <w:pPr>
        <w:pStyle w:val="Akapitzlist"/>
        <w:numPr>
          <w:ilvl w:val="1"/>
          <w:numId w:val="12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 xml:space="preserve">za </w:t>
      </w:r>
      <w:r w:rsidR="009E1ACE" w:rsidRPr="00FF1D65">
        <w:rPr>
          <w:rFonts w:cs="Times New Roman"/>
          <w:sz w:val="20"/>
        </w:rPr>
        <w:t>zwłokę</w:t>
      </w:r>
      <w:r w:rsidRPr="00FF1D65">
        <w:rPr>
          <w:rFonts w:cs="Times New Roman"/>
          <w:sz w:val="20"/>
        </w:rPr>
        <w:t xml:space="preserve"> </w:t>
      </w:r>
      <w:r w:rsidR="00024921" w:rsidRPr="00FF1D65">
        <w:rPr>
          <w:rFonts w:cs="Times New Roman"/>
          <w:sz w:val="20"/>
        </w:rPr>
        <w:t xml:space="preserve">w usunięciu wad ujawnionych w okresie gwarancji </w:t>
      </w:r>
      <w:r w:rsidR="00A87A2B">
        <w:rPr>
          <w:rFonts w:cs="Times New Roman"/>
          <w:sz w:val="20"/>
        </w:rPr>
        <w:t>lub</w:t>
      </w:r>
      <w:r w:rsidR="003F0D2C" w:rsidRPr="00FF1D65">
        <w:rPr>
          <w:rFonts w:cs="Times New Roman"/>
          <w:sz w:val="20"/>
        </w:rPr>
        <w:t xml:space="preserve"> rę</w:t>
      </w:r>
      <w:r w:rsidR="008938E8" w:rsidRPr="00FF1D65">
        <w:rPr>
          <w:rFonts w:cs="Times New Roman"/>
          <w:sz w:val="20"/>
        </w:rPr>
        <w:t xml:space="preserve">kojmi </w:t>
      </w:r>
      <w:r w:rsidR="00024921" w:rsidRPr="00FF1D65">
        <w:rPr>
          <w:rFonts w:cs="Times New Roman"/>
          <w:sz w:val="20"/>
        </w:rPr>
        <w:t xml:space="preserve">– w wysokości 0,5% ceny </w:t>
      </w:r>
      <w:r w:rsidR="00D910D3" w:rsidRPr="00FF1D65">
        <w:rPr>
          <w:rFonts w:cs="Times New Roman"/>
          <w:sz w:val="20"/>
        </w:rPr>
        <w:t>brutto</w:t>
      </w:r>
      <w:r w:rsidR="00024921" w:rsidRPr="00FF1D65">
        <w:rPr>
          <w:rFonts w:cs="Times New Roman"/>
          <w:sz w:val="20"/>
        </w:rPr>
        <w:t xml:space="preserve"> określonej w § 3 ust. 1 niniejszej umowy za każdy dzień </w:t>
      </w:r>
      <w:r w:rsidR="009E1ACE" w:rsidRPr="00FF1D65">
        <w:rPr>
          <w:rFonts w:cs="Times New Roman"/>
          <w:sz w:val="20"/>
        </w:rPr>
        <w:t xml:space="preserve">zwłoki </w:t>
      </w:r>
      <w:r w:rsidR="00024921" w:rsidRPr="00FF1D65">
        <w:rPr>
          <w:rFonts w:cs="Times New Roman"/>
          <w:sz w:val="20"/>
        </w:rPr>
        <w:t>potwierdzony przez przedstawiciela Kupującego</w:t>
      </w:r>
      <w:r w:rsidR="007605B4">
        <w:rPr>
          <w:rFonts w:cs="Times New Roman"/>
          <w:sz w:val="20"/>
        </w:rPr>
        <w:t>,</w:t>
      </w:r>
      <w:r w:rsidR="007D3958" w:rsidRPr="007D3958">
        <w:t xml:space="preserve"> </w:t>
      </w:r>
      <w:r w:rsidR="007605B4" w:rsidRPr="007605B4">
        <w:rPr>
          <w:rFonts w:cs="Times New Roman"/>
          <w:sz w:val="20"/>
        </w:rPr>
        <w:t xml:space="preserve">przy czym </w:t>
      </w:r>
      <w:bookmarkStart w:id="3" w:name="_Hlk89857742"/>
      <w:r w:rsidR="007605B4" w:rsidRPr="007605B4">
        <w:rPr>
          <w:rFonts w:cs="Times New Roman"/>
          <w:sz w:val="20"/>
        </w:rPr>
        <w:t>łączna maksymalna wysokość</w:t>
      </w:r>
      <w:bookmarkEnd w:id="3"/>
      <w:r w:rsidR="007605B4" w:rsidRPr="007605B4">
        <w:rPr>
          <w:rFonts w:cs="Times New Roman"/>
          <w:sz w:val="20"/>
        </w:rPr>
        <w:t xml:space="preserve"> kar z tego tytułu nie przekroczy 20% ceny brutto określonej w § 3 ust. 1 niniejszej umowy</w:t>
      </w:r>
      <w:r w:rsidR="00024921" w:rsidRPr="00FF1D65">
        <w:rPr>
          <w:rFonts w:cs="Times New Roman"/>
          <w:sz w:val="20"/>
        </w:rPr>
        <w:t>;</w:t>
      </w:r>
    </w:p>
    <w:p w14:paraId="1F5D44E3" w14:textId="0F38495A" w:rsidR="00024921" w:rsidRPr="00FF1D65" w:rsidRDefault="00024921" w:rsidP="001E7CA0">
      <w:pPr>
        <w:pStyle w:val="Akapitzlist"/>
        <w:numPr>
          <w:ilvl w:val="1"/>
          <w:numId w:val="12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lastRenderedPageBreak/>
        <w:t>za odstąpienie od umowy z przyczyn zależnych od Sprzedawcy – w wysokości 2</w:t>
      </w:r>
      <w:r w:rsidR="0058733A" w:rsidRPr="00FF1D65">
        <w:rPr>
          <w:rFonts w:cs="Times New Roman"/>
          <w:sz w:val="20"/>
        </w:rPr>
        <w:t>5</w:t>
      </w:r>
      <w:r w:rsidRPr="00FF1D65">
        <w:rPr>
          <w:rFonts w:cs="Times New Roman"/>
          <w:sz w:val="20"/>
        </w:rPr>
        <w:t xml:space="preserve">% ceny </w:t>
      </w:r>
      <w:r w:rsidR="00D910D3" w:rsidRPr="00FF1D65">
        <w:rPr>
          <w:rFonts w:cs="Times New Roman"/>
          <w:sz w:val="20"/>
        </w:rPr>
        <w:t>brutto</w:t>
      </w:r>
      <w:r w:rsidRPr="00FF1D65">
        <w:rPr>
          <w:rFonts w:cs="Times New Roman"/>
          <w:sz w:val="20"/>
        </w:rPr>
        <w:t xml:space="preserve"> określonej w § 3 ust. 1 niniejszej umowy.</w:t>
      </w:r>
    </w:p>
    <w:p w14:paraId="58286965" w14:textId="77777777" w:rsidR="00024921" w:rsidRPr="00FF1D65" w:rsidRDefault="00024921" w:rsidP="001E7CA0">
      <w:pPr>
        <w:numPr>
          <w:ilvl w:val="0"/>
          <w:numId w:val="11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>Kupujący zapłaci Sprzedawcy kary umowne:</w:t>
      </w:r>
    </w:p>
    <w:p w14:paraId="21602102" w14:textId="28DE7AE9" w:rsidR="00024921" w:rsidRPr="00FF1D65" w:rsidRDefault="00024921" w:rsidP="001E7CA0">
      <w:pPr>
        <w:pStyle w:val="Akapitzlist"/>
        <w:numPr>
          <w:ilvl w:val="1"/>
          <w:numId w:val="13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>za nieodebranie przedmiotu umowy</w:t>
      </w:r>
      <w:r w:rsidR="00D910D3" w:rsidRPr="00FF1D65">
        <w:rPr>
          <w:rFonts w:cs="Times New Roman"/>
          <w:sz w:val="20"/>
        </w:rPr>
        <w:t xml:space="preserve"> </w:t>
      </w:r>
      <w:r w:rsidRPr="00FF1D65">
        <w:rPr>
          <w:rFonts w:cs="Times New Roman"/>
          <w:sz w:val="20"/>
        </w:rPr>
        <w:t xml:space="preserve">w wysokości 0,5 % ceny </w:t>
      </w:r>
      <w:r w:rsidR="00D910D3" w:rsidRPr="00FF1D65">
        <w:rPr>
          <w:rFonts w:cs="Times New Roman"/>
          <w:sz w:val="20"/>
        </w:rPr>
        <w:t>brutto</w:t>
      </w:r>
      <w:r w:rsidRPr="00FF1D65">
        <w:rPr>
          <w:rFonts w:cs="Times New Roman"/>
          <w:sz w:val="20"/>
        </w:rPr>
        <w:t xml:space="preserve"> określonej w § 3 ust. 1 niniejszej umowy za każdy dzień </w:t>
      </w:r>
      <w:r w:rsidR="009E1ACE" w:rsidRPr="00FF1D65">
        <w:rPr>
          <w:rFonts w:cs="Times New Roman"/>
          <w:sz w:val="20"/>
        </w:rPr>
        <w:t>zwłoki</w:t>
      </w:r>
      <w:r w:rsidR="007605B4">
        <w:rPr>
          <w:rFonts w:cs="Times New Roman"/>
          <w:sz w:val="20"/>
        </w:rPr>
        <w:t>,</w:t>
      </w:r>
      <w:r w:rsidR="009E1ACE" w:rsidRPr="00FF1D65">
        <w:rPr>
          <w:rFonts w:cs="Times New Roman"/>
          <w:sz w:val="20"/>
        </w:rPr>
        <w:t xml:space="preserve"> </w:t>
      </w:r>
      <w:bookmarkStart w:id="4" w:name="_Hlk89852360"/>
      <w:bookmarkStart w:id="5" w:name="_Hlk65748681"/>
      <w:r w:rsidR="007605B4" w:rsidRPr="007605B4">
        <w:rPr>
          <w:rFonts w:cs="Times New Roman"/>
          <w:sz w:val="20"/>
        </w:rPr>
        <w:t>przy czym łączna maksymalna wysokość</w:t>
      </w:r>
      <w:r w:rsidR="007605B4" w:rsidRPr="00FF1D65">
        <w:rPr>
          <w:rFonts w:cs="Times New Roman"/>
          <w:sz w:val="20"/>
        </w:rPr>
        <w:t xml:space="preserve"> </w:t>
      </w:r>
      <w:r w:rsidR="009E1ACE" w:rsidRPr="00FF1D65">
        <w:rPr>
          <w:rFonts w:cs="Times New Roman"/>
          <w:sz w:val="20"/>
        </w:rPr>
        <w:t xml:space="preserve">kar </w:t>
      </w:r>
      <w:r w:rsidR="007605B4" w:rsidRPr="007605B4">
        <w:rPr>
          <w:rFonts w:cs="Times New Roman"/>
          <w:sz w:val="20"/>
        </w:rPr>
        <w:t xml:space="preserve">z tego tytułu </w:t>
      </w:r>
      <w:r w:rsidR="009E1ACE" w:rsidRPr="00FF1D65">
        <w:rPr>
          <w:rFonts w:cs="Times New Roman"/>
          <w:sz w:val="20"/>
        </w:rPr>
        <w:t xml:space="preserve">nie przekroczy 20% ceny </w:t>
      </w:r>
      <w:r w:rsidR="00D910D3" w:rsidRPr="00FF1D65">
        <w:rPr>
          <w:rFonts w:cs="Times New Roman"/>
          <w:sz w:val="20"/>
        </w:rPr>
        <w:t xml:space="preserve">brutto </w:t>
      </w:r>
      <w:r w:rsidR="009E1ACE" w:rsidRPr="00FF1D65">
        <w:rPr>
          <w:rFonts w:cs="Times New Roman"/>
          <w:sz w:val="20"/>
        </w:rPr>
        <w:t>określonej w § </w:t>
      </w:r>
      <w:r w:rsidR="0046755F" w:rsidRPr="00FF1D65">
        <w:rPr>
          <w:rFonts w:cs="Times New Roman"/>
          <w:sz w:val="20"/>
        </w:rPr>
        <w:t>3</w:t>
      </w:r>
      <w:r w:rsidR="009E1ACE" w:rsidRPr="00FF1D65">
        <w:rPr>
          <w:rFonts w:cs="Times New Roman"/>
          <w:sz w:val="20"/>
        </w:rPr>
        <w:t xml:space="preserve"> ust. 1 niniejszej umowy</w:t>
      </w:r>
      <w:bookmarkEnd w:id="4"/>
      <w:r w:rsidRPr="00FF1D65">
        <w:rPr>
          <w:rFonts w:cs="Times New Roman"/>
          <w:sz w:val="20"/>
        </w:rPr>
        <w:t>;</w:t>
      </w:r>
    </w:p>
    <w:bookmarkEnd w:id="5"/>
    <w:p w14:paraId="2B9B636C" w14:textId="3470F65C" w:rsidR="00024921" w:rsidRPr="00FF1D65" w:rsidRDefault="00024921" w:rsidP="001E7CA0">
      <w:pPr>
        <w:pStyle w:val="Akapitzlist"/>
        <w:numPr>
          <w:ilvl w:val="1"/>
          <w:numId w:val="13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 xml:space="preserve">za odstąpienie od umowy z przyczyn zależnych od Kupującego – w wysokości </w:t>
      </w:r>
      <w:r w:rsidR="0058733A" w:rsidRPr="00FF1D65">
        <w:rPr>
          <w:rFonts w:cs="Times New Roman"/>
          <w:sz w:val="20"/>
        </w:rPr>
        <w:t>2</w:t>
      </w:r>
      <w:r w:rsidR="00A87A2B">
        <w:rPr>
          <w:rFonts w:cs="Times New Roman"/>
          <w:sz w:val="20"/>
        </w:rPr>
        <w:t>5</w:t>
      </w:r>
      <w:r w:rsidRPr="00FF1D65">
        <w:rPr>
          <w:rFonts w:cs="Times New Roman"/>
          <w:sz w:val="20"/>
        </w:rPr>
        <w:t xml:space="preserve">% ceny </w:t>
      </w:r>
      <w:r w:rsidR="00D910D3" w:rsidRPr="00FF1D65">
        <w:rPr>
          <w:rFonts w:cs="Times New Roman"/>
          <w:sz w:val="20"/>
        </w:rPr>
        <w:t>brutto</w:t>
      </w:r>
      <w:r w:rsidRPr="00FF1D65">
        <w:rPr>
          <w:rFonts w:cs="Times New Roman"/>
          <w:sz w:val="20"/>
        </w:rPr>
        <w:t xml:space="preserve"> określonej w § 3 ust. 1 niniejszej umowy, z wyjątkiem </w:t>
      </w:r>
      <w:bookmarkStart w:id="6" w:name="_Hlk65748715"/>
      <w:r w:rsidR="009E1ACE" w:rsidRPr="00FF1D65">
        <w:rPr>
          <w:rFonts w:cs="Times New Roman"/>
          <w:sz w:val="20"/>
        </w:rPr>
        <w:t xml:space="preserve">odstąpienia na </w:t>
      </w:r>
      <w:r w:rsidR="00EE4E14">
        <w:rPr>
          <w:rFonts w:cs="Times New Roman"/>
          <w:sz w:val="20"/>
        </w:rPr>
        <w:t>zasadach</w:t>
      </w:r>
      <w:r w:rsidR="00A87A2B">
        <w:rPr>
          <w:rFonts w:cs="Times New Roman"/>
          <w:sz w:val="20"/>
        </w:rPr>
        <w:t xml:space="preserve"> określonych w</w:t>
      </w:r>
      <w:r w:rsidR="00A87A2B" w:rsidRPr="00FF1D65">
        <w:rPr>
          <w:rFonts w:cs="Times New Roman"/>
          <w:sz w:val="20"/>
        </w:rPr>
        <w:t xml:space="preserve"> </w:t>
      </w:r>
      <w:r w:rsidRPr="00FF1D65">
        <w:rPr>
          <w:rFonts w:cs="Times New Roman"/>
          <w:sz w:val="20"/>
        </w:rPr>
        <w:t xml:space="preserve">art. </w:t>
      </w:r>
      <w:r w:rsidR="00914686" w:rsidRPr="00FF1D65">
        <w:rPr>
          <w:rFonts w:cs="Times New Roman"/>
          <w:sz w:val="20"/>
        </w:rPr>
        <w:t>4</w:t>
      </w:r>
      <w:r w:rsidR="00551B47" w:rsidRPr="00FF1D65">
        <w:rPr>
          <w:rFonts w:cs="Times New Roman"/>
          <w:sz w:val="20"/>
        </w:rPr>
        <w:t xml:space="preserve">56 </w:t>
      </w:r>
      <w:bookmarkEnd w:id="6"/>
      <w:r w:rsidRPr="00FF1D65">
        <w:rPr>
          <w:rFonts w:cs="Times New Roman"/>
          <w:sz w:val="20"/>
        </w:rPr>
        <w:t>ustaw</w:t>
      </w:r>
      <w:r w:rsidR="00551B47" w:rsidRPr="00FF1D65">
        <w:rPr>
          <w:rFonts w:cs="Times New Roman"/>
          <w:sz w:val="20"/>
        </w:rPr>
        <w:t>y</w:t>
      </w:r>
      <w:r w:rsidR="00A87A2B">
        <w:rPr>
          <w:rFonts w:cs="Times New Roman"/>
          <w:sz w:val="20"/>
        </w:rPr>
        <w:t xml:space="preserve"> Prawo zamówień publicznych</w:t>
      </w:r>
      <w:r w:rsidR="009E1ACE" w:rsidRPr="00FF1D65">
        <w:rPr>
          <w:rFonts w:cs="Times New Roman"/>
          <w:sz w:val="20"/>
        </w:rPr>
        <w:t>.</w:t>
      </w:r>
    </w:p>
    <w:p w14:paraId="0341F1FE" w14:textId="5BBA0873" w:rsidR="00E72E86" w:rsidRPr="00FF1D65" w:rsidRDefault="00E72E86" w:rsidP="001E7CA0">
      <w:pPr>
        <w:numPr>
          <w:ilvl w:val="0"/>
          <w:numId w:val="11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>Kupujący w pierwszej kolejności będzie potrącał należności z tytułu kar umownych z bieżących należności Sprzedawcy</w:t>
      </w:r>
      <w:r w:rsidR="00B83248" w:rsidRPr="00FF1D65">
        <w:rPr>
          <w:szCs w:val="20"/>
        </w:rPr>
        <w:t>.</w:t>
      </w:r>
      <w:r w:rsidRPr="00FF1D65">
        <w:rPr>
          <w:szCs w:val="20"/>
        </w:rPr>
        <w:t xml:space="preserve"> </w:t>
      </w:r>
      <w:r w:rsidR="00B83248" w:rsidRPr="00FF1D65">
        <w:rPr>
          <w:szCs w:val="20"/>
        </w:rPr>
        <w:t>P</w:t>
      </w:r>
      <w:r w:rsidR="00D77FD0" w:rsidRPr="00FF1D65">
        <w:rPr>
          <w:szCs w:val="20"/>
        </w:rPr>
        <w:t>rzed dochodzeniem na drodze sądowej powinno się wezwać do zapłaty i wyznaczyć termin zapłaty.</w:t>
      </w:r>
    </w:p>
    <w:p w14:paraId="13ED42E4" w14:textId="77777777" w:rsidR="00024921" w:rsidRPr="00FF1D65" w:rsidRDefault="00024921" w:rsidP="001E7CA0">
      <w:pPr>
        <w:numPr>
          <w:ilvl w:val="0"/>
          <w:numId w:val="11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>Strony zastrzegają sobie prawo dochodzenia odszkodowania uzupełniającego przewyższającego wysokość zastrzeżonych kar umownych.</w:t>
      </w:r>
    </w:p>
    <w:p w14:paraId="35D1BF8E" w14:textId="2AADD31F" w:rsidR="00024921" w:rsidRPr="00FF1D65" w:rsidRDefault="00B921E2" w:rsidP="001E7CA0">
      <w:pPr>
        <w:spacing w:before="0" w:after="0"/>
        <w:contextualSpacing/>
        <w:jc w:val="center"/>
        <w:outlineLvl w:val="0"/>
        <w:rPr>
          <w:b/>
          <w:szCs w:val="20"/>
        </w:rPr>
      </w:pPr>
      <w:r w:rsidRPr="00FF1D65">
        <w:rPr>
          <w:b/>
          <w:szCs w:val="20"/>
        </w:rPr>
        <w:t>§ </w:t>
      </w:r>
      <w:r w:rsidR="000E2935" w:rsidRPr="00FF1D65">
        <w:rPr>
          <w:b/>
          <w:szCs w:val="20"/>
        </w:rPr>
        <w:t>8</w:t>
      </w:r>
    </w:p>
    <w:p w14:paraId="4AAE699A" w14:textId="77777777" w:rsidR="00024921" w:rsidRPr="00FF1D65" w:rsidRDefault="00024921" w:rsidP="001E7CA0">
      <w:pPr>
        <w:numPr>
          <w:ilvl w:val="0"/>
          <w:numId w:val="14"/>
        </w:numPr>
        <w:spacing w:before="0" w:after="0"/>
        <w:ind w:left="357" w:hanging="357"/>
        <w:contextualSpacing/>
        <w:rPr>
          <w:szCs w:val="20"/>
        </w:rPr>
      </w:pPr>
      <w:r w:rsidRPr="00FF1D65">
        <w:rPr>
          <w:szCs w:val="20"/>
        </w:rPr>
        <w:t>Sprzedawca ponosi pełną odpowiedzialność za naruszenie praw autorskich, patentowych, znaków ochronnych itp. odnoszących się do zastosowanych rozwiązań, sprzętu, urządzeń, technologii i materiałów potrzebnych przy realizacji przedmiotu umowy.</w:t>
      </w:r>
    </w:p>
    <w:p w14:paraId="20160992" w14:textId="77777777" w:rsidR="00024921" w:rsidRPr="00FF1D65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>Wszelkie zmiany niniejszej umowy wymagają formy pisemnej w postaci aneksu pod rygorem nieważności.</w:t>
      </w:r>
    </w:p>
    <w:p w14:paraId="0879EA9A" w14:textId="2BD60B92" w:rsidR="00024921" w:rsidRPr="001E7CA0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 xml:space="preserve">Niedopuszczalna jest zmiana istotnych postanowień </w:t>
      </w:r>
      <w:r w:rsidRPr="001E7CA0">
        <w:rPr>
          <w:szCs w:val="20"/>
        </w:rPr>
        <w:t xml:space="preserve">zawartej umowy w stosunku do treści oferty, na podstawie której dokonano wyboru Sprzedawcy, </w:t>
      </w:r>
      <w:r w:rsidR="007D3958">
        <w:rPr>
          <w:szCs w:val="20"/>
        </w:rPr>
        <w:t>z wyjątkiem przypadków przewidzianych w ustawie Prawo zamówień publicznych</w:t>
      </w:r>
      <w:r w:rsidRPr="001E7CA0">
        <w:rPr>
          <w:szCs w:val="20"/>
        </w:rPr>
        <w:t>.</w:t>
      </w:r>
    </w:p>
    <w:p w14:paraId="4829D123" w14:textId="4A0792CC" w:rsidR="00024921" w:rsidRPr="001E7CA0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Wszelkie spory wynikłe z niniejszej umowy </w:t>
      </w:r>
      <w:r w:rsidR="00F00344">
        <w:rPr>
          <w:szCs w:val="20"/>
        </w:rPr>
        <w:t>S</w:t>
      </w:r>
      <w:r w:rsidR="007D3958">
        <w:rPr>
          <w:szCs w:val="20"/>
        </w:rPr>
        <w:t>trony zobowiązują się rozstrzygać polubownie, a w przypadku gdy to nie będzie możliwe spory</w:t>
      </w:r>
      <w:r w:rsidR="00EB411F">
        <w:rPr>
          <w:szCs w:val="20"/>
        </w:rPr>
        <w:t xml:space="preserve"> </w:t>
      </w:r>
      <w:r w:rsidRPr="001E7CA0">
        <w:rPr>
          <w:szCs w:val="20"/>
        </w:rPr>
        <w:t xml:space="preserve">będą rozstrzygały sądy właściwe </w:t>
      </w:r>
      <w:r w:rsidR="00B168CA" w:rsidRPr="001E7CA0">
        <w:rPr>
          <w:szCs w:val="20"/>
        </w:rPr>
        <w:t xml:space="preserve">miejscowo </w:t>
      </w:r>
      <w:r w:rsidRPr="001E7CA0">
        <w:rPr>
          <w:szCs w:val="20"/>
        </w:rPr>
        <w:t>dla siedziby Kupującego.</w:t>
      </w:r>
    </w:p>
    <w:p w14:paraId="3BE52CA1" w14:textId="7E64D9DC" w:rsidR="0086599D" w:rsidRDefault="0086599D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86599D">
        <w:rPr>
          <w:szCs w:val="20"/>
        </w:rPr>
        <w:t>Umowę niniejszą zawarto w wyniku postępowania o udzielenie zamówienia publicznego nr DZP</w:t>
      </w:r>
      <w:r w:rsidR="00F03AD0">
        <w:rPr>
          <w:szCs w:val="20"/>
        </w:rPr>
        <w:t>-</w:t>
      </w:r>
      <w:r w:rsidRPr="0086599D">
        <w:rPr>
          <w:szCs w:val="20"/>
        </w:rPr>
        <w:t>361/……../……</w:t>
      </w:r>
      <w:r>
        <w:rPr>
          <w:szCs w:val="20"/>
        </w:rPr>
        <w:t xml:space="preserve"> przeprowadzonego </w:t>
      </w:r>
      <w:r w:rsidRPr="0086599D">
        <w:rPr>
          <w:szCs w:val="20"/>
        </w:rPr>
        <w:t xml:space="preserve">w trybie </w:t>
      </w:r>
      <w:r w:rsidR="00FA297B">
        <w:rPr>
          <w:szCs w:val="20"/>
        </w:rPr>
        <w:t xml:space="preserve">podstawowym </w:t>
      </w:r>
      <w:r>
        <w:rPr>
          <w:szCs w:val="20"/>
        </w:rPr>
        <w:t>,</w:t>
      </w:r>
      <w:r w:rsidRPr="0086599D">
        <w:rPr>
          <w:szCs w:val="20"/>
        </w:rPr>
        <w:t xml:space="preserve"> zgodnie z art. </w:t>
      </w:r>
      <w:r w:rsidR="007B4716">
        <w:rPr>
          <w:szCs w:val="20"/>
        </w:rPr>
        <w:t>275</w:t>
      </w:r>
      <w:r w:rsidR="00FA297B">
        <w:rPr>
          <w:szCs w:val="20"/>
        </w:rPr>
        <w:t xml:space="preserve"> pkt. 2 </w:t>
      </w:r>
      <w:r w:rsidRPr="0086599D">
        <w:rPr>
          <w:szCs w:val="20"/>
        </w:rPr>
        <w:t xml:space="preserve"> ustawy Prawo zamówień publicznych</w:t>
      </w:r>
      <w:r>
        <w:rPr>
          <w:szCs w:val="20"/>
        </w:rPr>
        <w:t>.</w:t>
      </w:r>
    </w:p>
    <w:p w14:paraId="07491897" w14:textId="693E5A1A" w:rsidR="00024921" w:rsidRPr="001E7CA0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W sprawach nieuregulowanych niniejszą umową stosuje się </w:t>
      </w:r>
      <w:r w:rsidR="00CA7F55">
        <w:rPr>
          <w:szCs w:val="20"/>
        </w:rPr>
        <w:t xml:space="preserve">odpowiednie </w:t>
      </w:r>
      <w:r w:rsidRPr="001E7CA0">
        <w:rPr>
          <w:szCs w:val="20"/>
        </w:rPr>
        <w:t>przepisy</w:t>
      </w:r>
      <w:r w:rsidR="00CA7F55">
        <w:rPr>
          <w:szCs w:val="20"/>
        </w:rPr>
        <w:t>, m.in. ustawy Prawo zamówień publicznych i</w:t>
      </w:r>
      <w:r w:rsidRPr="001E7CA0">
        <w:rPr>
          <w:szCs w:val="20"/>
        </w:rPr>
        <w:t xml:space="preserve"> Kodeksu Cywilnego.</w:t>
      </w:r>
    </w:p>
    <w:p w14:paraId="1A410969" w14:textId="5B99EFA1" w:rsidR="00024921" w:rsidRPr="001E7CA0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Umowę sporządzono w </w:t>
      </w:r>
      <w:r w:rsidR="00EB411F">
        <w:rPr>
          <w:szCs w:val="20"/>
        </w:rPr>
        <w:t>…</w:t>
      </w:r>
      <w:r w:rsidR="00F03AD0">
        <w:rPr>
          <w:szCs w:val="20"/>
        </w:rPr>
        <w:t>..</w:t>
      </w:r>
      <w:r w:rsidR="00EB411F" w:rsidRPr="001E7CA0">
        <w:rPr>
          <w:szCs w:val="20"/>
        </w:rPr>
        <w:t xml:space="preserve"> </w:t>
      </w:r>
      <w:r w:rsidRPr="001E7CA0">
        <w:rPr>
          <w:szCs w:val="20"/>
        </w:rPr>
        <w:t xml:space="preserve">jednobrzmiących egzemplarzach, </w:t>
      </w:r>
      <w:r w:rsidR="00F03AD0">
        <w:rPr>
          <w:szCs w:val="20"/>
        </w:rPr>
        <w:t>..</w:t>
      </w:r>
      <w:r w:rsidR="00EB411F">
        <w:rPr>
          <w:szCs w:val="20"/>
        </w:rPr>
        <w:t>…</w:t>
      </w:r>
      <w:r w:rsidR="00EB411F" w:rsidRPr="001E7CA0">
        <w:rPr>
          <w:szCs w:val="20"/>
        </w:rPr>
        <w:t xml:space="preserve"> </w:t>
      </w:r>
      <w:r w:rsidR="00436873" w:rsidRPr="001E7CA0">
        <w:rPr>
          <w:szCs w:val="20"/>
        </w:rPr>
        <w:t xml:space="preserve">dla Kupującego i </w:t>
      </w:r>
      <w:r w:rsidR="00F03AD0">
        <w:rPr>
          <w:szCs w:val="20"/>
        </w:rPr>
        <w:t>..</w:t>
      </w:r>
      <w:r w:rsidR="00EB411F">
        <w:rPr>
          <w:szCs w:val="20"/>
        </w:rPr>
        <w:t>…</w:t>
      </w:r>
      <w:r w:rsidR="00EB411F" w:rsidRPr="001E7CA0">
        <w:rPr>
          <w:szCs w:val="20"/>
        </w:rPr>
        <w:t xml:space="preserve"> </w:t>
      </w:r>
      <w:r w:rsidR="00436873" w:rsidRPr="001E7CA0">
        <w:rPr>
          <w:szCs w:val="20"/>
        </w:rPr>
        <w:t>dla Sprzedawcy</w:t>
      </w:r>
      <w:r w:rsidRPr="001E7CA0">
        <w:rPr>
          <w:szCs w:val="20"/>
        </w:rPr>
        <w:t>.</w:t>
      </w:r>
    </w:p>
    <w:p w14:paraId="53D8C3EC" w14:textId="77777777" w:rsidR="00056ED5" w:rsidRPr="001E7CA0" w:rsidRDefault="00056ED5" w:rsidP="001E7CA0">
      <w:pPr>
        <w:spacing w:before="0" w:after="0"/>
        <w:contextualSpacing/>
        <w:rPr>
          <w:szCs w:val="20"/>
        </w:rPr>
      </w:pPr>
    </w:p>
    <w:p w14:paraId="08B2DAE1" w14:textId="77777777" w:rsidR="00024921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>Załączniki:</w:t>
      </w:r>
    </w:p>
    <w:p w14:paraId="5083A95A" w14:textId="77777777" w:rsidR="00024921" w:rsidRPr="001E7CA0" w:rsidRDefault="00024921" w:rsidP="001E7CA0">
      <w:pPr>
        <w:numPr>
          <w:ilvl w:val="0"/>
          <w:numId w:val="5"/>
        </w:numPr>
        <w:spacing w:before="0" w:after="0"/>
        <w:ind w:left="357" w:hanging="357"/>
        <w:contextualSpacing/>
        <w:rPr>
          <w:szCs w:val="20"/>
        </w:rPr>
      </w:pPr>
      <w:r w:rsidRPr="001E7CA0">
        <w:rPr>
          <w:szCs w:val="20"/>
        </w:rPr>
        <w:t>Wypis rejestru właściwego dla Sprzedawcy</w:t>
      </w:r>
    </w:p>
    <w:p w14:paraId="6604C3B3" w14:textId="77777777" w:rsidR="00024921" w:rsidRPr="001E7CA0" w:rsidRDefault="00024921" w:rsidP="001E7CA0">
      <w:pPr>
        <w:numPr>
          <w:ilvl w:val="0"/>
          <w:numId w:val="5"/>
        </w:numPr>
        <w:spacing w:before="0" w:after="0"/>
        <w:ind w:left="357" w:hanging="357"/>
        <w:contextualSpacing/>
        <w:rPr>
          <w:szCs w:val="20"/>
        </w:rPr>
      </w:pPr>
      <w:r w:rsidRPr="001E7CA0">
        <w:rPr>
          <w:szCs w:val="20"/>
        </w:rPr>
        <w:t>Specyfikacja techniczna</w:t>
      </w:r>
    </w:p>
    <w:p w14:paraId="7A320685" w14:textId="77777777" w:rsidR="00024921" w:rsidRPr="001E7CA0" w:rsidRDefault="00024921" w:rsidP="001E7CA0">
      <w:pPr>
        <w:numPr>
          <w:ilvl w:val="0"/>
          <w:numId w:val="5"/>
        </w:numPr>
        <w:spacing w:before="0" w:after="0"/>
        <w:ind w:left="357" w:hanging="357"/>
        <w:rPr>
          <w:szCs w:val="20"/>
        </w:rPr>
      </w:pPr>
      <w:r w:rsidRPr="001E7CA0">
        <w:rPr>
          <w:szCs w:val="20"/>
        </w:rPr>
        <w:t>Formularz oferty</w:t>
      </w:r>
    </w:p>
    <w:p w14:paraId="6C311360" w14:textId="77777777" w:rsidR="00024921" w:rsidRPr="001E7CA0" w:rsidRDefault="00024921" w:rsidP="001E7CA0">
      <w:pPr>
        <w:numPr>
          <w:ilvl w:val="0"/>
          <w:numId w:val="5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Wzór protokołu odbioru</w:t>
      </w:r>
    </w:p>
    <w:p w14:paraId="6189A30F" w14:textId="77777777" w:rsidR="00024921" w:rsidRPr="001E7CA0" w:rsidRDefault="00024921" w:rsidP="001E7CA0">
      <w:pPr>
        <w:numPr>
          <w:ilvl w:val="0"/>
          <w:numId w:val="5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Warunki gwarancji</w:t>
      </w:r>
    </w:p>
    <w:p w14:paraId="31C13BD8" w14:textId="5E049DCC" w:rsidR="00B4719B" w:rsidRPr="001E7CA0" w:rsidRDefault="00B4719B" w:rsidP="001E7CA0">
      <w:pPr>
        <w:spacing w:before="0" w:after="0"/>
        <w:contextualSpacing/>
        <w:rPr>
          <w:szCs w:val="20"/>
        </w:rPr>
        <w:sectPr w:rsidR="00B4719B" w:rsidRPr="001E7CA0" w:rsidSect="00BB1EED">
          <w:type w:val="continuous"/>
          <w:pgSz w:w="11906" w:h="16838" w:code="9"/>
          <w:pgMar w:top="720" w:right="720" w:bottom="720" w:left="720" w:header="709" w:footer="709" w:gutter="0"/>
          <w:pgNumType w:start="1"/>
          <w:cols w:num="2" w:space="284"/>
          <w:docGrid w:linePitch="360"/>
        </w:sectPr>
      </w:pPr>
    </w:p>
    <w:p w14:paraId="5D218B95" w14:textId="77777777" w:rsidR="00024921" w:rsidRPr="001E7CA0" w:rsidRDefault="00024921" w:rsidP="001E7CA0">
      <w:pPr>
        <w:spacing w:before="0" w:after="0"/>
        <w:contextualSpacing/>
        <w:rPr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33"/>
        <w:gridCol w:w="5233"/>
      </w:tblGrid>
      <w:tr w:rsidR="00024921" w:rsidRPr="001E7CA0" w14:paraId="5D8D93A6" w14:textId="77777777" w:rsidTr="0020310E">
        <w:tc>
          <w:tcPr>
            <w:tcW w:w="2500" w:type="pct"/>
          </w:tcPr>
          <w:p w14:paraId="6AF4C338" w14:textId="77777777" w:rsidR="00024921" w:rsidRPr="001E7CA0" w:rsidRDefault="00024921" w:rsidP="001E7CA0">
            <w:pPr>
              <w:spacing w:before="0" w:after="0"/>
              <w:contextualSpacing/>
              <w:rPr>
                <w:b/>
                <w:szCs w:val="20"/>
              </w:rPr>
            </w:pPr>
          </w:p>
          <w:p w14:paraId="4AF2315B" w14:textId="77777777" w:rsidR="00024921" w:rsidRPr="001E7CA0" w:rsidRDefault="00024921" w:rsidP="001E7CA0">
            <w:pPr>
              <w:spacing w:before="0" w:after="0"/>
              <w:contextualSpacing/>
              <w:jc w:val="center"/>
              <w:rPr>
                <w:b/>
                <w:szCs w:val="20"/>
              </w:rPr>
            </w:pPr>
            <w:r w:rsidRPr="001E7CA0">
              <w:rPr>
                <w:b/>
                <w:szCs w:val="20"/>
              </w:rPr>
              <w:t>SPRZEDAWCA</w:t>
            </w:r>
          </w:p>
        </w:tc>
        <w:tc>
          <w:tcPr>
            <w:tcW w:w="2500" w:type="pct"/>
          </w:tcPr>
          <w:p w14:paraId="485C4D32" w14:textId="77777777" w:rsidR="00024921" w:rsidRPr="001E7CA0" w:rsidRDefault="00024921" w:rsidP="001E7CA0">
            <w:pPr>
              <w:spacing w:before="0" w:after="0"/>
              <w:contextualSpacing/>
              <w:rPr>
                <w:b/>
                <w:szCs w:val="20"/>
              </w:rPr>
            </w:pPr>
          </w:p>
          <w:p w14:paraId="180A488A" w14:textId="77777777" w:rsidR="00024921" w:rsidRPr="001E7CA0" w:rsidRDefault="00024921" w:rsidP="001E7CA0">
            <w:pPr>
              <w:spacing w:before="0" w:after="0"/>
              <w:contextualSpacing/>
              <w:jc w:val="center"/>
              <w:rPr>
                <w:b/>
                <w:szCs w:val="20"/>
              </w:rPr>
            </w:pPr>
            <w:r w:rsidRPr="001E7CA0">
              <w:rPr>
                <w:b/>
                <w:szCs w:val="20"/>
              </w:rPr>
              <w:t>KUPUJĄCY</w:t>
            </w:r>
          </w:p>
        </w:tc>
      </w:tr>
      <w:tr w:rsidR="00024921" w:rsidRPr="001E7CA0" w14:paraId="32F8C6D2" w14:textId="77777777" w:rsidTr="0020310E">
        <w:tc>
          <w:tcPr>
            <w:tcW w:w="2500" w:type="pct"/>
          </w:tcPr>
          <w:p w14:paraId="1B662604" w14:textId="77777777" w:rsidR="00024921" w:rsidRPr="001E7CA0" w:rsidRDefault="00024921" w:rsidP="001E7CA0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2500" w:type="pct"/>
          </w:tcPr>
          <w:p w14:paraId="38CD31B5" w14:textId="77777777" w:rsidR="00024921" w:rsidRPr="001E7CA0" w:rsidRDefault="00024921" w:rsidP="001E7CA0">
            <w:pPr>
              <w:spacing w:before="0" w:after="0"/>
              <w:contextualSpacing/>
              <w:jc w:val="center"/>
              <w:rPr>
                <w:b/>
                <w:szCs w:val="20"/>
              </w:rPr>
            </w:pPr>
          </w:p>
        </w:tc>
      </w:tr>
    </w:tbl>
    <w:p w14:paraId="7401EFE3" w14:textId="77777777" w:rsidR="00FF4172" w:rsidRPr="001E7CA0" w:rsidRDefault="00FF4172" w:rsidP="001E7CA0">
      <w:pPr>
        <w:spacing w:before="0" w:after="0"/>
        <w:rPr>
          <w:b/>
          <w:szCs w:val="20"/>
        </w:rPr>
      </w:pPr>
    </w:p>
    <w:sectPr w:rsidR="00FF4172" w:rsidRPr="001E7CA0" w:rsidSect="00DA6233">
      <w:type w:val="continuous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944F" w16cex:dateUtc="2022-05-16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DADA4" w16cid:durableId="262C94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75969" w14:textId="77777777" w:rsidR="007A1B99" w:rsidRDefault="007A1B99" w:rsidP="00780890">
      <w:pPr>
        <w:spacing w:before="0" w:after="0"/>
      </w:pPr>
      <w:r>
        <w:separator/>
      </w:r>
    </w:p>
  </w:endnote>
  <w:endnote w:type="continuationSeparator" w:id="0">
    <w:p w14:paraId="5E57434D" w14:textId="77777777" w:rsidR="007A1B99" w:rsidRDefault="007A1B99" w:rsidP="007808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EB02" w14:textId="77777777" w:rsidR="00D80EEC" w:rsidRPr="007833F8" w:rsidRDefault="00D84346" w:rsidP="00BB1EED">
    <w:pPr>
      <w:pStyle w:val="Stopka"/>
      <w:pBdr>
        <w:top w:val="single" w:sz="4" w:space="1" w:color="auto"/>
      </w:pBdr>
      <w:rPr>
        <w:sz w:val="18"/>
        <w:szCs w:val="18"/>
      </w:rPr>
    </w:pPr>
  </w:p>
  <w:p w14:paraId="613DA9AE" w14:textId="77777777" w:rsidR="00D80EEC" w:rsidRPr="007833F8" w:rsidRDefault="00D84346">
    <w:pPr>
      <w:pStyle w:val="Stopka"/>
      <w:rPr>
        <w:sz w:val="18"/>
        <w:szCs w:val="18"/>
      </w:rPr>
    </w:pPr>
  </w:p>
  <w:p w14:paraId="15A35F17" w14:textId="77777777" w:rsidR="00D80EEC" w:rsidRPr="007833F8" w:rsidRDefault="00D84346">
    <w:pPr>
      <w:pStyle w:val="Stopka"/>
      <w:rPr>
        <w:sz w:val="18"/>
        <w:szCs w:val="18"/>
      </w:rPr>
    </w:pPr>
  </w:p>
  <w:p w14:paraId="3783B7E5" w14:textId="77777777" w:rsidR="00D80EEC" w:rsidRPr="007833F8" w:rsidRDefault="00D84346">
    <w:pPr>
      <w:pStyle w:val="Stopka"/>
      <w:rPr>
        <w:sz w:val="18"/>
        <w:szCs w:val="18"/>
      </w:rPr>
    </w:pPr>
  </w:p>
  <w:p w14:paraId="53328B0E" w14:textId="77777777" w:rsidR="00D80EEC" w:rsidRPr="007833F8" w:rsidRDefault="00D84346">
    <w:pPr>
      <w:pStyle w:val="Stopka"/>
      <w:rPr>
        <w:sz w:val="18"/>
        <w:szCs w:val="18"/>
      </w:rPr>
    </w:pPr>
  </w:p>
  <w:p w14:paraId="550D8122" w14:textId="77777777" w:rsidR="00D80EEC" w:rsidRPr="007833F8" w:rsidRDefault="00D843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F67D" w14:textId="77777777" w:rsidR="00D80EEC" w:rsidRPr="00F73B2B" w:rsidRDefault="00820A29" w:rsidP="00972319">
    <w:pPr>
      <w:pStyle w:val="Stopka"/>
      <w:pBdr>
        <w:top w:val="single" w:sz="4" w:space="0" w:color="auto"/>
      </w:pBdr>
      <w:ind w:right="360"/>
      <w:jc w:val="center"/>
      <w:rPr>
        <w:rFonts w:ascii="Century Schoolbook" w:hAnsi="Century Schoolbook"/>
        <w:sz w:val="22"/>
      </w:rPr>
    </w:pPr>
    <w:r>
      <w:rPr>
        <w:rFonts w:ascii="Arial" w:hAnsi="Arial" w:cs="Arial"/>
        <w:b/>
        <w:noProof/>
        <w:color w:val="333333"/>
        <w:sz w:val="14"/>
        <w:szCs w:val="14"/>
      </w:rPr>
      <w:drawing>
        <wp:inline distT="0" distB="0" distL="0" distR="0" wp14:anchorId="60D4BD3B" wp14:editId="5C6C7924">
          <wp:extent cx="3509645" cy="579755"/>
          <wp:effectExtent l="0" t="0" r="0" b="0"/>
          <wp:docPr id="2" name="Obraz 12" descr="Rysun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Rysunek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64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90F8B8" w14:textId="77777777" w:rsidR="00D80EEC" w:rsidRPr="00D041FE" w:rsidRDefault="00820A29" w:rsidP="00972319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333333"/>
        <w:sz w:val="12"/>
        <w:szCs w:val="12"/>
      </w:rPr>
    </w:pPr>
    <w:r w:rsidRPr="00D041FE">
      <w:rPr>
        <w:rFonts w:ascii="Arial" w:hAnsi="Arial" w:cs="Arial"/>
        <w:b/>
        <w:bCs/>
        <w:color w:val="333333"/>
        <w:sz w:val="12"/>
        <w:szCs w:val="12"/>
      </w:rPr>
      <w:t>Projekt „Wdrożenie zintegrowanego systemu zarządzania na Uniwersytecie Warszawskim” przeznaczony do realizacji w ramach Programu Operacyjnego Kapitał Ludzki współfinansowany przez Uni</w:t>
    </w:r>
    <w:r w:rsidRPr="00D041FE">
      <w:rPr>
        <w:rFonts w:ascii="Arial" w:hAnsi="Arial" w:cs="Arial"/>
        <w:b/>
        <w:color w:val="333333"/>
        <w:sz w:val="12"/>
        <w:szCs w:val="12"/>
      </w:rPr>
      <w:t xml:space="preserve">ę </w:t>
    </w:r>
    <w:r w:rsidRPr="00D041FE">
      <w:rPr>
        <w:rFonts w:ascii="Arial" w:hAnsi="Arial" w:cs="Arial"/>
        <w:b/>
        <w:bCs/>
        <w:color w:val="333333"/>
        <w:sz w:val="12"/>
        <w:szCs w:val="12"/>
      </w:rPr>
      <w:t>Europejsk</w:t>
    </w:r>
    <w:r w:rsidRPr="00D041FE">
      <w:rPr>
        <w:rFonts w:ascii="Arial" w:hAnsi="Arial" w:cs="Arial"/>
        <w:b/>
        <w:color w:val="333333"/>
        <w:sz w:val="12"/>
        <w:szCs w:val="12"/>
      </w:rPr>
      <w:t xml:space="preserve">ą </w:t>
    </w:r>
    <w:r w:rsidRPr="00D041FE">
      <w:rPr>
        <w:rFonts w:ascii="Arial" w:hAnsi="Arial" w:cs="Arial"/>
        <w:b/>
        <w:bCs/>
        <w:color w:val="333333"/>
        <w:sz w:val="12"/>
        <w:szCs w:val="12"/>
      </w:rPr>
      <w:t xml:space="preserve">ze </w:t>
    </w:r>
    <w:r w:rsidRPr="00D041FE">
      <w:rPr>
        <w:rFonts w:ascii="Arial" w:hAnsi="Arial" w:cs="Arial"/>
        <w:b/>
        <w:color w:val="333333"/>
        <w:sz w:val="12"/>
        <w:szCs w:val="12"/>
      </w:rPr>
      <w:t>ś</w:t>
    </w:r>
    <w:r w:rsidRPr="00D041FE">
      <w:rPr>
        <w:rFonts w:ascii="Arial" w:hAnsi="Arial" w:cs="Arial"/>
        <w:b/>
        <w:bCs/>
        <w:color w:val="333333"/>
        <w:sz w:val="12"/>
        <w:szCs w:val="12"/>
      </w:rPr>
      <w:t>rodków Europejskiego Funduszu Społecznego</w:t>
    </w:r>
  </w:p>
  <w:p w14:paraId="12A2867C" w14:textId="77777777" w:rsidR="00D80EEC" w:rsidRPr="00972319" w:rsidRDefault="00820A29" w:rsidP="00972319">
    <w:pPr>
      <w:pStyle w:val="Nagwek"/>
      <w:jc w:val="center"/>
      <w:rPr>
        <w:rFonts w:ascii="Cambria" w:hAnsi="Cambria"/>
        <w:sz w:val="18"/>
        <w:szCs w:val="20"/>
      </w:rPr>
    </w:pPr>
    <w:r w:rsidRPr="000257E0">
      <w:rPr>
        <w:rFonts w:ascii="Cambria" w:hAnsi="Cambria"/>
        <w:bCs/>
        <w:sz w:val="18"/>
        <w:szCs w:val="20"/>
      </w:rPr>
      <w:fldChar w:fldCharType="begin"/>
    </w:r>
    <w:r w:rsidRPr="000257E0">
      <w:rPr>
        <w:rFonts w:ascii="Cambria" w:hAnsi="Cambria"/>
        <w:bCs/>
        <w:sz w:val="18"/>
        <w:szCs w:val="20"/>
      </w:rPr>
      <w:instrText>PAGE</w:instrText>
    </w:r>
    <w:r w:rsidRPr="000257E0">
      <w:rPr>
        <w:rFonts w:ascii="Cambria" w:hAnsi="Cambria"/>
        <w:bCs/>
        <w:sz w:val="18"/>
        <w:szCs w:val="20"/>
      </w:rPr>
      <w:fldChar w:fldCharType="separate"/>
    </w:r>
    <w:r>
      <w:rPr>
        <w:rFonts w:ascii="Cambria" w:hAnsi="Cambria"/>
        <w:bCs/>
        <w:noProof/>
        <w:sz w:val="18"/>
        <w:szCs w:val="20"/>
      </w:rPr>
      <w:t>2</w:t>
    </w:r>
    <w:r w:rsidRPr="000257E0">
      <w:rPr>
        <w:rFonts w:ascii="Cambria" w:hAnsi="Cambria"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F191" w14:textId="77777777" w:rsidR="007A1B99" w:rsidRDefault="007A1B99" w:rsidP="00780890">
      <w:pPr>
        <w:spacing w:before="0" w:after="0"/>
      </w:pPr>
      <w:r>
        <w:separator/>
      </w:r>
    </w:p>
  </w:footnote>
  <w:footnote w:type="continuationSeparator" w:id="0">
    <w:p w14:paraId="38B12B02" w14:textId="77777777" w:rsidR="007A1B99" w:rsidRDefault="007A1B99" w:rsidP="007808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A46E" w14:textId="0C322924" w:rsidR="00375CF4" w:rsidRDefault="00375CF4"/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20"/>
      <w:gridCol w:w="2946"/>
    </w:tblGrid>
    <w:tr w:rsidR="00D80EEC" w:rsidRPr="00BB1EED" w14:paraId="0C2C05EF" w14:textId="77777777" w:rsidTr="00375CF4">
      <w:tc>
        <w:tcPr>
          <w:tcW w:w="7520" w:type="dxa"/>
          <w:tcBorders>
            <w:bottom w:val="single" w:sz="4" w:space="0" w:color="auto"/>
          </w:tcBorders>
        </w:tcPr>
        <w:p w14:paraId="1EA44F12" w14:textId="27758BD9" w:rsidR="00D80EEC" w:rsidRPr="00375CF4" w:rsidRDefault="00F03AD0" w:rsidP="00375CF4">
          <w:pPr>
            <w:pStyle w:val="Nagwek"/>
            <w:tabs>
              <w:tab w:val="clear" w:pos="4536"/>
              <w:tab w:val="clear" w:pos="9072"/>
              <w:tab w:val="left" w:pos="2160"/>
            </w:tabs>
            <w:jc w:val="left"/>
            <w:rPr>
              <w:b/>
              <w:sz w:val="18"/>
              <w:szCs w:val="18"/>
            </w:rPr>
          </w:pPr>
          <w:r w:rsidRPr="00375CF4">
            <w:rPr>
              <w:b/>
              <w:sz w:val="18"/>
              <w:szCs w:val="18"/>
            </w:rPr>
            <w:t xml:space="preserve">Umowa nr </w:t>
          </w:r>
          <w:r w:rsidR="00820A29" w:rsidRPr="00375CF4">
            <w:rPr>
              <w:b/>
              <w:sz w:val="18"/>
              <w:szCs w:val="18"/>
            </w:rPr>
            <w:t>DZP</w:t>
          </w:r>
          <w:r w:rsidR="00820A29" w:rsidRPr="00375CF4">
            <w:rPr>
              <w:b/>
              <w:sz w:val="18"/>
              <w:szCs w:val="18"/>
            </w:rPr>
            <w:sym w:font="Symbol" w:char="F02D"/>
          </w:r>
          <w:r w:rsidR="00820A29" w:rsidRPr="00375CF4">
            <w:rPr>
              <w:b/>
              <w:sz w:val="18"/>
              <w:szCs w:val="18"/>
            </w:rPr>
            <w:t>362</w:t>
          </w:r>
          <w:r w:rsidR="00636407" w:rsidRPr="00375CF4">
            <w:rPr>
              <w:b/>
              <w:sz w:val="18"/>
              <w:szCs w:val="18"/>
            </w:rPr>
            <w:t>/</w:t>
          </w:r>
          <w:r w:rsidR="004F0146">
            <w:rPr>
              <w:b/>
              <w:sz w:val="18"/>
              <w:szCs w:val="18"/>
            </w:rPr>
            <w:t>24</w:t>
          </w:r>
          <w:r w:rsidR="00375CF4">
            <w:rPr>
              <w:b/>
              <w:sz w:val="18"/>
              <w:szCs w:val="18"/>
            </w:rPr>
            <w:t>/2022</w:t>
          </w:r>
        </w:p>
      </w:tc>
      <w:tc>
        <w:tcPr>
          <w:tcW w:w="2946" w:type="dxa"/>
          <w:tcBorders>
            <w:bottom w:val="single" w:sz="4" w:space="0" w:color="auto"/>
          </w:tcBorders>
        </w:tcPr>
        <w:p w14:paraId="207A3ABC" w14:textId="58FDE1E9" w:rsidR="00D80EEC" w:rsidRPr="00503BAB" w:rsidRDefault="00820A29" w:rsidP="00503BAB">
          <w:pPr>
            <w:pStyle w:val="Nagwek"/>
            <w:jc w:val="right"/>
            <w:rPr>
              <w:sz w:val="18"/>
              <w:szCs w:val="18"/>
            </w:rPr>
          </w:pPr>
          <w:r w:rsidRPr="00503BAB">
            <w:rPr>
              <w:sz w:val="18"/>
              <w:szCs w:val="18"/>
            </w:rPr>
            <w:t xml:space="preserve">Strona </w:t>
          </w:r>
          <w:r w:rsidRPr="00503BAB">
            <w:rPr>
              <w:sz w:val="18"/>
              <w:szCs w:val="18"/>
            </w:rPr>
            <w:fldChar w:fldCharType="begin"/>
          </w:r>
          <w:r w:rsidRPr="00503BAB">
            <w:rPr>
              <w:sz w:val="18"/>
              <w:szCs w:val="18"/>
            </w:rPr>
            <w:instrText>PAGE  \* Arabic  \* MERGEFORMAT</w:instrText>
          </w:r>
          <w:r w:rsidRPr="00503BAB">
            <w:rPr>
              <w:sz w:val="18"/>
              <w:szCs w:val="18"/>
            </w:rPr>
            <w:fldChar w:fldCharType="separate"/>
          </w:r>
          <w:r w:rsidR="00D84346">
            <w:rPr>
              <w:noProof/>
              <w:sz w:val="18"/>
              <w:szCs w:val="18"/>
            </w:rPr>
            <w:t>3</w:t>
          </w:r>
          <w:r w:rsidRPr="00503BAB">
            <w:rPr>
              <w:sz w:val="18"/>
              <w:szCs w:val="18"/>
            </w:rPr>
            <w:fldChar w:fldCharType="end"/>
          </w:r>
        </w:p>
      </w:tc>
    </w:tr>
  </w:tbl>
  <w:p w14:paraId="0FEC47D1" w14:textId="77777777" w:rsidR="00D80EEC" w:rsidRPr="00BB1EED" w:rsidRDefault="00D84346" w:rsidP="00A96FFC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23"/>
      <w:gridCol w:w="5043"/>
    </w:tblGrid>
    <w:tr w:rsidR="00D80EEC" w:rsidRPr="003814AC" w14:paraId="26CF8B19" w14:textId="77777777" w:rsidTr="00083E8C">
      <w:trPr>
        <w:trHeight w:val="845"/>
      </w:trPr>
      <w:tc>
        <w:tcPr>
          <w:tcW w:w="1115" w:type="pct"/>
          <w:vAlign w:val="center"/>
        </w:tcPr>
        <w:p w14:paraId="1D27F0C3" w14:textId="77777777" w:rsidR="00D80EEC" w:rsidRPr="003814AC" w:rsidRDefault="00820A29" w:rsidP="00DD3246">
          <w:pPr>
            <w:jc w:val="center"/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0A670FE4" wp14:editId="2ED94910">
                <wp:extent cx="3354705" cy="1210310"/>
                <wp:effectExtent l="0" t="0" r="0" b="8890"/>
                <wp:docPr id="1" name="Obraz 3" descr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nagłów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4705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5" w:type="pct"/>
          <w:vAlign w:val="center"/>
        </w:tcPr>
        <w:p w14:paraId="204C3665" w14:textId="77777777" w:rsidR="00D80EEC" w:rsidRPr="003814AC" w:rsidRDefault="00D84346" w:rsidP="00DD3246">
          <w:pPr>
            <w:jc w:val="center"/>
            <w:rPr>
              <w:rFonts w:ascii="Cambria" w:hAnsi="Cambria"/>
            </w:rPr>
          </w:pPr>
        </w:p>
      </w:tc>
    </w:tr>
  </w:tbl>
  <w:p w14:paraId="0317FFB9" w14:textId="77777777" w:rsidR="00D80EEC" w:rsidRDefault="00D84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3B"/>
    <w:multiLevelType w:val="multilevel"/>
    <w:tmpl w:val="8DB619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C041B06"/>
    <w:multiLevelType w:val="multilevel"/>
    <w:tmpl w:val="86DC1E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F072338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58F391A"/>
    <w:multiLevelType w:val="hybridMultilevel"/>
    <w:tmpl w:val="B1522F0E"/>
    <w:lvl w:ilvl="0" w:tplc="B3B6F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70214"/>
    <w:multiLevelType w:val="hybridMultilevel"/>
    <w:tmpl w:val="AF469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7EE3"/>
    <w:multiLevelType w:val="multilevel"/>
    <w:tmpl w:val="67F49A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04A606F"/>
    <w:multiLevelType w:val="multilevel"/>
    <w:tmpl w:val="2506B4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2ED60444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2FFC0236"/>
    <w:multiLevelType w:val="multilevel"/>
    <w:tmpl w:val="7CD68DBC"/>
    <w:lvl w:ilvl="0">
      <w:start w:val="8"/>
      <w:numFmt w:val="decimal"/>
      <w:lvlText w:val="§ %1"/>
      <w:lvlJc w:val="center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E36242"/>
    <w:multiLevelType w:val="hybridMultilevel"/>
    <w:tmpl w:val="6108D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06F7B2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F25FD2"/>
    <w:multiLevelType w:val="hybridMultilevel"/>
    <w:tmpl w:val="7E10BF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242643"/>
    <w:multiLevelType w:val="multilevel"/>
    <w:tmpl w:val="FEDAA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3B2552D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56703F48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57B17982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586617BF"/>
    <w:multiLevelType w:val="multilevel"/>
    <w:tmpl w:val="55F653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5A4C5B6B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5A570DF4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5C1E2306"/>
    <w:multiLevelType w:val="multilevel"/>
    <w:tmpl w:val="4C56E3F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617E610C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66B3207B"/>
    <w:multiLevelType w:val="multilevel"/>
    <w:tmpl w:val="0E2E781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82764BA"/>
    <w:multiLevelType w:val="multilevel"/>
    <w:tmpl w:val="737E2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688B5D04"/>
    <w:multiLevelType w:val="multilevel"/>
    <w:tmpl w:val="4BFA35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76492ACA"/>
    <w:multiLevelType w:val="hybridMultilevel"/>
    <w:tmpl w:val="B16602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018878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EFC5DC1"/>
    <w:multiLevelType w:val="multilevel"/>
    <w:tmpl w:val="6BB8C8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7FCB6B43"/>
    <w:multiLevelType w:val="multilevel"/>
    <w:tmpl w:val="095A04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1"/>
  </w:num>
  <w:num w:numId="5">
    <w:abstractNumId w:val="17"/>
  </w:num>
  <w:num w:numId="6">
    <w:abstractNumId w:val="24"/>
  </w:num>
  <w:num w:numId="7">
    <w:abstractNumId w:val="25"/>
  </w:num>
  <w:num w:numId="8">
    <w:abstractNumId w:val="7"/>
  </w:num>
  <w:num w:numId="9">
    <w:abstractNumId w:val="16"/>
  </w:num>
  <w:num w:numId="10">
    <w:abstractNumId w:val="13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23"/>
  </w:num>
  <w:num w:numId="16">
    <w:abstractNumId w:val="10"/>
  </w:num>
  <w:num w:numId="17">
    <w:abstractNumId w:val="2"/>
  </w:num>
  <w:num w:numId="18">
    <w:abstractNumId w:val="4"/>
  </w:num>
  <w:num w:numId="19">
    <w:abstractNumId w:val="3"/>
  </w:num>
  <w:num w:numId="20">
    <w:abstractNumId w:val="20"/>
  </w:num>
  <w:num w:numId="21">
    <w:abstractNumId w:val="8"/>
  </w:num>
  <w:num w:numId="22">
    <w:abstractNumId w:val="0"/>
  </w:num>
  <w:num w:numId="23">
    <w:abstractNumId w:val="18"/>
  </w:num>
  <w:num w:numId="24">
    <w:abstractNumId w:val="22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1"/>
    <w:rsid w:val="00000461"/>
    <w:rsid w:val="00000CED"/>
    <w:rsid w:val="00006249"/>
    <w:rsid w:val="0000753E"/>
    <w:rsid w:val="00016355"/>
    <w:rsid w:val="0002256E"/>
    <w:rsid w:val="00024921"/>
    <w:rsid w:val="000534AC"/>
    <w:rsid w:val="00056ED5"/>
    <w:rsid w:val="00075815"/>
    <w:rsid w:val="00087820"/>
    <w:rsid w:val="000B05A1"/>
    <w:rsid w:val="000D30AD"/>
    <w:rsid w:val="000D46BC"/>
    <w:rsid w:val="000D4FF9"/>
    <w:rsid w:val="000E20EF"/>
    <w:rsid w:val="000E2935"/>
    <w:rsid w:val="00111759"/>
    <w:rsid w:val="00147A06"/>
    <w:rsid w:val="0015454D"/>
    <w:rsid w:val="00162AA6"/>
    <w:rsid w:val="00170E89"/>
    <w:rsid w:val="001A7B10"/>
    <w:rsid w:val="001B7715"/>
    <w:rsid w:val="001E1CEF"/>
    <w:rsid w:val="001E4724"/>
    <w:rsid w:val="001E7CA0"/>
    <w:rsid w:val="001F086A"/>
    <w:rsid w:val="002040EE"/>
    <w:rsid w:val="00207412"/>
    <w:rsid w:val="00213D0E"/>
    <w:rsid w:val="00237752"/>
    <w:rsid w:val="002462E0"/>
    <w:rsid w:val="002524FE"/>
    <w:rsid w:val="00265D4E"/>
    <w:rsid w:val="00275A14"/>
    <w:rsid w:val="002937FC"/>
    <w:rsid w:val="00297443"/>
    <w:rsid w:val="002C1404"/>
    <w:rsid w:val="002D1207"/>
    <w:rsid w:val="002D41AE"/>
    <w:rsid w:val="002F3906"/>
    <w:rsid w:val="00307562"/>
    <w:rsid w:val="003239A1"/>
    <w:rsid w:val="0034103B"/>
    <w:rsid w:val="00354B30"/>
    <w:rsid w:val="00365C62"/>
    <w:rsid w:val="00375CF4"/>
    <w:rsid w:val="003E32E7"/>
    <w:rsid w:val="003E637E"/>
    <w:rsid w:val="003F0D2C"/>
    <w:rsid w:val="003F358B"/>
    <w:rsid w:val="003F6400"/>
    <w:rsid w:val="00401AE7"/>
    <w:rsid w:val="00412249"/>
    <w:rsid w:val="00436873"/>
    <w:rsid w:val="0045580C"/>
    <w:rsid w:val="0046719D"/>
    <w:rsid w:val="004671F4"/>
    <w:rsid w:val="0046755F"/>
    <w:rsid w:val="004836AE"/>
    <w:rsid w:val="00492174"/>
    <w:rsid w:val="00497EFF"/>
    <w:rsid w:val="004A30E8"/>
    <w:rsid w:val="004B31C6"/>
    <w:rsid w:val="004B3BC6"/>
    <w:rsid w:val="004F0146"/>
    <w:rsid w:val="00515B9D"/>
    <w:rsid w:val="00551B47"/>
    <w:rsid w:val="00582A10"/>
    <w:rsid w:val="005844FA"/>
    <w:rsid w:val="0058733A"/>
    <w:rsid w:val="0059644C"/>
    <w:rsid w:val="005A2471"/>
    <w:rsid w:val="005B1FD5"/>
    <w:rsid w:val="005B6F1E"/>
    <w:rsid w:val="005D0D1D"/>
    <w:rsid w:val="005D4EA8"/>
    <w:rsid w:val="00602734"/>
    <w:rsid w:val="006215D1"/>
    <w:rsid w:val="006223AE"/>
    <w:rsid w:val="00634386"/>
    <w:rsid w:val="00636407"/>
    <w:rsid w:val="0065260D"/>
    <w:rsid w:val="00671A0C"/>
    <w:rsid w:val="006D15A8"/>
    <w:rsid w:val="006D24CD"/>
    <w:rsid w:val="006D5FB8"/>
    <w:rsid w:val="006D67D2"/>
    <w:rsid w:val="006F03B9"/>
    <w:rsid w:val="006F7171"/>
    <w:rsid w:val="00700904"/>
    <w:rsid w:val="007059F3"/>
    <w:rsid w:val="007103D6"/>
    <w:rsid w:val="00712E71"/>
    <w:rsid w:val="007401E4"/>
    <w:rsid w:val="00743457"/>
    <w:rsid w:val="007579D5"/>
    <w:rsid w:val="007605B4"/>
    <w:rsid w:val="00763B2E"/>
    <w:rsid w:val="00780890"/>
    <w:rsid w:val="007A1B99"/>
    <w:rsid w:val="007B19E1"/>
    <w:rsid w:val="007B4716"/>
    <w:rsid w:val="007C1058"/>
    <w:rsid w:val="007D3958"/>
    <w:rsid w:val="007D4274"/>
    <w:rsid w:val="007D4923"/>
    <w:rsid w:val="00803EB4"/>
    <w:rsid w:val="00806D1A"/>
    <w:rsid w:val="00806D6D"/>
    <w:rsid w:val="00820A29"/>
    <w:rsid w:val="00821A0A"/>
    <w:rsid w:val="00832C86"/>
    <w:rsid w:val="0083564F"/>
    <w:rsid w:val="008510B5"/>
    <w:rsid w:val="00856F27"/>
    <w:rsid w:val="0086599D"/>
    <w:rsid w:val="008675C5"/>
    <w:rsid w:val="008938E8"/>
    <w:rsid w:val="008B6E23"/>
    <w:rsid w:val="008C23B7"/>
    <w:rsid w:val="008E4BF9"/>
    <w:rsid w:val="008F2820"/>
    <w:rsid w:val="00914686"/>
    <w:rsid w:val="00936EC9"/>
    <w:rsid w:val="009768F7"/>
    <w:rsid w:val="009B43E1"/>
    <w:rsid w:val="009B4F71"/>
    <w:rsid w:val="009C363C"/>
    <w:rsid w:val="009E1ACE"/>
    <w:rsid w:val="009F4166"/>
    <w:rsid w:val="00A02BF2"/>
    <w:rsid w:val="00A1102B"/>
    <w:rsid w:val="00A152D7"/>
    <w:rsid w:val="00A20897"/>
    <w:rsid w:val="00A3751A"/>
    <w:rsid w:val="00A41E51"/>
    <w:rsid w:val="00A52D53"/>
    <w:rsid w:val="00A7357F"/>
    <w:rsid w:val="00A74DCB"/>
    <w:rsid w:val="00A87A2B"/>
    <w:rsid w:val="00A93AC7"/>
    <w:rsid w:val="00AA20DD"/>
    <w:rsid w:val="00AA7CCB"/>
    <w:rsid w:val="00AB2551"/>
    <w:rsid w:val="00AC78AE"/>
    <w:rsid w:val="00B01937"/>
    <w:rsid w:val="00B04877"/>
    <w:rsid w:val="00B1561B"/>
    <w:rsid w:val="00B168CA"/>
    <w:rsid w:val="00B3684B"/>
    <w:rsid w:val="00B4719B"/>
    <w:rsid w:val="00B83248"/>
    <w:rsid w:val="00B840EB"/>
    <w:rsid w:val="00B921E2"/>
    <w:rsid w:val="00BA1D0A"/>
    <w:rsid w:val="00BE3FCC"/>
    <w:rsid w:val="00C03CD6"/>
    <w:rsid w:val="00C15EEB"/>
    <w:rsid w:val="00C21071"/>
    <w:rsid w:val="00C33624"/>
    <w:rsid w:val="00C35938"/>
    <w:rsid w:val="00C43ECE"/>
    <w:rsid w:val="00C577AD"/>
    <w:rsid w:val="00C60873"/>
    <w:rsid w:val="00C67F9B"/>
    <w:rsid w:val="00C76ED4"/>
    <w:rsid w:val="00CA7F55"/>
    <w:rsid w:val="00CD7279"/>
    <w:rsid w:val="00CF4A8F"/>
    <w:rsid w:val="00D1231F"/>
    <w:rsid w:val="00D14E55"/>
    <w:rsid w:val="00D34CA0"/>
    <w:rsid w:val="00D5735F"/>
    <w:rsid w:val="00D655FE"/>
    <w:rsid w:val="00D665D9"/>
    <w:rsid w:val="00D7317B"/>
    <w:rsid w:val="00D77FD0"/>
    <w:rsid w:val="00D84346"/>
    <w:rsid w:val="00D910D3"/>
    <w:rsid w:val="00DA4EDF"/>
    <w:rsid w:val="00DB2F23"/>
    <w:rsid w:val="00DE5A39"/>
    <w:rsid w:val="00DF1BBE"/>
    <w:rsid w:val="00E0595B"/>
    <w:rsid w:val="00E217EB"/>
    <w:rsid w:val="00E45E66"/>
    <w:rsid w:val="00E54B89"/>
    <w:rsid w:val="00E72E86"/>
    <w:rsid w:val="00E75A04"/>
    <w:rsid w:val="00E92C64"/>
    <w:rsid w:val="00E95DA5"/>
    <w:rsid w:val="00EA717B"/>
    <w:rsid w:val="00EB411F"/>
    <w:rsid w:val="00EE28B0"/>
    <w:rsid w:val="00EE4E14"/>
    <w:rsid w:val="00F00344"/>
    <w:rsid w:val="00F03AD0"/>
    <w:rsid w:val="00F15114"/>
    <w:rsid w:val="00F23B6E"/>
    <w:rsid w:val="00F2532D"/>
    <w:rsid w:val="00F31A2E"/>
    <w:rsid w:val="00F37573"/>
    <w:rsid w:val="00F511AD"/>
    <w:rsid w:val="00F7297C"/>
    <w:rsid w:val="00F937B6"/>
    <w:rsid w:val="00FA051B"/>
    <w:rsid w:val="00FA297B"/>
    <w:rsid w:val="00FB239F"/>
    <w:rsid w:val="00FC18E7"/>
    <w:rsid w:val="00FE45F7"/>
    <w:rsid w:val="00FF1D65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B6C7DF"/>
  <w15:chartTrackingRefBased/>
  <w15:docId w15:val="{D4A23682-F3E7-4EC7-9DB6-7723DBC8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2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4921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24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4921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24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921"/>
    <w:pPr>
      <w:ind w:left="720"/>
      <w:contextualSpacing/>
    </w:pPr>
    <w:rPr>
      <w:rFonts w:cs="Arial"/>
      <w:sz w:val="22"/>
      <w:szCs w:val="20"/>
    </w:rPr>
  </w:style>
  <w:style w:type="table" w:styleId="Tabela-Siatka">
    <w:name w:val="Table Grid"/>
    <w:basedOn w:val="Standardowy"/>
    <w:rsid w:val="00E72E8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72E86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55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5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5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5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5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rsid w:val="0005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267C-F221-4B85-8571-790D965F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Królikowska</dc:creator>
  <cp:keywords/>
  <dc:description/>
  <cp:lastModifiedBy>Szymon Bińkowski</cp:lastModifiedBy>
  <cp:revision>18</cp:revision>
  <cp:lastPrinted>2021-12-08T14:06:00Z</cp:lastPrinted>
  <dcterms:created xsi:type="dcterms:W3CDTF">2022-03-11T10:23:00Z</dcterms:created>
  <dcterms:modified xsi:type="dcterms:W3CDTF">2022-06-01T07:56:00Z</dcterms:modified>
</cp:coreProperties>
</file>