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8A53" w14:textId="77777777" w:rsidR="00214684" w:rsidRPr="00214684" w:rsidRDefault="00214684" w:rsidP="00214684">
      <w:pPr>
        <w:widowControl w:val="0"/>
        <w:shd w:val="clear" w:color="auto" w:fill="FEFFFF"/>
        <w:tabs>
          <w:tab w:val="left" w:pos="3283"/>
          <w:tab w:val="left" w:leader="dot" w:pos="5491"/>
        </w:tabs>
        <w:autoSpaceDE w:val="0"/>
        <w:autoSpaceDN w:val="0"/>
        <w:adjustRightInd w:val="0"/>
        <w:spacing w:line="360" w:lineRule="auto"/>
        <w:ind w:right="-108"/>
        <w:jc w:val="right"/>
        <w:rPr>
          <w:b/>
          <w:color w:val="auto"/>
          <w:sz w:val="22"/>
          <w:szCs w:val="22"/>
          <w:shd w:val="clear" w:color="auto" w:fill="FEFFFF"/>
          <w:lang w:bidi="he-IL"/>
        </w:rPr>
      </w:pPr>
      <w:r w:rsidRPr="00214684">
        <w:rPr>
          <w:b/>
          <w:color w:val="auto"/>
          <w:sz w:val="22"/>
          <w:szCs w:val="22"/>
          <w:shd w:val="clear" w:color="auto" w:fill="FEFFFF"/>
          <w:lang w:bidi="he-IL"/>
        </w:rPr>
        <w:t xml:space="preserve">WZÓR </w:t>
      </w:r>
    </w:p>
    <w:p w14:paraId="44A8580F" w14:textId="75B579E1" w:rsidR="00214684" w:rsidRPr="00214684" w:rsidRDefault="00214684" w:rsidP="00214684">
      <w:pPr>
        <w:widowControl w:val="0"/>
        <w:shd w:val="clear" w:color="auto" w:fill="FEFFFF"/>
        <w:tabs>
          <w:tab w:val="left" w:pos="3283"/>
          <w:tab w:val="left" w:leader="dot" w:pos="5491"/>
        </w:tabs>
        <w:autoSpaceDE w:val="0"/>
        <w:autoSpaceDN w:val="0"/>
        <w:adjustRightInd w:val="0"/>
        <w:spacing w:line="360" w:lineRule="auto"/>
        <w:ind w:right="-108"/>
        <w:jc w:val="center"/>
        <w:rPr>
          <w:b/>
          <w:color w:val="auto"/>
          <w:sz w:val="22"/>
          <w:szCs w:val="22"/>
          <w:shd w:val="clear" w:color="auto" w:fill="FEFFFF"/>
          <w:lang w:bidi="he-IL"/>
        </w:rPr>
      </w:pPr>
      <w:r w:rsidRPr="00214684">
        <w:rPr>
          <w:b/>
          <w:color w:val="auto"/>
          <w:sz w:val="22"/>
          <w:szCs w:val="22"/>
          <w:shd w:val="clear" w:color="auto" w:fill="FEFFFF"/>
          <w:lang w:bidi="he-IL"/>
        </w:rPr>
        <w:t>UMOWA nr DZP-362/</w:t>
      </w:r>
      <w:r>
        <w:rPr>
          <w:b/>
          <w:color w:val="auto"/>
          <w:sz w:val="22"/>
          <w:szCs w:val="22"/>
          <w:shd w:val="clear" w:color="auto" w:fill="FEFFFF"/>
          <w:lang w:bidi="he-IL"/>
        </w:rPr>
        <w:t>41</w:t>
      </w:r>
      <w:r w:rsidRPr="00214684">
        <w:rPr>
          <w:b/>
          <w:color w:val="auto"/>
          <w:sz w:val="22"/>
          <w:szCs w:val="22"/>
          <w:shd w:val="clear" w:color="auto" w:fill="FEFFFF"/>
          <w:lang w:bidi="he-IL"/>
        </w:rPr>
        <w:t>/2022</w:t>
      </w:r>
    </w:p>
    <w:p w14:paraId="0947235A" w14:textId="77777777" w:rsidR="00214684" w:rsidRPr="00214684" w:rsidRDefault="00214684" w:rsidP="00214684">
      <w:pPr>
        <w:widowControl w:val="0"/>
        <w:shd w:val="clear" w:color="auto" w:fill="FEFFFF"/>
        <w:tabs>
          <w:tab w:val="left" w:pos="3283"/>
          <w:tab w:val="left" w:leader="dot" w:pos="5491"/>
        </w:tabs>
        <w:autoSpaceDE w:val="0"/>
        <w:autoSpaceDN w:val="0"/>
        <w:adjustRightInd w:val="0"/>
        <w:spacing w:line="360" w:lineRule="auto"/>
        <w:ind w:right="-108"/>
        <w:jc w:val="center"/>
        <w:rPr>
          <w:b/>
          <w:color w:val="auto"/>
          <w:sz w:val="22"/>
          <w:szCs w:val="22"/>
          <w:shd w:val="clear" w:color="auto" w:fill="FEFFFF"/>
          <w:lang w:bidi="he-IL"/>
        </w:rPr>
      </w:pPr>
    </w:p>
    <w:p w14:paraId="38920213" w14:textId="77777777" w:rsidR="00C96C21" w:rsidRPr="00D94200" w:rsidRDefault="00C96C21" w:rsidP="00C96C21">
      <w:pPr>
        <w:spacing w:line="360" w:lineRule="auto"/>
        <w:rPr>
          <w:sz w:val="16"/>
          <w:szCs w:val="16"/>
        </w:rPr>
      </w:pPr>
    </w:p>
    <w:p w14:paraId="45BBB3D5" w14:textId="77777777" w:rsidR="00D94200" w:rsidRDefault="00D94200" w:rsidP="00F64B80">
      <w:pPr>
        <w:pStyle w:val="Tekstpodstawowy"/>
        <w:spacing w:after="0" w:line="360" w:lineRule="auto"/>
        <w:rPr>
          <w:sz w:val="22"/>
          <w:szCs w:val="22"/>
        </w:rPr>
      </w:pPr>
    </w:p>
    <w:p w14:paraId="2C561839" w14:textId="77777777" w:rsidR="00B8336C" w:rsidRPr="00B8336C" w:rsidRDefault="00B8336C" w:rsidP="00B8336C">
      <w:pPr>
        <w:spacing w:line="353" w:lineRule="auto"/>
        <w:rPr>
          <w:color w:val="auto"/>
          <w:sz w:val="22"/>
          <w:szCs w:val="22"/>
        </w:rPr>
      </w:pPr>
      <w:r w:rsidRPr="00B8336C">
        <w:rPr>
          <w:color w:val="auto"/>
          <w:sz w:val="22"/>
          <w:szCs w:val="22"/>
        </w:rPr>
        <w:t>W dniu ........................2022 r. w Warszawie pomiędzy:</w:t>
      </w:r>
    </w:p>
    <w:p w14:paraId="7DEC168C" w14:textId="77777777" w:rsidR="00B8336C" w:rsidRPr="00B8336C" w:rsidRDefault="00B8336C" w:rsidP="00B8336C">
      <w:pPr>
        <w:spacing w:line="353" w:lineRule="auto"/>
        <w:jc w:val="both"/>
        <w:rPr>
          <w:color w:val="auto"/>
          <w:sz w:val="22"/>
          <w:szCs w:val="22"/>
        </w:rPr>
      </w:pPr>
      <w:r w:rsidRPr="00B8336C">
        <w:rPr>
          <w:color w:val="auto"/>
          <w:sz w:val="22"/>
          <w:szCs w:val="22"/>
        </w:rPr>
        <w:t xml:space="preserve">Uniwersytetem Warszawskim z siedzibą w Warszawie, 00-927 Warszawa, ul. Krakowskie Przedmieście 26/28, zwanym dalej Zamawiającym, posiadającym NIP: 525-001-12-66, REGON: 000001258, reprezentowanym przez: </w:t>
      </w:r>
    </w:p>
    <w:p w14:paraId="652A02E0" w14:textId="53FC3F78" w:rsidR="00B8336C" w:rsidRPr="00B8336C" w:rsidRDefault="00B8336C" w:rsidP="00B8336C">
      <w:pPr>
        <w:spacing w:line="353" w:lineRule="auto"/>
        <w:jc w:val="both"/>
        <w:rPr>
          <w:color w:val="auto"/>
          <w:sz w:val="22"/>
          <w:szCs w:val="22"/>
        </w:rPr>
      </w:pPr>
      <w:r w:rsidRPr="00B8336C">
        <w:rPr>
          <w:color w:val="auto"/>
          <w:sz w:val="22"/>
          <w:szCs w:val="22"/>
        </w:rPr>
        <w:t>…………………………………</w:t>
      </w:r>
      <w:r>
        <w:rPr>
          <w:color w:val="auto"/>
          <w:sz w:val="22"/>
          <w:szCs w:val="22"/>
        </w:rPr>
        <w:t>…………………………………………………………………………</w:t>
      </w:r>
    </w:p>
    <w:p w14:paraId="17BD3BB2" w14:textId="77777777" w:rsidR="00B8336C" w:rsidRPr="00B8336C" w:rsidRDefault="00B8336C" w:rsidP="00B8336C">
      <w:pPr>
        <w:spacing w:line="353" w:lineRule="auto"/>
        <w:jc w:val="both"/>
        <w:rPr>
          <w:rFonts w:eastAsiaTheme="minorHAnsi"/>
          <w:color w:val="auto"/>
          <w:sz w:val="22"/>
          <w:szCs w:val="22"/>
          <w:lang w:eastAsia="en-US"/>
        </w:rPr>
      </w:pPr>
      <w:r w:rsidRPr="00B8336C">
        <w:rPr>
          <w:color w:val="auto"/>
          <w:sz w:val="22"/>
          <w:szCs w:val="22"/>
          <w:lang w:eastAsia="en-US"/>
        </w:rPr>
        <w:t>działającego na podstawie pełnomocnictwa ogólnego nr ………………………….. udzielonego przez Rektora Uniwersytetu Warszawskiego w dniu …………… r.</w:t>
      </w:r>
    </w:p>
    <w:p w14:paraId="51A7D9DB" w14:textId="77777777" w:rsidR="00B8336C" w:rsidRPr="00B8336C" w:rsidRDefault="00B8336C" w:rsidP="00B8336C">
      <w:pPr>
        <w:spacing w:line="353" w:lineRule="auto"/>
        <w:jc w:val="both"/>
        <w:rPr>
          <w:color w:val="auto"/>
          <w:sz w:val="22"/>
          <w:szCs w:val="22"/>
        </w:rPr>
      </w:pPr>
      <w:r w:rsidRPr="00B8336C">
        <w:rPr>
          <w:color w:val="auto"/>
          <w:sz w:val="22"/>
          <w:szCs w:val="22"/>
        </w:rPr>
        <w:t>a</w:t>
      </w:r>
    </w:p>
    <w:p w14:paraId="2F5D7742" w14:textId="0BBC763C" w:rsidR="00B8336C" w:rsidRPr="00B8336C" w:rsidRDefault="00B8336C" w:rsidP="00B8336C">
      <w:pPr>
        <w:spacing w:line="353" w:lineRule="auto"/>
        <w:jc w:val="both"/>
        <w:rPr>
          <w:color w:val="auto"/>
          <w:sz w:val="22"/>
          <w:szCs w:val="22"/>
        </w:rPr>
      </w:pPr>
      <w:r w:rsidRPr="00B8336C">
        <w:rPr>
          <w:color w:val="auto"/>
          <w:sz w:val="22"/>
          <w:szCs w:val="22"/>
        </w:rPr>
        <w:t>...........................................................................................................................................</w:t>
      </w:r>
      <w:r>
        <w:rPr>
          <w:color w:val="auto"/>
          <w:sz w:val="22"/>
          <w:szCs w:val="22"/>
        </w:rPr>
        <w:t>...................</w:t>
      </w:r>
      <w:r w:rsidRPr="00B8336C">
        <w:rPr>
          <w:color w:val="auto"/>
          <w:sz w:val="22"/>
          <w:szCs w:val="22"/>
        </w:rPr>
        <w:t>......</w:t>
      </w:r>
    </w:p>
    <w:p w14:paraId="2FB4EA81" w14:textId="77777777" w:rsidR="00B8336C" w:rsidRPr="00B8336C" w:rsidRDefault="00B8336C" w:rsidP="00B8336C">
      <w:pPr>
        <w:spacing w:line="353" w:lineRule="auto"/>
        <w:jc w:val="both"/>
        <w:rPr>
          <w:color w:val="auto"/>
          <w:sz w:val="22"/>
          <w:szCs w:val="22"/>
        </w:rPr>
      </w:pPr>
      <w:r w:rsidRPr="00B8336C">
        <w:rPr>
          <w:color w:val="auto"/>
          <w:sz w:val="22"/>
          <w:szCs w:val="22"/>
        </w:rPr>
        <w:t xml:space="preserve">będącym płatnikiem VAT, NIP: ................................................, REGON: ………………..…............................ </w:t>
      </w:r>
    </w:p>
    <w:p w14:paraId="4A95344C" w14:textId="77777777" w:rsidR="00B8336C" w:rsidRPr="00B8336C" w:rsidRDefault="00B8336C" w:rsidP="00B8336C">
      <w:pPr>
        <w:spacing w:line="353" w:lineRule="auto"/>
        <w:jc w:val="both"/>
        <w:rPr>
          <w:i/>
          <w:color w:val="auto"/>
          <w:sz w:val="22"/>
          <w:szCs w:val="22"/>
        </w:rPr>
      </w:pPr>
      <w:r w:rsidRPr="00B8336C">
        <w:rPr>
          <w:i/>
          <w:color w:val="auto"/>
          <w:sz w:val="22"/>
          <w:szCs w:val="22"/>
        </w:rPr>
        <w:t xml:space="preserve">wypis z KRS lub innego rejestru właściwego dla Wykonawcy, umowa konsorcjalna, pełnomocnictwo, stanowi </w:t>
      </w:r>
      <w:r w:rsidRPr="00B8336C">
        <w:rPr>
          <w:b/>
          <w:bCs/>
          <w:i/>
          <w:color w:val="auto"/>
          <w:sz w:val="22"/>
          <w:szCs w:val="22"/>
        </w:rPr>
        <w:t>załącznik nr 1</w:t>
      </w:r>
      <w:r w:rsidRPr="00B8336C">
        <w:rPr>
          <w:i/>
          <w:color w:val="auto"/>
          <w:sz w:val="22"/>
          <w:szCs w:val="22"/>
        </w:rPr>
        <w:t xml:space="preserve"> do niniejszej umowy</w:t>
      </w:r>
    </w:p>
    <w:p w14:paraId="590434DB" w14:textId="77777777" w:rsidR="00B8336C" w:rsidRPr="00B8336C" w:rsidRDefault="00B8336C" w:rsidP="00B8336C">
      <w:pPr>
        <w:spacing w:line="353" w:lineRule="auto"/>
        <w:jc w:val="both"/>
        <w:rPr>
          <w:color w:val="auto"/>
          <w:sz w:val="22"/>
          <w:szCs w:val="22"/>
        </w:rPr>
      </w:pPr>
      <w:r w:rsidRPr="00B8336C">
        <w:rPr>
          <w:color w:val="auto"/>
          <w:sz w:val="22"/>
          <w:szCs w:val="22"/>
        </w:rPr>
        <w:t xml:space="preserve">zwanym dalej Wykonawcą, działającym na podstawie </w:t>
      </w:r>
    </w:p>
    <w:p w14:paraId="116C88F5" w14:textId="3DD99D96" w:rsidR="00B8336C" w:rsidRPr="00B8336C" w:rsidRDefault="00B8336C" w:rsidP="00B8336C">
      <w:pPr>
        <w:spacing w:line="353" w:lineRule="auto"/>
        <w:jc w:val="both"/>
        <w:rPr>
          <w:color w:val="auto"/>
          <w:sz w:val="22"/>
          <w:szCs w:val="22"/>
        </w:rPr>
      </w:pPr>
      <w:r w:rsidRPr="00B8336C">
        <w:rPr>
          <w:color w:val="auto"/>
          <w:sz w:val="22"/>
          <w:szCs w:val="22"/>
        </w:rPr>
        <w:t>....................................................................................................................................................................</w:t>
      </w:r>
    </w:p>
    <w:p w14:paraId="0BCED8DA" w14:textId="77777777" w:rsidR="00B8336C" w:rsidRPr="00B8336C" w:rsidRDefault="00B8336C" w:rsidP="00B8336C">
      <w:pPr>
        <w:spacing w:line="353" w:lineRule="auto"/>
        <w:jc w:val="both"/>
        <w:rPr>
          <w:color w:val="auto"/>
          <w:sz w:val="22"/>
          <w:szCs w:val="22"/>
        </w:rPr>
      </w:pPr>
      <w:r w:rsidRPr="00B8336C">
        <w:rPr>
          <w:color w:val="auto"/>
          <w:sz w:val="22"/>
          <w:szCs w:val="22"/>
        </w:rPr>
        <w:t>reprezentowanym przez:</w:t>
      </w:r>
    </w:p>
    <w:p w14:paraId="1961DF5E" w14:textId="2D4E73A4" w:rsidR="00B8336C" w:rsidRPr="00B8336C" w:rsidRDefault="00B8336C" w:rsidP="00B8336C">
      <w:pPr>
        <w:spacing w:line="353" w:lineRule="auto"/>
        <w:jc w:val="both"/>
        <w:rPr>
          <w:color w:val="auto"/>
          <w:sz w:val="22"/>
          <w:szCs w:val="22"/>
        </w:rPr>
      </w:pPr>
      <w:r w:rsidRPr="00B8336C">
        <w:rPr>
          <w:color w:val="auto"/>
          <w:sz w:val="22"/>
          <w:szCs w:val="22"/>
        </w:rPr>
        <w:t>..................................</w:t>
      </w:r>
      <w:r>
        <w:rPr>
          <w:color w:val="auto"/>
          <w:sz w:val="22"/>
          <w:szCs w:val="22"/>
        </w:rPr>
        <w:t>........</w:t>
      </w:r>
      <w:r w:rsidRPr="00B8336C">
        <w:rPr>
          <w:color w:val="auto"/>
          <w:sz w:val="22"/>
          <w:szCs w:val="22"/>
        </w:rPr>
        <w:t>..........................................................................................................................</w:t>
      </w:r>
    </w:p>
    <w:p w14:paraId="5AC2C727" w14:textId="77777777" w:rsidR="00B8336C" w:rsidRPr="00B8336C" w:rsidRDefault="00B8336C" w:rsidP="00B8336C">
      <w:pPr>
        <w:spacing w:line="360" w:lineRule="auto"/>
        <w:jc w:val="both"/>
        <w:rPr>
          <w:color w:val="auto"/>
          <w:sz w:val="22"/>
          <w:szCs w:val="22"/>
        </w:rPr>
      </w:pPr>
      <w:r w:rsidRPr="00B8336C">
        <w:rPr>
          <w:color w:val="auto"/>
          <w:sz w:val="22"/>
          <w:szCs w:val="22"/>
        </w:rPr>
        <w:t>- zwanymi dalej odrębnie „Stroną”, a łącznie „Stronami”,</w:t>
      </w:r>
    </w:p>
    <w:p w14:paraId="07845073" w14:textId="4435A417" w:rsidR="00843747" w:rsidRPr="00843747" w:rsidRDefault="00843747" w:rsidP="00843747">
      <w:pPr>
        <w:widowControl w:val="0"/>
        <w:suppressAutoHyphens/>
        <w:spacing w:before="120" w:after="120" w:line="360" w:lineRule="auto"/>
        <w:jc w:val="both"/>
        <w:rPr>
          <w:rFonts w:eastAsia="Lucida Sans Unicode"/>
          <w:color w:val="auto"/>
          <w:kern w:val="1"/>
          <w:sz w:val="22"/>
          <w:szCs w:val="22"/>
          <w:lang w:eastAsia="en-US"/>
        </w:rPr>
      </w:pPr>
      <w:r w:rsidRPr="00843747">
        <w:rPr>
          <w:rFonts w:eastAsia="Lucida Sans Unicode"/>
          <w:color w:val="auto"/>
          <w:kern w:val="1"/>
          <w:sz w:val="22"/>
          <w:szCs w:val="22"/>
          <w:lang w:eastAsia="en-US"/>
        </w:rPr>
        <w:t xml:space="preserve">w wyniku rozstrzygnięcia postępowania prowadzonego w trybie przetargu nieograniczonego </w:t>
      </w:r>
      <w:r w:rsidRPr="00843747">
        <w:rPr>
          <w:rFonts w:eastAsia="Lucida Sans Unicode"/>
          <w:color w:val="auto"/>
          <w:kern w:val="1"/>
          <w:sz w:val="22"/>
          <w:szCs w:val="22"/>
          <w:lang w:eastAsia="en-US"/>
        </w:rPr>
        <w:br/>
        <w:t>nr DZP-361/</w:t>
      </w:r>
      <w:r>
        <w:rPr>
          <w:rFonts w:eastAsia="Lucida Sans Unicode"/>
          <w:color w:val="auto"/>
          <w:kern w:val="1"/>
          <w:sz w:val="22"/>
          <w:szCs w:val="22"/>
          <w:lang w:eastAsia="en-US"/>
        </w:rPr>
        <w:t>41</w:t>
      </w:r>
      <w:r w:rsidRPr="00843747">
        <w:rPr>
          <w:rFonts w:eastAsia="Lucida Sans Unicode"/>
          <w:color w:val="auto"/>
          <w:kern w:val="1"/>
          <w:sz w:val="22"/>
          <w:szCs w:val="22"/>
          <w:lang w:eastAsia="en-US"/>
        </w:rPr>
        <w:t xml:space="preserve">/2022 </w:t>
      </w:r>
      <w:r>
        <w:rPr>
          <w:rFonts w:eastAsia="Lucida Sans Unicode"/>
          <w:color w:val="auto"/>
          <w:kern w:val="1"/>
          <w:sz w:val="22"/>
          <w:szCs w:val="22"/>
          <w:lang w:eastAsia="en-US"/>
        </w:rPr>
        <w:t>pn.</w:t>
      </w:r>
      <w:r w:rsidRPr="00843747">
        <w:rPr>
          <w:rFonts w:eastAsia="Lucida Sans Unicode"/>
          <w:color w:val="auto"/>
          <w:kern w:val="1"/>
          <w:sz w:val="22"/>
          <w:szCs w:val="22"/>
          <w:lang w:eastAsia="en-US"/>
        </w:rPr>
        <w:t xml:space="preserve"> </w:t>
      </w:r>
      <w:r>
        <w:rPr>
          <w:rFonts w:eastAsia="Lucida Sans Unicode"/>
          <w:color w:val="auto"/>
          <w:kern w:val="1"/>
          <w:sz w:val="22"/>
          <w:szCs w:val="22"/>
          <w:lang w:eastAsia="en-US"/>
        </w:rPr>
        <w:t>„</w:t>
      </w:r>
      <w:r w:rsidRPr="00843747">
        <w:rPr>
          <w:color w:val="auto"/>
          <w:kern w:val="1"/>
          <w:sz w:val="22"/>
          <w:szCs w:val="22"/>
          <w:lang w:eastAsia="ar-SA"/>
        </w:rPr>
        <w:t xml:space="preserve">Usługi sprzątania obiektu </w:t>
      </w:r>
      <w:proofErr w:type="spellStart"/>
      <w:r w:rsidRPr="00843747">
        <w:rPr>
          <w:color w:val="auto"/>
          <w:kern w:val="1"/>
          <w:sz w:val="22"/>
          <w:szCs w:val="22"/>
          <w:lang w:eastAsia="ar-SA"/>
        </w:rPr>
        <w:t>CSiR</w:t>
      </w:r>
      <w:proofErr w:type="spellEnd"/>
      <w:r w:rsidRPr="00843747">
        <w:rPr>
          <w:color w:val="auto"/>
          <w:kern w:val="1"/>
          <w:sz w:val="22"/>
          <w:szCs w:val="22"/>
          <w:lang w:eastAsia="ar-SA"/>
        </w:rPr>
        <w:t xml:space="preserve"> UW (hala sportowa i kryta pływalnia) przy ul. Banacha 2 w Warszawie</w:t>
      </w:r>
      <w:r w:rsidRPr="00843747">
        <w:rPr>
          <w:color w:val="auto"/>
          <w:kern w:val="1"/>
          <w:sz w:val="22"/>
          <w:szCs w:val="22"/>
        </w:rPr>
        <w:t xml:space="preserve">” </w:t>
      </w:r>
      <w:r w:rsidRPr="00843747">
        <w:rPr>
          <w:rFonts w:eastAsia="Lucida Sans Unicode"/>
          <w:color w:val="auto"/>
          <w:kern w:val="1"/>
          <w:sz w:val="22"/>
          <w:szCs w:val="22"/>
          <w:lang w:eastAsia="en-US"/>
        </w:rPr>
        <w:t>zgodnie z art. 132 ustawy z dnia 11 września 2019 r. Prawo zamówień publicznych</w:t>
      </w:r>
      <w:r w:rsidR="008A4959">
        <w:rPr>
          <w:rFonts w:eastAsia="Lucida Sans Unicode"/>
          <w:color w:val="auto"/>
          <w:kern w:val="1"/>
          <w:sz w:val="22"/>
          <w:szCs w:val="22"/>
          <w:lang w:eastAsia="en-US"/>
        </w:rPr>
        <w:t xml:space="preserve"> (Dz. U z 2019 r., poz. 2019 z </w:t>
      </w:r>
      <w:proofErr w:type="spellStart"/>
      <w:r w:rsidR="008A4959">
        <w:rPr>
          <w:rFonts w:eastAsia="Lucida Sans Unicode"/>
          <w:color w:val="auto"/>
          <w:kern w:val="1"/>
          <w:sz w:val="22"/>
          <w:szCs w:val="22"/>
          <w:lang w:eastAsia="en-US"/>
        </w:rPr>
        <w:t>późn</w:t>
      </w:r>
      <w:proofErr w:type="spellEnd"/>
      <w:r w:rsidR="008A4959">
        <w:rPr>
          <w:rFonts w:eastAsia="Lucida Sans Unicode"/>
          <w:color w:val="auto"/>
          <w:kern w:val="1"/>
          <w:sz w:val="22"/>
          <w:szCs w:val="22"/>
          <w:lang w:eastAsia="en-US"/>
        </w:rPr>
        <w:t>. zm.)</w:t>
      </w:r>
      <w:r w:rsidRPr="00843747">
        <w:rPr>
          <w:rFonts w:eastAsia="Lucida Sans Unicode"/>
          <w:color w:val="auto"/>
          <w:kern w:val="1"/>
          <w:sz w:val="22"/>
          <w:szCs w:val="22"/>
          <w:lang w:eastAsia="en-US"/>
        </w:rPr>
        <w:t>, zwanej dalej „Ustawą”, została zawarta niniejsza umowa, zwana dalej „Umową”, o następującej treści:</w:t>
      </w:r>
    </w:p>
    <w:p w14:paraId="75A3E2A0" w14:textId="77777777" w:rsidR="00C96C21" w:rsidRPr="00065B38" w:rsidRDefault="00C96C21" w:rsidP="00FB7075">
      <w:pPr>
        <w:spacing w:before="240" w:line="360" w:lineRule="auto"/>
        <w:jc w:val="center"/>
        <w:rPr>
          <w:b/>
          <w:sz w:val="22"/>
          <w:szCs w:val="22"/>
        </w:rPr>
      </w:pPr>
      <w:r w:rsidRPr="00065B38">
        <w:rPr>
          <w:b/>
          <w:sz w:val="22"/>
          <w:szCs w:val="22"/>
        </w:rPr>
        <w:t>§ 1</w:t>
      </w:r>
    </w:p>
    <w:p w14:paraId="2B3A0831" w14:textId="1FFC77F2" w:rsidR="00C96C21" w:rsidRPr="00EB68A1" w:rsidRDefault="00C96C21" w:rsidP="00C96C21">
      <w:pPr>
        <w:numPr>
          <w:ilvl w:val="0"/>
          <w:numId w:val="1"/>
        </w:numPr>
        <w:spacing w:line="360" w:lineRule="auto"/>
        <w:ind w:left="357" w:hanging="357"/>
        <w:jc w:val="both"/>
        <w:rPr>
          <w:color w:val="auto"/>
          <w:sz w:val="22"/>
          <w:szCs w:val="22"/>
        </w:rPr>
      </w:pPr>
      <w:r w:rsidRPr="00065B38">
        <w:rPr>
          <w:color w:val="auto"/>
          <w:sz w:val="22"/>
          <w:szCs w:val="22"/>
        </w:rPr>
        <w:t>Zamawiający</w:t>
      </w:r>
      <w:r w:rsidRPr="00065B38">
        <w:rPr>
          <w:color w:val="FF0000"/>
          <w:sz w:val="22"/>
          <w:szCs w:val="22"/>
        </w:rPr>
        <w:t xml:space="preserve"> </w:t>
      </w:r>
      <w:r w:rsidRPr="00065B38">
        <w:rPr>
          <w:color w:val="auto"/>
          <w:sz w:val="22"/>
          <w:szCs w:val="22"/>
        </w:rPr>
        <w:t>zleca, a Wykonawca przyjmuje do w</w:t>
      </w:r>
      <w:r w:rsidRPr="00EB68A1">
        <w:rPr>
          <w:color w:val="auto"/>
          <w:sz w:val="22"/>
          <w:szCs w:val="22"/>
        </w:rPr>
        <w:t xml:space="preserve">ykonania </w:t>
      </w:r>
      <w:r w:rsidRPr="00EB68A1">
        <w:rPr>
          <w:sz w:val="22"/>
          <w:szCs w:val="22"/>
        </w:rPr>
        <w:t>świadczenie usług sprzątania obiektu Centrum Sportu i Rekreacji U</w:t>
      </w:r>
      <w:r w:rsidR="00B8336C">
        <w:rPr>
          <w:sz w:val="22"/>
          <w:szCs w:val="22"/>
        </w:rPr>
        <w:t>niwersytetu Warszawskiego</w:t>
      </w:r>
      <w:r w:rsidRPr="00EB68A1">
        <w:rPr>
          <w:sz w:val="22"/>
          <w:szCs w:val="22"/>
        </w:rPr>
        <w:t xml:space="preserve"> (w tym hali sportowej i krytej pływalni) przy ul. Banacha 2a w Warszawie</w:t>
      </w:r>
      <w:r w:rsidRPr="00EB68A1">
        <w:rPr>
          <w:color w:val="auto"/>
          <w:sz w:val="22"/>
          <w:szCs w:val="22"/>
        </w:rPr>
        <w:t>, zwane dalej „usługą”.</w:t>
      </w:r>
    </w:p>
    <w:p w14:paraId="6C590136" w14:textId="329BD35E" w:rsidR="00C96C21" w:rsidRPr="00EB68A1" w:rsidRDefault="00C96C21" w:rsidP="00B8336C">
      <w:pPr>
        <w:numPr>
          <w:ilvl w:val="0"/>
          <w:numId w:val="1"/>
        </w:numPr>
        <w:tabs>
          <w:tab w:val="clear" w:pos="360"/>
        </w:tabs>
        <w:spacing w:before="120" w:line="360" w:lineRule="auto"/>
        <w:ind w:left="357" w:hanging="357"/>
        <w:jc w:val="both"/>
        <w:rPr>
          <w:color w:val="auto"/>
          <w:sz w:val="22"/>
          <w:szCs w:val="22"/>
        </w:rPr>
      </w:pPr>
      <w:r w:rsidRPr="00EB68A1">
        <w:rPr>
          <w:color w:val="auto"/>
          <w:sz w:val="22"/>
          <w:szCs w:val="22"/>
        </w:rPr>
        <w:t xml:space="preserve">Warunki, zakres i częstotliwość </w:t>
      </w:r>
      <w:r w:rsidR="008A4959">
        <w:rPr>
          <w:color w:val="auto"/>
          <w:sz w:val="22"/>
          <w:szCs w:val="22"/>
        </w:rPr>
        <w:t xml:space="preserve">wykonywania </w:t>
      </w:r>
      <w:r w:rsidRPr="00EB68A1">
        <w:rPr>
          <w:color w:val="auto"/>
          <w:sz w:val="22"/>
          <w:szCs w:val="22"/>
        </w:rPr>
        <w:t>usłu</w:t>
      </w:r>
      <w:r w:rsidR="008A4959">
        <w:rPr>
          <w:color w:val="auto"/>
          <w:sz w:val="22"/>
          <w:szCs w:val="22"/>
        </w:rPr>
        <w:t>gi</w:t>
      </w:r>
      <w:r w:rsidRPr="00EB68A1">
        <w:rPr>
          <w:color w:val="auto"/>
          <w:sz w:val="22"/>
          <w:szCs w:val="22"/>
        </w:rPr>
        <w:t xml:space="preserve"> </w:t>
      </w:r>
      <w:r w:rsidRPr="00EB68A1">
        <w:rPr>
          <w:sz w:val="22"/>
          <w:szCs w:val="22"/>
        </w:rPr>
        <w:t>oraz zalecenia eksploatacyjne</w:t>
      </w:r>
      <w:r w:rsidRPr="00EB68A1">
        <w:rPr>
          <w:color w:val="auto"/>
          <w:sz w:val="22"/>
          <w:szCs w:val="22"/>
        </w:rPr>
        <w:t xml:space="preserve"> określa opis przedmiotu zamówienia, który stanowi </w:t>
      </w:r>
      <w:r w:rsidRPr="00EB68A1">
        <w:rPr>
          <w:b/>
          <w:color w:val="auto"/>
          <w:sz w:val="22"/>
          <w:szCs w:val="22"/>
        </w:rPr>
        <w:t xml:space="preserve">załącznik </w:t>
      </w:r>
      <w:r w:rsidR="00B814B6">
        <w:rPr>
          <w:b/>
          <w:color w:val="auto"/>
          <w:sz w:val="22"/>
          <w:szCs w:val="22"/>
        </w:rPr>
        <w:t>n</w:t>
      </w:r>
      <w:r w:rsidRPr="00EB68A1">
        <w:rPr>
          <w:b/>
          <w:color w:val="auto"/>
          <w:sz w:val="22"/>
          <w:szCs w:val="22"/>
        </w:rPr>
        <w:t>r 2</w:t>
      </w:r>
      <w:r w:rsidRPr="00EB68A1">
        <w:rPr>
          <w:color w:val="auto"/>
          <w:sz w:val="22"/>
          <w:szCs w:val="22"/>
        </w:rPr>
        <w:t xml:space="preserve"> do </w:t>
      </w:r>
      <w:r w:rsidR="00B814B6">
        <w:rPr>
          <w:color w:val="auto"/>
          <w:sz w:val="22"/>
          <w:szCs w:val="22"/>
        </w:rPr>
        <w:t>U</w:t>
      </w:r>
      <w:r w:rsidRPr="00EB68A1">
        <w:rPr>
          <w:color w:val="auto"/>
          <w:sz w:val="22"/>
          <w:szCs w:val="22"/>
        </w:rPr>
        <w:t>mowy.</w:t>
      </w:r>
    </w:p>
    <w:p w14:paraId="2D906469" w14:textId="1072E2A9" w:rsidR="00C96C21" w:rsidRPr="008A4959" w:rsidRDefault="00C96C21" w:rsidP="00B8336C">
      <w:pPr>
        <w:numPr>
          <w:ilvl w:val="0"/>
          <w:numId w:val="1"/>
        </w:numPr>
        <w:spacing w:before="120" w:line="360" w:lineRule="auto"/>
        <w:ind w:left="357" w:hanging="357"/>
        <w:jc w:val="both"/>
        <w:rPr>
          <w:color w:val="auto"/>
          <w:sz w:val="22"/>
          <w:szCs w:val="22"/>
        </w:rPr>
      </w:pPr>
      <w:r w:rsidRPr="008A4959">
        <w:rPr>
          <w:sz w:val="22"/>
          <w:szCs w:val="22"/>
        </w:rPr>
        <w:lastRenderedPageBreak/>
        <w:t>Wykonawca oświadcza, że jest uprawniony do wykonania prac lub czynności objętyc</w:t>
      </w:r>
      <w:r w:rsidR="00B814B6" w:rsidRPr="008A4959">
        <w:rPr>
          <w:sz w:val="22"/>
          <w:szCs w:val="22"/>
        </w:rPr>
        <w:t>h U</w:t>
      </w:r>
      <w:r w:rsidRPr="008A4959">
        <w:rPr>
          <w:sz w:val="22"/>
          <w:szCs w:val="22"/>
        </w:rPr>
        <w:t xml:space="preserve">mową, jeżeli </w:t>
      </w:r>
      <w:r w:rsidR="00CD5356">
        <w:rPr>
          <w:sz w:val="22"/>
          <w:szCs w:val="22"/>
        </w:rPr>
        <w:t>przepisy prawa</w:t>
      </w:r>
      <w:r w:rsidRPr="008A4959">
        <w:rPr>
          <w:sz w:val="22"/>
          <w:szCs w:val="22"/>
        </w:rPr>
        <w:t xml:space="preserve"> nakładają obowiązek posiadania takich uprawnień oraz dysponuje niezbędnymi kwalifikacjami i doświadczeniem do pełnej realizacji usługi.</w:t>
      </w:r>
    </w:p>
    <w:p w14:paraId="1768EA49" w14:textId="24B3B3ED" w:rsidR="00C96C21" w:rsidRPr="008A4959" w:rsidRDefault="00C96C21" w:rsidP="00B8336C">
      <w:pPr>
        <w:numPr>
          <w:ilvl w:val="0"/>
          <w:numId w:val="1"/>
        </w:numPr>
        <w:shd w:val="clear" w:color="auto" w:fill="FFFFFF"/>
        <w:tabs>
          <w:tab w:val="left" w:pos="206"/>
          <w:tab w:val="left" w:pos="360"/>
        </w:tabs>
        <w:spacing w:before="120" w:line="360" w:lineRule="auto"/>
        <w:jc w:val="both"/>
        <w:rPr>
          <w:w w:val="103"/>
          <w:sz w:val="22"/>
          <w:szCs w:val="22"/>
        </w:rPr>
      </w:pPr>
      <w:r w:rsidRPr="008A4959">
        <w:rPr>
          <w:w w:val="103"/>
          <w:sz w:val="22"/>
          <w:szCs w:val="22"/>
        </w:rPr>
        <w:t xml:space="preserve">  Wykonawca zobow</w:t>
      </w:r>
      <w:r w:rsidR="00B814B6" w:rsidRPr="008A4959">
        <w:rPr>
          <w:w w:val="103"/>
          <w:sz w:val="22"/>
          <w:szCs w:val="22"/>
        </w:rPr>
        <w:t>iązuje się w czasie realizacji U</w:t>
      </w:r>
      <w:r w:rsidRPr="008A4959">
        <w:rPr>
          <w:w w:val="103"/>
          <w:sz w:val="22"/>
          <w:szCs w:val="22"/>
        </w:rPr>
        <w:t xml:space="preserve">mowy do postępowania </w:t>
      </w:r>
      <w:r w:rsidRPr="008A4959">
        <w:rPr>
          <w:w w:val="103"/>
          <w:sz w:val="22"/>
          <w:szCs w:val="22"/>
        </w:rPr>
        <w:br/>
        <w:t xml:space="preserve">z należytą starannością i odpowiedzialnością oraz zgodnie z przepisami prawa. </w:t>
      </w:r>
    </w:p>
    <w:p w14:paraId="6410F74B" w14:textId="71BC969E" w:rsidR="00C96C21" w:rsidRPr="008A4959" w:rsidRDefault="00C96C21" w:rsidP="00B8336C">
      <w:pPr>
        <w:numPr>
          <w:ilvl w:val="0"/>
          <w:numId w:val="1"/>
        </w:numPr>
        <w:spacing w:before="120" w:line="360" w:lineRule="auto"/>
        <w:ind w:left="357" w:hanging="357"/>
        <w:jc w:val="both"/>
        <w:rPr>
          <w:color w:val="auto"/>
          <w:sz w:val="22"/>
          <w:szCs w:val="22"/>
        </w:rPr>
      </w:pPr>
      <w:r w:rsidRPr="008A4959">
        <w:rPr>
          <w:sz w:val="22"/>
          <w:szCs w:val="22"/>
          <w:lang w:eastAsia="ar-SA"/>
        </w:rPr>
        <w:t xml:space="preserve">Zamawiający nie przewiduje możliwości udzielenia zamówień, o których mowa w art. </w:t>
      </w:r>
      <w:r w:rsidR="00836622" w:rsidRPr="008A4959">
        <w:rPr>
          <w:sz w:val="22"/>
          <w:szCs w:val="22"/>
        </w:rPr>
        <w:t xml:space="preserve">214 ust. 1 pkt 7 </w:t>
      </w:r>
      <w:r w:rsidR="008A4959">
        <w:rPr>
          <w:sz w:val="22"/>
          <w:szCs w:val="22"/>
        </w:rPr>
        <w:t>U</w:t>
      </w:r>
      <w:r w:rsidR="00836622" w:rsidRPr="008A4959">
        <w:rPr>
          <w:sz w:val="22"/>
          <w:szCs w:val="22"/>
        </w:rPr>
        <w:t>stawy</w:t>
      </w:r>
      <w:r w:rsidR="001701B5" w:rsidRPr="008A4959">
        <w:rPr>
          <w:sz w:val="22"/>
          <w:szCs w:val="22"/>
        </w:rPr>
        <w:t xml:space="preserve">. </w:t>
      </w:r>
    </w:p>
    <w:p w14:paraId="79EBEE54" w14:textId="027631F4" w:rsidR="00C96C21" w:rsidRPr="008A4959" w:rsidRDefault="00C96C21" w:rsidP="00FB7075">
      <w:pPr>
        <w:tabs>
          <w:tab w:val="left" w:pos="3845"/>
        </w:tabs>
        <w:spacing w:before="240" w:line="360" w:lineRule="auto"/>
        <w:jc w:val="center"/>
        <w:rPr>
          <w:b/>
          <w:sz w:val="22"/>
          <w:szCs w:val="22"/>
        </w:rPr>
      </w:pPr>
      <w:r w:rsidRPr="008A4959">
        <w:rPr>
          <w:b/>
          <w:sz w:val="22"/>
          <w:szCs w:val="22"/>
        </w:rPr>
        <w:t>§ 2</w:t>
      </w:r>
    </w:p>
    <w:p w14:paraId="6B2316E8" w14:textId="488948A1" w:rsidR="00C96C21" w:rsidRPr="00EB68A1" w:rsidRDefault="00C96C21" w:rsidP="00B814B6">
      <w:pPr>
        <w:numPr>
          <w:ilvl w:val="0"/>
          <w:numId w:val="14"/>
        </w:numPr>
        <w:spacing w:before="120" w:line="360" w:lineRule="auto"/>
        <w:jc w:val="both"/>
        <w:rPr>
          <w:sz w:val="22"/>
          <w:szCs w:val="22"/>
        </w:rPr>
      </w:pPr>
      <w:r w:rsidRPr="00065B38">
        <w:rPr>
          <w:sz w:val="22"/>
          <w:szCs w:val="22"/>
        </w:rPr>
        <w:t xml:space="preserve">Wykonawca zobowiązuje się wykonywać </w:t>
      </w:r>
      <w:r w:rsidRPr="00EB68A1">
        <w:rPr>
          <w:sz w:val="22"/>
          <w:szCs w:val="22"/>
        </w:rPr>
        <w:t>usługę przy użyciu</w:t>
      </w:r>
      <w:r w:rsidRPr="00EB68A1">
        <w:rPr>
          <w:spacing w:val="-3"/>
          <w:sz w:val="22"/>
          <w:szCs w:val="22"/>
        </w:rPr>
        <w:t xml:space="preserve"> </w:t>
      </w:r>
      <w:r w:rsidRPr="00EB68A1">
        <w:rPr>
          <w:sz w:val="22"/>
          <w:szCs w:val="22"/>
        </w:rPr>
        <w:t xml:space="preserve">własnych narzędzi </w:t>
      </w:r>
      <w:r w:rsidR="00A90516" w:rsidRPr="00EB68A1">
        <w:rPr>
          <w:sz w:val="22"/>
          <w:szCs w:val="22"/>
        </w:rPr>
        <w:br/>
      </w:r>
      <w:r w:rsidRPr="00EB68A1">
        <w:rPr>
          <w:sz w:val="22"/>
          <w:szCs w:val="22"/>
        </w:rPr>
        <w:t xml:space="preserve">i urządzeń technicznych służących do utrzymania porządku oraz </w:t>
      </w:r>
      <w:r w:rsidRPr="00EB68A1">
        <w:rPr>
          <w:spacing w:val="-3"/>
          <w:sz w:val="22"/>
          <w:szCs w:val="22"/>
        </w:rPr>
        <w:t>własnych środków</w:t>
      </w:r>
      <w:r w:rsidRPr="00EB68A1">
        <w:rPr>
          <w:sz w:val="22"/>
          <w:szCs w:val="22"/>
        </w:rPr>
        <w:t xml:space="preserve"> czystości, dezynfekujących, higienicznych, zapachowych, worków na śmieci, ręczników papierowych, papierów toaletowych oraz mydła w płynie. </w:t>
      </w:r>
    </w:p>
    <w:p w14:paraId="3C32AF01" w14:textId="7EAAF7CD" w:rsidR="00C96C21" w:rsidRPr="00EB68A1" w:rsidRDefault="00C96C21" w:rsidP="00B814B6">
      <w:pPr>
        <w:numPr>
          <w:ilvl w:val="0"/>
          <w:numId w:val="14"/>
        </w:numPr>
        <w:spacing w:before="120" w:line="360" w:lineRule="auto"/>
        <w:ind w:left="357" w:hanging="357"/>
        <w:jc w:val="both"/>
        <w:rPr>
          <w:color w:val="auto"/>
          <w:sz w:val="22"/>
          <w:szCs w:val="22"/>
        </w:rPr>
      </w:pPr>
      <w:r w:rsidRPr="00EB68A1">
        <w:rPr>
          <w:color w:val="auto"/>
          <w:sz w:val="22"/>
          <w:szCs w:val="22"/>
        </w:rPr>
        <w:t>Wykonawca oświadcza, że w</w:t>
      </w:r>
      <w:r w:rsidRPr="00EB68A1">
        <w:rPr>
          <w:color w:val="auto"/>
          <w:spacing w:val="-3"/>
          <w:sz w:val="22"/>
          <w:szCs w:val="22"/>
        </w:rPr>
        <w:t xml:space="preserve">szystkie stosowane przy usłudze środki chemiczne </w:t>
      </w:r>
      <w:r w:rsidRPr="00EB68A1">
        <w:rPr>
          <w:color w:val="auto"/>
          <w:sz w:val="22"/>
          <w:szCs w:val="22"/>
        </w:rPr>
        <w:t xml:space="preserve">są dopuszczone do obrotu handlowego i stosowania w tego typu obiektach, jak objęty </w:t>
      </w:r>
      <w:r w:rsidR="001724F1">
        <w:rPr>
          <w:color w:val="auto"/>
          <w:sz w:val="22"/>
          <w:szCs w:val="22"/>
        </w:rPr>
        <w:t>U</w:t>
      </w:r>
      <w:r w:rsidRPr="00EB68A1">
        <w:rPr>
          <w:color w:val="auto"/>
          <w:sz w:val="22"/>
          <w:szCs w:val="22"/>
        </w:rPr>
        <w:t>mową oraz</w:t>
      </w:r>
      <w:r w:rsidRPr="00EB68A1">
        <w:rPr>
          <w:color w:val="auto"/>
          <w:spacing w:val="-3"/>
          <w:sz w:val="22"/>
          <w:szCs w:val="22"/>
        </w:rPr>
        <w:t xml:space="preserve"> posiadają </w:t>
      </w:r>
      <w:r w:rsidRPr="00B40B38">
        <w:rPr>
          <w:color w:val="auto"/>
          <w:sz w:val="22"/>
          <w:szCs w:val="22"/>
        </w:rPr>
        <w:t xml:space="preserve">atesty PZH i/lub karty charakterystyki substancji. Wykonawca zobowiązuje się na każde </w:t>
      </w:r>
      <w:r w:rsidR="000850F9" w:rsidRPr="00B40B38">
        <w:rPr>
          <w:color w:val="auto"/>
          <w:sz w:val="22"/>
          <w:szCs w:val="22"/>
        </w:rPr>
        <w:t xml:space="preserve">pisemne </w:t>
      </w:r>
      <w:r w:rsidRPr="00B40B38">
        <w:rPr>
          <w:color w:val="auto"/>
          <w:sz w:val="22"/>
          <w:szCs w:val="22"/>
        </w:rPr>
        <w:t>żądanie Zamawiającego,</w:t>
      </w:r>
      <w:r w:rsidRPr="00B40B38">
        <w:rPr>
          <w:color w:val="auto"/>
          <w:spacing w:val="-3"/>
          <w:sz w:val="22"/>
          <w:szCs w:val="22"/>
        </w:rPr>
        <w:t xml:space="preserve"> w </w:t>
      </w:r>
      <w:r w:rsidR="001724F1">
        <w:rPr>
          <w:color w:val="auto"/>
          <w:spacing w:val="-3"/>
          <w:sz w:val="22"/>
          <w:szCs w:val="22"/>
        </w:rPr>
        <w:t>terminie</w:t>
      </w:r>
      <w:r w:rsidRPr="00B40B38">
        <w:rPr>
          <w:color w:val="auto"/>
          <w:spacing w:val="-3"/>
          <w:sz w:val="22"/>
          <w:szCs w:val="22"/>
        </w:rPr>
        <w:t xml:space="preserve"> 7 dni </w:t>
      </w:r>
      <w:r w:rsidR="000850F9" w:rsidRPr="00B40B38">
        <w:rPr>
          <w:color w:val="auto"/>
          <w:spacing w:val="-3"/>
          <w:sz w:val="22"/>
          <w:szCs w:val="22"/>
        </w:rPr>
        <w:t xml:space="preserve">od dnia wezwania Zamawiającego, </w:t>
      </w:r>
      <w:r w:rsidRPr="00B40B38">
        <w:rPr>
          <w:color w:val="auto"/>
          <w:spacing w:val="-3"/>
          <w:sz w:val="22"/>
          <w:szCs w:val="22"/>
        </w:rPr>
        <w:t xml:space="preserve">przedstawi </w:t>
      </w:r>
      <w:r w:rsidRPr="00EB68A1">
        <w:rPr>
          <w:color w:val="auto"/>
          <w:sz w:val="22"/>
          <w:szCs w:val="22"/>
        </w:rPr>
        <w:t>Zamawiającemu atesty PZH i/lub karty charakterystyki substancji</w:t>
      </w:r>
      <w:r w:rsidRPr="00EB68A1">
        <w:rPr>
          <w:color w:val="auto"/>
          <w:spacing w:val="-3"/>
          <w:sz w:val="22"/>
          <w:szCs w:val="22"/>
        </w:rPr>
        <w:t>.</w:t>
      </w:r>
      <w:r w:rsidR="00F51CE4">
        <w:rPr>
          <w:color w:val="auto"/>
          <w:spacing w:val="-3"/>
          <w:sz w:val="22"/>
          <w:szCs w:val="22"/>
        </w:rPr>
        <w:t xml:space="preserve"> </w:t>
      </w:r>
    </w:p>
    <w:p w14:paraId="7F70826A" w14:textId="6CE01355" w:rsidR="00C96C21" w:rsidRPr="00EB68A1" w:rsidRDefault="00C96C21" w:rsidP="00B814B6">
      <w:pPr>
        <w:numPr>
          <w:ilvl w:val="0"/>
          <w:numId w:val="14"/>
        </w:numPr>
        <w:spacing w:before="120" w:line="360" w:lineRule="auto"/>
        <w:ind w:left="357" w:hanging="357"/>
        <w:jc w:val="both"/>
        <w:rPr>
          <w:color w:val="auto"/>
          <w:sz w:val="22"/>
          <w:szCs w:val="22"/>
        </w:rPr>
      </w:pPr>
      <w:r w:rsidRPr="00EB68A1">
        <w:rPr>
          <w:sz w:val="22"/>
          <w:szCs w:val="22"/>
        </w:rPr>
        <w:t xml:space="preserve">Wszystkie stosowane </w:t>
      </w:r>
      <w:r w:rsidRPr="00EB68A1">
        <w:rPr>
          <w:color w:val="auto"/>
          <w:spacing w:val="-3"/>
          <w:sz w:val="22"/>
          <w:szCs w:val="22"/>
        </w:rPr>
        <w:t xml:space="preserve">przy usłudze </w:t>
      </w:r>
      <w:r w:rsidRPr="00EB68A1">
        <w:rPr>
          <w:sz w:val="22"/>
          <w:szCs w:val="22"/>
        </w:rPr>
        <w:t xml:space="preserve">środki chemiczne muszą być wysokiej jakości, skuteczne </w:t>
      </w:r>
      <w:r w:rsidR="00C36CF0">
        <w:rPr>
          <w:sz w:val="22"/>
          <w:szCs w:val="22"/>
        </w:rPr>
        <w:br/>
      </w:r>
      <w:r w:rsidRPr="00EB68A1">
        <w:rPr>
          <w:sz w:val="22"/>
          <w:szCs w:val="22"/>
        </w:rPr>
        <w:t xml:space="preserve">w stosowaniu, bezpieczne dla każdej zmywalnej powierzchni, nietoksyczne, wolne od wad fizycznych oraz właściwe dla danego rodzaju nawierzchni. </w:t>
      </w:r>
    </w:p>
    <w:p w14:paraId="1A482089" w14:textId="1D4CAEB2" w:rsidR="00C96C21" w:rsidRPr="00E405F6" w:rsidRDefault="00C96C21" w:rsidP="00B814B6">
      <w:pPr>
        <w:numPr>
          <w:ilvl w:val="0"/>
          <w:numId w:val="14"/>
        </w:numPr>
        <w:spacing w:before="120" w:line="360" w:lineRule="auto"/>
        <w:ind w:left="357" w:hanging="357"/>
        <w:jc w:val="both"/>
        <w:rPr>
          <w:color w:val="auto"/>
          <w:sz w:val="22"/>
          <w:szCs w:val="22"/>
        </w:rPr>
      </w:pPr>
      <w:r w:rsidRPr="00EB68A1">
        <w:rPr>
          <w:color w:val="auto"/>
          <w:sz w:val="22"/>
          <w:szCs w:val="22"/>
        </w:rPr>
        <w:t>Wykaz środków chemi</w:t>
      </w:r>
      <w:r w:rsidRPr="00E405F6">
        <w:rPr>
          <w:color w:val="auto"/>
          <w:sz w:val="22"/>
          <w:szCs w:val="22"/>
        </w:rPr>
        <w:t xml:space="preserve">cznych, zwanych dalej </w:t>
      </w:r>
      <w:r w:rsidR="001724F1" w:rsidRPr="00E405F6">
        <w:rPr>
          <w:color w:val="auto"/>
          <w:sz w:val="22"/>
          <w:szCs w:val="22"/>
        </w:rPr>
        <w:t>„</w:t>
      </w:r>
      <w:r w:rsidRPr="00E405F6">
        <w:rPr>
          <w:color w:val="auto"/>
          <w:sz w:val="22"/>
          <w:szCs w:val="22"/>
        </w:rPr>
        <w:t>środkami</w:t>
      </w:r>
      <w:r w:rsidR="001724F1" w:rsidRPr="00E405F6">
        <w:rPr>
          <w:color w:val="auto"/>
          <w:sz w:val="22"/>
          <w:szCs w:val="22"/>
        </w:rPr>
        <w:t>”</w:t>
      </w:r>
      <w:r w:rsidRPr="00E405F6">
        <w:rPr>
          <w:color w:val="auto"/>
          <w:sz w:val="22"/>
          <w:szCs w:val="22"/>
        </w:rPr>
        <w:t xml:space="preserve">, które będą stosowane przez Wykonawcę przy sprzątaniu hali sportowej i basenu wraz z nazwą oferowanego środka, danymi producenta oraz opisem właściwości i przeznaczenia, stanowi </w:t>
      </w:r>
      <w:r w:rsidRPr="00E405F6">
        <w:rPr>
          <w:b/>
          <w:color w:val="auto"/>
          <w:sz w:val="22"/>
          <w:szCs w:val="22"/>
        </w:rPr>
        <w:t xml:space="preserve">załącznik </w:t>
      </w:r>
      <w:r w:rsidR="001724F1" w:rsidRPr="00E405F6">
        <w:rPr>
          <w:b/>
          <w:color w:val="auto"/>
          <w:sz w:val="22"/>
          <w:szCs w:val="22"/>
        </w:rPr>
        <w:t>n</w:t>
      </w:r>
      <w:r w:rsidRPr="00E405F6">
        <w:rPr>
          <w:b/>
          <w:color w:val="auto"/>
          <w:sz w:val="22"/>
          <w:szCs w:val="22"/>
        </w:rPr>
        <w:t>r 3</w:t>
      </w:r>
      <w:r w:rsidRPr="00E405F6">
        <w:rPr>
          <w:color w:val="auto"/>
          <w:sz w:val="22"/>
          <w:szCs w:val="22"/>
        </w:rPr>
        <w:t xml:space="preserve"> do </w:t>
      </w:r>
      <w:r w:rsidR="001724F1" w:rsidRPr="00E405F6">
        <w:rPr>
          <w:color w:val="auto"/>
          <w:sz w:val="22"/>
          <w:szCs w:val="22"/>
        </w:rPr>
        <w:t>U</w:t>
      </w:r>
      <w:r w:rsidRPr="00E405F6">
        <w:rPr>
          <w:color w:val="auto"/>
          <w:sz w:val="22"/>
          <w:szCs w:val="22"/>
        </w:rPr>
        <w:t>mowy. Przedstawiciel Zamawiającego</w:t>
      </w:r>
      <w:r w:rsidRPr="00E405F6">
        <w:rPr>
          <w:bCs/>
          <w:color w:val="auto"/>
          <w:sz w:val="22"/>
          <w:szCs w:val="22"/>
        </w:rPr>
        <w:t xml:space="preserve">, wymieniony w </w:t>
      </w:r>
      <w:r w:rsidRPr="00E405F6">
        <w:rPr>
          <w:color w:val="auto"/>
          <w:sz w:val="22"/>
          <w:szCs w:val="22"/>
        </w:rPr>
        <w:t>§ 4 ust. 1 pkt</w:t>
      </w:r>
      <w:r w:rsidR="00E405F6">
        <w:rPr>
          <w:color w:val="auto"/>
          <w:sz w:val="22"/>
          <w:szCs w:val="22"/>
        </w:rPr>
        <w:t xml:space="preserve"> </w:t>
      </w:r>
      <w:r w:rsidRPr="00E405F6">
        <w:rPr>
          <w:color w:val="auto"/>
          <w:sz w:val="22"/>
          <w:szCs w:val="22"/>
        </w:rPr>
        <w:t xml:space="preserve">1 </w:t>
      </w:r>
      <w:r w:rsidR="001724F1" w:rsidRPr="00E405F6">
        <w:rPr>
          <w:color w:val="auto"/>
          <w:sz w:val="22"/>
          <w:szCs w:val="22"/>
        </w:rPr>
        <w:t>U</w:t>
      </w:r>
      <w:r w:rsidRPr="00E405F6">
        <w:rPr>
          <w:color w:val="auto"/>
          <w:sz w:val="22"/>
          <w:szCs w:val="22"/>
        </w:rPr>
        <w:t xml:space="preserve">mowy </w:t>
      </w:r>
      <w:r w:rsidRPr="00E405F6">
        <w:rPr>
          <w:bCs/>
          <w:color w:val="auto"/>
          <w:sz w:val="22"/>
          <w:szCs w:val="22"/>
        </w:rPr>
        <w:t>musi wyrazić pisemną zgodę na stosowane przez Wykonawcę</w:t>
      </w:r>
      <w:r w:rsidR="00E405F6">
        <w:rPr>
          <w:bCs/>
          <w:color w:val="auto"/>
          <w:sz w:val="22"/>
          <w:szCs w:val="22"/>
        </w:rPr>
        <w:t xml:space="preserve"> środki</w:t>
      </w:r>
      <w:r w:rsidRPr="00E405F6">
        <w:rPr>
          <w:bCs/>
          <w:color w:val="auto"/>
          <w:sz w:val="22"/>
          <w:szCs w:val="22"/>
        </w:rPr>
        <w:t xml:space="preserve">, </w:t>
      </w:r>
      <w:r w:rsidRPr="00E405F6">
        <w:rPr>
          <w:color w:val="auto"/>
          <w:sz w:val="22"/>
          <w:szCs w:val="22"/>
        </w:rPr>
        <w:t xml:space="preserve">pod rygorem odstąpienia od </w:t>
      </w:r>
      <w:r w:rsidR="001724F1" w:rsidRPr="00E405F6">
        <w:rPr>
          <w:color w:val="auto"/>
          <w:sz w:val="22"/>
          <w:szCs w:val="22"/>
        </w:rPr>
        <w:t>U</w:t>
      </w:r>
      <w:r w:rsidRPr="00E405F6">
        <w:rPr>
          <w:color w:val="auto"/>
          <w:sz w:val="22"/>
          <w:szCs w:val="22"/>
        </w:rPr>
        <w:t xml:space="preserve">mowy </w:t>
      </w:r>
      <w:r w:rsidRPr="00E405F6">
        <w:rPr>
          <w:color w:val="auto"/>
          <w:w w:val="101"/>
          <w:sz w:val="22"/>
          <w:szCs w:val="22"/>
        </w:rPr>
        <w:t>z przyczyn leżących po stronie Wykonawcy.</w:t>
      </w:r>
      <w:r w:rsidRPr="00E405F6">
        <w:rPr>
          <w:bCs/>
          <w:color w:val="auto"/>
          <w:sz w:val="22"/>
          <w:szCs w:val="22"/>
        </w:rPr>
        <w:t xml:space="preserve"> </w:t>
      </w:r>
    </w:p>
    <w:p w14:paraId="5C14DD58" w14:textId="662662F4" w:rsidR="00C96C21" w:rsidRPr="00EB68A1" w:rsidRDefault="00C96C21" w:rsidP="00B814B6">
      <w:pPr>
        <w:numPr>
          <w:ilvl w:val="0"/>
          <w:numId w:val="14"/>
        </w:numPr>
        <w:spacing w:before="120" w:line="360" w:lineRule="auto"/>
        <w:ind w:left="357" w:hanging="357"/>
        <w:jc w:val="both"/>
        <w:rPr>
          <w:color w:val="auto"/>
          <w:sz w:val="22"/>
          <w:szCs w:val="22"/>
        </w:rPr>
      </w:pPr>
      <w:r w:rsidRPr="00E405F6">
        <w:rPr>
          <w:color w:val="auto"/>
          <w:sz w:val="22"/>
          <w:szCs w:val="22"/>
        </w:rPr>
        <w:t xml:space="preserve">W trakcie realizacji </w:t>
      </w:r>
      <w:r w:rsidR="001724F1" w:rsidRPr="00E405F6">
        <w:rPr>
          <w:color w:val="auto"/>
          <w:sz w:val="22"/>
          <w:szCs w:val="22"/>
        </w:rPr>
        <w:t>U</w:t>
      </w:r>
      <w:r w:rsidRPr="00EB68A1">
        <w:rPr>
          <w:color w:val="auto"/>
          <w:sz w:val="22"/>
          <w:szCs w:val="22"/>
        </w:rPr>
        <w:t xml:space="preserve">mowy Wykonawca może zmieniać środki, o których mowa w ust. 4. Każda zmiana środka wymaga </w:t>
      </w:r>
      <w:r w:rsidRPr="00EB68A1">
        <w:rPr>
          <w:bCs/>
          <w:color w:val="auto"/>
          <w:sz w:val="22"/>
          <w:szCs w:val="22"/>
        </w:rPr>
        <w:t xml:space="preserve">pisemnej </w:t>
      </w:r>
      <w:r w:rsidRPr="00EB68A1">
        <w:rPr>
          <w:color w:val="auto"/>
          <w:sz w:val="22"/>
          <w:szCs w:val="22"/>
        </w:rPr>
        <w:t>zgody przedstawiciela</w:t>
      </w:r>
      <w:r w:rsidRPr="00E405F6">
        <w:rPr>
          <w:color w:val="auto"/>
          <w:sz w:val="22"/>
          <w:szCs w:val="22"/>
        </w:rPr>
        <w:t xml:space="preserve"> Zamawiającego, </w:t>
      </w:r>
      <w:r w:rsidRPr="00E405F6">
        <w:rPr>
          <w:bCs/>
          <w:color w:val="auto"/>
          <w:sz w:val="22"/>
          <w:szCs w:val="22"/>
        </w:rPr>
        <w:t xml:space="preserve">wymienionego w </w:t>
      </w:r>
      <w:r w:rsidRPr="00E405F6">
        <w:rPr>
          <w:color w:val="auto"/>
          <w:sz w:val="22"/>
          <w:szCs w:val="22"/>
        </w:rPr>
        <w:t xml:space="preserve">§ 4 ust. 1 pkt 1 </w:t>
      </w:r>
      <w:r w:rsidR="001724F1" w:rsidRPr="00E405F6">
        <w:rPr>
          <w:color w:val="auto"/>
          <w:sz w:val="22"/>
          <w:szCs w:val="22"/>
        </w:rPr>
        <w:t>U</w:t>
      </w:r>
      <w:r w:rsidRPr="00E405F6">
        <w:rPr>
          <w:color w:val="auto"/>
          <w:sz w:val="22"/>
          <w:szCs w:val="22"/>
        </w:rPr>
        <w:t xml:space="preserve">mowy, pod rygorem odstąpienia od </w:t>
      </w:r>
      <w:r w:rsidR="001724F1" w:rsidRPr="00E405F6">
        <w:rPr>
          <w:color w:val="auto"/>
          <w:sz w:val="22"/>
          <w:szCs w:val="22"/>
        </w:rPr>
        <w:t>U</w:t>
      </w:r>
      <w:r w:rsidRPr="00E405F6">
        <w:rPr>
          <w:color w:val="auto"/>
          <w:sz w:val="22"/>
          <w:szCs w:val="22"/>
        </w:rPr>
        <w:t xml:space="preserve">mowy </w:t>
      </w:r>
      <w:r w:rsidRPr="00E405F6">
        <w:rPr>
          <w:color w:val="auto"/>
          <w:w w:val="101"/>
          <w:sz w:val="22"/>
          <w:szCs w:val="22"/>
        </w:rPr>
        <w:t>z przyczyn</w:t>
      </w:r>
      <w:r w:rsidRPr="00EB68A1">
        <w:rPr>
          <w:color w:val="auto"/>
          <w:w w:val="101"/>
          <w:sz w:val="22"/>
          <w:szCs w:val="22"/>
        </w:rPr>
        <w:t xml:space="preserve"> leżących po stronie Wykonawcy.</w:t>
      </w:r>
      <w:r w:rsidR="00F51CE4">
        <w:rPr>
          <w:color w:val="auto"/>
          <w:w w:val="101"/>
          <w:sz w:val="22"/>
          <w:szCs w:val="22"/>
        </w:rPr>
        <w:t xml:space="preserve"> </w:t>
      </w:r>
    </w:p>
    <w:p w14:paraId="277C4DF0" w14:textId="5B56B7FE" w:rsidR="00C96C21" w:rsidRPr="00EB68A1" w:rsidRDefault="00C96C21" w:rsidP="00B814B6">
      <w:pPr>
        <w:numPr>
          <w:ilvl w:val="0"/>
          <w:numId w:val="14"/>
        </w:numPr>
        <w:spacing w:before="120" w:line="360" w:lineRule="auto"/>
        <w:ind w:left="357" w:hanging="357"/>
        <w:jc w:val="both"/>
        <w:rPr>
          <w:color w:val="auto"/>
          <w:sz w:val="22"/>
          <w:szCs w:val="22"/>
        </w:rPr>
      </w:pPr>
      <w:r w:rsidRPr="00EB68A1">
        <w:rPr>
          <w:color w:val="auto"/>
          <w:sz w:val="22"/>
          <w:szCs w:val="22"/>
        </w:rPr>
        <w:t xml:space="preserve">Narzędzia i urządzenia techniczne, wykorzystywane przez Wykonawcę podczas wykonywania usługi muszą być sprawne technicznie i bezpieczne, zgodne z obowiązującymi wymaganiami </w:t>
      </w:r>
      <w:r w:rsidR="00C36CF0">
        <w:rPr>
          <w:color w:val="auto"/>
          <w:sz w:val="22"/>
          <w:szCs w:val="22"/>
        </w:rPr>
        <w:br/>
      </w:r>
      <w:r w:rsidRPr="00EB68A1">
        <w:rPr>
          <w:color w:val="auto"/>
          <w:sz w:val="22"/>
          <w:szCs w:val="22"/>
        </w:rPr>
        <w:t xml:space="preserve">i przepisami. </w:t>
      </w:r>
    </w:p>
    <w:p w14:paraId="66C6C946" w14:textId="17FA064F" w:rsidR="00C96C21" w:rsidRPr="00EB68A1" w:rsidRDefault="00C96C21" w:rsidP="00B814B6">
      <w:pPr>
        <w:numPr>
          <w:ilvl w:val="0"/>
          <w:numId w:val="14"/>
        </w:numPr>
        <w:spacing w:before="120" w:line="360" w:lineRule="auto"/>
        <w:jc w:val="both"/>
        <w:rPr>
          <w:color w:val="auto"/>
          <w:sz w:val="22"/>
          <w:szCs w:val="22"/>
        </w:rPr>
      </w:pPr>
      <w:r w:rsidRPr="00EB68A1">
        <w:rPr>
          <w:color w:val="auto"/>
          <w:sz w:val="22"/>
          <w:szCs w:val="22"/>
        </w:rPr>
        <w:lastRenderedPageBreak/>
        <w:t xml:space="preserve">Wykaz narzędzi i urządzeń technicznych, które będą stosowane przez Wykonawcę przy usłudze wraz z informacją o podstawie dysponowania tymi zasobami, stanowi </w:t>
      </w:r>
      <w:r w:rsidRPr="00EB68A1">
        <w:rPr>
          <w:b/>
          <w:color w:val="auto"/>
          <w:sz w:val="22"/>
          <w:szCs w:val="22"/>
        </w:rPr>
        <w:t xml:space="preserve">załącznik </w:t>
      </w:r>
      <w:r w:rsidR="001724F1">
        <w:rPr>
          <w:b/>
          <w:color w:val="auto"/>
          <w:sz w:val="22"/>
          <w:szCs w:val="22"/>
        </w:rPr>
        <w:t>n</w:t>
      </w:r>
      <w:r w:rsidRPr="00EB68A1">
        <w:rPr>
          <w:b/>
          <w:color w:val="auto"/>
          <w:sz w:val="22"/>
          <w:szCs w:val="22"/>
        </w:rPr>
        <w:t>r 4</w:t>
      </w:r>
      <w:r w:rsidRPr="00EB68A1">
        <w:rPr>
          <w:color w:val="auto"/>
          <w:sz w:val="22"/>
          <w:szCs w:val="22"/>
        </w:rPr>
        <w:t xml:space="preserve"> do </w:t>
      </w:r>
      <w:r w:rsidR="001724F1">
        <w:rPr>
          <w:color w:val="auto"/>
          <w:sz w:val="22"/>
          <w:szCs w:val="22"/>
        </w:rPr>
        <w:t>U</w:t>
      </w:r>
      <w:r w:rsidRPr="00EB68A1">
        <w:rPr>
          <w:color w:val="auto"/>
          <w:sz w:val="22"/>
          <w:szCs w:val="22"/>
        </w:rPr>
        <w:t xml:space="preserve">mowy. </w:t>
      </w:r>
    </w:p>
    <w:p w14:paraId="73248181" w14:textId="2B496968" w:rsidR="00C96C21" w:rsidRPr="00912B52" w:rsidRDefault="00C96C21" w:rsidP="00B814B6">
      <w:pPr>
        <w:numPr>
          <w:ilvl w:val="0"/>
          <w:numId w:val="14"/>
        </w:numPr>
        <w:spacing w:before="120" w:line="360" w:lineRule="auto"/>
        <w:ind w:left="357" w:hanging="357"/>
        <w:jc w:val="both"/>
        <w:rPr>
          <w:color w:val="auto"/>
          <w:sz w:val="22"/>
          <w:szCs w:val="22"/>
        </w:rPr>
      </w:pPr>
      <w:r w:rsidRPr="00EB68A1">
        <w:rPr>
          <w:color w:val="auto"/>
          <w:sz w:val="22"/>
          <w:szCs w:val="22"/>
        </w:rPr>
        <w:t xml:space="preserve">W trakcie realizacji </w:t>
      </w:r>
      <w:r w:rsidR="001724F1">
        <w:rPr>
          <w:color w:val="auto"/>
          <w:sz w:val="22"/>
          <w:szCs w:val="22"/>
        </w:rPr>
        <w:t>U</w:t>
      </w:r>
      <w:r w:rsidRPr="00EB68A1">
        <w:rPr>
          <w:color w:val="auto"/>
          <w:sz w:val="22"/>
          <w:szCs w:val="22"/>
        </w:rPr>
        <w:t>mowy W</w:t>
      </w:r>
      <w:r w:rsidRPr="00912B52">
        <w:rPr>
          <w:color w:val="auto"/>
          <w:sz w:val="22"/>
          <w:szCs w:val="22"/>
        </w:rPr>
        <w:t xml:space="preserve">ykonawca może zmieniać narzędzia lub urządzenia techniczne, </w:t>
      </w:r>
      <w:r w:rsidR="00C36CF0" w:rsidRPr="00912B52">
        <w:rPr>
          <w:color w:val="auto"/>
          <w:sz w:val="22"/>
          <w:szCs w:val="22"/>
        </w:rPr>
        <w:br/>
      </w:r>
      <w:r w:rsidRPr="00912B52">
        <w:rPr>
          <w:color w:val="auto"/>
          <w:sz w:val="22"/>
          <w:szCs w:val="22"/>
        </w:rPr>
        <w:t xml:space="preserve">o których mowa w ust. 7. Każda zmiana narzędzi lub urządzeń technicznych wymaga </w:t>
      </w:r>
      <w:r w:rsidRPr="00912B52">
        <w:rPr>
          <w:bCs/>
          <w:color w:val="auto"/>
          <w:sz w:val="22"/>
          <w:szCs w:val="22"/>
        </w:rPr>
        <w:t xml:space="preserve">pisemnej </w:t>
      </w:r>
      <w:r w:rsidRPr="00912B52">
        <w:rPr>
          <w:color w:val="auto"/>
          <w:sz w:val="22"/>
          <w:szCs w:val="22"/>
        </w:rPr>
        <w:t xml:space="preserve">zgody przedstawiciela Zamawiającego, </w:t>
      </w:r>
      <w:r w:rsidRPr="00912B52">
        <w:rPr>
          <w:bCs/>
          <w:color w:val="auto"/>
          <w:sz w:val="22"/>
          <w:szCs w:val="22"/>
        </w:rPr>
        <w:t xml:space="preserve">wymienionego w </w:t>
      </w:r>
      <w:r w:rsidRPr="00912B52">
        <w:rPr>
          <w:color w:val="auto"/>
          <w:sz w:val="22"/>
          <w:szCs w:val="22"/>
        </w:rPr>
        <w:t xml:space="preserve">§ 4 ust. 1 pkt 1 </w:t>
      </w:r>
      <w:r w:rsidR="004F4D98" w:rsidRPr="00912B52">
        <w:rPr>
          <w:color w:val="auto"/>
          <w:sz w:val="22"/>
          <w:szCs w:val="22"/>
        </w:rPr>
        <w:t>U</w:t>
      </w:r>
      <w:r w:rsidRPr="00912B52">
        <w:rPr>
          <w:color w:val="auto"/>
          <w:sz w:val="22"/>
          <w:szCs w:val="22"/>
        </w:rPr>
        <w:t xml:space="preserve">mowy, pod rygorem odstąpienia od </w:t>
      </w:r>
      <w:r w:rsidR="004F4D98" w:rsidRPr="00912B52">
        <w:rPr>
          <w:color w:val="auto"/>
          <w:sz w:val="22"/>
          <w:szCs w:val="22"/>
        </w:rPr>
        <w:t>U</w:t>
      </w:r>
      <w:r w:rsidRPr="00912B52">
        <w:rPr>
          <w:color w:val="auto"/>
          <w:sz w:val="22"/>
          <w:szCs w:val="22"/>
        </w:rPr>
        <w:t xml:space="preserve">mowy </w:t>
      </w:r>
      <w:r w:rsidRPr="00912B52">
        <w:rPr>
          <w:color w:val="auto"/>
          <w:w w:val="101"/>
          <w:sz w:val="22"/>
          <w:szCs w:val="22"/>
        </w:rPr>
        <w:t>z przyczyn leżących po stronie Wykonawcy.</w:t>
      </w:r>
    </w:p>
    <w:p w14:paraId="5CAE83C8" w14:textId="52DEDD26" w:rsidR="00C96C21" w:rsidRPr="00C36CF0" w:rsidRDefault="00C96C21" w:rsidP="00B814B6">
      <w:pPr>
        <w:numPr>
          <w:ilvl w:val="0"/>
          <w:numId w:val="14"/>
        </w:numPr>
        <w:spacing w:before="120" w:line="360" w:lineRule="auto"/>
        <w:ind w:left="357" w:hanging="357"/>
        <w:jc w:val="both"/>
        <w:rPr>
          <w:color w:val="auto"/>
          <w:sz w:val="22"/>
          <w:szCs w:val="22"/>
        </w:rPr>
      </w:pPr>
      <w:r w:rsidRPr="00912B52">
        <w:rPr>
          <w:rFonts w:cs="Arial"/>
          <w:color w:val="auto"/>
          <w:sz w:val="22"/>
          <w:szCs w:val="22"/>
        </w:rPr>
        <w:t>Zamawiający dopuszcza możliwość zmiany środków oraz narzędzi lub urządzeń technicznych, stosowanych przy sprzątaniu, określon</w:t>
      </w:r>
      <w:r w:rsidRPr="00EB68A1">
        <w:rPr>
          <w:rFonts w:cs="Arial"/>
          <w:color w:val="auto"/>
          <w:sz w:val="22"/>
          <w:szCs w:val="22"/>
        </w:rPr>
        <w:t xml:space="preserve">ych w </w:t>
      </w:r>
      <w:r w:rsidR="004F4D98">
        <w:rPr>
          <w:rFonts w:cs="Arial"/>
          <w:color w:val="auto"/>
          <w:sz w:val="22"/>
          <w:szCs w:val="22"/>
        </w:rPr>
        <w:t>z</w:t>
      </w:r>
      <w:r w:rsidRPr="00EB68A1">
        <w:rPr>
          <w:rFonts w:cs="Arial"/>
          <w:color w:val="auto"/>
          <w:sz w:val="22"/>
          <w:szCs w:val="22"/>
        </w:rPr>
        <w:t xml:space="preserve">ałączniku nr 3 i </w:t>
      </w:r>
      <w:r w:rsidR="004F4D98">
        <w:rPr>
          <w:rFonts w:cs="Arial"/>
          <w:color w:val="auto"/>
          <w:sz w:val="22"/>
          <w:szCs w:val="22"/>
        </w:rPr>
        <w:t xml:space="preserve">nr </w:t>
      </w:r>
      <w:r w:rsidRPr="00EB68A1">
        <w:rPr>
          <w:rFonts w:cs="Arial"/>
          <w:color w:val="auto"/>
          <w:sz w:val="22"/>
          <w:szCs w:val="22"/>
        </w:rPr>
        <w:t xml:space="preserve">4 </w:t>
      </w:r>
      <w:r w:rsidRPr="00EB68A1">
        <w:rPr>
          <w:color w:val="auto"/>
          <w:sz w:val="22"/>
          <w:szCs w:val="22"/>
        </w:rPr>
        <w:t xml:space="preserve">do </w:t>
      </w:r>
      <w:r w:rsidR="004F4D98">
        <w:rPr>
          <w:color w:val="auto"/>
          <w:sz w:val="22"/>
          <w:szCs w:val="22"/>
        </w:rPr>
        <w:t>U</w:t>
      </w:r>
      <w:r w:rsidRPr="00EB68A1">
        <w:rPr>
          <w:color w:val="auto"/>
          <w:sz w:val="22"/>
          <w:szCs w:val="22"/>
        </w:rPr>
        <w:t>mowy</w:t>
      </w:r>
      <w:r w:rsidRPr="00EB68A1">
        <w:rPr>
          <w:rFonts w:cs="Arial"/>
          <w:color w:val="auto"/>
          <w:sz w:val="22"/>
          <w:szCs w:val="22"/>
        </w:rPr>
        <w:t xml:space="preserve"> na równoważne o parametrach tego typu, lecz nie gorszych jakościowo od wskazanych przez Zamawiającego oraz właściwych dla danego rodzaju nawierzchni. Środki oraz narzędzia lub urządzenia techniczne równoważne powinny posiadać cechy użytkowe i jakościowe nie gorsze niż wymagane przez Zamawiającego </w:t>
      </w:r>
      <w:r w:rsidRPr="00EB68A1">
        <w:rPr>
          <w:color w:val="auto"/>
          <w:sz w:val="22"/>
          <w:szCs w:val="22"/>
        </w:rPr>
        <w:t xml:space="preserve">w trakcie postępowania o udzielenie zamówienia oraz w </w:t>
      </w:r>
      <w:r w:rsidR="004F4D98">
        <w:rPr>
          <w:color w:val="auto"/>
          <w:sz w:val="22"/>
          <w:szCs w:val="22"/>
        </w:rPr>
        <w:t>z</w:t>
      </w:r>
      <w:r w:rsidRPr="00EB68A1">
        <w:rPr>
          <w:color w:val="auto"/>
          <w:sz w:val="22"/>
          <w:szCs w:val="22"/>
        </w:rPr>
        <w:t xml:space="preserve">ałączniku nr 2 do </w:t>
      </w:r>
      <w:r w:rsidR="004F4D98">
        <w:rPr>
          <w:color w:val="auto"/>
          <w:sz w:val="22"/>
          <w:szCs w:val="22"/>
        </w:rPr>
        <w:t>U</w:t>
      </w:r>
      <w:r w:rsidRPr="00EB68A1">
        <w:rPr>
          <w:color w:val="auto"/>
          <w:sz w:val="22"/>
          <w:szCs w:val="22"/>
        </w:rPr>
        <w:t>mowy.</w:t>
      </w:r>
    </w:p>
    <w:p w14:paraId="2E028598" w14:textId="09BC025B" w:rsidR="00C96C21" w:rsidRPr="00EB68A1" w:rsidRDefault="00C96C21" w:rsidP="00B814B6">
      <w:pPr>
        <w:numPr>
          <w:ilvl w:val="0"/>
          <w:numId w:val="14"/>
        </w:numPr>
        <w:spacing w:before="120" w:line="360" w:lineRule="auto"/>
        <w:ind w:left="357" w:hanging="357"/>
        <w:jc w:val="both"/>
        <w:rPr>
          <w:color w:val="auto"/>
          <w:sz w:val="22"/>
          <w:szCs w:val="22"/>
        </w:rPr>
      </w:pPr>
      <w:r w:rsidRPr="00EB68A1">
        <w:rPr>
          <w:color w:val="auto"/>
          <w:sz w:val="22"/>
          <w:szCs w:val="22"/>
        </w:rPr>
        <w:t xml:space="preserve">W przypadku stwierdzenia nienależytego wykonania usługi spowodowanego stosowaniem nieodpowiednich </w:t>
      </w:r>
      <w:r w:rsidRPr="00EB68A1">
        <w:rPr>
          <w:color w:val="auto"/>
          <w:spacing w:val="-3"/>
          <w:sz w:val="22"/>
          <w:szCs w:val="22"/>
        </w:rPr>
        <w:t>środków</w:t>
      </w:r>
      <w:r w:rsidRPr="00EB68A1">
        <w:rPr>
          <w:color w:val="auto"/>
          <w:sz w:val="22"/>
          <w:szCs w:val="22"/>
        </w:rPr>
        <w:t>, worków na śmieci, ręczników papierowych, papierów toaletowych, mydła w płynie oraz nieodpowiednich narzędzi lub urządzeń technicznych Zamawiający zastrzega sobie prawo do żądania od Wykonawcy zmiany ww. środków, narzędzi lub urządzeń technicznych (w tym na wskazane przez Zamawiającego).</w:t>
      </w:r>
    </w:p>
    <w:p w14:paraId="31CBEE50" w14:textId="3CBD7D76" w:rsidR="00C96C21" w:rsidRPr="00EB68A1" w:rsidRDefault="00C96C21" w:rsidP="00B814B6">
      <w:pPr>
        <w:numPr>
          <w:ilvl w:val="0"/>
          <w:numId w:val="14"/>
        </w:numPr>
        <w:spacing w:before="120" w:line="360" w:lineRule="auto"/>
        <w:jc w:val="both"/>
        <w:rPr>
          <w:color w:val="auto"/>
          <w:sz w:val="22"/>
          <w:szCs w:val="22"/>
        </w:rPr>
      </w:pPr>
      <w:r w:rsidRPr="00EB68A1">
        <w:rPr>
          <w:color w:val="auto"/>
          <w:sz w:val="22"/>
          <w:szCs w:val="22"/>
        </w:rPr>
        <w:t>Zmiana środków, o któr</w:t>
      </w:r>
      <w:r w:rsidR="00E405F6">
        <w:rPr>
          <w:color w:val="auto"/>
          <w:sz w:val="22"/>
          <w:szCs w:val="22"/>
        </w:rPr>
        <w:t>ej</w:t>
      </w:r>
      <w:r w:rsidRPr="00EB68A1">
        <w:rPr>
          <w:color w:val="auto"/>
          <w:sz w:val="22"/>
          <w:szCs w:val="22"/>
        </w:rPr>
        <w:t xml:space="preserve"> mowa w ust. 5, 9 i 10 skutkuje zmianą załącznika nr 3 do </w:t>
      </w:r>
      <w:r w:rsidR="004F4D98">
        <w:rPr>
          <w:color w:val="auto"/>
          <w:sz w:val="22"/>
          <w:szCs w:val="22"/>
        </w:rPr>
        <w:t>U</w:t>
      </w:r>
      <w:r w:rsidRPr="00EB68A1">
        <w:rPr>
          <w:color w:val="auto"/>
          <w:sz w:val="22"/>
          <w:szCs w:val="22"/>
        </w:rPr>
        <w:t>mowy</w:t>
      </w:r>
      <w:r w:rsidRPr="00EB68A1">
        <w:rPr>
          <w:color w:val="auto"/>
          <w:sz w:val="22"/>
          <w:szCs w:val="22"/>
        </w:rPr>
        <w:br/>
        <w:t xml:space="preserve">i nie wymaga zawierania przez strony aneksu do </w:t>
      </w:r>
      <w:r w:rsidR="004F4D98">
        <w:rPr>
          <w:color w:val="auto"/>
          <w:sz w:val="22"/>
          <w:szCs w:val="22"/>
        </w:rPr>
        <w:t>U</w:t>
      </w:r>
      <w:r w:rsidRPr="00EB68A1">
        <w:rPr>
          <w:color w:val="auto"/>
          <w:sz w:val="22"/>
          <w:szCs w:val="22"/>
        </w:rPr>
        <w:t>mowy.</w:t>
      </w:r>
    </w:p>
    <w:p w14:paraId="5B1AFF1E" w14:textId="2BFDCF50" w:rsidR="00C96C21" w:rsidRPr="00065B38" w:rsidRDefault="00C96C21" w:rsidP="00B814B6">
      <w:pPr>
        <w:numPr>
          <w:ilvl w:val="0"/>
          <w:numId w:val="14"/>
        </w:numPr>
        <w:spacing w:before="120" w:line="360" w:lineRule="auto"/>
        <w:jc w:val="both"/>
        <w:rPr>
          <w:color w:val="auto"/>
          <w:sz w:val="22"/>
          <w:szCs w:val="22"/>
        </w:rPr>
      </w:pPr>
      <w:r w:rsidRPr="00EB68A1">
        <w:rPr>
          <w:color w:val="auto"/>
          <w:sz w:val="22"/>
          <w:szCs w:val="22"/>
        </w:rPr>
        <w:t>Zmiana narzędzi i urządzeń technicznych, o któr</w:t>
      </w:r>
      <w:r w:rsidR="00C80A89">
        <w:rPr>
          <w:color w:val="auto"/>
          <w:sz w:val="22"/>
          <w:szCs w:val="22"/>
        </w:rPr>
        <w:t>ej</w:t>
      </w:r>
      <w:r w:rsidRPr="00EB68A1">
        <w:rPr>
          <w:color w:val="auto"/>
          <w:sz w:val="22"/>
          <w:szCs w:val="22"/>
        </w:rPr>
        <w:t xml:space="preserve"> mowa w ust. 8, 9 i 10 skutkuje zmianą załącznika nr 4 do </w:t>
      </w:r>
      <w:r w:rsidR="004F4D98">
        <w:rPr>
          <w:color w:val="auto"/>
          <w:sz w:val="22"/>
          <w:szCs w:val="22"/>
        </w:rPr>
        <w:t>U</w:t>
      </w:r>
      <w:r w:rsidRPr="00EB68A1">
        <w:rPr>
          <w:color w:val="auto"/>
          <w:sz w:val="22"/>
          <w:szCs w:val="22"/>
        </w:rPr>
        <w:t>mowy i nie wymaga zawier</w:t>
      </w:r>
      <w:r w:rsidRPr="00065B38">
        <w:rPr>
          <w:color w:val="auto"/>
          <w:sz w:val="22"/>
          <w:szCs w:val="22"/>
        </w:rPr>
        <w:t xml:space="preserve">ania przez strony aneksu do </w:t>
      </w:r>
      <w:r w:rsidR="004F4D98" w:rsidRPr="00065B38">
        <w:rPr>
          <w:color w:val="auto"/>
          <w:sz w:val="22"/>
          <w:szCs w:val="22"/>
        </w:rPr>
        <w:t>U</w:t>
      </w:r>
      <w:r w:rsidRPr="00065B38">
        <w:rPr>
          <w:color w:val="auto"/>
          <w:sz w:val="22"/>
          <w:szCs w:val="22"/>
        </w:rPr>
        <w:t>mowy.</w:t>
      </w:r>
    </w:p>
    <w:p w14:paraId="35BA03D5" w14:textId="77777777" w:rsidR="00C96C21" w:rsidRPr="00065B38" w:rsidRDefault="00C96C21" w:rsidP="00FB7075">
      <w:pPr>
        <w:spacing w:before="240" w:line="360" w:lineRule="auto"/>
        <w:jc w:val="center"/>
        <w:rPr>
          <w:b/>
          <w:sz w:val="22"/>
          <w:szCs w:val="22"/>
        </w:rPr>
      </w:pPr>
      <w:r w:rsidRPr="00065B38">
        <w:rPr>
          <w:b/>
          <w:sz w:val="22"/>
          <w:szCs w:val="22"/>
        </w:rPr>
        <w:t>§ 3</w:t>
      </w:r>
    </w:p>
    <w:p w14:paraId="3C31C55E" w14:textId="6983253D" w:rsidR="00C96C21" w:rsidRPr="00EB68A1" w:rsidRDefault="00C96C21" w:rsidP="00EF6D00">
      <w:pPr>
        <w:numPr>
          <w:ilvl w:val="0"/>
          <w:numId w:val="4"/>
        </w:numPr>
        <w:spacing w:before="120" w:line="360" w:lineRule="auto"/>
        <w:ind w:left="357" w:hanging="357"/>
        <w:jc w:val="both"/>
        <w:rPr>
          <w:color w:val="auto"/>
          <w:sz w:val="22"/>
          <w:szCs w:val="22"/>
        </w:rPr>
      </w:pPr>
      <w:r w:rsidRPr="00065B38">
        <w:rPr>
          <w:color w:val="auto"/>
          <w:sz w:val="22"/>
          <w:szCs w:val="22"/>
        </w:rPr>
        <w:t>Zamawiający zobowiązuje się przydzielić nieodpłatn</w:t>
      </w:r>
      <w:r w:rsidRPr="00EB68A1">
        <w:rPr>
          <w:color w:val="auto"/>
          <w:sz w:val="22"/>
          <w:szCs w:val="22"/>
        </w:rPr>
        <w:t>ie Wykonawcy zamknięte pomieszczenie do mycia, przebierania się, przechowywania środków oraz narzędzi i urządzeń niezbędnych do realizacji usług</w:t>
      </w:r>
      <w:r w:rsidR="003D2A50">
        <w:rPr>
          <w:color w:val="auto"/>
          <w:sz w:val="22"/>
          <w:szCs w:val="22"/>
        </w:rPr>
        <w:t>i</w:t>
      </w:r>
      <w:r w:rsidRPr="00EB68A1">
        <w:rPr>
          <w:color w:val="auto"/>
          <w:sz w:val="22"/>
          <w:szCs w:val="22"/>
        </w:rPr>
        <w:t xml:space="preserve">. </w:t>
      </w:r>
    </w:p>
    <w:p w14:paraId="5C6D6975" w14:textId="6EAD4A06" w:rsidR="00C96C21" w:rsidRPr="00EB68A1" w:rsidRDefault="00C96C21" w:rsidP="00EF6D00">
      <w:pPr>
        <w:numPr>
          <w:ilvl w:val="0"/>
          <w:numId w:val="4"/>
        </w:numPr>
        <w:spacing w:before="120" w:line="360" w:lineRule="auto"/>
        <w:ind w:left="357" w:hanging="357"/>
        <w:jc w:val="both"/>
        <w:rPr>
          <w:sz w:val="22"/>
          <w:szCs w:val="22"/>
        </w:rPr>
      </w:pPr>
      <w:r w:rsidRPr="00EB68A1">
        <w:rPr>
          <w:color w:val="auto"/>
          <w:sz w:val="22"/>
          <w:szCs w:val="22"/>
        </w:rPr>
        <w:t xml:space="preserve">Wykonawca zobowiązuje się do utrzymania w odpowiednim stanie technicznym i porządku przydzielonego pomieszczenia, o którym mowa w ust. 1 oraz przekazania go Zamawiającemu </w:t>
      </w:r>
      <w:r w:rsidR="00C36CF0">
        <w:rPr>
          <w:color w:val="auto"/>
          <w:sz w:val="22"/>
          <w:szCs w:val="22"/>
        </w:rPr>
        <w:br/>
      </w:r>
      <w:r w:rsidRPr="00EB68A1">
        <w:rPr>
          <w:color w:val="auto"/>
          <w:sz w:val="22"/>
          <w:szCs w:val="22"/>
        </w:rPr>
        <w:t>w</w:t>
      </w:r>
      <w:r w:rsidRPr="00EB68A1">
        <w:rPr>
          <w:sz w:val="22"/>
          <w:szCs w:val="22"/>
        </w:rPr>
        <w:t xml:space="preserve"> dniu rozwiązania </w:t>
      </w:r>
      <w:r w:rsidR="007C0CEB">
        <w:rPr>
          <w:sz w:val="22"/>
          <w:szCs w:val="22"/>
        </w:rPr>
        <w:t>U</w:t>
      </w:r>
      <w:r w:rsidRPr="00EB68A1">
        <w:rPr>
          <w:sz w:val="22"/>
          <w:szCs w:val="22"/>
        </w:rPr>
        <w:t>mowy lub jej wygaśnięcia w stanie niepogorszonym.</w:t>
      </w:r>
    </w:p>
    <w:p w14:paraId="6C73A430" w14:textId="1064C82A" w:rsidR="00C96C21" w:rsidRDefault="00C96C21" w:rsidP="00EF6D00">
      <w:pPr>
        <w:numPr>
          <w:ilvl w:val="0"/>
          <w:numId w:val="4"/>
        </w:numPr>
        <w:spacing w:before="120" w:line="360" w:lineRule="auto"/>
        <w:ind w:left="357" w:hanging="357"/>
        <w:jc w:val="both"/>
        <w:rPr>
          <w:color w:val="auto"/>
          <w:sz w:val="22"/>
          <w:szCs w:val="22"/>
        </w:rPr>
      </w:pPr>
      <w:r w:rsidRPr="00EB68A1">
        <w:rPr>
          <w:color w:val="auto"/>
          <w:sz w:val="22"/>
          <w:szCs w:val="22"/>
        </w:rPr>
        <w:t xml:space="preserve">Zamawiający </w:t>
      </w:r>
      <w:r w:rsidRPr="00EB68A1">
        <w:rPr>
          <w:sz w:val="22"/>
          <w:szCs w:val="22"/>
        </w:rPr>
        <w:t xml:space="preserve">zapewni pojemniki do selektywnej gospodarki odpadami a </w:t>
      </w:r>
      <w:r w:rsidRPr="00EB68A1">
        <w:rPr>
          <w:color w:val="auto"/>
          <w:sz w:val="22"/>
          <w:szCs w:val="22"/>
        </w:rPr>
        <w:t xml:space="preserve">Wykonawca </w:t>
      </w:r>
      <w:r w:rsidRPr="00EB68A1">
        <w:rPr>
          <w:sz w:val="22"/>
          <w:szCs w:val="22"/>
        </w:rPr>
        <w:t>zobowiązuje się powyższą g</w:t>
      </w:r>
      <w:r w:rsidRPr="00507FFA">
        <w:rPr>
          <w:color w:val="auto"/>
          <w:sz w:val="22"/>
          <w:szCs w:val="22"/>
        </w:rPr>
        <w:t>ospodarkę odpadami prowadzić, pod rygorem naliczenia kary umownej, określonej w § 1</w:t>
      </w:r>
      <w:r w:rsidR="00766ED3" w:rsidRPr="00507FFA">
        <w:rPr>
          <w:color w:val="auto"/>
          <w:sz w:val="22"/>
          <w:szCs w:val="22"/>
        </w:rPr>
        <w:t>4</w:t>
      </w:r>
      <w:r w:rsidR="000D0389" w:rsidRPr="00507FFA">
        <w:rPr>
          <w:color w:val="auto"/>
          <w:sz w:val="22"/>
          <w:szCs w:val="22"/>
        </w:rPr>
        <w:t xml:space="preserve"> ust. 3 pkt 11</w:t>
      </w:r>
      <w:r w:rsidRPr="00507FFA">
        <w:rPr>
          <w:color w:val="auto"/>
          <w:sz w:val="22"/>
          <w:szCs w:val="22"/>
        </w:rPr>
        <w:t xml:space="preserve"> </w:t>
      </w:r>
      <w:r w:rsidR="007C0CEB" w:rsidRPr="00507FFA">
        <w:rPr>
          <w:color w:val="auto"/>
          <w:sz w:val="22"/>
          <w:szCs w:val="22"/>
        </w:rPr>
        <w:t>U</w:t>
      </w:r>
      <w:r w:rsidR="001C080D" w:rsidRPr="00507FFA">
        <w:rPr>
          <w:color w:val="auto"/>
          <w:sz w:val="22"/>
          <w:szCs w:val="22"/>
        </w:rPr>
        <w:t>mowy.</w:t>
      </w:r>
    </w:p>
    <w:p w14:paraId="055FB93F" w14:textId="77777777" w:rsidR="00AF5961" w:rsidRPr="00507FFA" w:rsidRDefault="00AF5961" w:rsidP="00AF5961">
      <w:pPr>
        <w:spacing w:before="120" w:line="360" w:lineRule="auto"/>
        <w:jc w:val="both"/>
        <w:rPr>
          <w:color w:val="auto"/>
          <w:sz w:val="22"/>
          <w:szCs w:val="22"/>
        </w:rPr>
      </w:pPr>
    </w:p>
    <w:p w14:paraId="2B6EBADA" w14:textId="77777777" w:rsidR="00C96C21" w:rsidRPr="00EB68A1" w:rsidRDefault="00C96C21" w:rsidP="00EF6D00">
      <w:pPr>
        <w:numPr>
          <w:ilvl w:val="0"/>
          <w:numId w:val="4"/>
        </w:numPr>
        <w:spacing w:before="120" w:line="360" w:lineRule="auto"/>
        <w:ind w:left="357" w:hanging="357"/>
        <w:jc w:val="both"/>
        <w:rPr>
          <w:sz w:val="22"/>
          <w:szCs w:val="22"/>
        </w:rPr>
      </w:pPr>
      <w:r w:rsidRPr="00EB68A1">
        <w:rPr>
          <w:sz w:val="22"/>
          <w:szCs w:val="22"/>
        </w:rPr>
        <w:lastRenderedPageBreak/>
        <w:t>W czasie wykonywania usługi Wykonawca zobowiązany jest do:</w:t>
      </w:r>
    </w:p>
    <w:p w14:paraId="520308F2" w14:textId="07EAA429" w:rsidR="00C96C21" w:rsidRPr="00EB68A1" w:rsidRDefault="00C96C21" w:rsidP="00C96C21">
      <w:pPr>
        <w:numPr>
          <w:ilvl w:val="0"/>
          <w:numId w:val="17"/>
        </w:numPr>
        <w:spacing w:line="360" w:lineRule="auto"/>
        <w:jc w:val="both"/>
        <w:rPr>
          <w:sz w:val="22"/>
          <w:szCs w:val="22"/>
        </w:rPr>
      </w:pPr>
      <w:r w:rsidRPr="00EB68A1">
        <w:rPr>
          <w:sz w:val="22"/>
          <w:szCs w:val="22"/>
        </w:rPr>
        <w:t xml:space="preserve">zapewnienia na terenie objętym </w:t>
      </w:r>
      <w:r w:rsidR="003D2A50">
        <w:rPr>
          <w:sz w:val="22"/>
          <w:szCs w:val="22"/>
        </w:rPr>
        <w:t>U</w:t>
      </w:r>
      <w:r w:rsidRPr="00EB68A1">
        <w:rPr>
          <w:sz w:val="22"/>
          <w:szCs w:val="22"/>
        </w:rPr>
        <w:t>mową należnego ładu, porządku, przestrzegania przepisów sanitarno-epidemiologicznych, przeciwpożarowych, bezpieczeństwa i higieny pracy oraz przepisów wewnętrznych Wykonawcy oraz ponosić będzie odpowiedzialność za szkody powstałe z realizacją usług</w:t>
      </w:r>
      <w:r w:rsidR="003D2A50">
        <w:rPr>
          <w:sz w:val="22"/>
          <w:szCs w:val="22"/>
        </w:rPr>
        <w:t>i</w:t>
      </w:r>
      <w:r w:rsidRPr="00EB68A1">
        <w:rPr>
          <w:sz w:val="22"/>
          <w:szCs w:val="22"/>
        </w:rPr>
        <w:t xml:space="preserve"> oraz w skutek innych działań osób zatrudnionych przez Wykonawcę;</w:t>
      </w:r>
    </w:p>
    <w:p w14:paraId="597B1E41" w14:textId="0D0EFD9D" w:rsidR="00C96C21" w:rsidRPr="00EB68A1" w:rsidRDefault="00C96C21" w:rsidP="00C96C21">
      <w:pPr>
        <w:numPr>
          <w:ilvl w:val="0"/>
          <w:numId w:val="17"/>
        </w:numPr>
        <w:spacing w:line="360" w:lineRule="auto"/>
        <w:jc w:val="both"/>
        <w:rPr>
          <w:sz w:val="22"/>
          <w:szCs w:val="22"/>
        </w:rPr>
      </w:pPr>
      <w:r w:rsidRPr="00EB68A1">
        <w:rPr>
          <w:sz w:val="22"/>
          <w:szCs w:val="22"/>
        </w:rPr>
        <w:t xml:space="preserve">wykonywania </w:t>
      </w:r>
      <w:r w:rsidR="003D2A50">
        <w:rPr>
          <w:sz w:val="22"/>
          <w:szCs w:val="22"/>
        </w:rPr>
        <w:t>U</w:t>
      </w:r>
      <w:r w:rsidRPr="00EB68A1">
        <w:rPr>
          <w:sz w:val="22"/>
          <w:szCs w:val="22"/>
        </w:rPr>
        <w:t xml:space="preserve">mowy z należytą starannością, właściwą podmiotom profesjonalnym, zgodnie z postanowieniami </w:t>
      </w:r>
      <w:r w:rsidR="003D2A50">
        <w:rPr>
          <w:sz w:val="22"/>
          <w:szCs w:val="22"/>
        </w:rPr>
        <w:t>U</w:t>
      </w:r>
      <w:r w:rsidRPr="00EB68A1">
        <w:rPr>
          <w:sz w:val="22"/>
          <w:szCs w:val="22"/>
        </w:rPr>
        <w:t>mowy oraz zgodnie z wskazaniami i poleceniami upoważnioneg</w:t>
      </w:r>
      <w:r w:rsidR="003D2A50">
        <w:rPr>
          <w:sz w:val="22"/>
          <w:szCs w:val="22"/>
        </w:rPr>
        <w:t>o przedstawiciela Zamawiającego;</w:t>
      </w:r>
    </w:p>
    <w:p w14:paraId="6344847E" w14:textId="2CBF1508" w:rsidR="00C96C21" w:rsidRPr="00912B52" w:rsidRDefault="00C96C21" w:rsidP="00C96C21">
      <w:pPr>
        <w:numPr>
          <w:ilvl w:val="0"/>
          <w:numId w:val="17"/>
        </w:numPr>
        <w:spacing w:line="360" w:lineRule="auto"/>
        <w:jc w:val="both"/>
        <w:rPr>
          <w:color w:val="auto"/>
          <w:sz w:val="22"/>
          <w:szCs w:val="22"/>
        </w:rPr>
      </w:pPr>
      <w:r w:rsidRPr="00EB68A1">
        <w:rPr>
          <w:sz w:val="22"/>
          <w:szCs w:val="22"/>
        </w:rPr>
        <w:t>zachowania w tajem</w:t>
      </w:r>
      <w:r w:rsidRPr="00912B52">
        <w:rPr>
          <w:color w:val="auto"/>
          <w:sz w:val="22"/>
          <w:szCs w:val="22"/>
        </w:rPr>
        <w:t xml:space="preserve">nicy wszelkich informacji uzyskanych w związku z realizowaniem </w:t>
      </w:r>
      <w:r w:rsidR="003D2A50" w:rsidRPr="00912B52">
        <w:rPr>
          <w:color w:val="auto"/>
          <w:sz w:val="22"/>
          <w:szCs w:val="22"/>
        </w:rPr>
        <w:t>usługi;</w:t>
      </w:r>
    </w:p>
    <w:p w14:paraId="569BD0A8" w14:textId="06278390" w:rsidR="00C96C21" w:rsidRPr="00EB68A1" w:rsidRDefault="00C96C21" w:rsidP="00C96C21">
      <w:pPr>
        <w:numPr>
          <w:ilvl w:val="0"/>
          <w:numId w:val="17"/>
        </w:numPr>
        <w:spacing w:line="360" w:lineRule="auto"/>
        <w:jc w:val="both"/>
        <w:rPr>
          <w:color w:val="auto"/>
          <w:sz w:val="22"/>
          <w:szCs w:val="22"/>
        </w:rPr>
      </w:pPr>
      <w:r w:rsidRPr="00912B52">
        <w:rPr>
          <w:color w:val="auto"/>
          <w:sz w:val="22"/>
          <w:szCs w:val="22"/>
        </w:rPr>
        <w:t>dostarczania środków, worków na śmieci, ręczników papierowych, papierów toaletowych oraz mydła w płynie i uzupełnia</w:t>
      </w:r>
      <w:r w:rsidRPr="00EB68A1">
        <w:rPr>
          <w:color w:val="auto"/>
          <w:sz w:val="22"/>
          <w:szCs w:val="22"/>
        </w:rPr>
        <w:t xml:space="preserve">nia ich według bieżących potrzeb w celu zapewnienia należytego wykonania </w:t>
      </w:r>
      <w:r w:rsidR="00E13825">
        <w:rPr>
          <w:color w:val="auto"/>
          <w:sz w:val="22"/>
          <w:szCs w:val="22"/>
        </w:rPr>
        <w:t>Umowy;</w:t>
      </w:r>
    </w:p>
    <w:p w14:paraId="32A092AD" w14:textId="585D9295" w:rsidR="00C96C21" w:rsidRPr="00EB68A1" w:rsidRDefault="00C96C21" w:rsidP="00C96C21">
      <w:pPr>
        <w:numPr>
          <w:ilvl w:val="0"/>
          <w:numId w:val="17"/>
        </w:numPr>
        <w:spacing w:line="360" w:lineRule="auto"/>
        <w:jc w:val="both"/>
        <w:rPr>
          <w:sz w:val="22"/>
          <w:szCs w:val="22"/>
        </w:rPr>
      </w:pPr>
      <w:r w:rsidRPr="00EB68A1">
        <w:rPr>
          <w:sz w:val="22"/>
          <w:szCs w:val="22"/>
        </w:rPr>
        <w:t>minimalizowania zmian personalnych pracowników wykonujących usługę, a w przypadku konieczności dokonania zmiany, pisemne</w:t>
      </w:r>
      <w:r w:rsidR="001701B5">
        <w:rPr>
          <w:sz w:val="22"/>
          <w:szCs w:val="22"/>
        </w:rPr>
        <w:t>go</w:t>
      </w:r>
      <w:r w:rsidRPr="00EB68A1">
        <w:rPr>
          <w:sz w:val="22"/>
          <w:szCs w:val="22"/>
        </w:rPr>
        <w:t xml:space="preserve"> zawiadomieni</w:t>
      </w:r>
      <w:r w:rsidR="001701B5">
        <w:rPr>
          <w:sz w:val="22"/>
          <w:szCs w:val="22"/>
        </w:rPr>
        <w:t>a</w:t>
      </w:r>
      <w:r w:rsidRPr="00EB68A1">
        <w:rPr>
          <w:sz w:val="22"/>
          <w:szCs w:val="22"/>
        </w:rPr>
        <w:t xml:space="preserve"> o tym fakcie Zamawiającego</w:t>
      </w:r>
      <w:r w:rsidR="00E13825">
        <w:rPr>
          <w:sz w:val="22"/>
          <w:szCs w:val="22"/>
        </w:rPr>
        <w:t>;</w:t>
      </w:r>
    </w:p>
    <w:p w14:paraId="5527C1ED" w14:textId="05384A37" w:rsidR="00C96C21" w:rsidRPr="00EB68A1" w:rsidRDefault="00C96C21" w:rsidP="00C96C21">
      <w:pPr>
        <w:numPr>
          <w:ilvl w:val="0"/>
          <w:numId w:val="17"/>
        </w:numPr>
        <w:spacing w:line="360" w:lineRule="auto"/>
        <w:jc w:val="both"/>
        <w:rPr>
          <w:sz w:val="22"/>
          <w:szCs w:val="22"/>
        </w:rPr>
      </w:pPr>
      <w:r w:rsidRPr="00EB68A1">
        <w:rPr>
          <w:sz w:val="22"/>
          <w:szCs w:val="22"/>
        </w:rPr>
        <w:t>zapewnienia jednolitej, estetycznej odzieży roboczej oraz identyfikatorów, zawierających logo firmy, imię i nazwisko wszystkim pracownikom wykonującym usługę</w:t>
      </w:r>
      <w:r w:rsidR="00E13825">
        <w:rPr>
          <w:sz w:val="22"/>
          <w:szCs w:val="22"/>
        </w:rPr>
        <w:t>;</w:t>
      </w:r>
    </w:p>
    <w:p w14:paraId="71477B15" w14:textId="79BC4B30" w:rsidR="00C96C21" w:rsidRPr="00EB68A1" w:rsidRDefault="00C96C21" w:rsidP="00C96C21">
      <w:pPr>
        <w:numPr>
          <w:ilvl w:val="0"/>
          <w:numId w:val="17"/>
        </w:numPr>
        <w:spacing w:line="360" w:lineRule="auto"/>
        <w:jc w:val="both"/>
        <w:rPr>
          <w:color w:val="auto"/>
          <w:sz w:val="22"/>
          <w:szCs w:val="22"/>
        </w:rPr>
      </w:pPr>
      <w:r w:rsidRPr="00EB68A1">
        <w:rPr>
          <w:color w:val="auto"/>
          <w:sz w:val="22"/>
          <w:szCs w:val="22"/>
        </w:rPr>
        <w:t>segregowania wszystkich zebranych odpadów i wynoszenia ich na bieżąco do kontenerów wskazanych przez Zamawiającego</w:t>
      </w:r>
      <w:r w:rsidR="00E13825">
        <w:rPr>
          <w:color w:val="auto"/>
          <w:sz w:val="22"/>
          <w:szCs w:val="22"/>
        </w:rPr>
        <w:t>;</w:t>
      </w:r>
    </w:p>
    <w:p w14:paraId="5E49DA99" w14:textId="4FDCB4AC" w:rsidR="00C96C21" w:rsidRPr="00EB68A1" w:rsidRDefault="00C96C21" w:rsidP="00C96C21">
      <w:pPr>
        <w:numPr>
          <w:ilvl w:val="0"/>
          <w:numId w:val="17"/>
        </w:numPr>
        <w:spacing w:line="360" w:lineRule="auto"/>
        <w:jc w:val="both"/>
        <w:rPr>
          <w:sz w:val="22"/>
          <w:szCs w:val="22"/>
        </w:rPr>
      </w:pPr>
      <w:r w:rsidRPr="00EB68A1">
        <w:rPr>
          <w:sz w:val="22"/>
          <w:szCs w:val="22"/>
        </w:rPr>
        <w:t>informowania Zamawiającego o wszelkich widocznych nieprawidłowościach w stanie poszczególnych pomieszczeń i urządzeń w budynku</w:t>
      </w:r>
      <w:r w:rsidR="00E13825">
        <w:rPr>
          <w:sz w:val="22"/>
          <w:szCs w:val="22"/>
        </w:rPr>
        <w:t>;</w:t>
      </w:r>
    </w:p>
    <w:p w14:paraId="52541718" w14:textId="78C86DCB" w:rsidR="00C96C21" w:rsidRPr="00EB68A1" w:rsidRDefault="00C96C21" w:rsidP="00EC5D57">
      <w:pPr>
        <w:numPr>
          <w:ilvl w:val="0"/>
          <w:numId w:val="17"/>
        </w:numPr>
        <w:spacing w:line="360" w:lineRule="auto"/>
        <w:ind w:left="714" w:hanging="357"/>
        <w:jc w:val="both"/>
        <w:rPr>
          <w:sz w:val="22"/>
          <w:szCs w:val="22"/>
        </w:rPr>
      </w:pPr>
      <w:r w:rsidRPr="00EB68A1">
        <w:rPr>
          <w:sz w:val="22"/>
          <w:szCs w:val="22"/>
        </w:rPr>
        <w:t xml:space="preserve">zgłaszania Zamawiającemu wszystkich niekorzystnych zjawisk zachodzących na terenie nieruchomości, w tym zjawisk mogących stwarzać zagrożenie dla nieruchomości lub osób </w:t>
      </w:r>
      <w:r w:rsidR="005B5A3E">
        <w:rPr>
          <w:sz w:val="22"/>
          <w:szCs w:val="22"/>
        </w:rPr>
        <w:br/>
      </w:r>
      <w:r w:rsidRPr="00EB68A1">
        <w:rPr>
          <w:sz w:val="22"/>
          <w:szCs w:val="22"/>
        </w:rPr>
        <w:t>w niej przebywających.</w:t>
      </w:r>
    </w:p>
    <w:p w14:paraId="7F06C2B1" w14:textId="46AFDD8E" w:rsidR="00C96C21" w:rsidRPr="00DE4BCC" w:rsidRDefault="00C96C21" w:rsidP="007B6CEB">
      <w:pPr>
        <w:numPr>
          <w:ilvl w:val="0"/>
          <w:numId w:val="4"/>
        </w:numPr>
        <w:spacing w:before="120" w:line="360" w:lineRule="auto"/>
        <w:ind w:left="357" w:hanging="357"/>
        <w:jc w:val="both"/>
        <w:rPr>
          <w:sz w:val="22"/>
          <w:szCs w:val="22"/>
        </w:rPr>
      </w:pPr>
      <w:r w:rsidRPr="00EB68A1">
        <w:rPr>
          <w:sz w:val="22"/>
          <w:szCs w:val="22"/>
        </w:rPr>
        <w:t xml:space="preserve">Szczegółowy zakres obowiązków zawarty jest w </w:t>
      </w:r>
      <w:r w:rsidRPr="00912B52">
        <w:rPr>
          <w:sz w:val="22"/>
          <w:szCs w:val="22"/>
        </w:rPr>
        <w:t>z</w:t>
      </w:r>
      <w:r w:rsidRPr="00DE4BCC">
        <w:rPr>
          <w:sz w:val="22"/>
          <w:szCs w:val="22"/>
        </w:rPr>
        <w:t>ałączniku nr 2</w:t>
      </w:r>
      <w:r w:rsidRPr="00F03AA4">
        <w:rPr>
          <w:b/>
          <w:sz w:val="22"/>
          <w:szCs w:val="22"/>
        </w:rPr>
        <w:t xml:space="preserve"> </w:t>
      </w:r>
      <w:r w:rsidRPr="00DE4BCC">
        <w:rPr>
          <w:sz w:val="22"/>
          <w:szCs w:val="22"/>
        </w:rPr>
        <w:t xml:space="preserve">do </w:t>
      </w:r>
      <w:r w:rsidR="00CA65CC" w:rsidRPr="00DE4BCC">
        <w:rPr>
          <w:sz w:val="22"/>
          <w:szCs w:val="22"/>
        </w:rPr>
        <w:t>U</w:t>
      </w:r>
      <w:r w:rsidRPr="00DE4BCC">
        <w:rPr>
          <w:sz w:val="22"/>
          <w:szCs w:val="22"/>
        </w:rPr>
        <w:t>mowy.</w:t>
      </w:r>
    </w:p>
    <w:p w14:paraId="4167EB60" w14:textId="77777777" w:rsidR="00C96C21" w:rsidRPr="00EB68A1" w:rsidRDefault="00C96C21" w:rsidP="007B6CEB">
      <w:pPr>
        <w:numPr>
          <w:ilvl w:val="0"/>
          <w:numId w:val="4"/>
        </w:numPr>
        <w:spacing w:before="120" w:line="360" w:lineRule="auto"/>
        <w:ind w:left="357" w:hanging="357"/>
        <w:jc w:val="both"/>
        <w:rPr>
          <w:sz w:val="22"/>
          <w:szCs w:val="22"/>
        </w:rPr>
      </w:pPr>
      <w:r w:rsidRPr="00EB68A1">
        <w:rPr>
          <w:sz w:val="22"/>
          <w:szCs w:val="22"/>
          <w:shd w:val="clear" w:color="auto" w:fill="FEFFFE"/>
        </w:rPr>
        <w:t>Zamawiający zobowiązany jest do:</w:t>
      </w:r>
    </w:p>
    <w:p w14:paraId="4ABD8B14" w14:textId="7B83E646" w:rsidR="00C96C21" w:rsidRPr="00EB68A1" w:rsidRDefault="00C96C21" w:rsidP="00C96C21">
      <w:pPr>
        <w:numPr>
          <w:ilvl w:val="0"/>
          <w:numId w:val="16"/>
        </w:numPr>
        <w:autoSpaceDE w:val="0"/>
        <w:autoSpaceDN w:val="0"/>
        <w:adjustRightInd w:val="0"/>
        <w:spacing w:line="360" w:lineRule="auto"/>
        <w:ind w:left="567" w:hanging="283"/>
        <w:jc w:val="both"/>
        <w:rPr>
          <w:sz w:val="22"/>
          <w:szCs w:val="22"/>
          <w:shd w:val="clear" w:color="auto" w:fill="FEFFFE"/>
        </w:rPr>
      </w:pPr>
      <w:r w:rsidRPr="00EB68A1">
        <w:rPr>
          <w:sz w:val="22"/>
          <w:szCs w:val="22"/>
          <w:shd w:val="clear" w:color="auto" w:fill="FEFFFE"/>
        </w:rPr>
        <w:t>zapewnienia dostępu do pomieszczeń lub miejsc, w których będzie wykonywana usługa</w:t>
      </w:r>
      <w:r w:rsidR="00EC5D57">
        <w:rPr>
          <w:sz w:val="22"/>
          <w:szCs w:val="22"/>
          <w:shd w:val="clear" w:color="auto" w:fill="FEFFFE"/>
        </w:rPr>
        <w:t>;</w:t>
      </w:r>
    </w:p>
    <w:p w14:paraId="648D69DC" w14:textId="33064625" w:rsidR="00C96C21" w:rsidRPr="00EB68A1" w:rsidRDefault="00C96C21" w:rsidP="00C96C21">
      <w:pPr>
        <w:numPr>
          <w:ilvl w:val="0"/>
          <w:numId w:val="16"/>
        </w:numPr>
        <w:autoSpaceDE w:val="0"/>
        <w:autoSpaceDN w:val="0"/>
        <w:adjustRightInd w:val="0"/>
        <w:spacing w:line="360" w:lineRule="auto"/>
        <w:ind w:left="567" w:hanging="283"/>
        <w:jc w:val="both"/>
        <w:rPr>
          <w:sz w:val="22"/>
          <w:szCs w:val="22"/>
          <w:shd w:val="clear" w:color="auto" w:fill="FEFFFE"/>
        </w:rPr>
      </w:pPr>
      <w:r w:rsidRPr="00EB68A1">
        <w:rPr>
          <w:sz w:val="22"/>
          <w:szCs w:val="22"/>
          <w:shd w:val="clear" w:color="auto" w:fill="FEFFFE"/>
        </w:rPr>
        <w:t xml:space="preserve">ponoszenia kosztów zużycia energii elektrycznej i wody oraz kosztów wywozu odpadów komunalnych w zakresie niezbędnym do wykonania prac objętych </w:t>
      </w:r>
      <w:r w:rsidR="00DE4BCC">
        <w:rPr>
          <w:sz w:val="22"/>
          <w:szCs w:val="22"/>
          <w:shd w:val="clear" w:color="auto" w:fill="FEFFFE"/>
        </w:rPr>
        <w:t>U</w:t>
      </w:r>
      <w:r w:rsidRPr="00EB68A1">
        <w:rPr>
          <w:sz w:val="22"/>
          <w:szCs w:val="22"/>
          <w:shd w:val="clear" w:color="auto" w:fill="FEFFFE"/>
        </w:rPr>
        <w:t>mową</w:t>
      </w:r>
      <w:r w:rsidR="00EC5D57">
        <w:rPr>
          <w:sz w:val="22"/>
          <w:szCs w:val="22"/>
          <w:shd w:val="clear" w:color="auto" w:fill="FEFFFE"/>
        </w:rPr>
        <w:t>;</w:t>
      </w:r>
    </w:p>
    <w:p w14:paraId="202316D5" w14:textId="77777777" w:rsidR="00C96C21" w:rsidRPr="00EB68A1" w:rsidRDefault="00C96C21" w:rsidP="00C96C21">
      <w:pPr>
        <w:numPr>
          <w:ilvl w:val="0"/>
          <w:numId w:val="16"/>
        </w:numPr>
        <w:autoSpaceDE w:val="0"/>
        <w:autoSpaceDN w:val="0"/>
        <w:adjustRightInd w:val="0"/>
        <w:spacing w:line="360" w:lineRule="auto"/>
        <w:ind w:left="567" w:hanging="283"/>
        <w:jc w:val="both"/>
        <w:rPr>
          <w:sz w:val="22"/>
          <w:szCs w:val="22"/>
          <w:shd w:val="clear" w:color="auto" w:fill="FEFFFE"/>
        </w:rPr>
      </w:pPr>
      <w:r w:rsidRPr="00EB68A1">
        <w:rPr>
          <w:sz w:val="22"/>
          <w:szCs w:val="22"/>
        </w:rPr>
        <w:t>bieżącego kontrolowania prawidłowości wykonywanej usługi, a w przypadku jej nieprawidłowego wykonan</w:t>
      </w:r>
      <w:r w:rsidRPr="00507FFA">
        <w:rPr>
          <w:color w:val="auto"/>
          <w:sz w:val="22"/>
          <w:szCs w:val="22"/>
        </w:rPr>
        <w:t>ia - niezwłocznego pisemn</w:t>
      </w:r>
      <w:r w:rsidRPr="00EB68A1">
        <w:rPr>
          <w:sz w:val="22"/>
          <w:szCs w:val="22"/>
        </w:rPr>
        <w:t>ego powiadomienia Wykonawcy.</w:t>
      </w:r>
    </w:p>
    <w:p w14:paraId="7D2FB128" w14:textId="5B004EEF" w:rsidR="00C96C21" w:rsidRPr="00507FFA" w:rsidRDefault="00C96C21" w:rsidP="008D0485">
      <w:pPr>
        <w:numPr>
          <w:ilvl w:val="0"/>
          <w:numId w:val="4"/>
        </w:numPr>
        <w:suppressAutoHyphens/>
        <w:spacing w:before="120" w:line="360" w:lineRule="auto"/>
        <w:jc w:val="both"/>
        <w:rPr>
          <w:color w:val="auto"/>
          <w:w w:val="101"/>
          <w:sz w:val="22"/>
          <w:szCs w:val="22"/>
        </w:rPr>
      </w:pPr>
      <w:r w:rsidRPr="00EB68A1">
        <w:rPr>
          <w:color w:val="auto"/>
          <w:sz w:val="22"/>
          <w:szCs w:val="22"/>
        </w:rPr>
        <w:t>Wykonawca będzie przeprowadzał kontrole jakości pracy wykonywanej podczas zmian nocnych ………… razy w tygodni</w:t>
      </w:r>
      <w:r w:rsidRPr="008D0485">
        <w:rPr>
          <w:color w:val="auto"/>
          <w:sz w:val="22"/>
          <w:szCs w:val="22"/>
        </w:rPr>
        <w:t>u</w:t>
      </w:r>
      <w:r w:rsidR="00507FFA">
        <w:rPr>
          <w:color w:val="auto"/>
          <w:sz w:val="22"/>
          <w:szCs w:val="22"/>
        </w:rPr>
        <w:t xml:space="preserve"> </w:t>
      </w:r>
      <w:r w:rsidR="00507FFA" w:rsidRPr="00507FFA">
        <w:rPr>
          <w:color w:val="0070C0"/>
          <w:sz w:val="22"/>
          <w:szCs w:val="22"/>
        </w:rPr>
        <w:t>&lt;</w:t>
      </w:r>
      <w:r w:rsidRPr="00507FFA">
        <w:rPr>
          <w:color w:val="0070C0"/>
          <w:sz w:val="22"/>
          <w:szCs w:val="22"/>
        </w:rPr>
        <w:t>zgodnie z deklaracją złożoną w Formularzu oferty</w:t>
      </w:r>
      <w:r w:rsidR="00507FFA" w:rsidRPr="00507FFA">
        <w:rPr>
          <w:color w:val="0070C0"/>
          <w:sz w:val="22"/>
          <w:szCs w:val="22"/>
        </w:rPr>
        <w:t>&gt;</w:t>
      </w:r>
      <w:r w:rsidR="00DE145E" w:rsidRPr="008D0485">
        <w:rPr>
          <w:color w:val="auto"/>
          <w:sz w:val="22"/>
          <w:szCs w:val="22"/>
        </w:rPr>
        <w:t>,</w:t>
      </w:r>
      <w:r w:rsidR="00DE145E" w:rsidRPr="008D0485">
        <w:rPr>
          <w:color w:val="auto"/>
          <w:w w:val="101"/>
          <w:sz w:val="22"/>
          <w:szCs w:val="22"/>
        </w:rPr>
        <w:t xml:space="preserve"> po</w:t>
      </w:r>
      <w:r w:rsidR="00DE145E" w:rsidRPr="00507FFA">
        <w:rPr>
          <w:color w:val="auto"/>
          <w:w w:val="101"/>
          <w:sz w:val="22"/>
          <w:szCs w:val="22"/>
        </w:rPr>
        <w:t xml:space="preserve">d rygorem odstąpienia od </w:t>
      </w:r>
      <w:r w:rsidR="00696380" w:rsidRPr="00507FFA">
        <w:rPr>
          <w:color w:val="auto"/>
          <w:w w:val="101"/>
          <w:sz w:val="22"/>
          <w:szCs w:val="22"/>
        </w:rPr>
        <w:t>U</w:t>
      </w:r>
      <w:r w:rsidR="00DE145E" w:rsidRPr="00507FFA">
        <w:rPr>
          <w:color w:val="auto"/>
          <w:w w:val="101"/>
          <w:sz w:val="22"/>
          <w:szCs w:val="22"/>
        </w:rPr>
        <w:t>mowy z przyczyn leżących po stronie Wykonawcy.</w:t>
      </w:r>
      <w:r w:rsidR="008D0485" w:rsidRPr="00507FFA">
        <w:rPr>
          <w:color w:val="auto"/>
          <w:w w:val="101"/>
          <w:sz w:val="22"/>
          <w:szCs w:val="22"/>
        </w:rPr>
        <w:t xml:space="preserve"> </w:t>
      </w:r>
    </w:p>
    <w:p w14:paraId="2739DCBC" w14:textId="660A1426" w:rsidR="008D0485" w:rsidRPr="00507FFA" w:rsidRDefault="00C96C21" w:rsidP="008D0485">
      <w:pPr>
        <w:pStyle w:val="Akapitzlist"/>
        <w:numPr>
          <w:ilvl w:val="0"/>
          <w:numId w:val="4"/>
        </w:numPr>
        <w:suppressAutoHyphens/>
        <w:spacing w:before="120" w:line="360" w:lineRule="auto"/>
        <w:jc w:val="both"/>
        <w:rPr>
          <w:rFonts w:ascii="Times New Roman" w:hAnsi="Times New Roman"/>
          <w:w w:val="101"/>
        </w:rPr>
      </w:pPr>
      <w:r w:rsidRPr="008D0485">
        <w:rPr>
          <w:rFonts w:ascii="Times New Roman" w:hAnsi="Times New Roman"/>
        </w:rPr>
        <w:lastRenderedPageBreak/>
        <w:t xml:space="preserve">Kontrole, o których mowa w ust. 7 będą przeprowadzane przez przedstawiciela Wykonawcy, wymienionego w § 4 ust. 1 pkt 2 </w:t>
      </w:r>
      <w:r w:rsidR="00871414" w:rsidRPr="008D0485">
        <w:rPr>
          <w:rFonts w:ascii="Times New Roman" w:hAnsi="Times New Roman"/>
        </w:rPr>
        <w:t>U</w:t>
      </w:r>
      <w:r w:rsidRPr="008D0485">
        <w:rPr>
          <w:rFonts w:ascii="Times New Roman" w:hAnsi="Times New Roman"/>
        </w:rPr>
        <w:t>mowy, po zakończeniu pracy przez zmianę nocną. Osoba, o której mowa w zdaniu pierwszym n</w:t>
      </w:r>
      <w:r w:rsidRPr="00507FFA">
        <w:rPr>
          <w:rFonts w:ascii="Times New Roman" w:hAnsi="Times New Roman"/>
        </w:rPr>
        <w:t xml:space="preserve">ie może być równocześnie </w:t>
      </w:r>
      <w:r w:rsidR="008D0485" w:rsidRPr="00507FFA">
        <w:rPr>
          <w:rFonts w:ascii="Times New Roman" w:hAnsi="Times New Roman"/>
          <w:w w:val="101"/>
        </w:rPr>
        <w:t xml:space="preserve">osobą sprzątającą w obiektach, które obejmuje </w:t>
      </w:r>
      <w:r w:rsidR="00507FFA" w:rsidRPr="00507FFA">
        <w:rPr>
          <w:rFonts w:ascii="Times New Roman" w:hAnsi="Times New Roman"/>
          <w:w w:val="101"/>
        </w:rPr>
        <w:t>usługa realizowana w ramach Umowy.</w:t>
      </w:r>
    </w:p>
    <w:p w14:paraId="51F37C44" w14:textId="3C63BAFA" w:rsidR="00C96C21" w:rsidRPr="000A4681" w:rsidRDefault="00C96C21" w:rsidP="008D0485">
      <w:pPr>
        <w:numPr>
          <w:ilvl w:val="0"/>
          <w:numId w:val="4"/>
        </w:numPr>
        <w:suppressAutoHyphens/>
        <w:spacing w:before="120" w:line="360" w:lineRule="auto"/>
        <w:jc w:val="both"/>
        <w:rPr>
          <w:color w:val="auto"/>
          <w:sz w:val="22"/>
          <w:szCs w:val="22"/>
        </w:rPr>
      </w:pPr>
      <w:r w:rsidRPr="00EB68A1">
        <w:rPr>
          <w:bCs/>
          <w:color w:val="auto"/>
          <w:sz w:val="22"/>
          <w:szCs w:val="22"/>
        </w:rPr>
        <w:t xml:space="preserve">Po </w:t>
      </w:r>
      <w:r w:rsidR="009554BD">
        <w:rPr>
          <w:bCs/>
          <w:color w:val="auto"/>
          <w:sz w:val="22"/>
          <w:szCs w:val="22"/>
        </w:rPr>
        <w:t>przeprowadzonej</w:t>
      </w:r>
      <w:r w:rsidRPr="00EB68A1">
        <w:rPr>
          <w:bCs/>
          <w:color w:val="auto"/>
          <w:sz w:val="22"/>
          <w:szCs w:val="22"/>
        </w:rPr>
        <w:t xml:space="preserve"> kontroli </w:t>
      </w:r>
      <w:r w:rsidRPr="00EB68A1">
        <w:rPr>
          <w:color w:val="auto"/>
          <w:sz w:val="22"/>
          <w:szCs w:val="22"/>
        </w:rPr>
        <w:t xml:space="preserve">przedstawiciel Wykonawcy, wymieniony w § 4 ust. 1 pkt. 2 </w:t>
      </w:r>
      <w:r w:rsidR="009554BD">
        <w:rPr>
          <w:color w:val="auto"/>
          <w:sz w:val="22"/>
          <w:szCs w:val="22"/>
        </w:rPr>
        <w:t>U</w:t>
      </w:r>
      <w:r w:rsidRPr="00EB68A1">
        <w:rPr>
          <w:color w:val="auto"/>
          <w:sz w:val="22"/>
          <w:szCs w:val="22"/>
        </w:rPr>
        <w:t>mowy,</w:t>
      </w:r>
      <w:r w:rsidRPr="00EB68A1">
        <w:rPr>
          <w:bCs/>
          <w:color w:val="auto"/>
          <w:sz w:val="22"/>
          <w:szCs w:val="22"/>
        </w:rPr>
        <w:t xml:space="preserve"> dokona wpisu o </w:t>
      </w:r>
      <w:r w:rsidR="009554BD">
        <w:rPr>
          <w:bCs/>
          <w:color w:val="auto"/>
          <w:sz w:val="22"/>
          <w:szCs w:val="22"/>
        </w:rPr>
        <w:t>przepro</w:t>
      </w:r>
      <w:r w:rsidR="009554BD" w:rsidRPr="000A4681">
        <w:rPr>
          <w:bCs/>
          <w:color w:val="auto"/>
          <w:sz w:val="22"/>
          <w:szCs w:val="22"/>
        </w:rPr>
        <w:t>wadzonej</w:t>
      </w:r>
      <w:r w:rsidRPr="000A4681">
        <w:rPr>
          <w:bCs/>
          <w:color w:val="auto"/>
          <w:sz w:val="22"/>
          <w:szCs w:val="22"/>
        </w:rPr>
        <w:t xml:space="preserve"> kontroli w odpowiednim rejestrze znajdującym się w portierni obiektu </w:t>
      </w:r>
      <w:r w:rsidRPr="000A4681">
        <w:rPr>
          <w:color w:val="auto"/>
          <w:sz w:val="22"/>
          <w:szCs w:val="22"/>
        </w:rPr>
        <w:t>Centrum Sportu i Rekreacji UW</w:t>
      </w:r>
      <w:r w:rsidRPr="000A4681">
        <w:rPr>
          <w:bCs/>
          <w:color w:val="auto"/>
          <w:sz w:val="22"/>
          <w:szCs w:val="22"/>
        </w:rPr>
        <w:t xml:space="preserve">. </w:t>
      </w:r>
    </w:p>
    <w:p w14:paraId="04F32AB4" w14:textId="02DBCA97" w:rsidR="00C96C21" w:rsidRPr="000A4681" w:rsidRDefault="00C96C21" w:rsidP="008D0485">
      <w:pPr>
        <w:numPr>
          <w:ilvl w:val="0"/>
          <w:numId w:val="4"/>
        </w:numPr>
        <w:suppressAutoHyphens/>
        <w:spacing w:before="120" w:line="360" w:lineRule="auto"/>
        <w:jc w:val="both"/>
        <w:rPr>
          <w:color w:val="auto"/>
          <w:sz w:val="22"/>
          <w:szCs w:val="22"/>
        </w:rPr>
      </w:pPr>
      <w:r w:rsidRPr="000A4681">
        <w:rPr>
          <w:color w:val="auto"/>
          <w:sz w:val="22"/>
          <w:szCs w:val="22"/>
        </w:rPr>
        <w:t xml:space="preserve">Podczas realizacji </w:t>
      </w:r>
      <w:r w:rsidR="009554BD" w:rsidRPr="000A4681">
        <w:rPr>
          <w:color w:val="auto"/>
          <w:sz w:val="22"/>
          <w:szCs w:val="22"/>
        </w:rPr>
        <w:t>U</w:t>
      </w:r>
      <w:r w:rsidRPr="000A4681">
        <w:rPr>
          <w:color w:val="auto"/>
          <w:sz w:val="22"/>
          <w:szCs w:val="22"/>
        </w:rPr>
        <w:t xml:space="preserve">mowy Wykonawca w każdy czwartek zobowiązany jest do poinformowania upoważnionego przedstawiciela Zamawiającego, </w:t>
      </w:r>
      <w:r w:rsidRPr="000A4681">
        <w:rPr>
          <w:bCs/>
          <w:color w:val="auto"/>
          <w:sz w:val="22"/>
          <w:szCs w:val="22"/>
        </w:rPr>
        <w:t xml:space="preserve">wymienionego w </w:t>
      </w:r>
      <w:r w:rsidRPr="000A4681">
        <w:rPr>
          <w:color w:val="auto"/>
          <w:sz w:val="22"/>
          <w:szCs w:val="22"/>
        </w:rPr>
        <w:t xml:space="preserve">§ 4 ust. 1 pkt. 1 </w:t>
      </w:r>
      <w:r w:rsidR="009554BD" w:rsidRPr="000A4681">
        <w:rPr>
          <w:color w:val="auto"/>
          <w:sz w:val="22"/>
          <w:szCs w:val="22"/>
        </w:rPr>
        <w:t>U</w:t>
      </w:r>
      <w:r w:rsidRPr="000A4681">
        <w:rPr>
          <w:color w:val="auto"/>
          <w:sz w:val="22"/>
          <w:szCs w:val="22"/>
        </w:rPr>
        <w:t xml:space="preserve">mowy, o terminach planowanych kontroli </w:t>
      </w:r>
      <w:r w:rsidRPr="000A4681">
        <w:rPr>
          <w:bCs/>
          <w:color w:val="auto"/>
          <w:sz w:val="22"/>
          <w:szCs w:val="22"/>
        </w:rPr>
        <w:t xml:space="preserve">jakości pracy wykonywanej podczas zmian nocnych na nadchodzący tydzień. Jeśli Wykonawca w ust. 7 zadeklarował kontrolę jakości pracy wykonywanej podczas zmian nocnych przez siedem dni w tygodniu, nie musi informować </w:t>
      </w:r>
      <w:r w:rsidRPr="000A4681">
        <w:rPr>
          <w:color w:val="auto"/>
          <w:sz w:val="22"/>
          <w:szCs w:val="22"/>
        </w:rPr>
        <w:t>upoważnionego przedstawiciela Zamawiającego o terminach kontroli, o których mowa w zdaniu pierwszym</w:t>
      </w:r>
      <w:r w:rsidRPr="000A4681">
        <w:rPr>
          <w:bCs/>
          <w:color w:val="auto"/>
          <w:sz w:val="22"/>
          <w:szCs w:val="22"/>
        </w:rPr>
        <w:t>.</w:t>
      </w:r>
    </w:p>
    <w:p w14:paraId="7FB9E160" w14:textId="708ADB1B" w:rsidR="00C96C21" w:rsidRPr="000A4681" w:rsidRDefault="00C96C21" w:rsidP="009554BD">
      <w:pPr>
        <w:numPr>
          <w:ilvl w:val="0"/>
          <w:numId w:val="4"/>
        </w:numPr>
        <w:spacing w:before="120" w:line="360" w:lineRule="auto"/>
        <w:jc w:val="both"/>
        <w:rPr>
          <w:color w:val="auto"/>
          <w:sz w:val="22"/>
          <w:szCs w:val="22"/>
        </w:rPr>
      </w:pPr>
      <w:r w:rsidRPr="000A4681">
        <w:rPr>
          <w:color w:val="auto"/>
          <w:sz w:val="22"/>
          <w:szCs w:val="22"/>
        </w:rPr>
        <w:t xml:space="preserve">Zamawiający jest uprawniony do kontroli jakości i prawidłowości wykonywanej usługi, stanu osobowego oraz godzin rozpoczęcia i zakończenia pracy przez osoby zatrudnione przez Wykonawcę. Wynik kontroli stanowić będzie podstawę do naliczenia kar umownych, zgodnie </w:t>
      </w:r>
      <w:r w:rsidR="005B5A3E" w:rsidRPr="000A4681">
        <w:rPr>
          <w:color w:val="auto"/>
          <w:sz w:val="22"/>
          <w:szCs w:val="22"/>
        </w:rPr>
        <w:br/>
      </w:r>
      <w:r w:rsidRPr="000A4681">
        <w:rPr>
          <w:color w:val="auto"/>
          <w:sz w:val="22"/>
          <w:szCs w:val="22"/>
        </w:rPr>
        <w:t xml:space="preserve">z </w:t>
      </w:r>
      <w:r w:rsidR="009554BD" w:rsidRPr="000A4681">
        <w:rPr>
          <w:color w:val="auto"/>
          <w:sz w:val="22"/>
          <w:szCs w:val="22"/>
        </w:rPr>
        <w:t>postanowieniami</w:t>
      </w:r>
      <w:r w:rsidRPr="000A4681">
        <w:rPr>
          <w:color w:val="auto"/>
          <w:sz w:val="22"/>
          <w:szCs w:val="22"/>
        </w:rPr>
        <w:t xml:space="preserve"> § 1</w:t>
      </w:r>
      <w:r w:rsidR="004B08ED" w:rsidRPr="000A4681">
        <w:rPr>
          <w:color w:val="auto"/>
          <w:sz w:val="22"/>
          <w:szCs w:val="22"/>
        </w:rPr>
        <w:t>4</w:t>
      </w:r>
      <w:r w:rsidR="009554BD" w:rsidRPr="000A4681">
        <w:rPr>
          <w:color w:val="auto"/>
          <w:sz w:val="22"/>
          <w:szCs w:val="22"/>
        </w:rPr>
        <w:t xml:space="preserve"> Umowy</w:t>
      </w:r>
      <w:r w:rsidRPr="000A4681">
        <w:rPr>
          <w:color w:val="auto"/>
          <w:sz w:val="22"/>
          <w:szCs w:val="22"/>
        </w:rPr>
        <w:t>.</w:t>
      </w:r>
    </w:p>
    <w:p w14:paraId="684A8B02" w14:textId="3970949E" w:rsidR="00C96C21" w:rsidRPr="00065B38" w:rsidRDefault="00C96C21" w:rsidP="009554BD">
      <w:pPr>
        <w:numPr>
          <w:ilvl w:val="0"/>
          <w:numId w:val="4"/>
        </w:numPr>
        <w:tabs>
          <w:tab w:val="num" w:pos="3960"/>
        </w:tabs>
        <w:spacing w:before="120" w:line="360" w:lineRule="auto"/>
        <w:jc w:val="both"/>
        <w:rPr>
          <w:color w:val="auto"/>
          <w:sz w:val="22"/>
          <w:szCs w:val="22"/>
        </w:rPr>
      </w:pPr>
      <w:r w:rsidRPr="00C43E9E">
        <w:rPr>
          <w:color w:val="auto"/>
          <w:sz w:val="22"/>
          <w:szCs w:val="22"/>
        </w:rPr>
        <w:t xml:space="preserve">W przypadku nienależytego wywiązywania się Wykonawcy z warunków </w:t>
      </w:r>
      <w:r w:rsidR="009554BD">
        <w:rPr>
          <w:color w:val="auto"/>
          <w:sz w:val="22"/>
          <w:szCs w:val="22"/>
        </w:rPr>
        <w:t>U</w:t>
      </w:r>
      <w:r w:rsidRPr="00C43E9E">
        <w:rPr>
          <w:color w:val="auto"/>
          <w:sz w:val="22"/>
          <w:szCs w:val="22"/>
        </w:rPr>
        <w:t>mowy, Zamawiający sporządzi protokół, w którym poda i uzasadni st</w:t>
      </w:r>
      <w:r w:rsidRPr="00E7770C">
        <w:rPr>
          <w:color w:val="auto"/>
          <w:sz w:val="22"/>
          <w:szCs w:val="22"/>
        </w:rPr>
        <w:t xml:space="preserve">wierdzone uchybienia. Zamawiającemu przysługiwać będzie z tytułu zaistniałych zaniedbań prawo </w:t>
      </w:r>
      <w:r w:rsidR="00C43E9E" w:rsidRPr="00E7770C">
        <w:rPr>
          <w:color w:val="auto"/>
          <w:sz w:val="22"/>
          <w:szCs w:val="22"/>
        </w:rPr>
        <w:t xml:space="preserve">do odstąpienia od </w:t>
      </w:r>
      <w:r w:rsidR="009554BD" w:rsidRPr="00E7770C">
        <w:rPr>
          <w:color w:val="auto"/>
          <w:sz w:val="22"/>
          <w:szCs w:val="22"/>
        </w:rPr>
        <w:t>U</w:t>
      </w:r>
      <w:r w:rsidR="00C43E9E" w:rsidRPr="00E7770C">
        <w:rPr>
          <w:color w:val="auto"/>
          <w:sz w:val="22"/>
          <w:szCs w:val="22"/>
        </w:rPr>
        <w:t xml:space="preserve">mowy </w:t>
      </w:r>
      <w:r w:rsidR="00C43E9E" w:rsidRPr="00E7770C">
        <w:rPr>
          <w:rFonts w:eastAsiaTheme="minorHAnsi"/>
          <w:color w:val="auto"/>
          <w:sz w:val="22"/>
          <w:szCs w:val="22"/>
          <w:lang w:eastAsia="en-US"/>
        </w:rPr>
        <w:t>z przyczyn leżących po stronie Wykonawcy</w:t>
      </w:r>
      <w:r w:rsidR="00C43E9E" w:rsidRPr="00E7770C">
        <w:rPr>
          <w:color w:val="auto"/>
          <w:sz w:val="22"/>
          <w:szCs w:val="22"/>
        </w:rPr>
        <w:t xml:space="preserve">, zgodnie z postanowieniami § 12 ust. </w:t>
      </w:r>
      <w:r w:rsidR="00817A02">
        <w:rPr>
          <w:color w:val="auto"/>
          <w:sz w:val="22"/>
          <w:szCs w:val="22"/>
        </w:rPr>
        <w:t>3</w:t>
      </w:r>
      <w:r w:rsidR="00817A02" w:rsidRPr="00E7770C">
        <w:rPr>
          <w:color w:val="auto"/>
          <w:sz w:val="22"/>
          <w:szCs w:val="22"/>
        </w:rPr>
        <w:t xml:space="preserve"> </w:t>
      </w:r>
      <w:r w:rsidR="009554BD" w:rsidRPr="00E7770C">
        <w:rPr>
          <w:color w:val="auto"/>
          <w:sz w:val="22"/>
          <w:szCs w:val="22"/>
        </w:rPr>
        <w:t>U</w:t>
      </w:r>
      <w:r w:rsidR="00962F8D" w:rsidRPr="00E7770C">
        <w:rPr>
          <w:color w:val="auto"/>
          <w:sz w:val="22"/>
          <w:szCs w:val="22"/>
        </w:rPr>
        <w:t>mowy</w:t>
      </w:r>
      <w:r w:rsidRPr="00E7770C">
        <w:rPr>
          <w:color w:val="auto"/>
          <w:sz w:val="22"/>
          <w:szCs w:val="22"/>
        </w:rPr>
        <w:t>.</w:t>
      </w:r>
    </w:p>
    <w:p w14:paraId="0EC3B12F" w14:textId="77777777" w:rsidR="00C96C21" w:rsidRPr="00065B38" w:rsidRDefault="00C96C21" w:rsidP="007326EC">
      <w:pPr>
        <w:spacing w:before="240" w:line="360" w:lineRule="auto"/>
        <w:jc w:val="center"/>
        <w:rPr>
          <w:b/>
          <w:sz w:val="22"/>
          <w:szCs w:val="22"/>
        </w:rPr>
      </w:pPr>
      <w:r w:rsidRPr="00065B38">
        <w:rPr>
          <w:b/>
          <w:sz w:val="22"/>
          <w:szCs w:val="22"/>
        </w:rPr>
        <w:t>§ 4</w:t>
      </w:r>
    </w:p>
    <w:p w14:paraId="0471094E" w14:textId="72917398" w:rsidR="00C96C21" w:rsidRPr="00EB68A1" w:rsidRDefault="00C96C21" w:rsidP="00480867">
      <w:pPr>
        <w:numPr>
          <w:ilvl w:val="0"/>
          <w:numId w:val="18"/>
        </w:numPr>
        <w:spacing w:before="120" w:line="360" w:lineRule="auto"/>
        <w:ind w:left="357" w:hanging="357"/>
        <w:jc w:val="both"/>
        <w:rPr>
          <w:sz w:val="22"/>
          <w:szCs w:val="22"/>
        </w:rPr>
      </w:pPr>
      <w:r w:rsidRPr="00065B38">
        <w:rPr>
          <w:sz w:val="22"/>
          <w:szCs w:val="22"/>
        </w:rPr>
        <w:t xml:space="preserve">Nadzór nad realizacją </w:t>
      </w:r>
      <w:r w:rsidR="00B47FAB" w:rsidRPr="00065B38">
        <w:rPr>
          <w:sz w:val="22"/>
          <w:szCs w:val="22"/>
        </w:rPr>
        <w:t>U</w:t>
      </w:r>
      <w:r w:rsidRPr="00065B38">
        <w:rPr>
          <w:sz w:val="22"/>
          <w:szCs w:val="22"/>
        </w:rPr>
        <w:t>mowy i czynności prot</w:t>
      </w:r>
      <w:r w:rsidRPr="00EB68A1">
        <w:rPr>
          <w:sz w:val="22"/>
          <w:szCs w:val="22"/>
        </w:rPr>
        <w:t>okolarnego odbioru wykonywan</w:t>
      </w:r>
      <w:r w:rsidR="00B47FAB">
        <w:rPr>
          <w:sz w:val="22"/>
          <w:szCs w:val="22"/>
        </w:rPr>
        <w:t>ej</w:t>
      </w:r>
      <w:r w:rsidRPr="00EB68A1">
        <w:rPr>
          <w:sz w:val="22"/>
          <w:szCs w:val="22"/>
        </w:rPr>
        <w:t xml:space="preserve"> usług</w:t>
      </w:r>
      <w:r w:rsidR="00B47FAB">
        <w:rPr>
          <w:sz w:val="22"/>
          <w:szCs w:val="22"/>
        </w:rPr>
        <w:t>i</w:t>
      </w:r>
      <w:r w:rsidRPr="00EB68A1">
        <w:rPr>
          <w:sz w:val="22"/>
          <w:szCs w:val="22"/>
        </w:rPr>
        <w:t xml:space="preserve"> wykonywać będą:</w:t>
      </w:r>
    </w:p>
    <w:p w14:paraId="7F7EB5C5" w14:textId="2F408621" w:rsidR="00C96C21" w:rsidRPr="00EB68A1" w:rsidRDefault="00C96C21" w:rsidP="00C96C21">
      <w:pPr>
        <w:numPr>
          <w:ilvl w:val="0"/>
          <w:numId w:val="6"/>
        </w:numPr>
        <w:spacing w:line="360" w:lineRule="auto"/>
        <w:ind w:firstLine="6"/>
        <w:jc w:val="both"/>
        <w:rPr>
          <w:sz w:val="22"/>
          <w:szCs w:val="22"/>
        </w:rPr>
      </w:pPr>
      <w:r w:rsidRPr="00EB68A1">
        <w:rPr>
          <w:sz w:val="22"/>
          <w:szCs w:val="22"/>
        </w:rPr>
        <w:t>ze strony</w:t>
      </w:r>
      <w:r w:rsidRPr="00EB68A1">
        <w:rPr>
          <w:color w:val="auto"/>
          <w:sz w:val="22"/>
          <w:szCs w:val="22"/>
        </w:rPr>
        <w:t xml:space="preserve"> Zamawiającego: </w:t>
      </w:r>
      <w:r w:rsidR="00B47FAB">
        <w:rPr>
          <w:color w:val="auto"/>
          <w:sz w:val="22"/>
          <w:szCs w:val="22"/>
        </w:rPr>
        <w:t>………………….</w:t>
      </w:r>
      <w:r w:rsidRPr="00EB68A1">
        <w:rPr>
          <w:color w:val="auto"/>
          <w:sz w:val="22"/>
          <w:szCs w:val="22"/>
        </w:rPr>
        <w:t xml:space="preserve"> tel. </w:t>
      </w:r>
      <w:r w:rsidR="00B47FAB">
        <w:rPr>
          <w:color w:val="auto"/>
          <w:sz w:val="22"/>
          <w:szCs w:val="22"/>
        </w:rPr>
        <w:t>…………</w:t>
      </w:r>
      <w:r w:rsidRPr="00EB68A1">
        <w:rPr>
          <w:color w:val="auto"/>
          <w:sz w:val="22"/>
          <w:szCs w:val="22"/>
        </w:rPr>
        <w:t xml:space="preserve"> lub </w:t>
      </w:r>
      <w:r w:rsidR="00B47FAB">
        <w:rPr>
          <w:color w:val="auto"/>
          <w:sz w:val="22"/>
          <w:szCs w:val="22"/>
        </w:rPr>
        <w:t>………..…………</w:t>
      </w:r>
      <w:r w:rsidRPr="00EB68A1">
        <w:rPr>
          <w:color w:val="auto"/>
          <w:sz w:val="22"/>
          <w:szCs w:val="22"/>
        </w:rPr>
        <w:t xml:space="preserve"> tel. </w:t>
      </w:r>
      <w:r w:rsidR="00B47FAB">
        <w:rPr>
          <w:color w:val="auto"/>
          <w:sz w:val="22"/>
          <w:szCs w:val="22"/>
        </w:rPr>
        <w:t>………..</w:t>
      </w:r>
      <w:r w:rsidR="00480867">
        <w:rPr>
          <w:color w:val="auto"/>
          <w:sz w:val="22"/>
          <w:szCs w:val="22"/>
        </w:rPr>
        <w:t>;</w:t>
      </w:r>
    </w:p>
    <w:p w14:paraId="3B104EDD" w14:textId="319117C5" w:rsidR="00C96C21" w:rsidRPr="00EB68A1" w:rsidRDefault="00C96C21" w:rsidP="00C96C21">
      <w:pPr>
        <w:numPr>
          <w:ilvl w:val="0"/>
          <w:numId w:val="6"/>
        </w:numPr>
        <w:tabs>
          <w:tab w:val="num" w:pos="709"/>
        </w:tabs>
        <w:spacing w:line="360" w:lineRule="auto"/>
        <w:ind w:left="709" w:hanging="283"/>
        <w:jc w:val="both"/>
        <w:rPr>
          <w:sz w:val="22"/>
          <w:szCs w:val="22"/>
        </w:rPr>
      </w:pPr>
      <w:r w:rsidRPr="00EB68A1">
        <w:rPr>
          <w:sz w:val="22"/>
          <w:szCs w:val="22"/>
        </w:rPr>
        <w:t>ze strony Wykonawcy</w:t>
      </w:r>
      <w:r w:rsidR="00B47FAB">
        <w:rPr>
          <w:sz w:val="22"/>
          <w:szCs w:val="22"/>
        </w:rPr>
        <w:t xml:space="preserve">: </w:t>
      </w:r>
      <w:r w:rsidRPr="00EB68A1">
        <w:rPr>
          <w:color w:val="auto"/>
          <w:sz w:val="22"/>
          <w:szCs w:val="22"/>
        </w:rPr>
        <w:t>……</w:t>
      </w:r>
      <w:r w:rsidR="00480867">
        <w:rPr>
          <w:color w:val="auto"/>
          <w:sz w:val="22"/>
          <w:szCs w:val="22"/>
        </w:rPr>
        <w:t>……………</w:t>
      </w:r>
      <w:r w:rsidRPr="00EB68A1">
        <w:rPr>
          <w:color w:val="auto"/>
          <w:sz w:val="22"/>
          <w:szCs w:val="22"/>
        </w:rPr>
        <w:t>…</w:t>
      </w:r>
      <w:r w:rsidR="00B47FAB">
        <w:rPr>
          <w:color w:val="auto"/>
          <w:sz w:val="22"/>
          <w:szCs w:val="22"/>
        </w:rPr>
        <w:t>……</w:t>
      </w:r>
      <w:r w:rsidRPr="00EB68A1">
        <w:rPr>
          <w:color w:val="auto"/>
          <w:sz w:val="22"/>
          <w:szCs w:val="22"/>
        </w:rPr>
        <w:t>…</w:t>
      </w:r>
      <w:r w:rsidR="00B47FAB">
        <w:rPr>
          <w:color w:val="auto"/>
          <w:sz w:val="22"/>
          <w:szCs w:val="22"/>
        </w:rPr>
        <w:t>..</w:t>
      </w:r>
      <w:r w:rsidRPr="00EB68A1">
        <w:rPr>
          <w:color w:val="auto"/>
          <w:sz w:val="22"/>
          <w:szCs w:val="22"/>
        </w:rPr>
        <w:t>……….tel.</w:t>
      </w:r>
      <w:r w:rsidR="00B47FAB">
        <w:rPr>
          <w:color w:val="auto"/>
          <w:sz w:val="22"/>
          <w:szCs w:val="22"/>
        </w:rPr>
        <w:t xml:space="preserve"> </w:t>
      </w:r>
      <w:r w:rsidRPr="00EB68A1">
        <w:rPr>
          <w:color w:val="auto"/>
          <w:sz w:val="22"/>
          <w:szCs w:val="22"/>
        </w:rPr>
        <w:t>……</w:t>
      </w:r>
      <w:r w:rsidR="00B47FAB">
        <w:rPr>
          <w:color w:val="auto"/>
          <w:sz w:val="22"/>
          <w:szCs w:val="22"/>
        </w:rPr>
        <w:t>……</w:t>
      </w:r>
      <w:r w:rsidRPr="00EB68A1">
        <w:rPr>
          <w:color w:val="auto"/>
          <w:sz w:val="22"/>
          <w:szCs w:val="22"/>
        </w:rPr>
        <w:t>……………….....</w:t>
      </w:r>
      <w:r w:rsidR="00480867">
        <w:rPr>
          <w:sz w:val="22"/>
          <w:szCs w:val="22"/>
        </w:rPr>
        <w:t>..;</w:t>
      </w:r>
    </w:p>
    <w:p w14:paraId="658E1A9C" w14:textId="04553156" w:rsidR="00C96C21" w:rsidRPr="00B47FAB" w:rsidRDefault="00C96C21" w:rsidP="00480867">
      <w:pPr>
        <w:numPr>
          <w:ilvl w:val="0"/>
          <w:numId w:val="18"/>
        </w:numPr>
        <w:spacing w:before="120" w:line="360" w:lineRule="auto"/>
        <w:ind w:left="357" w:hanging="357"/>
        <w:jc w:val="both"/>
        <w:rPr>
          <w:color w:val="auto"/>
          <w:sz w:val="22"/>
          <w:szCs w:val="22"/>
        </w:rPr>
      </w:pPr>
      <w:r w:rsidRPr="00EB68A1">
        <w:rPr>
          <w:color w:val="auto"/>
          <w:sz w:val="22"/>
          <w:szCs w:val="22"/>
          <w:shd w:val="clear" w:color="auto" w:fill="FEFFFE"/>
        </w:rPr>
        <w:t xml:space="preserve">Zmiany osób, o których mowa w ust. 1, nie wymagają zawarcia aneksu do </w:t>
      </w:r>
      <w:r w:rsidR="00707117">
        <w:rPr>
          <w:color w:val="auto"/>
          <w:sz w:val="22"/>
          <w:szCs w:val="22"/>
          <w:shd w:val="clear" w:color="auto" w:fill="FEFFFE"/>
        </w:rPr>
        <w:t>U</w:t>
      </w:r>
      <w:r w:rsidRPr="00EB68A1">
        <w:rPr>
          <w:color w:val="auto"/>
          <w:sz w:val="22"/>
          <w:szCs w:val="22"/>
          <w:shd w:val="clear" w:color="auto" w:fill="FEFFFE"/>
        </w:rPr>
        <w:t>mowy i stają się skuteczne po pisemnym powiadomieniu o tym fakcie drugiej Strony.</w:t>
      </w:r>
    </w:p>
    <w:p w14:paraId="39E1B561" w14:textId="77777777" w:rsidR="00DF784B" w:rsidRPr="00065B38" w:rsidRDefault="00DF784B" w:rsidP="00DF784B">
      <w:pPr>
        <w:pStyle w:val="Akapitzlist"/>
        <w:numPr>
          <w:ilvl w:val="0"/>
          <w:numId w:val="18"/>
        </w:numPr>
        <w:spacing w:before="120" w:after="0" w:line="360" w:lineRule="auto"/>
        <w:ind w:left="357" w:hanging="357"/>
        <w:contextualSpacing w:val="0"/>
        <w:jc w:val="both"/>
        <w:rPr>
          <w:rFonts w:ascii="Times New Roman" w:hAnsi="Times New Roman"/>
        </w:rPr>
      </w:pPr>
      <w:r w:rsidRPr="00145F4F">
        <w:rPr>
          <w:rFonts w:ascii="Times New Roman" w:hAnsi="Times New Roman"/>
          <w:iCs/>
        </w:rPr>
        <w:t>Jednostką organizacyjną Uniwersytetu W</w:t>
      </w:r>
      <w:r w:rsidRPr="00065B38">
        <w:rPr>
          <w:rFonts w:ascii="Times New Roman" w:hAnsi="Times New Roman"/>
          <w:iCs/>
        </w:rPr>
        <w:t>arszawskiego odpowiedzialną za k</w:t>
      </w:r>
      <w:r>
        <w:rPr>
          <w:rFonts w:ascii="Times New Roman" w:hAnsi="Times New Roman"/>
          <w:iCs/>
        </w:rPr>
        <w:t>oordynację wykonania Umowy jest Centrum Sportu i Rekreacji UW.</w:t>
      </w:r>
    </w:p>
    <w:p w14:paraId="2478BA80" w14:textId="77777777" w:rsidR="00AF5961" w:rsidRDefault="00AF5961" w:rsidP="00065B38">
      <w:pPr>
        <w:spacing w:before="120" w:line="360" w:lineRule="auto"/>
        <w:jc w:val="center"/>
        <w:rPr>
          <w:b/>
          <w:sz w:val="22"/>
          <w:szCs w:val="22"/>
        </w:rPr>
      </w:pPr>
    </w:p>
    <w:p w14:paraId="5F64EF2D" w14:textId="77777777" w:rsidR="00AF5961" w:rsidRDefault="00AF5961" w:rsidP="00065B38">
      <w:pPr>
        <w:spacing w:before="120" w:line="360" w:lineRule="auto"/>
        <w:jc w:val="center"/>
        <w:rPr>
          <w:b/>
          <w:sz w:val="22"/>
          <w:szCs w:val="22"/>
        </w:rPr>
      </w:pPr>
    </w:p>
    <w:p w14:paraId="0B66D356" w14:textId="77777777" w:rsidR="00AF5961" w:rsidRDefault="00AF5961" w:rsidP="00065B38">
      <w:pPr>
        <w:spacing w:before="120" w:line="360" w:lineRule="auto"/>
        <w:jc w:val="center"/>
        <w:rPr>
          <w:b/>
          <w:sz w:val="22"/>
          <w:szCs w:val="22"/>
        </w:rPr>
      </w:pPr>
    </w:p>
    <w:p w14:paraId="179FC564" w14:textId="48EEC776" w:rsidR="00C96C21" w:rsidRPr="00065B38" w:rsidRDefault="00C96C21" w:rsidP="00065B38">
      <w:pPr>
        <w:spacing w:before="120" w:line="360" w:lineRule="auto"/>
        <w:jc w:val="center"/>
        <w:rPr>
          <w:b/>
          <w:sz w:val="22"/>
          <w:szCs w:val="22"/>
        </w:rPr>
      </w:pPr>
      <w:r w:rsidRPr="00065B38">
        <w:rPr>
          <w:b/>
          <w:sz w:val="22"/>
          <w:szCs w:val="22"/>
        </w:rPr>
        <w:lastRenderedPageBreak/>
        <w:t>§ 5</w:t>
      </w:r>
    </w:p>
    <w:p w14:paraId="735129EA" w14:textId="77777777" w:rsidR="006929C7" w:rsidRPr="00DA73EF" w:rsidRDefault="006929C7" w:rsidP="006929C7">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065B38">
        <w:rPr>
          <w:color w:val="auto"/>
          <w:sz w:val="22"/>
          <w:szCs w:val="22"/>
        </w:rPr>
        <w:t xml:space="preserve">Wykonawca </w:t>
      </w:r>
      <w:r w:rsidRPr="00065B38">
        <w:rPr>
          <w:rFonts w:eastAsiaTheme="minorHAnsi"/>
          <w:sz w:val="22"/>
          <w:szCs w:val="22"/>
        </w:rPr>
        <w:t>lub/i podwykonawca</w:t>
      </w:r>
      <w:r w:rsidRPr="00065B38">
        <w:rPr>
          <w:color w:val="auto"/>
          <w:sz w:val="22"/>
          <w:szCs w:val="22"/>
          <w:lang w:eastAsia="ar-SA"/>
        </w:rPr>
        <w:t xml:space="preserve"> zobowiązuje się, że</w:t>
      </w:r>
      <w:r w:rsidRPr="00065B38">
        <w:rPr>
          <w:color w:val="auto"/>
          <w:sz w:val="22"/>
          <w:szCs w:val="22"/>
        </w:rPr>
        <w:t xml:space="preserve"> najp</w:t>
      </w:r>
      <w:r w:rsidRPr="00DA73EF">
        <w:rPr>
          <w:color w:val="auto"/>
          <w:sz w:val="22"/>
          <w:szCs w:val="22"/>
        </w:rPr>
        <w:t xml:space="preserve">óźniej w dniu </w:t>
      </w:r>
      <w:r w:rsidRPr="00DA73EF">
        <w:rPr>
          <w:bCs/>
          <w:color w:val="auto"/>
          <w:sz w:val="22"/>
          <w:szCs w:val="22"/>
        </w:rPr>
        <w:t xml:space="preserve">rozpoczęcia usługi  </w:t>
      </w:r>
      <w:r w:rsidRPr="00DA73EF">
        <w:rPr>
          <w:color w:val="auto"/>
          <w:sz w:val="22"/>
          <w:szCs w:val="22"/>
        </w:rPr>
        <w:t xml:space="preserve">zatrudni na czas </w:t>
      </w:r>
      <w:r w:rsidRPr="00DA73EF">
        <w:rPr>
          <w:bCs/>
          <w:color w:val="auto"/>
          <w:sz w:val="22"/>
          <w:szCs w:val="22"/>
        </w:rPr>
        <w:t>realizacji usługi</w:t>
      </w:r>
      <w:r w:rsidRPr="00DA73EF">
        <w:rPr>
          <w:bCs/>
          <w:color w:val="auto"/>
          <w:sz w:val="22"/>
          <w:szCs w:val="22"/>
          <w:lang w:eastAsia="ar-SA"/>
        </w:rPr>
        <w:t xml:space="preserve"> objętej Umową</w:t>
      </w:r>
      <w:r w:rsidRPr="00DA73EF">
        <w:rPr>
          <w:bCs/>
          <w:color w:val="auto"/>
          <w:sz w:val="22"/>
          <w:szCs w:val="22"/>
        </w:rPr>
        <w:t xml:space="preserve"> na podstawie </w:t>
      </w:r>
      <w:r w:rsidRPr="00DA73EF">
        <w:rPr>
          <w:color w:val="auto"/>
          <w:sz w:val="22"/>
          <w:szCs w:val="22"/>
        </w:rPr>
        <w:t xml:space="preserve">stosunku pracy </w:t>
      </w:r>
      <w:r w:rsidRPr="00DA73EF">
        <w:rPr>
          <w:bCs/>
          <w:color w:val="auto"/>
          <w:sz w:val="22"/>
          <w:szCs w:val="22"/>
        </w:rPr>
        <w:t xml:space="preserve">wszystkie osoby wykonujące czynności </w:t>
      </w:r>
      <w:r w:rsidRPr="00DA73EF">
        <w:rPr>
          <w:color w:val="auto"/>
          <w:sz w:val="22"/>
          <w:szCs w:val="22"/>
        </w:rPr>
        <w:t>w zakresie sprzątania, na zmianach serwisowych: dziennej i nocnej, określone w załączniku nr 2 do Umowy</w:t>
      </w:r>
      <w:r w:rsidRPr="00DA73EF">
        <w:rPr>
          <w:bCs/>
          <w:color w:val="auto"/>
          <w:sz w:val="22"/>
          <w:szCs w:val="22"/>
        </w:rPr>
        <w:t xml:space="preserve"> </w:t>
      </w:r>
      <w:r w:rsidRPr="00DA73EF">
        <w:rPr>
          <w:color w:val="auto"/>
          <w:sz w:val="22"/>
          <w:szCs w:val="22"/>
        </w:rPr>
        <w:t>(nie dotyczy osób skierowan</w:t>
      </w:r>
      <w:r w:rsidRPr="00065B38">
        <w:rPr>
          <w:sz w:val="22"/>
          <w:szCs w:val="22"/>
        </w:rPr>
        <w:t xml:space="preserve">ych do </w:t>
      </w:r>
      <w:r>
        <w:rPr>
          <w:rFonts w:cs="Arial"/>
          <w:sz w:val="22"/>
          <w:szCs w:val="22"/>
        </w:rPr>
        <w:t>mycia okien i</w:t>
      </w:r>
      <w:r w:rsidRPr="00065B38">
        <w:rPr>
          <w:rFonts w:cs="Arial"/>
          <w:sz w:val="22"/>
          <w:szCs w:val="22"/>
        </w:rPr>
        <w:t xml:space="preserve"> osoby nadzorującej usługę)</w:t>
      </w:r>
      <w:r w:rsidRPr="00065B38">
        <w:rPr>
          <w:sz w:val="22"/>
          <w:szCs w:val="22"/>
        </w:rPr>
        <w:t>, jeżeli wykonanie tych czynności po</w:t>
      </w:r>
      <w:r w:rsidRPr="00227AA6">
        <w:rPr>
          <w:sz w:val="22"/>
          <w:szCs w:val="22"/>
        </w:rPr>
        <w:t xml:space="preserve">lega na wykonywaniu pracy w sposób określony w art. 22 § 1 ustawy z dnia 26 czerwca 1974 r. – Kodeks </w:t>
      </w:r>
      <w:r w:rsidRPr="00DA73EF">
        <w:rPr>
          <w:color w:val="auto"/>
          <w:sz w:val="22"/>
          <w:szCs w:val="22"/>
        </w:rPr>
        <w:t xml:space="preserve">pracy (Dz. U. z 2020 r. poz. 1320), </w:t>
      </w:r>
      <w:r w:rsidRPr="00DA73EF">
        <w:rPr>
          <w:color w:val="auto"/>
          <w:w w:val="101"/>
          <w:sz w:val="22"/>
          <w:szCs w:val="22"/>
        </w:rPr>
        <w:t>pod rygorem odstąpienia od Umowy z przyczyn leżących po stronie Wykonawcy.</w:t>
      </w:r>
    </w:p>
    <w:p w14:paraId="58671AEC" w14:textId="66AD3137" w:rsidR="00214EBA" w:rsidRPr="00DA73EF" w:rsidRDefault="00214EBA"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DA73EF">
        <w:rPr>
          <w:color w:val="auto"/>
          <w:w w:val="101"/>
          <w:sz w:val="22"/>
          <w:szCs w:val="22"/>
        </w:rPr>
        <w:t xml:space="preserve">Niewywiązanie się z obowiązku o którym mowa w ust. 1 będzie skutkowało także naliczeniem kary umownej, o której mowa w </w:t>
      </w:r>
      <w:r w:rsidR="004B08ED" w:rsidRPr="00DA73EF">
        <w:rPr>
          <w:color w:val="auto"/>
          <w:w w:val="101"/>
          <w:sz w:val="22"/>
          <w:szCs w:val="22"/>
        </w:rPr>
        <w:t>§ 14</w:t>
      </w:r>
      <w:r w:rsidRPr="00DA73EF">
        <w:rPr>
          <w:color w:val="auto"/>
          <w:w w:val="101"/>
          <w:sz w:val="22"/>
          <w:szCs w:val="22"/>
        </w:rPr>
        <w:t xml:space="preserve"> ust. 3 pkt 4 </w:t>
      </w:r>
      <w:r w:rsidR="00065B38" w:rsidRPr="00DA73EF">
        <w:rPr>
          <w:color w:val="auto"/>
          <w:w w:val="101"/>
          <w:sz w:val="22"/>
          <w:szCs w:val="22"/>
        </w:rPr>
        <w:t>Um</w:t>
      </w:r>
      <w:r w:rsidRPr="00DA73EF">
        <w:rPr>
          <w:color w:val="auto"/>
          <w:w w:val="101"/>
          <w:sz w:val="22"/>
          <w:szCs w:val="22"/>
        </w:rPr>
        <w:t xml:space="preserve">owy. </w:t>
      </w:r>
    </w:p>
    <w:p w14:paraId="0680A322" w14:textId="5689A3BB" w:rsidR="00214EBA" w:rsidRPr="00355AE2" w:rsidRDefault="00214EBA"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sz w:val="22"/>
          <w:szCs w:val="22"/>
        </w:rPr>
      </w:pPr>
      <w:r w:rsidRPr="00DA73EF">
        <w:rPr>
          <w:bCs/>
          <w:color w:val="auto"/>
          <w:sz w:val="22"/>
          <w:szCs w:val="22"/>
          <w:lang w:eastAsia="ar-SA"/>
        </w:rPr>
        <w:t xml:space="preserve">Najpóźniej w dniu rozpoczęcia </w:t>
      </w:r>
      <w:r w:rsidRPr="00DA73EF">
        <w:rPr>
          <w:bCs/>
          <w:color w:val="auto"/>
          <w:sz w:val="22"/>
          <w:szCs w:val="22"/>
        </w:rPr>
        <w:t xml:space="preserve">usługi </w:t>
      </w:r>
      <w:r w:rsidRPr="00DA73EF">
        <w:rPr>
          <w:color w:val="auto"/>
          <w:sz w:val="22"/>
          <w:szCs w:val="22"/>
        </w:rPr>
        <w:t xml:space="preserve">Wykonawca dostarczy Zamawiającemu oświadczenia Wykonawcy lub/i podwykonawców o zatrudnieniu na podstawie stosunku pracy osób wykonujących czynności, o których mowa w ust. 1, wraz z wykazem tych osób stanowiącym </w:t>
      </w:r>
      <w:r w:rsidRPr="00DA73EF">
        <w:rPr>
          <w:b/>
          <w:color w:val="auto"/>
          <w:sz w:val="22"/>
          <w:szCs w:val="22"/>
        </w:rPr>
        <w:t>załącznik nr 6</w:t>
      </w:r>
      <w:r w:rsidRPr="00DA73EF">
        <w:rPr>
          <w:color w:val="auto"/>
          <w:sz w:val="22"/>
          <w:szCs w:val="22"/>
        </w:rPr>
        <w:t xml:space="preserve"> do </w:t>
      </w:r>
      <w:r w:rsidR="00065B38" w:rsidRPr="00DA73EF">
        <w:rPr>
          <w:color w:val="auto"/>
          <w:sz w:val="22"/>
          <w:szCs w:val="22"/>
        </w:rPr>
        <w:t>U</w:t>
      </w:r>
      <w:r w:rsidRPr="00DA73EF">
        <w:rPr>
          <w:color w:val="auto"/>
          <w:sz w:val="22"/>
          <w:szCs w:val="22"/>
        </w:rPr>
        <w:t>mowy, pod rygorem możliwości o</w:t>
      </w:r>
      <w:r w:rsidR="00065B38" w:rsidRPr="00DA73EF">
        <w:rPr>
          <w:color w:val="auto"/>
          <w:sz w:val="22"/>
          <w:szCs w:val="22"/>
        </w:rPr>
        <w:t>dstąpienia od U</w:t>
      </w:r>
      <w:r w:rsidRPr="00DA73EF">
        <w:rPr>
          <w:color w:val="auto"/>
          <w:sz w:val="22"/>
          <w:szCs w:val="22"/>
        </w:rPr>
        <w:t xml:space="preserve">mowy z przyczyn leżących po stronie Wykonawcy </w:t>
      </w:r>
      <w:r w:rsidRPr="00DA73EF">
        <w:rPr>
          <w:color w:val="auto"/>
          <w:w w:val="101"/>
          <w:sz w:val="22"/>
          <w:szCs w:val="22"/>
        </w:rPr>
        <w:t>i naliczeniem kary umownej, o której mowa</w:t>
      </w:r>
      <w:r w:rsidRPr="00DA73EF">
        <w:rPr>
          <w:color w:val="auto"/>
          <w:sz w:val="22"/>
          <w:szCs w:val="22"/>
        </w:rPr>
        <w:t xml:space="preserve"> </w:t>
      </w:r>
      <w:r w:rsidRPr="00DA73EF">
        <w:rPr>
          <w:color w:val="auto"/>
          <w:w w:val="101"/>
          <w:sz w:val="22"/>
          <w:szCs w:val="22"/>
        </w:rPr>
        <w:t>w § 1</w:t>
      </w:r>
      <w:r w:rsidR="004B08ED" w:rsidRPr="00DA73EF">
        <w:rPr>
          <w:color w:val="auto"/>
          <w:w w:val="101"/>
          <w:sz w:val="22"/>
          <w:szCs w:val="22"/>
        </w:rPr>
        <w:t>4</w:t>
      </w:r>
      <w:r w:rsidRPr="00DA73EF">
        <w:rPr>
          <w:color w:val="auto"/>
          <w:w w:val="101"/>
          <w:sz w:val="22"/>
          <w:szCs w:val="22"/>
        </w:rPr>
        <w:t xml:space="preserve"> ust. 3 pkt 5 </w:t>
      </w:r>
      <w:r w:rsidR="00065B38" w:rsidRPr="00DA73EF">
        <w:rPr>
          <w:color w:val="auto"/>
          <w:w w:val="101"/>
          <w:sz w:val="22"/>
          <w:szCs w:val="22"/>
        </w:rPr>
        <w:t>U</w:t>
      </w:r>
      <w:r w:rsidRPr="00DA73EF">
        <w:rPr>
          <w:color w:val="auto"/>
          <w:w w:val="101"/>
          <w:sz w:val="22"/>
          <w:szCs w:val="22"/>
        </w:rPr>
        <w:t>mowy</w:t>
      </w:r>
      <w:r w:rsidRPr="00DA73EF">
        <w:rPr>
          <w:color w:val="auto"/>
          <w:sz w:val="22"/>
          <w:szCs w:val="22"/>
        </w:rPr>
        <w:t>. Oświadczenie to powinno zawierać w szczególności: dokładne określenie podmiotu składającego oświadczenie, datę złożenia oświadczenia, wskazanie, że czynności wykonują osoby zatrud</w:t>
      </w:r>
      <w:r w:rsidRPr="00214EBA">
        <w:rPr>
          <w:sz w:val="22"/>
          <w:szCs w:val="22"/>
        </w:rPr>
        <w:t>nione na podstawie stosunku pracy wraz z podaniem liczby tych osób, imion i nazwisk tych osób, rodzaju umowy o pracę i wymiaru etatu oraz podpis osoby uprawnionej do złożenia oświadczenia w imieniu Wykonawcy lub/i podwykonawcy.</w:t>
      </w:r>
      <w:r w:rsidR="00661D9F">
        <w:rPr>
          <w:sz w:val="22"/>
          <w:szCs w:val="22"/>
        </w:rPr>
        <w:t xml:space="preserve"> </w:t>
      </w:r>
    </w:p>
    <w:p w14:paraId="3E489965" w14:textId="32AF8397" w:rsidR="00214EBA" w:rsidRPr="00DA73EF" w:rsidRDefault="00355AE2"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355AE2">
        <w:rPr>
          <w:sz w:val="22"/>
          <w:szCs w:val="22"/>
        </w:rPr>
        <w:t>Wykonawca w trakcie realizacji zamówienia, n</w:t>
      </w:r>
      <w:r w:rsidRPr="00DA73EF">
        <w:rPr>
          <w:color w:val="auto"/>
          <w:sz w:val="22"/>
          <w:szCs w:val="22"/>
        </w:rPr>
        <w:t xml:space="preserve">a każde żądanie Zamawiającego, w terminie nie dłuższym niż 3 dni robocze, licząc od dnia przesłania żądania drogą elektroniczną, zobowiązany jest do przedłożenia oświadczeń, o których mowa w ust. 3, pod rygorem możliwości odstąpienia od </w:t>
      </w:r>
      <w:r w:rsidR="00065B38" w:rsidRPr="00DA73EF">
        <w:rPr>
          <w:color w:val="auto"/>
          <w:sz w:val="22"/>
          <w:szCs w:val="22"/>
        </w:rPr>
        <w:t>U</w:t>
      </w:r>
      <w:r w:rsidRPr="00DA73EF">
        <w:rPr>
          <w:color w:val="auto"/>
          <w:sz w:val="22"/>
          <w:szCs w:val="22"/>
        </w:rPr>
        <w:t>mowy z przyczyn leżących po stronie Wykonawcy.</w:t>
      </w:r>
    </w:p>
    <w:p w14:paraId="598D8451" w14:textId="28E5E573" w:rsidR="00C96C21" w:rsidRPr="00DA73EF" w:rsidRDefault="00C96C21"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DA73EF">
        <w:rPr>
          <w:color w:val="auto"/>
          <w:w w:val="101"/>
          <w:sz w:val="22"/>
          <w:szCs w:val="22"/>
        </w:rPr>
        <w:t>Nieprzedłożenie przez Wykonawcę oświadczeń, o których mowa w ust. 4, będzie skutkowało naliczeniem kary umownej, o której mowa w § 1</w:t>
      </w:r>
      <w:r w:rsidR="004B08ED" w:rsidRPr="00DA73EF">
        <w:rPr>
          <w:color w:val="auto"/>
          <w:w w:val="101"/>
          <w:sz w:val="22"/>
          <w:szCs w:val="22"/>
        </w:rPr>
        <w:t>4</w:t>
      </w:r>
      <w:r w:rsidRPr="00DA73EF">
        <w:rPr>
          <w:color w:val="auto"/>
          <w:w w:val="101"/>
          <w:sz w:val="22"/>
          <w:szCs w:val="22"/>
        </w:rPr>
        <w:t xml:space="preserve"> ust. 3 pkt 6 </w:t>
      </w:r>
      <w:r w:rsidR="00065B38" w:rsidRPr="00DA73EF">
        <w:rPr>
          <w:color w:val="auto"/>
          <w:w w:val="101"/>
          <w:sz w:val="22"/>
          <w:szCs w:val="22"/>
        </w:rPr>
        <w:t>U</w:t>
      </w:r>
      <w:r w:rsidRPr="00DA73EF">
        <w:rPr>
          <w:color w:val="auto"/>
          <w:w w:val="101"/>
          <w:sz w:val="22"/>
          <w:szCs w:val="22"/>
        </w:rPr>
        <w:t xml:space="preserve">mowy. </w:t>
      </w:r>
    </w:p>
    <w:p w14:paraId="58852AE3" w14:textId="09CA2629" w:rsidR="00355AE2" w:rsidRPr="00355AE2" w:rsidRDefault="00355AE2"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DA73EF">
        <w:rPr>
          <w:color w:val="auto"/>
          <w:sz w:val="22"/>
          <w:szCs w:val="22"/>
        </w:rPr>
        <w:t>Wykonawca jest zobowiązany do niezwłocznego informowania Zamawiającego o wszelkich zmianach w wykazie osób, o którym mowa w ust. 3. Zmiana osób, o których mowa w załączniku nr</w:t>
      </w:r>
      <w:r w:rsidR="00D93D4E" w:rsidRPr="00DA73EF">
        <w:rPr>
          <w:color w:val="auto"/>
          <w:sz w:val="22"/>
          <w:szCs w:val="22"/>
        </w:rPr>
        <w:t xml:space="preserve"> 6</w:t>
      </w:r>
      <w:r w:rsidRPr="00DA73EF">
        <w:rPr>
          <w:color w:val="auto"/>
          <w:sz w:val="22"/>
          <w:szCs w:val="22"/>
        </w:rPr>
        <w:t xml:space="preserve"> do </w:t>
      </w:r>
      <w:r w:rsidR="00065B38" w:rsidRPr="00DA73EF">
        <w:rPr>
          <w:color w:val="auto"/>
          <w:sz w:val="22"/>
          <w:szCs w:val="22"/>
        </w:rPr>
        <w:t>U</w:t>
      </w:r>
      <w:r w:rsidRPr="00DA73EF">
        <w:rPr>
          <w:color w:val="auto"/>
          <w:sz w:val="22"/>
          <w:szCs w:val="22"/>
        </w:rPr>
        <w:t>mowy, będzie możliwa na wniosek Wykonawcy lub Zam</w:t>
      </w:r>
      <w:r w:rsidRPr="00355AE2">
        <w:rPr>
          <w:sz w:val="22"/>
          <w:szCs w:val="22"/>
        </w:rPr>
        <w:t xml:space="preserve">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w:t>
      </w:r>
      <w:r w:rsidR="00065B38">
        <w:rPr>
          <w:sz w:val="22"/>
          <w:szCs w:val="22"/>
        </w:rPr>
        <w:t>U</w:t>
      </w:r>
      <w:r w:rsidRPr="00355AE2">
        <w:rPr>
          <w:sz w:val="22"/>
          <w:szCs w:val="22"/>
        </w:rPr>
        <w:t>mowy spełniają wymagania określone przez Zamawiającego podczas prowadzenia postępowania o udzielenie zamówienia publicznego, a</w:t>
      </w:r>
      <w:r w:rsidR="00470E87">
        <w:rPr>
          <w:sz w:val="22"/>
          <w:szCs w:val="22"/>
        </w:rPr>
        <w:t xml:space="preserve"> </w:t>
      </w:r>
      <w:r w:rsidRPr="00355AE2">
        <w:rPr>
          <w:sz w:val="22"/>
          <w:szCs w:val="22"/>
        </w:rPr>
        <w:t>podstawą nawiązania stosunku pracy proponowanych osób, wykonujących</w:t>
      </w:r>
      <w:r w:rsidR="00470E87">
        <w:rPr>
          <w:sz w:val="22"/>
          <w:szCs w:val="22"/>
        </w:rPr>
        <w:t xml:space="preserve"> </w:t>
      </w:r>
      <w:r w:rsidRPr="00355AE2">
        <w:rPr>
          <w:sz w:val="22"/>
          <w:szCs w:val="22"/>
        </w:rPr>
        <w:t xml:space="preserve">czynności określone w ust. 1, będzie umowa o pracę. Zmiana osób dokonana zgodnie </w:t>
      </w:r>
      <w:r w:rsidRPr="00355AE2">
        <w:rPr>
          <w:sz w:val="22"/>
          <w:szCs w:val="22"/>
        </w:rPr>
        <w:lastRenderedPageBreak/>
        <w:t xml:space="preserve">z postanowieniami niniejszego paragrafu skutkuje zmianą załącznika nr </w:t>
      </w:r>
      <w:r w:rsidR="00470E87">
        <w:rPr>
          <w:sz w:val="22"/>
          <w:szCs w:val="22"/>
        </w:rPr>
        <w:t>6</w:t>
      </w:r>
      <w:r w:rsidRPr="00355AE2">
        <w:rPr>
          <w:sz w:val="22"/>
          <w:szCs w:val="22"/>
        </w:rPr>
        <w:t xml:space="preserve"> do </w:t>
      </w:r>
      <w:r w:rsidR="00065B38">
        <w:rPr>
          <w:sz w:val="22"/>
          <w:szCs w:val="22"/>
        </w:rPr>
        <w:t>U</w:t>
      </w:r>
      <w:r w:rsidRPr="00355AE2">
        <w:rPr>
          <w:sz w:val="22"/>
          <w:szCs w:val="22"/>
        </w:rPr>
        <w:t xml:space="preserve">mowy i nie wymaga zawierania przez Strony aneksu do </w:t>
      </w:r>
      <w:r w:rsidR="00065B38">
        <w:rPr>
          <w:sz w:val="22"/>
          <w:szCs w:val="22"/>
        </w:rPr>
        <w:t>U</w:t>
      </w:r>
      <w:r w:rsidRPr="00355AE2">
        <w:rPr>
          <w:sz w:val="22"/>
          <w:szCs w:val="22"/>
        </w:rPr>
        <w:t>mowy.</w:t>
      </w:r>
    </w:p>
    <w:p w14:paraId="251A03A0" w14:textId="6877B7A4" w:rsidR="00C96C21" w:rsidRPr="00B40B38" w:rsidRDefault="00C96C21"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auto"/>
          <w:sz w:val="22"/>
          <w:szCs w:val="22"/>
        </w:rPr>
      </w:pPr>
      <w:r w:rsidRPr="00EB68A1">
        <w:rPr>
          <w:color w:val="auto"/>
          <w:sz w:val="22"/>
          <w:szCs w:val="22"/>
        </w:rPr>
        <w:t xml:space="preserve">Przez  „dni  robocze” w </w:t>
      </w:r>
      <w:r w:rsidR="00065B38">
        <w:rPr>
          <w:color w:val="auto"/>
          <w:sz w:val="22"/>
          <w:szCs w:val="22"/>
        </w:rPr>
        <w:t>U</w:t>
      </w:r>
      <w:r w:rsidRPr="00EB68A1">
        <w:rPr>
          <w:color w:val="auto"/>
          <w:sz w:val="22"/>
          <w:szCs w:val="22"/>
        </w:rPr>
        <w:t xml:space="preserve">mowie, rozumie się dni od poniedziałku do piątku, </w:t>
      </w:r>
      <w:r w:rsidR="005B5A3E">
        <w:rPr>
          <w:color w:val="auto"/>
          <w:sz w:val="22"/>
          <w:szCs w:val="22"/>
        </w:rPr>
        <w:br/>
      </w:r>
      <w:r w:rsidRPr="00B40B38">
        <w:rPr>
          <w:color w:val="auto"/>
          <w:sz w:val="22"/>
          <w:szCs w:val="22"/>
        </w:rPr>
        <w:t>z wyłączeniem dni ustawowo wolnych</w:t>
      </w:r>
      <w:r w:rsidR="004C219D" w:rsidRPr="00B40B38">
        <w:rPr>
          <w:color w:val="auto"/>
          <w:sz w:val="22"/>
          <w:szCs w:val="22"/>
        </w:rPr>
        <w:t xml:space="preserve"> od pracy</w:t>
      </w:r>
      <w:r w:rsidRPr="00B40B38">
        <w:rPr>
          <w:color w:val="auto"/>
          <w:sz w:val="22"/>
          <w:szCs w:val="22"/>
        </w:rPr>
        <w:t>.</w:t>
      </w:r>
    </w:p>
    <w:p w14:paraId="7209CFB0" w14:textId="11A8D008" w:rsidR="00C96C21" w:rsidRPr="00EB68A1" w:rsidRDefault="00C96C21" w:rsidP="00065B38">
      <w:pPr>
        <w:widowControl w:val="0"/>
        <w:numPr>
          <w:ilvl w:val="0"/>
          <w:numId w:val="19"/>
        </w:numPr>
        <w:shd w:val="clear" w:color="auto" w:fill="FFFFFF"/>
        <w:tabs>
          <w:tab w:val="num" w:pos="360"/>
          <w:tab w:val="left" w:pos="715"/>
        </w:tabs>
        <w:autoSpaceDE w:val="0"/>
        <w:autoSpaceDN w:val="0"/>
        <w:adjustRightInd w:val="0"/>
        <w:spacing w:before="120" w:line="360" w:lineRule="auto"/>
        <w:ind w:left="360"/>
        <w:jc w:val="both"/>
        <w:rPr>
          <w:color w:val="FF0000"/>
          <w:sz w:val="22"/>
          <w:szCs w:val="22"/>
        </w:rPr>
      </w:pPr>
      <w:r w:rsidRPr="00EB68A1">
        <w:rPr>
          <w:color w:val="auto"/>
          <w:sz w:val="22"/>
          <w:szCs w:val="22"/>
        </w:rPr>
        <w:t xml:space="preserve">W przypadku powierzenia realizacji części </w:t>
      </w:r>
      <w:r w:rsidR="00065B38">
        <w:rPr>
          <w:color w:val="auto"/>
          <w:sz w:val="22"/>
          <w:szCs w:val="22"/>
        </w:rPr>
        <w:t>U</w:t>
      </w:r>
      <w:r w:rsidRPr="00EB68A1">
        <w:rPr>
          <w:color w:val="auto"/>
          <w:sz w:val="22"/>
          <w:szCs w:val="22"/>
        </w:rPr>
        <w:t xml:space="preserve">mowy podwykonawcom powyższe postanowienia </w:t>
      </w:r>
      <w:r w:rsidR="00065B38">
        <w:rPr>
          <w:color w:val="auto"/>
          <w:sz w:val="22"/>
          <w:szCs w:val="22"/>
        </w:rPr>
        <w:t>U</w:t>
      </w:r>
      <w:r w:rsidRPr="00EB68A1">
        <w:rPr>
          <w:color w:val="auto"/>
          <w:sz w:val="22"/>
          <w:szCs w:val="22"/>
        </w:rPr>
        <w:t xml:space="preserve">mowy stosuje się odpowiednio również do </w:t>
      </w:r>
      <w:r w:rsidRPr="00F76F24">
        <w:rPr>
          <w:color w:val="auto"/>
          <w:sz w:val="22"/>
          <w:szCs w:val="22"/>
        </w:rPr>
        <w:t>podwykonawców.</w:t>
      </w:r>
    </w:p>
    <w:p w14:paraId="37DFF692" w14:textId="40AB53CE" w:rsidR="00C96C21" w:rsidRPr="001A1D06" w:rsidRDefault="00C96C21" w:rsidP="00065B38">
      <w:pPr>
        <w:widowControl w:val="0"/>
        <w:numPr>
          <w:ilvl w:val="0"/>
          <w:numId w:val="19"/>
        </w:numPr>
        <w:shd w:val="clear" w:color="auto" w:fill="FFFFFF"/>
        <w:tabs>
          <w:tab w:val="num" w:pos="360"/>
        </w:tabs>
        <w:autoSpaceDE w:val="0"/>
        <w:autoSpaceDN w:val="0"/>
        <w:adjustRightInd w:val="0"/>
        <w:spacing w:before="120" w:line="360" w:lineRule="auto"/>
        <w:ind w:left="357" w:hanging="357"/>
        <w:jc w:val="both"/>
        <w:rPr>
          <w:color w:val="auto"/>
          <w:w w:val="101"/>
          <w:sz w:val="22"/>
          <w:szCs w:val="22"/>
        </w:rPr>
      </w:pPr>
      <w:r w:rsidRPr="00EB68A1">
        <w:rPr>
          <w:sz w:val="22"/>
          <w:szCs w:val="22"/>
        </w:rPr>
        <w:t>W przypadku niezgłoszenia Zamawiając</w:t>
      </w:r>
      <w:r w:rsidRPr="001A1D06">
        <w:rPr>
          <w:color w:val="auto"/>
          <w:sz w:val="22"/>
          <w:szCs w:val="22"/>
        </w:rPr>
        <w:t xml:space="preserve">emu zmian </w:t>
      </w:r>
      <w:r w:rsidR="00B86723" w:rsidRPr="001A1D06">
        <w:rPr>
          <w:color w:val="auto"/>
          <w:sz w:val="22"/>
          <w:szCs w:val="22"/>
        </w:rPr>
        <w:t>osobowych w załączniku nr 6 do U</w:t>
      </w:r>
      <w:r w:rsidRPr="001A1D06">
        <w:rPr>
          <w:color w:val="auto"/>
          <w:sz w:val="22"/>
          <w:szCs w:val="22"/>
        </w:rPr>
        <w:t xml:space="preserve">mowy </w:t>
      </w:r>
      <w:r w:rsidR="005B5A3E" w:rsidRPr="001A1D06">
        <w:rPr>
          <w:color w:val="auto"/>
          <w:sz w:val="22"/>
          <w:szCs w:val="22"/>
        </w:rPr>
        <w:br/>
      </w:r>
      <w:r w:rsidRPr="001A1D06">
        <w:rPr>
          <w:color w:val="auto"/>
          <w:sz w:val="22"/>
          <w:szCs w:val="22"/>
        </w:rPr>
        <w:t>w wymaganym terminie lub ich dokonanie bez poinformowania Zamawiającego, Zamawiający naliczy karę umowną, o której mowa w § 1</w:t>
      </w:r>
      <w:r w:rsidR="004B08ED" w:rsidRPr="001A1D06">
        <w:rPr>
          <w:color w:val="auto"/>
          <w:sz w:val="22"/>
          <w:szCs w:val="22"/>
        </w:rPr>
        <w:t>4</w:t>
      </w:r>
      <w:r w:rsidRPr="001A1D06">
        <w:rPr>
          <w:color w:val="auto"/>
          <w:sz w:val="22"/>
          <w:szCs w:val="22"/>
        </w:rPr>
        <w:t xml:space="preserve"> ust. 3 pkt 3</w:t>
      </w:r>
      <w:r w:rsidR="00962F8D" w:rsidRPr="001A1D06">
        <w:rPr>
          <w:color w:val="auto"/>
          <w:sz w:val="22"/>
          <w:szCs w:val="22"/>
        </w:rPr>
        <w:t xml:space="preserve"> </w:t>
      </w:r>
      <w:r w:rsidR="00B86723" w:rsidRPr="001A1D06">
        <w:rPr>
          <w:color w:val="auto"/>
          <w:sz w:val="22"/>
          <w:szCs w:val="22"/>
        </w:rPr>
        <w:t>U</w:t>
      </w:r>
      <w:r w:rsidR="00962F8D" w:rsidRPr="001A1D06">
        <w:rPr>
          <w:color w:val="auto"/>
          <w:sz w:val="22"/>
          <w:szCs w:val="22"/>
        </w:rPr>
        <w:t>mowy</w:t>
      </w:r>
      <w:r w:rsidRPr="001A1D06">
        <w:rPr>
          <w:color w:val="auto"/>
          <w:sz w:val="22"/>
          <w:szCs w:val="22"/>
        </w:rPr>
        <w:t>.</w:t>
      </w:r>
    </w:p>
    <w:p w14:paraId="40A4136C" w14:textId="1EB55D74" w:rsidR="00C96C21" w:rsidRPr="005007DA" w:rsidRDefault="004C1265" w:rsidP="00065B38">
      <w:pPr>
        <w:widowControl w:val="0"/>
        <w:numPr>
          <w:ilvl w:val="0"/>
          <w:numId w:val="19"/>
        </w:numPr>
        <w:shd w:val="clear" w:color="auto" w:fill="FFFFFF"/>
        <w:tabs>
          <w:tab w:val="num" w:pos="360"/>
        </w:tabs>
        <w:autoSpaceDE w:val="0"/>
        <w:autoSpaceDN w:val="0"/>
        <w:adjustRightInd w:val="0"/>
        <w:spacing w:before="120" w:line="360" w:lineRule="auto"/>
        <w:ind w:left="357" w:hanging="357"/>
        <w:jc w:val="both"/>
        <w:rPr>
          <w:color w:val="auto"/>
          <w:w w:val="101"/>
          <w:sz w:val="22"/>
          <w:szCs w:val="22"/>
        </w:rPr>
      </w:pPr>
      <w:r w:rsidRPr="001A1D06">
        <w:rPr>
          <w:color w:val="auto"/>
          <w:sz w:val="22"/>
          <w:szCs w:val="22"/>
        </w:rPr>
        <w:t>Wykonawca</w:t>
      </w:r>
      <w:r w:rsidR="00C96C21" w:rsidRPr="001A1D06">
        <w:rPr>
          <w:color w:val="auto"/>
          <w:sz w:val="22"/>
          <w:szCs w:val="22"/>
        </w:rPr>
        <w:t xml:space="preserve"> oświadcza, że wszystkie osoby, które uczestniczą w</w:t>
      </w:r>
      <w:r w:rsidR="00C96C21" w:rsidRPr="00EB68A1">
        <w:rPr>
          <w:color w:val="auto"/>
          <w:sz w:val="22"/>
          <w:szCs w:val="22"/>
        </w:rPr>
        <w:t xml:space="preserve"> </w:t>
      </w:r>
      <w:r w:rsidR="001701B5">
        <w:rPr>
          <w:color w:val="auto"/>
          <w:sz w:val="22"/>
          <w:szCs w:val="22"/>
        </w:rPr>
        <w:t>usłudze</w:t>
      </w:r>
      <w:r w:rsidR="00C96C21" w:rsidRPr="00EB68A1">
        <w:rPr>
          <w:color w:val="auto"/>
          <w:sz w:val="22"/>
          <w:szCs w:val="22"/>
        </w:rPr>
        <w:t xml:space="preserve"> sprzątania posiadają książeczki zdrowia z aktualnymi badaniami na nosicielstwo.</w:t>
      </w:r>
    </w:p>
    <w:p w14:paraId="7189FC82" w14:textId="77777777" w:rsidR="00C96C21" w:rsidRPr="00B86723" w:rsidRDefault="00C96C21" w:rsidP="00B86723">
      <w:pPr>
        <w:spacing w:before="240" w:line="360" w:lineRule="auto"/>
        <w:jc w:val="center"/>
        <w:rPr>
          <w:b/>
          <w:sz w:val="22"/>
          <w:szCs w:val="22"/>
        </w:rPr>
      </w:pPr>
      <w:r w:rsidRPr="00B86723">
        <w:rPr>
          <w:b/>
          <w:sz w:val="22"/>
          <w:szCs w:val="22"/>
        </w:rPr>
        <w:t>§ 6</w:t>
      </w:r>
    </w:p>
    <w:p w14:paraId="55A9051B" w14:textId="27A4D14C" w:rsidR="00C96C21" w:rsidRDefault="00C96C21" w:rsidP="004B76F9">
      <w:pPr>
        <w:numPr>
          <w:ilvl w:val="0"/>
          <w:numId w:val="20"/>
        </w:numPr>
        <w:spacing w:before="120" w:line="360" w:lineRule="auto"/>
        <w:ind w:left="357"/>
        <w:jc w:val="both"/>
        <w:rPr>
          <w:color w:val="auto"/>
          <w:sz w:val="22"/>
          <w:szCs w:val="22"/>
          <w:lang w:eastAsia="en-US"/>
        </w:rPr>
      </w:pPr>
      <w:r w:rsidRPr="00EB68A1">
        <w:rPr>
          <w:sz w:val="22"/>
          <w:szCs w:val="22"/>
          <w:lang w:eastAsia="en-US"/>
        </w:rPr>
        <w:t xml:space="preserve">Wykonawca oświadcza, iż podwykonawcy, których zatrudni do wykonywania zamówienia, posiadają niezbędne umiejętności, uprawnienia i personel do wykonania zobowiązań, oraz że </w:t>
      </w:r>
      <w:r w:rsidRPr="00EB68A1">
        <w:rPr>
          <w:color w:val="auto"/>
          <w:sz w:val="22"/>
          <w:szCs w:val="22"/>
          <w:lang w:eastAsia="en-US"/>
        </w:rPr>
        <w:t xml:space="preserve">zawodowo trudnią się wykonywaniem czynności objętych </w:t>
      </w:r>
      <w:r w:rsidR="0051213F">
        <w:rPr>
          <w:color w:val="auto"/>
          <w:sz w:val="22"/>
          <w:szCs w:val="22"/>
          <w:lang w:eastAsia="en-US"/>
        </w:rPr>
        <w:t>U</w:t>
      </w:r>
      <w:r w:rsidRPr="00EB68A1">
        <w:rPr>
          <w:color w:val="auto"/>
          <w:sz w:val="22"/>
          <w:szCs w:val="22"/>
          <w:lang w:eastAsia="en-US"/>
        </w:rPr>
        <w:t>mową.</w:t>
      </w:r>
    </w:p>
    <w:p w14:paraId="5035BCA4" w14:textId="02ED4A17" w:rsidR="00C96C21" w:rsidRPr="00EB68A1" w:rsidRDefault="00C96C21" w:rsidP="004B76F9">
      <w:pPr>
        <w:numPr>
          <w:ilvl w:val="0"/>
          <w:numId w:val="20"/>
        </w:numPr>
        <w:spacing w:before="120" w:line="360" w:lineRule="auto"/>
        <w:ind w:left="357"/>
        <w:jc w:val="both"/>
        <w:rPr>
          <w:color w:val="auto"/>
          <w:sz w:val="22"/>
          <w:szCs w:val="22"/>
          <w:lang w:eastAsia="en-US"/>
        </w:rPr>
      </w:pPr>
      <w:r w:rsidRPr="00EB68A1">
        <w:rPr>
          <w:color w:val="auto"/>
          <w:sz w:val="22"/>
          <w:szCs w:val="22"/>
          <w:lang w:eastAsia="en-US"/>
        </w:rPr>
        <w:t>Wykonawca wskaże części zamówienia, których wyk</w:t>
      </w:r>
      <w:r w:rsidRPr="00FB77B1">
        <w:rPr>
          <w:color w:val="auto"/>
          <w:sz w:val="22"/>
          <w:szCs w:val="22"/>
          <w:lang w:eastAsia="en-US"/>
        </w:rPr>
        <w:t>onanie zamierza powierzyć podwykonawcom i poda firmy podwykonawców, a także nazwy albo imiona i nazwiska oraz dane kontaktowe podwykonawców i osób do kontaktu z nimi, zaangażow</w:t>
      </w:r>
      <w:r w:rsidRPr="00EB68A1">
        <w:rPr>
          <w:color w:val="auto"/>
          <w:sz w:val="22"/>
          <w:szCs w:val="22"/>
          <w:lang w:eastAsia="en-US"/>
        </w:rPr>
        <w:t xml:space="preserve">anych w usługi wykonywane w miejscu podlegającym bezpośredniemu nadzorowi Zamawiającego. Wykaz podwykonawców stanowi </w:t>
      </w:r>
      <w:r w:rsidRPr="00EB68A1">
        <w:rPr>
          <w:b/>
          <w:bCs/>
          <w:color w:val="auto"/>
          <w:sz w:val="22"/>
          <w:szCs w:val="22"/>
          <w:lang w:eastAsia="en-US"/>
        </w:rPr>
        <w:t xml:space="preserve">załącznik nr 7 </w:t>
      </w:r>
      <w:r w:rsidRPr="00EB68A1">
        <w:rPr>
          <w:color w:val="auto"/>
          <w:sz w:val="22"/>
          <w:szCs w:val="22"/>
          <w:lang w:eastAsia="en-US"/>
        </w:rPr>
        <w:t xml:space="preserve">do </w:t>
      </w:r>
      <w:r w:rsidR="00B86723">
        <w:rPr>
          <w:color w:val="auto"/>
          <w:sz w:val="22"/>
          <w:szCs w:val="22"/>
          <w:lang w:eastAsia="en-US"/>
        </w:rPr>
        <w:t>U</w:t>
      </w:r>
      <w:r w:rsidRPr="00EB68A1">
        <w:rPr>
          <w:color w:val="auto"/>
          <w:sz w:val="22"/>
          <w:szCs w:val="22"/>
          <w:lang w:eastAsia="en-US"/>
        </w:rPr>
        <w:t xml:space="preserve">mowy. </w:t>
      </w:r>
    </w:p>
    <w:p w14:paraId="3892C5A2" w14:textId="77777777" w:rsidR="00C96C21" w:rsidRPr="00EB68A1" w:rsidRDefault="00C96C21" w:rsidP="00B86723">
      <w:pPr>
        <w:spacing w:before="120" w:line="360" w:lineRule="auto"/>
        <w:ind w:left="357"/>
        <w:jc w:val="both"/>
        <w:rPr>
          <w:color w:val="auto"/>
          <w:sz w:val="22"/>
          <w:szCs w:val="22"/>
          <w:lang w:eastAsia="en-US"/>
        </w:rPr>
      </w:pPr>
      <w:r w:rsidRPr="00EB68A1">
        <w:rPr>
          <w:color w:val="auto"/>
          <w:sz w:val="22"/>
          <w:szCs w:val="22"/>
          <w:lang w:eastAsia="en-US"/>
        </w:rPr>
        <w:t>Pozostałą część zamówienia Wykonawca wykona siłami własnymi.</w:t>
      </w:r>
    </w:p>
    <w:p w14:paraId="71B49A76" w14:textId="471EEE6B" w:rsidR="00C96C21" w:rsidRPr="00EB68A1" w:rsidRDefault="00C96C21" w:rsidP="004B76F9">
      <w:pPr>
        <w:numPr>
          <w:ilvl w:val="0"/>
          <w:numId w:val="20"/>
        </w:numPr>
        <w:spacing w:before="120" w:line="360" w:lineRule="auto"/>
        <w:ind w:left="357"/>
        <w:jc w:val="both"/>
        <w:rPr>
          <w:sz w:val="22"/>
          <w:szCs w:val="22"/>
          <w:lang w:eastAsia="en-US"/>
        </w:rPr>
      </w:pPr>
      <w:r w:rsidRPr="00EB68A1">
        <w:rPr>
          <w:sz w:val="22"/>
          <w:szCs w:val="22"/>
          <w:lang w:eastAsia="en-US"/>
        </w:rPr>
        <w:t>Wykonawca zawiadomi Zamawiającego o wszelkich zmianach danych, o których mowa w ust. 2, w trakcie realizacji zamówienia, a także przekaże informacje na temat nowych podwykonawców, którym w późniejszym okresie zamierza powierzyć realizację usług</w:t>
      </w:r>
      <w:r w:rsidR="0029556D">
        <w:rPr>
          <w:sz w:val="22"/>
          <w:szCs w:val="22"/>
          <w:lang w:eastAsia="en-US"/>
        </w:rPr>
        <w:t>i</w:t>
      </w:r>
      <w:r w:rsidRPr="00EB68A1">
        <w:rPr>
          <w:sz w:val="22"/>
          <w:szCs w:val="22"/>
          <w:lang w:eastAsia="en-US"/>
        </w:rPr>
        <w:t>.</w:t>
      </w:r>
    </w:p>
    <w:p w14:paraId="38968D10" w14:textId="77777777" w:rsidR="00C96C21" w:rsidRPr="00EB68A1" w:rsidRDefault="00C96C21" w:rsidP="004B76F9">
      <w:pPr>
        <w:numPr>
          <w:ilvl w:val="0"/>
          <w:numId w:val="20"/>
        </w:numPr>
        <w:spacing w:before="120" w:line="360" w:lineRule="auto"/>
        <w:ind w:left="357"/>
        <w:jc w:val="both"/>
        <w:rPr>
          <w:sz w:val="22"/>
          <w:szCs w:val="22"/>
          <w:lang w:eastAsia="en-US"/>
        </w:rPr>
      </w:pPr>
      <w:r w:rsidRPr="00EB68A1">
        <w:rPr>
          <w:sz w:val="22"/>
          <w:szCs w:val="22"/>
          <w:lang w:eastAsia="en-US"/>
        </w:rPr>
        <w:t xml:space="preserve">W przypadku powierzenia wykonania części zamówienia podwykonawcom Wykonawca odpowiada za działania lub zaniechania podwykonawców jak za własne. </w:t>
      </w:r>
    </w:p>
    <w:p w14:paraId="02AE83BF" w14:textId="32971C0F" w:rsidR="00C96C21" w:rsidRPr="00EB68A1" w:rsidRDefault="00C96C21" w:rsidP="004B76F9">
      <w:pPr>
        <w:numPr>
          <w:ilvl w:val="0"/>
          <w:numId w:val="20"/>
        </w:numPr>
        <w:spacing w:before="120" w:line="360" w:lineRule="auto"/>
        <w:ind w:left="357"/>
        <w:jc w:val="both"/>
        <w:rPr>
          <w:sz w:val="22"/>
          <w:szCs w:val="22"/>
          <w:lang w:eastAsia="en-US"/>
        </w:rPr>
      </w:pPr>
      <w:r w:rsidRPr="00EB68A1">
        <w:rPr>
          <w:sz w:val="22"/>
          <w:szCs w:val="22"/>
          <w:lang w:eastAsia="en-US"/>
        </w:rPr>
        <w:t xml:space="preserve">W trakcie realizacji </w:t>
      </w:r>
      <w:r w:rsidR="0029556D">
        <w:rPr>
          <w:sz w:val="22"/>
          <w:szCs w:val="22"/>
          <w:lang w:eastAsia="en-US"/>
        </w:rPr>
        <w:t>U</w:t>
      </w:r>
      <w:r w:rsidRPr="00EB68A1">
        <w:rPr>
          <w:sz w:val="22"/>
          <w:szCs w:val="22"/>
          <w:lang w:eastAsia="en-US"/>
        </w:rPr>
        <w:t xml:space="preserve">mowy Wykonawca  może zmieniać podwykonawców. Zmiana </w:t>
      </w:r>
      <w:r w:rsidRPr="005E4561">
        <w:rPr>
          <w:sz w:val="22"/>
          <w:szCs w:val="22"/>
          <w:lang w:eastAsia="en-US"/>
        </w:rPr>
        <w:t xml:space="preserve">podwykonawcy </w:t>
      </w:r>
      <w:r w:rsidR="005E4561" w:rsidRPr="005E4561">
        <w:rPr>
          <w:sz w:val="22"/>
          <w:szCs w:val="22"/>
        </w:rPr>
        <w:t xml:space="preserve">wymaga pisemnej zgody Zamawiającego pod rygorem odstąpienia od </w:t>
      </w:r>
      <w:r w:rsidR="0029556D">
        <w:rPr>
          <w:sz w:val="22"/>
          <w:szCs w:val="22"/>
        </w:rPr>
        <w:t>U</w:t>
      </w:r>
      <w:r w:rsidR="005E4561" w:rsidRPr="005E4561">
        <w:rPr>
          <w:sz w:val="22"/>
          <w:szCs w:val="22"/>
        </w:rPr>
        <w:t>mowy z przyczyn leżących po stronie Wykonawcy.</w:t>
      </w:r>
      <w:r w:rsidRPr="005E4561">
        <w:rPr>
          <w:sz w:val="22"/>
          <w:szCs w:val="22"/>
          <w:lang w:eastAsia="en-US"/>
        </w:rPr>
        <w:t xml:space="preserve"> W przypadku zmiany podwykonawcy, postanowienia</w:t>
      </w:r>
      <w:r w:rsidRPr="00EB68A1">
        <w:rPr>
          <w:sz w:val="22"/>
          <w:szCs w:val="22"/>
          <w:lang w:eastAsia="en-US"/>
        </w:rPr>
        <w:t xml:space="preserve"> niniejszego paragrafu stosuje się odpowiednio.</w:t>
      </w:r>
      <w:r w:rsidR="005E4561">
        <w:rPr>
          <w:sz w:val="22"/>
          <w:szCs w:val="22"/>
          <w:lang w:eastAsia="en-US"/>
        </w:rPr>
        <w:t xml:space="preserve"> </w:t>
      </w:r>
    </w:p>
    <w:p w14:paraId="4188A26D" w14:textId="26A79F11" w:rsidR="00066131" w:rsidRPr="00066131" w:rsidRDefault="00066131" w:rsidP="004B76F9">
      <w:pPr>
        <w:numPr>
          <w:ilvl w:val="0"/>
          <w:numId w:val="20"/>
        </w:numPr>
        <w:spacing w:before="120" w:line="360" w:lineRule="auto"/>
        <w:ind w:left="357"/>
        <w:jc w:val="both"/>
        <w:rPr>
          <w:sz w:val="22"/>
          <w:szCs w:val="22"/>
          <w:lang w:eastAsia="en-US"/>
        </w:rPr>
      </w:pPr>
      <w:r w:rsidRPr="00066131">
        <w:rPr>
          <w:sz w:val="22"/>
          <w:szCs w:val="22"/>
        </w:rPr>
        <w:t xml:space="preserve">Jeżeli zmiana albo rezygnacja z podwykonawcy dotyczy podmiotu, na którego zasoby </w:t>
      </w:r>
      <w:r w:rsidRPr="004B08ED">
        <w:rPr>
          <w:color w:val="auto"/>
          <w:sz w:val="22"/>
          <w:szCs w:val="22"/>
        </w:rPr>
        <w:t xml:space="preserve">Wykonawca powoływał się, na zasadach określonych w art. 118 ust. 1 </w:t>
      </w:r>
      <w:r w:rsidR="004A445E">
        <w:rPr>
          <w:color w:val="auto"/>
          <w:sz w:val="22"/>
          <w:szCs w:val="22"/>
        </w:rPr>
        <w:t>U</w:t>
      </w:r>
      <w:r w:rsidRPr="004B08ED">
        <w:rPr>
          <w:color w:val="auto"/>
          <w:sz w:val="22"/>
          <w:szCs w:val="22"/>
        </w:rPr>
        <w:t xml:space="preserve">stawy, w celu wykazania </w:t>
      </w:r>
      <w:r w:rsidRPr="00066131">
        <w:rPr>
          <w:sz w:val="22"/>
          <w:szCs w:val="22"/>
        </w:rPr>
        <w:t>spełniania warunków udziału w</w:t>
      </w:r>
      <w:r>
        <w:rPr>
          <w:sz w:val="22"/>
          <w:szCs w:val="22"/>
        </w:rPr>
        <w:t xml:space="preserve"> </w:t>
      </w:r>
      <w:r w:rsidRPr="00066131">
        <w:rPr>
          <w:sz w:val="22"/>
          <w:szCs w:val="22"/>
        </w:rPr>
        <w:t xml:space="preserve">postępowaniu, Wykonawca jest obowiązany wykazać Zamawiającemu, że </w:t>
      </w:r>
      <w:r w:rsidRPr="00066131">
        <w:rPr>
          <w:sz w:val="22"/>
          <w:szCs w:val="22"/>
        </w:rPr>
        <w:lastRenderedPageBreak/>
        <w:t>proponowany inny podwykonawca lub Wykonawca samodzielnie spełnia je w stopniu nie mniejszym niż podwykonawca, na którego zasoby Wykonawca powoływał się w trakcie postępowania o udzielenie zamówienia.</w:t>
      </w:r>
    </w:p>
    <w:p w14:paraId="5F9B83DF" w14:textId="23400D84" w:rsidR="00C96C21" w:rsidRPr="004A445E" w:rsidRDefault="00C96C21" w:rsidP="004B76F9">
      <w:pPr>
        <w:numPr>
          <w:ilvl w:val="0"/>
          <w:numId w:val="20"/>
        </w:numPr>
        <w:spacing w:before="120" w:line="360" w:lineRule="auto"/>
        <w:ind w:left="357"/>
        <w:jc w:val="both"/>
        <w:rPr>
          <w:sz w:val="22"/>
          <w:szCs w:val="22"/>
          <w:lang w:eastAsia="en-US"/>
        </w:rPr>
      </w:pPr>
      <w:r w:rsidRPr="00B56BA4">
        <w:rPr>
          <w:sz w:val="22"/>
          <w:szCs w:val="22"/>
          <w:lang w:eastAsia="en-US"/>
        </w:rPr>
        <w:t>Powierzenie wykonania części zamówienia po</w:t>
      </w:r>
      <w:r w:rsidRPr="004A445E">
        <w:rPr>
          <w:sz w:val="22"/>
          <w:szCs w:val="22"/>
          <w:lang w:eastAsia="en-US"/>
        </w:rPr>
        <w:t xml:space="preserve">dwykonawcom nie zwalnia Wykonawcy  </w:t>
      </w:r>
      <w:r w:rsidR="008A2267" w:rsidRPr="004A445E">
        <w:rPr>
          <w:sz w:val="22"/>
          <w:szCs w:val="22"/>
          <w:lang w:eastAsia="en-US"/>
        </w:rPr>
        <w:br/>
      </w:r>
      <w:r w:rsidRPr="004A445E">
        <w:rPr>
          <w:sz w:val="22"/>
          <w:szCs w:val="22"/>
          <w:lang w:eastAsia="en-US"/>
        </w:rPr>
        <w:t>z odpowiedzialności za należyte wykonanie tego zamówienia.</w:t>
      </w:r>
    </w:p>
    <w:p w14:paraId="6C1EFAF2" w14:textId="77777777" w:rsidR="00C96C21" w:rsidRPr="004A445E" w:rsidRDefault="00C96C21" w:rsidP="004A445E">
      <w:pPr>
        <w:spacing w:before="240" w:line="360" w:lineRule="auto"/>
        <w:jc w:val="center"/>
        <w:rPr>
          <w:b/>
          <w:sz w:val="22"/>
          <w:szCs w:val="22"/>
        </w:rPr>
      </w:pPr>
      <w:r w:rsidRPr="004A445E">
        <w:rPr>
          <w:b/>
          <w:sz w:val="22"/>
          <w:szCs w:val="22"/>
        </w:rPr>
        <w:t>§ 7</w:t>
      </w:r>
    </w:p>
    <w:p w14:paraId="7B8DF632" w14:textId="229CCCD1" w:rsidR="00C96C21" w:rsidRPr="003A28FC" w:rsidRDefault="00C96C21" w:rsidP="004B76F9">
      <w:pPr>
        <w:numPr>
          <w:ilvl w:val="0"/>
          <w:numId w:val="21"/>
        </w:numPr>
        <w:autoSpaceDE w:val="0"/>
        <w:autoSpaceDN w:val="0"/>
        <w:adjustRightInd w:val="0"/>
        <w:spacing w:before="120" w:line="360" w:lineRule="auto"/>
        <w:jc w:val="both"/>
        <w:rPr>
          <w:color w:val="auto"/>
          <w:sz w:val="22"/>
          <w:szCs w:val="22"/>
        </w:rPr>
      </w:pPr>
      <w:r w:rsidRPr="004A445E">
        <w:rPr>
          <w:sz w:val="22"/>
          <w:szCs w:val="22"/>
        </w:rPr>
        <w:t xml:space="preserve">Wykonawca zobowiązuje się posiadać przez cały okres obowiązywania </w:t>
      </w:r>
      <w:r w:rsidR="003731F9">
        <w:rPr>
          <w:sz w:val="22"/>
          <w:szCs w:val="22"/>
        </w:rPr>
        <w:t>U</w:t>
      </w:r>
      <w:r w:rsidRPr="004A445E">
        <w:rPr>
          <w:sz w:val="22"/>
          <w:szCs w:val="22"/>
        </w:rPr>
        <w:t>mowy  ubezpieczenie od odpowiedzialności cywilnej w zakresie prowadzonej dział</w:t>
      </w:r>
      <w:r w:rsidRPr="00EB68A1">
        <w:rPr>
          <w:sz w:val="22"/>
          <w:szCs w:val="22"/>
        </w:rPr>
        <w:t>alności z</w:t>
      </w:r>
      <w:r w:rsidRPr="003A28FC">
        <w:rPr>
          <w:color w:val="auto"/>
          <w:sz w:val="22"/>
          <w:szCs w:val="22"/>
        </w:rPr>
        <w:t xml:space="preserve">wiązanej z przedmiotem zamówienia na kwotę </w:t>
      </w:r>
      <w:r w:rsidR="00FB77B1" w:rsidRPr="003A28FC">
        <w:rPr>
          <w:color w:val="auto"/>
          <w:sz w:val="22"/>
          <w:szCs w:val="22"/>
        </w:rPr>
        <w:t xml:space="preserve"> 400.000,00 PLN (słownie złotych: czterysta tysięcy).</w:t>
      </w:r>
      <w:r w:rsidRPr="003A28FC">
        <w:rPr>
          <w:color w:val="auto"/>
          <w:sz w:val="22"/>
          <w:szCs w:val="22"/>
        </w:rPr>
        <w:t xml:space="preserve"> </w:t>
      </w:r>
    </w:p>
    <w:p w14:paraId="102AC5BE" w14:textId="2EF73D10" w:rsidR="00C96C21" w:rsidRPr="00EB68A1" w:rsidRDefault="00C96C21" w:rsidP="004B76F9">
      <w:pPr>
        <w:numPr>
          <w:ilvl w:val="0"/>
          <w:numId w:val="21"/>
        </w:numPr>
        <w:spacing w:before="120" w:line="360" w:lineRule="auto"/>
        <w:jc w:val="both"/>
        <w:rPr>
          <w:sz w:val="22"/>
          <w:szCs w:val="22"/>
        </w:rPr>
      </w:pPr>
      <w:r w:rsidRPr="003A28FC">
        <w:rPr>
          <w:color w:val="auto"/>
          <w:sz w:val="22"/>
          <w:szCs w:val="22"/>
        </w:rPr>
        <w:t xml:space="preserve">Najpóźniej w dniu </w:t>
      </w:r>
      <w:r w:rsidRPr="003A28FC">
        <w:rPr>
          <w:bCs/>
          <w:color w:val="auto"/>
          <w:sz w:val="22"/>
          <w:szCs w:val="22"/>
        </w:rPr>
        <w:t xml:space="preserve">rozpoczęcia </w:t>
      </w:r>
      <w:r w:rsidR="003731F9" w:rsidRPr="003A28FC">
        <w:rPr>
          <w:bCs/>
          <w:color w:val="auto"/>
          <w:sz w:val="22"/>
          <w:szCs w:val="22"/>
        </w:rPr>
        <w:t xml:space="preserve">usługi </w:t>
      </w:r>
      <w:r w:rsidRPr="003A28FC">
        <w:rPr>
          <w:color w:val="auto"/>
          <w:sz w:val="22"/>
          <w:szCs w:val="22"/>
        </w:rPr>
        <w:t>Wykonawca zobowiązany jest przedłożyć Zamawiającemu kopie polisy i innych dokumentów ubezpieczeniowych poświadczonych za zgod</w:t>
      </w:r>
      <w:r w:rsidRPr="00EB68A1">
        <w:rPr>
          <w:sz w:val="22"/>
          <w:szCs w:val="22"/>
        </w:rPr>
        <w:t xml:space="preserve">ność z oryginałem przez Wykonawcę. Dokumenty te stanowią  </w:t>
      </w:r>
      <w:r w:rsidRPr="00EB68A1">
        <w:rPr>
          <w:b/>
          <w:sz w:val="22"/>
          <w:szCs w:val="22"/>
        </w:rPr>
        <w:t xml:space="preserve">załącznik nr 8 </w:t>
      </w:r>
      <w:r w:rsidRPr="00EB68A1">
        <w:rPr>
          <w:sz w:val="22"/>
          <w:szCs w:val="22"/>
        </w:rPr>
        <w:t xml:space="preserve">do </w:t>
      </w:r>
      <w:r w:rsidR="003731F9">
        <w:rPr>
          <w:sz w:val="22"/>
          <w:szCs w:val="22"/>
        </w:rPr>
        <w:t>U</w:t>
      </w:r>
      <w:r w:rsidRPr="00EB68A1">
        <w:rPr>
          <w:sz w:val="22"/>
          <w:szCs w:val="22"/>
        </w:rPr>
        <w:t xml:space="preserve">mowy. </w:t>
      </w:r>
    </w:p>
    <w:p w14:paraId="53F0BAF3" w14:textId="09B78769" w:rsidR="00C96C21" w:rsidRPr="00EB68A1" w:rsidRDefault="00C96C21" w:rsidP="004B76F9">
      <w:pPr>
        <w:numPr>
          <w:ilvl w:val="0"/>
          <w:numId w:val="21"/>
        </w:numPr>
        <w:spacing w:before="120" w:line="360" w:lineRule="auto"/>
        <w:jc w:val="both"/>
        <w:rPr>
          <w:sz w:val="22"/>
          <w:szCs w:val="22"/>
        </w:rPr>
      </w:pPr>
      <w:r w:rsidRPr="00EB68A1">
        <w:rPr>
          <w:sz w:val="22"/>
          <w:szCs w:val="22"/>
        </w:rPr>
        <w:t xml:space="preserve">Jeśli okres ubezpieczenia będzie krótszy niż okres trwania </w:t>
      </w:r>
      <w:r w:rsidR="003731F9">
        <w:rPr>
          <w:sz w:val="22"/>
          <w:szCs w:val="22"/>
        </w:rPr>
        <w:t>U</w:t>
      </w:r>
      <w:r w:rsidRPr="00EB68A1">
        <w:rPr>
          <w:sz w:val="22"/>
          <w:szCs w:val="22"/>
        </w:rPr>
        <w:t xml:space="preserve">mowy, Wykonawca zobowiązany jest do przedłużenia ubezpieczenia i przedłożenia Zamawiającemu dokumentów, o których mowa </w:t>
      </w:r>
      <w:r w:rsidR="005B5A3E">
        <w:rPr>
          <w:sz w:val="22"/>
          <w:szCs w:val="22"/>
        </w:rPr>
        <w:br/>
      </w:r>
      <w:r w:rsidRPr="00EB68A1">
        <w:rPr>
          <w:sz w:val="22"/>
          <w:szCs w:val="22"/>
        </w:rPr>
        <w:t xml:space="preserve">w ust. </w:t>
      </w:r>
      <w:r w:rsidR="00F552CF" w:rsidRPr="00EB68A1">
        <w:rPr>
          <w:sz w:val="22"/>
          <w:szCs w:val="22"/>
        </w:rPr>
        <w:t>2</w:t>
      </w:r>
      <w:r w:rsidR="001701B5">
        <w:rPr>
          <w:sz w:val="22"/>
          <w:szCs w:val="22"/>
        </w:rPr>
        <w:t xml:space="preserve"> </w:t>
      </w:r>
      <w:r w:rsidR="003F7D90">
        <w:rPr>
          <w:sz w:val="22"/>
          <w:szCs w:val="22"/>
        </w:rPr>
        <w:t>w</w:t>
      </w:r>
      <w:r w:rsidR="00300626">
        <w:rPr>
          <w:sz w:val="22"/>
          <w:szCs w:val="22"/>
        </w:rPr>
        <w:t xml:space="preserve"> dni</w:t>
      </w:r>
      <w:r w:rsidR="003F7D90">
        <w:rPr>
          <w:sz w:val="22"/>
          <w:szCs w:val="22"/>
        </w:rPr>
        <w:t>u</w:t>
      </w:r>
      <w:r w:rsidR="00300626">
        <w:rPr>
          <w:sz w:val="22"/>
          <w:szCs w:val="22"/>
        </w:rPr>
        <w:t xml:space="preserve"> zawarcia umowy ubezpieczenia</w:t>
      </w:r>
      <w:r w:rsidR="00F552CF" w:rsidRPr="00EB68A1">
        <w:rPr>
          <w:sz w:val="22"/>
          <w:szCs w:val="22"/>
        </w:rPr>
        <w:t>.</w:t>
      </w:r>
    </w:p>
    <w:p w14:paraId="5540ED91" w14:textId="77777777" w:rsidR="00C96C21" w:rsidRPr="00EB68A1" w:rsidRDefault="00C96C21" w:rsidP="004B76F9">
      <w:pPr>
        <w:numPr>
          <w:ilvl w:val="0"/>
          <w:numId w:val="21"/>
        </w:numPr>
        <w:spacing w:before="120" w:line="360" w:lineRule="auto"/>
        <w:jc w:val="both"/>
        <w:rPr>
          <w:sz w:val="22"/>
          <w:szCs w:val="22"/>
        </w:rPr>
      </w:pPr>
      <w:r w:rsidRPr="00EB68A1">
        <w:rPr>
          <w:sz w:val="22"/>
          <w:szCs w:val="22"/>
        </w:rPr>
        <w:t>Jeżeli Wykonawca wykonuje czynności przy pomocy innych osób, działających pod jego nadzorem, podlega on również ubezpieczeniu od odpowiedzialności cywilnej za szkody wyrządzone działaniem tych osób.</w:t>
      </w:r>
    </w:p>
    <w:p w14:paraId="36E6C618" w14:textId="203E0336" w:rsidR="00C96C21" w:rsidRPr="00EB68A1" w:rsidRDefault="00C96C21" w:rsidP="004B76F9">
      <w:pPr>
        <w:widowControl w:val="0"/>
        <w:numPr>
          <w:ilvl w:val="0"/>
          <w:numId w:val="21"/>
        </w:numPr>
        <w:shd w:val="clear" w:color="auto" w:fill="FFFFFF"/>
        <w:autoSpaceDE w:val="0"/>
        <w:autoSpaceDN w:val="0"/>
        <w:adjustRightInd w:val="0"/>
        <w:spacing w:before="120" w:line="360" w:lineRule="auto"/>
        <w:jc w:val="both"/>
        <w:rPr>
          <w:w w:val="101"/>
          <w:sz w:val="22"/>
          <w:szCs w:val="22"/>
        </w:rPr>
      </w:pPr>
      <w:r w:rsidRPr="00EB68A1">
        <w:rPr>
          <w:w w:val="101"/>
          <w:sz w:val="22"/>
          <w:szCs w:val="22"/>
        </w:rPr>
        <w:t>Wykonawca oświadcza, że</w:t>
      </w:r>
      <w:r w:rsidRPr="00EB68A1">
        <w:rPr>
          <w:sz w:val="22"/>
          <w:szCs w:val="22"/>
        </w:rPr>
        <w:t xml:space="preserve"> wszyscy pracownicy Wykonawcy wykonujący </w:t>
      </w:r>
      <w:r w:rsidR="003731F9">
        <w:rPr>
          <w:sz w:val="22"/>
          <w:szCs w:val="22"/>
        </w:rPr>
        <w:t>U</w:t>
      </w:r>
      <w:r w:rsidRPr="00EB68A1">
        <w:rPr>
          <w:sz w:val="22"/>
          <w:szCs w:val="22"/>
        </w:rPr>
        <w:t xml:space="preserve">mowę posiadają ubezpieczenie od następstw nieszczęśliwych wypadków przy pracy i odpowiedzialności cywilnej za szkody mogące wystąpić w związku z realizacją </w:t>
      </w:r>
      <w:r w:rsidR="009D548B">
        <w:rPr>
          <w:sz w:val="22"/>
          <w:szCs w:val="22"/>
        </w:rPr>
        <w:t>U</w:t>
      </w:r>
      <w:r w:rsidRPr="00EB68A1">
        <w:rPr>
          <w:sz w:val="22"/>
          <w:szCs w:val="22"/>
        </w:rPr>
        <w:t xml:space="preserve">mowy </w:t>
      </w:r>
      <w:r w:rsidRPr="00EB68A1">
        <w:rPr>
          <w:w w:val="101"/>
          <w:sz w:val="22"/>
          <w:szCs w:val="22"/>
        </w:rPr>
        <w:t xml:space="preserve">i zobowiązuje się do utrzymania tego ubezpieczenia w czasie trwania </w:t>
      </w:r>
      <w:r w:rsidR="003731F9">
        <w:rPr>
          <w:w w:val="101"/>
          <w:sz w:val="22"/>
          <w:szCs w:val="22"/>
        </w:rPr>
        <w:t>U</w:t>
      </w:r>
      <w:r w:rsidRPr="00EB68A1">
        <w:rPr>
          <w:w w:val="101"/>
          <w:sz w:val="22"/>
          <w:szCs w:val="22"/>
        </w:rPr>
        <w:t>mowy.</w:t>
      </w:r>
    </w:p>
    <w:p w14:paraId="4E4A4835" w14:textId="1D02A176" w:rsidR="00C96C21" w:rsidRPr="00EB68A1" w:rsidRDefault="00C96C21" w:rsidP="004B76F9">
      <w:pPr>
        <w:widowControl w:val="0"/>
        <w:numPr>
          <w:ilvl w:val="0"/>
          <w:numId w:val="21"/>
        </w:numPr>
        <w:shd w:val="clear" w:color="auto" w:fill="FFFFFF"/>
        <w:autoSpaceDE w:val="0"/>
        <w:autoSpaceDN w:val="0"/>
        <w:adjustRightInd w:val="0"/>
        <w:spacing w:before="120" w:line="360" w:lineRule="auto"/>
        <w:jc w:val="both"/>
        <w:rPr>
          <w:w w:val="101"/>
          <w:sz w:val="22"/>
          <w:szCs w:val="22"/>
        </w:rPr>
      </w:pPr>
      <w:r w:rsidRPr="00EB68A1">
        <w:rPr>
          <w:w w:val="101"/>
          <w:sz w:val="22"/>
          <w:szCs w:val="22"/>
        </w:rPr>
        <w:t xml:space="preserve">W przypadku zgłoszenia roszczeń związanych z wykonywaniem </w:t>
      </w:r>
      <w:r w:rsidR="003731F9">
        <w:rPr>
          <w:w w:val="101"/>
          <w:sz w:val="22"/>
          <w:szCs w:val="22"/>
        </w:rPr>
        <w:t>U</w:t>
      </w:r>
      <w:r w:rsidRPr="00EB68A1">
        <w:rPr>
          <w:w w:val="101"/>
          <w:sz w:val="22"/>
          <w:szCs w:val="22"/>
        </w:rPr>
        <w:t>mowy, przez poszkodowanych, Wykonawca gwarantuje sprawną likwidację szkody bez pośrednictwa</w:t>
      </w:r>
      <w:r w:rsidR="003731F9">
        <w:rPr>
          <w:w w:val="101"/>
          <w:sz w:val="22"/>
          <w:szCs w:val="22"/>
        </w:rPr>
        <w:t xml:space="preserve"> </w:t>
      </w:r>
      <w:r w:rsidRPr="00EB68A1">
        <w:rPr>
          <w:w w:val="101"/>
          <w:sz w:val="22"/>
          <w:szCs w:val="22"/>
        </w:rPr>
        <w:t>i interwencji Zamawiającego, zwalniając Zamawiającego od odpowiedzialności w tym zakresie.</w:t>
      </w:r>
    </w:p>
    <w:p w14:paraId="0DD081B0" w14:textId="09E7EFA1" w:rsidR="00C96C21" w:rsidRDefault="00C96C21" w:rsidP="004B76F9">
      <w:pPr>
        <w:widowControl w:val="0"/>
        <w:numPr>
          <w:ilvl w:val="0"/>
          <w:numId w:val="21"/>
        </w:numPr>
        <w:shd w:val="clear" w:color="auto" w:fill="FFFFFF"/>
        <w:autoSpaceDE w:val="0"/>
        <w:autoSpaceDN w:val="0"/>
        <w:adjustRightInd w:val="0"/>
        <w:spacing w:before="120" w:line="360" w:lineRule="auto"/>
        <w:jc w:val="both"/>
        <w:rPr>
          <w:w w:val="101"/>
          <w:sz w:val="22"/>
          <w:szCs w:val="22"/>
        </w:rPr>
      </w:pPr>
      <w:r w:rsidRPr="00EB68A1">
        <w:rPr>
          <w:w w:val="101"/>
          <w:sz w:val="22"/>
          <w:szCs w:val="22"/>
        </w:rPr>
        <w:t xml:space="preserve">Wykonawca odpowiada za przeszkolenie swoich pracowników w zakresie BHP </w:t>
      </w:r>
      <w:r w:rsidRPr="00EB68A1">
        <w:rPr>
          <w:w w:val="101"/>
          <w:sz w:val="22"/>
          <w:szCs w:val="22"/>
        </w:rPr>
        <w:br/>
        <w:t>i p.poż oraz ewentualne wypadki przy pracy. Wykonawca zapozna się z przepisami w tym zakresie obowiązującymi na Uniwersytecie Warszawskim i będzie ich przestrzegał.</w:t>
      </w:r>
      <w:r w:rsidR="00265A35">
        <w:rPr>
          <w:w w:val="101"/>
          <w:sz w:val="22"/>
          <w:szCs w:val="22"/>
        </w:rPr>
        <w:t xml:space="preserve"> </w:t>
      </w:r>
    </w:p>
    <w:p w14:paraId="246CF6D6" w14:textId="2B739D78" w:rsidR="00451A11" w:rsidRPr="00451A11" w:rsidRDefault="00451A11" w:rsidP="004B76F9">
      <w:pPr>
        <w:pStyle w:val="Akapitzlist"/>
        <w:numPr>
          <w:ilvl w:val="0"/>
          <w:numId w:val="21"/>
        </w:numPr>
        <w:autoSpaceDE w:val="0"/>
        <w:autoSpaceDN w:val="0"/>
        <w:adjustRightInd w:val="0"/>
        <w:spacing w:before="120" w:after="0" w:line="360" w:lineRule="auto"/>
        <w:contextualSpacing w:val="0"/>
        <w:jc w:val="both"/>
        <w:rPr>
          <w:rFonts w:ascii="Times New Roman" w:eastAsiaTheme="minorHAnsi" w:hAnsi="Times New Roman"/>
        </w:rPr>
      </w:pPr>
      <w:r w:rsidRPr="00451A11">
        <w:rPr>
          <w:rFonts w:ascii="Times New Roman" w:eastAsiaTheme="minorHAnsi" w:hAnsi="Times New Roman"/>
        </w:rPr>
        <w:t>Wszelkie roszczenia osób trzecich dotyczące zakresu działania Wykonawcy związane</w:t>
      </w:r>
      <w:r w:rsidR="00386D33">
        <w:rPr>
          <w:rFonts w:ascii="Times New Roman" w:eastAsiaTheme="minorHAnsi" w:hAnsi="Times New Roman"/>
        </w:rPr>
        <w:t xml:space="preserve"> </w:t>
      </w:r>
      <w:r w:rsidRPr="00451A11">
        <w:rPr>
          <w:rFonts w:ascii="Times New Roman" w:eastAsiaTheme="minorHAnsi" w:hAnsi="Times New Roman"/>
        </w:rPr>
        <w:t xml:space="preserve">z przedmiotem umowy ubezpieczenia Zamawiający kierował będzie bezpośrednio do Wykonawcy. </w:t>
      </w:r>
    </w:p>
    <w:p w14:paraId="03464504" w14:textId="43213202" w:rsidR="00451A11" w:rsidRPr="00451A11" w:rsidRDefault="00451A11" w:rsidP="004B76F9">
      <w:pPr>
        <w:pStyle w:val="Akapitzlist"/>
        <w:numPr>
          <w:ilvl w:val="0"/>
          <w:numId w:val="21"/>
        </w:numPr>
        <w:autoSpaceDE w:val="0"/>
        <w:autoSpaceDN w:val="0"/>
        <w:adjustRightInd w:val="0"/>
        <w:spacing w:before="120" w:after="0" w:line="360" w:lineRule="auto"/>
        <w:contextualSpacing w:val="0"/>
        <w:jc w:val="both"/>
        <w:rPr>
          <w:rFonts w:ascii="Times New Roman" w:eastAsiaTheme="minorHAnsi" w:hAnsi="Times New Roman"/>
        </w:rPr>
      </w:pPr>
      <w:r w:rsidRPr="00451A11">
        <w:rPr>
          <w:rFonts w:ascii="Times New Roman" w:eastAsiaTheme="minorHAnsi" w:hAnsi="Times New Roman"/>
        </w:rPr>
        <w:t xml:space="preserve">Wykonawca zobowiązany jest podjąć wszelkie czynności związane z realizacją uprawnień wynikających z umowy ubezpieczenia, oraz ponieść opłaty i koszty z tym związane. </w:t>
      </w:r>
    </w:p>
    <w:p w14:paraId="130C047F" w14:textId="77777777" w:rsidR="00C96C21" w:rsidRPr="000A2C8C" w:rsidRDefault="00C96C21" w:rsidP="000A2C8C">
      <w:pPr>
        <w:spacing w:before="240" w:line="360" w:lineRule="auto"/>
        <w:jc w:val="center"/>
        <w:rPr>
          <w:b/>
          <w:sz w:val="22"/>
          <w:szCs w:val="22"/>
        </w:rPr>
      </w:pPr>
      <w:r w:rsidRPr="000A2C8C">
        <w:rPr>
          <w:b/>
          <w:sz w:val="22"/>
          <w:szCs w:val="22"/>
        </w:rPr>
        <w:lastRenderedPageBreak/>
        <w:t>§ 8</w:t>
      </w:r>
    </w:p>
    <w:p w14:paraId="4F154185" w14:textId="64992CEF" w:rsidR="00C96C21" w:rsidRPr="00EB68A1" w:rsidRDefault="00C96C21" w:rsidP="000A2C8C">
      <w:pPr>
        <w:widowControl w:val="0"/>
        <w:numPr>
          <w:ilvl w:val="0"/>
          <w:numId w:val="2"/>
        </w:numPr>
        <w:shd w:val="clear" w:color="auto" w:fill="FFFFFF"/>
        <w:tabs>
          <w:tab w:val="clear" w:pos="720"/>
          <w:tab w:val="left" w:pos="284"/>
        </w:tabs>
        <w:autoSpaceDE w:val="0"/>
        <w:autoSpaceDN w:val="0"/>
        <w:adjustRightInd w:val="0"/>
        <w:spacing w:before="120" w:line="360" w:lineRule="auto"/>
        <w:ind w:left="284" w:hanging="284"/>
        <w:jc w:val="both"/>
        <w:rPr>
          <w:w w:val="101"/>
          <w:sz w:val="22"/>
          <w:szCs w:val="22"/>
        </w:rPr>
      </w:pPr>
      <w:r w:rsidRPr="00EB68A1">
        <w:rPr>
          <w:w w:val="101"/>
          <w:sz w:val="22"/>
          <w:szCs w:val="22"/>
        </w:rPr>
        <w:t xml:space="preserve"> Podstawą do określenia wynagrodzenia jest Formularz oferty sporządzony przez Wykonawcę, stanowiący </w:t>
      </w:r>
      <w:r w:rsidRPr="00EB68A1">
        <w:rPr>
          <w:b/>
          <w:w w:val="101"/>
          <w:sz w:val="22"/>
          <w:szCs w:val="22"/>
        </w:rPr>
        <w:t xml:space="preserve">załącznik nr 5 </w:t>
      </w:r>
      <w:r w:rsidRPr="00EB68A1">
        <w:rPr>
          <w:w w:val="101"/>
          <w:sz w:val="22"/>
          <w:szCs w:val="22"/>
        </w:rPr>
        <w:t xml:space="preserve">do </w:t>
      </w:r>
      <w:r w:rsidR="00F81E64">
        <w:rPr>
          <w:w w:val="101"/>
          <w:sz w:val="22"/>
          <w:szCs w:val="22"/>
        </w:rPr>
        <w:t>U</w:t>
      </w:r>
      <w:r w:rsidRPr="00EB68A1">
        <w:rPr>
          <w:w w:val="101"/>
          <w:sz w:val="22"/>
          <w:szCs w:val="22"/>
        </w:rPr>
        <w:t>mowy.</w:t>
      </w:r>
      <w:r w:rsidR="009F54B7">
        <w:rPr>
          <w:w w:val="101"/>
          <w:sz w:val="22"/>
          <w:szCs w:val="22"/>
        </w:rPr>
        <w:t xml:space="preserve"> </w:t>
      </w:r>
    </w:p>
    <w:p w14:paraId="7D7F6CCB" w14:textId="77777777" w:rsidR="00C96C21" w:rsidRPr="00EB68A1" w:rsidRDefault="00C96C21" w:rsidP="000A2C8C">
      <w:pPr>
        <w:numPr>
          <w:ilvl w:val="0"/>
          <w:numId w:val="2"/>
        </w:numPr>
        <w:tabs>
          <w:tab w:val="clear" w:pos="720"/>
        </w:tabs>
        <w:spacing w:before="120" w:line="360" w:lineRule="auto"/>
        <w:ind w:left="360"/>
        <w:jc w:val="both"/>
        <w:rPr>
          <w:sz w:val="22"/>
          <w:szCs w:val="22"/>
        </w:rPr>
      </w:pPr>
      <w:r w:rsidRPr="00EB68A1">
        <w:rPr>
          <w:sz w:val="22"/>
          <w:szCs w:val="22"/>
        </w:rPr>
        <w:t xml:space="preserve">Za wykonanie usługi Strony ustalają wynagrodzenie w wysokości: </w:t>
      </w:r>
    </w:p>
    <w:p w14:paraId="1C7DB404" w14:textId="3A3B1A5C" w:rsidR="00C96C21" w:rsidRPr="00E9255A" w:rsidRDefault="00F81E64" w:rsidP="00C96C21">
      <w:pPr>
        <w:numPr>
          <w:ilvl w:val="0"/>
          <w:numId w:val="15"/>
        </w:numPr>
        <w:spacing w:line="360" w:lineRule="auto"/>
        <w:jc w:val="both"/>
        <w:rPr>
          <w:color w:val="auto"/>
          <w:sz w:val="22"/>
          <w:szCs w:val="22"/>
        </w:rPr>
      </w:pPr>
      <w:r>
        <w:rPr>
          <w:w w:val="101"/>
          <w:sz w:val="22"/>
          <w:szCs w:val="22"/>
        </w:rPr>
        <w:t>c</w:t>
      </w:r>
      <w:r w:rsidR="00C96C21" w:rsidRPr="00EB68A1">
        <w:rPr>
          <w:w w:val="101"/>
          <w:sz w:val="22"/>
          <w:szCs w:val="22"/>
        </w:rPr>
        <w:t>ałkowite łączne wynagrodzenie</w:t>
      </w:r>
      <w:r w:rsidR="00C96C21" w:rsidRPr="00A26583">
        <w:rPr>
          <w:color w:val="auto"/>
          <w:w w:val="101"/>
          <w:sz w:val="22"/>
          <w:szCs w:val="22"/>
        </w:rPr>
        <w:t xml:space="preserve"> </w:t>
      </w:r>
      <w:r w:rsidR="00C96C21" w:rsidRPr="00A26583">
        <w:rPr>
          <w:color w:val="auto"/>
          <w:sz w:val="22"/>
          <w:szCs w:val="22"/>
        </w:rPr>
        <w:t>za wykonanie usługi</w:t>
      </w:r>
      <w:r w:rsidR="00D4189A" w:rsidRPr="00A26583">
        <w:rPr>
          <w:color w:val="auto"/>
          <w:sz w:val="22"/>
          <w:szCs w:val="22"/>
        </w:rPr>
        <w:t xml:space="preserve"> (zwane też dalej „Wynagrodzeniem”)</w:t>
      </w:r>
      <w:r w:rsidR="00C96C21" w:rsidRPr="00A26583">
        <w:rPr>
          <w:color w:val="auto"/>
          <w:sz w:val="22"/>
          <w:szCs w:val="22"/>
        </w:rPr>
        <w:t xml:space="preserve">, </w:t>
      </w:r>
      <w:r w:rsidR="00C96C21" w:rsidRPr="00EB68A1">
        <w:rPr>
          <w:sz w:val="22"/>
          <w:szCs w:val="22"/>
        </w:rPr>
        <w:t xml:space="preserve">realizowanej w </w:t>
      </w:r>
      <w:r w:rsidR="00D4189A">
        <w:rPr>
          <w:sz w:val="22"/>
          <w:szCs w:val="22"/>
        </w:rPr>
        <w:t xml:space="preserve">okresie wskazanym </w:t>
      </w:r>
      <w:r w:rsidR="00C96C21" w:rsidRPr="00D4189A">
        <w:rPr>
          <w:color w:val="auto"/>
          <w:sz w:val="22"/>
          <w:szCs w:val="22"/>
        </w:rPr>
        <w:t xml:space="preserve"> </w:t>
      </w:r>
      <w:r w:rsidR="00D4189A">
        <w:rPr>
          <w:color w:val="auto"/>
          <w:sz w:val="22"/>
          <w:szCs w:val="22"/>
        </w:rPr>
        <w:br/>
        <w:t>w § 12 ust. 1 Umowy</w:t>
      </w:r>
      <w:r w:rsidR="00C96C21" w:rsidRPr="00F81E64">
        <w:rPr>
          <w:color w:val="FF0000"/>
          <w:sz w:val="22"/>
          <w:szCs w:val="22"/>
        </w:rPr>
        <w:t xml:space="preserve"> </w:t>
      </w:r>
      <w:r w:rsidR="00C96C21" w:rsidRPr="00D4189A">
        <w:rPr>
          <w:color w:val="auto"/>
          <w:sz w:val="22"/>
          <w:szCs w:val="22"/>
        </w:rPr>
        <w:t>(z zastrzeżeniem</w:t>
      </w:r>
      <w:r w:rsidR="00E9255A" w:rsidRPr="00D4189A">
        <w:rPr>
          <w:color w:val="auto"/>
          <w:sz w:val="22"/>
          <w:szCs w:val="22"/>
        </w:rPr>
        <w:t xml:space="preserve"> ust. 5</w:t>
      </w:r>
      <w:r w:rsidR="00C96C21" w:rsidRPr="00D4189A">
        <w:rPr>
          <w:color w:val="auto"/>
          <w:sz w:val="22"/>
          <w:szCs w:val="22"/>
        </w:rPr>
        <w:t>)</w:t>
      </w:r>
      <w:r w:rsidR="00C96C21" w:rsidRPr="00D4189A">
        <w:rPr>
          <w:color w:val="auto"/>
          <w:w w:val="101"/>
          <w:sz w:val="22"/>
          <w:szCs w:val="22"/>
        </w:rPr>
        <w:t xml:space="preserve">: </w:t>
      </w:r>
      <w:r w:rsidR="00C96C21" w:rsidRPr="00E9255A">
        <w:rPr>
          <w:color w:val="auto"/>
          <w:sz w:val="22"/>
          <w:szCs w:val="22"/>
        </w:rPr>
        <w:t xml:space="preserve">………....…..……………..zł </w:t>
      </w:r>
      <w:r w:rsidR="00C96C21" w:rsidRPr="00E9255A">
        <w:rPr>
          <w:color w:val="auto"/>
          <w:w w:val="101"/>
          <w:sz w:val="22"/>
          <w:szCs w:val="22"/>
        </w:rPr>
        <w:t>brutto</w:t>
      </w:r>
      <w:r w:rsidR="00C96C21" w:rsidRPr="00E9255A">
        <w:rPr>
          <w:color w:val="auto"/>
          <w:sz w:val="22"/>
          <w:szCs w:val="22"/>
        </w:rPr>
        <w:t xml:space="preserve">, </w:t>
      </w:r>
    </w:p>
    <w:p w14:paraId="1D6FB221" w14:textId="0EE123A2" w:rsidR="00C96C21" w:rsidRPr="00EB68A1" w:rsidRDefault="00C96C21" w:rsidP="00C96C21">
      <w:pPr>
        <w:spacing w:line="360" w:lineRule="auto"/>
        <w:ind w:left="709"/>
        <w:jc w:val="both"/>
        <w:rPr>
          <w:sz w:val="22"/>
          <w:szCs w:val="22"/>
        </w:rPr>
      </w:pPr>
      <w:r w:rsidRPr="00EB68A1">
        <w:rPr>
          <w:sz w:val="22"/>
          <w:szCs w:val="22"/>
        </w:rPr>
        <w:t>(słownie</w:t>
      </w:r>
      <w:r w:rsidR="00F81E64">
        <w:rPr>
          <w:sz w:val="22"/>
          <w:szCs w:val="22"/>
        </w:rPr>
        <w:t xml:space="preserve"> złotych: </w:t>
      </w:r>
      <w:r w:rsidRPr="00EB68A1">
        <w:rPr>
          <w:sz w:val="22"/>
          <w:szCs w:val="22"/>
        </w:rPr>
        <w:t>.............................................................................................................</w:t>
      </w:r>
      <w:r w:rsidR="00F81E64">
        <w:rPr>
          <w:sz w:val="22"/>
          <w:szCs w:val="22"/>
        </w:rPr>
        <w:t>.............</w:t>
      </w:r>
      <w:r w:rsidRPr="00EB68A1">
        <w:rPr>
          <w:sz w:val="22"/>
          <w:szCs w:val="22"/>
        </w:rPr>
        <w:t>)</w:t>
      </w:r>
    </w:p>
    <w:p w14:paraId="61116A10" w14:textId="6369778C" w:rsidR="00C96C21" w:rsidRPr="00EB68A1" w:rsidRDefault="00F81E64" w:rsidP="00C96C21">
      <w:pPr>
        <w:spacing w:line="360" w:lineRule="auto"/>
        <w:ind w:left="720"/>
        <w:jc w:val="both"/>
        <w:rPr>
          <w:sz w:val="22"/>
          <w:szCs w:val="22"/>
        </w:rPr>
      </w:pPr>
      <w:r>
        <w:rPr>
          <w:sz w:val="22"/>
          <w:szCs w:val="22"/>
        </w:rPr>
        <w:t>w tym obowiązujący podatek VAT;</w:t>
      </w:r>
    </w:p>
    <w:p w14:paraId="741ECBFD" w14:textId="26448310" w:rsidR="00C96C21" w:rsidRPr="00EB68A1" w:rsidRDefault="00F81E64" w:rsidP="00C96C21">
      <w:pPr>
        <w:widowControl w:val="0"/>
        <w:numPr>
          <w:ilvl w:val="0"/>
          <w:numId w:val="15"/>
        </w:numPr>
        <w:shd w:val="clear" w:color="auto" w:fill="FFFFFF"/>
        <w:tabs>
          <w:tab w:val="left" w:pos="180"/>
          <w:tab w:val="left" w:pos="360"/>
          <w:tab w:val="left" w:pos="720"/>
        </w:tabs>
        <w:autoSpaceDE w:val="0"/>
        <w:autoSpaceDN w:val="0"/>
        <w:adjustRightInd w:val="0"/>
        <w:spacing w:line="360" w:lineRule="auto"/>
        <w:jc w:val="both"/>
        <w:rPr>
          <w:color w:val="auto"/>
          <w:sz w:val="22"/>
          <w:szCs w:val="22"/>
        </w:rPr>
      </w:pPr>
      <w:r>
        <w:rPr>
          <w:sz w:val="22"/>
          <w:szCs w:val="22"/>
        </w:rPr>
        <w:t>w</w:t>
      </w:r>
      <w:r w:rsidR="00C96C21" w:rsidRPr="00EB68A1">
        <w:rPr>
          <w:sz w:val="22"/>
          <w:szCs w:val="22"/>
        </w:rPr>
        <w:t xml:space="preserve">ynagrodzenie ryczałtowe za każdy dzień wykonywania usługi w wysokości </w:t>
      </w:r>
      <w:r w:rsidR="00C96C21" w:rsidRPr="00EB68A1">
        <w:rPr>
          <w:color w:val="auto"/>
          <w:sz w:val="22"/>
          <w:szCs w:val="22"/>
        </w:rPr>
        <w:t>………….………. zł brutto.</w:t>
      </w:r>
    </w:p>
    <w:p w14:paraId="5C84A37E" w14:textId="461B0F53" w:rsidR="00C96C21" w:rsidRPr="00EB68A1" w:rsidRDefault="00C96C21" w:rsidP="00C96C21">
      <w:pPr>
        <w:spacing w:line="360" w:lineRule="auto"/>
        <w:ind w:left="720" w:hanging="11"/>
        <w:jc w:val="both"/>
        <w:rPr>
          <w:sz w:val="22"/>
          <w:szCs w:val="22"/>
        </w:rPr>
      </w:pPr>
      <w:r w:rsidRPr="00EB68A1">
        <w:rPr>
          <w:sz w:val="22"/>
          <w:szCs w:val="22"/>
        </w:rPr>
        <w:t>(słownie</w:t>
      </w:r>
      <w:r w:rsidR="00F81E64">
        <w:rPr>
          <w:sz w:val="22"/>
          <w:szCs w:val="22"/>
        </w:rPr>
        <w:t xml:space="preserve"> złotych</w:t>
      </w:r>
      <w:r w:rsidRPr="00EB68A1">
        <w:rPr>
          <w:sz w:val="22"/>
          <w:szCs w:val="22"/>
        </w:rPr>
        <w:t>: ................................................................................................................</w:t>
      </w:r>
      <w:r w:rsidR="00F81E64">
        <w:rPr>
          <w:sz w:val="22"/>
          <w:szCs w:val="22"/>
        </w:rPr>
        <w:t>..........</w:t>
      </w:r>
      <w:r w:rsidRPr="00EB68A1">
        <w:rPr>
          <w:sz w:val="22"/>
          <w:szCs w:val="22"/>
        </w:rPr>
        <w:t>)</w:t>
      </w:r>
    </w:p>
    <w:p w14:paraId="6780F8E8" w14:textId="2B886B12" w:rsidR="00C96C21" w:rsidRPr="00EB68A1" w:rsidRDefault="00C96C21" w:rsidP="00C96C21">
      <w:pPr>
        <w:spacing w:line="360" w:lineRule="auto"/>
        <w:ind w:left="709"/>
        <w:jc w:val="both"/>
        <w:rPr>
          <w:sz w:val="22"/>
          <w:szCs w:val="22"/>
        </w:rPr>
      </w:pPr>
      <w:r w:rsidRPr="00EB68A1">
        <w:rPr>
          <w:sz w:val="22"/>
          <w:szCs w:val="22"/>
        </w:rPr>
        <w:t>w tym obowiązujący</w:t>
      </w:r>
      <w:r w:rsidR="009935F4">
        <w:rPr>
          <w:sz w:val="22"/>
          <w:szCs w:val="22"/>
        </w:rPr>
        <w:t xml:space="preserve"> podatek VAT.</w:t>
      </w:r>
      <w:r w:rsidRPr="00EB68A1">
        <w:rPr>
          <w:sz w:val="22"/>
          <w:szCs w:val="22"/>
        </w:rPr>
        <w:t xml:space="preserve"> </w:t>
      </w:r>
    </w:p>
    <w:p w14:paraId="59D9B7D8" w14:textId="1F7860FB" w:rsidR="00C96C21" w:rsidRDefault="00C96C21" w:rsidP="00F81E64">
      <w:pPr>
        <w:spacing w:before="120" w:line="360" w:lineRule="auto"/>
        <w:ind w:left="357"/>
        <w:jc w:val="both"/>
        <w:rPr>
          <w:color w:val="auto"/>
          <w:sz w:val="22"/>
          <w:szCs w:val="22"/>
        </w:rPr>
      </w:pPr>
      <w:r w:rsidRPr="00EB68A1">
        <w:rPr>
          <w:color w:val="auto"/>
          <w:sz w:val="22"/>
          <w:szCs w:val="22"/>
        </w:rPr>
        <w:t xml:space="preserve">Wynagrodzenie obejmuje pełny zakres czynności ujętych w załączniku </w:t>
      </w:r>
      <w:r w:rsidR="00F81E64">
        <w:rPr>
          <w:color w:val="auto"/>
          <w:sz w:val="22"/>
          <w:szCs w:val="22"/>
        </w:rPr>
        <w:t>n</w:t>
      </w:r>
      <w:r w:rsidRPr="00EB68A1">
        <w:rPr>
          <w:color w:val="auto"/>
          <w:sz w:val="22"/>
          <w:szCs w:val="22"/>
        </w:rPr>
        <w:t xml:space="preserve">r 2 do </w:t>
      </w:r>
      <w:r w:rsidR="00F81E64">
        <w:rPr>
          <w:color w:val="auto"/>
          <w:sz w:val="22"/>
          <w:szCs w:val="22"/>
        </w:rPr>
        <w:t>U</w:t>
      </w:r>
      <w:r w:rsidRPr="00EB68A1">
        <w:rPr>
          <w:color w:val="auto"/>
          <w:sz w:val="22"/>
          <w:szCs w:val="22"/>
        </w:rPr>
        <w:t>mowy.</w:t>
      </w:r>
    </w:p>
    <w:p w14:paraId="106EB1F6" w14:textId="0E34F996" w:rsidR="00C96C21" w:rsidRPr="00EB68A1" w:rsidRDefault="00C96C21" w:rsidP="00F81E64">
      <w:pPr>
        <w:numPr>
          <w:ilvl w:val="0"/>
          <w:numId w:val="2"/>
        </w:numPr>
        <w:tabs>
          <w:tab w:val="clear" w:pos="720"/>
        </w:tabs>
        <w:spacing w:before="120" w:line="360" w:lineRule="auto"/>
        <w:ind w:left="357" w:hanging="357"/>
        <w:jc w:val="both"/>
        <w:rPr>
          <w:color w:val="auto"/>
          <w:sz w:val="22"/>
          <w:szCs w:val="22"/>
        </w:rPr>
      </w:pPr>
      <w:r w:rsidRPr="00EB68A1">
        <w:rPr>
          <w:sz w:val="22"/>
          <w:szCs w:val="22"/>
        </w:rPr>
        <w:t xml:space="preserve">W przypadku zawarcia </w:t>
      </w:r>
      <w:r w:rsidR="00F81E64">
        <w:rPr>
          <w:sz w:val="22"/>
          <w:szCs w:val="22"/>
        </w:rPr>
        <w:t>U</w:t>
      </w:r>
      <w:r w:rsidRPr="00EB68A1">
        <w:rPr>
          <w:sz w:val="22"/>
          <w:szCs w:val="22"/>
        </w:rPr>
        <w:t>mowy oraz jej zakończenia w trakcie trwania danego miesiąca, oraz za wykonywanie usługi w miesiącach niepełnych, wynagrodzenie za ten miesiąc oblicza się proporcjonalnie.</w:t>
      </w:r>
    </w:p>
    <w:p w14:paraId="01ADF1B4" w14:textId="43B7018F" w:rsidR="00C96C21" w:rsidRPr="005B02D2" w:rsidRDefault="00C96C21" w:rsidP="00F81E64">
      <w:pPr>
        <w:numPr>
          <w:ilvl w:val="0"/>
          <w:numId w:val="2"/>
        </w:numPr>
        <w:tabs>
          <w:tab w:val="clear" w:pos="720"/>
        </w:tabs>
        <w:spacing w:before="120" w:line="360" w:lineRule="auto"/>
        <w:ind w:left="357" w:hanging="357"/>
        <w:jc w:val="both"/>
        <w:rPr>
          <w:color w:val="auto"/>
          <w:sz w:val="22"/>
          <w:szCs w:val="22"/>
        </w:rPr>
      </w:pPr>
      <w:r w:rsidRPr="005B02D2">
        <w:rPr>
          <w:color w:val="auto"/>
          <w:sz w:val="22"/>
          <w:szCs w:val="22"/>
        </w:rPr>
        <w:t>Wynagrodzenie przysługuje Wykonawcy za rzeczywiście wykonan</w:t>
      </w:r>
      <w:r w:rsidR="00F81E64">
        <w:rPr>
          <w:color w:val="auto"/>
          <w:sz w:val="22"/>
          <w:szCs w:val="22"/>
        </w:rPr>
        <w:t>ą</w:t>
      </w:r>
      <w:r w:rsidRPr="005B02D2">
        <w:rPr>
          <w:color w:val="auto"/>
          <w:sz w:val="22"/>
          <w:szCs w:val="22"/>
        </w:rPr>
        <w:t xml:space="preserve"> usług</w:t>
      </w:r>
      <w:r w:rsidR="00F81E64">
        <w:rPr>
          <w:color w:val="auto"/>
          <w:sz w:val="22"/>
          <w:szCs w:val="22"/>
        </w:rPr>
        <w:t>ę</w:t>
      </w:r>
      <w:r w:rsidRPr="005B02D2">
        <w:rPr>
          <w:color w:val="auto"/>
          <w:sz w:val="22"/>
          <w:szCs w:val="22"/>
        </w:rPr>
        <w:t xml:space="preserve"> i jest niezmienne </w:t>
      </w:r>
      <w:r w:rsidR="00C36CF0" w:rsidRPr="005B02D2">
        <w:rPr>
          <w:color w:val="auto"/>
          <w:sz w:val="22"/>
          <w:szCs w:val="22"/>
        </w:rPr>
        <w:br/>
      </w:r>
      <w:r w:rsidR="00161384" w:rsidRPr="005B02D2">
        <w:rPr>
          <w:color w:val="auto"/>
          <w:sz w:val="22"/>
          <w:szCs w:val="22"/>
        </w:rPr>
        <w:t xml:space="preserve">w czasie obowiązywania </w:t>
      </w:r>
      <w:r w:rsidR="00F81E64">
        <w:rPr>
          <w:color w:val="auto"/>
          <w:sz w:val="22"/>
          <w:szCs w:val="22"/>
        </w:rPr>
        <w:t>U</w:t>
      </w:r>
      <w:r w:rsidR="00161384" w:rsidRPr="005B02D2">
        <w:rPr>
          <w:color w:val="auto"/>
          <w:sz w:val="22"/>
          <w:szCs w:val="22"/>
        </w:rPr>
        <w:t>mowy</w:t>
      </w:r>
      <w:r w:rsidR="00CD6A76">
        <w:rPr>
          <w:color w:val="auto"/>
          <w:sz w:val="22"/>
          <w:szCs w:val="22"/>
        </w:rPr>
        <w:t>, z zastrzeżeniem ust. 5.</w:t>
      </w:r>
    </w:p>
    <w:p w14:paraId="11F27927" w14:textId="63F64179" w:rsidR="009265BE" w:rsidRDefault="009265BE" w:rsidP="00F81E64">
      <w:pPr>
        <w:numPr>
          <w:ilvl w:val="0"/>
          <w:numId w:val="2"/>
        </w:numPr>
        <w:tabs>
          <w:tab w:val="clear" w:pos="720"/>
        </w:tabs>
        <w:spacing w:before="120" w:line="360" w:lineRule="auto"/>
        <w:ind w:left="357" w:hanging="357"/>
        <w:jc w:val="both"/>
        <w:rPr>
          <w:color w:val="auto"/>
          <w:sz w:val="22"/>
          <w:szCs w:val="22"/>
        </w:rPr>
      </w:pPr>
      <w:r w:rsidRPr="003661B6">
        <w:rPr>
          <w:color w:val="auto"/>
          <w:sz w:val="22"/>
          <w:szCs w:val="22"/>
        </w:rPr>
        <w:t>Wykonawcy nie będzie przysługiwa</w:t>
      </w:r>
      <w:r w:rsidRPr="00D4189A">
        <w:rPr>
          <w:color w:val="auto"/>
          <w:sz w:val="22"/>
          <w:szCs w:val="22"/>
        </w:rPr>
        <w:t xml:space="preserve">ło wynagrodzenie za </w:t>
      </w:r>
      <w:r w:rsidR="003661B6" w:rsidRPr="00D4189A">
        <w:rPr>
          <w:color w:val="auto"/>
          <w:sz w:val="22"/>
          <w:szCs w:val="22"/>
        </w:rPr>
        <w:t xml:space="preserve">dni </w:t>
      </w:r>
      <w:proofErr w:type="spellStart"/>
      <w:r w:rsidR="00155A56" w:rsidRPr="00D4189A">
        <w:rPr>
          <w:color w:val="auto"/>
          <w:sz w:val="22"/>
          <w:szCs w:val="22"/>
        </w:rPr>
        <w:t>w</w:t>
      </w:r>
      <w:r w:rsidR="003661B6" w:rsidRPr="00D4189A">
        <w:rPr>
          <w:color w:val="auto"/>
          <w:sz w:val="22"/>
          <w:szCs w:val="22"/>
        </w:rPr>
        <w:t>y</w:t>
      </w:r>
      <w:r w:rsidR="00155A56" w:rsidRPr="00D4189A">
        <w:rPr>
          <w:color w:val="auto"/>
          <w:sz w:val="22"/>
          <w:szCs w:val="22"/>
        </w:rPr>
        <w:t>łącze</w:t>
      </w:r>
      <w:r w:rsidR="003661B6" w:rsidRPr="00D4189A">
        <w:rPr>
          <w:color w:val="auto"/>
          <w:sz w:val="22"/>
          <w:szCs w:val="22"/>
        </w:rPr>
        <w:t>ń</w:t>
      </w:r>
      <w:proofErr w:type="spellEnd"/>
      <w:r w:rsidR="003661B6" w:rsidRPr="00D4189A">
        <w:rPr>
          <w:color w:val="auto"/>
          <w:sz w:val="22"/>
          <w:szCs w:val="22"/>
        </w:rPr>
        <w:t xml:space="preserve"> usługi, </w:t>
      </w:r>
      <w:r w:rsidR="00F81E64" w:rsidRPr="00D4189A">
        <w:rPr>
          <w:color w:val="auto"/>
          <w:sz w:val="22"/>
          <w:szCs w:val="22"/>
        </w:rPr>
        <w:t>o których mowa w § </w:t>
      </w:r>
      <w:r w:rsidR="003661B6" w:rsidRPr="00D4189A">
        <w:rPr>
          <w:color w:val="auto"/>
          <w:sz w:val="22"/>
          <w:szCs w:val="22"/>
        </w:rPr>
        <w:t>12 ust. 1</w:t>
      </w:r>
      <w:r w:rsidR="00F81E64" w:rsidRPr="00D4189A">
        <w:rPr>
          <w:color w:val="auto"/>
          <w:sz w:val="22"/>
          <w:szCs w:val="22"/>
        </w:rPr>
        <w:t xml:space="preserve"> Umowy</w:t>
      </w:r>
      <w:r w:rsidR="003661B6" w:rsidRPr="00D4189A">
        <w:rPr>
          <w:color w:val="auto"/>
          <w:sz w:val="22"/>
          <w:szCs w:val="22"/>
        </w:rPr>
        <w:t xml:space="preserve"> oraz</w:t>
      </w:r>
      <w:r w:rsidR="00155A56" w:rsidRPr="00D4189A">
        <w:rPr>
          <w:color w:val="auto"/>
          <w:sz w:val="22"/>
          <w:szCs w:val="22"/>
        </w:rPr>
        <w:t xml:space="preserve"> </w:t>
      </w:r>
      <w:r w:rsidR="003661B6" w:rsidRPr="00D4189A">
        <w:rPr>
          <w:color w:val="auto"/>
          <w:sz w:val="22"/>
          <w:szCs w:val="22"/>
        </w:rPr>
        <w:t xml:space="preserve">za </w:t>
      </w:r>
      <w:r w:rsidRPr="00D4189A">
        <w:rPr>
          <w:color w:val="auto"/>
          <w:sz w:val="22"/>
          <w:szCs w:val="22"/>
        </w:rPr>
        <w:t xml:space="preserve">okresy przerw w </w:t>
      </w:r>
      <w:r w:rsidRPr="003661B6">
        <w:rPr>
          <w:color w:val="auto"/>
          <w:sz w:val="22"/>
          <w:szCs w:val="22"/>
        </w:rPr>
        <w:t xml:space="preserve">usłudze, o których mowa w § </w:t>
      </w:r>
      <w:r w:rsidR="00F61BA3" w:rsidRPr="003661B6">
        <w:rPr>
          <w:color w:val="auto"/>
          <w:sz w:val="22"/>
          <w:szCs w:val="22"/>
        </w:rPr>
        <w:t>12</w:t>
      </w:r>
      <w:r w:rsidR="00F81E64">
        <w:rPr>
          <w:color w:val="auto"/>
          <w:sz w:val="22"/>
          <w:szCs w:val="22"/>
        </w:rPr>
        <w:t xml:space="preserve"> ust. 2 Umowy</w:t>
      </w:r>
      <w:r w:rsidR="00482B63">
        <w:rPr>
          <w:color w:val="auto"/>
          <w:sz w:val="22"/>
          <w:szCs w:val="22"/>
        </w:rPr>
        <w:t>.</w:t>
      </w:r>
    </w:p>
    <w:p w14:paraId="38F5EDE0" w14:textId="77777777" w:rsidR="00321003" w:rsidRPr="00321003" w:rsidRDefault="00321003" w:rsidP="00F81E64">
      <w:pPr>
        <w:numPr>
          <w:ilvl w:val="0"/>
          <w:numId w:val="2"/>
        </w:numPr>
        <w:tabs>
          <w:tab w:val="clear" w:pos="720"/>
        </w:tabs>
        <w:spacing w:before="120" w:line="360" w:lineRule="auto"/>
        <w:ind w:left="357" w:hanging="357"/>
        <w:jc w:val="both"/>
        <w:rPr>
          <w:color w:val="auto"/>
          <w:sz w:val="22"/>
          <w:szCs w:val="22"/>
        </w:rPr>
      </w:pPr>
      <w:r w:rsidRPr="00321003">
        <w:rPr>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odliczał podatek VAT, który nie powinien zostać odliczony ze względu na jego błędne naliczenia przez Wykonawcę, jak również przypadku, w którym Zamawiający na skutek błędu Wykonawcy rozliczył za Wykonawcę podatek należny.</w:t>
      </w:r>
    </w:p>
    <w:p w14:paraId="01C54C88" w14:textId="77777777" w:rsidR="00C96C21" w:rsidRPr="007558AD" w:rsidRDefault="00C96C21" w:rsidP="00F81E64">
      <w:pPr>
        <w:spacing w:before="240" w:line="360" w:lineRule="auto"/>
        <w:jc w:val="center"/>
        <w:rPr>
          <w:b/>
          <w:color w:val="auto"/>
        </w:rPr>
      </w:pPr>
      <w:r w:rsidRPr="007558AD">
        <w:rPr>
          <w:b/>
          <w:color w:val="auto"/>
        </w:rPr>
        <w:t>§ 9</w:t>
      </w:r>
    </w:p>
    <w:p w14:paraId="0915BEBF" w14:textId="0E082122" w:rsidR="00C96C21" w:rsidRPr="00EB68A1" w:rsidRDefault="00C96C21" w:rsidP="007658DC">
      <w:pPr>
        <w:numPr>
          <w:ilvl w:val="0"/>
          <w:numId w:val="3"/>
        </w:numPr>
        <w:spacing w:before="120" w:line="360" w:lineRule="auto"/>
        <w:ind w:left="357" w:hanging="357"/>
        <w:jc w:val="both"/>
        <w:rPr>
          <w:color w:val="auto"/>
          <w:sz w:val="22"/>
          <w:szCs w:val="22"/>
        </w:rPr>
      </w:pPr>
      <w:r w:rsidRPr="00EB68A1">
        <w:rPr>
          <w:color w:val="auto"/>
          <w:sz w:val="22"/>
          <w:szCs w:val="22"/>
        </w:rPr>
        <w:t xml:space="preserve">Zapłata </w:t>
      </w:r>
      <w:r w:rsidR="00D4189A">
        <w:rPr>
          <w:color w:val="auto"/>
          <w:sz w:val="22"/>
          <w:szCs w:val="22"/>
        </w:rPr>
        <w:t xml:space="preserve">Wynagrodzenia </w:t>
      </w:r>
      <w:r w:rsidRPr="00EB68A1">
        <w:rPr>
          <w:color w:val="auto"/>
          <w:sz w:val="22"/>
          <w:szCs w:val="22"/>
        </w:rPr>
        <w:t>będzie następowała w okresach miesięcznych na podstawie faktury i prawidłowo podpisanego przez Strony protokołu odbioru usług</w:t>
      </w:r>
      <w:r w:rsidR="007658DC">
        <w:rPr>
          <w:color w:val="auto"/>
          <w:sz w:val="22"/>
          <w:szCs w:val="22"/>
        </w:rPr>
        <w:t>i</w:t>
      </w:r>
      <w:r w:rsidRPr="00EB68A1">
        <w:rPr>
          <w:color w:val="auto"/>
          <w:sz w:val="22"/>
          <w:szCs w:val="22"/>
        </w:rPr>
        <w:t xml:space="preserve">. </w:t>
      </w:r>
    </w:p>
    <w:p w14:paraId="224367DA" w14:textId="5C7E681C" w:rsidR="00C96C21" w:rsidRPr="000D5F76" w:rsidRDefault="00C96C21" w:rsidP="007658DC">
      <w:pPr>
        <w:numPr>
          <w:ilvl w:val="0"/>
          <w:numId w:val="3"/>
        </w:numPr>
        <w:spacing w:before="120" w:line="360" w:lineRule="auto"/>
        <w:ind w:left="357" w:hanging="357"/>
        <w:jc w:val="both"/>
        <w:rPr>
          <w:color w:val="auto"/>
          <w:sz w:val="22"/>
          <w:szCs w:val="22"/>
        </w:rPr>
      </w:pPr>
      <w:r w:rsidRPr="00EB68A1">
        <w:rPr>
          <w:color w:val="auto"/>
          <w:sz w:val="22"/>
          <w:szCs w:val="22"/>
        </w:rPr>
        <w:t>Protokół odbioru usłu</w:t>
      </w:r>
      <w:r w:rsidR="007658DC">
        <w:rPr>
          <w:color w:val="auto"/>
          <w:sz w:val="22"/>
          <w:szCs w:val="22"/>
        </w:rPr>
        <w:t>gi</w:t>
      </w:r>
      <w:r w:rsidRPr="00EB68A1">
        <w:rPr>
          <w:color w:val="auto"/>
          <w:sz w:val="22"/>
          <w:szCs w:val="22"/>
        </w:rPr>
        <w:t xml:space="preserve"> będzie sporządzany i podpisywany na koniec każdego miesiąca. </w:t>
      </w:r>
      <w:r w:rsidRPr="00EB68A1">
        <w:rPr>
          <w:sz w:val="22"/>
          <w:szCs w:val="22"/>
        </w:rPr>
        <w:t xml:space="preserve">Podpisany przez obie </w:t>
      </w:r>
      <w:r w:rsidR="009D548B">
        <w:rPr>
          <w:sz w:val="22"/>
          <w:szCs w:val="22"/>
        </w:rPr>
        <w:t>S</w:t>
      </w:r>
      <w:r w:rsidRPr="00EB68A1">
        <w:rPr>
          <w:sz w:val="22"/>
          <w:szCs w:val="22"/>
        </w:rPr>
        <w:t>trony protokół odbioru usług</w:t>
      </w:r>
      <w:r w:rsidR="007658DC">
        <w:rPr>
          <w:sz w:val="22"/>
          <w:szCs w:val="22"/>
        </w:rPr>
        <w:t>i</w:t>
      </w:r>
      <w:r w:rsidRPr="00EB68A1">
        <w:rPr>
          <w:sz w:val="22"/>
          <w:szCs w:val="22"/>
        </w:rPr>
        <w:t xml:space="preserve"> stanowi podstawę do wystawienia faktury.</w:t>
      </w:r>
    </w:p>
    <w:p w14:paraId="786CD941" w14:textId="5C80A737" w:rsidR="000D5F76" w:rsidRPr="00EB68A1" w:rsidRDefault="000D5F76" w:rsidP="000D5F76">
      <w:pPr>
        <w:spacing w:before="120" w:line="360" w:lineRule="auto"/>
        <w:ind w:left="357"/>
        <w:jc w:val="both"/>
        <w:rPr>
          <w:color w:val="auto"/>
          <w:sz w:val="22"/>
          <w:szCs w:val="22"/>
        </w:rPr>
      </w:pPr>
      <w:r w:rsidRPr="000D39B1">
        <w:lastRenderedPageBreak/>
        <w:t xml:space="preserve">Podpisanie protokołu odbioru bez zastrzeżeń nie wyłącza dochodzenia przez Zamawiającego roszczeń z tytułu nienależytego wykonania Umowy, w szczególności w przypadku wykrycia wad </w:t>
      </w:r>
      <w:r>
        <w:t xml:space="preserve">usługi </w:t>
      </w:r>
      <w:r w:rsidRPr="000D39B1">
        <w:t>przez Zamawiającego po dokonaniu odbioru.</w:t>
      </w:r>
    </w:p>
    <w:p w14:paraId="0EF3E517" w14:textId="71F52774" w:rsidR="00C96C21" w:rsidRPr="00F665B8" w:rsidRDefault="00C96C21" w:rsidP="007658DC">
      <w:pPr>
        <w:numPr>
          <w:ilvl w:val="0"/>
          <w:numId w:val="3"/>
        </w:numPr>
        <w:spacing w:before="120" w:line="360" w:lineRule="auto"/>
        <w:ind w:left="357" w:hanging="357"/>
        <w:jc w:val="both"/>
        <w:rPr>
          <w:color w:val="auto"/>
          <w:sz w:val="22"/>
          <w:szCs w:val="22"/>
        </w:rPr>
      </w:pPr>
      <w:r w:rsidRPr="00EB68A1">
        <w:rPr>
          <w:color w:val="auto"/>
          <w:sz w:val="22"/>
          <w:szCs w:val="22"/>
        </w:rPr>
        <w:t>Zamawiający jest zobowi</w:t>
      </w:r>
      <w:r w:rsidRPr="00EB68A1">
        <w:rPr>
          <w:rFonts w:eastAsia="TimesNewRoman"/>
          <w:color w:val="auto"/>
          <w:sz w:val="22"/>
          <w:szCs w:val="22"/>
        </w:rPr>
        <w:t>ą</w:t>
      </w:r>
      <w:r w:rsidRPr="00EB68A1">
        <w:rPr>
          <w:color w:val="auto"/>
          <w:sz w:val="22"/>
          <w:szCs w:val="22"/>
        </w:rPr>
        <w:t>zany do zapłaty Wykonawcy wynagrodzenia b</w:t>
      </w:r>
      <w:r w:rsidRPr="00EB68A1">
        <w:rPr>
          <w:rFonts w:eastAsia="TimesNewRoman"/>
          <w:color w:val="auto"/>
          <w:sz w:val="22"/>
          <w:szCs w:val="22"/>
        </w:rPr>
        <w:t>ę</w:t>
      </w:r>
      <w:r w:rsidRPr="00EB68A1">
        <w:rPr>
          <w:color w:val="auto"/>
          <w:sz w:val="22"/>
          <w:szCs w:val="22"/>
        </w:rPr>
        <w:t>d</w:t>
      </w:r>
      <w:r w:rsidRPr="00EB68A1">
        <w:rPr>
          <w:rFonts w:eastAsia="TimesNewRoman"/>
          <w:color w:val="auto"/>
          <w:sz w:val="22"/>
          <w:szCs w:val="22"/>
        </w:rPr>
        <w:t>ą</w:t>
      </w:r>
      <w:r w:rsidRPr="00EB68A1">
        <w:rPr>
          <w:color w:val="auto"/>
          <w:sz w:val="22"/>
          <w:szCs w:val="22"/>
        </w:rPr>
        <w:t xml:space="preserve">cego iloczynem </w:t>
      </w:r>
      <w:r w:rsidRPr="00F665B8">
        <w:rPr>
          <w:color w:val="auto"/>
          <w:sz w:val="22"/>
          <w:szCs w:val="22"/>
        </w:rPr>
        <w:t xml:space="preserve">kwoty brutto za 1 dzień wykonywania usługi i </w:t>
      </w:r>
      <w:r w:rsidR="004B4C59" w:rsidRPr="00F665B8">
        <w:rPr>
          <w:color w:val="auto"/>
          <w:sz w:val="22"/>
          <w:szCs w:val="22"/>
        </w:rPr>
        <w:t>liczby</w:t>
      </w:r>
      <w:r w:rsidRPr="00F665B8">
        <w:rPr>
          <w:color w:val="auto"/>
          <w:sz w:val="22"/>
          <w:szCs w:val="22"/>
        </w:rPr>
        <w:t xml:space="preserve"> faktycznie przepracowanych dni w miesiącu.</w:t>
      </w:r>
    </w:p>
    <w:p w14:paraId="7D58D3A6" w14:textId="58A1945A" w:rsidR="00C96C21" w:rsidRDefault="00C96C21" w:rsidP="007658DC">
      <w:pPr>
        <w:numPr>
          <w:ilvl w:val="0"/>
          <w:numId w:val="3"/>
        </w:numPr>
        <w:spacing w:before="120" w:line="360" w:lineRule="auto"/>
        <w:ind w:left="357" w:hanging="357"/>
        <w:jc w:val="both"/>
        <w:rPr>
          <w:color w:val="auto"/>
          <w:sz w:val="22"/>
          <w:szCs w:val="22"/>
        </w:rPr>
      </w:pPr>
      <w:r w:rsidRPr="009348DC">
        <w:rPr>
          <w:color w:val="auto"/>
          <w:sz w:val="22"/>
          <w:szCs w:val="22"/>
        </w:rPr>
        <w:t>Należności Wykonawcy, z zastrzeżeniem § 1</w:t>
      </w:r>
      <w:r w:rsidR="00FD2609" w:rsidRPr="009348DC">
        <w:rPr>
          <w:color w:val="auto"/>
          <w:sz w:val="22"/>
          <w:szCs w:val="22"/>
        </w:rPr>
        <w:t>4</w:t>
      </w:r>
      <w:r w:rsidRPr="009348DC">
        <w:rPr>
          <w:color w:val="auto"/>
          <w:sz w:val="22"/>
          <w:szCs w:val="22"/>
        </w:rPr>
        <w:t xml:space="preserve"> </w:t>
      </w:r>
      <w:r w:rsidR="007658DC">
        <w:rPr>
          <w:color w:val="auto"/>
          <w:sz w:val="22"/>
          <w:szCs w:val="22"/>
        </w:rPr>
        <w:t>U</w:t>
      </w:r>
      <w:r w:rsidRPr="009348DC">
        <w:rPr>
          <w:color w:val="auto"/>
          <w:sz w:val="22"/>
          <w:szCs w:val="22"/>
        </w:rPr>
        <w:t xml:space="preserve">mowy, będą płatne przelewem na </w:t>
      </w:r>
      <w:r w:rsidRPr="00EB68A1">
        <w:rPr>
          <w:color w:val="auto"/>
          <w:sz w:val="22"/>
          <w:szCs w:val="22"/>
        </w:rPr>
        <w:t xml:space="preserve">rachunek bankowy Wykonawcy nr ………………………………………, w terminie 30 dni od daty doręczenia prawidłowo wystawionej faktury wraz z podpisanym </w:t>
      </w:r>
      <w:r w:rsidR="001701B5">
        <w:rPr>
          <w:color w:val="auto"/>
          <w:sz w:val="22"/>
          <w:szCs w:val="22"/>
        </w:rPr>
        <w:t xml:space="preserve">przez </w:t>
      </w:r>
      <w:r w:rsidR="00DF64B0">
        <w:rPr>
          <w:color w:val="auto"/>
          <w:sz w:val="22"/>
          <w:szCs w:val="22"/>
        </w:rPr>
        <w:t>S</w:t>
      </w:r>
      <w:r w:rsidR="001701B5">
        <w:rPr>
          <w:color w:val="auto"/>
          <w:sz w:val="22"/>
          <w:szCs w:val="22"/>
        </w:rPr>
        <w:t xml:space="preserve">trony </w:t>
      </w:r>
      <w:r w:rsidRPr="00EB68A1">
        <w:rPr>
          <w:color w:val="auto"/>
          <w:sz w:val="22"/>
          <w:szCs w:val="22"/>
        </w:rPr>
        <w:t>protokołem odbioru usług</w:t>
      </w:r>
      <w:r w:rsidR="007658DC">
        <w:rPr>
          <w:color w:val="auto"/>
          <w:sz w:val="22"/>
          <w:szCs w:val="22"/>
        </w:rPr>
        <w:t>i</w:t>
      </w:r>
      <w:r w:rsidRPr="00EB68A1">
        <w:rPr>
          <w:color w:val="auto"/>
          <w:sz w:val="22"/>
          <w:szCs w:val="22"/>
        </w:rPr>
        <w:t xml:space="preserve">. </w:t>
      </w:r>
    </w:p>
    <w:p w14:paraId="606379B8" w14:textId="77777777" w:rsidR="00D4189A" w:rsidRPr="00D94710" w:rsidRDefault="00D4189A" w:rsidP="00D4189A">
      <w:pPr>
        <w:numPr>
          <w:ilvl w:val="0"/>
          <w:numId w:val="3"/>
        </w:numPr>
        <w:spacing w:before="120" w:line="360" w:lineRule="auto"/>
        <w:jc w:val="both"/>
        <w:rPr>
          <w:rFonts w:eastAsia="Calibri"/>
          <w:bCs/>
          <w:color w:val="auto"/>
          <w:sz w:val="22"/>
          <w:szCs w:val="22"/>
          <w:lang w:eastAsia="en-US"/>
        </w:rPr>
      </w:pPr>
      <w:r w:rsidRPr="00D94710">
        <w:rPr>
          <w:rFonts w:eastAsia="Calibri"/>
          <w:bCs/>
          <w:color w:val="auto"/>
          <w:sz w:val="22"/>
          <w:szCs w:val="22"/>
          <w:lang w:eastAsia="en-US"/>
        </w:rPr>
        <w:t xml:space="preserve">Za datę zapłaty uznaje się datę obciążenia rachunku bankowego Zamawiającemu kwotą płatności. Termin zapłaty należności uważa się za zachowany, jeżeli obciążenie rachunku bankowego Zamawiającego nastąpi najpóźniej w ostatnim dniu płatności. </w:t>
      </w:r>
    </w:p>
    <w:p w14:paraId="53BC7958" w14:textId="67DD8E0E" w:rsidR="00C96C21" w:rsidRDefault="00C96C21" w:rsidP="007658DC">
      <w:pPr>
        <w:spacing w:before="240" w:line="360" w:lineRule="auto"/>
        <w:ind w:left="357"/>
        <w:jc w:val="center"/>
        <w:rPr>
          <w:b/>
          <w:color w:val="auto"/>
          <w:sz w:val="22"/>
          <w:szCs w:val="22"/>
        </w:rPr>
      </w:pPr>
      <w:r w:rsidRPr="007658DC">
        <w:rPr>
          <w:b/>
          <w:color w:val="auto"/>
          <w:sz w:val="22"/>
          <w:szCs w:val="22"/>
        </w:rPr>
        <w:t>§ 10</w:t>
      </w:r>
    </w:p>
    <w:p w14:paraId="373E9824" w14:textId="77777777" w:rsidR="00D94710" w:rsidRPr="00D94710" w:rsidRDefault="00D94710" w:rsidP="004B76F9">
      <w:pPr>
        <w:numPr>
          <w:ilvl w:val="0"/>
          <w:numId w:val="27"/>
        </w:numPr>
        <w:spacing w:before="120" w:line="360" w:lineRule="auto"/>
        <w:ind w:left="357" w:hanging="357"/>
        <w:jc w:val="both"/>
        <w:rPr>
          <w:rFonts w:eastAsia="Calibri"/>
          <w:color w:val="auto"/>
          <w:sz w:val="22"/>
          <w:szCs w:val="22"/>
        </w:rPr>
      </w:pPr>
      <w:r w:rsidRPr="00D94710">
        <w:rPr>
          <w:rFonts w:eastAsia="Calibri"/>
          <w:color w:val="auto"/>
          <w:sz w:val="22"/>
          <w:szCs w:val="22"/>
          <w:lang w:eastAsia="en-US"/>
        </w:rPr>
        <w:t xml:space="preserve">Wykonawca oświadcza i gwarantuje, że jest oraz pozostanie w okresie realizacji i rozliczenia Umowy zarejestrowanym czynnym podatnikiem podatku od towarów i usług. </w:t>
      </w:r>
    </w:p>
    <w:p w14:paraId="775F7903" w14:textId="5AC3D081" w:rsidR="00D94710" w:rsidRPr="00D94710" w:rsidRDefault="00D94710" w:rsidP="004B76F9">
      <w:pPr>
        <w:numPr>
          <w:ilvl w:val="0"/>
          <w:numId w:val="27"/>
        </w:numPr>
        <w:spacing w:before="120" w:line="360" w:lineRule="auto"/>
        <w:ind w:left="357" w:hanging="357"/>
        <w:jc w:val="both"/>
        <w:rPr>
          <w:rFonts w:eastAsia="Calibri"/>
          <w:color w:val="auto"/>
          <w:sz w:val="22"/>
          <w:szCs w:val="22"/>
        </w:rPr>
      </w:pPr>
      <w:r w:rsidRPr="00D94710">
        <w:rPr>
          <w:rFonts w:eastAsia="Calibri"/>
          <w:iCs/>
          <w:color w:val="auto"/>
          <w:sz w:val="22"/>
          <w:szCs w:val="22"/>
          <w:lang w:eastAsia="en-US"/>
        </w:rPr>
        <w:t xml:space="preserve">Wykonawca potwierdza, iż wskazany przez </w:t>
      </w:r>
      <w:r w:rsidR="0041758F">
        <w:rPr>
          <w:rFonts w:eastAsia="Calibri"/>
          <w:iCs/>
          <w:color w:val="auto"/>
          <w:sz w:val="22"/>
          <w:szCs w:val="22"/>
          <w:lang w:eastAsia="en-US"/>
        </w:rPr>
        <w:t>n</w:t>
      </w:r>
      <w:r w:rsidR="0041758F" w:rsidRPr="00D4189A">
        <w:rPr>
          <w:rFonts w:eastAsia="Calibri"/>
          <w:iCs/>
          <w:color w:val="auto"/>
          <w:sz w:val="22"/>
          <w:szCs w:val="22"/>
          <w:lang w:eastAsia="en-US"/>
        </w:rPr>
        <w:t>iego w § 9 ust. 4 Umowy</w:t>
      </w:r>
      <w:r w:rsidRPr="00D4189A">
        <w:rPr>
          <w:rFonts w:eastAsia="Calibri"/>
          <w:iCs/>
          <w:color w:val="auto"/>
          <w:sz w:val="22"/>
          <w:szCs w:val="22"/>
          <w:lang w:eastAsia="en-US"/>
        </w:rPr>
        <w:t xml:space="preserve"> rachunek</w:t>
      </w:r>
      <w:r w:rsidRPr="00D94710">
        <w:rPr>
          <w:rFonts w:eastAsia="Calibri"/>
          <w:iCs/>
          <w:color w:val="auto"/>
          <w:sz w:val="22"/>
          <w:szCs w:val="22"/>
          <w:lang w:eastAsia="en-US"/>
        </w:rPr>
        <w:t xml:space="preserve"> bankowy, na który Zamawiający ma dokonać płatności jest rachunkiem rozliczeniowym, o którym mowa w art. 49 ust. 1 pkt 1 ustawy z dnia 29 sierpnia 1997 r. – Prawo bankowe i został zgłoszony do właściwego urzędu skarbowego.</w:t>
      </w:r>
    </w:p>
    <w:p w14:paraId="24B2636C" w14:textId="77777777" w:rsidR="00D94710" w:rsidRPr="00D94710" w:rsidRDefault="00D94710" w:rsidP="004B76F9">
      <w:pPr>
        <w:numPr>
          <w:ilvl w:val="0"/>
          <w:numId w:val="27"/>
        </w:numPr>
        <w:spacing w:before="120" w:line="360" w:lineRule="auto"/>
        <w:ind w:left="357" w:hanging="357"/>
        <w:jc w:val="both"/>
        <w:rPr>
          <w:rFonts w:eastAsia="Calibri"/>
          <w:color w:val="auto"/>
          <w:sz w:val="22"/>
          <w:szCs w:val="22"/>
        </w:rPr>
      </w:pPr>
      <w:r w:rsidRPr="00D94710">
        <w:rPr>
          <w:rFonts w:eastAsia="Calibri"/>
          <w:iCs/>
          <w:color w:val="auto"/>
          <w:sz w:val="22"/>
          <w:szCs w:val="22"/>
          <w:lang w:eastAsia="en-US"/>
        </w:rPr>
        <w:t>Wykonawca potwierdza, iż wskazany rachunek bankowy na wystawionej do Umowy fakturze lub innym dokumencie na podstawie, którego Zamawiający ma dokonać płatności jest umieszczony i uwidoczniony przez cały okres trwania i rozliczenia Umowy w wykazie, o którym mowa w art.96b ust. 1 ustawy z dnia 11 marca 2004r. o podatku od towarów i usług (</w:t>
      </w:r>
      <w:r w:rsidRPr="00D94710">
        <w:rPr>
          <w:rFonts w:eastAsia="Calibri"/>
          <w:color w:val="auto"/>
          <w:sz w:val="22"/>
          <w:szCs w:val="22"/>
          <w:lang w:eastAsia="en-US"/>
        </w:rPr>
        <w:t xml:space="preserve">Dz.U. z 2021 r., poz. 685 z </w:t>
      </w:r>
      <w:proofErr w:type="spellStart"/>
      <w:r w:rsidRPr="00D94710">
        <w:rPr>
          <w:rFonts w:eastAsia="Calibri"/>
          <w:color w:val="auto"/>
          <w:sz w:val="22"/>
          <w:szCs w:val="22"/>
          <w:lang w:eastAsia="en-US"/>
        </w:rPr>
        <w:t>późn</w:t>
      </w:r>
      <w:proofErr w:type="spellEnd"/>
      <w:r w:rsidRPr="00D94710">
        <w:rPr>
          <w:rFonts w:eastAsia="Calibri"/>
          <w:color w:val="auto"/>
          <w:sz w:val="22"/>
          <w:szCs w:val="22"/>
          <w:lang w:eastAsia="en-US"/>
        </w:rPr>
        <w:t>. zm.),</w:t>
      </w:r>
      <w:r w:rsidRPr="00D94710">
        <w:rPr>
          <w:rFonts w:eastAsia="Calibri"/>
          <w:iCs/>
          <w:color w:val="auto"/>
          <w:sz w:val="22"/>
          <w:szCs w:val="22"/>
          <w:lang w:eastAsia="en-US"/>
        </w:rPr>
        <w:t xml:space="preserve"> prowadzonym przez Szefa Krajowej Administracji Skarbowej, dalej zwanym Wykazem.</w:t>
      </w:r>
    </w:p>
    <w:p w14:paraId="6F2153AA" w14:textId="77777777" w:rsidR="00D94710" w:rsidRPr="00D94710" w:rsidRDefault="00D94710" w:rsidP="00DF64B0">
      <w:pPr>
        <w:numPr>
          <w:ilvl w:val="0"/>
          <w:numId w:val="27"/>
        </w:numPr>
        <w:tabs>
          <w:tab w:val="clear" w:pos="5889"/>
        </w:tabs>
        <w:spacing w:before="120" w:line="360" w:lineRule="auto"/>
        <w:ind w:left="357" w:hanging="357"/>
        <w:jc w:val="both"/>
        <w:rPr>
          <w:bCs/>
          <w:color w:val="auto"/>
          <w:sz w:val="22"/>
          <w:szCs w:val="22"/>
          <w:lang w:eastAsia="en-US"/>
        </w:rPr>
      </w:pPr>
      <w:r w:rsidRPr="00D94710">
        <w:rPr>
          <w:bCs/>
          <w:color w:val="auto"/>
          <w:sz w:val="22"/>
          <w:szCs w:val="22"/>
          <w:lang w:eastAsia="en-US"/>
        </w:rPr>
        <w:t>Wykonawca bez pisemnej zgody Zamawiającego nie może przenieść wierzytelności na osobę trzecią oraz dokonywać potrąceń wierzytelności własnej z wierzytelnością Zamawiającego.</w:t>
      </w:r>
    </w:p>
    <w:p w14:paraId="6C939259" w14:textId="12EFE12D" w:rsidR="00D94710" w:rsidRDefault="00D94710" w:rsidP="004B76F9">
      <w:pPr>
        <w:numPr>
          <w:ilvl w:val="0"/>
          <w:numId w:val="27"/>
        </w:numPr>
        <w:spacing w:before="120" w:line="360" w:lineRule="auto"/>
        <w:ind w:left="357" w:hanging="357"/>
        <w:jc w:val="both"/>
        <w:rPr>
          <w:bCs/>
          <w:color w:val="auto"/>
          <w:sz w:val="22"/>
          <w:szCs w:val="22"/>
          <w:lang w:eastAsia="en-US"/>
        </w:rPr>
      </w:pPr>
      <w:r w:rsidRPr="00D94710">
        <w:rPr>
          <w:bCs/>
          <w:color w:val="auto"/>
          <w:sz w:val="22"/>
          <w:szCs w:val="22"/>
          <w:lang w:eastAsia="en-US"/>
        </w:rPr>
        <w:t>Potrącenie lub przeniesienie wierzytelności dokonane bez uprzedniej pisemnej zgody Zamawiającego są dla Zamawiającego bezskuteczne.</w:t>
      </w:r>
    </w:p>
    <w:p w14:paraId="07C929D4" w14:textId="23F2F847" w:rsidR="005C260C" w:rsidRPr="00A8454F" w:rsidRDefault="005C260C" w:rsidP="00A8454F">
      <w:pPr>
        <w:spacing w:before="240" w:line="360" w:lineRule="auto"/>
        <w:ind w:left="357"/>
        <w:jc w:val="center"/>
        <w:rPr>
          <w:b/>
          <w:color w:val="auto"/>
          <w:sz w:val="22"/>
          <w:szCs w:val="22"/>
        </w:rPr>
      </w:pPr>
      <w:r w:rsidRPr="00A8454F">
        <w:rPr>
          <w:b/>
          <w:color w:val="auto"/>
          <w:sz w:val="22"/>
          <w:szCs w:val="22"/>
        </w:rPr>
        <w:t>§ 11</w:t>
      </w:r>
    </w:p>
    <w:p w14:paraId="0088107F" w14:textId="3FB91985" w:rsidR="00C96C21" w:rsidRPr="005C3165" w:rsidRDefault="00C96C21" w:rsidP="00A8454F">
      <w:pPr>
        <w:pStyle w:val="CM7"/>
        <w:spacing w:before="120" w:line="360" w:lineRule="auto"/>
        <w:jc w:val="both"/>
        <w:rPr>
          <w:rFonts w:ascii="Times New Roman" w:hAnsi="Times New Roman"/>
          <w:sz w:val="22"/>
          <w:szCs w:val="22"/>
        </w:rPr>
      </w:pPr>
      <w:r w:rsidRPr="005C3165">
        <w:rPr>
          <w:rFonts w:ascii="Times New Roman" w:hAnsi="Times New Roman"/>
          <w:sz w:val="22"/>
          <w:szCs w:val="22"/>
        </w:rPr>
        <w:t xml:space="preserve">Z chwilą wprowadzenia Wykonawcy na teren wykonywania usługi, Wykonawca ponosi pełną odpowiedzialność za: </w:t>
      </w:r>
    </w:p>
    <w:p w14:paraId="7EED7E59" w14:textId="21788B28" w:rsidR="00C96C21" w:rsidRPr="00EB68A1" w:rsidRDefault="00C96C21" w:rsidP="00C96C21">
      <w:pPr>
        <w:pStyle w:val="CM6"/>
        <w:spacing w:line="360" w:lineRule="auto"/>
        <w:ind w:left="350" w:hanging="350"/>
        <w:jc w:val="both"/>
        <w:rPr>
          <w:rFonts w:ascii="Times New Roman" w:hAnsi="Times New Roman"/>
          <w:sz w:val="22"/>
          <w:szCs w:val="22"/>
        </w:rPr>
      </w:pPr>
      <w:r w:rsidRPr="00EB68A1">
        <w:rPr>
          <w:rFonts w:ascii="Times New Roman" w:hAnsi="Times New Roman"/>
          <w:sz w:val="22"/>
          <w:szCs w:val="22"/>
        </w:rPr>
        <w:t xml:space="preserve">1) wszelkie szkody i następstwa nieszczęśliwych wypadków dotyczące pracowników </w:t>
      </w:r>
      <w:r w:rsidR="00DE0A02">
        <w:rPr>
          <w:rFonts w:ascii="Times New Roman" w:hAnsi="Times New Roman"/>
          <w:sz w:val="22"/>
          <w:szCs w:val="22"/>
        </w:rPr>
        <w:t>S</w:t>
      </w:r>
      <w:r w:rsidRPr="00EB68A1">
        <w:rPr>
          <w:rFonts w:ascii="Times New Roman" w:hAnsi="Times New Roman"/>
          <w:sz w:val="22"/>
          <w:szCs w:val="22"/>
        </w:rPr>
        <w:t xml:space="preserve">tron i osób </w:t>
      </w:r>
      <w:r w:rsidRPr="00EB68A1">
        <w:rPr>
          <w:rFonts w:ascii="Times New Roman" w:hAnsi="Times New Roman"/>
          <w:sz w:val="22"/>
          <w:szCs w:val="22"/>
        </w:rPr>
        <w:lastRenderedPageBreak/>
        <w:t>trzecich przebywających na terenie wykonywania usługi, spowodowanych działaniem Wykonawcy</w:t>
      </w:r>
      <w:r w:rsidR="000B7289">
        <w:rPr>
          <w:rFonts w:ascii="Times New Roman" w:hAnsi="Times New Roman"/>
          <w:sz w:val="22"/>
          <w:szCs w:val="22"/>
        </w:rPr>
        <w:t>;</w:t>
      </w:r>
      <w:r w:rsidRPr="00EB68A1">
        <w:rPr>
          <w:rFonts w:ascii="Times New Roman" w:hAnsi="Times New Roman"/>
          <w:sz w:val="22"/>
          <w:szCs w:val="22"/>
        </w:rPr>
        <w:t xml:space="preserve"> </w:t>
      </w:r>
    </w:p>
    <w:p w14:paraId="78150E99" w14:textId="2AA84F1E" w:rsidR="00C96C21" w:rsidRPr="00EB68A1" w:rsidRDefault="00C96C21" w:rsidP="00C96C21">
      <w:pPr>
        <w:pStyle w:val="CM6"/>
        <w:spacing w:line="360" w:lineRule="auto"/>
        <w:ind w:left="350" w:hanging="350"/>
        <w:jc w:val="both"/>
        <w:rPr>
          <w:rFonts w:ascii="Times New Roman" w:hAnsi="Times New Roman"/>
          <w:sz w:val="22"/>
          <w:szCs w:val="22"/>
        </w:rPr>
      </w:pPr>
      <w:r w:rsidRPr="00EB68A1">
        <w:rPr>
          <w:rFonts w:ascii="Times New Roman" w:hAnsi="Times New Roman"/>
          <w:sz w:val="22"/>
          <w:szCs w:val="22"/>
        </w:rPr>
        <w:t>2) wszelkie szkody spowodowane działaniem Wykonawcy wynikające ze zniszczenia oraz innych zdarzeń w odniesieniu do materiałów, sprzętu i innego mienia ruchomego znajdującego się na terenie wykonywania usługi</w:t>
      </w:r>
      <w:r w:rsidR="000B7289">
        <w:rPr>
          <w:rFonts w:ascii="Times New Roman" w:hAnsi="Times New Roman"/>
          <w:sz w:val="22"/>
          <w:szCs w:val="22"/>
        </w:rPr>
        <w:t>;</w:t>
      </w:r>
      <w:r w:rsidRPr="00EB68A1">
        <w:rPr>
          <w:rFonts w:ascii="Times New Roman" w:hAnsi="Times New Roman"/>
          <w:sz w:val="22"/>
          <w:szCs w:val="22"/>
        </w:rPr>
        <w:t xml:space="preserve"> </w:t>
      </w:r>
    </w:p>
    <w:p w14:paraId="5ADDE91C" w14:textId="4C55B569" w:rsidR="00C96C21" w:rsidRPr="00EB68A1" w:rsidRDefault="00C96C21" w:rsidP="00C96C21">
      <w:pPr>
        <w:pStyle w:val="CM6"/>
        <w:spacing w:line="360" w:lineRule="auto"/>
        <w:ind w:left="350" w:hanging="350"/>
        <w:jc w:val="both"/>
        <w:rPr>
          <w:rFonts w:ascii="Times New Roman" w:hAnsi="Times New Roman"/>
          <w:sz w:val="22"/>
          <w:szCs w:val="22"/>
        </w:rPr>
      </w:pPr>
      <w:r w:rsidRPr="00EB68A1">
        <w:rPr>
          <w:rFonts w:ascii="Times New Roman" w:hAnsi="Times New Roman"/>
          <w:sz w:val="22"/>
          <w:szCs w:val="22"/>
        </w:rPr>
        <w:t>3) wszelkie szkody wynikające ze zniszczenia własności osób przebywających na terenie wykonywania usługi spowodowane działaniem lub zaniechaniem Wykonawcy</w:t>
      </w:r>
      <w:r w:rsidR="000B7289">
        <w:rPr>
          <w:rFonts w:ascii="Times New Roman" w:hAnsi="Times New Roman"/>
          <w:sz w:val="22"/>
          <w:szCs w:val="22"/>
        </w:rPr>
        <w:t>;</w:t>
      </w:r>
    </w:p>
    <w:p w14:paraId="0E44B5CF" w14:textId="773B3561" w:rsidR="00C96C21" w:rsidRPr="00EB68A1" w:rsidRDefault="00C96C21" w:rsidP="00C96C21">
      <w:pPr>
        <w:pStyle w:val="CM6"/>
        <w:spacing w:line="360" w:lineRule="auto"/>
        <w:ind w:left="350" w:hanging="350"/>
        <w:jc w:val="both"/>
        <w:rPr>
          <w:rFonts w:ascii="Times New Roman" w:hAnsi="Times New Roman"/>
          <w:sz w:val="22"/>
          <w:szCs w:val="22"/>
        </w:rPr>
      </w:pPr>
      <w:r w:rsidRPr="00EB68A1">
        <w:rPr>
          <w:rFonts w:ascii="Times New Roman" w:hAnsi="Times New Roman"/>
          <w:sz w:val="22"/>
          <w:szCs w:val="22"/>
        </w:rPr>
        <w:t xml:space="preserve">4) wykonanie i utrzymanie na swój koszt stosownych zabezpieczeń terenu wykonywania usługi, strzeżenie mienia znajdującego się na nim oraz zapewnienie warunków bezpieczeństwa zgodnie </w:t>
      </w:r>
      <w:r w:rsidR="005B5A3E">
        <w:rPr>
          <w:rFonts w:ascii="Times New Roman" w:hAnsi="Times New Roman"/>
          <w:sz w:val="22"/>
          <w:szCs w:val="22"/>
        </w:rPr>
        <w:br/>
      </w:r>
      <w:r w:rsidRPr="00EB68A1">
        <w:rPr>
          <w:rFonts w:ascii="Times New Roman" w:hAnsi="Times New Roman"/>
          <w:sz w:val="22"/>
          <w:szCs w:val="22"/>
        </w:rPr>
        <w:t>z obowiązującymi przepisami</w:t>
      </w:r>
      <w:r w:rsidR="000B7289">
        <w:rPr>
          <w:rFonts w:ascii="Times New Roman" w:hAnsi="Times New Roman"/>
          <w:sz w:val="22"/>
          <w:szCs w:val="22"/>
        </w:rPr>
        <w:t>;</w:t>
      </w:r>
    </w:p>
    <w:p w14:paraId="7CFF897B" w14:textId="0B1C5576" w:rsidR="00C96C21" w:rsidRPr="00EB68A1" w:rsidRDefault="00C96C21" w:rsidP="00C96C21">
      <w:pPr>
        <w:spacing w:line="360" w:lineRule="auto"/>
        <w:ind w:left="360" w:hanging="360"/>
        <w:jc w:val="both"/>
        <w:rPr>
          <w:color w:val="auto"/>
          <w:sz w:val="22"/>
          <w:szCs w:val="22"/>
        </w:rPr>
      </w:pPr>
      <w:r w:rsidRPr="00EB68A1">
        <w:rPr>
          <w:color w:val="auto"/>
          <w:sz w:val="22"/>
          <w:szCs w:val="22"/>
        </w:rPr>
        <w:t xml:space="preserve">5) </w:t>
      </w:r>
      <w:r w:rsidRPr="00EB68A1">
        <w:rPr>
          <w:sz w:val="22"/>
          <w:szCs w:val="22"/>
        </w:rPr>
        <w:t xml:space="preserve">wszelkie </w:t>
      </w:r>
      <w:r w:rsidRPr="00EB68A1">
        <w:rPr>
          <w:color w:val="auto"/>
          <w:sz w:val="22"/>
          <w:szCs w:val="22"/>
        </w:rPr>
        <w:t xml:space="preserve">szkody powierzchni sprzątanej powstałe przez zastosowanie przez Wykonawcę niewłaściwych środków chemicznych oraz </w:t>
      </w:r>
      <w:r w:rsidRPr="00EB68A1">
        <w:rPr>
          <w:sz w:val="22"/>
          <w:szCs w:val="22"/>
        </w:rPr>
        <w:t>narzędzi lub urządzeń technicznych</w:t>
      </w:r>
      <w:r w:rsidR="000B7289">
        <w:rPr>
          <w:color w:val="auto"/>
          <w:sz w:val="22"/>
          <w:szCs w:val="22"/>
        </w:rPr>
        <w:t>;</w:t>
      </w:r>
      <w:r w:rsidR="00635A27">
        <w:rPr>
          <w:color w:val="auto"/>
          <w:sz w:val="22"/>
          <w:szCs w:val="22"/>
        </w:rPr>
        <w:t xml:space="preserve"> </w:t>
      </w:r>
    </w:p>
    <w:p w14:paraId="61ECF318" w14:textId="74F3876B" w:rsidR="00451A11" w:rsidRDefault="00451A11" w:rsidP="00451A11">
      <w:pPr>
        <w:spacing w:line="360" w:lineRule="auto"/>
        <w:ind w:left="360" w:hanging="360"/>
        <w:jc w:val="both"/>
        <w:rPr>
          <w:sz w:val="22"/>
          <w:szCs w:val="22"/>
        </w:rPr>
      </w:pPr>
      <w:r w:rsidRPr="00EB68A1">
        <w:rPr>
          <w:color w:val="auto"/>
          <w:sz w:val="22"/>
          <w:szCs w:val="22"/>
        </w:rPr>
        <w:t xml:space="preserve">6)  </w:t>
      </w:r>
      <w:r w:rsidRPr="00EB68A1">
        <w:rPr>
          <w:sz w:val="22"/>
          <w:szCs w:val="22"/>
        </w:rPr>
        <w:t xml:space="preserve">wszelkie ewentualne szkody na osobie lub mieniu powstałe w wyniku niewykonywania bądź nienależytego wykonywania zobowiązań wynikających z </w:t>
      </w:r>
      <w:r w:rsidR="00DE0A02">
        <w:rPr>
          <w:sz w:val="22"/>
          <w:szCs w:val="22"/>
        </w:rPr>
        <w:t>U</w:t>
      </w:r>
      <w:r w:rsidRPr="00EB68A1">
        <w:rPr>
          <w:sz w:val="22"/>
          <w:szCs w:val="22"/>
        </w:rPr>
        <w:t xml:space="preserve">mowy. </w:t>
      </w:r>
      <w:r w:rsidRPr="00EB68A1">
        <w:rPr>
          <w:color w:val="auto"/>
          <w:sz w:val="22"/>
          <w:szCs w:val="22"/>
        </w:rPr>
        <w:t>Wykonawca</w:t>
      </w:r>
      <w:r w:rsidRPr="00EB68A1">
        <w:rPr>
          <w:sz w:val="22"/>
          <w:szCs w:val="22"/>
        </w:rPr>
        <w:t xml:space="preserve"> ponosi też odpowiedzialność za inne działania lub zaniechania osób świadczących usługi i osób trzecich, którymi będzie posługiwał się w celu wykonania </w:t>
      </w:r>
      <w:r w:rsidR="00413338">
        <w:rPr>
          <w:sz w:val="22"/>
          <w:szCs w:val="22"/>
        </w:rPr>
        <w:t>U</w:t>
      </w:r>
      <w:r w:rsidRPr="00EB68A1">
        <w:rPr>
          <w:sz w:val="22"/>
          <w:szCs w:val="22"/>
        </w:rPr>
        <w:t>mowy.</w:t>
      </w:r>
    </w:p>
    <w:p w14:paraId="7BB9BEB4" w14:textId="70679DD1" w:rsidR="00C96C21" w:rsidRPr="00A8454F" w:rsidRDefault="00C96C21" w:rsidP="00A8454F">
      <w:pPr>
        <w:pStyle w:val="Default"/>
        <w:spacing w:before="240" w:line="360" w:lineRule="auto"/>
        <w:jc w:val="center"/>
        <w:rPr>
          <w:rFonts w:ascii="Times New Roman" w:hAnsi="Times New Roman" w:cs="Times New Roman"/>
          <w:b/>
          <w:color w:val="auto"/>
          <w:sz w:val="22"/>
          <w:szCs w:val="22"/>
        </w:rPr>
      </w:pPr>
      <w:r w:rsidRPr="00A8454F">
        <w:rPr>
          <w:rFonts w:ascii="Times New Roman" w:hAnsi="Times New Roman" w:cs="Times New Roman"/>
          <w:b/>
          <w:color w:val="auto"/>
          <w:sz w:val="22"/>
          <w:szCs w:val="22"/>
        </w:rPr>
        <w:t>§ 1</w:t>
      </w:r>
      <w:r w:rsidR="005C260C" w:rsidRPr="00A8454F">
        <w:rPr>
          <w:rFonts w:ascii="Times New Roman" w:hAnsi="Times New Roman" w:cs="Times New Roman"/>
          <w:b/>
          <w:color w:val="auto"/>
          <w:sz w:val="22"/>
          <w:szCs w:val="22"/>
        </w:rPr>
        <w:t>2</w:t>
      </w:r>
    </w:p>
    <w:p w14:paraId="1FD60C8F" w14:textId="180DDCBD" w:rsidR="00C96C21" w:rsidRPr="00A70711" w:rsidRDefault="00B95537" w:rsidP="00A70711">
      <w:pPr>
        <w:pStyle w:val="Akapitzlist"/>
        <w:numPr>
          <w:ilvl w:val="0"/>
          <w:numId w:val="7"/>
        </w:numPr>
        <w:spacing w:before="120" w:after="0" w:line="360" w:lineRule="auto"/>
        <w:contextualSpacing w:val="0"/>
        <w:jc w:val="both"/>
        <w:rPr>
          <w:rFonts w:ascii="Times New Roman" w:hAnsi="Times New Roman"/>
          <w:color w:val="FF0000"/>
        </w:rPr>
      </w:pPr>
      <w:r>
        <w:rPr>
          <w:rFonts w:ascii="Times New Roman" w:hAnsi="Times New Roman"/>
        </w:rPr>
        <w:t>U</w:t>
      </w:r>
      <w:r w:rsidR="00C96C21" w:rsidRPr="00212B64">
        <w:rPr>
          <w:rFonts w:ascii="Times New Roman" w:hAnsi="Times New Roman"/>
        </w:rPr>
        <w:t xml:space="preserve">mowa </w:t>
      </w:r>
      <w:r>
        <w:rPr>
          <w:rFonts w:ascii="Times New Roman" w:hAnsi="Times New Roman"/>
        </w:rPr>
        <w:t>wchodzi w życie</w:t>
      </w:r>
      <w:r w:rsidR="00C96C21" w:rsidRPr="00212B64">
        <w:rPr>
          <w:rFonts w:ascii="Times New Roman" w:hAnsi="Times New Roman"/>
        </w:rPr>
        <w:t xml:space="preserve"> </w:t>
      </w:r>
      <w:r w:rsidR="005F57D3" w:rsidRPr="00212B64">
        <w:rPr>
          <w:rFonts w:ascii="Times New Roman" w:hAnsi="Times New Roman"/>
        </w:rPr>
        <w:t xml:space="preserve">od dnia </w:t>
      </w:r>
      <w:r>
        <w:rPr>
          <w:rFonts w:ascii="Times New Roman" w:hAnsi="Times New Roman"/>
        </w:rPr>
        <w:t>………………</w:t>
      </w:r>
      <w:r w:rsidR="007658DC">
        <w:rPr>
          <w:rFonts w:ascii="Times New Roman" w:hAnsi="Times New Roman"/>
        </w:rPr>
        <w:t>2022 r.</w:t>
      </w:r>
      <w:r>
        <w:rPr>
          <w:rFonts w:ascii="Times New Roman" w:hAnsi="Times New Roman"/>
        </w:rPr>
        <w:t xml:space="preserve"> </w:t>
      </w:r>
      <w:r w:rsidRPr="00B95537">
        <w:rPr>
          <w:rFonts w:ascii="Times New Roman" w:hAnsi="Times New Roman"/>
          <w:color w:val="0070C0"/>
        </w:rPr>
        <w:t>&lt;</w:t>
      </w:r>
      <w:r w:rsidRPr="00B95537">
        <w:rPr>
          <w:rFonts w:ascii="Times New Roman" w:hAnsi="Times New Roman"/>
          <w:i/>
          <w:color w:val="0070C0"/>
        </w:rPr>
        <w:t>nie wcześniej niż od 31</w:t>
      </w:r>
      <w:r w:rsidR="00212B64" w:rsidRPr="00B95537">
        <w:rPr>
          <w:rFonts w:ascii="Times New Roman" w:hAnsi="Times New Roman"/>
          <w:i/>
          <w:color w:val="0070C0"/>
        </w:rPr>
        <w:t>.08.</w:t>
      </w:r>
      <w:r w:rsidR="005F57D3" w:rsidRPr="00B95537">
        <w:rPr>
          <w:rFonts w:ascii="Times New Roman" w:hAnsi="Times New Roman"/>
          <w:i/>
          <w:color w:val="0070C0"/>
        </w:rPr>
        <w:t>20</w:t>
      </w:r>
      <w:r w:rsidR="00C64391" w:rsidRPr="00B95537">
        <w:rPr>
          <w:rFonts w:ascii="Times New Roman" w:hAnsi="Times New Roman"/>
          <w:i/>
          <w:color w:val="0070C0"/>
        </w:rPr>
        <w:t>2</w:t>
      </w:r>
      <w:r w:rsidRPr="00B95537">
        <w:rPr>
          <w:rFonts w:ascii="Times New Roman" w:hAnsi="Times New Roman"/>
          <w:i/>
          <w:color w:val="0070C0"/>
        </w:rPr>
        <w:t>2</w:t>
      </w:r>
      <w:r w:rsidR="00C96C21" w:rsidRPr="00B95537">
        <w:rPr>
          <w:rFonts w:ascii="Times New Roman" w:hAnsi="Times New Roman"/>
          <w:i/>
          <w:color w:val="0070C0"/>
        </w:rPr>
        <w:t xml:space="preserve"> r.</w:t>
      </w:r>
      <w:r w:rsidRPr="00B95537">
        <w:rPr>
          <w:rFonts w:ascii="Times New Roman" w:hAnsi="Times New Roman"/>
          <w:i/>
          <w:color w:val="0070C0"/>
        </w:rPr>
        <w:t xml:space="preserve"> od</w:t>
      </w:r>
      <w:r w:rsidR="005F57D3" w:rsidRPr="00B95537">
        <w:rPr>
          <w:rFonts w:ascii="Times New Roman" w:hAnsi="Times New Roman"/>
          <w:i/>
          <w:color w:val="0070C0"/>
        </w:rPr>
        <w:t xml:space="preserve"> godziny 8:00</w:t>
      </w:r>
      <w:r w:rsidRPr="00B95537">
        <w:rPr>
          <w:rFonts w:ascii="Times New Roman" w:hAnsi="Times New Roman"/>
          <w:color w:val="0070C0"/>
        </w:rPr>
        <w:t>&gt;</w:t>
      </w:r>
      <w:r w:rsidR="005F57D3" w:rsidRPr="00212B64">
        <w:rPr>
          <w:rFonts w:ascii="Times New Roman" w:hAnsi="Times New Roman"/>
        </w:rPr>
        <w:t xml:space="preserve"> do dnia </w:t>
      </w:r>
      <w:r>
        <w:rPr>
          <w:rFonts w:ascii="Times New Roman" w:hAnsi="Times New Roman"/>
        </w:rPr>
        <w:t>………………</w:t>
      </w:r>
      <w:r w:rsidR="007658DC">
        <w:rPr>
          <w:rFonts w:ascii="Times New Roman" w:hAnsi="Times New Roman"/>
        </w:rPr>
        <w:t>2023 r.</w:t>
      </w:r>
      <w:r w:rsidR="003A4BAC">
        <w:rPr>
          <w:rFonts w:ascii="Times New Roman" w:hAnsi="Times New Roman"/>
        </w:rPr>
        <w:t xml:space="preserve"> </w:t>
      </w:r>
      <w:r w:rsidR="003A4BAC" w:rsidRPr="003A28FC">
        <w:rPr>
          <w:rFonts w:ascii="Times New Roman" w:hAnsi="Times New Roman"/>
        </w:rPr>
        <w:t>do godz. 22:00</w:t>
      </w:r>
      <w:r w:rsidR="003A4BAC" w:rsidRPr="003A4BAC">
        <w:rPr>
          <w:rFonts w:ascii="Times New Roman" w:hAnsi="Times New Roman"/>
          <w:color w:val="FF0000"/>
        </w:rPr>
        <w:t xml:space="preserve"> </w:t>
      </w:r>
      <w:r w:rsidR="007658DC">
        <w:rPr>
          <w:rFonts w:ascii="Times New Roman" w:hAnsi="Times New Roman"/>
        </w:rPr>
        <w:t xml:space="preserve"> </w:t>
      </w:r>
      <w:r w:rsidRPr="00B95537">
        <w:rPr>
          <w:rFonts w:ascii="Times New Roman" w:hAnsi="Times New Roman"/>
          <w:color w:val="0070C0"/>
        </w:rPr>
        <w:t>&lt;3</w:t>
      </w:r>
      <w:r w:rsidRPr="00B95537">
        <w:rPr>
          <w:rFonts w:ascii="Times New Roman" w:hAnsi="Times New Roman"/>
          <w:i/>
          <w:color w:val="0070C0"/>
        </w:rPr>
        <w:t>00 dni licząc od dnia wejścia Umowy w życie</w:t>
      </w:r>
      <w:r w:rsidRPr="00B95537">
        <w:rPr>
          <w:rFonts w:ascii="Times New Roman" w:hAnsi="Times New Roman"/>
          <w:color w:val="0070C0"/>
        </w:rPr>
        <w:t>&gt;</w:t>
      </w:r>
      <w:r w:rsidR="00C96C21" w:rsidRPr="00D35C71">
        <w:rPr>
          <w:rFonts w:ascii="Times New Roman" w:hAnsi="Times New Roman"/>
          <w:color w:val="FF0000"/>
        </w:rPr>
        <w:t xml:space="preserve"> </w:t>
      </w:r>
      <w:r w:rsidR="00C96C21" w:rsidRPr="00212B64">
        <w:rPr>
          <w:rFonts w:ascii="Times New Roman" w:hAnsi="Times New Roman"/>
        </w:rPr>
        <w:t xml:space="preserve">z </w:t>
      </w:r>
      <w:r w:rsidR="003A28FC" w:rsidRPr="00212B64">
        <w:rPr>
          <w:rFonts w:ascii="Times New Roman" w:hAnsi="Times New Roman"/>
        </w:rPr>
        <w:t>w</w:t>
      </w:r>
      <w:r w:rsidR="003A28FC">
        <w:rPr>
          <w:rFonts w:ascii="Times New Roman" w:hAnsi="Times New Roman"/>
        </w:rPr>
        <w:t>ł</w:t>
      </w:r>
      <w:r w:rsidR="003A28FC" w:rsidRPr="00212B64">
        <w:rPr>
          <w:rFonts w:ascii="Times New Roman" w:hAnsi="Times New Roman"/>
        </w:rPr>
        <w:t>ączeniami</w:t>
      </w:r>
      <w:r w:rsidR="00C96C21" w:rsidRPr="00212B64">
        <w:rPr>
          <w:rFonts w:ascii="Times New Roman" w:hAnsi="Times New Roman"/>
        </w:rPr>
        <w:t xml:space="preserve"> w</w:t>
      </w:r>
      <w:r w:rsidR="003A4BAC">
        <w:rPr>
          <w:rFonts w:ascii="Times New Roman" w:hAnsi="Times New Roman"/>
        </w:rPr>
        <w:t xml:space="preserve"> </w:t>
      </w:r>
      <w:r w:rsidR="003A28FC">
        <w:rPr>
          <w:rFonts w:ascii="Times New Roman" w:hAnsi="Times New Roman"/>
        </w:rPr>
        <w:t>następujących</w:t>
      </w:r>
      <w:r w:rsidR="00C96C21" w:rsidRPr="00212B64">
        <w:rPr>
          <w:rFonts w:ascii="Times New Roman" w:hAnsi="Times New Roman"/>
        </w:rPr>
        <w:t xml:space="preserve"> dniach: </w:t>
      </w:r>
      <w:r w:rsidR="00106FB8" w:rsidRPr="004C1C6E">
        <w:rPr>
          <w:rFonts w:ascii="Times New Roman" w:hAnsi="Times New Roman"/>
        </w:rPr>
        <w:t>1, 11 listopada 202</w:t>
      </w:r>
      <w:r w:rsidR="00106FB8">
        <w:rPr>
          <w:rFonts w:ascii="Times New Roman" w:hAnsi="Times New Roman"/>
        </w:rPr>
        <w:t>2</w:t>
      </w:r>
      <w:r w:rsidR="00106FB8" w:rsidRPr="004C1C6E">
        <w:rPr>
          <w:rFonts w:ascii="Times New Roman" w:hAnsi="Times New Roman"/>
        </w:rPr>
        <w:t xml:space="preserve"> r., 24, 25, 26, 31 grudnia 202</w:t>
      </w:r>
      <w:r w:rsidR="007658DC">
        <w:rPr>
          <w:rFonts w:ascii="Times New Roman" w:hAnsi="Times New Roman"/>
        </w:rPr>
        <w:t xml:space="preserve">2 r., </w:t>
      </w:r>
      <w:r w:rsidR="00106FB8" w:rsidRPr="004C1C6E">
        <w:rPr>
          <w:rFonts w:ascii="Times New Roman" w:hAnsi="Times New Roman"/>
        </w:rPr>
        <w:t>1, 6 stycz</w:t>
      </w:r>
      <w:r w:rsidR="00106FB8" w:rsidRPr="00A70711">
        <w:rPr>
          <w:rFonts w:ascii="Times New Roman" w:hAnsi="Times New Roman"/>
        </w:rPr>
        <w:t>nia 2023 r., 8, 9, 10 kwietnia 2023 r., 1, 2, 3 maja 2023 r., 8 czerwca 2023</w:t>
      </w:r>
      <w:r w:rsidR="003A4BAC">
        <w:rPr>
          <w:rFonts w:ascii="Times New Roman" w:hAnsi="Times New Roman"/>
        </w:rPr>
        <w:t> r</w:t>
      </w:r>
      <w:r w:rsidR="00106FB8" w:rsidRPr="00A70711">
        <w:rPr>
          <w:rFonts w:ascii="Times New Roman" w:hAnsi="Times New Roman"/>
        </w:rPr>
        <w:t>.</w:t>
      </w:r>
    </w:p>
    <w:p w14:paraId="3A1F8F46" w14:textId="77C54C33" w:rsidR="00C64391" w:rsidRPr="00A70711" w:rsidRDefault="00C64391" w:rsidP="00A70711">
      <w:pPr>
        <w:pStyle w:val="Akapitzlist"/>
        <w:numPr>
          <w:ilvl w:val="0"/>
          <w:numId w:val="7"/>
        </w:numPr>
        <w:spacing w:before="120" w:after="0" w:line="360" w:lineRule="auto"/>
        <w:contextualSpacing w:val="0"/>
        <w:jc w:val="both"/>
        <w:rPr>
          <w:rFonts w:ascii="Times New Roman" w:hAnsi="Times New Roman"/>
        </w:rPr>
      </w:pPr>
      <w:r w:rsidRPr="00A70711">
        <w:rPr>
          <w:rFonts w:ascii="Times New Roman" w:hAnsi="Times New Roman"/>
        </w:rPr>
        <w:t>Dopuszcza się czasowe</w:t>
      </w:r>
      <w:r w:rsidR="006F68A3" w:rsidRPr="00A70711">
        <w:rPr>
          <w:rFonts w:ascii="Times New Roman" w:hAnsi="Times New Roman"/>
        </w:rPr>
        <w:t xml:space="preserve"> </w:t>
      </w:r>
      <w:r w:rsidRPr="00A70711">
        <w:rPr>
          <w:rFonts w:ascii="Times New Roman" w:hAnsi="Times New Roman"/>
        </w:rPr>
        <w:t>przerw</w:t>
      </w:r>
      <w:r w:rsidR="00AB5C93" w:rsidRPr="00A70711">
        <w:rPr>
          <w:rFonts w:ascii="Times New Roman" w:hAnsi="Times New Roman"/>
        </w:rPr>
        <w:t>y</w:t>
      </w:r>
      <w:r w:rsidRPr="00A70711">
        <w:rPr>
          <w:rFonts w:ascii="Times New Roman" w:hAnsi="Times New Roman"/>
        </w:rPr>
        <w:t xml:space="preserve"> w realizacji </w:t>
      </w:r>
      <w:r w:rsidR="006F68A3" w:rsidRPr="00A70711">
        <w:rPr>
          <w:rFonts w:ascii="Times New Roman" w:hAnsi="Times New Roman"/>
        </w:rPr>
        <w:t>usługi</w:t>
      </w:r>
      <w:r w:rsidRPr="00A70711">
        <w:rPr>
          <w:rFonts w:ascii="Times New Roman" w:hAnsi="Times New Roman"/>
        </w:rPr>
        <w:t xml:space="preserve"> przez Zamawiającego</w:t>
      </w:r>
      <w:r w:rsidR="00AB5C93" w:rsidRPr="00A70711">
        <w:rPr>
          <w:rFonts w:ascii="Times New Roman" w:hAnsi="Times New Roman"/>
        </w:rPr>
        <w:t>,</w:t>
      </w:r>
      <w:r w:rsidR="00344D30" w:rsidRPr="00A70711">
        <w:rPr>
          <w:rFonts w:ascii="Times New Roman" w:hAnsi="Times New Roman"/>
        </w:rPr>
        <w:t xml:space="preserve"> niezależn</w:t>
      </w:r>
      <w:r w:rsidR="00AB5C93" w:rsidRPr="00A70711">
        <w:rPr>
          <w:rFonts w:ascii="Times New Roman" w:hAnsi="Times New Roman"/>
        </w:rPr>
        <w:t>e</w:t>
      </w:r>
      <w:r w:rsidR="00344D30" w:rsidRPr="00A70711">
        <w:rPr>
          <w:rFonts w:ascii="Times New Roman" w:hAnsi="Times New Roman"/>
        </w:rPr>
        <w:t xml:space="preserve"> od Wykonawcy</w:t>
      </w:r>
      <w:r w:rsidR="00AD5B05" w:rsidRPr="00A70711">
        <w:rPr>
          <w:rFonts w:ascii="Times New Roman" w:hAnsi="Times New Roman"/>
        </w:rPr>
        <w:t xml:space="preserve">, np. w szczególności w sytuacji 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w:t>
      </w:r>
      <w:r w:rsidRPr="00A70711">
        <w:rPr>
          <w:rFonts w:ascii="Times New Roman" w:hAnsi="Times New Roman"/>
        </w:rPr>
        <w:t xml:space="preserve"> </w:t>
      </w:r>
    </w:p>
    <w:p w14:paraId="71D0417F" w14:textId="64C1CCE0" w:rsidR="00112812" w:rsidRPr="00857DA4" w:rsidRDefault="00112812" w:rsidP="00A8454F">
      <w:pPr>
        <w:pStyle w:val="Akapitzlist"/>
        <w:numPr>
          <w:ilvl w:val="0"/>
          <w:numId w:val="7"/>
        </w:numPr>
        <w:autoSpaceDE w:val="0"/>
        <w:autoSpaceDN w:val="0"/>
        <w:adjustRightInd w:val="0"/>
        <w:spacing w:before="120" w:after="0" w:line="360" w:lineRule="auto"/>
        <w:contextualSpacing w:val="0"/>
        <w:jc w:val="both"/>
        <w:rPr>
          <w:rFonts w:ascii="Times New Roman" w:eastAsiaTheme="minorHAnsi" w:hAnsi="Times New Roman"/>
        </w:rPr>
      </w:pPr>
      <w:r w:rsidRPr="00857DA4">
        <w:rPr>
          <w:rFonts w:ascii="Times New Roman" w:eastAsiaTheme="minorHAnsi" w:hAnsi="Times New Roman"/>
        </w:rPr>
        <w:t xml:space="preserve">Zamawiającemu przysługuje prawo odstąpienia od </w:t>
      </w:r>
      <w:r w:rsidR="00B40FDB">
        <w:rPr>
          <w:rFonts w:ascii="Times New Roman" w:eastAsiaTheme="minorHAnsi" w:hAnsi="Times New Roman"/>
        </w:rPr>
        <w:t>U</w:t>
      </w:r>
      <w:r w:rsidRPr="00857DA4">
        <w:rPr>
          <w:rFonts w:ascii="Times New Roman" w:eastAsiaTheme="minorHAnsi" w:hAnsi="Times New Roman"/>
        </w:rPr>
        <w:t xml:space="preserve">mowy z przyczyn leżących po stronie Wykonawcy w przypadkach określonych w </w:t>
      </w:r>
      <w:r w:rsidR="00B40FDB">
        <w:rPr>
          <w:rFonts w:ascii="Times New Roman" w:eastAsiaTheme="minorHAnsi" w:hAnsi="Times New Roman"/>
        </w:rPr>
        <w:t>U</w:t>
      </w:r>
      <w:r w:rsidRPr="00857DA4">
        <w:rPr>
          <w:rFonts w:ascii="Times New Roman" w:eastAsiaTheme="minorHAnsi" w:hAnsi="Times New Roman"/>
        </w:rPr>
        <w:t xml:space="preserve">mowie, a także w razie: </w:t>
      </w:r>
    </w:p>
    <w:p w14:paraId="29E42CCD" w14:textId="2ABA772F" w:rsidR="00C96C21" w:rsidRPr="00857DA4" w:rsidRDefault="00C96C21" w:rsidP="0057030E">
      <w:pPr>
        <w:numPr>
          <w:ilvl w:val="0"/>
          <w:numId w:val="11"/>
        </w:numPr>
        <w:tabs>
          <w:tab w:val="left" w:pos="709"/>
        </w:tabs>
        <w:spacing w:line="360" w:lineRule="auto"/>
        <w:ind w:left="714" w:hanging="357"/>
        <w:jc w:val="both"/>
        <w:rPr>
          <w:color w:val="auto"/>
          <w:sz w:val="22"/>
          <w:szCs w:val="22"/>
        </w:rPr>
      </w:pPr>
      <w:r w:rsidRPr="00857DA4">
        <w:rPr>
          <w:color w:val="auto"/>
          <w:sz w:val="22"/>
          <w:szCs w:val="22"/>
        </w:rPr>
        <w:t>stwierdzenia rażącego uchybienia w wykonaniu usługi zagrażającego zdrowiu i życiu</w:t>
      </w:r>
      <w:r w:rsidR="00B40FDB">
        <w:rPr>
          <w:color w:val="auto"/>
          <w:sz w:val="22"/>
          <w:szCs w:val="22"/>
        </w:rPr>
        <w:t>;</w:t>
      </w:r>
    </w:p>
    <w:p w14:paraId="31976C5F" w14:textId="4B043703" w:rsidR="00C96C21" w:rsidRPr="00857DA4" w:rsidRDefault="00C96C21" w:rsidP="0057030E">
      <w:pPr>
        <w:numPr>
          <w:ilvl w:val="0"/>
          <w:numId w:val="11"/>
        </w:numPr>
        <w:tabs>
          <w:tab w:val="left" w:pos="709"/>
        </w:tabs>
        <w:spacing w:line="360" w:lineRule="auto"/>
        <w:ind w:left="714" w:hanging="357"/>
        <w:jc w:val="both"/>
        <w:rPr>
          <w:color w:val="auto"/>
          <w:sz w:val="22"/>
          <w:szCs w:val="22"/>
        </w:rPr>
      </w:pPr>
      <w:r w:rsidRPr="00857DA4">
        <w:rPr>
          <w:color w:val="auto"/>
          <w:sz w:val="22"/>
          <w:szCs w:val="22"/>
        </w:rPr>
        <w:t xml:space="preserve">powierzenia przez Wykonawcę wykonywania </w:t>
      </w:r>
      <w:r w:rsidR="00B40FDB">
        <w:rPr>
          <w:color w:val="auto"/>
          <w:sz w:val="22"/>
          <w:szCs w:val="22"/>
        </w:rPr>
        <w:t>U</w:t>
      </w:r>
      <w:r w:rsidRPr="00857DA4">
        <w:rPr>
          <w:color w:val="auto"/>
          <w:sz w:val="22"/>
          <w:szCs w:val="22"/>
        </w:rPr>
        <w:t xml:space="preserve">mowy osobom trzecim, bez zgody Zamawiającego lub niezgodnie z postanowieniami </w:t>
      </w:r>
      <w:r w:rsidR="00B40FDB">
        <w:rPr>
          <w:color w:val="auto"/>
          <w:sz w:val="22"/>
          <w:szCs w:val="22"/>
        </w:rPr>
        <w:t>U</w:t>
      </w:r>
      <w:r w:rsidRPr="00857DA4">
        <w:rPr>
          <w:color w:val="auto"/>
          <w:sz w:val="22"/>
          <w:szCs w:val="22"/>
        </w:rPr>
        <w:t xml:space="preserve">mowy; </w:t>
      </w:r>
    </w:p>
    <w:p w14:paraId="19255653" w14:textId="62988C5D" w:rsidR="00C96C21" w:rsidRPr="003A28FC" w:rsidRDefault="00995955" w:rsidP="0057030E">
      <w:pPr>
        <w:numPr>
          <w:ilvl w:val="0"/>
          <w:numId w:val="11"/>
        </w:numPr>
        <w:tabs>
          <w:tab w:val="left" w:pos="709"/>
        </w:tabs>
        <w:spacing w:line="360" w:lineRule="auto"/>
        <w:ind w:left="714" w:hanging="357"/>
        <w:jc w:val="both"/>
        <w:rPr>
          <w:color w:val="auto"/>
          <w:sz w:val="22"/>
          <w:szCs w:val="22"/>
        </w:rPr>
      </w:pPr>
      <w:r w:rsidRPr="00EB68A1">
        <w:rPr>
          <w:sz w:val="22"/>
          <w:szCs w:val="22"/>
        </w:rPr>
        <w:t xml:space="preserve">niewykonania </w:t>
      </w:r>
      <w:r>
        <w:rPr>
          <w:sz w:val="22"/>
          <w:szCs w:val="22"/>
        </w:rPr>
        <w:t xml:space="preserve">lub </w:t>
      </w:r>
      <w:r w:rsidR="00C96C21" w:rsidRPr="00857DA4">
        <w:rPr>
          <w:color w:val="auto"/>
          <w:sz w:val="22"/>
          <w:szCs w:val="22"/>
        </w:rPr>
        <w:t xml:space="preserve">nienależytego wykonania </w:t>
      </w:r>
      <w:r w:rsidR="00B40FDB">
        <w:rPr>
          <w:color w:val="auto"/>
          <w:sz w:val="22"/>
          <w:szCs w:val="22"/>
        </w:rPr>
        <w:t>U</w:t>
      </w:r>
      <w:r w:rsidR="00C96C21" w:rsidRPr="00857DA4">
        <w:rPr>
          <w:color w:val="auto"/>
          <w:sz w:val="22"/>
          <w:szCs w:val="22"/>
        </w:rPr>
        <w:t>mowy skutkującego naliczeniem prz</w:t>
      </w:r>
      <w:r w:rsidR="00C96C21" w:rsidRPr="003A28FC">
        <w:rPr>
          <w:color w:val="auto"/>
          <w:sz w:val="22"/>
          <w:szCs w:val="22"/>
        </w:rPr>
        <w:t>ez Zamawiającego kar umownych w kolejnych dwóch miesiącach</w:t>
      </w:r>
      <w:r w:rsidR="00B40FDB" w:rsidRPr="003A28FC">
        <w:rPr>
          <w:color w:val="auto"/>
          <w:sz w:val="22"/>
          <w:szCs w:val="22"/>
        </w:rPr>
        <w:t>;</w:t>
      </w:r>
    </w:p>
    <w:p w14:paraId="486D7183" w14:textId="0A47A127" w:rsidR="00C96C21" w:rsidRPr="003A28FC" w:rsidRDefault="00C96C21" w:rsidP="0057030E">
      <w:pPr>
        <w:numPr>
          <w:ilvl w:val="0"/>
          <w:numId w:val="11"/>
        </w:numPr>
        <w:tabs>
          <w:tab w:val="left" w:pos="709"/>
        </w:tabs>
        <w:spacing w:line="360" w:lineRule="auto"/>
        <w:ind w:left="714" w:hanging="357"/>
        <w:jc w:val="both"/>
        <w:rPr>
          <w:color w:val="auto"/>
          <w:sz w:val="22"/>
          <w:szCs w:val="22"/>
        </w:rPr>
      </w:pPr>
      <w:r w:rsidRPr="003A28FC">
        <w:rPr>
          <w:color w:val="auto"/>
          <w:sz w:val="22"/>
          <w:szCs w:val="22"/>
        </w:rPr>
        <w:lastRenderedPageBreak/>
        <w:t>gdy Wykonawca n</w:t>
      </w:r>
      <w:r w:rsidRPr="003A28FC">
        <w:rPr>
          <w:color w:val="auto"/>
          <w:w w:val="101"/>
          <w:sz w:val="22"/>
          <w:szCs w:val="22"/>
        </w:rPr>
        <w:t xml:space="preserve">ie wywiązał się z obowiązku zatrudnienia, o którym mowa w </w:t>
      </w:r>
      <w:r w:rsidRPr="003A28FC">
        <w:rPr>
          <w:color w:val="auto"/>
          <w:sz w:val="22"/>
          <w:szCs w:val="22"/>
        </w:rPr>
        <w:t xml:space="preserve">§ 5 </w:t>
      </w:r>
      <w:r w:rsidRPr="003A28FC">
        <w:rPr>
          <w:color w:val="auto"/>
          <w:w w:val="101"/>
          <w:sz w:val="22"/>
          <w:szCs w:val="22"/>
        </w:rPr>
        <w:t xml:space="preserve">ust. 1 </w:t>
      </w:r>
      <w:r w:rsidR="00B40FDB" w:rsidRPr="003A28FC">
        <w:rPr>
          <w:color w:val="auto"/>
          <w:w w:val="101"/>
          <w:sz w:val="22"/>
          <w:szCs w:val="22"/>
        </w:rPr>
        <w:t>U</w:t>
      </w:r>
      <w:r w:rsidRPr="003A28FC">
        <w:rPr>
          <w:color w:val="auto"/>
          <w:sz w:val="22"/>
          <w:szCs w:val="22"/>
        </w:rPr>
        <w:t>mowy</w:t>
      </w:r>
      <w:r w:rsidR="00B40FDB" w:rsidRPr="003A28FC">
        <w:rPr>
          <w:color w:val="auto"/>
          <w:sz w:val="22"/>
          <w:szCs w:val="22"/>
        </w:rPr>
        <w:t>;</w:t>
      </w:r>
    </w:p>
    <w:p w14:paraId="29A893BF" w14:textId="42BAF34D" w:rsidR="00C96C21" w:rsidRPr="00A26583" w:rsidRDefault="00C96C21" w:rsidP="0057030E">
      <w:pPr>
        <w:numPr>
          <w:ilvl w:val="0"/>
          <w:numId w:val="11"/>
        </w:numPr>
        <w:tabs>
          <w:tab w:val="left" w:pos="709"/>
        </w:tabs>
        <w:spacing w:line="360" w:lineRule="auto"/>
        <w:ind w:left="714" w:hanging="357"/>
        <w:jc w:val="both"/>
        <w:rPr>
          <w:color w:val="auto"/>
          <w:sz w:val="22"/>
          <w:szCs w:val="22"/>
        </w:rPr>
      </w:pPr>
      <w:r w:rsidRPr="003A28FC">
        <w:rPr>
          <w:color w:val="auto"/>
          <w:sz w:val="22"/>
          <w:szCs w:val="22"/>
        </w:rPr>
        <w:t>gdy Wykonawca n</w:t>
      </w:r>
      <w:r w:rsidRPr="003A28FC">
        <w:rPr>
          <w:color w:val="auto"/>
          <w:w w:val="101"/>
          <w:sz w:val="22"/>
          <w:szCs w:val="22"/>
        </w:rPr>
        <w:t xml:space="preserve">ie dostarczył wykazu osób </w:t>
      </w:r>
      <w:r w:rsidR="000E695C" w:rsidRPr="003A28FC">
        <w:rPr>
          <w:color w:val="auto"/>
          <w:w w:val="101"/>
          <w:sz w:val="22"/>
          <w:szCs w:val="22"/>
        </w:rPr>
        <w:t xml:space="preserve">wraz z oświadczeniami </w:t>
      </w:r>
      <w:r w:rsidRPr="003A28FC">
        <w:rPr>
          <w:color w:val="auto"/>
          <w:w w:val="101"/>
          <w:sz w:val="22"/>
          <w:szCs w:val="22"/>
        </w:rPr>
        <w:t xml:space="preserve">na warunkach </w:t>
      </w:r>
      <w:r w:rsidRPr="00A26583">
        <w:rPr>
          <w:color w:val="auto"/>
          <w:w w:val="101"/>
          <w:sz w:val="22"/>
          <w:szCs w:val="22"/>
        </w:rPr>
        <w:t xml:space="preserve">określonych w </w:t>
      </w:r>
      <w:r w:rsidRPr="00A26583">
        <w:rPr>
          <w:color w:val="auto"/>
          <w:sz w:val="22"/>
          <w:szCs w:val="22"/>
        </w:rPr>
        <w:t xml:space="preserve">§ 5 </w:t>
      </w:r>
      <w:r w:rsidRPr="00A26583">
        <w:rPr>
          <w:color w:val="auto"/>
          <w:w w:val="101"/>
          <w:sz w:val="22"/>
          <w:szCs w:val="22"/>
        </w:rPr>
        <w:t>ust. 3</w:t>
      </w:r>
      <w:r w:rsidR="000E695C" w:rsidRPr="00A26583">
        <w:rPr>
          <w:color w:val="auto"/>
          <w:w w:val="101"/>
          <w:sz w:val="22"/>
          <w:szCs w:val="22"/>
        </w:rPr>
        <w:t xml:space="preserve"> i 4</w:t>
      </w:r>
      <w:r w:rsidRPr="00A26583">
        <w:rPr>
          <w:color w:val="auto"/>
          <w:w w:val="101"/>
          <w:sz w:val="22"/>
          <w:szCs w:val="22"/>
        </w:rPr>
        <w:t xml:space="preserve"> </w:t>
      </w:r>
      <w:r w:rsidR="00F2104E" w:rsidRPr="00A26583">
        <w:rPr>
          <w:color w:val="auto"/>
          <w:w w:val="101"/>
          <w:sz w:val="22"/>
          <w:szCs w:val="22"/>
        </w:rPr>
        <w:t>U</w:t>
      </w:r>
      <w:r w:rsidRPr="00A26583">
        <w:rPr>
          <w:color w:val="auto"/>
          <w:sz w:val="22"/>
          <w:szCs w:val="22"/>
        </w:rPr>
        <w:t>mowy</w:t>
      </w:r>
      <w:r w:rsidR="000F74F5" w:rsidRPr="00A26583">
        <w:rPr>
          <w:color w:val="auto"/>
          <w:sz w:val="22"/>
          <w:szCs w:val="22"/>
        </w:rPr>
        <w:t>;</w:t>
      </w:r>
    </w:p>
    <w:p w14:paraId="737B56BA" w14:textId="3FB15FB0" w:rsidR="00C96C21" w:rsidRPr="00A26583" w:rsidRDefault="00C96C21" w:rsidP="0057030E">
      <w:pPr>
        <w:numPr>
          <w:ilvl w:val="0"/>
          <w:numId w:val="11"/>
        </w:numPr>
        <w:tabs>
          <w:tab w:val="left" w:pos="709"/>
        </w:tabs>
        <w:spacing w:line="360" w:lineRule="auto"/>
        <w:ind w:left="714" w:hanging="357"/>
        <w:jc w:val="both"/>
        <w:rPr>
          <w:color w:val="auto"/>
          <w:sz w:val="22"/>
          <w:szCs w:val="22"/>
        </w:rPr>
      </w:pPr>
      <w:r w:rsidRPr="00A26583">
        <w:rPr>
          <w:color w:val="auto"/>
          <w:sz w:val="22"/>
          <w:szCs w:val="22"/>
        </w:rPr>
        <w:t xml:space="preserve">za stosowanie przez Wykonawcę środków lub narzędzi i urządzeń technicznych bez pisemnej zgody Zamawiającego, </w:t>
      </w:r>
      <w:r w:rsidRPr="00A26583">
        <w:rPr>
          <w:color w:val="auto"/>
          <w:w w:val="101"/>
          <w:sz w:val="22"/>
          <w:szCs w:val="22"/>
        </w:rPr>
        <w:t xml:space="preserve">o której mowa w </w:t>
      </w:r>
      <w:r w:rsidRPr="00A26583">
        <w:rPr>
          <w:color w:val="auto"/>
          <w:sz w:val="22"/>
          <w:szCs w:val="22"/>
        </w:rPr>
        <w:t xml:space="preserve">§ 2 </w:t>
      </w:r>
      <w:r w:rsidRPr="00A26583">
        <w:rPr>
          <w:color w:val="auto"/>
          <w:w w:val="101"/>
          <w:sz w:val="22"/>
          <w:szCs w:val="22"/>
        </w:rPr>
        <w:t xml:space="preserve">ust. 4, 5 i 8 </w:t>
      </w:r>
      <w:r w:rsidR="000F74F5" w:rsidRPr="00A26583">
        <w:rPr>
          <w:color w:val="auto"/>
          <w:w w:val="101"/>
          <w:sz w:val="22"/>
          <w:szCs w:val="22"/>
        </w:rPr>
        <w:t>U</w:t>
      </w:r>
      <w:r w:rsidRPr="00A26583">
        <w:rPr>
          <w:color w:val="auto"/>
          <w:sz w:val="22"/>
          <w:szCs w:val="22"/>
        </w:rPr>
        <w:t>mowy</w:t>
      </w:r>
      <w:r w:rsidR="00D75A4C" w:rsidRPr="00A26583">
        <w:rPr>
          <w:color w:val="auto"/>
          <w:sz w:val="22"/>
          <w:szCs w:val="22"/>
        </w:rPr>
        <w:t>;</w:t>
      </w:r>
    </w:p>
    <w:p w14:paraId="30464F7E" w14:textId="7C150621" w:rsidR="00DE145E" w:rsidRDefault="00C43E9E" w:rsidP="0057030E">
      <w:pPr>
        <w:numPr>
          <w:ilvl w:val="0"/>
          <w:numId w:val="11"/>
        </w:numPr>
        <w:tabs>
          <w:tab w:val="left" w:pos="709"/>
        </w:tabs>
        <w:spacing w:line="360" w:lineRule="auto"/>
        <w:ind w:left="714" w:hanging="357"/>
        <w:jc w:val="both"/>
        <w:rPr>
          <w:color w:val="auto"/>
          <w:sz w:val="22"/>
          <w:szCs w:val="22"/>
        </w:rPr>
      </w:pPr>
      <w:r w:rsidRPr="00857DA4">
        <w:rPr>
          <w:color w:val="auto"/>
          <w:sz w:val="22"/>
          <w:szCs w:val="22"/>
        </w:rPr>
        <w:t xml:space="preserve">w przypadku </w:t>
      </w:r>
      <w:r w:rsidR="00DE145E" w:rsidRPr="00857DA4">
        <w:rPr>
          <w:color w:val="auto"/>
          <w:sz w:val="22"/>
          <w:szCs w:val="22"/>
        </w:rPr>
        <w:t>zani</w:t>
      </w:r>
      <w:r w:rsidR="00DE145E" w:rsidRPr="003A28FC">
        <w:rPr>
          <w:color w:val="auto"/>
          <w:sz w:val="22"/>
          <w:szCs w:val="22"/>
        </w:rPr>
        <w:t xml:space="preserve">echania przez Wykonawcę przeprowadzania kontroli jakości pracy, </w:t>
      </w:r>
      <w:r w:rsidR="00DE145E" w:rsidRPr="003A28FC">
        <w:rPr>
          <w:color w:val="auto"/>
          <w:w w:val="101"/>
          <w:sz w:val="22"/>
          <w:szCs w:val="22"/>
        </w:rPr>
        <w:t xml:space="preserve">o której mowa w </w:t>
      </w:r>
      <w:r w:rsidR="00DE145E" w:rsidRPr="003A28FC">
        <w:rPr>
          <w:color w:val="auto"/>
          <w:sz w:val="22"/>
          <w:szCs w:val="22"/>
        </w:rPr>
        <w:t xml:space="preserve">§ 3 </w:t>
      </w:r>
      <w:r w:rsidR="00DE145E" w:rsidRPr="003A28FC">
        <w:rPr>
          <w:color w:val="auto"/>
          <w:w w:val="101"/>
          <w:sz w:val="22"/>
          <w:szCs w:val="22"/>
        </w:rPr>
        <w:t xml:space="preserve">ust. 7 </w:t>
      </w:r>
      <w:r w:rsidR="00D75A4C" w:rsidRPr="003A28FC">
        <w:rPr>
          <w:color w:val="auto"/>
          <w:w w:val="101"/>
          <w:sz w:val="22"/>
          <w:szCs w:val="22"/>
        </w:rPr>
        <w:t>U</w:t>
      </w:r>
      <w:r w:rsidR="00DE145E" w:rsidRPr="003A28FC">
        <w:rPr>
          <w:color w:val="auto"/>
          <w:sz w:val="22"/>
          <w:szCs w:val="22"/>
        </w:rPr>
        <w:t>mowy</w:t>
      </w:r>
      <w:r w:rsidR="00D75A4C" w:rsidRPr="003A28FC">
        <w:rPr>
          <w:color w:val="auto"/>
          <w:sz w:val="22"/>
          <w:szCs w:val="22"/>
        </w:rPr>
        <w:t>;</w:t>
      </w:r>
    </w:p>
    <w:p w14:paraId="57722077" w14:textId="70DD8D55" w:rsidR="00995955" w:rsidRPr="005007DA" w:rsidRDefault="00995955" w:rsidP="0057030E">
      <w:pPr>
        <w:numPr>
          <w:ilvl w:val="0"/>
          <w:numId w:val="11"/>
        </w:numPr>
        <w:tabs>
          <w:tab w:val="left" w:pos="709"/>
        </w:tabs>
        <w:autoSpaceDE w:val="0"/>
        <w:autoSpaceDN w:val="0"/>
        <w:adjustRightInd w:val="0"/>
        <w:spacing w:line="360" w:lineRule="auto"/>
        <w:ind w:left="714" w:hanging="357"/>
        <w:jc w:val="both"/>
        <w:rPr>
          <w:szCs w:val="22"/>
        </w:rPr>
      </w:pPr>
      <w:r w:rsidRPr="00EB68A1">
        <w:rPr>
          <w:sz w:val="22"/>
          <w:szCs w:val="22"/>
        </w:rPr>
        <w:t xml:space="preserve">gdy Wykonawca nie rozpoczął realizacji </w:t>
      </w:r>
      <w:r w:rsidR="00D75A4C">
        <w:rPr>
          <w:sz w:val="22"/>
          <w:szCs w:val="22"/>
        </w:rPr>
        <w:t xml:space="preserve">usługi </w:t>
      </w:r>
      <w:r w:rsidRPr="00EB68A1">
        <w:rPr>
          <w:sz w:val="22"/>
          <w:szCs w:val="22"/>
        </w:rPr>
        <w:t>bądź nie kontynuuje jej, pomimo pisemnego wezwania, dłużej niż 2 dni.</w:t>
      </w:r>
      <w:r>
        <w:rPr>
          <w:sz w:val="22"/>
          <w:szCs w:val="22"/>
        </w:rPr>
        <w:t xml:space="preserve"> </w:t>
      </w:r>
    </w:p>
    <w:p w14:paraId="4BB51100" w14:textId="52AA687D" w:rsidR="00D1443F" w:rsidRPr="00D1443F" w:rsidRDefault="00D1443F" w:rsidP="00D1443F">
      <w:pPr>
        <w:pStyle w:val="Akapitzlist"/>
        <w:numPr>
          <w:ilvl w:val="0"/>
          <w:numId w:val="7"/>
        </w:numPr>
        <w:suppressAutoHyphens/>
        <w:spacing w:before="120" w:after="0" w:line="360" w:lineRule="auto"/>
        <w:contextualSpacing w:val="0"/>
        <w:jc w:val="both"/>
        <w:rPr>
          <w:rFonts w:ascii="Times New Roman" w:hAnsi="Times New Roman"/>
          <w:lang w:eastAsia="ar-SA"/>
        </w:rPr>
      </w:pPr>
      <w:r w:rsidRPr="00D1443F">
        <w:rPr>
          <w:rFonts w:ascii="Times New Roman" w:hAnsi="Times New Roman"/>
          <w:lang w:eastAsia="ar-SA"/>
        </w:rPr>
        <w:t xml:space="preserve">Poza </w:t>
      </w:r>
      <w:r>
        <w:rPr>
          <w:rFonts w:ascii="Times New Roman" w:hAnsi="Times New Roman"/>
          <w:lang w:eastAsia="ar-SA"/>
        </w:rPr>
        <w:t xml:space="preserve">przypadkami określonymi w ust. </w:t>
      </w:r>
      <w:r w:rsidR="00B21D07">
        <w:rPr>
          <w:rFonts w:ascii="Times New Roman" w:hAnsi="Times New Roman"/>
          <w:lang w:eastAsia="ar-SA"/>
        </w:rPr>
        <w:t>3</w:t>
      </w:r>
      <w:r w:rsidRPr="00D1443F">
        <w:rPr>
          <w:rFonts w:ascii="Times New Roman" w:hAnsi="Times New Roman"/>
          <w:lang w:eastAsia="ar-SA"/>
        </w:rPr>
        <w:t>, Zamawiający ma prawo</w:t>
      </w:r>
      <w:r w:rsidR="00DE0A02">
        <w:rPr>
          <w:rFonts w:ascii="Times New Roman" w:hAnsi="Times New Roman"/>
          <w:lang w:eastAsia="ar-SA"/>
        </w:rPr>
        <w:t>,</w:t>
      </w:r>
      <w:r w:rsidRPr="00D1443F">
        <w:rPr>
          <w:rFonts w:ascii="Times New Roman" w:hAnsi="Times New Roman"/>
          <w:lang w:eastAsia="ar-SA"/>
        </w:rPr>
        <w:t xml:space="preserve"> </w:t>
      </w:r>
      <w:r w:rsidR="00DE0A02">
        <w:rPr>
          <w:rFonts w:ascii="Times New Roman" w:hAnsi="Times New Roman"/>
          <w:lang w:eastAsia="ar-SA"/>
        </w:rPr>
        <w:t xml:space="preserve">w terminie 30 dni </w:t>
      </w:r>
      <w:r w:rsidR="00DE0A02" w:rsidRPr="00DE0A02">
        <w:rPr>
          <w:rFonts w:ascii="Times New Roman" w:hAnsi="Times New Roman"/>
          <w:bCs/>
          <w:lang w:eastAsia="ar-SA"/>
        </w:rPr>
        <w:t>od dnia powzięcia wiadomości o tych okolicznościach</w:t>
      </w:r>
      <w:r w:rsidR="00DE0A02">
        <w:rPr>
          <w:rFonts w:ascii="Times New Roman" w:hAnsi="Times New Roman"/>
          <w:bCs/>
          <w:lang w:eastAsia="ar-SA"/>
        </w:rPr>
        <w:t>,</w:t>
      </w:r>
      <w:r w:rsidR="00DE0A02" w:rsidRPr="00D1443F">
        <w:rPr>
          <w:rFonts w:ascii="Times New Roman" w:hAnsi="Times New Roman"/>
          <w:lang w:eastAsia="ar-SA"/>
        </w:rPr>
        <w:t xml:space="preserve"> </w:t>
      </w:r>
      <w:r w:rsidRPr="00D1443F">
        <w:rPr>
          <w:rFonts w:ascii="Times New Roman" w:hAnsi="Times New Roman"/>
          <w:lang w:eastAsia="ar-SA"/>
        </w:rPr>
        <w:t>odstąpić od Umowy w całości lub w części:</w:t>
      </w:r>
    </w:p>
    <w:p w14:paraId="7C59FB5F" w14:textId="77777777" w:rsidR="00D1443F" w:rsidRPr="00D1443F" w:rsidRDefault="00D1443F" w:rsidP="004B76F9">
      <w:pPr>
        <w:numPr>
          <w:ilvl w:val="0"/>
          <w:numId w:val="28"/>
        </w:numPr>
        <w:tabs>
          <w:tab w:val="left" w:pos="1140"/>
        </w:tabs>
        <w:spacing w:line="360" w:lineRule="auto"/>
        <w:ind w:left="714" w:hanging="357"/>
        <w:jc w:val="both"/>
        <w:rPr>
          <w:rFonts w:eastAsiaTheme="minorHAnsi"/>
          <w:color w:val="auto"/>
          <w:sz w:val="22"/>
          <w:szCs w:val="22"/>
          <w:lang w:eastAsia="en-US"/>
        </w:rPr>
      </w:pPr>
      <w:r w:rsidRPr="00D1443F">
        <w:rPr>
          <w:rFonts w:eastAsiaTheme="minorHAnsi"/>
          <w:color w:val="auto"/>
          <w:sz w:val="22"/>
          <w:szCs w:val="22"/>
          <w:lang w:eastAsia="en-US"/>
        </w:rPr>
        <w:t xml:space="preserve">w przypadku wystąpienia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30D6B91" w14:textId="77777777" w:rsidR="00D1443F" w:rsidRPr="00D1443F" w:rsidRDefault="00D1443F" w:rsidP="004B76F9">
      <w:pPr>
        <w:numPr>
          <w:ilvl w:val="0"/>
          <w:numId w:val="28"/>
        </w:numPr>
        <w:suppressAutoHyphens/>
        <w:spacing w:line="360" w:lineRule="auto"/>
        <w:ind w:left="714" w:hanging="357"/>
        <w:jc w:val="both"/>
        <w:rPr>
          <w:rFonts w:eastAsia="Calibri"/>
          <w:color w:val="auto"/>
          <w:sz w:val="22"/>
          <w:szCs w:val="22"/>
          <w:lang w:eastAsia="en-US"/>
        </w:rPr>
      </w:pPr>
      <w:r w:rsidRPr="00D1443F">
        <w:rPr>
          <w:rFonts w:eastAsia="Calibri"/>
          <w:color w:val="auto"/>
          <w:sz w:val="22"/>
          <w:szCs w:val="22"/>
          <w:lang w:eastAsia="en-US"/>
        </w:rPr>
        <w:t>w przypadkach, o których mowa w art. 456 ust. 1 pkt 2 Ustawy.</w:t>
      </w:r>
    </w:p>
    <w:p w14:paraId="0FAB6196" w14:textId="15A11985" w:rsidR="00C96C21" w:rsidRPr="008A4C22" w:rsidRDefault="00C96C21" w:rsidP="00D1443F">
      <w:pPr>
        <w:pStyle w:val="Akapitzlist"/>
        <w:numPr>
          <w:ilvl w:val="0"/>
          <w:numId w:val="7"/>
        </w:numPr>
        <w:autoSpaceDE w:val="0"/>
        <w:autoSpaceDN w:val="0"/>
        <w:adjustRightInd w:val="0"/>
        <w:spacing w:before="120" w:after="0" w:line="360" w:lineRule="auto"/>
        <w:contextualSpacing w:val="0"/>
        <w:jc w:val="both"/>
        <w:rPr>
          <w:rFonts w:ascii="Times New Roman" w:eastAsiaTheme="minorHAnsi" w:hAnsi="Times New Roman"/>
          <w:color w:val="FF0000"/>
        </w:rPr>
      </w:pPr>
      <w:r w:rsidRPr="00092313">
        <w:rPr>
          <w:rFonts w:ascii="Times New Roman" w:hAnsi="Times New Roman"/>
        </w:rPr>
        <w:t>W przypadkach, o których mowa w ust. 2, 3</w:t>
      </w:r>
      <w:r w:rsidR="004D6F50" w:rsidRPr="00092313">
        <w:rPr>
          <w:rFonts w:ascii="Times New Roman" w:hAnsi="Times New Roman"/>
        </w:rPr>
        <w:t>, 4</w:t>
      </w:r>
      <w:r w:rsidR="00B21D07">
        <w:rPr>
          <w:rFonts w:ascii="Times New Roman" w:hAnsi="Times New Roman"/>
        </w:rPr>
        <w:t xml:space="preserve"> </w:t>
      </w:r>
      <w:r w:rsidRPr="00092313">
        <w:rPr>
          <w:rFonts w:ascii="Times New Roman" w:hAnsi="Times New Roman"/>
        </w:rPr>
        <w:t xml:space="preserve">Wykonawca może żądać wyłącznie wynagrodzenia należnego z tytułu wykonania części </w:t>
      </w:r>
      <w:r w:rsidR="00CD03ED">
        <w:rPr>
          <w:rFonts w:ascii="Times New Roman" w:hAnsi="Times New Roman"/>
        </w:rPr>
        <w:t>U</w:t>
      </w:r>
      <w:r w:rsidRPr="00092313">
        <w:rPr>
          <w:rFonts w:ascii="Times New Roman" w:hAnsi="Times New Roman"/>
        </w:rPr>
        <w:t>mowy.</w:t>
      </w:r>
    </w:p>
    <w:p w14:paraId="39CC9370" w14:textId="2487D63A" w:rsidR="00635A27" w:rsidRPr="000D5F76" w:rsidRDefault="00635A27" w:rsidP="00D1443F">
      <w:pPr>
        <w:pStyle w:val="Akapitzlist"/>
        <w:numPr>
          <w:ilvl w:val="0"/>
          <w:numId w:val="7"/>
        </w:numPr>
        <w:autoSpaceDE w:val="0"/>
        <w:autoSpaceDN w:val="0"/>
        <w:adjustRightInd w:val="0"/>
        <w:spacing w:before="120" w:after="0" w:line="360" w:lineRule="auto"/>
        <w:contextualSpacing w:val="0"/>
        <w:jc w:val="both"/>
        <w:rPr>
          <w:rFonts w:ascii="Times New Roman" w:eastAsiaTheme="minorHAnsi" w:hAnsi="Times New Roman"/>
        </w:rPr>
      </w:pPr>
      <w:r w:rsidRPr="00635A27">
        <w:rPr>
          <w:rFonts w:ascii="Times New Roman" w:hAnsi="Times New Roman"/>
        </w:rPr>
        <w:t xml:space="preserve">Ilekroć w </w:t>
      </w:r>
      <w:r w:rsidR="00CD03ED">
        <w:rPr>
          <w:rFonts w:ascii="Times New Roman" w:hAnsi="Times New Roman"/>
        </w:rPr>
        <w:t>U</w:t>
      </w:r>
      <w:r w:rsidRPr="00635A27">
        <w:rPr>
          <w:rFonts w:ascii="Times New Roman" w:hAnsi="Times New Roman"/>
        </w:rPr>
        <w:t xml:space="preserve">mowie jest mowa o odstąpieniu od </w:t>
      </w:r>
      <w:r w:rsidR="00CD03ED">
        <w:rPr>
          <w:rFonts w:ascii="Times New Roman" w:hAnsi="Times New Roman"/>
        </w:rPr>
        <w:t>U</w:t>
      </w:r>
      <w:r w:rsidRPr="00635A27">
        <w:rPr>
          <w:rFonts w:ascii="Times New Roman" w:hAnsi="Times New Roman"/>
        </w:rPr>
        <w:t>mowy przez Zamawiającego z przyczyn leżących po stronie Wykonawcy, należy rozumieć, że Zamawiający złoży oświadczenie o odstąpieniu od u</w:t>
      </w:r>
      <w:r w:rsidRPr="000D5F76">
        <w:rPr>
          <w:rFonts w:ascii="Times New Roman" w:hAnsi="Times New Roman"/>
        </w:rPr>
        <w:t>mowy w terminie 7 dni kalendarzowych od dnia powzięcia informacji o przyczynie odstąpienia.</w:t>
      </w:r>
    </w:p>
    <w:p w14:paraId="74432531" w14:textId="77777777" w:rsidR="00702001" w:rsidRPr="000D5F76" w:rsidRDefault="00702001" w:rsidP="000D5F76">
      <w:pPr>
        <w:pStyle w:val="Akapitzlist"/>
        <w:numPr>
          <w:ilvl w:val="0"/>
          <w:numId w:val="7"/>
        </w:numPr>
        <w:spacing w:line="360" w:lineRule="auto"/>
        <w:jc w:val="both"/>
        <w:rPr>
          <w:rFonts w:ascii="Times New Roman" w:eastAsiaTheme="minorHAnsi" w:hAnsi="Times New Roman"/>
        </w:rPr>
      </w:pPr>
      <w:r w:rsidRPr="000D5F76">
        <w:rPr>
          <w:rFonts w:ascii="Times New Roman" w:eastAsiaTheme="minorHAnsi" w:hAnsi="Times New Roman"/>
        </w:rPr>
        <w:t>Oświadczenie o odstąpieniu od Umowy winno nastąpić w formie pisemnej pod rygorem nieważności oświadczenia i powinno zawierać uzasadnienie.</w:t>
      </w:r>
    </w:p>
    <w:p w14:paraId="3CCB7C5A" w14:textId="18F99DEC" w:rsidR="00C96C21" w:rsidRPr="00CD03ED" w:rsidRDefault="00C96C21" w:rsidP="00CD03ED">
      <w:pPr>
        <w:widowControl w:val="0"/>
        <w:autoSpaceDE w:val="0"/>
        <w:autoSpaceDN w:val="0"/>
        <w:adjustRightInd w:val="0"/>
        <w:spacing w:before="240" w:line="360" w:lineRule="auto"/>
        <w:jc w:val="center"/>
        <w:rPr>
          <w:sz w:val="22"/>
          <w:szCs w:val="22"/>
        </w:rPr>
      </w:pPr>
      <w:r w:rsidRPr="00CD03ED">
        <w:rPr>
          <w:b/>
          <w:sz w:val="22"/>
          <w:szCs w:val="22"/>
        </w:rPr>
        <w:t>§ 1</w:t>
      </w:r>
      <w:r w:rsidR="00AD5B05" w:rsidRPr="00CD03ED">
        <w:rPr>
          <w:b/>
          <w:sz w:val="22"/>
          <w:szCs w:val="22"/>
        </w:rPr>
        <w:t>3</w:t>
      </w:r>
    </w:p>
    <w:p w14:paraId="656E5FC3" w14:textId="1E3D44A0" w:rsidR="00C96C21" w:rsidRPr="00EB68A1" w:rsidRDefault="00C25B77" w:rsidP="004B76F9">
      <w:pPr>
        <w:numPr>
          <w:ilvl w:val="0"/>
          <w:numId w:val="22"/>
        </w:numPr>
        <w:autoSpaceDE w:val="0"/>
        <w:autoSpaceDN w:val="0"/>
        <w:adjustRightInd w:val="0"/>
        <w:spacing w:before="120" w:line="360" w:lineRule="auto"/>
        <w:ind w:left="357" w:hanging="357"/>
        <w:jc w:val="both"/>
        <w:rPr>
          <w:sz w:val="22"/>
          <w:szCs w:val="22"/>
        </w:rPr>
      </w:pPr>
      <w:r>
        <w:rPr>
          <w:sz w:val="22"/>
          <w:szCs w:val="22"/>
        </w:rPr>
        <w:t>W trakcie wykonywania U</w:t>
      </w:r>
      <w:r w:rsidR="00C96C21" w:rsidRPr="00EB68A1">
        <w:rPr>
          <w:sz w:val="22"/>
          <w:szCs w:val="22"/>
        </w:rPr>
        <w:t>mowy, Wykonawca zobowiązany jest do niezwłocznego pisemnego zawiadomienia Zamawiającego o:</w:t>
      </w:r>
    </w:p>
    <w:p w14:paraId="565C983A" w14:textId="474D3A87" w:rsidR="00C96C21" w:rsidRPr="00C25B77" w:rsidRDefault="00C96C21" w:rsidP="004B76F9">
      <w:pPr>
        <w:pStyle w:val="Akapitzlist"/>
        <w:numPr>
          <w:ilvl w:val="0"/>
          <w:numId w:val="29"/>
        </w:numPr>
        <w:autoSpaceDE w:val="0"/>
        <w:autoSpaceDN w:val="0"/>
        <w:adjustRightInd w:val="0"/>
        <w:spacing w:after="0" w:line="360" w:lineRule="auto"/>
        <w:ind w:left="714" w:hanging="357"/>
        <w:contextualSpacing w:val="0"/>
        <w:jc w:val="both"/>
        <w:rPr>
          <w:rFonts w:ascii="Times New Roman" w:hAnsi="Times New Roman"/>
        </w:rPr>
      </w:pPr>
      <w:r w:rsidRPr="00C25B77">
        <w:rPr>
          <w:rFonts w:ascii="Times New Roman" w:hAnsi="Times New Roman"/>
        </w:rPr>
        <w:t>zmianie siedziby lub firmy Wykonawcy;</w:t>
      </w:r>
    </w:p>
    <w:p w14:paraId="3948C17D" w14:textId="2F38E69C" w:rsidR="00C96C21" w:rsidRPr="00C25B77" w:rsidRDefault="00C96C21" w:rsidP="004B76F9">
      <w:pPr>
        <w:pStyle w:val="Akapitzlist"/>
        <w:numPr>
          <w:ilvl w:val="0"/>
          <w:numId w:val="29"/>
        </w:numPr>
        <w:autoSpaceDE w:val="0"/>
        <w:autoSpaceDN w:val="0"/>
        <w:adjustRightInd w:val="0"/>
        <w:spacing w:after="0" w:line="360" w:lineRule="auto"/>
        <w:ind w:left="714" w:hanging="357"/>
        <w:contextualSpacing w:val="0"/>
        <w:jc w:val="both"/>
        <w:rPr>
          <w:rFonts w:ascii="Times New Roman" w:hAnsi="Times New Roman"/>
        </w:rPr>
      </w:pPr>
      <w:r w:rsidRPr="00C25B77">
        <w:rPr>
          <w:rFonts w:ascii="Times New Roman" w:hAnsi="Times New Roman"/>
        </w:rPr>
        <w:t>zmianie osób reprezentujących Wykonawcę;</w:t>
      </w:r>
    </w:p>
    <w:p w14:paraId="373398C6" w14:textId="62DA9A9F" w:rsidR="00C96C21" w:rsidRPr="00C25B77" w:rsidRDefault="00C96C21" w:rsidP="004B76F9">
      <w:pPr>
        <w:numPr>
          <w:ilvl w:val="0"/>
          <w:numId w:val="29"/>
        </w:numPr>
        <w:autoSpaceDE w:val="0"/>
        <w:autoSpaceDN w:val="0"/>
        <w:adjustRightInd w:val="0"/>
        <w:spacing w:line="360" w:lineRule="auto"/>
        <w:ind w:left="714" w:hanging="357"/>
        <w:jc w:val="both"/>
        <w:rPr>
          <w:sz w:val="22"/>
          <w:szCs w:val="22"/>
        </w:rPr>
      </w:pPr>
      <w:r w:rsidRPr="00C25B77">
        <w:rPr>
          <w:sz w:val="22"/>
          <w:szCs w:val="22"/>
        </w:rPr>
        <w:t xml:space="preserve">toczącym się </w:t>
      </w:r>
      <w:r w:rsidR="001701B5" w:rsidRPr="00C25B77">
        <w:rPr>
          <w:sz w:val="22"/>
          <w:szCs w:val="22"/>
        </w:rPr>
        <w:t>postępowaniu</w:t>
      </w:r>
      <w:r w:rsidRPr="00C25B77">
        <w:rPr>
          <w:sz w:val="22"/>
          <w:szCs w:val="22"/>
        </w:rPr>
        <w:t xml:space="preserve"> upadłościowym  wobec Wykonawcy;</w:t>
      </w:r>
    </w:p>
    <w:p w14:paraId="5178BEE4" w14:textId="77777777" w:rsidR="00C96C21" w:rsidRPr="00C25B77" w:rsidRDefault="00C96C21" w:rsidP="004B76F9">
      <w:pPr>
        <w:numPr>
          <w:ilvl w:val="0"/>
          <w:numId w:val="29"/>
        </w:numPr>
        <w:autoSpaceDE w:val="0"/>
        <w:autoSpaceDN w:val="0"/>
        <w:adjustRightInd w:val="0"/>
        <w:spacing w:line="360" w:lineRule="auto"/>
        <w:ind w:left="714" w:hanging="357"/>
        <w:jc w:val="both"/>
        <w:rPr>
          <w:sz w:val="22"/>
          <w:szCs w:val="22"/>
        </w:rPr>
      </w:pPr>
      <w:r w:rsidRPr="00C25B77">
        <w:rPr>
          <w:sz w:val="22"/>
          <w:szCs w:val="22"/>
        </w:rPr>
        <w:t xml:space="preserve">zawieszeniu działalności przez Wykonawcę lub zmianach własnościowych. </w:t>
      </w:r>
    </w:p>
    <w:p w14:paraId="20401E4D" w14:textId="0759A482" w:rsidR="00C96C21" w:rsidRPr="009C3E3A" w:rsidRDefault="00C96C21" w:rsidP="004B76F9">
      <w:pPr>
        <w:numPr>
          <w:ilvl w:val="0"/>
          <w:numId w:val="22"/>
        </w:numPr>
        <w:autoSpaceDE w:val="0"/>
        <w:autoSpaceDN w:val="0"/>
        <w:adjustRightInd w:val="0"/>
        <w:spacing w:before="120" w:line="360" w:lineRule="auto"/>
        <w:ind w:left="357" w:hanging="357"/>
        <w:jc w:val="both"/>
        <w:rPr>
          <w:color w:val="auto"/>
          <w:sz w:val="22"/>
          <w:szCs w:val="22"/>
        </w:rPr>
      </w:pPr>
      <w:r w:rsidRPr="00EB68A1">
        <w:rPr>
          <w:sz w:val="22"/>
          <w:szCs w:val="22"/>
        </w:rPr>
        <w:t xml:space="preserve">Brak zawiadomienia Zamawiającego przez Wykonawcę o okolicznościach określonych w ust. 1 </w:t>
      </w:r>
      <w:r w:rsidR="005B5A3E">
        <w:rPr>
          <w:sz w:val="22"/>
          <w:szCs w:val="22"/>
        </w:rPr>
        <w:br/>
      </w:r>
      <w:r w:rsidRPr="00EB68A1">
        <w:rPr>
          <w:sz w:val="22"/>
          <w:szCs w:val="22"/>
        </w:rPr>
        <w:t>w terminie 10 dni od ich powstania, może spowodować natychmiastowe ods</w:t>
      </w:r>
      <w:r w:rsidR="00F563C6">
        <w:rPr>
          <w:sz w:val="22"/>
          <w:szCs w:val="22"/>
        </w:rPr>
        <w:t xml:space="preserve">tąpienie </w:t>
      </w:r>
      <w:r w:rsidR="00F563C6" w:rsidRPr="009C3E3A">
        <w:rPr>
          <w:color w:val="auto"/>
          <w:sz w:val="22"/>
          <w:szCs w:val="22"/>
        </w:rPr>
        <w:t xml:space="preserve">Zamawiającego od </w:t>
      </w:r>
      <w:r w:rsidR="00C25B77">
        <w:rPr>
          <w:color w:val="auto"/>
          <w:sz w:val="22"/>
          <w:szCs w:val="22"/>
        </w:rPr>
        <w:t>U</w:t>
      </w:r>
      <w:r w:rsidR="00F563C6" w:rsidRPr="009C3E3A">
        <w:rPr>
          <w:color w:val="auto"/>
          <w:sz w:val="22"/>
          <w:szCs w:val="22"/>
        </w:rPr>
        <w:t>mowy z przyczyn leżących po stronie Wykonawcy.</w:t>
      </w:r>
    </w:p>
    <w:p w14:paraId="2ECE1E11" w14:textId="297CF2AF" w:rsidR="00C96C21" w:rsidRPr="00C25B77" w:rsidRDefault="00C96C21" w:rsidP="00C25B77">
      <w:pPr>
        <w:pStyle w:val="Default"/>
        <w:spacing w:before="240" w:line="360" w:lineRule="auto"/>
        <w:jc w:val="center"/>
        <w:rPr>
          <w:rFonts w:ascii="Times New Roman" w:hAnsi="Times New Roman" w:cs="Times New Roman"/>
          <w:b/>
          <w:color w:val="auto"/>
          <w:sz w:val="22"/>
          <w:szCs w:val="22"/>
        </w:rPr>
      </w:pPr>
      <w:r w:rsidRPr="00C25B77">
        <w:rPr>
          <w:rFonts w:ascii="Times New Roman" w:hAnsi="Times New Roman" w:cs="Times New Roman"/>
          <w:b/>
          <w:color w:val="auto"/>
          <w:sz w:val="22"/>
          <w:szCs w:val="22"/>
        </w:rPr>
        <w:lastRenderedPageBreak/>
        <w:t>§ 1</w:t>
      </w:r>
      <w:r w:rsidR="00AD5B05" w:rsidRPr="00C25B77">
        <w:rPr>
          <w:rFonts w:ascii="Times New Roman" w:hAnsi="Times New Roman" w:cs="Times New Roman"/>
          <w:b/>
          <w:color w:val="auto"/>
          <w:sz w:val="22"/>
          <w:szCs w:val="22"/>
        </w:rPr>
        <w:t>4</w:t>
      </w:r>
    </w:p>
    <w:p w14:paraId="34643BFB" w14:textId="1C9146B2" w:rsidR="00C96C21" w:rsidRPr="00EB68A1" w:rsidRDefault="00C96C21" w:rsidP="00FE2DA3">
      <w:pPr>
        <w:numPr>
          <w:ilvl w:val="0"/>
          <w:numId w:val="12"/>
        </w:numPr>
        <w:spacing w:before="120" w:line="360" w:lineRule="auto"/>
        <w:ind w:left="357" w:hanging="357"/>
        <w:jc w:val="both"/>
        <w:rPr>
          <w:color w:val="auto"/>
          <w:sz w:val="22"/>
          <w:szCs w:val="22"/>
        </w:rPr>
      </w:pPr>
      <w:r w:rsidRPr="00EB68A1">
        <w:rPr>
          <w:sz w:val="22"/>
          <w:szCs w:val="22"/>
        </w:rPr>
        <w:t xml:space="preserve">Z tytułu niewykonania lub nienależytego wykonania </w:t>
      </w:r>
      <w:r w:rsidR="00B4736D">
        <w:rPr>
          <w:sz w:val="22"/>
          <w:szCs w:val="22"/>
        </w:rPr>
        <w:t>U</w:t>
      </w:r>
      <w:r w:rsidRPr="00EB68A1">
        <w:rPr>
          <w:sz w:val="22"/>
          <w:szCs w:val="22"/>
        </w:rPr>
        <w:t xml:space="preserve">mowy </w:t>
      </w:r>
      <w:r w:rsidR="004C454F">
        <w:rPr>
          <w:sz w:val="22"/>
          <w:szCs w:val="22"/>
        </w:rPr>
        <w:t>S</w:t>
      </w:r>
      <w:r w:rsidRPr="00EB68A1">
        <w:rPr>
          <w:sz w:val="22"/>
          <w:szCs w:val="22"/>
        </w:rPr>
        <w:t>trony przewidują kary umowne.</w:t>
      </w:r>
    </w:p>
    <w:p w14:paraId="045DE2CE" w14:textId="15F7092F" w:rsidR="00C96C21" w:rsidRPr="004E21EB" w:rsidRDefault="00C96C21" w:rsidP="00FE2DA3">
      <w:pPr>
        <w:numPr>
          <w:ilvl w:val="0"/>
          <w:numId w:val="12"/>
        </w:numPr>
        <w:spacing w:before="120" w:line="360" w:lineRule="auto"/>
        <w:ind w:left="357" w:hanging="357"/>
        <w:jc w:val="both"/>
        <w:rPr>
          <w:color w:val="auto"/>
          <w:sz w:val="22"/>
          <w:szCs w:val="22"/>
        </w:rPr>
      </w:pPr>
      <w:r w:rsidRPr="00EB68A1">
        <w:rPr>
          <w:sz w:val="22"/>
          <w:szCs w:val="22"/>
        </w:rPr>
        <w:t xml:space="preserve">W przypadku rozwiązania </w:t>
      </w:r>
      <w:r w:rsidR="00B671F7">
        <w:rPr>
          <w:sz w:val="22"/>
          <w:szCs w:val="22"/>
        </w:rPr>
        <w:t>U</w:t>
      </w:r>
      <w:r w:rsidRPr="00EB68A1">
        <w:rPr>
          <w:sz w:val="22"/>
          <w:szCs w:val="22"/>
        </w:rPr>
        <w:t xml:space="preserve">mowy lub odstąpienia od </w:t>
      </w:r>
      <w:r w:rsidR="00B671F7">
        <w:rPr>
          <w:sz w:val="22"/>
          <w:szCs w:val="22"/>
        </w:rPr>
        <w:t>U</w:t>
      </w:r>
      <w:r w:rsidRPr="00EB68A1">
        <w:rPr>
          <w:sz w:val="22"/>
          <w:szCs w:val="22"/>
        </w:rPr>
        <w:t>mowy przez Zamawiającego z przyczyn leżących po</w:t>
      </w:r>
      <w:r w:rsidRPr="004E21EB">
        <w:rPr>
          <w:sz w:val="22"/>
          <w:szCs w:val="22"/>
        </w:rPr>
        <w:t xml:space="preserve"> stronie Wykonawcy, Wykonawca zapłaci Zamawiającemu karę umowną w wysokości 5 % </w:t>
      </w:r>
      <w:r w:rsidR="00D041EF" w:rsidRPr="004E21EB">
        <w:rPr>
          <w:sz w:val="22"/>
          <w:szCs w:val="22"/>
        </w:rPr>
        <w:t>W</w:t>
      </w:r>
      <w:r w:rsidRPr="004E21EB">
        <w:rPr>
          <w:sz w:val="22"/>
          <w:szCs w:val="22"/>
        </w:rPr>
        <w:t>ynagrodzenia.</w:t>
      </w:r>
    </w:p>
    <w:p w14:paraId="20D2AB6A" w14:textId="77777777" w:rsidR="00C96C21" w:rsidRPr="004E21EB" w:rsidRDefault="00C96C21" w:rsidP="00C25B77">
      <w:pPr>
        <w:numPr>
          <w:ilvl w:val="0"/>
          <w:numId w:val="12"/>
        </w:numPr>
        <w:spacing w:before="120" w:line="360" w:lineRule="auto"/>
        <w:ind w:left="357" w:hanging="357"/>
        <w:jc w:val="both"/>
        <w:rPr>
          <w:color w:val="auto"/>
          <w:sz w:val="22"/>
          <w:szCs w:val="22"/>
        </w:rPr>
      </w:pPr>
      <w:r w:rsidRPr="004E21EB">
        <w:rPr>
          <w:sz w:val="22"/>
          <w:szCs w:val="22"/>
        </w:rPr>
        <w:t xml:space="preserve">Wykonawca </w:t>
      </w:r>
      <w:r w:rsidRPr="004E21EB">
        <w:rPr>
          <w:color w:val="auto"/>
          <w:sz w:val="22"/>
          <w:szCs w:val="22"/>
        </w:rPr>
        <w:t xml:space="preserve">zapłaci </w:t>
      </w:r>
      <w:r w:rsidRPr="004E21EB">
        <w:rPr>
          <w:sz w:val="22"/>
          <w:szCs w:val="22"/>
        </w:rPr>
        <w:t xml:space="preserve">Zamawiającemu </w:t>
      </w:r>
      <w:r w:rsidRPr="004E21EB">
        <w:rPr>
          <w:color w:val="auto"/>
          <w:sz w:val="22"/>
          <w:szCs w:val="22"/>
        </w:rPr>
        <w:t>następujące kary umowne:</w:t>
      </w:r>
    </w:p>
    <w:p w14:paraId="1349374E" w14:textId="1F361C1A" w:rsidR="008D06D9" w:rsidRPr="00AC6D66" w:rsidRDefault="004E21EB" w:rsidP="00AC6D66">
      <w:pPr>
        <w:pStyle w:val="Akapitzlist"/>
        <w:numPr>
          <w:ilvl w:val="0"/>
          <w:numId w:val="38"/>
        </w:numPr>
        <w:spacing w:after="0" w:line="360" w:lineRule="auto"/>
        <w:contextualSpacing w:val="0"/>
        <w:jc w:val="both"/>
        <w:rPr>
          <w:rFonts w:ascii="Times New Roman" w:hAnsi="Times New Roman"/>
        </w:rPr>
      </w:pPr>
      <w:r w:rsidRPr="004E21EB">
        <w:rPr>
          <w:rFonts w:ascii="Times New Roman" w:eastAsia="Times New Roman" w:hAnsi="Times New Roman"/>
          <w:lang w:eastAsia="pl-PL"/>
        </w:rPr>
        <w:t>za niewywiązywanie się z obowiązku określonego w § 3 ust. 7 Umowy – w wysokości 5 000,00</w:t>
      </w:r>
      <w:r w:rsidR="00AF5961">
        <w:rPr>
          <w:rFonts w:ascii="Times New Roman" w:eastAsia="Times New Roman" w:hAnsi="Times New Roman"/>
          <w:lang w:eastAsia="pl-PL"/>
        </w:rPr>
        <w:t xml:space="preserve"> </w:t>
      </w:r>
      <w:r w:rsidRPr="004E21EB">
        <w:rPr>
          <w:rFonts w:ascii="Times New Roman" w:eastAsia="Times New Roman" w:hAnsi="Times New Roman"/>
          <w:lang w:eastAsia="pl-PL"/>
        </w:rPr>
        <w:t xml:space="preserve">zł </w:t>
      </w:r>
      <w:r w:rsidR="00983EA5">
        <w:rPr>
          <w:rFonts w:ascii="Times New Roman" w:eastAsia="Times New Roman" w:hAnsi="Times New Roman"/>
          <w:lang w:eastAsia="pl-PL"/>
        </w:rPr>
        <w:t xml:space="preserve">brutto </w:t>
      </w:r>
      <w:r w:rsidRPr="004E21EB">
        <w:rPr>
          <w:rFonts w:ascii="Times New Roman" w:eastAsia="Times New Roman" w:hAnsi="Times New Roman"/>
          <w:lang w:eastAsia="pl-PL"/>
        </w:rPr>
        <w:t>za każdy taki przypadek</w:t>
      </w:r>
      <w:r>
        <w:rPr>
          <w:rFonts w:ascii="Times New Roman" w:eastAsia="Times New Roman" w:hAnsi="Times New Roman"/>
          <w:lang w:eastAsia="pl-PL"/>
        </w:rPr>
        <w:t>;</w:t>
      </w:r>
    </w:p>
    <w:p w14:paraId="18D7F100" w14:textId="26ADD932" w:rsidR="00C96C21" w:rsidRPr="009C5DDA" w:rsidRDefault="00C96C21" w:rsidP="00AC6D66">
      <w:pPr>
        <w:pStyle w:val="Default"/>
        <w:numPr>
          <w:ilvl w:val="0"/>
          <w:numId w:val="38"/>
        </w:numPr>
        <w:spacing w:line="360" w:lineRule="auto"/>
        <w:jc w:val="both"/>
        <w:rPr>
          <w:rFonts w:ascii="Times New Roman" w:hAnsi="Times New Roman" w:cs="Times New Roman"/>
          <w:color w:val="auto"/>
          <w:sz w:val="22"/>
          <w:szCs w:val="22"/>
        </w:rPr>
      </w:pPr>
      <w:r w:rsidRPr="004E21EB">
        <w:rPr>
          <w:rFonts w:ascii="Times New Roman" w:hAnsi="Times New Roman" w:cs="Times New Roman"/>
          <w:color w:val="auto"/>
          <w:sz w:val="22"/>
          <w:szCs w:val="22"/>
        </w:rPr>
        <w:t>za przerwę w świadczeniu usług</w:t>
      </w:r>
      <w:r w:rsidR="00B4736D" w:rsidRPr="004E21EB">
        <w:rPr>
          <w:rFonts w:ascii="Times New Roman" w:hAnsi="Times New Roman" w:cs="Times New Roman"/>
          <w:color w:val="auto"/>
          <w:sz w:val="22"/>
          <w:szCs w:val="22"/>
        </w:rPr>
        <w:t>i</w:t>
      </w:r>
      <w:r w:rsidRPr="004E21EB">
        <w:rPr>
          <w:rFonts w:ascii="Times New Roman" w:hAnsi="Times New Roman" w:cs="Times New Roman"/>
          <w:color w:val="auto"/>
          <w:sz w:val="22"/>
          <w:szCs w:val="22"/>
        </w:rPr>
        <w:t xml:space="preserve">, z winy/przyczyn leżących po stronie Wykonawcy – </w:t>
      </w:r>
      <w:r w:rsidR="00861628" w:rsidRPr="004E21EB">
        <w:rPr>
          <w:rFonts w:ascii="Times New Roman" w:hAnsi="Times New Roman" w:cs="Times New Roman"/>
          <w:color w:val="auto"/>
          <w:sz w:val="22"/>
          <w:szCs w:val="22"/>
        </w:rPr>
        <w:t xml:space="preserve">w wysokości </w:t>
      </w:r>
      <w:r w:rsidR="00C94F5C" w:rsidRPr="004E21EB">
        <w:rPr>
          <w:rFonts w:ascii="Times New Roman" w:hAnsi="Times New Roman" w:cs="Times New Roman"/>
          <w:color w:val="auto"/>
          <w:sz w:val="22"/>
          <w:szCs w:val="22"/>
        </w:rPr>
        <w:t>2</w:t>
      </w:r>
      <w:r w:rsidR="00E942BD" w:rsidRPr="004E21EB">
        <w:rPr>
          <w:rFonts w:ascii="Times New Roman" w:hAnsi="Times New Roman" w:cs="Times New Roman"/>
          <w:color w:val="auto"/>
          <w:sz w:val="22"/>
          <w:szCs w:val="22"/>
        </w:rPr>
        <w:t> </w:t>
      </w:r>
      <w:r w:rsidR="00C94F5C" w:rsidRPr="004E21EB">
        <w:rPr>
          <w:rFonts w:ascii="Times New Roman" w:hAnsi="Times New Roman" w:cs="Times New Roman"/>
          <w:color w:val="auto"/>
          <w:sz w:val="22"/>
          <w:szCs w:val="22"/>
        </w:rPr>
        <w:t>0</w:t>
      </w:r>
      <w:r w:rsidRPr="009C5DDA">
        <w:rPr>
          <w:rFonts w:ascii="Times New Roman" w:hAnsi="Times New Roman" w:cs="Times New Roman"/>
          <w:color w:val="auto"/>
          <w:sz w:val="22"/>
          <w:szCs w:val="22"/>
        </w:rPr>
        <w:t xml:space="preserve">00 zł </w:t>
      </w:r>
      <w:r w:rsidR="0059600A">
        <w:rPr>
          <w:rFonts w:ascii="Times New Roman" w:hAnsi="Times New Roman" w:cs="Times New Roman"/>
          <w:color w:val="auto"/>
          <w:sz w:val="22"/>
          <w:szCs w:val="22"/>
        </w:rPr>
        <w:t>brutto</w:t>
      </w:r>
      <w:r w:rsidR="00AF5961">
        <w:rPr>
          <w:rFonts w:ascii="Times New Roman" w:hAnsi="Times New Roman" w:cs="Times New Roman"/>
          <w:color w:val="auto"/>
          <w:sz w:val="22"/>
          <w:szCs w:val="22"/>
        </w:rPr>
        <w:t xml:space="preserve"> </w:t>
      </w:r>
      <w:r w:rsidRPr="009C5DDA">
        <w:rPr>
          <w:rFonts w:ascii="Times New Roman" w:hAnsi="Times New Roman" w:cs="Times New Roman"/>
          <w:color w:val="auto"/>
          <w:sz w:val="22"/>
          <w:szCs w:val="22"/>
        </w:rPr>
        <w:t>za każdy dzień przerwy;</w:t>
      </w:r>
    </w:p>
    <w:p w14:paraId="2F4556BB" w14:textId="66A08E27" w:rsidR="00C96C21" w:rsidRPr="004E21EB" w:rsidRDefault="00C96C21" w:rsidP="004E21EB">
      <w:pPr>
        <w:pStyle w:val="Akapitzlist"/>
        <w:numPr>
          <w:ilvl w:val="0"/>
          <w:numId w:val="38"/>
        </w:numPr>
        <w:spacing w:line="360" w:lineRule="auto"/>
        <w:jc w:val="both"/>
        <w:rPr>
          <w:rFonts w:ascii="Times New Roman" w:hAnsi="Times New Roman"/>
          <w:bCs/>
        </w:rPr>
      </w:pPr>
      <w:r w:rsidRPr="00AC6D66">
        <w:rPr>
          <w:rFonts w:ascii="Times New Roman" w:hAnsi="Times New Roman"/>
        </w:rPr>
        <w:t>w przypadku zmiany osób wskazanych w załączniku nr 6, niezgodnej z</w:t>
      </w:r>
      <w:r w:rsidR="00E942BD" w:rsidRPr="00AC6D66">
        <w:rPr>
          <w:rFonts w:ascii="Times New Roman" w:hAnsi="Times New Roman"/>
        </w:rPr>
        <w:t xml:space="preserve"> postanowieniami</w:t>
      </w:r>
      <w:r w:rsidRPr="00AC6D66">
        <w:rPr>
          <w:rFonts w:ascii="Times New Roman" w:hAnsi="Times New Roman"/>
        </w:rPr>
        <w:t xml:space="preserve"> § 5 </w:t>
      </w:r>
      <w:r w:rsidR="00B4736D" w:rsidRPr="00AC6D66">
        <w:rPr>
          <w:rFonts w:ascii="Times New Roman" w:hAnsi="Times New Roman"/>
        </w:rPr>
        <w:t>U</w:t>
      </w:r>
      <w:r w:rsidRPr="00AC6D66">
        <w:rPr>
          <w:rFonts w:ascii="Times New Roman" w:hAnsi="Times New Roman"/>
        </w:rPr>
        <w:t>mowy</w:t>
      </w:r>
      <w:r w:rsidR="00B4736D" w:rsidRPr="00AC6D66">
        <w:rPr>
          <w:rFonts w:ascii="Times New Roman" w:hAnsi="Times New Roman"/>
        </w:rPr>
        <w:t>,</w:t>
      </w:r>
      <w:r w:rsidR="00E942BD" w:rsidRPr="00AC6D66">
        <w:rPr>
          <w:rFonts w:ascii="Times New Roman" w:hAnsi="Times New Roman"/>
        </w:rPr>
        <w:t xml:space="preserve"> </w:t>
      </w:r>
      <w:r w:rsidRPr="00AC6D66">
        <w:rPr>
          <w:rFonts w:ascii="Times New Roman" w:hAnsi="Times New Roman"/>
        </w:rPr>
        <w:t xml:space="preserve">w wysokości </w:t>
      </w:r>
      <w:r w:rsidR="008D06D9" w:rsidRPr="00AC6D66">
        <w:rPr>
          <w:rFonts w:ascii="Times New Roman" w:hAnsi="Times New Roman"/>
        </w:rPr>
        <w:t>0,1</w:t>
      </w:r>
      <w:r w:rsidRPr="00AC6D66">
        <w:rPr>
          <w:rFonts w:ascii="Times New Roman" w:hAnsi="Times New Roman"/>
        </w:rPr>
        <w:t xml:space="preserve"> % </w:t>
      </w:r>
      <w:r w:rsidR="008D06D9" w:rsidRPr="00AC6D66">
        <w:rPr>
          <w:rFonts w:ascii="Times New Roman" w:hAnsi="Times New Roman"/>
        </w:rPr>
        <w:t>Wynagrodzenia</w:t>
      </w:r>
      <w:r w:rsidR="00B4736D" w:rsidRPr="00AC6D66">
        <w:rPr>
          <w:rFonts w:ascii="Times New Roman" w:hAnsi="Times New Roman"/>
        </w:rPr>
        <w:t>,</w:t>
      </w:r>
      <w:r w:rsidRPr="00AC6D66">
        <w:rPr>
          <w:rFonts w:ascii="Times New Roman" w:hAnsi="Times New Roman"/>
        </w:rPr>
        <w:t xml:space="preserve"> </w:t>
      </w:r>
      <w:r w:rsidR="00B21D07">
        <w:rPr>
          <w:rFonts w:ascii="Times New Roman" w:hAnsi="Times New Roman"/>
        </w:rPr>
        <w:t>za każdą stwierdzoną</w:t>
      </w:r>
      <w:r w:rsidRPr="00AC6D66">
        <w:rPr>
          <w:rFonts w:ascii="Times New Roman" w:hAnsi="Times New Roman"/>
        </w:rPr>
        <w:t xml:space="preserve"> niewłaściwą zmianę osób</w:t>
      </w:r>
      <w:r w:rsidR="00E82367">
        <w:rPr>
          <w:rFonts w:ascii="Times New Roman" w:hAnsi="Times New Roman"/>
        </w:rPr>
        <w:t>;</w:t>
      </w:r>
    </w:p>
    <w:p w14:paraId="121D1396" w14:textId="72C6DD61" w:rsidR="00C96C21" w:rsidRPr="004E21EB" w:rsidRDefault="00C96C21" w:rsidP="004E21EB">
      <w:pPr>
        <w:pStyle w:val="Akapitzlist"/>
        <w:numPr>
          <w:ilvl w:val="0"/>
          <w:numId w:val="38"/>
        </w:numPr>
        <w:spacing w:line="360" w:lineRule="auto"/>
        <w:jc w:val="both"/>
        <w:rPr>
          <w:rFonts w:ascii="Times New Roman" w:hAnsi="Times New Roman"/>
          <w:bCs/>
        </w:rPr>
      </w:pPr>
      <w:r w:rsidRPr="004E21EB">
        <w:rPr>
          <w:rFonts w:ascii="Times New Roman" w:hAnsi="Times New Roman"/>
        </w:rPr>
        <w:t>za n</w:t>
      </w:r>
      <w:r w:rsidRPr="004E21EB">
        <w:rPr>
          <w:rFonts w:ascii="Times New Roman" w:hAnsi="Times New Roman"/>
          <w:w w:val="101"/>
        </w:rPr>
        <w:t xml:space="preserve">iewywiązanie się z obowiązku zatrudnienia, o którym mowa w </w:t>
      </w:r>
      <w:r w:rsidRPr="004E21EB">
        <w:rPr>
          <w:rFonts w:ascii="Times New Roman" w:hAnsi="Times New Roman"/>
        </w:rPr>
        <w:t xml:space="preserve">§ 5 </w:t>
      </w:r>
      <w:r w:rsidRPr="004E21EB">
        <w:rPr>
          <w:rFonts w:ascii="Times New Roman" w:hAnsi="Times New Roman"/>
          <w:w w:val="101"/>
        </w:rPr>
        <w:t xml:space="preserve">ust. 1 </w:t>
      </w:r>
      <w:r w:rsidR="00B4736D" w:rsidRPr="004E21EB">
        <w:rPr>
          <w:rFonts w:ascii="Times New Roman" w:hAnsi="Times New Roman"/>
          <w:w w:val="101"/>
        </w:rPr>
        <w:t>U</w:t>
      </w:r>
      <w:r w:rsidRPr="004E21EB">
        <w:rPr>
          <w:rFonts w:ascii="Times New Roman" w:hAnsi="Times New Roman"/>
        </w:rPr>
        <w:t xml:space="preserve">mowy – w wysokości 1 000,00 zł </w:t>
      </w:r>
      <w:r w:rsidR="0059600A">
        <w:rPr>
          <w:rFonts w:ascii="Times New Roman" w:hAnsi="Times New Roman"/>
        </w:rPr>
        <w:t xml:space="preserve">brutto </w:t>
      </w:r>
      <w:r w:rsidRPr="004E21EB">
        <w:rPr>
          <w:rFonts w:ascii="Times New Roman" w:hAnsi="Times New Roman"/>
        </w:rPr>
        <w:t>za każdy przypadek</w:t>
      </w:r>
      <w:r w:rsidR="00B4736D" w:rsidRPr="004E21EB">
        <w:rPr>
          <w:rFonts w:ascii="Times New Roman" w:hAnsi="Times New Roman"/>
        </w:rPr>
        <w:t>;</w:t>
      </w:r>
    </w:p>
    <w:p w14:paraId="00851832" w14:textId="48D9CC8F" w:rsidR="00C96C21" w:rsidRPr="004E21EB" w:rsidRDefault="00C96C21" w:rsidP="004E21EB">
      <w:pPr>
        <w:pStyle w:val="Akapitzlist"/>
        <w:numPr>
          <w:ilvl w:val="0"/>
          <w:numId w:val="38"/>
        </w:numPr>
        <w:spacing w:line="360" w:lineRule="auto"/>
        <w:jc w:val="both"/>
        <w:rPr>
          <w:rFonts w:ascii="Times New Roman" w:hAnsi="Times New Roman"/>
          <w:bCs/>
        </w:rPr>
      </w:pPr>
      <w:r w:rsidRPr="004E21EB">
        <w:rPr>
          <w:rFonts w:ascii="Times New Roman" w:hAnsi="Times New Roman"/>
        </w:rPr>
        <w:t xml:space="preserve">za nieprzedłożenie </w:t>
      </w:r>
      <w:r w:rsidRPr="004E21EB">
        <w:rPr>
          <w:rFonts w:ascii="Times New Roman" w:hAnsi="Times New Roman"/>
          <w:w w:val="101"/>
        </w:rPr>
        <w:t>imiennego wykazu osób</w:t>
      </w:r>
      <w:r w:rsidR="005607E4" w:rsidRPr="004E21EB">
        <w:rPr>
          <w:rFonts w:ascii="Times New Roman" w:hAnsi="Times New Roman"/>
          <w:w w:val="101"/>
        </w:rPr>
        <w:t xml:space="preserve"> oraz oświadczeń</w:t>
      </w:r>
      <w:r w:rsidRPr="004E21EB">
        <w:rPr>
          <w:rFonts w:ascii="Times New Roman" w:hAnsi="Times New Roman"/>
        </w:rPr>
        <w:t>,  o który</w:t>
      </w:r>
      <w:r w:rsidR="005607E4" w:rsidRPr="004E21EB">
        <w:rPr>
          <w:rFonts w:ascii="Times New Roman" w:hAnsi="Times New Roman"/>
        </w:rPr>
        <w:t>ch</w:t>
      </w:r>
      <w:r w:rsidRPr="004E21EB">
        <w:rPr>
          <w:rFonts w:ascii="Times New Roman" w:hAnsi="Times New Roman"/>
        </w:rPr>
        <w:t xml:space="preserve">  mowa w § 5 </w:t>
      </w:r>
      <w:r w:rsidRPr="004E21EB">
        <w:rPr>
          <w:rFonts w:ascii="Times New Roman" w:hAnsi="Times New Roman"/>
          <w:w w:val="101"/>
        </w:rPr>
        <w:t xml:space="preserve">ust. 3 </w:t>
      </w:r>
      <w:r w:rsidR="00B4736D" w:rsidRPr="004E21EB">
        <w:rPr>
          <w:rFonts w:ascii="Times New Roman" w:hAnsi="Times New Roman"/>
          <w:w w:val="101"/>
        </w:rPr>
        <w:t>U</w:t>
      </w:r>
      <w:r w:rsidRPr="004E21EB">
        <w:rPr>
          <w:rFonts w:ascii="Times New Roman" w:hAnsi="Times New Roman"/>
        </w:rPr>
        <w:t>mowy – w wysokości 1</w:t>
      </w:r>
      <w:r w:rsidR="00B4736D" w:rsidRPr="004E21EB">
        <w:rPr>
          <w:rFonts w:ascii="Times New Roman" w:hAnsi="Times New Roman"/>
        </w:rPr>
        <w:t> </w:t>
      </w:r>
      <w:r w:rsidRPr="004E21EB">
        <w:rPr>
          <w:rFonts w:ascii="Times New Roman" w:hAnsi="Times New Roman"/>
        </w:rPr>
        <w:t>000,00 zł</w:t>
      </w:r>
      <w:r w:rsidR="00AF5961">
        <w:rPr>
          <w:rFonts w:ascii="Times New Roman" w:hAnsi="Times New Roman"/>
        </w:rPr>
        <w:t xml:space="preserve"> </w:t>
      </w:r>
      <w:r w:rsidR="0059600A">
        <w:rPr>
          <w:rFonts w:ascii="Times New Roman" w:hAnsi="Times New Roman"/>
        </w:rPr>
        <w:t>brutto</w:t>
      </w:r>
      <w:r w:rsidRPr="004E21EB">
        <w:rPr>
          <w:rFonts w:ascii="Times New Roman" w:hAnsi="Times New Roman"/>
        </w:rPr>
        <w:t xml:space="preserve"> za każdy dzień </w:t>
      </w:r>
      <w:r w:rsidR="00993AC0" w:rsidRPr="004E21EB">
        <w:rPr>
          <w:rFonts w:ascii="Times New Roman" w:hAnsi="Times New Roman"/>
        </w:rPr>
        <w:t>zwłoki</w:t>
      </w:r>
      <w:r w:rsidR="00B4736D" w:rsidRPr="004E21EB">
        <w:rPr>
          <w:rFonts w:ascii="Times New Roman" w:hAnsi="Times New Roman"/>
        </w:rPr>
        <w:t>;</w:t>
      </w:r>
    </w:p>
    <w:p w14:paraId="0CFDDA35" w14:textId="47EA36F0" w:rsidR="00C96C21" w:rsidRPr="004E21EB" w:rsidRDefault="00C96C21" w:rsidP="004E21EB">
      <w:pPr>
        <w:pStyle w:val="Akapitzlist"/>
        <w:numPr>
          <w:ilvl w:val="0"/>
          <w:numId w:val="38"/>
        </w:numPr>
        <w:spacing w:line="360" w:lineRule="auto"/>
        <w:jc w:val="both"/>
        <w:rPr>
          <w:rFonts w:ascii="Times New Roman" w:hAnsi="Times New Roman"/>
          <w:bCs/>
        </w:rPr>
      </w:pPr>
      <w:r w:rsidRPr="004E21EB">
        <w:rPr>
          <w:rFonts w:ascii="Times New Roman" w:hAnsi="Times New Roman"/>
        </w:rPr>
        <w:t xml:space="preserve">za nieprzedstawienie oświadczeń określonych w § 5 ust. 4 </w:t>
      </w:r>
      <w:r w:rsidR="001B7020" w:rsidRPr="004E21EB">
        <w:rPr>
          <w:rFonts w:ascii="Times New Roman" w:hAnsi="Times New Roman"/>
        </w:rPr>
        <w:t>U</w:t>
      </w:r>
      <w:r w:rsidRPr="004E21EB">
        <w:rPr>
          <w:rFonts w:ascii="Times New Roman" w:hAnsi="Times New Roman"/>
        </w:rPr>
        <w:t>mowy – w wysokości 1</w:t>
      </w:r>
      <w:r w:rsidR="00B4736D" w:rsidRPr="004E21EB">
        <w:rPr>
          <w:rFonts w:ascii="Times New Roman" w:hAnsi="Times New Roman"/>
        </w:rPr>
        <w:t> </w:t>
      </w:r>
      <w:r w:rsidRPr="004E21EB">
        <w:rPr>
          <w:rFonts w:ascii="Times New Roman" w:hAnsi="Times New Roman"/>
        </w:rPr>
        <w:t>000,00 zł</w:t>
      </w:r>
      <w:r w:rsidR="0059600A">
        <w:rPr>
          <w:rFonts w:ascii="Times New Roman" w:hAnsi="Times New Roman"/>
        </w:rPr>
        <w:t xml:space="preserve"> brutto</w:t>
      </w:r>
      <w:r w:rsidRPr="004E21EB">
        <w:rPr>
          <w:rFonts w:ascii="Times New Roman" w:hAnsi="Times New Roman"/>
        </w:rPr>
        <w:t xml:space="preserve"> za każdy taki przypadek</w:t>
      </w:r>
      <w:r w:rsidR="00B4736D" w:rsidRPr="004E21EB">
        <w:rPr>
          <w:rFonts w:ascii="Times New Roman" w:hAnsi="Times New Roman"/>
        </w:rPr>
        <w:t>;</w:t>
      </w:r>
    </w:p>
    <w:p w14:paraId="4761E8AA" w14:textId="58756020" w:rsidR="00C96C21" w:rsidRPr="004E21EB" w:rsidRDefault="001267D5" w:rsidP="004E21EB">
      <w:pPr>
        <w:pStyle w:val="Default"/>
        <w:numPr>
          <w:ilvl w:val="0"/>
          <w:numId w:val="38"/>
        </w:numPr>
        <w:spacing w:line="360" w:lineRule="auto"/>
        <w:jc w:val="both"/>
        <w:rPr>
          <w:rFonts w:ascii="Times New Roman" w:hAnsi="Times New Roman" w:cs="Times New Roman"/>
          <w:color w:val="auto"/>
          <w:sz w:val="22"/>
          <w:szCs w:val="22"/>
        </w:rPr>
      </w:pPr>
      <w:r w:rsidRPr="004E21EB">
        <w:rPr>
          <w:rFonts w:ascii="Times New Roman" w:hAnsi="Times New Roman" w:cs="Times New Roman"/>
          <w:color w:val="auto"/>
          <w:sz w:val="22"/>
          <w:szCs w:val="22"/>
        </w:rPr>
        <w:t xml:space="preserve">za </w:t>
      </w:r>
      <w:r w:rsidR="00A24142" w:rsidRPr="004E21EB">
        <w:rPr>
          <w:rFonts w:ascii="Times New Roman" w:hAnsi="Times New Roman" w:cs="Times New Roman"/>
          <w:sz w:val="22"/>
          <w:szCs w:val="22"/>
        </w:rPr>
        <w:t xml:space="preserve">zwłokę </w:t>
      </w:r>
      <w:r w:rsidR="00C96C21" w:rsidRPr="004E21EB">
        <w:rPr>
          <w:rFonts w:ascii="Times New Roman" w:hAnsi="Times New Roman" w:cs="Times New Roman"/>
          <w:color w:val="auto"/>
          <w:sz w:val="22"/>
          <w:szCs w:val="22"/>
        </w:rPr>
        <w:t xml:space="preserve">w przedstawieniu dokumentów ubezpieczeniowych, określonych w § 7 </w:t>
      </w:r>
      <w:r w:rsidR="00B4736D" w:rsidRPr="004E21EB">
        <w:rPr>
          <w:rFonts w:ascii="Times New Roman" w:hAnsi="Times New Roman" w:cs="Times New Roman"/>
          <w:color w:val="auto"/>
          <w:sz w:val="22"/>
          <w:szCs w:val="22"/>
        </w:rPr>
        <w:t>U</w:t>
      </w:r>
      <w:r w:rsidR="00C96C21" w:rsidRPr="004E21EB">
        <w:rPr>
          <w:rFonts w:ascii="Times New Roman" w:hAnsi="Times New Roman" w:cs="Times New Roman"/>
          <w:color w:val="auto"/>
          <w:sz w:val="22"/>
          <w:szCs w:val="22"/>
        </w:rPr>
        <w:t>mowy - w wysokości 1</w:t>
      </w:r>
      <w:r w:rsidR="00B4736D" w:rsidRPr="004E21EB">
        <w:rPr>
          <w:rFonts w:ascii="Times New Roman" w:hAnsi="Times New Roman" w:cs="Times New Roman"/>
          <w:color w:val="auto"/>
          <w:sz w:val="22"/>
          <w:szCs w:val="22"/>
        </w:rPr>
        <w:t> </w:t>
      </w:r>
      <w:r w:rsidR="00C96C21" w:rsidRPr="004E21EB">
        <w:rPr>
          <w:rFonts w:ascii="Times New Roman" w:hAnsi="Times New Roman" w:cs="Times New Roman"/>
          <w:color w:val="auto"/>
          <w:sz w:val="22"/>
          <w:szCs w:val="22"/>
        </w:rPr>
        <w:t xml:space="preserve">000 </w:t>
      </w:r>
      <w:r w:rsidR="006A3A3A">
        <w:rPr>
          <w:rFonts w:ascii="Times New Roman" w:hAnsi="Times New Roman" w:cs="Times New Roman"/>
          <w:color w:val="auto"/>
          <w:sz w:val="22"/>
          <w:szCs w:val="22"/>
        </w:rPr>
        <w:t xml:space="preserve">zł </w:t>
      </w:r>
      <w:r w:rsidR="0059600A">
        <w:rPr>
          <w:rFonts w:ascii="Times New Roman" w:hAnsi="Times New Roman" w:cs="Times New Roman"/>
          <w:color w:val="auto"/>
          <w:sz w:val="22"/>
          <w:szCs w:val="22"/>
        </w:rPr>
        <w:t xml:space="preserve">brutto </w:t>
      </w:r>
      <w:r w:rsidR="00C96C21" w:rsidRPr="004E21EB">
        <w:rPr>
          <w:rFonts w:ascii="Times New Roman" w:hAnsi="Times New Roman" w:cs="Times New Roman"/>
          <w:color w:val="auto"/>
          <w:sz w:val="22"/>
          <w:szCs w:val="22"/>
        </w:rPr>
        <w:t>za każdy</w:t>
      </w:r>
      <w:r w:rsidR="008E62F8" w:rsidRPr="004E21EB">
        <w:rPr>
          <w:rFonts w:ascii="Times New Roman" w:hAnsi="Times New Roman" w:cs="Times New Roman"/>
          <w:color w:val="auto"/>
          <w:sz w:val="22"/>
          <w:szCs w:val="22"/>
        </w:rPr>
        <w:t xml:space="preserve"> dzień </w:t>
      </w:r>
      <w:r w:rsidR="00993AC0" w:rsidRPr="004E21EB">
        <w:rPr>
          <w:rFonts w:ascii="Times New Roman" w:hAnsi="Times New Roman" w:cs="Times New Roman"/>
          <w:sz w:val="22"/>
          <w:szCs w:val="22"/>
        </w:rPr>
        <w:t>zwłoki</w:t>
      </w:r>
      <w:r w:rsidR="00B4736D" w:rsidRPr="004E21EB">
        <w:rPr>
          <w:rFonts w:ascii="Times New Roman" w:hAnsi="Times New Roman" w:cs="Times New Roman"/>
          <w:color w:val="auto"/>
          <w:sz w:val="22"/>
          <w:szCs w:val="22"/>
        </w:rPr>
        <w:t>;</w:t>
      </w:r>
    </w:p>
    <w:p w14:paraId="12279E30" w14:textId="3B9E144A" w:rsidR="00C96C21" w:rsidRPr="004E21EB" w:rsidRDefault="00C96C21" w:rsidP="004E21EB">
      <w:pPr>
        <w:pStyle w:val="Akapitzlist"/>
        <w:numPr>
          <w:ilvl w:val="0"/>
          <w:numId w:val="38"/>
        </w:numPr>
        <w:spacing w:line="360" w:lineRule="auto"/>
        <w:jc w:val="both"/>
        <w:rPr>
          <w:rFonts w:ascii="Times New Roman" w:hAnsi="Times New Roman"/>
          <w:bCs/>
        </w:rPr>
      </w:pPr>
      <w:r w:rsidRPr="004E21EB">
        <w:rPr>
          <w:rFonts w:ascii="Times New Roman" w:hAnsi="Times New Roman"/>
        </w:rPr>
        <w:t xml:space="preserve">za zmianę podwykonawców, wykazanych w załączniku nr 7 do </w:t>
      </w:r>
      <w:r w:rsidR="00B4736D" w:rsidRPr="004E21EB">
        <w:rPr>
          <w:rFonts w:ascii="Times New Roman" w:hAnsi="Times New Roman"/>
        </w:rPr>
        <w:t>U</w:t>
      </w:r>
      <w:r w:rsidRPr="004E21EB">
        <w:rPr>
          <w:rFonts w:ascii="Times New Roman" w:hAnsi="Times New Roman"/>
        </w:rPr>
        <w:t xml:space="preserve">mowy, bez zgody Zamawiającego i niezgodnie z warunkami określonymi w </w:t>
      </w:r>
      <w:r w:rsidRPr="004E21EB">
        <w:rPr>
          <w:rFonts w:ascii="Times New Roman" w:hAnsi="Times New Roman"/>
          <w:bCs/>
        </w:rPr>
        <w:t xml:space="preserve">§ 6 </w:t>
      </w:r>
      <w:r w:rsidR="00B4736D" w:rsidRPr="004E21EB">
        <w:rPr>
          <w:rFonts w:ascii="Times New Roman" w:hAnsi="Times New Roman"/>
          <w:bCs/>
        </w:rPr>
        <w:t>U</w:t>
      </w:r>
      <w:r w:rsidRPr="004E21EB">
        <w:rPr>
          <w:rFonts w:ascii="Times New Roman" w:hAnsi="Times New Roman"/>
          <w:bCs/>
        </w:rPr>
        <w:t>mowy</w:t>
      </w:r>
      <w:r w:rsidR="001701B5" w:rsidRPr="004E21EB">
        <w:rPr>
          <w:rFonts w:ascii="Times New Roman" w:hAnsi="Times New Roman"/>
        </w:rPr>
        <w:t xml:space="preserve"> - </w:t>
      </w:r>
      <w:r w:rsidRPr="004E21EB">
        <w:rPr>
          <w:rFonts w:ascii="Times New Roman" w:hAnsi="Times New Roman"/>
          <w:bCs/>
        </w:rPr>
        <w:t>w wysokości 1</w:t>
      </w:r>
      <w:r w:rsidR="00B4736D" w:rsidRPr="004E21EB">
        <w:rPr>
          <w:rFonts w:ascii="Times New Roman" w:hAnsi="Times New Roman"/>
          <w:bCs/>
        </w:rPr>
        <w:t> </w:t>
      </w:r>
      <w:r w:rsidRPr="004E21EB">
        <w:rPr>
          <w:rFonts w:ascii="Times New Roman" w:hAnsi="Times New Roman"/>
          <w:bCs/>
        </w:rPr>
        <w:t xml:space="preserve">000 zł </w:t>
      </w:r>
      <w:r w:rsidR="00F11B08">
        <w:rPr>
          <w:rFonts w:ascii="Times New Roman" w:hAnsi="Times New Roman"/>
          <w:bCs/>
        </w:rPr>
        <w:t xml:space="preserve">brutto </w:t>
      </w:r>
      <w:r w:rsidRPr="004E21EB">
        <w:rPr>
          <w:rFonts w:ascii="Times New Roman" w:hAnsi="Times New Roman"/>
          <w:bCs/>
        </w:rPr>
        <w:t>za każde zdarzenie;</w:t>
      </w:r>
    </w:p>
    <w:p w14:paraId="14EC454C" w14:textId="77777777" w:rsidR="00C96C21" w:rsidRPr="004E21EB" w:rsidRDefault="00C96C21" w:rsidP="004E21EB">
      <w:pPr>
        <w:pStyle w:val="Akapitzlist"/>
        <w:numPr>
          <w:ilvl w:val="0"/>
          <w:numId w:val="38"/>
        </w:numPr>
        <w:spacing w:line="360" w:lineRule="auto"/>
        <w:jc w:val="both"/>
        <w:rPr>
          <w:rFonts w:ascii="Times New Roman" w:hAnsi="Times New Roman"/>
          <w:bCs/>
        </w:rPr>
      </w:pPr>
      <w:r w:rsidRPr="004E21EB">
        <w:rPr>
          <w:rFonts w:ascii="Times New Roman" w:hAnsi="Times New Roman"/>
        </w:rPr>
        <w:t>w przypadku stwierdzenia uchybienia polegającego na:</w:t>
      </w:r>
    </w:p>
    <w:p w14:paraId="472B2E61" w14:textId="573DA9D4" w:rsidR="00C96C21" w:rsidRPr="004E21EB" w:rsidRDefault="00C96C21" w:rsidP="004B76F9">
      <w:pPr>
        <w:pStyle w:val="Akapitzlist"/>
        <w:numPr>
          <w:ilvl w:val="0"/>
          <w:numId w:val="30"/>
        </w:numPr>
        <w:autoSpaceDE w:val="0"/>
        <w:autoSpaceDN w:val="0"/>
        <w:adjustRightInd w:val="0"/>
        <w:spacing w:line="360" w:lineRule="auto"/>
        <w:jc w:val="both"/>
        <w:rPr>
          <w:rFonts w:ascii="Times New Roman" w:hAnsi="Times New Roman"/>
        </w:rPr>
      </w:pPr>
      <w:r w:rsidRPr="004E21EB">
        <w:rPr>
          <w:rFonts w:ascii="Times New Roman" w:hAnsi="Times New Roman"/>
        </w:rPr>
        <w:t>przebywaniu pracownika Wykonawcy w trakcie realizacji usługi po spożyciu lub pod wpływem alkoholu lub środków odurzających, psychotropowych</w:t>
      </w:r>
      <w:r w:rsidR="004B76F9" w:rsidRPr="004E21EB">
        <w:rPr>
          <w:rFonts w:ascii="Times New Roman" w:hAnsi="Times New Roman"/>
        </w:rPr>
        <w:t>,</w:t>
      </w:r>
    </w:p>
    <w:p w14:paraId="5E9F1ACD" w14:textId="476A088D" w:rsidR="00C96C21" w:rsidRPr="00B4736D" w:rsidRDefault="00C96C21" w:rsidP="004B76F9">
      <w:pPr>
        <w:pStyle w:val="Akapitzlist"/>
        <w:numPr>
          <w:ilvl w:val="0"/>
          <w:numId w:val="30"/>
        </w:numPr>
        <w:autoSpaceDE w:val="0"/>
        <w:autoSpaceDN w:val="0"/>
        <w:adjustRightInd w:val="0"/>
        <w:spacing w:line="360" w:lineRule="auto"/>
        <w:jc w:val="both"/>
        <w:rPr>
          <w:rFonts w:ascii="Times New Roman" w:hAnsi="Times New Roman"/>
        </w:rPr>
      </w:pPr>
      <w:r w:rsidRPr="004E21EB">
        <w:rPr>
          <w:rFonts w:ascii="Times New Roman" w:hAnsi="Times New Roman"/>
        </w:rPr>
        <w:t>niewykonaniu poleceń Zamawiającego odnoś</w:t>
      </w:r>
      <w:r w:rsidRPr="00B4736D">
        <w:rPr>
          <w:rFonts w:ascii="Times New Roman" w:hAnsi="Times New Roman"/>
        </w:rPr>
        <w:t>nie bezpieczeństwa</w:t>
      </w:r>
      <w:r w:rsidR="004B76F9">
        <w:rPr>
          <w:rFonts w:ascii="Times New Roman" w:hAnsi="Times New Roman"/>
        </w:rPr>
        <w:t>,</w:t>
      </w:r>
    </w:p>
    <w:p w14:paraId="18D402F7" w14:textId="0A072284" w:rsidR="00C96C21" w:rsidRPr="00B4736D" w:rsidRDefault="00C96C21" w:rsidP="004B76F9">
      <w:pPr>
        <w:pStyle w:val="Akapitzlist"/>
        <w:numPr>
          <w:ilvl w:val="0"/>
          <w:numId w:val="30"/>
        </w:numPr>
        <w:autoSpaceDE w:val="0"/>
        <w:autoSpaceDN w:val="0"/>
        <w:adjustRightInd w:val="0"/>
        <w:spacing w:line="360" w:lineRule="auto"/>
        <w:jc w:val="both"/>
        <w:rPr>
          <w:rFonts w:ascii="Times New Roman" w:hAnsi="Times New Roman"/>
        </w:rPr>
      </w:pPr>
      <w:r w:rsidRPr="00B4736D">
        <w:rPr>
          <w:rFonts w:ascii="Times New Roman" w:hAnsi="Times New Roman"/>
        </w:rPr>
        <w:t>nieprzestrzeganiu regulaminów i instrukcji obowiązujących u Zamawiającego</w:t>
      </w:r>
      <w:r w:rsidR="004B76F9">
        <w:rPr>
          <w:rFonts w:ascii="Times New Roman" w:hAnsi="Times New Roman"/>
        </w:rPr>
        <w:t>,</w:t>
      </w:r>
      <w:r w:rsidRPr="00B4736D">
        <w:rPr>
          <w:rFonts w:ascii="Times New Roman" w:hAnsi="Times New Roman"/>
        </w:rPr>
        <w:t xml:space="preserve"> </w:t>
      </w:r>
    </w:p>
    <w:p w14:paraId="18828511" w14:textId="3C259CF8" w:rsidR="00C96C21" w:rsidRPr="00B4736D" w:rsidRDefault="00C96C21" w:rsidP="004B76F9">
      <w:pPr>
        <w:pStyle w:val="Akapitzlist"/>
        <w:numPr>
          <w:ilvl w:val="0"/>
          <w:numId w:val="30"/>
        </w:numPr>
        <w:autoSpaceDE w:val="0"/>
        <w:autoSpaceDN w:val="0"/>
        <w:adjustRightInd w:val="0"/>
        <w:spacing w:line="360" w:lineRule="auto"/>
        <w:jc w:val="both"/>
        <w:rPr>
          <w:rFonts w:ascii="Times New Roman" w:hAnsi="Times New Roman"/>
        </w:rPr>
      </w:pPr>
      <w:r w:rsidRPr="00B4736D">
        <w:rPr>
          <w:rFonts w:ascii="Times New Roman" w:hAnsi="Times New Roman"/>
        </w:rPr>
        <w:t xml:space="preserve">udostępnieniu przez Wykonawcę danych oraz informacji objętych tajemnicą przez Zamawiającego </w:t>
      </w:r>
    </w:p>
    <w:p w14:paraId="62378DA7" w14:textId="5EFC39D6" w:rsidR="00C96C21" w:rsidRPr="00EB68A1" w:rsidRDefault="00C96C21" w:rsidP="00C96C21">
      <w:pPr>
        <w:spacing w:line="360" w:lineRule="auto"/>
        <w:ind w:left="720"/>
        <w:jc w:val="both"/>
        <w:rPr>
          <w:bCs/>
          <w:sz w:val="22"/>
          <w:szCs w:val="22"/>
        </w:rPr>
      </w:pPr>
      <w:r w:rsidRPr="00EB68A1">
        <w:rPr>
          <w:sz w:val="22"/>
          <w:szCs w:val="22"/>
        </w:rPr>
        <w:t>- w wysokości 1</w:t>
      </w:r>
      <w:r w:rsidR="004B76F9">
        <w:rPr>
          <w:sz w:val="22"/>
          <w:szCs w:val="22"/>
        </w:rPr>
        <w:t> </w:t>
      </w:r>
      <w:r w:rsidR="00D619A7">
        <w:rPr>
          <w:sz w:val="22"/>
          <w:szCs w:val="22"/>
        </w:rPr>
        <w:t>00</w:t>
      </w:r>
      <w:r w:rsidRPr="00EB68A1">
        <w:rPr>
          <w:sz w:val="22"/>
          <w:szCs w:val="22"/>
        </w:rPr>
        <w:t xml:space="preserve">0,00 zł </w:t>
      </w:r>
      <w:r w:rsidR="0059600A">
        <w:rPr>
          <w:sz w:val="22"/>
          <w:szCs w:val="22"/>
        </w:rPr>
        <w:t xml:space="preserve">brutto </w:t>
      </w:r>
      <w:r w:rsidRPr="00EB68A1">
        <w:rPr>
          <w:sz w:val="22"/>
          <w:szCs w:val="22"/>
        </w:rPr>
        <w:t xml:space="preserve">za każdą stwierdzoną nieprawidłowość, w sposób określony w § 3 ust. 12 </w:t>
      </w:r>
      <w:r w:rsidR="004B76F9">
        <w:rPr>
          <w:sz w:val="22"/>
          <w:szCs w:val="22"/>
        </w:rPr>
        <w:t>U</w:t>
      </w:r>
      <w:r w:rsidRPr="00EB68A1">
        <w:rPr>
          <w:sz w:val="22"/>
          <w:szCs w:val="22"/>
        </w:rPr>
        <w:t>mowy</w:t>
      </w:r>
      <w:r w:rsidR="00FE2DA3">
        <w:rPr>
          <w:sz w:val="22"/>
          <w:szCs w:val="22"/>
        </w:rPr>
        <w:t>;</w:t>
      </w:r>
    </w:p>
    <w:p w14:paraId="08422D84" w14:textId="054C966D" w:rsidR="00C96C21" w:rsidRPr="00EB68A1" w:rsidRDefault="00C96C21" w:rsidP="004E21EB">
      <w:pPr>
        <w:pStyle w:val="Default"/>
        <w:numPr>
          <w:ilvl w:val="1"/>
          <w:numId w:val="5"/>
        </w:numPr>
        <w:spacing w:line="360" w:lineRule="auto"/>
        <w:jc w:val="both"/>
        <w:rPr>
          <w:rFonts w:ascii="Times New Roman" w:hAnsi="Times New Roman" w:cs="Times New Roman"/>
          <w:color w:val="auto"/>
          <w:sz w:val="22"/>
          <w:szCs w:val="22"/>
        </w:rPr>
      </w:pPr>
      <w:r w:rsidRPr="00EB68A1">
        <w:rPr>
          <w:rFonts w:ascii="Times New Roman" w:hAnsi="Times New Roman" w:cs="Times New Roman"/>
          <w:color w:val="auto"/>
          <w:sz w:val="22"/>
          <w:szCs w:val="22"/>
        </w:rPr>
        <w:t xml:space="preserve">za stosowanie przez Wykonawcę środków lub narzędzi i urządzeń technicznych bez pisemnej zgody Zamawiającego, </w:t>
      </w:r>
      <w:r w:rsidRPr="00EB68A1">
        <w:rPr>
          <w:rFonts w:ascii="Times New Roman" w:hAnsi="Times New Roman" w:cs="Times New Roman"/>
          <w:w w:val="101"/>
          <w:sz w:val="22"/>
          <w:szCs w:val="22"/>
        </w:rPr>
        <w:t xml:space="preserve">o której mowa w </w:t>
      </w:r>
      <w:r w:rsidRPr="00EB68A1">
        <w:rPr>
          <w:rFonts w:ascii="Times New Roman" w:hAnsi="Times New Roman" w:cs="Times New Roman"/>
          <w:sz w:val="22"/>
          <w:szCs w:val="22"/>
        </w:rPr>
        <w:t xml:space="preserve">§ 2 </w:t>
      </w:r>
      <w:r w:rsidRPr="00EB68A1">
        <w:rPr>
          <w:rFonts w:ascii="Times New Roman" w:hAnsi="Times New Roman" w:cs="Times New Roman"/>
          <w:w w:val="101"/>
          <w:sz w:val="22"/>
          <w:szCs w:val="22"/>
        </w:rPr>
        <w:t xml:space="preserve">ust. 4, 5 i 8 </w:t>
      </w:r>
      <w:r w:rsidR="00FE2DA3">
        <w:rPr>
          <w:rFonts w:ascii="Times New Roman" w:hAnsi="Times New Roman" w:cs="Times New Roman"/>
          <w:w w:val="101"/>
          <w:sz w:val="22"/>
          <w:szCs w:val="22"/>
        </w:rPr>
        <w:t>U</w:t>
      </w:r>
      <w:r w:rsidRPr="00EB68A1">
        <w:rPr>
          <w:rFonts w:ascii="Times New Roman" w:hAnsi="Times New Roman" w:cs="Times New Roman"/>
          <w:sz w:val="22"/>
          <w:szCs w:val="22"/>
        </w:rPr>
        <w:t xml:space="preserve">mowy – </w:t>
      </w:r>
      <w:r w:rsidR="005B5A3E">
        <w:rPr>
          <w:rFonts w:ascii="Times New Roman" w:hAnsi="Times New Roman" w:cs="Times New Roman"/>
          <w:sz w:val="22"/>
          <w:szCs w:val="22"/>
        </w:rPr>
        <w:br/>
      </w:r>
      <w:r w:rsidRPr="00EB68A1">
        <w:rPr>
          <w:rFonts w:ascii="Times New Roman" w:hAnsi="Times New Roman" w:cs="Times New Roman"/>
          <w:sz w:val="22"/>
          <w:szCs w:val="22"/>
        </w:rPr>
        <w:t>w wysokości 1</w:t>
      </w:r>
      <w:r w:rsidR="00FE2DA3">
        <w:rPr>
          <w:rFonts w:ascii="Times New Roman" w:hAnsi="Times New Roman" w:cs="Times New Roman"/>
          <w:sz w:val="22"/>
          <w:szCs w:val="22"/>
        </w:rPr>
        <w:t> 0</w:t>
      </w:r>
      <w:r w:rsidRPr="00EB68A1">
        <w:rPr>
          <w:rFonts w:ascii="Times New Roman" w:hAnsi="Times New Roman" w:cs="Times New Roman"/>
          <w:sz w:val="22"/>
          <w:szCs w:val="22"/>
        </w:rPr>
        <w:t xml:space="preserve">00,00 </w:t>
      </w:r>
      <w:r w:rsidR="0059600A" w:rsidRPr="00EB68A1">
        <w:rPr>
          <w:rFonts w:ascii="Times New Roman" w:hAnsi="Times New Roman" w:cs="Times New Roman"/>
          <w:sz w:val="22"/>
          <w:szCs w:val="22"/>
        </w:rPr>
        <w:t>zł</w:t>
      </w:r>
      <w:r w:rsidR="0059600A">
        <w:rPr>
          <w:rFonts w:ascii="Times New Roman" w:hAnsi="Times New Roman" w:cs="Times New Roman"/>
          <w:sz w:val="22"/>
          <w:szCs w:val="22"/>
        </w:rPr>
        <w:t xml:space="preserve"> brutto </w:t>
      </w:r>
      <w:r w:rsidRPr="00EB68A1">
        <w:rPr>
          <w:rFonts w:ascii="Times New Roman" w:hAnsi="Times New Roman" w:cs="Times New Roman"/>
          <w:sz w:val="22"/>
          <w:szCs w:val="22"/>
        </w:rPr>
        <w:t>za każdy taki przypadek</w:t>
      </w:r>
      <w:r w:rsidR="00FE2DA3">
        <w:rPr>
          <w:rFonts w:ascii="Times New Roman" w:hAnsi="Times New Roman" w:cs="Times New Roman"/>
          <w:sz w:val="22"/>
          <w:szCs w:val="22"/>
        </w:rPr>
        <w:t>;</w:t>
      </w:r>
    </w:p>
    <w:p w14:paraId="6DD8DF5E" w14:textId="6F07390F" w:rsidR="00C96C21" w:rsidRPr="00EB68A1" w:rsidRDefault="00C96C21" w:rsidP="00C96C21">
      <w:pPr>
        <w:pStyle w:val="Default"/>
        <w:numPr>
          <w:ilvl w:val="1"/>
          <w:numId w:val="5"/>
        </w:numPr>
        <w:spacing w:line="360" w:lineRule="auto"/>
        <w:jc w:val="both"/>
        <w:rPr>
          <w:rFonts w:ascii="Times New Roman" w:hAnsi="Times New Roman" w:cs="Times New Roman"/>
          <w:color w:val="auto"/>
          <w:sz w:val="22"/>
          <w:szCs w:val="22"/>
        </w:rPr>
      </w:pPr>
      <w:r w:rsidRPr="00EB68A1">
        <w:rPr>
          <w:rFonts w:ascii="Times New Roman" w:hAnsi="Times New Roman" w:cs="Times New Roman"/>
          <w:color w:val="auto"/>
          <w:sz w:val="22"/>
          <w:szCs w:val="22"/>
        </w:rPr>
        <w:lastRenderedPageBreak/>
        <w:t xml:space="preserve">za naruszenie któregokolwiek z obowiązków przez Wykonawcę, niewymienionego </w:t>
      </w:r>
      <w:r w:rsidR="005B5A3E">
        <w:rPr>
          <w:rFonts w:ascii="Times New Roman" w:hAnsi="Times New Roman" w:cs="Times New Roman"/>
          <w:color w:val="auto"/>
          <w:sz w:val="22"/>
          <w:szCs w:val="22"/>
        </w:rPr>
        <w:br/>
      </w:r>
      <w:r w:rsidRPr="00EB68A1">
        <w:rPr>
          <w:rFonts w:ascii="Times New Roman" w:hAnsi="Times New Roman" w:cs="Times New Roman"/>
          <w:color w:val="auto"/>
          <w:sz w:val="22"/>
          <w:szCs w:val="22"/>
        </w:rPr>
        <w:t xml:space="preserve">w niniejszym ustępie, a określonego w </w:t>
      </w:r>
      <w:r w:rsidR="00FE2DA3">
        <w:rPr>
          <w:rFonts w:ascii="Times New Roman" w:hAnsi="Times New Roman" w:cs="Times New Roman"/>
          <w:color w:val="auto"/>
          <w:sz w:val="22"/>
          <w:szCs w:val="22"/>
        </w:rPr>
        <w:t>U</w:t>
      </w:r>
      <w:r w:rsidRPr="00EB68A1">
        <w:rPr>
          <w:rFonts w:ascii="Times New Roman" w:hAnsi="Times New Roman" w:cs="Times New Roman"/>
          <w:color w:val="auto"/>
          <w:sz w:val="22"/>
          <w:szCs w:val="22"/>
        </w:rPr>
        <w:t xml:space="preserve">mowie, w tym w szczególności w § 2 ust. 2,  § 3 ust. 3 i 4 </w:t>
      </w:r>
      <w:r w:rsidR="00FE2DA3">
        <w:rPr>
          <w:rFonts w:ascii="Times New Roman" w:hAnsi="Times New Roman" w:cs="Times New Roman"/>
          <w:color w:val="auto"/>
          <w:sz w:val="22"/>
          <w:szCs w:val="22"/>
        </w:rPr>
        <w:t>U</w:t>
      </w:r>
      <w:r w:rsidRPr="00EB68A1">
        <w:rPr>
          <w:rFonts w:ascii="Times New Roman" w:hAnsi="Times New Roman" w:cs="Times New Roman"/>
          <w:color w:val="auto"/>
          <w:sz w:val="22"/>
          <w:szCs w:val="22"/>
        </w:rPr>
        <w:t xml:space="preserve">mowy oraz w </w:t>
      </w:r>
      <w:r w:rsidR="00FE2DA3">
        <w:rPr>
          <w:rFonts w:ascii="Times New Roman" w:hAnsi="Times New Roman" w:cs="Times New Roman"/>
          <w:color w:val="auto"/>
          <w:sz w:val="22"/>
          <w:szCs w:val="22"/>
        </w:rPr>
        <w:t>z</w:t>
      </w:r>
      <w:r w:rsidRPr="00EB68A1">
        <w:rPr>
          <w:rFonts w:ascii="Times New Roman" w:hAnsi="Times New Roman" w:cs="Times New Roman"/>
          <w:color w:val="auto"/>
          <w:sz w:val="22"/>
          <w:szCs w:val="22"/>
        </w:rPr>
        <w:t xml:space="preserve">ałączniku nr 2 do </w:t>
      </w:r>
      <w:r w:rsidR="00FE2DA3">
        <w:rPr>
          <w:rFonts w:ascii="Times New Roman" w:hAnsi="Times New Roman" w:cs="Times New Roman"/>
          <w:color w:val="auto"/>
          <w:sz w:val="22"/>
          <w:szCs w:val="22"/>
        </w:rPr>
        <w:t>U</w:t>
      </w:r>
      <w:r w:rsidRPr="00EB68A1">
        <w:rPr>
          <w:rFonts w:ascii="Times New Roman" w:hAnsi="Times New Roman" w:cs="Times New Roman"/>
          <w:color w:val="auto"/>
          <w:sz w:val="22"/>
          <w:szCs w:val="22"/>
        </w:rPr>
        <w:t>mowy - w wysokości 1</w:t>
      </w:r>
      <w:r w:rsidR="00FE2DA3">
        <w:rPr>
          <w:rFonts w:ascii="Times New Roman" w:hAnsi="Times New Roman" w:cs="Times New Roman"/>
          <w:color w:val="auto"/>
          <w:sz w:val="22"/>
          <w:szCs w:val="22"/>
        </w:rPr>
        <w:t> </w:t>
      </w:r>
      <w:r w:rsidRPr="00EB68A1">
        <w:rPr>
          <w:rFonts w:ascii="Times New Roman" w:hAnsi="Times New Roman" w:cs="Times New Roman"/>
          <w:color w:val="auto"/>
          <w:sz w:val="22"/>
          <w:szCs w:val="22"/>
        </w:rPr>
        <w:t>000,00 zł</w:t>
      </w:r>
      <w:r w:rsidR="0059600A">
        <w:rPr>
          <w:rFonts w:ascii="Times New Roman" w:hAnsi="Times New Roman" w:cs="Times New Roman"/>
          <w:color w:val="auto"/>
          <w:sz w:val="22"/>
          <w:szCs w:val="22"/>
        </w:rPr>
        <w:t xml:space="preserve"> brutto</w:t>
      </w:r>
      <w:r w:rsidRPr="00EB68A1">
        <w:rPr>
          <w:rFonts w:ascii="Times New Roman" w:hAnsi="Times New Roman" w:cs="Times New Roman"/>
          <w:color w:val="auto"/>
          <w:sz w:val="22"/>
          <w:szCs w:val="22"/>
        </w:rPr>
        <w:t xml:space="preserve"> za każdą stwierdzoną nieprawidłowość, w sposób określony w § 3 ust. 12 </w:t>
      </w:r>
      <w:r w:rsidR="00FE2DA3">
        <w:rPr>
          <w:rFonts w:ascii="Times New Roman" w:hAnsi="Times New Roman" w:cs="Times New Roman"/>
          <w:color w:val="auto"/>
          <w:sz w:val="22"/>
          <w:szCs w:val="22"/>
        </w:rPr>
        <w:t>U</w:t>
      </w:r>
      <w:r w:rsidRPr="00EB68A1">
        <w:rPr>
          <w:rFonts w:ascii="Times New Roman" w:hAnsi="Times New Roman" w:cs="Times New Roman"/>
          <w:color w:val="auto"/>
          <w:sz w:val="22"/>
          <w:szCs w:val="22"/>
        </w:rPr>
        <w:t>mowy</w:t>
      </w:r>
      <w:r w:rsidR="00FE2DA3">
        <w:rPr>
          <w:rFonts w:ascii="Times New Roman" w:hAnsi="Times New Roman" w:cs="Times New Roman"/>
          <w:color w:val="auto"/>
          <w:sz w:val="22"/>
          <w:szCs w:val="22"/>
        </w:rPr>
        <w:t>;</w:t>
      </w:r>
      <w:r w:rsidR="00E46DB1">
        <w:rPr>
          <w:rFonts w:ascii="Times New Roman" w:hAnsi="Times New Roman" w:cs="Times New Roman"/>
          <w:color w:val="auto"/>
          <w:sz w:val="22"/>
          <w:szCs w:val="22"/>
        </w:rPr>
        <w:t xml:space="preserve"> </w:t>
      </w:r>
    </w:p>
    <w:p w14:paraId="33FDFEC1" w14:textId="483892ED" w:rsidR="00C96C21" w:rsidRPr="00EB68A1" w:rsidRDefault="00C96C21" w:rsidP="00C96C21">
      <w:pPr>
        <w:numPr>
          <w:ilvl w:val="1"/>
          <w:numId w:val="5"/>
        </w:numPr>
        <w:spacing w:line="360" w:lineRule="auto"/>
        <w:jc w:val="both"/>
        <w:rPr>
          <w:sz w:val="22"/>
          <w:szCs w:val="22"/>
        </w:rPr>
      </w:pPr>
      <w:r w:rsidRPr="00EB68A1">
        <w:rPr>
          <w:sz w:val="22"/>
          <w:szCs w:val="22"/>
        </w:rPr>
        <w:t xml:space="preserve">w wysokości 10 000 zł </w:t>
      </w:r>
      <w:r w:rsidR="0059600A">
        <w:rPr>
          <w:sz w:val="22"/>
          <w:szCs w:val="22"/>
        </w:rPr>
        <w:t xml:space="preserve">brutto </w:t>
      </w:r>
      <w:r w:rsidRPr="00EB68A1">
        <w:rPr>
          <w:sz w:val="22"/>
          <w:szCs w:val="22"/>
        </w:rPr>
        <w:t xml:space="preserve">za uchybienia w wykonywaniu usługi, spowodowane zaniedbaniem </w:t>
      </w:r>
      <w:r w:rsidRPr="00EB68A1">
        <w:rPr>
          <w:color w:val="auto"/>
          <w:sz w:val="22"/>
          <w:szCs w:val="22"/>
        </w:rPr>
        <w:t>Wykonawcy</w:t>
      </w:r>
      <w:r w:rsidRPr="00EB68A1">
        <w:rPr>
          <w:sz w:val="22"/>
          <w:szCs w:val="22"/>
        </w:rPr>
        <w:t xml:space="preserve">, skutkujące koniecznością zamknięcia obiektu </w:t>
      </w:r>
      <w:r w:rsidR="00E462D1" w:rsidRPr="00EB68A1">
        <w:rPr>
          <w:sz w:val="22"/>
          <w:szCs w:val="22"/>
        </w:rPr>
        <w:t xml:space="preserve">Centrum Sportu i Rekreacji UW </w:t>
      </w:r>
      <w:r w:rsidRPr="00EB68A1">
        <w:rPr>
          <w:sz w:val="22"/>
          <w:szCs w:val="22"/>
        </w:rPr>
        <w:t>przez Zamawiającego lub Państwową Inspekcję Sanitarną</w:t>
      </w:r>
      <w:r w:rsidR="00FE2DA3">
        <w:rPr>
          <w:sz w:val="22"/>
          <w:szCs w:val="22"/>
        </w:rPr>
        <w:t>;</w:t>
      </w:r>
      <w:r w:rsidRPr="00EB68A1">
        <w:rPr>
          <w:sz w:val="22"/>
          <w:szCs w:val="22"/>
        </w:rPr>
        <w:t xml:space="preserve"> </w:t>
      </w:r>
    </w:p>
    <w:p w14:paraId="3222F147" w14:textId="184BE561" w:rsidR="00C96C21" w:rsidRPr="0075511A" w:rsidRDefault="00FE2DA3" w:rsidP="00C96C21">
      <w:pPr>
        <w:numPr>
          <w:ilvl w:val="1"/>
          <w:numId w:val="5"/>
        </w:numPr>
        <w:spacing w:line="360" w:lineRule="auto"/>
        <w:jc w:val="both"/>
        <w:rPr>
          <w:color w:val="auto"/>
          <w:sz w:val="22"/>
          <w:szCs w:val="22"/>
        </w:rPr>
      </w:pPr>
      <w:r>
        <w:rPr>
          <w:sz w:val="22"/>
          <w:szCs w:val="22"/>
        </w:rPr>
        <w:t>w wysokości 3 </w:t>
      </w:r>
      <w:r w:rsidR="00C96C21" w:rsidRPr="00EB68A1">
        <w:rPr>
          <w:sz w:val="22"/>
          <w:szCs w:val="22"/>
        </w:rPr>
        <w:t xml:space="preserve">000 zł </w:t>
      </w:r>
      <w:r w:rsidR="00F11B08">
        <w:rPr>
          <w:sz w:val="22"/>
          <w:szCs w:val="22"/>
        </w:rPr>
        <w:t xml:space="preserve">brutto </w:t>
      </w:r>
      <w:bookmarkStart w:id="0" w:name="_GoBack"/>
      <w:bookmarkEnd w:id="0"/>
      <w:r w:rsidR="00C96C21" w:rsidRPr="00EB68A1">
        <w:rPr>
          <w:sz w:val="22"/>
          <w:szCs w:val="22"/>
        </w:rPr>
        <w:t xml:space="preserve">za nałożoną </w:t>
      </w:r>
      <w:r w:rsidR="00E462D1">
        <w:rPr>
          <w:sz w:val="22"/>
          <w:szCs w:val="22"/>
        </w:rPr>
        <w:t>na Zamaw</w:t>
      </w:r>
      <w:r w:rsidR="00E462D1" w:rsidRPr="0075511A">
        <w:rPr>
          <w:color w:val="auto"/>
          <w:sz w:val="22"/>
          <w:szCs w:val="22"/>
        </w:rPr>
        <w:t xml:space="preserve">iającego </w:t>
      </w:r>
      <w:r w:rsidR="00C96C21" w:rsidRPr="0075511A">
        <w:rPr>
          <w:color w:val="auto"/>
          <w:sz w:val="22"/>
          <w:szCs w:val="22"/>
        </w:rPr>
        <w:t xml:space="preserve">karę przez jednostkę kontrolującą z tytułu zaniedbań i uchybień Wykonawcy, odnoszących się do </w:t>
      </w:r>
      <w:r w:rsidR="0075511A">
        <w:rPr>
          <w:color w:val="auto"/>
          <w:sz w:val="22"/>
          <w:szCs w:val="22"/>
        </w:rPr>
        <w:t xml:space="preserve">wykonywanej </w:t>
      </w:r>
      <w:r w:rsidRPr="0075511A">
        <w:rPr>
          <w:color w:val="auto"/>
          <w:sz w:val="22"/>
          <w:szCs w:val="22"/>
        </w:rPr>
        <w:t>usługi;</w:t>
      </w:r>
    </w:p>
    <w:p w14:paraId="4089C2CD" w14:textId="069ABE00" w:rsidR="00FF2513" w:rsidRPr="009C5DDA" w:rsidRDefault="00F95621" w:rsidP="009C5DDA">
      <w:pPr>
        <w:pStyle w:val="Default"/>
        <w:numPr>
          <w:ilvl w:val="1"/>
          <w:numId w:val="5"/>
        </w:numPr>
        <w:spacing w:line="360" w:lineRule="auto"/>
        <w:jc w:val="both"/>
        <w:rPr>
          <w:rFonts w:ascii="Times New Roman" w:hAnsi="Times New Roman"/>
        </w:rPr>
      </w:pPr>
      <w:r>
        <w:rPr>
          <w:rFonts w:ascii="Times New Roman" w:hAnsi="Times New Roman" w:cs="Times New Roman"/>
          <w:sz w:val="22"/>
          <w:szCs w:val="22"/>
        </w:rPr>
        <w:t xml:space="preserve">za </w:t>
      </w:r>
      <w:r w:rsidR="00A24142">
        <w:rPr>
          <w:rFonts w:ascii="Times New Roman" w:hAnsi="Times New Roman" w:cs="Times New Roman"/>
          <w:sz w:val="22"/>
          <w:szCs w:val="22"/>
        </w:rPr>
        <w:t>zwłokę</w:t>
      </w:r>
      <w:r w:rsidR="00C96C21" w:rsidRPr="00EB68A1">
        <w:rPr>
          <w:rFonts w:ascii="Times New Roman" w:hAnsi="Times New Roman" w:cs="Times New Roman"/>
          <w:sz w:val="22"/>
          <w:szCs w:val="22"/>
        </w:rPr>
        <w:t xml:space="preserve"> w usunięciu nieprawi</w:t>
      </w:r>
      <w:r w:rsidR="00FE2DA3">
        <w:rPr>
          <w:rFonts w:ascii="Times New Roman" w:hAnsi="Times New Roman" w:cs="Times New Roman"/>
          <w:sz w:val="22"/>
          <w:szCs w:val="22"/>
        </w:rPr>
        <w:t>dłowości w okresie wykonywania usługi</w:t>
      </w:r>
      <w:r w:rsidR="00C96C21" w:rsidRPr="00EB68A1">
        <w:rPr>
          <w:rFonts w:ascii="Times New Roman" w:hAnsi="Times New Roman" w:cs="Times New Roman"/>
          <w:sz w:val="22"/>
          <w:szCs w:val="22"/>
        </w:rPr>
        <w:t xml:space="preserve">, z przyczyn leżących po stronie </w:t>
      </w:r>
      <w:r w:rsidR="00C96C21" w:rsidRPr="00EB68A1">
        <w:rPr>
          <w:rFonts w:ascii="Times New Roman" w:hAnsi="Times New Roman" w:cs="Times New Roman"/>
          <w:color w:val="auto"/>
          <w:sz w:val="22"/>
          <w:szCs w:val="22"/>
        </w:rPr>
        <w:t xml:space="preserve">Wykonawcy </w:t>
      </w:r>
      <w:r w:rsidR="00C94F5C">
        <w:rPr>
          <w:rFonts w:ascii="Times New Roman" w:hAnsi="Times New Roman" w:cs="Times New Roman"/>
          <w:sz w:val="22"/>
          <w:szCs w:val="22"/>
        </w:rPr>
        <w:t>- w wysokości 1</w:t>
      </w:r>
      <w:r w:rsidR="0075511A">
        <w:rPr>
          <w:rFonts w:ascii="Times New Roman" w:hAnsi="Times New Roman" w:cs="Times New Roman"/>
          <w:sz w:val="22"/>
          <w:szCs w:val="22"/>
        </w:rPr>
        <w:t> </w:t>
      </w:r>
      <w:r w:rsidR="00C94F5C">
        <w:rPr>
          <w:rFonts w:ascii="Times New Roman" w:hAnsi="Times New Roman" w:cs="Times New Roman"/>
          <w:sz w:val="22"/>
          <w:szCs w:val="22"/>
        </w:rPr>
        <w:t>0</w:t>
      </w:r>
      <w:r w:rsidR="00C96C21" w:rsidRPr="00EB68A1">
        <w:rPr>
          <w:rFonts w:ascii="Times New Roman" w:hAnsi="Times New Roman" w:cs="Times New Roman"/>
          <w:sz w:val="22"/>
          <w:szCs w:val="22"/>
        </w:rPr>
        <w:t xml:space="preserve">00 zł </w:t>
      </w:r>
      <w:r w:rsidR="0059600A">
        <w:rPr>
          <w:rFonts w:ascii="Times New Roman" w:hAnsi="Times New Roman" w:cs="Times New Roman"/>
          <w:sz w:val="22"/>
          <w:szCs w:val="22"/>
        </w:rPr>
        <w:t xml:space="preserve">brutto </w:t>
      </w:r>
      <w:r w:rsidR="00C96C21" w:rsidRPr="00EB68A1">
        <w:rPr>
          <w:rFonts w:ascii="Times New Roman" w:hAnsi="Times New Roman" w:cs="Times New Roman"/>
          <w:sz w:val="22"/>
          <w:szCs w:val="22"/>
        </w:rPr>
        <w:t>za każdy ro</w:t>
      </w:r>
      <w:r>
        <w:rPr>
          <w:rFonts w:ascii="Times New Roman" w:hAnsi="Times New Roman" w:cs="Times New Roman"/>
          <w:sz w:val="22"/>
          <w:szCs w:val="22"/>
        </w:rPr>
        <w:t xml:space="preserve">zpoczęty dzień </w:t>
      </w:r>
      <w:r w:rsidR="002D7737">
        <w:rPr>
          <w:rFonts w:ascii="Times New Roman" w:hAnsi="Times New Roman" w:cs="Times New Roman"/>
          <w:sz w:val="22"/>
          <w:szCs w:val="22"/>
        </w:rPr>
        <w:t>zwłoki</w:t>
      </w:r>
      <w:r w:rsidR="00C96C21" w:rsidRPr="00EB68A1">
        <w:rPr>
          <w:rFonts w:ascii="Times New Roman" w:hAnsi="Times New Roman" w:cs="Times New Roman"/>
          <w:sz w:val="22"/>
          <w:szCs w:val="22"/>
        </w:rPr>
        <w:t xml:space="preserve"> licząc od dnia następnego po dniu wyznaczonym na usunięcie nieprawidłowości</w:t>
      </w:r>
      <w:r w:rsidR="00FF2513" w:rsidRPr="009C5DDA">
        <w:rPr>
          <w:rFonts w:ascii="Times New Roman" w:hAnsi="Times New Roman"/>
        </w:rPr>
        <w:t>.</w:t>
      </w:r>
    </w:p>
    <w:p w14:paraId="684CD260" w14:textId="5AFF108E" w:rsidR="00C96C21" w:rsidRPr="00EB68A1" w:rsidRDefault="00C96C21" w:rsidP="00FE2DA3">
      <w:pPr>
        <w:numPr>
          <w:ilvl w:val="0"/>
          <w:numId w:val="12"/>
        </w:numPr>
        <w:spacing w:before="120" w:line="360" w:lineRule="auto"/>
        <w:ind w:left="357" w:hanging="357"/>
        <w:jc w:val="both"/>
        <w:rPr>
          <w:color w:val="auto"/>
          <w:sz w:val="22"/>
          <w:szCs w:val="22"/>
        </w:rPr>
      </w:pPr>
      <w:r w:rsidRPr="00EB68A1">
        <w:rPr>
          <w:sz w:val="22"/>
          <w:szCs w:val="22"/>
        </w:rPr>
        <w:t xml:space="preserve">Zamawiający zapłaci Wykonawcy karę umowną za odstąpienie od </w:t>
      </w:r>
      <w:r w:rsidR="00FF2513">
        <w:rPr>
          <w:sz w:val="22"/>
          <w:szCs w:val="22"/>
        </w:rPr>
        <w:t>U</w:t>
      </w:r>
      <w:r w:rsidRPr="00EB68A1">
        <w:rPr>
          <w:sz w:val="22"/>
          <w:szCs w:val="22"/>
        </w:rPr>
        <w:t xml:space="preserve">mowy przez Wykonawcę </w:t>
      </w:r>
      <w:r w:rsidR="005B5A3E">
        <w:rPr>
          <w:sz w:val="22"/>
          <w:szCs w:val="22"/>
        </w:rPr>
        <w:br/>
      </w:r>
      <w:r w:rsidRPr="00EB68A1">
        <w:rPr>
          <w:sz w:val="22"/>
          <w:szCs w:val="22"/>
        </w:rPr>
        <w:t xml:space="preserve">z przyczyn, za które ponosi odpowiedzialność Zamawiający, w wysokości 5 % </w:t>
      </w:r>
      <w:r w:rsidR="00FF2513">
        <w:rPr>
          <w:sz w:val="22"/>
          <w:szCs w:val="22"/>
        </w:rPr>
        <w:t>W</w:t>
      </w:r>
      <w:r w:rsidRPr="00EB68A1">
        <w:rPr>
          <w:sz w:val="22"/>
          <w:szCs w:val="22"/>
        </w:rPr>
        <w:t>ynagrodzenia</w:t>
      </w:r>
      <w:r w:rsidR="00FF2513">
        <w:rPr>
          <w:sz w:val="22"/>
          <w:szCs w:val="22"/>
        </w:rPr>
        <w:t>,</w:t>
      </w:r>
      <w:r w:rsidRPr="00E35FBC">
        <w:rPr>
          <w:sz w:val="22"/>
          <w:szCs w:val="22"/>
        </w:rPr>
        <w:t xml:space="preserve"> z wyjątkiem sytuacji przedstawionej w art. </w:t>
      </w:r>
      <w:r w:rsidR="00E35FBC" w:rsidRPr="00E35FBC">
        <w:rPr>
          <w:rFonts w:eastAsiaTheme="minorHAnsi"/>
          <w:sz w:val="22"/>
          <w:szCs w:val="22"/>
        </w:rPr>
        <w:t>456</w:t>
      </w:r>
      <w:r w:rsidR="00E35FBC" w:rsidRPr="0037608C">
        <w:rPr>
          <w:rFonts w:eastAsiaTheme="minorHAnsi"/>
        </w:rPr>
        <w:t xml:space="preserve"> </w:t>
      </w:r>
      <w:r w:rsidRPr="00EB68A1">
        <w:rPr>
          <w:sz w:val="22"/>
          <w:szCs w:val="22"/>
        </w:rPr>
        <w:t>ustawy – Prawo zamówień publicznych.</w:t>
      </w:r>
    </w:p>
    <w:p w14:paraId="662F8F2E" w14:textId="534FAA98" w:rsidR="00C96C21" w:rsidRPr="00EB68A1" w:rsidRDefault="00C96C21" w:rsidP="00FE2DA3">
      <w:pPr>
        <w:numPr>
          <w:ilvl w:val="0"/>
          <w:numId w:val="12"/>
        </w:numPr>
        <w:spacing w:before="120" w:line="360" w:lineRule="auto"/>
        <w:ind w:left="357" w:hanging="357"/>
        <w:jc w:val="both"/>
        <w:rPr>
          <w:color w:val="auto"/>
          <w:sz w:val="22"/>
          <w:szCs w:val="22"/>
        </w:rPr>
      </w:pPr>
      <w:r w:rsidRPr="00EB68A1">
        <w:rPr>
          <w:color w:val="auto"/>
          <w:sz w:val="22"/>
          <w:szCs w:val="22"/>
        </w:rPr>
        <w:t xml:space="preserve">Zapłata kary umownej określonej w ust. 3 nie zwalnia Wykonawcy od zrealizowania jego obowiązków, chyba że Zamawiający powierzył ich wykonanie osobie trzeciej i poinformował </w:t>
      </w:r>
      <w:r w:rsidR="005B5A3E">
        <w:rPr>
          <w:color w:val="auto"/>
          <w:sz w:val="22"/>
          <w:szCs w:val="22"/>
        </w:rPr>
        <w:br/>
      </w:r>
      <w:r w:rsidRPr="00EB68A1">
        <w:rPr>
          <w:color w:val="auto"/>
          <w:sz w:val="22"/>
          <w:szCs w:val="22"/>
        </w:rPr>
        <w:t xml:space="preserve">o tym Wykonawcę na piśmie. W przypadku niepodjęcia takich czynności, Zamawiający zastrzega sobie prawo </w:t>
      </w:r>
      <w:r w:rsidR="00F956B0">
        <w:rPr>
          <w:color w:val="auto"/>
          <w:sz w:val="22"/>
          <w:szCs w:val="22"/>
        </w:rPr>
        <w:t xml:space="preserve">odstąpienia od </w:t>
      </w:r>
      <w:r w:rsidR="00D55D2D">
        <w:rPr>
          <w:color w:val="auto"/>
          <w:sz w:val="22"/>
          <w:szCs w:val="22"/>
        </w:rPr>
        <w:t>U</w:t>
      </w:r>
      <w:r w:rsidRPr="00EB68A1">
        <w:rPr>
          <w:color w:val="auto"/>
          <w:sz w:val="22"/>
          <w:szCs w:val="22"/>
        </w:rPr>
        <w:t xml:space="preserve">mowy </w:t>
      </w:r>
      <w:r w:rsidR="00F40C42" w:rsidRPr="000D5F76">
        <w:t>w terminie 7 dni kalendarzowych od dnia powzięcia informacji o przyczynie odstąpienia</w:t>
      </w:r>
      <w:r w:rsidR="00F40C42">
        <w:rPr>
          <w:color w:val="auto"/>
          <w:sz w:val="22"/>
          <w:szCs w:val="22"/>
        </w:rPr>
        <w:t>.</w:t>
      </w:r>
    </w:p>
    <w:p w14:paraId="4994C901" w14:textId="07A3778B" w:rsidR="00C96C21" w:rsidRPr="00FC0FFD" w:rsidRDefault="00C96C21" w:rsidP="00FE2DA3">
      <w:pPr>
        <w:numPr>
          <w:ilvl w:val="0"/>
          <w:numId w:val="12"/>
        </w:numPr>
        <w:spacing w:before="120" w:line="360" w:lineRule="auto"/>
        <w:ind w:left="357" w:hanging="357"/>
        <w:jc w:val="both"/>
        <w:rPr>
          <w:color w:val="auto"/>
          <w:sz w:val="22"/>
          <w:szCs w:val="22"/>
        </w:rPr>
      </w:pPr>
      <w:r w:rsidRPr="00EB68A1">
        <w:rPr>
          <w:sz w:val="22"/>
          <w:szCs w:val="22"/>
          <w:shd w:val="clear" w:color="auto" w:fill="FEFFFE"/>
        </w:rPr>
        <w:t xml:space="preserve">Wykonawca zobowiązuje się pokryć wszystkie straty poniesione przez Zamawiającego lub osoby trzecie, powstałe w czasie wykonywania </w:t>
      </w:r>
      <w:r w:rsidR="00D55D2D">
        <w:rPr>
          <w:sz w:val="22"/>
          <w:szCs w:val="22"/>
          <w:shd w:val="clear" w:color="auto" w:fill="FEFFFE"/>
        </w:rPr>
        <w:t>U</w:t>
      </w:r>
      <w:r w:rsidRPr="00EB68A1">
        <w:rPr>
          <w:sz w:val="22"/>
          <w:szCs w:val="22"/>
          <w:shd w:val="clear" w:color="auto" w:fill="FEFFFE"/>
        </w:rPr>
        <w:t xml:space="preserve">mowy z przyczyn leżących po stronie Wykonawcy, wynikłe z wadliwego, niestarannego lub nieterminowego wykonania </w:t>
      </w:r>
      <w:r w:rsidR="00D55D2D">
        <w:rPr>
          <w:sz w:val="22"/>
          <w:szCs w:val="22"/>
          <w:shd w:val="clear" w:color="auto" w:fill="FEFFFE"/>
        </w:rPr>
        <w:t>U</w:t>
      </w:r>
      <w:r w:rsidRPr="00EB68A1">
        <w:rPr>
          <w:sz w:val="22"/>
          <w:szCs w:val="22"/>
          <w:shd w:val="clear" w:color="auto" w:fill="FEFFFE"/>
        </w:rPr>
        <w:t>mowy.</w:t>
      </w:r>
    </w:p>
    <w:p w14:paraId="16E05166" w14:textId="29B6CC6F" w:rsidR="00FC0FFD" w:rsidRPr="00FC0FFD" w:rsidRDefault="00321003" w:rsidP="00FE2DA3">
      <w:pPr>
        <w:numPr>
          <w:ilvl w:val="0"/>
          <w:numId w:val="12"/>
        </w:numPr>
        <w:spacing w:before="120" w:line="360" w:lineRule="auto"/>
        <w:ind w:left="357" w:hanging="357"/>
        <w:jc w:val="both"/>
        <w:rPr>
          <w:color w:val="auto"/>
          <w:sz w:val="22"/>
          <w:szCs w:val="22"/>
        </w:rPr>
      </w:pPr>
      <w:r w:rsidRPr="00FC0FFD">
        <w:rPr>
          <w:iCs/>
          <w:color w:val="auto"/>
          <w:sz w:val="22"/>
          <w:szCs w:val="22"/>
          <w:lang w:eastAsia="en-US"/>
        </w:rPr>
        <w:t xml:space="preserve">Łączna maksymalna wysokość kar umownych, </w:t>
      </w:r>
      <w:r w:rsidR="00E462D1">
        <w:rPr>
          <w:iCs/>
          <w:color w:val="auto"/>
          <w:sz w:val="22"/>
          <w:szCs w:val="22"/>
          <w:lang w:eastAsia="en-US"/>
        </w:rPr>
        <w:t>których</w:t>
      </w:r>
      <w:r w:rsidRPr="00FC0FFD">
        <w:rPr>
          <w:iCs/>
          <w:color w:val="auto"/>
          <w:sz w:val="22"/>
          <w:szCs w:val="22"/>
          <w:lang w:eastAsia="en-US"/>
        </w:rPr>
        <w:t xml:space="preserve"> mogą dochodzić</w:t>
      </w:r>
      <w:r w:rsidR="00FC0FFD">
        <w:rPr>
          <w:iCs/>
          <w:color w:val="auto"/>
          <w:sz w:val="22"/>
          <w:szCs w:val="22"/>
          <w:lang w:eastAsia="en-US"/>
        </w:rPr>
        <w:t xml:space="preserve"> </w:t>
      </w:r>
      <w:r w:rsidR="000123FE">
        <w:rPr>
          <w:iCs/>
          <w:color w:val="auto"/>
          <w:sz w:val="22"/>
          <w:szCs w:val="22"/>
          <w:lang w:eastAsia="en-US"/>
        </w:rPr>
        <w:t>St</w:t>
      </w:r>
      <w:r w:rsidR="00FC0FFD">
        <w:rPr>
          <w:iCs/>
          <w:color w:val="auto"/>
          <w:sz w:val="22"/>
          <w:szCs w:val="22"/>
          <w:lang w:eastAsia="en-US"/>
        </w:rPr>
        <w:t>rony, nie może przekroczyć 20</w:t>
      </w:r>
      <w:r w:rsidR="000123FE">
        <w:rPr>
          <w:iCs/>
          <w:color w:val="auto"/>
          <w:sz w:val="22"/>
          <w:szCs w:val="22"/>
          <w:lang w:eastAsia="en-US"/>
        </w:rPr>
        <w:t xml:space="preserve"> </w:t>
      </w:r>
      <w:r w:rsidRPr="00FC0FFD">
        <w:rPr>
          <w:iCs/>
          <w:color w:val="auto"/>
          <w:sz w:val="22"/>
          <w:szCs w:val="22"/>
          <w:lang w:eastAsia="en-US"/>
        </w:rPr>
        <w:t xml:space="preserve">% </w:t>
      </w:r>
      <w:r w:rsidR="00AF2D26">
        <w:rPr>
          <w:color w:val="auto"/>
          <w:sz w:val="22"/>
          <w:szCs w:val="22"/>
        </w:rPr>
        <w:t>W</w:t>
      </w:r>
      <w:r w:rsidR="00FC0FFD" w:rsidRPr="00EB68A1">
        <w:rPr>
          <w:color w:val="auto"/>
          <w:sz w:val="22"/>
          <w:szCs w:val="22"/>
        </w:rPr>
        <w:t>ynagrodzenia</w:t>
      </w:r>
      <w:r w:rsidR="00844F61">
        <w:rPr>
          <w:color w:val="auto"/>
          <w:sz w:val="22"/>
          <w:szCs w:val="22"/>
        </w:rPr>
        <w:t>.</w:t>
      </w:r>
      <w:r w:rsidR="00FC0FFD" w:rsidRPr="00FC0FFD">
        <w:rPr>
          <w:iCs/>
          <w:color w:val="auto"/>
          <w:sz w:val="22"/>
          <w:szCs w:val="22"/>
          <w:lang w:eastAsia="en-US"/>
        </w:rPr>
        <w:t xml:space="preserve"> </w:t>
      </w:r>
      <w:r w:rsidR="00FC0FFD">
        <w:rPr>
          <w:iCs/>
          <w:color w:val="auto"/>
          <w:sz w:val="22"/>
          <w:szCs w:val="22"/>
          <w:lang w:eastAsia="en-US"/>
        </w:rPr>
        <w:t xml:space="preserve"> </w:t>
      </w:r>
    </w:p>
    <w:p w14:paraId="3D54630C" w14:textId="2956D565" w:rsidR="00F420D7" w:rsidRPr="00FF2513" w:rsidRDefault="00F420D7" w:rsidP="0013754D">
      <w:pPr>
        <w:widowControl w:val="0"/>
        <w:numPr>
          <w:ilvl w:val="0"/>
          <w:numId w:val="12"/>
        </w:numPr>
        <w:shd w:val="clear" w:color="auto" w:fill="FEFFFF"/>
        <w:suppressAutoHyphens/>
        <w:autoSpaceDE w:val="0"/>
        <w:autoSpaceDN w:val="0"/>
        <w:adjustRightInd w:val="0"/>
        <w:spacing w:before="120" w:line="360" w:lineRule="auto"/>
        <w:ind w:left="357" w:hanging="357"/>
        <w:jc w:val="both"/>
        <w:rPr>
          <w:sz w:val="22"/>
          <w:szCs w:val="22"/>
          <w:shd w:val="clear" w:color="auto" w:fill="FEFFFF"/>
          <w:lang w:bidi="he-IL"/>
        </w:rPr>
      </w:pPr>
      <w:r w:rsidRPr="00FF2513">
        <w:rPr>
          <w:sz w:val="22"/>
          <w:szCs w:val="22"/>
          <w:shd w:val="clear" w:color="auto" w:fill="FEFFFF"/>
          <w:lang w:bidi="he-IL"/>
        </w:rPr>
        <w:t xml:space="preserve">Niezależnie od kar umownych Wykonawca zobowiązuje się do zapłaty odszkodowania za szkodę w rozmiarach przewyższających wysokość kar określonych w Umowie, wyrządzoną wskutek niewykonania lub nienależytego wykonania Umowy, aż do pełnego zaspokojenia poniesionej szkody. </w:t>
      </w:r>
    </w:p>
    <w:p w14:paraId="50F6101F" w14:textId="0EE177DD" w:rsidR="00C96C21" w:rsidRPr="00C25B77" w:rsidRDefault="00C96C21" w:rsidP="00F420D7">
      <w:pPr>
        <w:numPr>
          <w:ilvl w:val="0"/>
          <w:numId w:val="12"/>
        </w:numPr>
        <w:spacing w:before="120" w:line="360" w:lineRule="auto"/>
        <w:ind w:left="357" w:hanging="357"/>
        <w:jc w:val="both"/>
        <w:rPr>
          <w:color w:val="auto"/>
          <w:sz w:val="22"/>
          <w:szCs w:val="22"/>
        </w:rPr>
      </w:pPr>
      <w:r w:rsidRPr="00EB68A1">
        <w:rPr>
          <w:sz w:val="22"/>
          <w:szCs w:val="22"/>
        </w:rPr>
        <w:t>Zamawiający</w:t>
      </w:r>
      <w:r w:rsidRPr="00EB68A1">
        <w:rPr>
          <w:color w:val="auto"/>
          <w:sz w:val="22"/>
          <w:szCs w:val="22"/>
        </w:rPr>
        <w:t xml:space="preserve"> </w:t>
      </w:r>
      <w:r w:rsidRPr="00EB68A1">
        <w:rPr>
          <w:sz w:val="22"/>
          <w:szCs w:val="22"/>
        </w:rPr>
        <w:t>upoważnia kierownika Centrum Sportu i Rekreacji lub jego zastępcę do nakładania i egzekwowania kar umownych, o których mowa w niniejszym paragrafie.</w:t>
      </w:r>
      <w:r w:rsidR="005B0BAB">
        <w:rPr>
          <w:sz w:val="22"/>
          <w:szCs w:val="22"/>
        </w:rPr>
        <w:t xml:space="preserve"> </w:t>
      </w:r>
    </w:p>
    <w:p w14:paraId="032412AE" w14:textId="77777777" w:rsidR="00C25B77" w:rsidRPr="00C25B77" w:rsidRDefault="00C25B77" w:rsidP="00F420D7">
      <w:pPr>
        <w:numPr>
          <w:ilvl w:val="0"/>
          <w:numId w:val="12"/>
        </w:numPr>
        <w:suppressAutoHyphens/>
        <w:spacing w:before="120" w:line="360" w:lineRule="auto"/>
        <w:ind w:left="357" w:hanging="357"/>
        <w:jc w:val="both"/>
        <w:rPr>
          <w:sz w:val="22"/>
          <w:szCs w:val="22"/>
        </w:rPr>
      </w:pPr>
      <w:r w:rsidRPr="00C25B77">
        <w:rPr>
          <w:sz w:val="22"/>
          <w:szCs w:val="22"/>
          <w:lang w:eastAsia="ar-SA"/>
        </w:rPr>
        <w:t xml:space="preserve">W okresie </w:t>
      </w:r>
      <w:r w:rsidRPr="00C25B77">
        <w:rPr>
          <w:sz w:val="22"/>
          <w:szCs w:val="22"/>
        </w:rPr>
        <w:t xml:space="preserve"> obowiązywania stanu zagrożenia epidemicznego albo stanu epidemii ogłoszonego w związku z </w:t>
      </w:r>
      <w:bookmarkStart w:id="1" w:name="highlightHit_287"/>
      <w:bookmarkEnd w:id="1"/>
      <w:r w:rsidRPr="00C25B77">
        <w:rPr>
          <w:rStyle w:val="highlight"/>
          <w:sz w:val="22"/>
          <w:szCs w:val="22"/>
        </w:rPr>
        <w:t>COVID</w:t>
      </w:r>
      <w:r w:rsidRPr="00C25B77">
        <w:rPr>
          <w:sz w:val="22"/>
          <w:szCs w:val="22"/>
        </w:rPr>
        <w:t>-</w:t>
      </w:r>
      <w:bookmarkStart w:id="2" w:name="highlightHit_288"/>
      <w:bookmarkEnd w:id="2"/>
      <w:r w:rsidRPr="00C25B77">
        <w:rPr>
          <w:rStyle w:val="highlight"/>
          <w:sz w:val="22"/>
          <w:szCs w:val="22"/>
        </w:rPr>
        <w:t>19</w:t>
      </w:r>
      <w:r w:rsidRPr="00C25B77">
        <w:rPr>
          <w:sz w:val="22"/>
          <w:szCs w:val="22"/>
        </w:rPr>
        <w:t xml:space="preserve">, i przez 90 dni od dnia odwołania stanu, który obowiązywał jako ostatni, </w:t>
      </w:r>
      <w:r w:rsidRPr="00C25B77">
        <w:rPr>
          <w:sz w:val="22"/>
          <w:szCs w:val="22"/>
          <w:lang w:eastAsia="ar-SA"/>
        </w:rPr>
        <w:t>pandemii zgodnie z art. 15r</w:t>
      </w:r>
      <w:r w:rsidRPr="00C25B77">
        <w:rPr>
          <w:sz w:val="22"/>
          <w:szCs w:val="22"/>
          <w:vertAlign w:val="superscript"/>
          <w:lang w:eastAsia="ar-SA"/>
        </w:rPr>
        <w:t>1</w:t>
      </w:r>
      <w:r w:rsidRPr="00C25B77">
        <w:rPr>
          <w:sz w:val="22"/>
          <w:szCs w:val="22"/>
          <w:lang w:eastAsia="ar-SA"/>
        </w:rPr>
        <w:t xml:space="preserve"> ust. 1 ustawy z dnia 2 marca 2020 r. o szczególnych rozwiązaniach </w:t>
      </w:r>
      <w:r w:rsidRPr="00C25B77">
        <w:rPr>
          <w:sz w:val="22"/>
          <w:szCs w:val="22"/>
          <w:lang w:eastAsia="ar-SA"/>
        </w:rPr>
        <w:lastRenderedPageBreak/>
        <w:t>związanych z zapobieganiem, przeciwdziałaniem i zwalczaniem COVID-19, innych chorób zakaźnych oraz wywołanych nimi sytuacji kryzysowych (</w:t>
      </w:r>
      <w:r w:rsidRPr="00C25B77">
        <w:rPr>
          <w:sz w:val="22"/>
          <w:szCs w:val="22"/>
        </w:rPr>
        <w:t xml:space="preserve">Dz.U. z 2021 r., poz. 2095 z </w:t>
      </w:r>
      <w:proofErr w:type="spellStart"/>
      <w:r w:rsidRPr="00C25B77">
        <w:rPr>
          <w:sz w:val="22"/>
          <w:szCs w:val="22"/>
        </w:rPr>
        <w:t>późn</w:t>
      </w:r>
      <w:proofErr w:type="spellEnd"/>
      <w:r w:rsidRPr="00C25B77">
        <w:rPr>
          <w:sz w:val="22"/>
          <w:szCs w:val="22"/>
        </w:rPr>
        <w:t>. zm.</w:t>
      </w:r>
      <w:r w:rsidRPr="00C25B77">
        <w:rPr>
          <w:sz w:val="22"/>
          <w:szCs w:val="22"/>
          <w:lang w:eastAsia="ar-SA"/>
        </w:rPr>
        <w:t>) Zamawiający będzie wzywał Wykonawcę do zapłaty kar umownych na podstawie odrębnego wezwania do zapłaty. Kary umowne należne Zamawiającemu zostaną wpłacone na rachunek Zamawiającego w terminie 30 dni od dnia doręczenia Wykonawcy wezwania.</w:t>
      </w:r>
    </w:p>
    <w:p w14:paraId="19ED4932" w14:textId="77777777" w:rsidR="00C25B77" w:rsidRPr="00C25B77" w:rsidRDefault="00C25B77" w:rsidP="00F420D7">
      <w:pPr>
        <w:numPr>
          <w:ilvl w:val="0"/>
          <w:numId w:val="12"/>
        </w:numPr>
        <w:suppressAutoHyphens/>
        <w:spacing w:before="120" w:line="360" w:lineRule="auto"/>
        <w:ind w:left="357" w:hanging="357"/>
        <w:jc w:val="both"/>
        <w:rPr>
          <w:sz w:val="22"/>
          <w:szCs w:val="22"/>
          <w:lang w:eastAsia="ar-SA"/>
        </w:rPr>
      </w:pPr>
      <w:r w:rsidRPr="00C25B77">
        <w:rPr>
          <w:sz w:val="22"/>
          <w:szCs w:val="22"/>
          <w:lang w:eastAsia="ar-SA"/>
        </w:rPr>
        <w:t>Po upływie 90 dni od dnia odwołaniu s</w:t>
      </w:r>
      <w:r w:rsidRPr="00C25B77">
        <w:rPr>
          <w:sz w:val="22"/>
          <w:szCs w:val="22"/>
        </w:rPr>
        <w:t xml:space="preserve">tanu zagrożenia epidemicznego albo stanu epidemii ogłoszonego w związku z </w:t>
      </w:r>
      <w:r w:rsidRPr="00C25B77">
        <w:rPr>
          <w:rStyle w:val="highlight"/>
          <w:sz w:val="22"/>
          <w:szCs w:val="22"/>
        </w:rPr>
        <w:t>COVID</w:t>
      </w:r>
      <w:r w:rsidRPr="00C25B77">
        <w:rPr>
          <w:sz w:val="22"/>
          <w:szCs w:val="22"/>
        </w:rPr>
        <w:t>-</w:t>
      </w:r>
      <w:r w:rsidRPr="00C25B77">
        <w:rPr>
          <w:rStyle w:val="highlight"/>
          <w:sz w:val="22"/>
          <w:szCs w:val="22"/>
        </w:rPr>
        <w:t>19</w:t>
      </w:r>
      <w:r w:rsidRPr="00C25B77">
        <w:rPr>
          <w:sz w:val="22"/>
          <w:szCs w:val="22"/>
        </w:rPr>
        <w:t xml:space="preserve">,  w zależności od tego, który z tych stanów obowiązywał jako ostatni, Zamawiający będzie potrącał </w:t>
      </w:r>
      <w:r w:rsidRPr="00C25B77">
        <w:rPr>
          <w:sz w:val="22"/>
          <w:szCs w:val="22"/>
          <w:lang w:eastAsia="ar-SA"/>
        </w:rPr>
        <w:t>kary umowne z bieżących należności Wykonawcy bez osobnego wezwania do zapłaty, na co Wykonawca wyraża zgodę. O ile kary umowne nie zostaną potrącone z bieżących należności Wykonawcy, zostaną zapłacone na postawie odrębnego wezwania do zapłaty, w terminie 30 dni od dnia doręczenia Wykonawcy wezwania.</w:t>
      </w:r>
    </w:p>
    <w:p w14:paraId="0AD561FC" w14:textId="20A04E53" w:rsidR="00C96C21" w:rsidRPr="00A54B15" w:rsidRDefault="00C96C21" w:rsidP="00A54B15">
      <w:pPr>
        <w:tabs>
          <w:tab w:val="left" w:pos="720"/>
        </w:tabs>
        <w:spacing w:before="240" w:line="360" w:lineRule="auto"/>
        <w:ind w:left="357"/>
        <w:jc w:val="center"/>
        <w:rPr>
          <w:b/>
          <w:bCs/>
          <w:sz w:val="22"/>
          <w:szCs w:val="22"/>
        </w:rPr>
      </w:pPr>
      <w:r w:rsidRPr="00A54B15">
        <w:rPr>
          <w:b/>
          <w:bCs/>
          <w:sz w:val="22"/>
          <w:szCs w:val="22"/>
        </w:rPr>
        <w:t>§ 1</w:t>
      </w:r>
      <w:r w:rsidR="00AD5B05" w:rsidRPr="00A54B15">
        <w:rPr>
          <w:b/>
          <w:bCs/>
          <w:sz w:val="22"/>
          <w:szCs w:val="22"/>
        </w:rPr>
        <w:t>5</w:t>
      </w:r>
    </w:p>
    <w:p w14:paraId="371CC987" w14:textId="631A4F09" w:rsidR="00C96C21" w:rsidRPr="00EB68A1" w:rsidRDefault="00C96C21" w:rsidP="00C26EE3">
      <w:pPr>
        <w:pStyle w:val="Tekstpodstawowy"/>
        <w:numPr>
          <w:ilvl w:val="0"/>
          <w:numId w:val="9"/>
        </w:numPr>
        <w:spacing w:before="240" w:after="0" w:line="360" w:lineRule="auto"/>
        <w:ind w:left="357" w:hanging="357"/>
        <w:jc w:val="both"/>
        <w:rPr>
          <w:sz w:val="22"/>
          <w:szCs w:val="22"/>
        </w:rPr>
      </w:pPr>
      <w:r w:rsidRPr="00EB68A1">
        <w:rPr>
          <w:color w:val="auto"/>
          <w:sz w:val="22"/>
          <w:szCs w:val="22"/>
        </w:rPr>
        <w:t>Wykonawc</w:t>
      </w:r>
      <w:r w:rsidRPr="00EB68A1">
        <w:rPr>
          <w:sz w:val="22"/>
          <w:szCs w:val="22"/>
        </w:rPr>
        <w:t xml:space="preserve">a wnosi zabezpieczenie należytego wykonania </w:t>
      </w:r>
      <w:r w:rsidR="00FF2513">
        <w:rPr>
          <w:sz w:val="22"/>
          <w:szCs w:val="22"/>
        </w:rPr>
        <w:t>U</w:t>
      </w:r>
      <w:r w:rsidRPr="00EB68A1">
        <w:rPr>
          <w:sz w:val="22"/>
          <w:szCs w:val="22"/>
        </w:rPr>
        <w:t xml:space="preserve">mowy w wysokości </w:t>
      </w:r>
      <w:r w:rsidR="00E54F29">
        <w:rPr>
          <w:color w:val="auto"/>
          <w:sz w:val="22"/>
          <w:szCs w:val="22"/>
        </w:rPr>
        <w:t>5</w:t>
      </w:r>
      <w:r w:rsidRPr="00DC3AAF">
        <w:rPr>
          <w:color w:val="auto"/>
          <w:sz w:val="22"/>
          <w:szCs w:val="22"/>
        </w:rPr>
        <w:t xml:space="preserve"> % </w:t>
      </w:r>
      <w:r w:rsidR="00FF2513">
        <w:rPr>
          <w:sz w:val="22"/>
          <w:szCs w:val="22"/>
        </w:rPr>
        <w:t>W</w:t>
      </w:r>
      <w:r w:rsidRPr="00EB68A1">
        <w:rPr>
          <w:sz w:val="22"/>
          <w:szCs w:val="22"/>
        </w:rPr>
        <w:t>ynagrodzenia</w:t>
      </w:r>
      <w:r w:rsidRPr="00EB68A1">
        <w:rPr>
          <w:bCs/>
          <w:sz w:val="22"/>
          <w:szCs w:val="22"/>
        </w:rPr>
        <w:t xml:space="preserve">, </w:t>
      </w:r>
      <w:r w:rsidRPr="00EB68A1">
        <w:rPr>
          <w:sz w:val="22"/>
          <w:szCs w:val="22"/>
        </w:rPr>
        <w:t xml:space="preserve">co stanowi kwotę ……………………….. zł </w:t>
      </w:r>
    </w:p>
    <w:p w14:paraId="666C16BC" w14:textId="0E17D4E1" w:rsidR="00C96C21" w:rsidRPr="00EB68A1" w:rsidRDefault="00C96C21" w:rsidP="00C96C21">
      <w:pPr>
        <w:pStyle w:val="Tekstpodstawowy"/>
        <w:spacing w:after="0" w:line="360" w:lineRule="auto"/>
        <w:jc w:val="both"/>
        <w:rPr>
          <w:sz w:val="22"/>
          <w:szCs w:val="22"/>
        </w:rPr>
      </w:pPr>
      <w:r w:rsidRPr="00EB68A1">
        <w:rPr>
          <w:sz w:val="22"/>
          <w:szCs w:val="22"/>
        </w:rPr>
        <w:t xml:space="preserve">      (słownie</w:t>
      </w:r>
      <w:r w:rsidR="001204BD">
        <w:rPr>
          <w:sz w:val="22"/>
          <w:szCs w:val="22"/>
        </w:rPr>
        <w:t xml:space="preserve"> złotych: ……………………………………………..</w:t>
      </w:r>
      <w:r w:rsidRPr="00EB68A1">
        <w:rPr>
          <w:sz w:val="22"/>
          <w:szCs w:val="22"/>
        </w:rPr>
        <w:t>)</w:t>
      </w:r>
    </w:p>
    <w:p w14:paraId="5BB10A34" w14:textId="77777777" w:rsidR="00C96C21" w:rsidRPr="00EB68A1" w:rsidRDefault="00C96C21" w:rsidP="00C26EE3">
      <w:pPr>
        <w:pStyle w:val="Tekstpodstawowy"/>
        <w:numPr>
          <w:ilvl w:val="0"/>
          <w:numId w:val="9"/>
        </w:numPr>
        <w:spacing w:before="240" w:after="0" w:line="360" w:lineRule="auto"/>
        <w:ind w:left="357" w:hanging="357"/>
        <w:jc w:val="both"/>
        <w:rPr>
          <w:sz w:val="22"/>
          <w:szCs w:val="22"/>
        </w:rPr>
      </w:pPr>
      <w:r w:rsidRPr="00EB68A1">
        <w:rPr>
          <w:sz w:val="22"/>
          <w:szCs w:val="22"/>
        </w:rPr>
        <w:t>Zabezpieczenie zostaje wniesione w formie: …………………………..</w:t>
      </w:r>
    </w:p>
    <w:p w14:paraId="31E159EA" w14:textId="7DDB642E" w:rsidR="00C96C21" w:rsidRPr="00EB68A1" w:rsidRDefault="00C96C21" w:rsidP="00C96C21">
      <w:pPr>
        <w:pStyle w:val="Tekstpodstawowy"/>
        <w:spacing w:after="0" w:line="360" w:lineRule="auto"/>
        <w:ind w:left="357"/>
        <w:rPr>
          <w:sz w:val="22"/>
          <w:szCs w:val="22"/>
        </w:rPr>
      </w:pPr>
      <w:r w:rsidRPr="00EB68A1">
        <w:rPr>
          <w:sz w:val="22"/>
          <w:szCs w:val="22"/>
        </w:rPr>
        <w:t xml:space="preserve">Dokument   wniesienia   zabezpieczenia należytego wykonania </w:t>
      </w:r>
      <w:r w:rsidR="00FF2513">
        <w:rPr>
          <w:sz w:val="22"/>
          <w:szCs w:val="22"/>
        </w:rPr>
        <w:t>U</w:t>
      </w:r>
      <w:r w:rsidRPr="00EB68A1">
        <w:rPr>
          <w:sz w:val="22"/>
          <w:szCs w:val="22"/>
        </w:rPr>
        <w:t xml:space="preserve">mowy stanowi </w:t>
      </w:r>
      <w:r w:rsidRPr="00EB68A1">
        <w:rPr>
          <w:b/>
          <w:sz w:val="22"/>
          <w:szCs w:val="22"/>
        </w:rPr>
        <w:t xml:space="preserve">załącznik </w:t>
      </w:r>
      <w:r w:rsidR="0000483A">
        <w:rPr>
          <w:b/>
          <w:sz w:val="22"/>
          <w:szCs w:val="22"/>
        </w:rPr>
        <w:t>n</w:t>
      </w:r>
      <w:r w:rsidRPr="00EB68A1">
        <w:rPr>
          <w:b/>
          <w:sz w:val="22"/>
          <w:szCs w:val="22"/>
        </w:rPr>
        <w:t>r 9</w:t>
      </w:r>
      <w:r w:rsidRPr="00EB68A1">
        <w:rPr>
          <w:sz w:val="22"/>
          <w:szCs w:val="22"/>
        </w:rPr>
        <w:t xml:space="preserve"> do </w:t>
      </w:r>
      <w:r w:rsidR="0000483A">
        <w:rPr>
          <w:sz w:val="22"/>
          <w:szCs w:val="22"/>
        </w:rPr>
        <w:t>U</w:t>
      </w:r>
      <w:r w:rsidRPr="00EB68A1">
        <w:rPr>
          <w:sz w:val="22"/>
          <w:szCs w:val="22"/>
        </w:rPr>
        <w:t>mowy.</w:t>
      </w:r>
      <w:r w:rsidR="00D4653D">
        <w:rPr>
          <w:sz w:val="22"/>
          <w:szCs w:val="22"/>
        </w:rPr>
        <w:t xml:space="preserve"> </w:t>
      </w:r>
    </w:p>
    <w:p w14:paraId="2D432480" w14:textId="77777777" w:rsidR="00C96C21" w:rsidRPr="00EB68A1" w:rsidRDefault="00C96C21" w:rsidP="00C26EE3">
      <w:pPr>
        <w:pStyle w:val="Tekstpodstawowy"/>
        <w:numPr>
          <w:ilvl w:val="0"/>
          <w:numId w:val="10"/>
        </w:numPr>
        <w:spacing w:before="120" w:after="0" w:line="360" w:lineRule="auto"/>
        <w:ind w:left="357" w:hanging="357"/>
        <w:jc w:val="both"/>
        <w:rPr>
          <w:bCs/>
          <w:sz w:val="22"/>
          <w:szCs w:val="22"/>
        </w:rPr>
      </w:pPr>
      <w:r w:rsidRPr="00EB68A1">
        <w:rPr>
          <w:bCs/>
          <w:sz w:val="22"/>
          <w:szCs w:val="22"/>
        </w:rPr>
        <w:t xml:space="preserve">Zabezpieczenie służy do pokrycia roszczeń </w:t>
      </w:r>
      <w:r w:rsidRPr="00EB68A1">
        <w:rPr>
          <w:color w:val="auto"/>
          <w:sz w:val="22"/>
          <w:szCs w:val="22"/>
        </w:rPr>
        <w:t>Zamawiającego</w:t>
      </w:r>
      <w:r w:rsidRPr="00EB68A1">
        <w:rPr>
          <w:sz w:val="22"/>
          <w:szCs w:val="22"/>
        </w:rPr>
        <w:t xml:space="preserve"> </w:t>
      </w:r>
      <w:r w:rsidRPr="00EB68A1">
        <w:rPr>
          <w:bCs/>
          <w:sz w:val="22"/>
          <w:szCs w:val="22"/>
        </w:rPr>
        <w:t>z tytułu niewykonania lub nienależytego wykonania usługi.</w:t>
      </w:r>
    </w:p>
    <w:p w14:paraId="5ED12F9A" w14:textId="3EE9B59B" w:rsidR="001C66D7" w:rsidRPr="00CF4DD4" w:rsidRDefault="001C66D7" w:rsidP="00C26EE3">
      <w:pPr>
        <w:pStyle w:val="Tekstpodstawowy"/>
        <w:numPr>
          <w:ilvl w:val="0"/>
          <w:numId w:val="10"/>
        </w:numPr>
        <w:spacing w:before="120" w:after="0" w:line="360" w:lineRule="auto"/>
        <w:ind w:left="357" w:hanging="357"/>
        <w:jc w:val="both"/>
        <w:rPr>
          <w:bCs/>
          <w:color w:val="FF0000"/>
          <w:sz w:val="22"/>
          <w:szCs w:val="22"/>
        </w:rPr>
      </w:pPr>
      <w:r w:rsidRPr="00CF4DD4">
        <w:rPr>
          <w:rStyle w:val="markedcontent"/>
          <w:sz w:val="22"/>
          <w:szCs w:val="22"/>
        </w:rPr>
        <w:t>Zamawiający zwraca zabezpieczenie w terminie 30 dni od dnia wykonania zamówienia i uznania przez Zamawiającego</w:t>
      </w:r>
      <w:r>
        <w:rPr>
          <w:rStyle w:val="markedcontent"/>
          <w:sz w:val="22"/>
          <w:szCs w:val="22"/>
        </w:rPr>
        <w:t xml:space="preserve"> za należycie wykonane.</w:t>
      </w:r>
    </w:p>
    <w:p w14:paraId="2B46E92A" w14:textId="39C0698D" w:rsidR="00C96C21" w:rsidRPr="00EB68A1" w:rsidRDefault="00C96C21" w:rsidP="00C26EE3">
      <w:pPr>
        <w:pStyle w:val="Tekstpodstawowy"/>
        <w:numPr>
          <w:ilvl w:val="0"/>
          <w:numId w:val="10"/>
        </w:numPr>
        <w:spacing w:before="120" w:after="0" w:line="360" w:lineRule="auto"/>
        <w:ind w:left="357" w:hanging="357"/>
        <w:jc w:val="both"/>
        <w:rPr>
          <w:bCs/>
          <w:sz w:val="22"/>
          <w:szCs w:val="22"/>
        </w:rPr>
      </w:pPr>
      <w:r w:rsidRPr="00EB68A1">
        <w:rPr>
          <w:bCs/>
          <w:sz w:val="22"/>
          <w:szCs w:val="22"/>
        </w:rPr>
        <w:t xml:space="preserve">Zabezpieczenie należytego wykonania </w:t>
      </w:r>
      <w:r w:rsidR="00FF2513">
        <w:rPr>
          <w:bCs/>
          <w:sz w:val="22"/>
          <w:szCs w:val="22"/>
        </w:rPr>
        <w:t>U</w:t>
      </w:r>
      <w:r w:rsidRPr="00EB68A1">
        <w:rPr>
          <w:bCs/>
          <w:sz w:val="22"/>
          <w:szCs w:val="22"/>
        </w:rPr>
        <w:t xml:space="preserve">mowy wniesione w pieniądzu, </w:t>
      </w:r>
      <w:r w:rsidRPr="00EB68A1">
        <w:rPr>
          <w:color w:val="auto"/>
          <w:sz w:val="22"/>
          <w:szCs w:val="22"/>
        </w:rPr>
        <w:t>Zamawiający</w:t>
      </w:r>
      <w:r w:rsidRPr="00EB68A1">
        <w:rPr>
          <w:sz w:val="22"/>
          <w:szCs w:val="22"/>
        </w:rPr>
        <w:t xml:space="preserve"> </w:t>
      </w:r>
      <w:r w:rsidRPr="00EB68A1">
        <w:rPr>
          <w:bCs/>
          <w:sz w:val="22"/>
          <w:szCs w:val="22"/>
        </w:rPr>
        <w:t xml:space="preserve">zwraca wraz z odsetkami wynikającymi z umowy rachunku bankowego, na którym było przechowywane, pomniejszonymi o koszty prowadzenia rachunku oraz prowizji  bankowej za przelew pieniędzy na rachunek  </w:t>
      </w:r>
      <w:r w:rsidRPr="00EB68A1">
        <w:rPr>
          <w:color w:val="auto"/>
          <w:sz w:val="22"/>
          <w:szCs w:val="22"/>
        </w:rPr>
        <w:t>Wykonawcy</w:t>
      </w:r>
      <w:r w:rsidRPr="00EB68A1">
        <w:rPr>
          <w:bCs/>
          <w:sz w:val="22"/>
          <w:szCs w:val="22"/>
        </w:rPr>
        <w:t>.</w:t>
      </w:r>
    </w:p>
    <w:p w14:paraId="6F38AC2C" w14:textId="3DE192CE" w:rsidR="00C96C21" w:rsidRPr="005007DA" w:rsidRDefault="00614594" w:rsidP="00C26EE3">
      <w:pPr>
        <w:pStyle w:val="Tekstpodstawowy"/>
        <w:numPr>
          <w:ilvl w:val="0"/>
          <w:numId w:val="10"/>
        </w:numPr>
        <w:spacing w:before="120" w:after="0" w:line="360" w:lineRule="auto"/>
        <w:ind w:left="357" w:hanging="357"/>
        <w:jc w:val="both"/>
        <w:rPr>
          <w:bCs/>
          <w:sz w:val="22"/>
          <w:szCs w:val="22"/>
        </w:rPr>
      </w:pPr>
      <w:r>
        <w:rPr>
          <w:sz w:val="22"/>
          <w:szCs w:val="22"/>
        </w:rPr>
        <w:t xml:space="preserve">W trakcie realizacji </w:t>
      </w:r>
      <w:r w:rsidR="0000483A">
        <w:rPr>
          <w:sz w:val="22"/>
          <w:szCs w:val="22"/>
        </w:rPr>
        <w:t>U</w:t>
      </w:r>
      <w:r>
        <w:rPr>
          <w:sz w:val="22"/>
          <w:szCs w:val="22"/>
        </w:rPr>
        <w:t xml:space="preserve">mowy </w:t>
      </w:r>
      <w:r w:rsidR="00C96C21" w:rsidRPr="00EB68A1">
        <w:rPr>
          <w:color w:val="auto"/>
          <w:sz w:val="22"/>
          <w:szCs w:val="22"/>
        </w:rPr>
        <w:t>Wykonawc</w:t>
      </w:r>
      <w:r w:rsidR="00C96C21" w:rsidRPr="00EB68A1">
        <w:rPr>
          <w:sz w:val="22"/>
          <w:szCs w:val="22"/>
        </w:rPr>
        <w:t xml:space="preserve">a może dokonać zmiany formy zabezpieczenia na jedną lub kilka form, o których mowa w art. </w:t>
      </w:r>
      <w:r w:rsidR="00BA17AB">
        <w:rPr>
          <w:sz w:val="22"/>
          <w:szCs w:val="22"/>
        </w:rPr>
        <w:t>450</w:t>
      </w:r>
      <w:r w:rsidR="0000483A">
        <w:rPr>
          <w:sz w:val="22"/>
          <w:szCs w:val="22"/>
        </w:rPr>
        <w:t xml:space="preserve"> ust. 1 Ustawy</w:t>
      </w:r>
      <w:r w:rsidR="00C96C21" w:rsidRPr="00EB68A1">
        <w:rPr>
          <w:sz w:val="22"/>
          <w:szCs w:val="22"/>
        </w:rPr>
        <w:t xml:space="preserve">. </w:t>
      </w:r>
    </w:p>
    <w:p w14:paraId="6C32080C" w14:textId="5C91F19E" w:rsidR="00C96C21" w:rsidRPr="0000483A" w:rsidRDefault="00C96C21" w:rsidP="0000483A">
      <w:pPr>
        <w:spacing w:before="240" w:line="360" w:lineRule="auto"/>
        <w:jc w:val="center"/>
        <w:rPr>
          <w:b/>
          <w:bCs/>
          <w:sz w:val="22"/>
          <w:szCs w:val="22"/>
        </w:rPr>
      </w:pPr>
      <w:r w:rsidRPr="0000483A">
        <w:rPr>
          <w:b/>
          <w:bCs/>
          <w:sz w:val="22"/>
          <w:szCs w:val="22"/>
        </w:rPr>
        <w:t>§ 1</w:t>
      </w:r>
      <w:r w:rsidR="00AD5B05" w:rsidRPr="0000483A">
        <w:rPr>
          <w:b/>
          <w:bCs/>
          <w:sz w:val="22"/>
          <w:szCs w:val="22"/>
        </w:rPr>
        <w:t>6</w:t>
      </w:r>
    </w:p>
    <w:p w14:paraId="566B9C22" w14:textId="3266357F" w:rsidR="00C96C21" w:rsidRDefault="00C96C21" w:rsidP="00F7283A">
      <w:pPr>
        <w:pStyle w:val="WW-Tekstpodstawowy2"/>
        <w:numPr>
          <w:ilvl w:val="0"/>
          <w:numId w:val="23"/>
        </w:numPr>
        <w:spacing w:before="120"/>
        <w:ind w:left="357" w:hanging="357"/>
        <w:rPr>
          <w:sz w:val="22"/>
          <w:szCs w:val="22"/>
        </w:rPr>
      </w:pPr>
      <w:r w:rsidRPr="00EB68A1">
        <w:rPr>
          <w:sz w:val="22"/>
          <w:szCs w:val="22"/>
        </w:rPr>
        <w:t xml:space="preserve">Jeżeli dojdzie do wyrządzenia szkody w wyniku niewykonania lub nienależytego wykonania </w:t>
      </w:r>
      <w:r w:rsidR="00F7283A">
        <w:rPr>
          <w:sz w:val="22"/>
          <w:szCs w:val="22"/>
        </w:rPr>
        <w:t>U</w:t>
      </w:r>
      <w:r w:rsidRPr="00EB68A1">
        <w:rPr>
          <w:sz w:val="22"/>
          <w:szCs w:val="22"/>
        </w:rPr>
        <w:t xml:space="preserve">mowy przez Wykonawcę i nie dojdzie do naprawienia szkody w </w:t>
      </w:r>
      <w:r w:rsidR="00F7283A">
        <w:rPr>
          <w:sz w:val="22"/>
          <w:szCs w:val="22"/>
        </w:rPr>
        <w:t>terminie</w:t>
      </w:r>
      <w:r w:rsidRPr="00EB68A1">
        <w:rPr>
          <w:sz w:val="22"/>
          <w:szCs w:val="22"/>
        </w:rPr>
        <w:t xml:space="preserve"> 3 miesięcy od </w:t>
      </w:r>
      <w:r w:rsidRPr="00EB68A1">
        <w:rPr>
          <w:sz w:val="22"/>
          <w:szCs w:val="22"/>
        </w:rPr>
        <w:lastRenderedPageBreak/>
        <w:t xml:space="preserve">ujawnienia szkody, Zamawiający będzie miał prawo (poza karami umownymi) dokonywać potrąceń </w:t>
      </w:r>
      <w:r w:rsidR="005B5A3E">
        <w:rPr>
          <w:sz w:val="22"/>
          <w:szCs w:val="22"/>
        </w:rPr>
        <w:br/>
      </w:r>
      <w:r w:rsidRPr="00EB68A1">
        <w:rPr>
          <w:sz w:val="22"/>
          <w:szCs w:val="22"/>
        </w:rPr>
        <w:t xml:space="preserve">z zabezpieczenia należytego wykonania </w:t>
      </w:r>
      <w:r w:rsidR="00F7283A">
        <w:rPr>
          <w:sz w:val="22"/>
          <w:szCs w:val="22"/>
        </w:rPr>
        <w:t>U</w:t>
      </w:r>
      <w:r w:rsidRPr="00EB68A1">
        <w:rPr>
          <w:sz w:val="22"/>
          <w:szCs w:val="22"/>
        </w:rPr>
        <w:t>mowy.</w:t>
      </w:r>
    </w:p>
    <w:p w14:paraId="7951B437" w14:textId="77777777" w:rsidR="00C96C21" w:rsidRPr="00EB68A1" w:rsidRDefault="00C96C21" w:rsidP="00F7283A">
      <w:pPr>
        <w:pStyle w:val="WW-Tekstpodstawowy2"/>
        <w:numPr>
          <w:ilvl w:val="0"/>
          <w:numId w:val="23"/>
        </w:numPr>
        <w:spacing w:before="120"/>
        <w:ind w:left="357" w:hanging="357"/>
        <w:rPr>
          <w:sz w:val="22"/>
          <w:szCs w:val="22"/>
        </w:rPr>
      </w:pPr>
      <w:r w:rsidRPr="00EB68A1">
        <w:rPr>
          <w:sz w:val="22"/>
          <w:szCs w:val="22"/>
        </w:rPr>
        <w:t>Wykonawca ponosi odpowiedzialność za szkody i straty spowodowane przez pracowników Wykonawcy lub podwykonawców.</w:t>
      </w:r>
    </w:p>
    <w:p w14:paraId="4E7BA973" w14:textId="77777777" w:rsidR="00C96C21" w:rsidRPr="00EB68A1" w:rsidRDefault="00C96C21" w:rsidP="00F7283A">
      <w:pPr>
        <w:pStyle w:val="WW-Tekstpodstawowy2"/>
        <w:numPr>
          <w:ilvl w:val="0"/>
          <w:numId w:val="23"/>
        </w:numPr>
        <w:spacing w:before="120"/>
        <w:ind w:left="357" w:hanging="357"/>
        <w:rPr>
          <w:sz w:val="22"/>
          <w:szCs w:val="22"/>
        </w:rPr>
      </w:pPr>
      <w:r w:rsidRPr="00EB68A1">
        <w:rPr>
          <w:sz w:val="22"/>
          <w:szCs w:val="22"/>
        </w:rPr>
        <w:t>Wykonawca jest zobowiązany do naprawiania lub finansowego zrekompensowania wszelkich szkód powstałych na skutek kradzieży, pożaru i innych zdarzeń, spowodowanych przez jego pracowników lub pracowników podwykonawcy, jak również na skutek niewykonania lub nienależytego wykonania usługi.</w:t>
      </w:r>
    </w:p>
    <w:p w14:paraId="79208A33" w14:textId="699DA708" w:rsidR="00C96C21" w:rsidRDefault="00C96C21" w:rsidP="00F7283A">
      <w:pPr>
        <w:pStyle w:val="WW-Tekstpodstawowy2"/>
        <w:numPr>
          <w:ilvl w:val="0"/>
          <w:numId w:val="23"/>
        </w:numPr>
        <w:spacing w:before="120"/>
        <w:ind w:left="357" w:hanging="357"/>
        <w:rPr>
          <w:sz w:val="22"/>
          <w:szCs w:val="22"/>
        </w:rPr>
      </w:pPr>
      <w:r w:rsidRPr="00EB68A1">
        <w:rPr>
          <w:sz w:val="22"/>
          <w:szCs w:val="22"/>
        </w:rPr>
        <w:t>Zamawiający ma prawo do potrącania kwoty równoważnej wartości szkody z faktur z należnego Wykonaw</w:t>
      </w:r>
      <w:r w:rsidRPr="0088395B">
        <w:rPr>
          <w:sz w:val="22"/>
          <w:szCs w:val="22"/>
        </w:rPr>
        <w:t>cy wynagrodzenia, bez względu n</w:t>
      </w:r>
      <w:r w:rsidRPr="00EB68A1">
        <w:rPr>
          <w:sz w:val="22"/>
          <w:szCs w:val="22"/>
        </w:rPr>
        <w:t>a rodzaj szkody.</w:t>
      </w:r>
      <w:r w:rsidR="00C66278">
        <w:rPr>
          <w:sz w:val="22"/>
          <w:szCs w:val="22"/>
        </w:rPr>
        <w:t xml:space="preserve"> </w:t>
      </w:r>
    </w:p>
    <w:p w14:paraId="7062B62B" w14:textId="689ADF9B" w:rsidR="00C96C21" w:rsidRPr="00EB68A1" w:rsidRDefault="00C96C21" w:rsidP="00F7283A">
      <w:pPr>
        <w:pStyle w:val="WW-Tekstpodstawowy2"/>
        <w:numPr>
          <w:ilvl w:val="0"/>
          <w:numId w:val="23"/>
        </w:numPr>
        <w:spacing w:before="120"/>
        <w:ind w:left="357" w:hanging="357"/>
        <w:rPr>
          <w:sz w:val="22"/>
          <w:szCs w:val="22"/>
        </w:rPr>
      </w:pPr>
      <w:r w:rsidRPr="00EB68A1">
        <w:rPr>
          <w:sz w:val="22"/>
          <w:szCs w:val="22"/>
        </w:rPr>
        <w:t>W przypadku spowodowania szkody przez Wykonawcę lub jego podwykonawcę, Zamawiający ma prawo wyznaczenia Wykonawcy terminu do naprawienia szkody lub zlecenia innemu wykonawcy prac mających na celu naprawienie szkody i obciążenia kosztem za nie Wykonawcę.</w:t>
      </w:r>
      <w:r w:rsidR="002858D7">
        <w:rPr>
          <w:sz w:val="22"/>
          <w:szCs w:val="22"/>
        </w:rPr>
        <w:t xml:space="preserve"> </w:t>
      </w:r>
    </w:p>
    <w:p w14:paraId="15F38257" w14:textId="22A8C0E8" w:rsidR="00C96C21" w:rsidRDefault="00C96C21" w:rsidP="00F7283A">
      <w:pPr>
        <w:pStyle w:val="WW-Tekstpodstawowy2"/>
        <w:numPr>
          <w:ilvl w:val="0"/>
          <w:numId w:val="23"/>
        </w:numPr>
        <w:spacing w:before="120"/>
        <w:ind w:left="357" w:hanging="357"/>
        <w:rPr>
          <w:sz w:val="22"/>
          <w:szCs w:val="22"/>
        </w:rPr>
      </w:pPr>
      <w:r w:rsidRPr="00EB68A1">
        <w:rPr>
          <w:sz w:val="22"/>
          <w:szCs w:val="22"/>
        </w:rPr>
        <w:t xml:space="preserve">W przypadku zaistnienia szkody z powodu nieprzestrzegania przez Wykonawcę i jego pracowników zapisów </w:t>
      </w:r>
      <w:r w:rsidR="00F7283A">
        <w:rPr>
          <w:sz w:val="22"/>
          <w:szCs w:val="22"/>
        </w:rPr>
        <w:t>U</w:t>
      </w:r>
      <w:r w:rsidRPr="00EB68A1">
        <w:rPr>
          <w:sz w:val="22"/>
          <w:szCs w:val="22"/>
        </w:rPr>
        <w:t>mowy, Wykonawca pokryje 100% szkody lub Zamawiający ma prawo żądać odszkodowania na zasadach ogólnych.</w:t>
      </w:r>
      <w:r w:rsidR="004D1739">
        <w:rPr>
          <w:sz w:val="22"/>
          <w:szCs w:val="22"/>
        </w:rPr>
        <w:t xml:space="preserve"> </w:t>
      </w:r>
    </w:p>
    <w:p w14:paraId="472CAC18" w14:textId="749B8E1E" w:rsidR="00C96C21" w:rsidRPr="005007DA" w:rsidRDefault="00C96C21" w:rsidP="00F7283A">
      <w:pPr>
        <w:pStyle w:val="WW-Tekstpodstawowy2"/>
        <w:numPr>
          <w:ilvl w:val="0"/>
          <w:numId w:val="23"/>
        </w:numPr>
        <w:spacing w:before="120"/>
        <w:ind w:left="357" w:hanging="357"/>
        <w:rPr>
          <w:sz w:val="22"/>
          <w:szCs w:val="22"/>
        </w:rPr>
      </w:pPr>
      <w:r w:rsidRPr="00EB68A1">
        <w:rPr>
          <w:sz w:val="22"/>
          <w:szCs w:val="22"/>
        </w:rPr>
        <w:t xml:space="preserve">W przypadku zaistnienia szkody powstałej na skutek nieprawidłowego wykonywania usługi lub stosowania niewłaściwych środków albo </w:t>
      </w:r>
      <w:r w:rsidRPr="00EB68A1">
        <w:rPr>
          <w:rFonts w:cs="Arial"/>
          <w:sz w:val="22"/>
          <w:szCs w:val="22"/>
        </w:rPr>
        <w:t>narzędzi i urządzeń technicznych</w:t>
      </w:r>
      <w:r w:rsidRPr="00EB68A1">
        <w:rPr>
          <w:sz w:val="22"/>
          <w:szCs w:val="22"/>
        </w:rPr>
        <w:t>, Wykonawca zobowiązuje się do wypłaty odszkodowania w wysokości 100% wartości wyrządzonej szkody. Wysokość szkody zostanie ustalona przez Zamawiającego na podstawie rachunku za zakup lub wykonanie usługi, mających na celu usunięcie powstałej szkody.</w:t>
      </w:r>
      <w:r w:rsidR="00E57F05">
        <w:rPr>
          <w:sz w:val="22"/>
          <w:szCs w:val="22"/>
        </w:rPr>
        <w:t xml:space="preserve"> </w:t>
      </w:r>
    </w:p>
    <w:p w14:paraId="17D2E81E" w14:textId="22DF17B1" w:rsidR="00C96C21" w:rsidRPr="00F7283A" w:rsidRDefault="00C96C21" w:rsidP="00F7283A">
      <w:pPr>
        <w:spacing w:before="240" w:line="360" w:lineRule="auto"/>
        <w:jc w:val="center"/>
        <w:rPr>
          <w:b/>
          <w:sz w:val="22"/>
          <w:szCs w:val="22"/>
        </w:rPr>
      </w:pPr>
      <w:r w:rsidRPr="00F7283A">
        <w:rPr>
          <w:b/>
          <w:sz w:val="22"/>
          <w:szCs w:val="22"/>
        </w:rPr>
        <w:t>§ 1</w:t>
      </w:r>
      <w:r w:rsidR="00AD5B05" w:rsidRPr="00F7283A">
        <w:rPr>
          <w:b/>
          <w:sz w:val="22"/>
          <w:szCs w:val="22"/>
        </w:rPr>
        <w:t>7</w:t>
      </w:r>
    </w:p>
    <w:p w14:paraId="0B840468" w14:textId="6F040DC3" w:rsidR="00AF131A" w:rsidRPr="00AF131A" w:rsidRDefault="00C96C21" w:rsidP="00F7283A">
      <w:pPr>
        <w:autoSpaceDE w:val="0"/>
        <w:autoSpaceDN w:val="0"/>
        <w:adjustRightInd w:val="0"/>
        <w:spacing w:before="120" w:line="360" w:lineRule="auto"/>
        <w:jc w:val="both"/>
        <w:rPr>
          <w:sz w:val="22"/>
          <w:szCs w:val="22"/>
        </w:rPr>
      </w:pPr>
      <w:r w:rsidRPr="00EB68A1">
        <w:rPr>
          <w:sz w:val="22"/>
          <w:szCs w:val="22"/>
        </w:rPr>
        <w:t xml:space="preserve">Po upływie okresu obowiązywania </w:t>
      </w:r>
      <w:r w:rsidR="00AE4422">
        <w:rPr>
          <w:sz w:val="22"/>
          <w:szCs w:val="22"/>
        </w:rPr>
        <w:t>U</w:t>
      </w:r>
      <w:r w:rsidRPr="00EB68A1">
        <w:rPr>
          <w:sz w:val="22"/>
          <w:szCs w:val="22"/>
        </w:rPr>
        <w:t xml:space="preserve">mowy lub </w:t>
      </w:r>
      <w:r w:rsidR="006A3583">
        <w:rPr>
          <w:sz w:val="22"/>
          <w:szCs w:val="22"/>
        </w:rPr>
        <w:t xml:space="preserve">w przypadku </w:t>
      </w:r>
      <w:r w:rsidRPr="00EB68A1">
        <w:rPr>
          <w:sz w:val="22"/>
          <w:szCs w:val="22"/>
        </w:rPr>
        <w:t>jej wcześniejsz</w:t>
      </w:r>
      <w:r w:rsidR="007F7073">
        <w:rPr>
          <w:sz w:val="22"/>
          <w:szCs w:val="22"/>
        </w:rPr>
        <w:t xml:space="preserve">ego rozwiązania lub odstąpienia od </w:t>
      </w:r>
      <w:r w:rsidR="00F7283A">
        <w:rPr>
          <w:sz w:val="22"/>
          <w:szCs w:val="22"/>
        </w:rPr>
        <w:t>U</w:t>
      </w:r>
      <w:r w:rsidR="007F7073">
        <w:rPr>
          <w:sz w:val="22"/>
          <w:szCs w:val="22"/>
        </w:rPr>
        <w:t>mowy</w:t>
      </w:r>
      <w:r w:rsidRPr="00EB68A1">
        <w:rPr>
          <w:sz w:val="22"/>
          <w:szCs w:val="22"/>
        </w:rPr>
        <w:t xml:space="preserve"> Wykonawca zobowiązuje się zwrócić </w:t>
      </w:r>
      <w:r w:rsidR="00E462D1">
        <w:rPr>
          <w:sz w:val="22"/>
          <w:szCs w:val="22"/>
        </w:rPr>
        <w:t>Zamawiającemu</w:t>
      </w:r>
      <w:r w:rsidRPr="00EB68A1">
        <w:rPr>
          <w:sz w:val="22"/>
          <w:szCs w:val="22"/>
        </w:rPr>
        <w:t xml:space="preserve"> wszelkie przedmioty i środki, które zostały mu przekazane w związku z zawarciem i wykonywaniem </w:t>
      </w:r>
      <w:r w:rsidR="00AE4422">
        <w:rPr>
          <w:sz w:val="22"/>
          <w:szCs w:val="22"/>
        </w:rPr>
        <w:t>U</w:t>
      </w:r>
      <w:r w:rsidRPr="00EB68A1">
        <w:rPr>
          <w:sz w:val="22"/>
          <w:szCs w:val="22"/>
        </w:rPr>
        <w:t xml:space="preserve">mowy. Z czynności zwrotu, o której mowa w zdaniu poprzedzającym, </w:t>
      </w:r>
      <w:r w:rsidR="00AE4422">
        <w:rPr>
          <w:sz w:val="22"/>
          <w:szCs w:val="22"/>
        </w:rPr>
        <w:t>S</w:t>
      </w:r>
      <w:r w:rsidRPr="00EB68A1">
        <w:rPr>
          <w:sz w:val="22"/>
          <w:szCs w:val="22"/>
        </w:rPr>
        <w:t>trony sporządzą protokół zdawczo-odbiorczy.</w:t>
      </w:r>
    </w:p>
    <w:p w14:paraId="4FE5AAF4" w14:textId="0CA1FE53" w:rsidR="00C96C21" w:rsidRPr="00F7283A" w:rsidRDefault="00C96C21" w:rsidP="00F7283A">
      <w:pPr>
        <w:widowControl w:val="0"/>
        <w:autoSpaceDE w:val="0"/>
        <w:autoSpaceDN w:val="0"/>
        <w:adjustRightInd w:val="0"/>
        <w:spacing w:before="240" w:line="360" w:lineRule="auto"/>
        <w:jc w:val="center"/>
        <w:rPr>
          <w:b/>
          <w:sz w:val="22"/>
          <w:szCs w:val="22"/>
        </w:rPr>
      </w:pPr>
      <w:r w:rsidRPr="00F7283A">
        <w:rPr>
          <w:b/>
          <w:sz w:val="22"/>
          <w:szCs w:val="22"/>
        </w:rPr>
        <w:t>§ 1</w:t>
      </w:r>
      <w:r w:rsidR="00AD5B05" w:rsidRPr="00F7283A">
        <w:rPr>
          <w:b/>
          <w:sz w:val="22"/>
          <w:szCs w:val="22"/>
        </w:rPr>
        <w:t>8</w:t>
      </w:r>
    </w:p>
    <w:p w14:paraId="4356C773" w14:textId="02BCB7F0" w:rsidR="00C96C21" w:rsidRDefault="00C96C21" w:rsidP="00F7283A">
      <w:pPr>
        <w:pStyle w:val="Styl"/>
        <w:numPr>
          <w:ilvl w:val="0"/>
          <w:numId w:val="8"/>
        </w:numPr>
        <w:shd w:val="clear" w:color="auto" w:fill="FEFFFF"/>
        <w:suppressAutoHyphens/>
        <w:autoSpaceDN/>
        <w:adjustRightInd/>
        <w:spacing w:before="120" w:line="360" w:lineRule="auto"/>
        <w:ind w:left="357" w:hanging="357"/>
        <w:jc w:val="both"/>
        <w:rPr>
          <w:sz w:val="22"/>
          <w:szCs w:val="22"/>
          <w:shd w:val="clear" w:color="auto" w:fill="FEFFFF"/>
          <w:lang w:eastAsia="he-IL" w:bidi="he-IL"/>
        </w:rPr>
      </w:pPr>
      <w:r w:rsidRPr="00EB68A1">
        <w:rPr>
          <w:sz w:val="22"/>
          <w:szCs w:val="22"/>
          <w:shd w:val="clear" w:color="auto" w:fill="FEFFFF"/>
          <w:lang w:eastAsia="he-IL" w:bidi="he-IL"/>
        </w:rPr>
        <w:t xml:space="preserve">Zakazuje się zmian postanowień </w:t>
      </w:r>
      <w:r w:rsidR="00F7283A">
        <w:rPr>
          <w:sz w:val="22"/>
          <w:szCs w:val="22"/>
          <w:shd w:val="clear" w:color="auto" w:fill="FEFFFF"/>
          <w:lang w:eastAsia="he-IL" w:bidi="he-IL"/>
        </w:rPr>
        <w:t>U</w:t>
      </w:r>
      <w:r w:rsidRPr="00EB68A1">
        <w:rPr>
          <w:sz w:val="22"/>
          <w:szCs w:val="22"/>
          <w:shd w:val="clear" w:color="auto" w:fill="FEFFFF"/>
          <w:lang w:eastAsia="he-IL" w:bidi="he-IL"/>
        </w:rPr>
        <w:t xml:space="preserve">mowy w stosunku do treści oferty na podstawie, której dokonano wyboru Wykonawcy z zastrzeżeniem  ust. 2. </w:t>
      </w:r>
    </w:p>
    <w:p w14:paraId="732E615D" w14:textId="51B47FA9" w:rsidR="00C96C21" w:rsidRDefault="00C96C21" w:rsidP="00F7283A">
      <w:pPr>
        <w:pStyle w:val="Styl"/>
        <w:numPr>
          <w:ilvl w:val="0"/>
          <w:numId w:val="8"/>
        </w:numPr>
        <w:shd w:val="clear" w:color="auto" w:fill="FEFFFF"/>
        <w:suppressAutoHyphens/>
        <w:autoSpaceDN/>
        <w:adjustRightInd/>
        <w:spacing w:before="120" w:line="360" w:lineRule="auto"/>
        <w:ind w:left="357" w:hanging="357"/>
        <w:jc w:val="both"/>
        <w:rPr>
          <w:sz w:val="22"/>
          <w:szCs w:val="22"/>
          <w:shd w:val="clear" w:color="auto" w:fill="FEFFFF"/>
          <w:lang w:eastAsia="he-IL" w:bidi="he-IL"/>
        </w:rPr>
      </w:pPr>
      <w:r w:rsidRPr="00EB68A1">
        <w:rPr>
          <w:sz w:val="22"/>
          <w:szCs w:val="22"/>
          <w:shd w:val="clear" w:color="auto" w:fill="FEFFFF"/>
          <w:lang w:eastAsia="he-IL" w:bidi="he-IL"/>
        </w:rPr>
        <w:t xml:space="preserve">Zamawiający </w:t>
      </w:r>
      <w:r w:rsidR="00F7283A">
        <w:rPr>
          <w:sz w:val="22"/>
          <w:szCs w:val="22"/>
          <w:shd w:val="clear" w:color="auto" w:fill="FEFFFF"/>
          <w:lang w:eastAsia="he-IL" w:bidi="he-IL"/>
        </w:rPr>
        <w:t>dopuszcza następujące zmiany w U</w:t>
      </w:r>
      <w:r w:rsidRPr="00EB68A1">
        <w:rPr>
          <w:sz w:val="22"/>
          <w:szCs w:val="22"/>
          <w:shd w:val="clear" w:color="auto" w:fill="FEFFFF"/>
          <w:lang w:eastAsia="he-IL" w:bidi="he-IL"/>
        </w:rPr>
        <w:t xml:space="preserve">mowie: </w:t>
      </w:r>
    </w:p>
    <w:p w14:paraId="798C7808" w14:textId="489F6BBF" w:rsidR="003B200E" w:rsidRPr="002A27B1" w:rsidRDefault="003B200E" w:rsidP="003B200E">
      <w:pPr>
        <w:numPr>
          <w:ilvl w:val="0"/>
          <w:numId w:val="13"/>
        </w:numPr>
        <w:tabs>
          <w:tab w:val="clear" w:pos="1069"/>
          <w:tab w:val="num" w:pos="720"/>
        </w:tabs>
        <w:autoSpaceDE w:val="0"/>
        <w:autoSpaceDN w:val="0"/>
        <w:adjustRightInd w:val="0"/>
        <w:spacing w:line="360" w:lineRule="auto"/>
        <w:ind w:left="709" w:hanging="349"/>
        <w:jc w:val="both"/>
        <w:rPr>
          <w:sz w:val="22"/>
          <w:szCs w:val="22"/>
        </w:rPr>
      </w:pPr>
      <w:r w:rsidRPr="00F03AA4">
        <w:rPr>
          <w:rStyle w:val="markedcontent"/>
          <w:sz w:val="22"/>
          <w:szCs w:val="22"/>
        </w:rPr>
        <w:t xml:space="preserve">z uwagi na zmiany obowiązujących przepisów prawa, w zakresie mającym wpływ na realizację </w:t>
      </w:r>
      <w:r w:rsidR="0088395B">
        <w:rPr>
          <w:rStyle w:val="markedcontent"/>
          <w:sz w:val="22"/>
          <w:szCs w:val="22"/>
        </w:rPr>
        <w:t>U</w:t>
      </w:r>
      <w:r w:rsidRPr="00F03AA4">
        <w:rPr>
          <w:rStyle w:val="markedcontent"/>
          <w:sz w:val="22"/>
          <w:szCs w:val="22"/>
        </w:rPr>
        <w:t>mowy</w:t>
      </w:r>
      <w:r w:rsidR="00F7283A">
        <w:rPr>
          <w:sz w:val="22"/>
          <w:szCs w:val="22"/>
        </w:rPr>
        <w:t>;</w:t>
      </w:r>
    </w:p>
    <w:p w14:paraId="7D3531D5" w14:textId="0FF0665F" w:rsidR="00C96C21" w:rsidRPr="00D634CC" w:rsidRDefault="00C96C21" w:rsidP="00C96C21">
      <w:pPr>
        <w:numPr>
          <w:ilvl w:val="0"/>
          <w:numId w:val="13"/>
        </w:numPr>
        <w:tabs>
          <w:tab w:val="clear" w:pos="1069"/>
          <w:tab w:val="num" w:pos="720"/>
        </w:tabs>
        <w:autoSpaceDE w:val="0"/>
        <w:autoSpaceDN w:val="0"/>
        <w:adjustRightInd w:val="0"/>
        <w:spacing w:line="360" w:lineRule="auto"/>
        <w:ind w:left="709" w:hanging="349"/>
        <w:jc w:val="both"/>
        <w:rPr>
          <w:sz w:val="22"/>
          <w:szCs w:val="22"/>
        </w:rPr>
      </w:pPr>
      <w:r w:rsidRPr="00EB68A1">
        <w:rPr>
          <w:sz w:val="22"/>
          <w:szCs w:val="22"/>
          <w:shd w:val="clear" w:color="auto" w:fill="FEFFFF"/>
          <w:lang w:eastAsia="he-IL" w:bidi="he-IL"/>
        </w:rPr>
        <w:lastRenderedPageBreak/>
        <w:t xml:space="preserve">gdy konieczność zmiany </w:t>
      </w:r>
      <w:r w:rsidR="00F7283A">
        <w:rPr>
          <w:sz w:val="22"/>
          <w:szCs w:val="22"/>
          <w:shd w:val="clear" w:color="auto" w:fill="FEFFFF"/>
          <w:lang w:eastAsia="he-IL" w:bidi="he-IL"/>
        </w:rPr>
        <w:t>U</w:t>
      </w:r>
      <w:r w:rsidRPr="00EB68A1">
        <w:rPr>
          <w:sz w:val="22"/>
          <w:szCs w:val="22"/>
          <w:shd w:val="clear" w:color="auto" w:fill="FEFFFF"/>
          <w:lang w:eastAsia="he-IL" w:bidi="he-IL"/>
        </w:rPr>
        <w:t xml:space="preserve">mowy spowodowana jest okolicznościami, których </w:t>
      </w:r>
      <w:r w:rsidRPr="00EB68A1">
        <w:rPr>
          <w:color w:val="auto"/>
          <w:sz w:val="22"/>
          <w:szCs w:val="22"/>
        </w:rPr>
        <w:t>Zamawiający</w:t>
      </w:r>
      <w:r w:rsidRPr="00EB68A1">
        <w:rPr>
          <w:sz w:val="22"/>
          <w:szCs w:val="22"/>
          <w:shd w:val="clear" w:color="auto" w:fill="FEFFFF"/>
          <w:lang w:eastAsia="he-IL" w:bidi="he-IL"/>
        </w:rPr>
        <w:t>, działając z należytą st</w:t>
      </w:r>
      <w:r w:rsidR="00625B8B">
        <w:rPr>
          <w:sz w:val="22"/>
          <w:szCs w:val="22"/>
          <w:shd w:val="clear" w:color="auto" w:fill="FEFFFF"/>
          <w:lang w:eastAsia="he-IL" w:bidi="he-IL"/>
        </w:rPr>
        <w:t>arannością nie mógł przewidzieć</w:t>
      </w:r>
      <w:r w:rsidR="00F7283A">
        <w:rPr>
          <w:sz w:val="22"/>
          <w:szCs w:val="22"/>
          <w:shd w:val="clear" w:color="auto" w:fill="FEFFFF"/>
          <w:lang w:eastAsia="he-IL" w:bidi="he-IL"/>
        </w:rPr>
        <w:t>;</w:t>
      </w:r>
    </w:p>
    <w:p w14:paraId="03D2E33E" w14:textId="47F3EF8F" w:rsidR="00D634CC" w:rsidRPr="00D439F5" w:rsidRDefault="00D634CC" w:rsidP="00C96C21">
      <w:pPr>
        <w:numPr>
          <w:ilvl w:val="0"/>
          <w:numId w:val="13"/>
        </w:numPr>
        <w:tabs>
          <w:tab w:val="clear" w:pos="1069"/>
          <w:tab w:val="num" w:pos="720"/>
        </w:tabs>
        <w:autoSpaceDE w:val="0"/>
        <w:autoSpaceDN w:val="0"/>
        <w:adjustRightInd w:val="0"/>
        <w:spacing w:line="360" w:lineRule="auto"/>
        <w:ind w:left="709" w:hanging="349"/>
        <w:jc w:val="both"/>
        <w:rPr>
          <w:sz w:val="22"/>
          <w:szCs w:val="22"/>
        </w:rPr>
      </w:pPr>
      <w:r w:rsidRPr="00F737B7">
        <w:rPr>
          <w:sz w:val="22"/>
          <w:szCs w:val="22"/>
        </w:rPr>
        <w:t>zmiany danych identyfikacyjnych Wykonawcy (adres siedziby, Regon, NIP, rachunek bankowy),</w:t>
      </w:r>
      <w:r>
        <w:rPr>
          <w:sz w:val="22"/>
          <w:szCs w:val="22"/>
        </w:rPr>
        <w:t xml:space="preserve"> </w:t>
      </w:r>
      <w:r w:rsidRPr="00EB68A1">
        <w:rPr>
          <w:sz w:val="22"/>
          <w:szCs w:val="22"/>
          <w:shd w:val="clear" w:color="auto" w:fill="FEFFFF"/>
          <w:lang w:eastAsia="he-IL" w:bidi="he-IL"/>
        </w:rPr>
        <w:t>danych niezbędnych do wystawienia faktury oraz adresu korespondencyjnego</w:t>
      </w:r>
      <w:r>
        <w:rPr>
          <w:sz w:val="22"/>
          <w:szCs w:val="22"/>
          <w:shd w:val="clear" w:color="auto" w:fill="FEFFFF"/>
          <w:lang w:eastAsia="he-IL" w:bidi="he-IL"/>
        </w:rPr>
        <w:t>;</w:t>
      </w:r>
    </w:p>
    <w:p w14:paraId="09A5ABA1" w14:textId="7018CA03" w:rsidR="00D439F5" w:rsidRPr="00EB68A1" w:rsidRDefault="00D439F5" w:rsidP="00C96C21">
      <w:pPr>
        <w:numPr>
          <w:ilvl w:val="0"/>
          <w:numId w:val="13"/>
        </w:numPr>
        <w:tabs>
          <w:tab w:val="clear" w:pos="1069"/>
          <w:tab w:val="num" w:pos="720"/>
        </w:tabs>
        <w:autoSpaceDE w:val="0"/>
        <w:autoSpaceDN w:val="0"/>
        <w:adjustRightInd w:val="0"/>
        <w:spacing w:line="360" w:lineRule="auto"/>
        <w:ind w:left="709" w:hanging="349"/>
        <w:jc w:val="both"/>
        <w:rPr>
          <w:sz w:val="22"/>
          <w:szCs w:val="22"/>
        </w:rPr>
      </w:pPr>
      <w:r w:rsidRPr="00F737B7">
        <w:rPr>
          <w:sz w:val="22"/>
          <w:szCs w:val="22"/>
        </w:rPr>
        <w:t xml:space="preserve">zmiany </w:t>
      </w:r>
      <w:r>
        <w:rPr>
          <w:sz w:val="22"/>
          <w:szCs w:val="22"/>
        </w:rPr>
        <w:t xml:space="preserve">osób </w:t>
      </w:r>
      <w:r w:rsidR="00A17BF2">
        <w:rPr>
          <w:sz w:val="22"/>
          <w:szCs w:val="22"/>
        </w:rPr>
        <w:t xml:space="preserve">nadzorujących </w:t>
      </w:r>
      <w:r w:rsidR="00F7283A">
        <w:rPr>
          <w:sz w:val="22"/>
          <w:szCs w:val="22"/>
        </w:rPr>
        <w:t>U</w:t>
      </w:r>
      <w:r w:rsidR="00A17BF2">
        <w:rPr>
          <w:sz w:val="22"/>
          <w:szCs w:val="22"/>
        </w:rPr>
        <w:t xml:space="preserve">mowę, </w:t>
      </w:r>
      <w:r>
        <w:rPr>
          <w:sz w:val="22"/>
          <w:szCs w:val="22"/>
        </w:rPr>
        <w:t xml:space="preserve">wymienionych w </w:t>
      </w:r>
      <w:r>
        <w:rPr>
          <w:color w:val="auto"/>
          <w:sz w:val="22"/>
          <w:szCs w:val="22"/>
        </w:rPr>
        <w:t>§ 4</w:t>
      </w:r>
      <w:r w:rsidR="00FE07B4">
        <w:rPr>
          <w:color w:val="auto"/>
          <w:sz w:val="22"/>
          <w:szCs w:val="22"/>
        </w:rPr>
        <w:t xml:space="preserve"> </w:t>
      </w:r>
      <w:r w:rsidR="00F7283A">
        <w:rPr>
          <w:color w:val="auto"/>
          <w:sz w:val="22"/>
          <w:szCs w:val="22"/>
        </w:rPr>
        <w:t>U</w:t>
      </w:r>
      <w:r w:rsidR="00FE07B4">
        <w:rPr>
          <w:color w:val="auto"/>
          <w:sz w:val="22"/>
          <w:szCs w:val="22"/>
        </w:rPr>
        <w:t>mowy</w:t>
      </w:r>
      <w:r w:rsidR="00F7283A">
        <w:rPr>
          <w:sz w:val="22"/>
          <w:szCs w:val="22"/>
        </w:rPr>
        <w:t>;</w:t>
      </w:r>
    </w:p>
    <w:p w14:paraId="7CC5B0B6" w14:textId="7C916A01" w:rsidR="00C96C21" w:rsidRPr="00EB68A1" w:rsidRDefault="00C96C21" w:rsidP="00C96C21">
      <w:pPr>
        <w:numPr>
          <w:ilvl w:val="0"/>
          <w:numId w:val="13"/>
        </w:numPr>
        <w:tabs>
          <w:tab w:val="clear" w:pos="1069"/>
          <w:tab w:val="num" w:pos="720"/>
        </w:tabs>
        <w:autoSpaceDE w:val="0"/>
        <w:autoSpaceDN w:val="0"/>
        <w:adjustRightInd w:val="0"/>
        <w:spacing w:line="360" w:lineRule="auto"/>
        <w:ind w:left="709" w:hanging="349"/>
        <w:jc w:val="both"/>
        <w:rPr>
          <w:sz w:val="22"/>
          <w:szCs w:val="22"/>
        </w:rPr>
      </w:pPr>
      <w:r w:rsidRPr="00EB68A1">
        <w:rPr>
          <w:sz w:val="22"/>
          <w:szCs w:val="22"/>
          <w:shd w:val="clear" w:color="auto" w:fill="FEFFFF"/>
          <w:lang w:eastAsia="he-IL" w:bidi="he-IL"/>
        </w:rPr>
        <w:t xml:space="preserve">zmiany załączników do </w:t>
      </w:r>
      <w:r w:rsidR="00F7283A">
        <w:rPr>
          <w:sz w:val="22"/>
          <w:szCs w:val="22"/>
          <w:shd w:val="clear" w:color="auto" w:fill="FEFFFF"/>
          <w:lang w:eastAsia="he-IL" w:bidi="he-IL"/>
        </w:rPr>
        <w:t>U</w:t>
      </w:r>
      <w:r w:rsidRPr="00EB68A1">
        <w:rPr>
          <w:sz w:val="22"/>
          <w:szCs w:val="22"/>
          <w:shd w:val="clear" w:color="auto" w:fill="FEFFFF"/>
          <w:lang w:eastAsia="he-IL" w:bidi="he-IL"/>
        </w:rPr>
        <w:t>mowy</w:t>
      </w:r>
      <w:r w:rsidR="00F7283A">
        <w:rPr>
          <w:sz w:val="22"/>
          <w:szCs w:val="22"/>
          <w:shd w:val="clear" w:color="auto" w:fill="FEFFFF"/>
          <w:lang w:eastAsia="he-IL" w:bidi="he-IL"/>
        </w:rPr>
        <w:t>;</w:t>
      </w:r>
    </w:p>
    <w:p w14:paraId="47192B88" w14:textId="66F922B6" w:rsidR="00C96C21" w:rsidRPr="00EB68A1" w:rsidRDefault="00C96C21" w:rsidP="00C96C21">
      <w:pPr>
        <w:numPr>
          <w:ilvl w:val="0"/>
          <w:numId w:val="13"/>
        </w:numPr>
        <w:tabs>
          <w:tab w:val="clear" w:pos="1069"/>
          <w:tab w:val="num" w:pos="720"/>
        </w:tabs>
        <w:autoSpaceDE w:val="0"/>
        <w:autoSpaceDN w:val="0"/>
        <w:adjustRightInd w:val="0"/>
        <w:spacing w:line="360" w:lineRule="auto"/>
        <w:ind w:hanging="709"/>
        <w:jc w:val="both"/>
        <w:rPr>
          <w:color w:val="auto"/>
          <w:sz w:val="22"/>
          <w:szCs w:val="22"/>
        </w:rPr>
      </w:pPr>
      <w:r w:rsidRPr="00EB68A1">
        <w:rPr>
          <w:color w:val="auto"/>
          <w:sz w:val="22"/>
          <w:szCs w:val="22"/>
        </w:rPr>
        <w:t xml:space="preserve">zmiany formy wniesionego zabezpieczenia należytego wykonania </w:t>
      </w:r>
      <w:r w:rsidR="00F7283A">
        <w:rPr>
          <w:color w:val="auto"/>
          <w:sz w:val="22"/>
          <w:szCs w:val="22"/>
        </w:rPr>
        <w:t>U</w:t>
      </w:r>
      <w:r w:rsidRPr="00EB68A1">
        <w:rPr>
          <w:color w:val="auto"/>
          <w:sz w:val="22"/>
          <w:szCs w:val="22"/>
        </w:rPr>
        <w:t>mowy</w:t>
      </w:r>
      <w:r w:rsidR="00F7283A">
        <w:rPr>
          <w:color w:val="auto"/>
          <w:sz w:val="22"/>
          <w:szCs w:val="22"/>
        </w:rPr>
        <w:t>;</w:t>
      </w:r>
    </w:p>
    <w:p w14:paraId="2BA7CC29" w14:textId="7DD4E797" w:rsidR="00C96C21" w:rsidRPr="00EB68A1" w:rsidRDefault="00C96C21" w:rsidP="00C96C21">
      <w:pPr>
        <w:numPr>
          <w:ilvl w:val="0"/>
          <w:numId w:val="13"/>
        </w:numPr>
        <w:tabs>
          <w:tab w:val="clear" w:pos="1069"/>
          <w:tab w:val="num" w:pos="720"/>
        </w:tabs>
        <w:autoSpaceDE w:val="0"/>
        <w:autoSpaceDN w:val="0"/>
        <w:adjustRightInd w:val="0"/>
        <w:spacing w:line="360" w:lineRule="auto"/>
        <w:ind w:left="709" w:hanging="349"/>
        <w:jc w:val="both"/>
        <w:rPr>
          <w:color w:val="auto"/>
          <w:sz w:val="22"/>
          <w:szCs w:val="22"/>
        </w:rPr>
      </w:pPr>
      <w:r w:rsidRPr="00EB68A1">
        <w:rPr>
          <w:color w:val="auto"/>
          <w:sz w:val="22"/>
          <w:szCs w:val="22"/>
        </w:rPr>
        <w:t xml:space="preserve">zmiany środków oraz narzędzi i urządzeń technicznych na warunkach określonych w § 2 </w:t>
      </w:r>
      <w:r w:rsidR="00F7283A">
        <w:rPr>
          <w:color w:val="auto"/>
          <w:sz w:val="22"/>
          <w:szCs w:val="22"/>
        </w:rPr>
        <w:t>U</w:t>
      </w:r>
      <w:r w:rsidRPr="00EB68A1">
        <w:rPr>
          <w:color w:val="auto"/>
          <w:sz w:val="22"/>
          <w:szCs w:val="22"/>
        </w:rPr>
        <w:t>mowy</w:t>
      </w:r>
      <w:r w:rsidR="00F7283A">
        <w:rPr>
          <w:color w:val="auto"/>
          <w:sz w:val="22"/>
          <w:szCs w:val="22"/>
        </w:rPr>
        <w:t>;</w:t>
      </w:r>
    </w:p>
    <w:p w14:paraId="5F500CDF" w14:textId="72E5CBDF" w:rsidR="00C96C21" w:rsidRPr="00EB68A1" w:rsidRDefault="00C96C21" w:rsidP="00C96C21">
      <w:pPr>
        <w:numPr>
          <w:ilvl w:val="0"/>
          <w:numId w:val="13"/>
        </w:numPr>
        <w:tabs>
          <w:tab w:val="clear" w:pos="1069"/>
          <w:tab w:val="num" w:pos="720"/>
        </w:tabs>
        <w:autoSpaceDE w:val="0"/>
        <w:autoSpaceDN w:val="0"/>
        <w:adjustRightInd w:val="0"/>
        <w:spacing w:line="360" w:lineRule="auto"/>
        <w:ind w:left="709" w:hanging="349"/>
        <w:jc w:val="both"/>
        <w:rPr>
          <w:color w:val="auto"/>
          <w:sz w:val="22"/>
          <w:szCs w:val="22"/>
        </w:rPr>
      </w:pPr>
      <w:r w:rsidRPr="00EB68A1">
        <w:rPr>
          <w:color w:val="auto"/>
          <w:sz w:val="22"/>
          <w:szCs w:val="22"/>
        </w:rPr>
        <w:t xml:space="preserve">zmiany </w:t>
      </w:r>
      <w:r w:rsidR="00D634CC">
        <w:rPr>
          <w:color w:val="auto"/>
          <w:sz w:val="22"/>
          <w:szCs w:val="22"/>
        </w:rPr>
        <w:t>zatrudnionych osób</w:t>
      </w:r>
      <w:r w:rsidRPr="00EB68A1">
        <w:rPr>
          <w:color w:val="auto"/>
          <w:sz w:val="22"/>
          <w:szCs w:val="22"/>
        </w:rPr>
        <w:t xml:space="preserve"> </w:t>
      </w:r>
      <w:r w:rsidR="00D439F5">
        <w:rPr>
          <w:color w:val="auto"/>
          <w:sz w:val="22"/>
          <w:szCs w:val="22"/>
        </w:rPr>
        <w:t xml:space="preserve">w wykazie osób </w:t>
      </w:r>
      <w:r w:rsidRPr="00EB68A1">
        <w:rPr>
          <w:color w:val="auto"/>
          <w:sz w:val="22"/>
          <w:szCs w:val="22"/>
        </w:rPr>
        <w:t xml:space="preserve">na warunkach określonych w § 5 </w:t>
      </w:r>
      <w:r w:rsidR="00F7283A">
        <w:rPr>
          <w:color w:val="auto"/>
          <w:sz w:val="22"/>
          <w:szCs w:val="22"/>
        </w:rPr>
        <w:t>U</w:t>
      </w:r>
      <w:r w:rsidRPr="00EB68A1">
        <w:rPr>
          <w:color w:val="auto"/>
          <w:sz w:val="22"/>
          <w:szCs w:val="22"/>
        </w:rPr>
        <w:t>mowy</w:t>
      </w:r>
      <w:r w:rsidR="00F7283A">
        <w:rPr>
          <w:color w:val="auto"/>
          <w:sz w:val="22"/>
          <w:szCs w:val="22"/>
        </w:rPr>
        <w:t>;</w:t>
      </w:r>
    </w:p>
    <w:p w14:paraId="1D0AA7E5" w14:textId="48490D41" w:rsidR="00C96C21" w:rsidRPr="00EB68A1" w:rsidRDefault="00C96C21" w:rsidP="00C96C21">
      <w:pPr>
        <w:numPr>
          <w:ilvl w:val="0"/>
          <w:numId w:val="13"/>
        </w:numPr>
        <w:tabs>
          <w:tab w:val="clear" w:pos="1069"/>
          <w:tab w:val="num" w:pos="720"/>
        </w:tabs>
        <w:autoSpaceDE w:val="0"/>
        <w:autoSpaceDN w:val="0"/>
        <w:adjustRightInd w:val="0"/>
        <w:spacing w:line="360" w:lineRule="auto"/>
        <w:ind w:hanging="709"/>
        <w:jc w:val="both"/>
        <w:rPr>
          <w:color w:val="auto"/>
          <w:sz w:val="22"/>
          <w:szCs w:val="22"/>
        </w:rPr>
      </w:pPr>
      <w:r w:rsidRPr="00EB68A1">
        <w:rPr>
          <w:color w:val="auto"/>
          <w:sz w:val="22"/>
          <w:szCs w:val="22"/>
        </w:rPr>
        <w:t xml:space="preserve">zmiany podwykonawcy na warunkach określonych w § 6 </w:t>
      </w:r>
      <w:r w:rsidR="00F7283A">
        <w:rPr>
          <w:color w:val="auto"/>
          <w:sz w:val="22"/>
          <w:szCs w:val="22"/>
        </w:rPr>
        <w:t>U</w:t>
      </w:r>
      <w:r w:rsidRPr="00EB68A1">
        <w:rPr>
          <w:color w:val="auto"/>
          <w:sz w:val="22"/>
          <w:szCs w:val="22"/>
        </w:rPr>
        <w:t>mowy</w:t>
      </w:r>
      <w:r w:rsidR="00F7283A">
        <w:rPr>
          <w:color w:val="auto"/>
          <w:sz w:val="22"/>
          <w:szCs w:val="22"/>
        </w:rPr>
        <w:t>;</w:t>
      </w:r>
    </w:p>
    <w:p w14:paraId="3CD7D0B6" w14:textId="3B95D5CB" w:rsidR="00C96C21" w:rsidRDefault="00C96C21" w:rsidP="00C96C21">
      <w:pPr>
        <w:numPr>
          <w:ilvl w:val="0"/>
          <w:numId w:val="13"/>
        </w:numPr>
        <w:tabs>
          <w:tab w:val="clear" w:pos="1069"/>
          <w:tab w:val="num" w:pos="720"/>
        </w:tabs>
        <w:autoSpaceDE w:val="0"/>
        <w:autoSpaceDN w:val="0"/>
        <w:adjustRightInd w:val="0"/>
        <w:spacing w:line="360" w:lineRule="auto"/>
        <w:ind w:left="709" w:hanging="349"/>
        <w:jc w:val="both"/>
        <w:rPr>
          <w:color w:val="auto"/>
          <w:sz w:val="22"/>
          <w:szCs w:val="22"/>
        </w:rPr>
      </w:pPr>
      <w:r w:rsidRPr="00625B8B">
        <w:rPr>
          <w:color w:val="auto"/>
          <w:sz w:val="22"/>
          <w:szCs w:val="22"/>
        </w:rPr>
        <w:t>zmian</w:t>
      </w:r>
      <w:r w:rsidRPr="00BA4186">
        <w:rPr>
          <w:color w:val="auto"/>
          <w:sz w:val="22"/>
          <w:szCs w:val="22"/>
        </w:rPr>
        <w:t>y wysokości wynagrodzenia w przyp</w:t>
      </w:r>
      <w:r w:rsidRPr="00625B8B">
        <w:rPr>
          <w:color w:val="auto"/>
          <w:sz w:val="22"/>
          <w:szCs w:val="22"/>
        </w:rPr>
        <w:t xml:space="preserve">adkach i na warunkach określonych w § 8 </w:t>
      </w:r>
      <w:r w:rsidR="00F7283A">
        <w:rPr>
          <w:color w:val="auto"/>
          <w:sz w:val="22"/>
          <w:szCs w:val="22"/>
        </w:rPr>
        <w:t>U</w:t>
      </w:r>
      <w:r w:rsidRPr="00625B8B">
        <w:rPr>
          <w:color w:val="auto"/>
          <w:sz w:val="22"/>
          <w:szCs w:val="22"/>
        </w:rPr>
        <w:t>mowy.</w:t>
      </w:r>
      <w:r w:rsidR="00AF131A" w:rsidRPr="00625B8B">
        <w:rPr>
          <w:color w:val="auto"/>
          <w:sz w:val="22"/>
          <w:szCs w:val="22"/>
        </w:rPr>
        <w:t xml:space="preserve"> </w:t>
      </w:r>
    </w:p>
    <w:p w14:paraId="0173FC7C" w14:textId="12637E66" w:rsidR="00A17BF2" w:rsidRPr="00A17BF2" w:rsidRDefault="00A17BF2" w:rsidP="00F7283A">
      <w:pPr>
        <w:pStyle w:val="Akapitzlist"/>
        <w:widowControl w:val="0"/>
        <w:numPr>
          <w:ilvl w:val="0"/>
          <w:numId w:val="8"/>
        </w:numPr>
        <w:autoSpaceDE w:val="0"/>
        <w:autoSpaceDN w:val="0"/>
        <w:adjustRightInd w:val="0"/>
        <w:spacing w:before="120" w:after="0" w:line="360" w:lineRule="auto"/>
        <w:ind w:left="357" w:hanging="357"/>
        <w:contextualSpacing w:val="0"/>
        <w:jc w:val="both"/>
        <w:rPr>
          <w:rFonts w:ascii="Times New Roman" w:hAnsi="Times New Roman"/>
        </w:rPr>
      </w:pPr>
      <w:r w:rsidRPr="00A17BF2">
        <w:rPr>
          <w:rFonts w:ascii="Times New Roman" w:hAnsi="Times New Roman"/>
        </w:rPr>
        <w:t xml:space="preserve">Poza przypadkami opisanymi w ust. 2 Zamawiający dopuszcza zmiany postanowień </w:t>
      </w:r>
      <w:r w:rsidR="00F7283A">
        <w:rPr>
          <w:rFonts w:ascii="Times New Roman" w:hAnsi="Times New Roman"/>
        </w:rPr>
        <w:t>U</w:t>
      </w:r>
      <w:r w:rsidRPr="00A17BF2">
        <w:rPr>
          <w:rFonts w:ascii="Times New Roman" w:hAnsi="Times New Roman"/>
        </w:rPr>
        <w:t>mowy, w sytuacjach przewidzianych w art. 455</w:t>
      </w:r>
      <w:r w:rsidR="00F7283A">
        <w:rPr>
          <w:rFonts w:ascii="Times New Roman" w:hAnsi="Times New Roman"/>
        </w:rPr>
        <w:t xml:space="preserve"> U</w:t>
      </w:r>
      <w:r w:rsidRPr="00A17BF2">
        <w:rPr>
          <w:rFonts w:ascii="Times New Roman" w:hAnsi="Times New Roman"/>
        </w:rPr>
        <w:t>stawy</w:t>
      </w:r>
      <w:r w:rsidR="00F7283A">
        <w:rPr>
          <w:rFonts w:ascii="Times New Roman" w:hAnsi="Times New Roman"/>
        </w:rPr>
        <w:t>.</w:t>
      </w:r>
    </w:p>
    <w:p w14:paraId="3E6EABC3" w14:textId="02AF443B" w:rsidR="00C96C21" w:rsidRPr="00A17BF2" w:rsidRDefault="00C96C21" w:rsidP="00F7283A">
      <w:pPr>
        <w:numPr>
          <w:ilvl w:val="0"/>
          <w:numId w:val="8"/>
        </w:numPr>
        <w:autoSpaceDE w:val="0"/>
        <w:autoSpaceDN w:val="0"/>
        <w:adjustRightInd w:val="0"/>
        <w:spacing w:before="120" w:line="360" w:lineRule="auto"/>
        <w:ind w:left="357" w:hanging="357"/>
        <w:jc w:val="both"/>
        <w:rPr>
          <w:color w:val="auto"/>
          <w:sz w:val="22"/>
          <w:szCs w:val="22"/>
        </w:rPr>
      </w:pPr>
      <w:r w:rsidRPr="00A17BF2">
        <w:rPr>
          <w:color w:val="auto"/>
          <w:sz w:val="22"/>
          <w:szCs w:val="22"/>
          <w:shd w:val="clear" w:color="auto" w:fill="FEFFFE"/>
        </w:rPr>
        <w:t xml:space="preserve">Z zastrzeżeniem § 2 ust. 11 i 12, § 4 ust. 2 oraz § 5 ust. </w:t>
      </w:r>
      <w:r w:rsidR="009F7753" w:rsidRPr="00A17BF2">
        <w:rPr>
          <w:color w:val="auto"/>
          <w:sz w:val="22"/>
          <w:szCs w:val="22"/>
          <w:shd w:val="clear" w:color="auto" w:fill="FEFFFE"/>
        </w:rPr>
        <w:t>6</w:t>
      </w:r>
      <w:r w:rsidRPr="00A17BF2">
        <w:rPr>
          <w:color w:val="auto"/>
          <w:sz w:val="22"/>
          <w:szCs w:val="22"/>
          <w:shd w:val="clear" w:color="auto" w:fill="FEFFFE"/>
        </w:rPr>
        <w:t xml:space="preserve"> </w:t>
      </w:r>
      <w:r w:rsidR="00F7283A">
        <w:rPr>
          <w:color w:val="auto"/>
          <w:sz w:val="22"/>
          <w:szCs w:val="22"/>
          <w:shd w:val="clear" w:color="auto" w:fill="FEFFFE"/>
        </w:rPr>
        <w:t>U</w:t>
      </w:r>
      <w:r w:rsidRPr="00A17BF2">
        <w:rPr>
          <w:color w:val="auto"/>
          <w:sz w:val="22"/>
          <w:szCs w:val="22"/>
          <w:shd w:val="clear" w:color="auto" w:fill="FEFFFE"/>
        </w:rPr>
        <w:t xml:space="preserve">mowy, każda zmiana </w:t>
      </w:r>
      <w:r w:rsidR="00F7283A">
        <w:rPr>
          <w:color w:val="auto"/>
          <w:sz w:val="22"/>
          <w:szCs w:val="22"/>
          <w:shd w:val="clear" w:color="auto" w:fill="FEFFFE"/>
        </w:rPr>
        <w:t>U</w:t>
      </w:r>
      <w:r w:rsidRPr="00A17BF2">
        <w:rPr>
          <w:color w:val="auto"/>
          <w:sz w:val="22"/>
          <w:szCs w:val="22"/>
          <w:shd w:val="clear" w:color="auto" w:fill="FEFFFE"/>
        </w:rPr>
        <w:t xml:space="preserve">mowy wymaga formy pisemnej </w:t>
      </w:r>
      <w:r w:rsidRPr="00A17BF2">
        <w:rPr>
          <w:color w:val="auto"/>
          <w:sz w:val="22"/>
          <w:szCs w:val="22"/>
        </w:rPr>
        <w:t>w postaci</w:t>
      </w:r>
      <w:r w:rsidRPr="00A17BF2">
        <w:rPr>
          <w:color w:val="auto"/>
          <w:sz w:val="22"/>
          <w:szCs w:val="22"/>
          <w:shd w:val="clear" w:color="auto" w:fill="FEFFFE"/>
        </w:rPr>
        <w:t xml:space="preserve"> aneksu, pod rygorem nieważności.</w:t>
      </w:r>
      <w:r w:rsidR="00D634CC" w:rsidRPr="00A17BF2">
        <w:rPr>
          <w:color w:val="auto"/>
          <w:sz w:val="22"/>
          <w:szCs w:val="22"/>
          <w:shd w:val="clear" w:color="auto" w:fill="FEFFFE"/>
        </w:rPr>
        <w:t xml:space="preserve"> </w:t>
      </w:r>
      <w:r w:rsidR="00D634CC" w:rsidRPr="00A17BF2">
        <w:rPr>
          <w:sz w:val="22"/>
          <w:szCs w:val="22"/>
        </w:rPr>
        <w:t xml:space="preserve">Również </w:t>
      </w:r>
      <w:r w:rsidR="00F956B0">
        <w:rPr>
          <w:sz w:val="22"/>
          <w:szCs w:val="22"/>
        </w:rPr>
        <w:t>odstąpienie od</w:t>
      </w:r>
      <w:r w:rsidR="00F956B0" w:rsidRPr="00A17BF2">
        <w:rPr>
          <w:sz w:val="22"/>
          <w:szCs w:val="22"/>
        </w:rPr>
        <w:t xml:space="preserve"> </w:t>
      </w:r>
      <w:r w:rsidR="00F7283A">
        <w:rPr>
          <w:sz w:val="22"/>
          <w:szCs w:val="22"/>
        </w:rPr>
        <w:t>U</w:t>
      </w:r>
      <w:r w:rsidR="00D634CC" w:rsidRPr="00A17BF2">
        <w:rPr>
          <w:sz w:val="22"/>
          <w:szCs w:val="22"/>
        </w:rPr>
        <w:t>mowy lub jej rozwiązanie wymaga formy pisemnej pod rygorem nieważności.</w:t>
      </w:r>
    </w:p>
    <w:p w14:paraId="1B8CEDC1" w14:textId="4DAE0E5C" w:rsidR="00B04915" w:rsidRPr="00294401" w:rsidRDefault="00B04915" w:rsidP="00294401">
      <w:pPr>
        <w:widowControl w:val="0"/>
        <w:autoSpaceDE w:val="0"/>
        <w:autoSpaceDN w:val="0"/>
        <w:adjustRightInd w:val="0"/>
        <w:spacing w:before="240" w:line="360" w:lineRule="auto"/>
        <w:jc w:val="center"/>
        <w:rPr>
          <w:b/>
          <w:sz w:val="22"/>
          <w:szCs w:val="22"/>
        </w:rPr>
      </w:pPr>
      <w:r w:rsidRPr="00294401">
        <w:rPr>
          <w:b/>
          <w:sz w:val="22"/>
          <w:szCs w:val="22"/>
        </w:rPr>
        <w:t xml:space="preserve">§ </w:t>
      </w:r>
      <w:r w:rsidR="003A4D67">
        <w:rPr>
          <w:b/>
          <w:sz w:val="22"/>
          <w:szCs w:val="22"/>
        </w:rPr>
        <w:t>19</w:t>
      </w:r>
    </w:p>
    <w:p w14:paraId="69ADCD11" w14:textId="77777777" w:rsidR="00D3152E" w:rsidRPr="00D3152E" w:rsidRDefault="00D3152E" w:rsidP="00D3152E">
      <w:pPr>
        <w:widowControl w:val="0"/>
        <w:numPr>
          <w:ilvl w:val="0"/>
          <w:numId w:val="33"/>
        </w:numPr>
        <w:shd w:val="clear" w:color="auto" w:fill="FEFFFF"/>
        <w:suppressAutoHyphens/>
        <w:autoSpaceDE w:val="0"/>
        <w:autoSpaceDN w:val="0"/>
        <w:adjustRightInd w:val="0"/>
        <w:spacing w:before="120" w:after="160" w:line="360" w:lineRule="auto"/>
        <w:ind w:right="-108"/>
        <w:jc w:val="both"/>
        <w:rPr>
          <w:color w:val="auto"/>
          <w:sz w:val="22"/>
          <w:szCs w:val="22"/>
          <w:shd w:val="clear" w:color="auto" w:fill="FEFFFF"/>
          <w:lang w:bidi="he-IL"/>
        </w:rPr>
      </w:pPr>
      <w:r w:rsidRPr="00D3152E">
        <w:rPr>
          <w:color w:val="auto"/>
          <w:sz w:val="22"/>
          <w:szCs w:val="22"/>
          <w:shd w:val="clear" w:color="auto" w:fill="FEFFFF"/>
          <w:lang w:bidi="he-IL"/>
        </w:rPr>
        <w:t xml:space="preserve">W sprawach nieuregulowanych Umową stosuje się przepisy ustawy – Prawo zamówień publicznych oraz ustawy – Kodeks cywilny.  </w:t>
      </w:r>
    </w:p>
    <w:p w14:paraId="4BA0F292" w14:textId="77777777" w:rsidR="00D3152E" w:rsidRPr="00D3152E" w:rsidRDefault="00D3152E" w:rsidP="00D3152E">
      <w:pPr>
        <w:widowControl w:val="0"/>
        <w:numPr>
          <w:ilvl w:val="0"/>
          <w:numId w:val="33"/>
        </w:numPr>
        <w:shd w:val="clear" w:color="auto" w:fill="FEFFFF"/>
        <w:suppressAutoHyphens/>
        <w:autoSpaceDE w:val="0"/>
        <w:autoSpaceDN w:val="0"/>
        <w:adjustRightInd w:val="0"/>
        <w:spacing w:before="120" w:after="160" w:line="360" w:lineRule="auto"/>
        <w:ind w:right="-108"/>
        <w:jc w:val="both"/>
        <w:rPr>
          <w:color w:val="auto"/>
          <w:sz w:val="22"/>
          <w:szCs w:val="22"/>
          <w:shd w:val="clear" w:color="auto" w:fill="FEFFFF"/>
          <w:lang w:bidi="he-IL"/>
        </w:rPr>
      </w:pPr>
      <w:r w:rsidRPr="00D3152E">
        <w:rPr>
          <w:color w:val="auto"/>
          <w:sz w:val="22"/>
          <w:szCs w:val="22"/>
          <w:shd w:val="clear" w:color="auto" w:fill="FEFFFF"/>
          <w:lang w:bidi="he-IL"/>
        </w:rPr>
        <w:t xml:space="preserve">Dla skuteczności składanych oświadczeń, wezwań, zawiadomień dokonywanych czynności prawnych przez Strony, związanych z realizacją Umowy, Strony zastrzegają formę pisemną, pod rygorem ich nieważności. </w:t>
      </w:r>
    </w:p>
    <w:p w14:paraId="7886AC5E" w14:textId="5E1DF6F9" w:rsidR="00D3152E" w:rsidRDefault="00D3152E" w:rsidP="00D3152E">
      <w:pPr>
        <w:widowControl w:val="0"/>
        <w:numPr>
          <w:ilvl w:val="0"/>
          <w:numId w:val="33"/>
        </w:numPr>
        <w:shd w:val="clear" w:color="auto" w:fill="FEFFFF"/>
        <w:suppressAutoHyphens/>
        <w:autoSpaceDE w:val="0"/>
        <w:autoSpaceDN w:val="0"/>
        <w:adjustRightInd w:val="0"/>
        <w:spacing w:before="120" w:after="160" w:line="360" w:lineRule="auto"/>
        <w:ind w:right="-108"/>
        <w:jc w:val="both"/>
        <w:rPr>
          <w:color w:val="auto"/>
          <w:sz w:val="22"/>
          <w:szCs w:val="22"/>
          <w:shd w:val="clear" w:color="auto" w:fill="FEFFFF"/>
          <w:lang w:bidi="he-IL"/>
        </w:rPr>
      </w:pPr>
      <w:r w:rsidRPr="00D3152E">
        <w:rPr>
          <w:color w:val="auto"/>
          <w:sz w:val="22"/>
          <w:szCs w:val="22"/>
          <w:shd w:val="clear" w:color="auto" w:fill="FEFFFF"/>
          <w:lang w:bidi="he-IL"/>
        </w:rPr>
        <w:t xml:space="preserve">Wszelkie spory wynikające z Umowy będą rozstrzygały sądy powszechne właściwe miejscowo dla miejsca siedziby Zamawiającego. </w:t>
      </w:r>
    </w:p>
    <w:p w14:paraId="618F907A" w14:textId="291082AF" w:rsidR="00D3152E" w:rsidRPr="00D3152E" w:rsidRDefault="00D3152E" w:rsidP="00D3152E">
      <w:pPr>
        <w:widowControl w:val="0"/>
        <w:numPr>
          <w:ilvl w:val="0"/>
          <w:numId w:val="33"/>
        </w:numPr>
        <w:shd w:val="clear" w:color="auto" w:fill="FEFFFF"/>
        <w:suppressAutoHyphens/>
        <w:autoSpaceDE w:val="0"/>
        <w:autoSpaceDN w:val="0"/>
        <w:adjustRightInd w:val="0"/>
        <w:spacing w:before="120" w:after="160" w:line="360" w:lineRule="auto"/>
        <w:ind w:right="-108"/>
        <w:jc w:val="both"/>
        <w:rPr>
          <w:b/>
          <w:bCs/>
          <w:color w:val="auto"/>
          <w:sz w:val="22"/>
          <w:szCs w:val="22"/>
          <w:shd w:val="clear" w:color="auto" w:fill="FFFFFF"/>
          <w:lang w:bidi="he-IL"/>
        </w:rPr>
      </w:pPr>
      <w:r w:rsidRPr="00D3152E">
        <w:rPr>
          <w:color w:val="auto"/>
          <w:sz w:val="22"/>
          <w:szCs w:val="22"/>
          <w:shd w:val="clear" w:color="auto" w:fill="FEFFFF"/>
          <w:lang w:bidi="he-IL"/>
        </w:rPr>
        <w:t xml:space="preserve">Umowę sporządzono w trzech jednobrzmiących egzemplarzach, dwóch dla Zamawiającego i jednym dla Wykonawcy. </w:t>
      </w:r>
    </w:p>
    <w:p w14:paraId="4F574700" w14:textId="77777777" w:rsidR="00D3152E" w:rsidRDefault="00D3152E" w:rsidP="00D9401A">
      <w:pPr>
        <w:pStyle w:val="Akapitzlist"/>
        <w:autoSpaceDE w:val="0"/>
        <w:autoSpaceDN w:val="0"/>
        <w:adjustRightInd w:val="0"/>
        <w:spacing w:after="0" w:line="360" w:lineRule="auto"/>
        <w:ind w:left="0"/>
        <w:jc w:val="both"/>
        <w:rPr>
          <w:rFonts w:ascii="Times New Roman" w:hAnsi="Times New Roman"/>
        </w:rPr>
      </w:pPr>
    </w:p>
    <w:p w14:paraId="0FE1CB8A" w14:textId="744A3B26" w:rsidR="004D265F" w:rsidRPr="00510BBE" w:rsidRDefault="00D3152E" w:rsidP="004D265F">
      <w:pPr>
        <w:pStyle w:val="Default"/>
        <w:rPr>
          <w:rFonts w:ascii="Times New Roman" w:hAnsi="Times New Roman" w:cs="Times New Roman"/>
          <w:sz w:val="22"/>
          <w:szCs w:val="22"/>
        </w:rPr>
      </w:pPr>
      <w:r>
        <w:rPr>
          <w:rFonts w:ascii="Times New Roman" w:hAnsi="Times New Roman" w:cs="Times New Roman"/>
          <w:sz w:val="22"/>
          <w:szCs w:val="22"/>
        </w:rPr>
        <w:t>Wykaz załączników</w:t>
      </w:r>
      <w:r w:rsidR="00590891">
        <w:rPr>
          <w:rFonts w:ascii="Times New Roman" w:hAnsi="Times New Roman" w:cs="Times New Roman"/>
          <w:sz w:val="22"/>
          <w:szCs w:val="22"/>
        </w:rPr>
        <w:t xml:space="preserve"> stanowiących integralną część</w:t>
      </w:r>
      <w:r>
        <w:rPr>
          <w:rFonts w:ascii="Times New Roman" w:hAnsi="Times New Roman" w:cs="Times New Roman"/>
          <w:sz w:val="22"/>
          <w:szCs w:val="22"/>
        </w:rPr>
        <w:t xml:space="preserve"> Umowy</w:t>
      </w:r>
      <w:r w:rsidR="00590891">
        <w:rPr>
          <w:rFonts w:ascii="Times New Roman" w:hAnsi="Times New Roman" w:cs="Times New Roman"/>
          <w:sz w:val="22"/>
          <w:szCs w:val="22"/>
        </w:rPr>
        <w:t>:</w:t>
      </w:r>
    </w:p>
    <w:p w14:paraId="47302CF0" w14:textId="77777777" w:rsidR="00F03AA4" w:rsidRDefault="00F03AA4" w:rsidP="00962F8D">
      <w:pPr>
        <w:widowControl w:val="0"/>
        <w:autoSpaceDE w:val="0"/>
        <w:autoSpaceDN w:val="0"/>
        <w:adjustRightInd w:val="0"/>
        <w:spacing w:line="360" w:lineRule="auto"/>
        <w:jc w:val="both"/>
        <w:rPr>
          <w:b/>
        </w:rPr>
      </w:pPr>
    </w:p>
    <w:p w14:paraId="14390C12" w14:textId="23D931A6" w:rsidR="00962F8D" w:rsidRPr="002C3198"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 xml:space="preserve">wypis z KRS lub innego rejestru właściwego dla Wykonawcy i/lub umowa konsorcjalna i/lub pełnomocnictwo przedstawicieli Wykonawcy do podpisania </w:t>
      </w:r>
      <w:r w:rsidR="00D3152E">
        <w:rPr>
          <w:rFonts w:ascii="Times New Roman" w:hAnsi="Times New Roman"/>
        </w:rPr>
        <w:t>U</w:t>
      </w:r>
      <w:r w:rsidRPr="002C3198">
        <w:rPr>
          <w:rFonts w:ascii="Times New Roman" w:hAnsi="Times New Roman"/>
        </w:rPr>
        <w:t>mowy</w:t>
      </w:r>
      <w:r w:rsidR="00D3152E">
        <w:rPr>
          <w:rFonts w:ascii="Times New Roman" w:hAnsi="Times New Roman"/>
        </w:rPr>
        <w:t>,</w:t>
      </w:r>
    </w:p>
    <w:p w14:paraId="6B90CADB" w14:textId="0722358D" w:rsidR="00962F8D" w:rsidRPr="002C3198"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Opis przedmiotu zamówienia</w:t>
      </w:r>
      <w:r w:rsidR="00D3152E">
        <w:rPr>
          <w:rFonts w:ascii="Times New Roman" w:hAnsi="Times New Roman"/>
        </w:rPr>
        <w:t>,</w:t>
      </w:r>
    </w:p>
    <w:p w14:paraId="2CC315DE" w14:textId="749D0F4A" w:rsidR="00962F8D" w:rsidRDefault="00D3152E"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Pr>
          <w:rFonts w:ascii="Times New Roman" w:hAnsi="Times New Roman"/>
        </w:rPr>
        <w:t>Wykaz środków,</w:t>
      </w:r>
    </w:p>
    <w:p w14:paraId="532AA51D" w14:textId="77777777" w:rsidR="00962F8D"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D36E6B">
        <w:rPr>
          <w:rFonts w:ascii="Times New Roman" w:hAnsi="Times New Roman"/>
        </w:rPr>
        <w:lastRenderedPageBreak/>
        <w:t>Wykaz narzędzi i urządzeń technicznych</w:t>
      </w:r>
    </w:p>
    <w:p w14:paraId="260D1D9B" w14:textId="77777777" w:rsidR="00962F8D" w:rsidRPr="002C3198"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Formularz oferty</w:t>
      </w:r>
    </w:p>
    <w:p w14:paraId="60359581" w14:textId="77777777" w:rsidR="00962F8D" w:rsidRPr="00EC42F2"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EC42F2">
        <w:rPr>
          <w:rFonts w:ascii="Times New Roman" w:hAnsi="Times New Roman"/>
        </w:rPr>
        <w:t xml:space="preserve">Oświadczenia wraz z </w:t>
      </w:r>
      <w:r>
        <w:rPr>
          <w:rFonts w:ascii="Times New Roman" w:hAnsi="Times New Roman"/>
        </w:rPr>
        <w:t>w</w:t>
      </w:r>
      <w:r w:rsidRPr="00EC42F2">
        <w:rPr>
          <w:rFonts w:ascii="Times New Roman" w:hAnsi="Times New Roman"/>
        </w:rPr>
        <w:t xml:space="preserve">ykazem osób </w:t>
      </w:r>
    </w:p>
    <w:p w14:paraId="02B559AC" w14:textId="77777777" w:rsidR="00962F8D" w:rsidRPr="002C3198"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Wykaz podwykonawców</w:t>
      </w:r>
    </w:p>
    <w:p w14:paraId="023DCCDE" w14:textId="77777777" w:rsidR="00962F8D" w:rsidRPr="002C3198"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Polisa lub inne dokumenty ubezpieczeniowe</w:t>
      </w:r>
    </w:p>
    <w:p w14:paraId="6A34240F" w14:textId="1A493E14" w:rsidR="00C96C21" w:rsidRDefault="00962F8D" w:rsidP="00BA4186">
      <w:pPr>
        <w:pStyle w:val="Akapitzlist"/>
        <w:widowControl w:val="0"/>
        <w:numPr>
          <w:ilvl w:val="1"/>
          <w:numId w:val="26"/>
        </w:numPr>
        <w:autoSpaceDE w:val="0"/>
        <w:autoSpaceDN w:val="0"/>
        <w:adjustRightInd w:val="0"/>
        <w:spacing w:after="0" w:line="360" w:lineRule="auto"/>
        <w:ind w:left="425" w:hanging="425"/>
        <w:contextualSpacing w:val="0"/>
        <w:jc w:val="both"/>
        <w:rPr>
          <w:rFonts w:ascii="Times New Roman" w:hAnsi="Times New Roman"/>
        </w:rPr>
      </w:pPr>
      <w:r w:rsidRPr="002C3198">
        <w:rPr>
          <w:rFonts w:ascii="Times New Roman" w:hAnsi="Times New Roman"/>
        </w:rPr>
        <w:t>Dokument wniesienia zabezpieczenia należytego wykonania umowy</w:t>
      </w:r>
      <w:r w:rsidR="009C3B04">
        <w:rPr>
          <w:rFonts w:ascii="Times New Roman" w:hAnsi="Times New Roman"/>
        </w:rPr>
        <w:t>.</w:t>
      </w:r>
    </w:p>
    <w:p w14:paraId="06DF3333" w14:textId="77777777" w:rsidR="009C3B04" w:rsidRPr="009C3B04" w:rsidRDefault="009C3B04" w:rsidP="009C3B04">
      <w:pPr>
        <w:pStyle w:val="Akapitzlist"/>
        <w:widowControl w:val="0"/>
        <w:autoSpaceDE w:val="0"/>
        <w:autoSpaceDN w:val="0"/>
        <w:adjustRightInd w:val="0"/>
        <w:ind w:left="426"/>
        <w:jc w:val="both"/>
        <w:rPr>
          <w:rFonts w:ascii="Times New Roman" w:hAnsi="Times New Roman"/>
        </w:rPr>
      </w:pPr>
    </w:p>
    <w:p w14:paraId="6D583E85" w14:textId="77777777" w:rsidR="00C96C21" w:rsidRPr="00D5699D" w:rsidRDefault="00C96C21" w:rsidP="00C96C21">
      <w:pPr>
        <w:pStyle w:val="Tekstpodstawowywcity2"/>
        <w:spacing w:line="360" w:lineRule="auto"/>
        <w:ind w:left="0"/>
        <w:jc w:val="both"/>
        <w:rPr>
          <w:b/>
        </w:rPr>
      </w:pPr>
      <w:r w:rsidRPr="00D5699D">
        <w:rPr>
          <w:b/>
        </w:rPr>
        <w:t xml:space="preserve">     </w:t>
      </w:r>
      <w:r>
        <w:rPr>
          <w:b/>
        </w:rPr>
        <w:t>ZAMAWIAJĄCY</w:t>
      </w:r>
      <w:r w:rsidRPr="00D5699D">
        <w:rPr>
          <w:b/>
        </w:rPr>
        <w:tab/>
      </w:r>
      <w:r w:rsidRPr="00D5699D">
        <w:rPr>
          <w:b/>
        </w:rPr>
        <w:tab/>
      </w:r>
      <w:r w:rsidRPr="00D5699D">
        <w:rPr>
          <w:b/>
        </w:rPr>
        <w:tab/>
      </w:r>
      <w:r w:rsidRPr="00D5699D">
        <w:rPr>
          <w:b/>
        </w:rPr>
        <w:tab/>
      </w:r>
      <w:r w:rsidRPr="00D5699D">
        <w:rPr>
          <w:b/>
        </w:rPr>
        <w:tab/>
        <w:t xml:space="preserve">       </w:t>
      </w:r>
      <w:r>
        <w:rPr>
          <w:b/>
        </w:rPr>
        <w:t>WYKONAWCA</w:t>
      </w:r>
    </w:p>
    <w:p w14:paraId="6D6363CF" w14:textId="77777777" w:rsidR="00C96C21" w:rsidRPr="00D5699D" w:rsidRDefault="00C96C21" w:rsidP="00C96C21">
      <w:pPr>
        <w:pStyle w:val="Tekstpodstawowywcity2"/>
        <w:spacing w:line="360" w:lineRule="auto"/>
        <w:ind w:left="0"/>
        <w:jc w:val="both"/>
        <w:rPr>
          <w:b/>
        </w:rPr>
      </w:pPr>
    </w:p>
    <w:p w14:paraId="18F8E0D5" w14:textId="77777777" w:rsidR="00C96C21" w:rsidRPr="002E2589" w:rsidRDefault="00C96C21" w:rsidP="00C96C21">
      <w:pPr>
        <w:pStyle w:val="Tekstpodstawowywcity2"/>
        <w:spacing w:line="360" w:lineRule="auto"/>
        <w:ind w:left="0"/>
        <w:jc w:val="both"/>
        <w:rPr>
          <w:b/>
          <w:color w:val="FF0000"/>
        </w:rPr>
      </w:pPr>
    </w:p>
    <w:sectPr w:rsidR="00C96C21" w:rsidRPr="002E2589">
      <w:footerReference w:type="even"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A95C" w16cex:dateUtc="2022-04-20T13:46:00Z"/>
  <w16cex:commentExtensible w16cex:durableId="260AAC50" w16cex:dateUtc="2022-04-20T13:59:00Z"/>
  <w16cex:commentExtensible w16cex:durableId="260AAEC6" w16cex:dateUtc="2022-04-20T14:09:00Z"/>
  <w16cex:commentExtensible w16cex:durableId="260AA613" w16cex:dateUtc="2022-04-20T13:32:00Z"/>
  <w16cex:commentExtensible w16cex:durableId="260AAFCF" w16cex:dateUtc="2022-04-20T14:14:00Z"/>
  <w16cex:commentExtensible w16cex:durableId="260AB142" w16cex:dateUtc="2022-04-20T14:20:00Z"/>
  <w16cex:commentExtensible w16cex:durableId="260AB17D" w16cex:dateUtc="2022-04-20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2A51" w14:textId="77777777" w:rsidR="004B7189" w:rsidRDefault="004B7189">
      <w:r>
        <w:separator/>
      </w:r>
    </w:p>
  </w:endnote>
  <w:endnote w:type="continuationSeparator" w:id="0">
    <w:p w14:paraId="1D3A83E6" w14:textId="77777777" w:rsidR="004B7189" w:rsidRDefault="004B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AMCMG+Georgia">
    <w:altName w:val="Georgia"/>
    <w:panose1 w:val="00000000000000000000"/>
    <w:charset w:val="00"/>
    <w:family w:val="roman"/>
    <w:notTrueType/>
    <w:pitch w:val="default"/>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474A" w14:textId="77777777" w:rsidR="0033687A" w:rsidRDefault="00C96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7CD533" w14:textId="77777777" w:rsidR="0033687A" w:rsidRDefault="004B71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356168"/>
      <w:docPartObj>
        <w:docPartGallery w:val="Page Numbers (Bottom of Page)"/>
        <w:docPartUnique/>
      </w:docPartObj>
    </w:sdtPr>
    <w:sdtEndPr/>
    <w:sdtContent>
      <w:p w14:paraId="1F115B1B" w14:textId="4861AA1C" w:rsidR="00566514" w:rsidRDefault="00566514">
        <w:pPr>
          <w:pStyle w:val="Stopka"/>
          <w:jc w:val="right"/>
        </w:pPr>
        <w:r>
          <w:fldChar w:fldCharType="begin"/>
        </w:r>
        <w:r>
          <w:instrText>PAGE   \* MERGEFORMAT</w:instrText>
        </w:r>
        <w:r>
          <w:fldChar w:fldCharType="separate"/>
        </w:r>
        <w:r w:rsidR="00AF5961">
          <w:rPr>
            <w:noProof/>
          </w:rPr>
          <w:t>18</w:t>
        </w:r>
        <w:r>
          <w:fldChar w:fldCharType="end"/>
        </w:r>
      </w:p>
    </w:sdtContent>
  </w:sdt>
  <w:p w14:paraId="3E1AF328" w14:textId="6140682C" w:rsidR="0033687A" w:rsidRPr="007B6CEB" w:rsidRDefault="00566514" w:rsidP="007B6CEB">
    <w:pPr>
      <w:pStyle w:val="Stopka"/>
      <w:jc w:val="center"/>
      <w:rPr>
        <w:sz w:val="20"/>
        <w:szCs w:val="20"/>
      </w:rPr>
    </w:pPr>
    <w:r>
      <w:rPr>
        <w:sz w:val="20"/>
        <w:szCs w:val="20"/>
      </w:rPr>
      <w:t>DZP-361/41/2022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32A7" w14:textId="77777777" w:rsidR="004B7189" w:rsidRDefault="004B7189">
      <w:r>
        <w:separator/>
      </w:r>
    </w:p>
  </w:footnote>
  <w:footnote w:type="continuationSeparator" w:id="0">
    <w:p w14:paraId="38B0D400" w14:textId="77777777" w:rsidR="004B7189" w:rsidRDefault="004B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5D8"/>
    <w:multiLevelType w:val="hybridMultilevel"/>
    <w:tmpl w:val="BCFEF34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D73C4"/>
    <w:multiLevelType w:val="hybridMultilevel"/>
    <w:tmpl w:val="CAFE0C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065616"/>
    <w:multiLevelType w:val="hybridMultilevel"/>
    <w:tmpl w:val="D7184A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17D48"/>
    <w:multiLevelType w:val="hybridMultilevel"/>
    <w:tmpl w:val="178468D0"/>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A24B6"/>
    <w:multiLevelType w:val="hybridMultilevel"/>
    <w:tmpl w:val="10C0E414"/>
    <w:lvl w:ilvl="0" w:tplc="60F8A1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2F45D36"/>
    <w:multiLevelType w:val="hybridMultilevel"/>
    <w:tmpl w:val="BC80FE84"/>
    <w:lvl w:ilvl="0" w:tplc="6D9457EA">
      <w:start w:val="1"/>
      <w:numFmt w:val="decimal"/>
      <w:lvlText w:val="%1."/>
      <w:lvlJc w:val="left"/>
      <w:pPr>
        <w:tabs>
          <w:tab w:val="num" w:pos="360"/>
        </w:tabs>
        <w:ind w:left="360" w:hanging="360"/>
      </w:pPr>
      <w:rPr>
        <w:rFonts w:hint="default"/>
        <w:strike w:val="0"/>
        <w:dstrike w:val="0"/>
      </w:rPr>
    </w:lvl>
    <w:lvl w:ilvl="1" w:tplc="20D61180">
      <w:start w:val="10"/>
      <w:numFmt w:val="decimal"/>
      <w:lvlText w:val="%2)"/>
      <w:lvlJc w:val="left"/>
      <w:pPr>
        <w:tabs>
          <w:tab w:val="num" w:pos="720"/>
        </w:tabs>
        <w:ind w:left="720" w:hanging="360"/>
      </w:pPr>
      <w:rPr>
        <w:rFonts w:hint="default"/>
        <w:strike w:val="0"/>
        <w:dstrike w:val="0"/>
        <w:color w:val="auto"/>
      </w:rPr>
    </w:lvl>
    <w:lvl w:ilvl="2" w:tplc="F99EF006">
      <w:start w:val="2"/>
      <w:numFmt w:val="decimal"/>
      <w:lvlText w:val="%3."/>
      <w:lvlJc w:val="left"/>
      <w:pPr>
        <w:tabs>
          <w:tab w:val="num" w:pos="1620"/>
        </w:tabs>
        <w:ind w:left="1620" w:hanging="360"/>
      </w:pPr>
      <w:rPr>
        <w:rFonts w:hint="default"/>
        <w:strike w:val="0"/>
        <w:dstrike w:val="0"/>
      </w:rPr>
    </w:lvl>
    <w:lvl w:ilvl="3" w:tplc="C0540EF2">
      <w:start w:val="1"/>
      <w:numFmt w:val="lowerLetter"/>
      <w:lvlText w:val="%4)"/>
      <w:lvlJc w:val="left"/>
      <w:pPr>
        <w:ind w:left="2160" w:hanging="360"/>
      </w:pPr>
      <w:rPr>
        <w:rFonts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13112C32"/>
    <w:multiLevelType w:val="multilevel"/>
    <w:tmpl w:val="61B0FBFA"/>
    <w:styleLink w:val="WWNum30"/>
    <w:lvl w:ilvl="0">
      <w:start w:val="1"/>
      <w:numFmt w:val="decimal"/>
      <w:lvlText w:val="%1."/>
      <w:lvlJc w:val="left"/>
      <w:pPr>
        <w:ind w:left="360" w:hanging="360"/>
      </w:pPr>
      <w:rPr>
        <w:rFonts w:eastAsia="Calibri" w:cs="Arial"/>
        <w:strike w:val="0"/>
        <w:dstrike w:val="0"/>
        <w:color w:val="00000A"/>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7" w15:restartNumberingAfterBreak="0">
    <w:nsid w:val="25B3085B"/>
    <w:multiLevelType w:val="hybridMultilevel"/>
    <w:tmpl w:val="868C1384"/>
    <w:lvl w:ilvl="0" w:tplc="32C079D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802F63"/>
    <w:multiLevelType w:val="hybridMultilevel"/>
    <w:tmpl w:val="2442497A"/>
    <w:lvl w:ilvl="0" w:tplc="DC6009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7925738"/>
    <w:multiLevelType w:val="hybridMultilevel"/>
    <w:tmpl w:val="5ADC1C76"/>
    <w:lvl w:ilvl="0" w:tplc="23F27E96">
      <w:start w:val="1"/>
      <w:numFmt w:val="decimal"/>
      <w:lvlText w:val="%1)"/>
      <w:lvlJc w:val="left"/>
      <w:pPr>
        <w:ind w:left="717" w:hanging="360"/>
      </w:pPr>
      <w:rPr>
        <w:rFonts w:ascii="Times New Roman" w:hAnsi="Times New Roman" w:cs="Times New Roman" w:hint="default"/>
        <w:b w:val="0"/>
        <w:i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9DF64A9"/>
    <w:multiLevelType w:val="hybridMultilevel"/>
    <w:tmpl w:val="D560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708E8"/>
    <w:multiLevelType w:val="hybridMultilevel"/>
    <w:tmpl w:val="F2D21496"/>
    <w:lvl w:ilvl="0" w:tplc="FDC4F214">
      <w:start w:val="3"/>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EE0630B"/>
    <w:multiLevelType w:val="hybridMultilevel"/>
    <w:tmpl w:val="C3425AE4"/>
    <w:lvl w:ilvl="0" w:tplc="0D221CD6">
      <w:start w:val="1"/>
      <w:numFmt w:val="decimal"/>
      <w:lvlText w:val="%1."/>
      <w:lvlJc w:val="left"/>
      <w:pPr>
        <w:tabs>
          <w:tab w:val="num" w:pos="5889"/>
        </w:tabs>
        <w:ind w:left="5889" w:hanging="360"/>
      </w:pPr>
      <w:rPr>
        <w:rFonts w:hint="default"/>
        <w:b w:val="0"/>
        <w:i w:val="0"/>
        <w:strike w:val="0"/>
        <w:dstrike w:val="0"/>
        <w:color w:val="auto"/>
        <w:u w:val="none"/>
        <w:effect w:val="none"/>
      </w:rPr>
    </w:lvl>
    <w:lvl w:ilvl="1" w:tplc="04150019">
      <w:start w:val="1"/>
      <w:numFmt w:val="lowerLetter"/>
      <w:lvlText w:val="%2."/>
      <w:lvlJc w:val="left"/>
      <w:pPr>
        <w:ind w:left="1446" w:hanging="360"/>
      </w:pPr>
    </w:lvl>
    <w:lvl w:ilvl="2" w:tplc="0415001B">
      <w:start w:val="1"/>
      <w:numFmt w:val="lowerRoman"/>
      <w:lvlText w:val="%3."/>
      <w:lvlJc w:val="right"/>
      <w:pPr>
        <w:ind w:left="2166" w:hanging="180"/>
      </w:pPr>
    </w:lvl>
    <w:lvl w:ilvl="3" w:tplc="0415000F">
      <w:start w:val="1"/>
      <w:numFmt w:val="decimal"/>
      <w:lvlText w:val="%4."/>
      <w:lvlJc w:val="left"/>
      <w:pPr>
        <w:ind w:left="2886" w:hanging="360"/>
      </w:pPr>
    </w:lvl>
    <w:lvl w:ilvl="4" w:tplc="04150019">
      <w:start w:val="1"/>
      <w:numFmt w:val="lowerLetter"/>
      <w:lvlText w:val="%5."/>
      <w:lvlJc w:val="left"/>
      <w:pPr>
        <w:ind w:left="3606" w:hanging="360"/>
      </w:pPr>
    </w:lvl>
    <w:lvl w:ilvl="5" w:tplc="0415001B">
      <w:start w:val="1"/>
      <w:numFmt w:val="lowerRoman"/>
      <w:lvlText w:val="%6."/>
      <w:lvlJc w:val="right"/>
      <w:pPr>
        <w:ind w:left="4326" w:hanging="180"/>
      </w:pPr>
    </w:lvl>
    <w:lvl w:ilvl="6" w:tplc="0415000F">
      <w:start w:val="1"/>
      <w:numFmt w:val="decimal"/>
      <w:lvlText w:val="%7."/>
      <w:lvlJc w:val="left"/>
      <w:pPr>
        <w:ind w:left="5046" w:hanging="360"/>
      </w:pPr>
    </w:lvl>
    <w:lvl w:ilvl="7" w:tplc="04150019">
      <w:start w:val="1"/>
      <w:numFmt w:val="lowerLetter"/>
      <w:lvlText w:val="%8."/>
      <w:lvlJc w:val="left"/>
      <w:pPr>
        <w:ind w:left="5766" w:hanging="360"/>
      </w:pPr>
    </w:lvl>
    <w:lvl w:ilvl="8" w:tplc="0415001B">
      <w:start w:val="1"/>
      <w:numFmt w:val="lowerRoman"/>
      <w:lvlText w:val="%9."/>
      <w:lvlJc w:val="right"/>
      <w:pPr>
        <w:ind w:left="6486" w:hanging="180"/>
      </w:pPr>
    </w:lvl>
  </w:abstractNum>
  <w:abstractNum w:abstractNumId="14" w15:restartNumberingAfterBreak="0">
    <w:nsid w:val="3FA60024"/>
    <w:multiLevelType w:val="hybridMultilevel"/>
    <w:tmpl w:val="87706ECE"/>
    <w:lvl w:ilvl="0" w:tplc="CE1A6046">
      <w:start w:val="1"/>
      <w:numFmt w:val="decimal"/>
      <w:lvlText w:val="%1."/>
      <w:lvlJc w:val="left"/>
      <w:pPr>
        <w:tabs>
          <w:tab w:val="num" w:pos="357"/>
        </w:tabs>
        <w:ind w:left="357" w:hanging="357"/>
      </w:pPr>
      <w:rPr>
        <w:color w:val="auto"/>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46336013"/>
    <w:multiLevelType w:val="hybridMultilevel"/>
    <w:tmpl w:val="DFC417AC"/>
    <w:lvl w:ilvl="0" w:tplc="2C7E41EC">
      <w:start w:val="1"/>
      <w:numFmt w:val="decimal"/>
      <w:lvlText w:val="%1)"/>
      <w:lvlJc w:val="left"/>
      <w:pPr>
        <w:tabs>
          <w:tab w:val="num" w:pos="717"/>
        </w:tabs>
        <w:ind w:left="717" w:hanging="360"/>
      </w:pPr>
      <w:rPr>
        <w:rFonts w:hint="default"/>
        <w:i w:val="0"/>
      </w:rPr>
    </w:lvl>
    <w:lvl w:ilvl="1" w:tplc="2C7E41EC">
      <w:start w:val="1"/>
      <w:numFmt w:val="decimal"/>
      <w:lvlText w:val="%2)"/>
      <w:lvlJc w:val="left"/>
      <w:pPr>
        <w:tabs>
          <w:tab w:val="num" w:pos="1077"/>
        </w:tabs>
        <w:ind w:left="1077" w:hanging="360"/>
      </w:pPr>
      <w:rPr>
        <w:rFonts w:hint="default"/>
        <w:i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 w15:restartNumberingAfterBreak="0">
    <w:nsid w:val="47AF5A4A"/>
    <w:multiLevelType w:val="hybridMultilevel"/>
    <w:tmpl w:val="E66EBD84"/>
    <w:lvl w:ilvl="0" w:tplc="6B482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D76F00"/>
    <w:multiLevelType w:val="hybridMultilevel"/>
    <w:tmpl w:val="FCCCC730"/>
    <w:lvl w:ilvl="0" w:tplc="EA484AA0">
      <w:start w:val="1"/>
      <w:numFmt w:val="decimal"/>
      <w:lvlText w:val="%1)"/>
      <w:lvlJc w:val="left"/>
      <w:pPr>
        <w:tabs>
          <w:tab w:val="num" w:pos="1069"/>
        </w:tabs>
        <w:ind w:left="1069" w:hanging="360"/>
      </w:pPr>
      <w:rPr>
        <w:rFonts w:hint="default"/>
        <w:color w:val="auto"/>
        <w:u w:color="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E432B8D"/>
    <w:multiLevelType w:val="hybridMultilevel"/>
    <w:tmpl w:val="163661E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D0F6E"/>
    <w:multiLevelType w:val="hybridMultilevel"/>
    <w:tmpl w:val="5E068AD2"/>
    <w:lvl w:ilvl="0" w:tplc="04150011">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F0B29EE"/>
    <w:multiLevelType w:val="hybridMultilevel"/>
    <w:tmpl w:val="92B4A9BE"/>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2" w15:restartNumberingAfterBreak="0">
    <w:nsid w:val="504B0797"/>
    <w:multiLevelType w:val="hybridMultilevel"/>
    <w:tmpl w:val="5412CF4A"/>
    <w:lvl w:ilvl="0" w:tplc="F44EDC5E">
      <w:start w:val="1"/>
      <w:numFmt w:val="decimal"/>
      <w:lvlText w:val="%1."/>
      <w:lvlJc w:val="left"/>
      <w:pPr>
        <w:tabs>
          <w:tab w:val="num" w:pos="360"/>
        </w:tabs>
        <w:ind w:left="360" w:hanging="360"/>
      </w:pPr>
      <w:rPr>
        <w:rFonts w:hint="default"/>
        <w:strike w:val="0"/>
        <w:d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92D5E22"/>
    <w:multiLevelType w:val="hybridMultilevel"/>
    <w:tmpl w:val="BDECA7BC"/>
    <w:lvl w:ilvl="0" w:tplc="4F76EB0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F423521"/>
    <w:multiLevelType w:val="hybridMultilevel"/>
    <w:tmpl w:val="E87A1D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138666D"/>
    <w:multiLevelType w:val="hybridMultilevel"/>
    <w:tmpl w:val="3B628EB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2358DA"/>
    <w:multiLevelType w:val="hybridMultilevel"/>
    <w:tmpl w:val="BBCE4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201F2"/>
    <w:multiLevelType w:val="hybridMultilevel"/>
    <w:tmpl w:val="FE48D08C"/>
    <w:lvl w:ilvl="0" w:tplc="86B0ABAE">
      <w:start w:val="1"/>
      <w:numFmt w:val="decimal"/>
      <w:lvlText w:val="%1."/>
      <w:lvlJc w:val="left"/>
      <w:pPr>
        <w:tabs>
          <w:tab w:val="num" w:pos="357"/>
        </w:tabs>
        <w:ind w:left="357" w:hanging="357"/>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955941"/>
    <w:multiLevelType w:val="hybridMultilevel"/>
    <w:tmpl w:val="2E409852"/>
    <w:lvl w:ilvl="0" w:tplc="2D186D3C">
      <w:start w:val="1"/>
      <w:numFmt w:val="decimal"/>
      <w:lvlText w:val="%1)"/>
      <w:lvlJc w:val="left"/>
      <w:pPr>
        <w:tabs>
          <w:tab w:val="num" w:pos="420"/>
        </w:tabs>
        <w:ind w:left="420" w:hanging="360"/>
      </w:pPr>
      <w:rPr>
        <w:rFonts w:ascii="Times New Roman" w:eastAsia="Times New Roman" w:hAnsi="Times New Roman" w:cs="Times New Roman"/>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6063C2E"/>
    <w:multiLevelType w:val="hybridMultilevel"/>
    <w:tmpl w:val="E4E85BD6"/>
    <w:lvl w:ilvl="0" w:tplc="99E201D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95771E"/>
    <w:multiLevelType w:val="hybridMultilevel"/>
    <w:tmpl w:val="96C2032E"/>
    <w:lvl w:ilvl="0" w:tplc="722A1AE4">
      <w:start w:val="1"/>
      <w:numFmt w:val="decimal"/>
      <w:lvlText w:val="%1."/>
      <w:lvlJc w:val="left"/>
      <w:pPr>
        <w:tabs>
          <w:tab w:val="num" w:pos="3960"/>
        </w:tabs>
        <w:ind w:left="3960" w:hanging="360"/>
      </w:pPr>
      <w:rPr>
        <w:b w:val="0"/>
        <w:color w:val="auto"/>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9676E51"/>
    <w:multiLevelType w:val="hybridMultilevel"/>
    <w:tmpl w:val="F35CC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DE053A"/>
    <w:multiLevelType w:val="hybridMultilevel"/>
    <w:tmpl w:val="7520D4A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F4F734B"/>
    <w:multiLevelType w:val="hybridMultilevel"/>
    <w:tmpl w:val="BF36176C"/>
    <w:lvl w:ilvl="0" w:tplc="A0C2A85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0386A09"/>
    <w:multiLevelType w:val="hybridMultilevel"/>
    <w:tmpl w:val="1F94EEFA"/>
    <w:lvl w:ilvl="0" w:tplc="B04A9C90">
      <w:start w:val="1"/>
      <w:numFmt w:val="decimal"/>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340218E"/>
    <w:multiLevelType w:val="hybridMultilevel"/>
    <w:tmpl w:val="FFA62576"/>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CE0E75"/>
    <w:multiLevelType w:val="hybridMultilevel"/>
    <w:tmpl w:val="64A81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B21094"/>
    <w:multiLevelType w:val="hybridMultilevel"/>
    <w:tmpl w:val="C8167D4E"/>
    <w:lvl w:ilvl="0" w:tplc="82CE9918">
      <w:start w:val="1"/>
      <w:numFmt w:val="decimal"/>
      <w:lvlText w:val="%1."/>
      <w:lvlJc w:val="left"/>
      <w:pPr>
        <w:tabs>
          <w:tab w:val="num" w:pos="360"/>
        </w:tabs>
        <w:ind w:left="360" w:hanging="360"/>
      </w:pPr>
    </w:lvl>
    <w:lvl w:ilvl="1" w:tplc="DC22BE42">
      <w:start w:val="1"/>
      <w:numFmt w:val="decimal"/>
      <w:lvlText w:val="%2)"/>
      <w:lvlJc w:val="left"/>
      <w:pPr>
        <w:tabs>
          <w:tab w:val="num" w:pos="357"/>
        </w:tabs>
        <w:ind w:left="709" w:hanging="352"/>
      </w:pPr>
      <w:rPr>
        <w:rFonts w:hint="default"/>
      </w:rPr>
    </w:lvl>
    <w:lvl w:ilvl="2" w:tplc="2DFA5C88">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7"/>
  </w:num>
  <w:num w:numId="3">
    <w:abstractNumId w:val="4"/>
  </w:num>
  <w:num w:numId="4">
    <w:abstractNumId w:val="22"/>
  </w:num>
  <w:num w:numId="5">
    <w:abstractNumId w:val="5"/>
  </w:num>
  <w:num w:numId="6">
    <w:abstractNumId w:val="28"/>
  </w:num>
  <w:num w:numId="7">
    <w:abstractNumId w:val="27"/>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6"/>
  </w:num>
  <w:num w:numId="13">
    <w:abstractNumId w:val="18"/>
  </w:num>
  <w:num w:numId="14">
    <w:abstractNumId w:val="33"/>
  </w:num>
  <w:num w:numId="15">
    <w:abstractNumId w:val="2"/>
  </w:num>
  <w:num w:numId="16">
    <w:abstractNumId w:val="20"/>
  </w:num>
  <w:num w:numId="17">
    <w:abstractNumId w:val="8"/>
  </w:num>
  <w:num w:numId="18">
    <w:abstractNumId w:val="17"/>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3"/>
  </w:num>
  <w:num w:numId="28">
    <w:abstractNumId w:val="16"/>
  </w:num>
  <w:num w:numId="29">
    <w:abstractNumId w:val="3"/>
  </w:num>
  <w:num w:numId="30">
    <w:abstractNumId w:val="1"/>
  </w:num>
  <w:num w:numId="31">
    <w:abstractNumId w:val="31"/>
  </w:num>
  <w:num w:numId="32">
    <w:abstractNumId w:val="24"/>
  </w:num>
  <w:num w:numId="33">
    <w:abstractNumId w:val="10"/>
  </w:num>
  <w:num w:numId="34">
    <w:abstractNumId w:val="35"/>
  </w:num>
  <w:num w:numId="35">
    <w:abstractNumId w:val="6"/>
  </w:num>
  <w:num w:numId="36">
    <w:abstractNumId w:val="11"/>
  </w:num>
  <w:num w:numId="37">
    <w:abstractNumId w:val="32"/>
  </w:num>
  <w:num w:numId="3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21"/>
    <w:rsid w:val="00001CA7"/>
    <w:rsid w:val="0000483A"/>
    <w:rsid w:val="000101AA"/>
    <w:rsid w:val="000123FE"/>
    <w:rsid w:val="000179EE"/>
    <w:rsid w:val="00057DBC"/>
    <w:rsid w:val="00065B38"/>
    <w:rsid w:val="00066131"/>
    <w:rsid w:val="000850F9"/>
    <w:rsid w:val="00085170"/>
    <w:rsid w:val="00092313"/>
    <w:rsid w:val="00096128"/>
    <w:rsid w:val="000A0362"/>
    <w:rsid w:val="000A2C8C"/>
    <w:rsid w:val="000A4681"/>
    <w:rsid w:val="000B7289"/>
    <w:rsid w:val="000D0389"/>
    <w:rsid w:val="000D306F"/>
    <w:rsid w:val="000D39B1"/>
    <w:rsid w:val="000D5F76"/>
    <w:rsid w:val="000E07EF"/>
    <w:rsid w:val="000E0FE1"/>
    <w:rsid w:val="000E695C"/>
    <w:rsid w:val="000F74F5"/>
    <w:rsid w:val="00106FB8"/>
    <w:rsid w:val="00112812"/>
    <w:rsid w:val="00116B1C"/>
    <w:rsid w:val="001204BD"/>
    <w:rsid w:val="0012354A"/>
    <w:rsid w:val="001259DC"/>
    <w:rsid w:val="001267D5"/>
    <w:rsid w:val="00136E07"/>
    <w:rsid w:val="00144D98"/>
    <w:rsid w:val="00150223"/>
    <w:rsid w:val="00151D09"/>
    <w:rsid w:val="00152EFA"/>
    <w:rsid w:val="001553A9"/>
    <w:rsid w:val="00155A56"/>
    <w:rsid w:val="001563B8"/>
    <w:rsid w:val="00161384"/>
    <w:rsid w:val="001701B5"/>
    <w:rsid w:val="001724F1"/>
    <w:rsid w:val="001A1D06"/>
    <w:rsid w:val="001B7020"/>
    <w:rsid w:val="001C080D"/>
    <w:rsid w:val="001C6404"/>
    <w:rsid w:val="001C66D7"/>
    <w:rsid w:val="001D665D"/>
    <w:rsid w:val="001E0298"/>
    <w:rsid w:val="001E51C8"/>
    <w:rsid w:val="001F2405"/>
    <w:rsid w:val="0020052B"/>
    <w:rsid w:val="00212B64"/>
    <w:rsid w:val="0021313C"/>
    <w:rsid w:val="00214684"/>
    <w:rsid w:val="00214EBA"/>
    <w:rsid w:val="0021685C"/>
    <w:rsid w:val="00226196"/>
    <w:rsid w:val="00226278"/>
    <w:rsid w:val="00226522"/>
    <w:rsid w:val="00227AA6"/>
    <w:rsid w:val="00250F7F"/>
    <w:rsid w:val="00256079"/>
    <w:rsid w:val="00265A35"/>
    <w:rsid w:val="002721E0"/>
    <w:rsid w:val="00283C44"/>
    <w:rsid w:val="002858D7"/>
    <w:rsid w:val="00285FB5"/>
    <w:rsid w:val="00294401"/>
    <w:rsid w:val="0029556D"/>
    <w:rsid w:val="002A27B1"/>
    <w:rsid w:val="002B1436"/>
    <w:rsid w:val="002B352D"/>
    <w:rsid w:val="002C17F3"/>
    <w:rsid w:val="002C3198"/>
    <w:rsid w:val="002D7737"/>
    <w:rsid w:val="002E04A7"/>
    <w:rsid w:val="002E2589"/>
    <w:rsid w:val="002F09D7"/>
    <w:rsid w:val="002F0D7A"/>
    <w:rsid w:val="00300626"/>
    <w:rsid w:val="00321003"/>
    <w:rsid w:val="00321623"/>
    <w:rsid w:val="00326CA4"/>
    <w:rsid w:val="00330C64"/>
    <w:rsid w:val="00333CD7"/>
    <w:rsid w:val="00344D30"/>
    <w:rsid w:val="0035023E"/>
    <w:rsid w:val="003520AC"/>
    <w:rsid w:val="00352882"/>
    <w:rsid w:val="00353AEC"/>
    <w:rsid w:val="00355AE2"/>
    <w:rsid w:val="0035684D"/>
    <w:rsid w:val="00363510"/>
    <w:rsid w:val="003661B6"/>
    <w:rsid w:val="003731F9"/>
    <w:rsid w:val="00374BB4"/>
    <w:rsid w:val="0037608C"/>
    <w:rsid w:val="00386D33"/>
    <w:rsid w:val="003A28FC"/>
    <w:rsid w:val="003A4BAC"/>
    <w:rsid w:val="003A4D67"/>
    <w:rsid w:val="003A6E1A"/>
    <w:rsid w:val="003B200E"/>
    <w:rsid w:val="003D2A50"/>
    <w:rsid w:val="003D652E"/>
    <w:rsid w:val="003F7D90"/>
    <w:rsid w:val="004014AC"/>
    <w:rsid w:val="0040475B"/>
    <w:rsid w:val="00410912"/>
    <w:rsid w:val="00411208"/>
    <w:rsid w:val="004130FD"/>
    <w:rsid w:val="00413338"/>
    <w:rsid w:val="00414FBE"/>
    <w:rsid w:val="0041758F"/>
    <w:rsid w:val="00430470"/>
    <w:rsid w:val="004340B0"/>
    <w:rsid w:val="004449C2"/>
    <w:rsid w:val="00451A11"/>
    <w:rsid w:val="00455A59"/>
    <w:rsid w:val="00466B34"/>
    <w:rsid w:val="00470E87"/>
    <w:rsid w:val="00480867"/>
    <w:rsid w:val="004829D5"/>
    <w:rsid w:val="00482B63"/>
    <w:rsid w:val="004908DA"/>
    <w:rsid w:val="00495BAA"/>
    <w:rsid w:val="004A445E"/>
    <w:rsid w:val="004B08ED"/>
    <w:rsid w:val="004B4C59"/>
    <w:rsid w:val="004B7189"/>
    <w:rsid w:val="004B76F9"/>
    <w:rsid w:val="004C1265"/>
    <w:rsid w:val="004C219D"/>
    <w:rsid w:val="004C454F"/>
    <w:rsid w:val="004D1739"/>
    <w:rsid w:val="004D265F"/>
    <w:rsid w:val="004D6F50"/>
    <w:rsid w:val="004E21EB"/>
    <w:rsid w:val="004F2423"/>
    <w:rsid w:val="004F4D98"/>
    <w:rsid w:val="005007DA"/>
    <w:rsid w:val="00502CE9"/>
    <w:rsid w:val="00507FFA"/>
    <w:rsid w:val="0051213F"/>
    <w:rsid w:val="00537100"/>
    <w:rsid w:val="005607E4"/>
    <w:rsid w:val="0056500E"/>
    <w:rsid w:val="00566101"/>
    <w:rsid w:val="00566514"/>
    <w:rsid w:val="0057030E"/>
    <w:rsid w:val="0057118D"/>
    <w:rsid w:val="00581516"/>
    <w:rsid w:val="00585E2C"/>
    <w:rsid w:val="00590891"/>
    <w:rsid w:val="0059600A"/>
    <w:rsid w:val="005B02D2"/>
    <w:rsid w:val="005B0BAB"/>
    <w:rsid w:val="005B32C1"/>
    <w:rsid w:val="005B5A3E"/>
    <w:rsid w:val="005B678C"/>
    <w:rsid w:val="005C20E2"/>
    <w:rsid w:val="005C233D"/>
    <w:rsid w:val="005C260C"/>
    <w:rsid w:val="005C3165"/>
    <w:rsid w:val="005C648B"/>
    <w:rsid w:val="005D15E4"/>
    <w:rsid w:val="005E4561"/>
    <w:rsid w:val="005F4B32"/>
    <w:rsid w:val="005F57D3"/>
    <w:rsid w:val="005F5C41"/>
    <w:rsid w:val="00614594"/>
    <w:rsid w:val="00622D8A"/>
    <w:rsid w:val="00625B8B"/>
    <w:rsid w:val="00632929"/>
    <w:rsid w:val="00635A27"/>
    <w:rsid w:val="00654E27"/>
    <w:rsid w:val="00656F67"/>
    <w:rsid w:val="0066035D"/>
    <w:rsid w:val="00661D9F"/>
    <w:rsid w:val="00664983"/>
    <w:rsid w:val="0068709D"/>
    <w:rsid w:val="006929C7"/>
    <w:rsid w:val="00696380"/>
    <w:rsid w:val="006A3583"/>
    <w:rsid w:val="006A3A3A"/>
    <w:rsid w:val="006B7613"/>
    <w:rsid w:val="006D7BCF"/>
    <w:rsid w:val="006F68A3"/>
    <w:rsid w:val="006F749E"/>
    <w:rsid w:val="00702001"/>
    <w:rsid w:val="00707117"/>
    <w:rsid w:val="00723DF9"/>
    <w:rsid w:val="00725397"/>
    <w:rsid w:val="007326EC"/>
    <w:rsid w:val="00751AB8"/>
    <w:rsid w:val="0075511A"/>
    <w:rsid w:val="007558AD"/>
    <w:rsid w:val="007658DC"/>
    <w:rsid w:val="00765C02"/>
    <w:rsid w:val="00766ED3"/>
    <w:rsid w:val="00776B7A"/>
    <w:rsid w:val="007828C7"/>
    <w:rsid w:val="007918FF"/>
    <w:rsid w:val="007A1097"/>
    <w:rsid w:val="007B44EB"/>
    <w:rsid w:val="007B6CEB"/>
    <w:rsid w:val="007C05E9"/>
    <w:rsid w:val="007C0CEB"/>
    <w:rsid w:val="007D5857"/>
    <w:rsid w:val="007E0394"/>
    <w:rsid w:val="007E10F2"/>
    <w:rsid w:val="007E2503"/>
    <w:rsid w:val="007F6190"/>
    <w:rsid w:val="007F7073"/>
    <w:rsid w:val="00805188"/>
    <w:rsid w:val="00817A02"/>
    <w:rsid w:val="00836622"/>
    <w:rsid w:val="00837C00"/>
    <w:rsid w:val="00843747"/>
    <w:rsid w:val="008445D9"/>
    <w:rsid w:val="00844F61"/>
    <w:rsid w:val="00846584"/>
    <w:rsid w:val="00850D95"/>
    <w:rsid w:val="008548EC"/>
    <w:rsid w:val="00857DA4"/>
    <w:rsid w:val="00861628"/>
    <w:rsid w:val="00861E1C"/>
    <w:rsid w:val="00863AB0"/>
    <w:rsid w:val="00871414"/>
    <w:rsid w:val="00871BC1"/>
    <w:rsid w:val="00876A8B"/>
    <w:rsid w:val="00877F8B"/>
    <w:rsid w:val="00881589"/>
    <w:rsid w:val="0088395B"/>
    <w:rsid w:val="008903B2"/>
    <w:rsid w:val="00890C99"/>
    <w:rsid w:val="00893EC0"/>
    <w:rsid w:val="00893ECD"/>
    <w:rsid w:val="00894FBF"/>
    <w:rsid w:val="008A2267"/>
    <w:rsid w:val="008A4959"/>
    <w:rsid w:val="008A4C22"/>
    <w:rsid w:val="008C12B2"/>
    <w:rsid w:val="008D0485"/>
    <w:rsid w:val="008D06D9"/>
    <w:rsid w:val="008E62F8"/>
    <w:rsid w:val="008F12EF"/>
    <w:rsid w:val="009078A3"/>
    <w:rsid w:val="00912B52"/>
    <w:rsid w:val="00915AAF"/>
    <w:rsid w:val="00916157"/>
    <w:rsid w:val="009265BE"/>
    <w:rsid w:val="009348DC"/>
    <w:rsid w:val="00935E4B"/>
    <w:rsid w:val="00946E60"/>
    <w:rsid w:val="009544D6"/>
    <w:rsid w:val="009554BD"/>
    <w:rsid w:val="00962F8D"/>
    <w:rsid w:val="00983EA5"/>
    <w:rsid w:val="009935F4"/>
    <w:rsid w:val="00993AC0"/>
    <w:rsid w:val="00995955"/>
    <w:rsid w:val="00997E81"/>
    <w:rsid w:val="009C3B04"/>
    <w:rsid w:val="009C3E3A"/>
    <w:rsid w:val="009C5DDA"/>
    <w:rsid w:val="009D548B"/>
    <w:rsid w:val="009F2505"/>
    <w:rsid w:val="009F54B7"/>
    <w:rsid w:val="009F7753"/>
    <w:rsid w:val="00A0151C"/>
    <w:rsid w:val="00A12528"/>
    <w:rsid w:val="00A17BF2"/>
    <w:rsid w:val="00A24142"/>
    <w:rsid w:val="00A24BDC"/>
    <w:rsid w:val="00A26583"/>
    <w:rsid w:val="00A47432"/>
    <w:rsid w:val="00A50E74"/>
    <w:rsid w:val="00A52C7D"/>
    <w:rsid w:val="00A54B15"/>
    <w:rsid w:val="00A621D6"/>
    <w:rsid w:val="00A70711"/>
    <w:rsid w:val="00A77718"/>
    <w:rsid w:val="00A8454F"/>
    <w:rsid w:val="00A90516"/>
    <w:rsid w:val="00AA19D1"/>
    <w:rsid w:val="00AA4395"/>
    <w:rsid w:val="00AA4774"/>
    <w:rsid w:val="00AB5C93"/>
    <w:rsid w:val="00AC6821"/>
    <w:rsid w:val="00AC6D66"/>
    <w:rsid w:val="00AD2C3E"/>
    <w:rsid w:val="00AD5B05"/>
    <w:rsid w:val="00AE4422"/>
    <w:rsid w:val="00AF131A"/>
    <w:rsid w:val="00AF2D26"/>
    <w:rsid w:val="00AF5961"/>
    <w:rsid w:val="00B007FA"/>
    <w:rsid w:val="00B044BD"/>
    <w:rsid w:val="00B04915"/>
    <w:rsid w:val="00B21D07"/>
    <w:rsid w:val="00B40B38"/>
    <w:rsid w:val="00B40FDB"/>
    <w:rsid w:val="00B4736D"/>
    <w:rsid w:val="00B47FAB"/>
    <w:rsid w:val="00B51F96"/>
    <w:rsid w:val="00B56BA4"/>
    <w:rsid w:val="00B671F7"/>
    <w:rsid w:val="00B814B6"/>
    <w:rsid w:val="00B8336C"/>
    <w:rsid w:val="00B84D4A"/>
    <w:rsid w:val="00B86723"/>
    <w:rsid w:val="00B95537"/>
    <w:rsid w:val="00BA17AB"/>
    <w:rsid w:val="00BA24E2"/>
    <w:rsid w:val="00BA2B20"/>
    <w:rsid w:val="00BA4186"/>
    <w:rsid w:val="00BB1719"/>
    <w:rsid w:val="00BB7785"/>
    <w:rsid w:val="00BC4730"/>
    <w:rsid w:val="00BD088D"/>
    <w:rsid w:val="00BD1159"/>
    <w:rsid w:val="00BE4743"/>
    <w:rsid w:val="00BE5112"/>
    <w:rsid w:val="00C25B77"/>
    <w:rsid w:val="00C26EE3"/>
    <w:rsid w:val="00C36CF0"/>
    <w:rsid w:val="00C43AC1"/>
    <w:rsid w:val="00C43E9E"/>
    <w:rsid w:val="00C64391"/>
    <w:rsid w:val="00C66278"/>
    <w:rsid w:val="00C8063E"/>
    <w:rsid w:val="00C80A89"/>
    <w:rsid w:val="00C94F5C"/>
    <w:rsid w:val="00C96C21"/>
    <w:rsid w:val="00CA65CC"/>
    <w:rsid w:val="00CB68B9"/>
    <w:rsid w:val="00CC2D61"/>
    <w:rsid w:val="00CD03ED"/>
    <w:rsid w:val="00CD3325"/>
    <w:rsid w:val="00CD5356"/>
    <w:rsid w:val="00CD6A76"/>
    <w:rsid w:val="00CE0236"/>
    <w:rsid w:val="00CE271F"/>
    <w:rsid w:val="00CE3077"/>
    <w:rsid w:val="00CE67E2"/>
    <w:rsid w:val="00CF4ACD"/>
    <w:rsid w:val="00D041EF"/>
    <w:rsid w:val="00D1443F"/>
    <w:rsid w:val="00D3152E"/>
    <w:rsid w:val="00D35C71"/>
    <w:rsid w:val="00D36E6B"/>
    <w:rsid w:val="00D4189A"/>
    <w:rsid w:val="00D42AD1"/>
    <w:rsid w:val="00D439F5"/>
    <w:rsid w:val="00D4653D"/>
    <w:rsid w:val="00D55D2D"/>
    <w:rsid w:val="00D5656E"/>
    <w:rsid w:val="00D619A7"/>
    <w:rsid w:val="00D634CC"/>
    <w:rsid w:val="00D75A4C"/>
    <w:rsid w:val="00D9222A"/>
    <w:rsid w:val="00D93D4E"/>
    <w:rsid w:val="00D9401A"/>
    <w:rsid w:val="00D94200"/>
    <w:rsid w:val="00D94710"/>
    <w:rsid w:val="00DA1583"/>
    <w:rsid w:val="00DA4E24"/>
    <w:rsid w:val="00DA73EF"/>
    <w:rsid w:val="00DB14E6"/>
    <w:rsid w:val="00DB2060"/>
    <w:rsid w:val="00DB26D3"/>
    <w:rsid w:val="00DB35A5"/>
    <w:rsid w:val="00DB70D5"/>
    <w:rsid w:val="00DC0B6C"/>
    <w:rsid w:val="00DC3AAF"/>
    <w:rsid w:val="00DE0A02"/>
    <w:rsid w:val="00DE145E"/>
    <w:rsid w:val="00DE4BCC"/>
    <w:rsid w:val="00DF44C1"/>
    <w:rsid w:val="00DF64B0"/>
    <w:rsid w:val="00DF784B"/>
    <w:rsid w:val="00E03FE1"/>
    <w:rsid w:val="00E13825"/>
    <w:rsid w:val="00E32759"/>
    <w:rsid w:val="00E353EE"/>
    <w:rsid w:val="00E35FBC"/>
    <w:rsid w:val="00E405F6"/>
    <w:rsid w:val="00E4537C"/>
    <w:rsid w:val="00E462D1"/>
    <w:rsid w:val="00E46DB1"/>
    <w:rsid w:val="00E54F29"/>
    <w:rsid w:val="00E55D5F"/>
    <w:rsid w:val="00E57F05"/>
    <w:rsid w:val="00E6185A"/>
    <w:rsid w:val="00E7770C"/>
    <w:rsid w:val="00E82367"/>
    <w:rsid w:val="00E9255A"/>
    <w:rsid w:val="00E942BD"/>
    <w:rsid w:val="00EA09A3"/>
    <w:rsid w:val="00EA4C79"/>
    <w:rsid w:val="00EB1216"/>
    <w:rsid w:val="00EB5B74"/>
    <w:rsid w:val="00EB68A1"/>
    <w:rsid w:val="00EC5D57"/>
    <w:rsid w:val="00ED5826"/>
    <w:rsid w:val="00EF052E"/>
    <w:rsid w:val="00EF6380"/>
    <w:rsid w:val="00EF6D00"/>
    <w:rsid w:val="00F0309A"/>
    <w:rsid w:val="00F03AA4"/>
    <w:rsid w:val="00F06878"/>
    <w:rsid w:val="00F11B08"/>
    <w:rsid w:val="00F2104E"/>
    <w:rsid w:val="00F3205A"/>
    <w:rsid w:val="00F40816"/>
    <w:rsid w:val="00F40C42"/>
    <w:rsid w:val="00F420D7"/>
    <w:rsid w:val="00F47478"/>
    <w:rsid w:val="00F51CE4"/>
    <w:rsid w:val="00F541CA"/>
    <w:rsid w:val="00F552CF"/>
    <w:rsid w:val="00F563C6"/>
    <w:rsid w:val="00F56E55"/>
    <w:rsid w:val="00F61BA3"/>
    <w:rsid w:val="00F6387A"/>
    <w:rsid w:val="00F64916"/>
    <w:rsid w:val="00F64B80"/>
    <w:rsid w:val="00F665B8"/>
    <w:rsid w:val="00F7283A"/>
    <w:rsid w:val="00F76F24"/>
    <w:rsid w:val="00F81E64"/>
    <w:rsid w:val="00F86D53"/>
    <w:rsid w:val="00F933C0"/>
    <w:rsid w:val="00F95621"/>
    <w:rsid w:val="00F956B0"/>
    <w:rsid w:val="00F9604B"/>
    <w:rsid w:val="00FB7075"/>
    <w:rsid w:val="00FB77B1"/>
    <w:rsid w:val="00FC0FFD"/>
    <w:rsid w:val="00FC5B5E"/>
    <w:rsid w:val="00FD2609"/>
    <w:rsid w:val="00FE07B4"/>
    <w:rsid w:val="00FE2DA3"/>
    <w:rsid w:val="00FF2513"/>
    <w:rsid w:val="00FF3F29"/>
    <w:rsid w:val="00FF6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546F"/>
  <w15:docId w15:val="{3AB889C4-D652-4C4C-B0D9-474527C6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C21"/>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96C21"/>
    <w:pPr>
      <w:ind w:left="360"/>
    </w:pPr>
    <w:rPr>
      <w:color w:val="auto"/>
    </w:rPr>
  </w:style>
  <w:style w:type="character" w:customStyle="1" w:styleId="Tekstpodstawowywcity2Znak">
    <w:name w:val="Tekst podstawowy wcięty 2 Znak"/>
    <w:basedOn w:val="Domylnaczcionkaakapitu"/>
    <w:link w:val="Tekstpodstawowywcity2"/>
    <w:rsid w:val="00C96C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96C21"/>
    <w:pPr>
      <w:tabs>
        <w:tab w:val="center" w:pos="4536"/>
        <w:tab w:val="right" w:pos="9072"/>
      </w:tabs>
    </w:pPr>
  </w:style>
  <w:style w:type="character" w:customStyle="1" w:styleId="StopkaZnak">
    <w:name w:val="Stopka Znak"/>
    <w:basedOn w:val="Domylnaczcionkaakapitu"/>
    <w:link w:val="Stopka"/>
    <w:uiPriority w:val="99"/>
    <w:rsid w:val="00C96C21"/>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C96C21"/>
  </w:style>
  <w:style w:type="paragraph" w:styleId="Tekstpodstawowy">
    <w:name w:val="Body Text"/>
    <w:basedOn w:val="Normalny"/>
    <w:link w:val="TekstpodstawowyZnak"/>
    <w:rsid w:val="00C96C21"/>
    <w:pPr>
      <w:spacing w:after="120"/>
    </w:pPr>
  </w:style>
  <w:style w:type="character" w:customStyle="1" w:styleId="TekstpodstawowyZnak">
    <w:name w:val="Tekst podstawowy Znak"/>
    <w:basedOn w:val="Domylnaczcionkaakapitu"/>
    <w:link w:val="Tekstpodstawowy"/>
    <w:rsid w:val="00C96C21"/>
    <w:rPr>
      <w:rFonts w:ascii="Times New Roman" w:eastAsia="Times New Roman" w:hAnsi="Times New Roman" w:cs="Times New Roman"/>
      <w:color w:val="000000"/>
      <w:sz w:val="24"/>
      <w:szCs w:val="24"/>
      <w:lang w:eastAsia="pl-PL"/>
    </w:rPr>
  </w:style>
  <w:style w:type="paragraph" w:customStyle="1" w:styleId="Default">
    <w:name w:val="Default"/>
    <w:rsid w:val="00C96C21"/>
    <w:pPr>
      <w:widowControl w:val="0"/>
      <w:autoSpaceDE w:val="0"/>
      <w:autoSpaceDN w:val="0"/>
      <w:adjustRightInd w:val="0"/>
      <w:spacing w:after="0" w:line="240" w:lineRule="auto"/>
    </w:pPr>
    <w:rPr>
      <w:rFonts w:ascii="OAMCMG+Georgia" w:eastAsia="Times New Roman" w:hAnsi="OAMCMG+Georgia" w:cs="OAMCMG+Georgia"/>
      <w:color w:val="000000"/>
      <w:sz w:val="24"/>
      <w:szCs w:val="24"/>
      <w:lang w:eastAsia="pl-PL"/>
    </w:rPr>
  </w:style>
  <w:style w:type="paragraph" w:customStyle="1" w:styleId="CM7">
    <w:name w:val="CM7"/>
    <w:basedOn w:val="Default"/>
    <w:next w:val="Default"/>
    <w:rsid w:val="00C96C21"/>
    <w:pPr>
      <w:spacing w:line="376" w:lineRule="atLeast"/>
    </w:pPr>
    <w:rPr>
      <w:rFonts w:cs="Times New Roman"/>
      <w:color w:val="auto"/>
    </w:rPr>
  </w:style>
  <w:style w:type="paragraph" w:customStyle="1" w:styleId="CM6">
    <w:name w:val="CM6"/>
    <w:basedOn w:val="Default"/>
    <w:next w:val="Default"/>
    <w:rsid w:val="00C96C21"/>
    <w:pPr>
      <w:spacing w:line="376" w:lineRule="atLeast"/>
    </w:pPr>
    <w:rPr>
      <w:rFonts w:cs="Times New Roman"/>
      <w:color w:val="auto"/>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C96C21"/>
    <w:pPr>
      <w:spacing w:after="200" w:line="276" w:lineRule="auto"/>
      <w:ind w:left="720"/>
      <w:contextualSpacing/>
    </w:pPr>
    <w:rPr>
      <w:rFonts w:ascii="Calibri" w:eastAsia="Calibri" w:hAnsi="Calibri"/>
      <w:color w:val="auto"/>
      <w:sz w:val="22"/>
      <w:szCs w:val="22"/>
      <w:lang w:eastAsia="en-US"/>
    </w:rPr>
  </w:style>
  <w:style w:type="paragraph" w:customStyle="1" w:styleId="Styl">
    <w:name w:val="Styl"/>
    <w:uiPriority w:val="99"/>
    <w:rsid w:val="00C96C21"/>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customStyle="1" w:styleId="highlight">
    <w:name w:val="highlight"/>
    <w:rsid w:val="00C96C21"/>
  </w:style>
  <w:style w:type="paragraph" w:styleId="Bezodstpw">
    <w:name w:val="No Spacing"/>
    <w:uiPriority w:val="1"/>
    <w:qFormat/>
    <w:rsid w:val="00C96C21"/>
    <w:pPr>
      <w:spacing w:after="0" w:line="240" w:lineRule="auto"/>
    </w:pPr>
    <w:rPr>
      <w:rFonts w:ascii="Calibri" w:eastAsia="Calibri" w:hAnsi="Calibri" w:cs="Times New Roman"/>
    </w:rPr>
  </w:style>
  <w:style w:type="paragraph" w:customStyle="1" w:styleId="WW-Tekstpodstawowy2">
    <w:name w:val="WW-Tekst podstawowy 2"/>
    <w:basedOn w:val="Normalny"/>
    <w:rsid w:val="00C96C21"/>
    <w:pPr>
      <w:suppressAutoHyphens/>
      <w:spacing w:line="360" w:lineRule="auto"/>
      <w:jc w:val="both"/>
    </w:pPr>
    <w:rPr>
      <w:color w:val="auto"/>
      <w:szCs w:val="20"/>
      <w:lang w:eastAsia="ar-SA"/>
    </w:rPr>
  </w:style>
  <w:style w:type="character" w:styleId="Odwoaniedokomentarza">
    <w:name w:val="annotation reference"/>
    <w:basedOn w:val="Domylnaczcionkaakapitu"/>
    <w:uiPriority w:val="99"/>
    <w:semiHidden/>
    <w:unhideWhenUsed/>
    <w:rsid w:val="009078A3"/>
    <w:rPr>
      <w:sz w:val="16"/>
      <w:szCs w:val="16"/>
    </w:rPr>
  </w:style>
  <w:style w:type="paragraph" w:styleId="Tekstkomentarza">
    <w:name w:val="annotation text"/>
    <w:basedOn w:val="Normalny"/>
    <w:link w:val="TekstkomentarzaZnak"/>
    <w:uiPriority w:val="99"/>
    <w:unhideWhenUsed/>
    <w:rsid w:val="009078A3"/>
    <w:rPr>
      <w:sz w:val="20"/>
      <w:szCs w:val="20"/>
    </w:rPr>
  </w:style>
  <w:style w:type="character" w:customStyle="1" w:styleId="TekstkomentarzaZnak">
    <w:name w:val="Tekst komentarza Znak"/>
    <w:basedOn w:val="Domylnaczcionkaakapitu"/>
    <w:link w:val="Tekstkomentarza"/>
    <w:uiPriority w:val="99"/>
    <w:rsid w:val="009078A3"/>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078A3"/>
    <w:rPr>
      <w:b/>
      <w:bCs/>
    </w:rPr>
  </w:style>
  <w:style w:type="character" w:customStyle="1" w:styleId="TematkomentarzaZnak">
    <w:name w:val="Temat komentarza Znak"/>
    <w:basedOn w:val="TekstkomentarzaZnak"/>
    <w:link w:val="Tematkomentarza"/>
    <w:uiPriority w:val="99"/>
    <w:semiHidden/>
    <w:rsid w:val="009078A3"/>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9078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8A3"/>
    <w:rPr>
      <w:rFonts w:ascii="Segoe UI" w:eastAsia="Times New Roman" w:hAnsi="Segoe UI" w:cs="Segoe UI"/>
      <w:color w:val="000000"/>
      <w:sz w:val="18"/>
      <w:szCs w:val="18"/>
      <w:lang w:eastAsia="pl-PL"/>
    </w:rPr>
  </w:style>
  <w:style w:type="paragraph" w:styleId="Nagwek">
    <w:name w:val="header"/>
    <w:basedOn w:val="Normalny"/>
    <w:link w:val="NagwekZnak"/>
    <w:uiPriority w:val="99"/>
    <w:unhideWhenUsed/>
    <w:rsid w:val="00A50E74"/>
    <w:pPr>
      <w:tabs>
        <w:tab w:val="center" w:pos="4536"/>
        <w:tab w:val="right" w:pos="9072"/>
      </w:tabs>
    </w:pPr>
  </w:style>
  <w:style w:type="character" w:customStyle="1" w:styleId="NagwekZnak">
    <w:name w:val="Nagłówek Znak"/>
    <w:basedOn w:val="Domylnaczcionkaakapitu"/>
    <w:link w:val="Nagwek"/>
    <w:uiPriority w:val="99"/>
    <w:rsid w:val="00A50E74"/>
    <w:rPr>
      <w:rFonts w:ascii="Times New Roman" w:eastAsia="Times New Roman" w:hAnsi="Times New Roman" w:cs="Times New Roman"/>
      <w:color w:val="000000"/>
      <w:sz w:val="24"/>
      <w:szCs w:val="24"/>
      <w:lang w:eastAsia="pl-PL"/>
    </w:rPr>
  </w:style>
  <w:style w:type="table" w:customStyle="1" w:styleId="TableGrid">
    <w:name w:val="TableGrid"/>
    <w:rsid w:val="005F4B32"/>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227AA6"/>
    <w:rPr>
      <w:rFonts w:ascii="Calibri" w:eastAsia="Calibri" w:hAnsi="Calibri" w:cs="Times New Roman"/>
    </w:rPr>
  </w:style>
  <w:style w:type="paragraph" w:customStyle="1" w:styleId="default0">
    <w:name w:val="default"/>
    <w:basedOn w:val="Normalny"/>
    <w:uiPriority w:val="99"/>
    <w:rsid w:val="008A4C22"/>
    <w:rPr>
      <w:rFonts w:ascii="Calibri" w:eastAsiaTheme="minorHAnsi" w:hAnsi="Calibri"/>
      <w:color w:val="auto"/>
      <w:sz w:val="22"/>
      <w:szCs w:val="22"/>
    </w:rPr>
  </w:style>
  <w:style w:type="paragraph" w:customStyle="1" w:styleId="CM2">
    <w:name w:val="CM2"/>
    <w:basedOn w:val="Default"/>
    <w:next w:val="Default"/>
    <w:uiPriority w:val="99"/>
    <w:rsid w:val="004D265F"/>
    <w:pPr>
      <w:spacing w:line="403" w:lineRule="atLeast"/>
    </w:pPr>
    <w:rPr>
      <w:rFonts w:ascii="PAKPDP+TimesNewRoman,Bold" w:hAnsi="PAKPDP+TimesNewRoman,Bold" w:cs="PAKPDP+TimesNewRoman,Bold"/>
      <w:color w:val="auto"/>
    </w:rPr>
  </w:style>
  <w:style w:type="paragraph" w:customStyle="1" w:styleId="CM3">
    <w:name w:val="CM3"/>
    <w:basedOn w:val="Default"/>
    <w:next w:val="Default"/>
    <w:uiPriority w:val="99"/>
    <w:rsid w:val="004D265F"/>
    <w:pPr>
      <w:spacing w:line="403" w:lineRule="atLeast"/>
    </w:pPr>
    <w:rPr>
      <w:rFonts w:ascii="PAKPDP+TimesNewRoman,Bold" w:hAnsi="PAKPDP+TimesNewRoman,Bold" w:cs="PAKPDP+TimesNewRoman,Bold"/>
      <w:color w:val="auto"/>
    </w:rPr>
  </w:style>
  <w:style w:type="character" w:customStyle="1" w:styleId="markedcontent">
    <w:name w:val="markedcontent"/>
    <w:basedOn w:val="Domylnaczcionkaakapitu"/>
    <w:rsid w:val="001C66D7"/>
  </w:style>
  <w:style w:type="paragraph" w:customStyle="1" w:styleId="Standard">
    <w:name w:val="Standard"/>
    <w:rsid w:val="00DF64B0"/>
    <w:pPr>
      <w:suppressAutoHyphens/>
      <w:autoSpaceDN w:val="0"/>
      <w:spacing w:line="240" w:lineRule="auto"/>
      <w:textAlignment w:val="baseline"/>
    </w:pPr>
    <w:rPr>
      <w:rFonts w:ascii="Calibri" w:eastAsia="SimSun" w:hAnsi="Calibri" w:cs="F"/>
      <w:kern w:val="3"/>
    </w:rPr>
  </w:style>
  <w:style w:type="numbering" w:customStyle="1" w:styleId="WWNum30">
    <w:name w:val="WWNum30"/>
    <w:basedOn w:val="Bezlisty"/>
    <w:rsid w:val="00DF64B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95941">
      <w:bodyDiv w:val="1"/>
      <w:marLeft w:val="0"/>
      <w:marRight w:val="0"/>
      <w:marTop w:val="0"/>
      <w:marBottom w:val="0"/>
      <w:divBdr>
        <w:top w:val="none" w:sz="0" w:space="0" w:color="auto"/>
        <w:left w:val="none" w:sz="0" w:space="0" w:color="auto"/>
        <w:bottom w:val="none" w:sz="0" w:space="0" w:color="auto"/>
        <w:right w:val="none" w:sz="0" w:space="0" w:color="auto"/>
      </w:divBdr>
    </w:div>
    <w:div w:id="1221359337">
      <w:bodyDiv w:val="1"/>
      <w:marLeft w:val="0"/>
      <w:marRight w:val="0"/>
      <w:marTop w:val="0"/>
      <w:marBottom w:val="0"/>
      <w:divBdr>
        <w:top w:val="none" w:sz="0" w:space="0" w:color="auto"/>
        <w:left w:val="none" w:sz="0" w:space="0" w:color="auto"/>
        <w:bottom w:val="none" w:sz="0" w:space="0" w:color="auto"/>
        <w:right w:val="none" w:sz="0" w:space="0" w:color="auto"/>
      </w:divBdr>
    </w:div>
    <w:div w:id="21005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967230-A229-4961-8FF1-CC2C9F0F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5732</Words>
  <Characters>34396</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Mroczkowski</dc:creator>
  <cp:lastModifiedBy>Katarzyna Borowska-Kaliniak</cp:lastModifiedBy>
  <cp:revision>4</cp:revision>
  <cp:lastPrinted>2022-04-12T07:32:00Z</cp:lastPrinted>
  <dcterms:created xsi:type="dcterms:W3CDTF">2022-04-25T10:50:00Z</dcterms:created>
  <dcterms:modified xsi:type="dcterms:W3CDTF">2022-04-25T10:53:00Z</dcterms:modified>
</cp:coreProperties>
</file>