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2F4" w14:textId="66E7C5CC" w:rsidR="00E97B03" w:rsidRPr="006F7730" w:rsidRDefault="00E543F9" w:rsidP="00E543F9">
      <w:pPr>
        <w:pStyle w:val="Akapitzlist2"/>
        <w:ind w:left="0"/>
        <w:rPr>
          <w:szCs w:val="22"/>
        </w:rPr>
      </w:pPr>
      <w:r w:rsidRPr="006F7730">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6F7730" w:rsidRDefault="00E543F9" w:rsidP="00E543F9">
      <w:pPr>
        <w:pStyle w:val="Akapitzlist2"/>
        <w:ind w:left="0"/>
        <w:rPr>
          <w:szCs w:val="22"/>
        </w:rPr>
      </w:pPr>
    </w:p>
    <w:p w14:paraId="23FE7561"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6F7730">
        <w:rPr>
          <w:rFonts w:ascii="Times New Roman" w:eastAsia="Times New Roman" w:hAnsi="Times New Roman" w:cs="Times New Roman"/>
          <w:b/>
          <w:spacing w:val="60"/>
          <w:lang w:eastAsia="pl-PL"/>
        </w:rPr>
        <w:t>UNIWERSYTET WARSZAWSKI</w:t>
      </w:r>
    </w:p>
    <w:p w14:paraId="73E9E2CD"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ul. Krakowskie Przedmieście 26/28</w:t>
      </w:r>
    </w:p>
    <w:p w14:paraId="6EAEC722" w14:textId="77777777" w:rsidR="00E97B03" w:rsidRPr="006F773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6F7730">
        <w:rPr>
          <w:rFonts w:ascii="Times New Roman" w:eastAsia="Times New Roman" w:hAnsi="Times New Roman" w:cs="Times New Roman"/>
          <w:b/>
          <w:spacing w:val="20"/>
          <w:lang w:eastAsia="pl-PL"/>
        </w:rPr>
        <w:t>00-927 Warszawa</w:t>
      </w:r>
    </w:p>
    <w:p w14:paraId="421A5C83"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2CC31435"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52EAF325" w14:textId="77777777" w:rsidR="00E97B03" w:rsidRPr="006F7730" w:rsidRDefault="00E97B03" w:rsidP="00A03278">
      <w:pPr>
        <w:spacing w:after="0" w:line="360" w:lineRule="auto"/>
        <w:rPr>
          <w:rFonts w:ascii="Times New Roman" w:eastAsia="Times New Roman" w:hAnsi="Times New Roman" w:cs="Times New Roman"/>
          <w:b/>
          <w:lang w:eastAsia="pl-PL"/>
        </w:rPr>
      </w:pPr>
    </w:p>
    <w:p w14:paraId="1A7EADA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SPECYFIKACJA</w:t>
      </w:r>
    </w:p>
    <w:p w14:paraId="08D7D58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WARUNKÓW ZAMÓWIENIA</w:t>
      </w:r>
    </w:p>
    <w:p w14:paraId="5B266B7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na:</w:t>
      </w:r>
    </w:p>
    <w:p w14:paraId="6BF47CA7" w14:textId="50E571C8" w:rsidR="00AF29B1" w:rsidRPr="006F7730" w:rsidRDefault="00F6080F" w:rsidP="00847EAB">
      <w:pPr>
        <w:spacing w:after="0" w:line="276" w:lineRule="auto"/>
        <w:jc w:val="center"/>
        <w:rPr>
          <w:rFonts w:ascii="Times New Roman" w:eastAsia="Times New Roman" w:hAnsi="Times New Roman" w:cs="Times New Roman"/>
          <w:b/>
          <w:lang w:eastAsia="pl-PL"/>
        </w:rPr>
      </w:pPr>
      <w:r w:rsidRPr="006F7730">
        <w:rPr>
          <w:rFonts w:ascii="Times New Roman" w:eastAsia="Arial" w:hAnsi="Times New Roman" w:cs="Times New Roman"/>
          <w:b/>
        </w:rPr>
        <w:t xml:space="preserve">Monitorowanie dwoma niezależnymi torami transmisji (radiową z </w:t>
      </w:r>
      <w:proofErr w:type="spellStart"/>
      <w:r w:rsidRPr="006F7730">
        <w:rPr>
          <w:rFonts w:ascii="Times New Roman" w:eastAsia="Arial" w:hAnsi="Times New Roman" w:cs="Times New Roman"/>
          <w:b/>
        </w:rPr>
        <w:t>pollingiem</w:t>
      </w:r>
      <w:proofErr w:type="spellEnd"/>
      <w:r w:rsidRPr="006F7730">
        <w:rPr>
          <w:rFonts w:ascii="Times New Roman" w:eastAsia="Arial" w:hAnsi="Times New Roman" w:cs="Times New Roman"/>
          <w:b/>
        </w:rPr>
        <w:t xml:space="preserve"> i telefoniczną) lokalnego systemu sygnalizacji pożaru (usługa monitorowania, obsługi stacji technicznej), tworzenie baz danych i ich aktualizacja, szkolenie obsługi stacji i konserwacja </w:t>
      </w:r>
      <w:r w:rsidRPr="006F7730">
        <w:rPr>
          <w:rFonts w:ascii="Times New Roman" w:eastAsia="Arial" w:hAnsi="Times New Roman" w:cs="Times New Roman"/>
          <w:b/>
        </w:rPr>
        <w:br/>
        <w:t>na okres 48 miesięcy</w:t>
      </w:r>
    </w:p>
    <w:p w14:paraId="0D501E06" w14:textId="77777777" w:rsidR="00E97B03" w:rsidRPr="006F7730"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xml:space="preserve">-  Instrukcja </w:t>
      </w:r>
    </w:p>
    <w:p w14:paraId="719A8D87" w14:textId="6BA51076"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w:t>
      </w:r>
      <w:r w:rsidRPr="006F7730">
        <w:rPr>
          <w:rFonts w:ascii="Times New Roman" w:eastAsia="Times New Roman" w:hAnsi="Times New Roman" w:cs="Times New Roman"/>
          <w:lang w:eastAsia="pl-PL"/>
        </w:rPr>
        <w:tab/>
      </w:r>
      <w:r w:rsidRPr="006F7730">
        <w:rPr>
          <w:rFonts w:ascii="Times New Roman" w:eastAsia="Times New Roman" w:hAnsi="Times New Roman" w:cs="Times New Roman"/>
          <w:lang w:eastAsia="pl-PL"/>
        </w:rPr>
        <w:tab/>
        <w:t>-  Formularz oferty wraz z załączonymi formularzami</w:t>
      </w:r>
    </w:p>
    <w:p w14:paraId="513456B9" w14:textId="1D4073FC" w:rsidR="00E97B03" w:rsidRPr="006F7730"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Rozdział III</w:t>
      </w:r>
      <w:r w:rsidRPr="006F7730">
        <w:rPr>
          <w:rFonts w:ascii="Times New Roman" w:eastAsia="Times New Roman" w:hAnsi="Times New Roman" w:cs="Times New Roman"/>
          <w:lang w:eastAsia="pl-PL"/>
        </w:rPr>
        <w:tab/>
        <w:t>-  Projektowane postanowienia umowy</w:t>
      </w:r>
      <w:r w:rsidR="00AF29B1" w:rsidRPr="006F7730">
        <w:rPr>
          <w:rFonts w:ascii="Times New Roman" w:eastAsia="Times New Roman" w:hAnsi="Times New Roman" w:cs="Times New Roman"/>
          <w:lang w:eastAsia="pl-PL"/>
        </w:rPr>
        <w:t xml:space="preserve"> – wzór umowy</w:t>
      </w:r>
      <w:r w:rsidRPr="006F7730">
        <w:rPr>
          <w:rFonts w:ascii="Times New Roman" w:eastAsia="Times New Roman" w:hAnsi="Times New Roman" w:cs="Times New Roman"/>
          <w:lang w:eastAsia="pl-PL"/>
        </w:rPr>
        <w:tab/>
      </w:r>
    </w:p>
    <w:p w14:paraId="5FEFD996" w14:textId="32472159" w:rsidR="00E97B03" w:rsidRPr="006F7730" w:rsidRDefault="00A03278" w:rsidP="00A03278">
      <w:pPr>
        <w:tabs>
          <w:tab w:val="left" w:pos="1560"/>
        </w:tabs>
        <w:spacing w:after="0" w:line="360" w:lineRule="auto"/>
        <w:ind w:left="2520" w:hanging="2520"/>
      </w:pPr>
      <w:r w:rsidRPr="006F7730">
        <w:rPr>
          <w:rFonts w:ascii="Times New Roman" w:eastAsia="Times New Roman" w:hAnsi="Times New Roman" w:cs="Times New Roman"/>
          <w:lang w:eastAsia="pl-PL"/>
        </w:rPr>
        <w:t>Załącznik nr 1</w:t>
      </w:r>
      <w:r w:rsidRPr="006F7730">
        <w:rPr>
          <w:rFonts w:ascii="Times New Roman" w:eastAsia="Times New Roman" w:hAnsi="Times New Roman" w:cs="Times New Roman"/>
          <w:lang w:eastAsia="pl-PL"/>
        </w:rPr>
        <w:tab/>
        <w:t>-   Opis przedmiotu zamówienia</w:t>
      </w:r>
      <w:r w:rsidR="00F6080F" w:rsidRPr="006F7730">
        <w:rPr>
          <w:rFonts w:ascii="Times New Roman" w:eastAsia="Times New Roman" w:hAnsi="Times New Roman" w:cs="Times New Roman"/>
          <w:lang w:eastAsia="pl-PL"/>
        </w:rPr>
        <w:t xml:space="preserve"> </w:t>
      </w:r>
    </w:p>
    <w:p w14:paraId="0F7B3C4B" w14:textId="77777777" w:rsidR="00E97B03" w:rsidRPr="006F7730" w:rsidRDefault="00A03278" w:rsidP="00A03278">
      <w:pPr>
        <w:spacing w:after="0" w:line="360" w:lineRule="auto"/>
      </w:pPr>
      <w:r w:rsidRPr="006F7730">
        <w:rPr>
          <w:rFonts w:ascii="Times New Roman" w:eastAsia="Times New Roman" w:hAnsi="Times New Roman" w:cs="Times New Roman"/>
          <w:lang w:eastAsia="pl-PL"/>
        </w:rPr>
        <w:t xml:space="preserve">Załącznik nr 2      -  Oświadczenie dotyczące braku podstaw wykluczenia z postępowania oraz </w:t>
      </w:r>
      <w:r w:rsidRPr="006F7730">
        <w:rPr>
          <w:rFonts w:ascii="Times New Roman" w:eastAsia="Times New Roman" w:hAnsi="Times New Roman" w:cs="Times New Roman"/>
          <w:lang w:eastAsia="pl-PL"/>
        </w:rPr>
        <w:br/>
        <w:t xml:space="preserve">                                 o spełnianiu warunków udziału w postępowaniu</w:t>
      </w:r>
    </w:p>
    <w:p w14:paraId="05C4B2D6" w14:textId="77777777" w:rsidR="00E97B03" w:rsidRPr="006F7730" w:rsidRDefault="009933AB" w:rsidP="00A03278">
      <w:pPr>
        <w:spacing w:after="0" w:line="360" w:lineRule="auto"/>
        <w:ind w:left="1843" w:hanging="1843"/>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Załącznik nr 3</w:t>
      </w:r>
      <w:r w:rsidR="00A03278" w:rsidRPr="006F7730">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w:t>
      </w:r>
    </w:p>
    <w:p w14:paraId="660D67F3" w14:textId="49773D0B" w:rsidR="009933AB" w:rsidRPr="006F7730" w:rsidRDefault="009933AB" w:rsidP="00A03278">
      <w:pPr>
        <w:spacing w:after="0" w:line="360" w:lineRule="auto"/>
        <w:ind w:left="1843" w:hanging="1843"/>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Załącznik nr 4     - </w:t>
      </w:r>
      <w:r w:rsidR="005501C9" w:rsidRPr="006F7730">
        <w:rPr>
          <w:rFonts w:ascii="Times New Roman" w:eastAsia="Times New Roman" w:hAnsi="Times New Roman" w:cs="Times New Roman"/>
          <w:lang w:eastAsia="pl-PL"/>
        </w:rPr>
        <w:t>Oświadczenie Wykonawców wspólnie ubiegających się o udzielenie zamówienia składane na podstawie art. 117 ust. 4 ustawy.</w:t>
      </w:r>
      <w:r w:rsidR="005501C9">
        <w:rPr>
          <w:rFonts w:ascii="Times New Roman" w:eastAsia="Times New Roman" w:hAnsi="Times New Roman" w:cs="Times New Roman"/>
          <w:lang w:eastAsia="pl-PL"/>
        </w:rPr>
        <w:t xml:space="preserve"> </w:t>
      </w:r>
    </w:p>
    <w:p w14:paraId="2B971873" w14:textId="51A9F1F7" w:rsidR="005F5A07" w:rsidRPr="006F7730" w:rsidRDefault="005F5A07" w:rsidP="00E543F9">
      <w:pPr>
        <w:spacing w:after="0" w:line="360" w:lineRule="auto"/>
        <w:ind w:left="1843" w:hanging="1843"/>
        <w:jc w:val="both"/>
        <w:rPr>
          <w:rFonts w:ascii="Times New Roman" w:eastAsia="Times New Roman" w:hAnsi="Times New Roman" w:cs="Times New Roman"/>
          <w:lang w:eastAsia="pl-PL"/>
        </w:rPr>
      </w:pPr>
    </w:p>
    <w:p w14:paraId="7E56D010" w14:textId="664999E7" w:rsidR="00E543F9" w:rsidRDefault="00E543F9" w:rsidP="00E543F9">
      <w:pPr>
        <w:spacing w:after="0" w:line="360" w:lineRule="auto"/>
        <w:ind w:left="1843" w:hanging="1843"/>
        <w:jc w:val="both"/>
        <w:rPr>
          <w:rFonts w:ascii="Times New Roman" w:eastAsia="Times New Roman" w:hAnsi="Times New Roman" w:cs="Times New Roman"/>
          <w:lang w:eastAsia="pl-PL"/>
        </w:rPr>
      </w:pPr>
    </w:p>
    <w:p w14:paraId="30A22AE1" w14:textId="77777777" w:rsidR="00037746" w:rsidRPr="006F7730" w:rsidRDefault="00037746" w:rsidP="00E543F9">
      <w:pPr>
        <w:spacing w:after="0" w:line="360" w:lineRule="auto"/>
        <w:ind w:left="1843" w:hanging="1843"/>
        <w:jc w:val="both"/>
        <w:rPr>
          <w:rFonts w:ascii="Times New Roman" w:eastAsia="Times New Roman" w:hAnsi="Times New Roman" w:cs="Times New Roman"/>
          <w:lang w:eastAsia="pl-PL"/>
        </w:rPr>
      </w:pPr>
    </w:p>
    <w:p w14:paraId="152B6279"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rPr>
      </w:pPr>
      <w:r w:rsidRPr="006F7730">
        <w:rPr>
          <w:rFonts w:ascii="Times New Roman" w:eastAsia="Times New Roman" w:hAnsi="Times New Roman" w:cs="Times New Roman"/>
        </w:rPr>
        <w:t>Postępowanie</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prowadzone</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spacing w:val="-1"/>
        </w:rPr>
        <w:t>jest</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przy</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użyciu</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spacing w:val="-1"/>
        </w:rPr>
        <w:t>środków</w:t>
      </w:r>
      <w:r w:rsidRPr="006F7730">
        <w:rPr>
          <w:rFonts w:ascii="Times New Roman" w:eastAsia="Times New Roman" w:hAnsi="Times New Roman" w:cs="Times New Roman"/>
          <w:spacing w:val="-12"/>
        </w:rPr>
        <w:t xml:space="preserve"> </w:t>
      </w:r>
      <w:r w:rsidRPr="006F7730">
        <w:rPr>
          <w:rFonts w:ascii="Times New Roman" w:eastAsia="Times New Roman" w:hAnsi="Times New Roman" w:cs="Times New Roman"/>
        </w:rPr>
        <w:t>komunikacji</w:t>
      </w:r>
      <w:r w:rsidRPr="006F7730">
        <w:rPr>
          <w:rFonts w:ascii="Times New Roman" w:eastAsia="Times New Roman" w:hAnsi="Times New Roman" w:cs="Times New Roman"/>
          <w:spacing w:val="-10"/>
        </w:rPr>
        <w:t xml:space="preserve"> </w:t>
      </w:r>
      <w:r w:rsidRPr="006F7730">
        <w:rPr>
          <w:rFonts w:ascii="Times New Roman" w:eastAsia="Times New Roman" w:hAnsi="Times New Roman" w:cs="Times New Roman"/>
        </w:rPr>
        <w:t>elektronicznej.</w:t>
      </w:r>
    </w:p>
    <w:p w14:paraId="3C6D6AF0"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spacing w:val="85"/>
          <w:w w:val="99"/>
        </w:rPr>
      </w:pPr>
      <w:r w:rsidRPr="006F7730">
        <w:rPr>
          <w:rFonts w:ascii="Times New Roman" w:eastAsia="Times New Roman" w:hAnsi="Times New Roman" w:cs="Times New Roman"/>
        </w:rPr>
        <w:t>Składanie</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spacing w:val="-1"/>
        </w:rPr>
        <w:t>ofert</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następuje</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rPr>
        <w:t>za</w:t>
      </w:r>
      <w:r w:rsidRPr="006F7730">
        <w:rPr>
          <w:rFonts w:ascii="Times New Roman" w:eastAsia="Times New Roman" w:hAnsi="Times New Roman" w:cs="Times New Roman"/>
          <w:spacing w:val="-12"/>
        </w:rPr>
        <w:t xml:space="preserve"> </w:t>
      </w:r>
      <w:r w:rsidRPr="006F7730">
        <w:rPr>
          <w:rFonts w:ascii="Times New Roman" w:eastAsia="Times New Roman" w:hAnsi="Times New Roman" w:cs="Times New Roman"/>
        </w:rPr>
        <w:t>pośrednictwem</w:t>
      </w:r>
      <w:r w:rsidRPr="006F7730">
        <w:rPr>
          <w:rFonts w:ascii="Times New Roman" w:eastAsia="Times New Roman" w:hAnsi="Times New Roman" w:cs="Times New Roman"/>
          <w:spacing w:val="-7"/>
        </w:rPr>
        <w:t xml:space="preserve"> </w:t>
      </w:r>
      <w:proofErr w:type="spellStart"/>
      <w:r w:rsidRPr="006F7730">
        <w:rPr>
          <w:rFonts w:ascii="Times New Roman" w:eastAsia="Times New Roman" w:hAnsi="Times New Roman" w:cs="Times New Roman"/>
          <w:spacing w:val="-1"/>
        </w:rPr>
        <w:t>miniPortalu</w:t>
      </w:r>
      <w:proofErr w:type="spellEnd"/>
      <w:r w:rsidRPr="006F7730">
        <w:rPr>
          <w:rFonts w:ascii="Times New Roman" w:eastAsia="Times New Roman" w:hAnsi="Times New Roman" w:cs="Times New Roman"/>
          <w:spacing w:val="-1"/>
        </w:rPr>
        <w:t xml:space="preserve"> </w:t>
      </w:r>
      <w:r w:rsidRPr="006F7730">
        <w:rPr>
          <w:rFonts w:ascii="Times New Roman" w:eastAsia="Times New Roman" w:hAnsi="Times New Roman" w:cs="Times New Roman"/>
          <w:spacing w:val="-13"/>
        </w:rPr>
        <w:t xml:space="preserve"> </w:t>
      </w:r>
      <w:r w:rsidRPr="006F7730">
        <w:rPr>
          <w:rFonts w:ascii="Times New Roman" w:eastAsia="Times New Roman" w:hAnsi="Times New Roman" w:cs="Times New Roman"/>
          <w:spacing w:val="-1"/>
          <w:u w:val="single" w:color="006FC0"/>
        </w:rPr>
        <w:t xml:space="preserve">https://miniportal.uzp.gov.pl/ </w:t>
      </w:r>
      <w:r w:rsidRPr="006F7730">
        <w:rPr>
          <w:rFonts w:ascii="Times New Roman" w:eastAsia="Times New Roman" w:hAnsi="Times New Roman" w:cs="Times New Roman"/>
          <w:spacing w:val="-1"/>
        </w:rPr>
        <w:t>oraz</w:t>
      </w:r>
      <w:r w:rsidRPr="006F7730">
        <w:rPr>
          <w:rFonts w:ascii="Times New Roman" w:eastAsia="Times New Roman" w:hAnsi="Times New Roman" w:cs="Times New Roman"/>
          <w:spacing w:val="85"/>
          <w:w w:val="99"/>
        </w:rPr>
        <w:t xml:space="preserve"> </w:t>
      </w:r>
    </w:p>
    <w:p w14:paraId="5934E936" w14:textId="22BCAE1C" w:rsidR="00DB7AB5" w:rsidRPr="006F7730" w:rsidRDefault="00E543F9" w:rsidP="00E543F9">
      <w:pPr>
        <w:keepNext/>
        <w:keepLines/>
        <w:spacing w:after="0" w:line="360" w:lineRule="auto"/>
        <w:ind w:right="638"/>
        <w:jc w:val="center"/>
        <w:outlineLvl w:val="1"/>
        <w:rPr>
          <w:rFonts w:ascii="Times New Roman" w:eastAsia="Times New Roman" w:hAnsi="Times New Roman" w:cs="Times New Roman"/>
          <w:b/>
          <w:bCs/>
        </w:rPr>
      </w:pPr>
      <w:proofErr w:type="spellStart"/>
      <w:r w:rsidRPr="006F7730">
        <w:rPr>
          <w:rFonts w:ascii="Times New Roman" w:eastAsia="Times New Roman" w:hAnsi="Times New Roman" w:cs="Times New Roman"/>
          <w:w w:val="95"/>
        </w:rPr>
        <w:t>ePUAPu</w:t>
      </w:r>
      <w:proofErr w:type="spellEnd"/>
      <w:r w:rsidRPr="006F7730">
        <w:rPr>
          <w:rFonts w:ascii="Times New Roman" w:eastAsia="Times New Roman" w:hAnsi="Times New Roman" w:cs="Times New Roman"/>
          <w:w w:val="95"/>
        </w:rPr>
        <w:t xml:space="preserve">   </w:t>
      </w:r>
      <w:r w:rsidRPr="006F7730">
        <w:rPr>
          <w:rFonts w:ascii="Times New Roman" w:eastAsia="Times New Roman" w:hAnsi="Times New Roman" w:cs="Times New Roman"/>
          <w:spacing w:val="7"/>
          <w:w w:val="95"/>
        </w:rPr>
        <w:t xml:space="preserve"> </w:t>
      </w:r>
      <w:hyperlink r:id="rId9" w:history="1">
        <w:r w:rsidRPr="006F7730">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6F7730"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414C73A3" w14:textId="77777777" w:rsidR="00847EAB" w:rsidRPr="006F7730" w:rsidRDefault="00847EAB" w:rsidP="00847EAB">
      <w:pPr>
        <w:widowControl w:val="0"/>
        <w:spacing w:after="0" w:line="360" w:lineRule="auto"/>
        <w:ind w:right="-6"/>
        <w:rPr>
          <w:rFonts w:ascii="Times New Roman" w:eastAsia="Times New Roman" w:hAnsi="Times New Roman" w:cs="Times New Roman"/>
          <w:b/>
          <w:bCs/>
          <w:lang w:eastAsia="pl-PL"/>
        </w:rPr>
      </w:pPr>
    </w:p>
    <w:p w14:paraId="191A08A0" w14:textId="77777777" w:rsidR="00E97B03" w:rsidRPr="006F7730" w:rsidRDefault="00A03278" w:rsidP="003505D7">
      <w:pPr>
        <w:widowControl w:val="0"/>
        <w:spacing w:after="0" w:line="360" w:lineRule="auto"/>
        <w:ind w:right="-6"/>
        <w:jc w:val="center"/>
      </w:pPr>
      <w:r w:rsidRPr="006F7730">
        <w:rPr>
          <w:rFonts w:ascii="Times New Roman" w:eastAsia="Times New Roman" w:hAnsi="Times New Roman" w:cs="Times New Roman"/>
          <w:b/>
          <w:bCs/>
          <w:lang w:eastAsia="pl-PL"/>
        </w:rPr>
        <w:lastRenderedPageBreak/>
        <w:t>Rozdział I – INSTRUKCJA</w:t>
      </w:r>
    </w:p>
    <w:p w14:paraId="16C9B1ED"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w:t>
      </w:r>
    </w:p>
    <w:p w14:paraId="52BB95BB"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ZAMAWIAJĄCY</w:t>
      </w:r>
    </w:p>
    <w:p w14:paraId="016C0F76" w14:textId="77777777" w:rsidR="00E97B03" w:rsidRPr="006F7730" w:rsidRDefault="00A03278" w:rsidP="00F6084E">
      <w:pPr>
        <w:numPr>
          <w:ilvl w:val="0"/>
          <w:numId w:val="27"/>
        </w:numPr>
        <w:spacing w:after="0" w:line="360" w:lineRule="auto"/>
        <w:contextualSpacing/>
        <w:jc w:val="both"/>
        <w:rPr>
          <w:rFonts w:ascii="Times New Roman" w:hAnsi="Times New Roman" w:cs="Times New Roman"/>
        </w:rPr>
      </w:pPr>
      <w:r w:rsidRPr="006F7730">
        <w:rPr>
          <w:rFonts w:ascii="Times New Roman" w:hAnsi="Times New Roman" w:cs="Times New Roman"/>
        </w:rPr>
        <w:t>Uniwersytet Warszawski, 00-927 Warszawa, ul. Krakowskie Przedmieście 26/28,</w:t>
      </w:r>
      <w:r w:rsidRPr="006F7730">
        <w:rPr>
          <w:rFonts w:ascii="Times New Roman" w:hAnsi="Times New Roman" w:cs="Times New Roman"/>
        </w:rPr>
        <w:br/>
        <w:t>NIP: 525-001-12-66, REGON: 000001258.</w:t>
      </w:r>
    </w:p>
    <w:p w14:paraId="2999E441" w14:textId="4176B482" w:rsidR="00E97B03" w:rsidRPr="006F7730" w:rsidRDefault="00A03278" w:rsidP="00F6084E">
      <w:pPr>
        <w:numPr>
          <w:ilvl w:val="0"/>
          <w:numId w:val="27"/>
        </w:numPr>
        <w:spacing w:after="0" w:line="360" w:lineRule="auto"/>
        <w:jc w:val="both"/>
        <w:rPr>
          <w:rFonts w:ascii="Times New Roman" w:eastAsia="Times New Roman" w:hAnsi="Times New Roman"/>
          <w:highlight w:val="white"/>
          <w:lang w:eastAsia="pl-PL"/>
        </w:rPr>
      </w:pPr>
      <w:r w:rsidRPr="006F7730">
        <w:rPr>
          <w:rFonts w:ascii="Times New Roman" w:hAnsi="Times New Roman"/>
        </w:rPr>
        <w:t>Uniwersytet Warszawski posiada osobowoś</w:t>
      </w:r>
      <w:r w:rsidR="00A763C7" w:rsidRPr="006F7730">
        <w:rPr>
          <w:rFonts w:ascii="Times New Roman" w:hAnsi="Times New Roman"/>
        </w:rPr>
        <w:t>ć prawną i działa na podstawie u</w:t>
      </w:r>
      <w:r w:rsidRPr="006F7730">
        <w:rPr>
          <w:rFonts w:ascii="Times New Roman" w:hAnsi="Times New Roman"/>
        </w:rPr>
        <w:t xml:space="preserve">stawy </w:t>
      </w:r>
      <w:r w:rsidR="00A763C7" w:rsidRPr="006F7730">
        <w:rPr>
          <w:rFonts w:ascii="Times New Roman" w:hAnsi="Times New Roman"/>
        </w:rPr>
        <w:t xml:space="preserve">Prawo </w:t>
      </w:r>
      <w:r w:rsidRPr="006F7730">
        <w:rPr>
          <w:rFonts w:ascii="Times New Roman" w:hAnsi="Times New Roman"/>
        </w:rPr>
        <w:t>o szkolnictwie wyższym</w:t>
      </w:r>
      <w:r w:rsidR="00A763C7" w:rsidRPr="006F7730">
        <w:rPr>
          <w:rFonts w:ascii="Times New Roman" w:hAnsi="Times New Roman"/>
        </w:rPr>
        <w:t xml:space="preserve"> i nauce</w:t>
      </w:r>
      <w:r w:rsidRPr="006F7730">
        <w:rPr>
          <w:rFonts w:ascii="Times New Roman" w:hAnsi="Times New Roman"/>
        </w:rPr>
        <w:t xml:space="preserve"> z dnia </w:t>
      </w:r>
      <w:r w:rsidR="00237579" w:rsidRPr="006F7730">
        <w:rPr>
          <w:rFonts w:ascii="Times New Roman" w:hAnsi="Times New Roman"/>
        </w:rPr>
        <w:t>20 lipca 2018 r. (Dz. U. z 2021 r., poz. 478).</w:t>
      </w:r>
    </w:p>
    <w:p w14:paraId="042EFDE1" w14:textId="48F5A84D" w:rsidR="00192328" w:rsidRPr="006F7730" w:rsidRDefault="00A03278" w:rsidP="00F6084E">
      <w:pPr>
        <w:numPr>
          <w:ilvl w:val="0"/>
          <w:numId w:val="27"/>
        </w:numPr>
        <w:spacing w:line="360" w:lineRule="auto"/>
        <w:contextualSpacing/>
        <w:jc w:val="both"/>
        <w:rPr>
          <w:rFonts w:ascii="Times New Roman" w:hAnsi="Times New Roman"/>
          <w:b/>
        </w:rPr>
      </w:pPr>
      <w:r w:rsidRPr="006F7730">
        <w:rPr>
          <w:rFonts w:ascii="Times New Roman" w:hAnsi="Times New Roman"/>
        </w:rPr>
        <w:t xml:space="preserve">Tytuł postępowania: </w:t>
      </w:r>
      <w:r w:rsidR="00C658FF" w:rsidRPr="006F7730">
        <w:rPr>
          <w:rFonts w:ascii="Times New Roman" w:hAnsi="Times New Roman"/>
        </w:rPr>
        <w:t>„</w:t>
      </w:r>
      <w:r w:rsidR="00F6080F" w:rsidRPr="006F7730">
        <w:rPr>
          <w:rFonts w:ascii="Times New Roman" w:hAnsi="Times New Roman"/>
        </w:rPr>
        <w:t xml:space="preserve">Monitorowanie dwoma niezależnymi torami transmisji (radiową z </w:t>
      </w:r>
      <w:proofErr w:type="spellStart"/>
      <w:r w:rsidR="00F6080F" w:rsidRPr="006F7730">
        <w:rPr>
          <w:rFonts w:ascii="Times New Roman" w:hAnsi="Times New Roman"/>
        </w:rPr>
        <w:t>pollingiem</w:t>
      </w:r>
      <w:proofErr w:type="spellEnd"/>
      <w:r w:rsidR="00F6080F" w:rsidRPr="006F7730">
        <w:rPr>
          <w:rFonts w:ascii="Times New Roman" w:hAnsi="Times New Roman"/>
        </w:rPr>
        <w:t xml:space="preserve"> i telefoniczną) lokalnego systemu sygnalizacji pożaru (usługa monitorowania, obsługi stacji technicznej), tworzenie baz danych i ich aktualizacja, szkolenie obsługi stacji, serwis i konserwacja na okres 48 miesięcy</w:t>
      </w:r>
      <w:r w:rsidR="00192328" w:rsidRPr="006F7730">
        <w:rPr>
          <w:rFonts w:ascii="Times New Roman" w:hAnsi="Times New Roman"/>
        </w:rPr>
        <w:t>”.</w:t>
      </w:r>
    </w:p>
    <w:p w14:paraId="5DE3B3D4" w14:textId="4AC51EE2" w:rsidR="00DB7AB5" w:rsidRPr="00932F73" w:rsidRDefault="00866A0B" w:rsidP="00F6084E">
      <w:pPr>
        <w:numPr>
          <w:ilvl w:val="0"/>
          <w:numId w:val="27"/>
        </w:numPr>
        <w:spacing w:after="0" w:line="360" w:lineRule="auto"/>
        <w:contextualSpacing/>
        <w:jc w:val="both"/>
        <w:rPr>
          <w:rFonts w:ascii="Times New Roman" w:eastAsia="Times New Roman" w:hAnsi="Times New Roman" w:cs="Times New Roman"/>
          <w:b/>
          <w:lang w:eastAsia="pl-PL"/>
        </w:rPr>
      </w:pPr>
      <w:r w:rsidRPr="006F7730">
        <w:rPr>
          <w:rFonts w:ascii="Times New Roman" w:hAnsi="Times New Roman"/>
        </w:rPr>
        <w:t xml:space="preserve">Adres strony internetowej , na której jest prowadzone postępowanie i na której będą dostępne wszelkie dokumenty związane z prowadzoną procedurą: </w:t>
      </w:r>
      <w:hyperlink r:id="rId10" w:history="1">
        <w:r w:rsidR="00202B70" w:rsidRPr="004E1047">
          <w:rPr>
            <w:rStyle w:val="Hipercze"/>
            <w:rFonts w:ascii="Times New Roman" w:hAnsi="Times New Roman"/>
          </w:rPr>
          <w:t>https://dzp.uw.edu.pl/uslugi/dzp-361-96-2022/</w:t>
        </w:r>
      </w:hyperlink>
      <w:r w:rsidR="00C323AE" w:rsidRPr="006F7730">
        <w:rPr>
          <w:rFonts w:ascii="Times New Roman" w:hAnsi="Times New Roman"/>
        </w:rPr>
        <w:t xml:space="preserve"> </w:t>
      </w:r>
      <w:r w:rsidRPr="006F7730">
        <w:rPr>
          <w:rFonts w:ascii="Times New Roman" w:hAnsi="Times New Roman"/>
        </w:rPr>
        <w:t xml:space="preserve"> </w:t>
      </w:r>
      <w:r w:rsidR="00932F73">
        <w:rPr>
          <w:rFonts w:ascii="Times New Roman" w:hAnsi="Times New Roman"/>
        </w:rPr>
        <w:t xml:space="preserve">oraz </w:t>
      </w:r>
      <w:hyperlink r:id="rId11" w:history="1">
        <w:r w:rsidR="00932F73" w:rsidRPr="007D1E20">
          <w:rPr>
            <w:rStyle w:val="Hipercze"/>
            <w:rFonts w:ascii="Times New Roman" w:hAnsi="Times New Roman"/>
          </w:rPr>
          <w:t>https://miniportal.uzp.gov.pl</w:t>
        </w:r>
      </w:hyperlink>
    </w:p>
    <w:p w14:paraId="5C925B06" w14:textId="77777777" w:rsidR="00932F73" w:rsidRPr="006F7730" w:rsidRDefault="00932F73" w:rsidP="00932F73">
      <w:pPr>
        <w:spacing w:after="0" w:line="360" w:lineRule="auto"/>
        <w:ind w:left="360"/>
        <w:contextualSpacing/>
        <w:jc w:val="both"/>
        <w:rPr>
          <w:rFonts w:ascii="Times New Roman" w:eastAsia="Times New Roman" w:hAnsi="Times New Roman" w:cs="Times New Roman"/>
          <w:b/>
          <w:lang w:eastAsia="pl-PL"/>
        </w:rPr>
      </w:pPr>
    </w:p>
    <w:p w14:paraId="5E6EBAD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2</w:t>
      </w:r>
    </w:p>
    <w:p w14:paraId="5901CC3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INFORMACJE OGÓLNE</w:t>
      </w:r>
    </w:p>
    <w:p w14:paraId="350330F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56796FC8"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Podstawa prawna</w:t>
      </w:r>
    </w:p>
    <w:p w14:paraId="0BC22A85" w14:textId="038D2122" w:rsidR="00E97B03" w:rsidRPr="006F7730" w:rsidRDefault="00A03278" w:rsidP="00A03278">
      <w:pPr>
        <w:numPr>
          <w:ilvl w:val="0"/>
          <w:numId w:val="1"/>
        </w:numPr>
        <w:spacing w:after="0" w:line="360" w:lineRule="auto"/>
        <w:jc w:val="both"/>
        <w:rPr>
          <w:rFonts w:ascii="Times New Roman" w:eastAsia="Arial Unicode MS" w:hAnsi="Times New Roman"/>
          <w:lang w:eastAsia="pl-PL"/>
        </w:rPr>
      </w:pPr>
      <w:r w:rsidRPr="006F7730">
        <w:rPr>
          <w:rFonts w:ascii="Times New Roman" w:eastAsia="Times New Roman" w:hAnsi="Times New Roman"/>
          <w:lang w:eastAsia="pl-PL"/>
        </w:rPr>
        <w:t>Ustawa z dnia 11 września 2019 r. Prawo zamówie</w:t>
      </w:r>
      <w:r w:rsidRPr="006F7730">
        <w:rPr>
          <w:rFonts w:ascii="Times New Roman" w:eastAsia="Arial Unicode MS" w:hAnsi="Times New Roman"/>
          <w:lang w:eastAsia="pl-PL"/>
        </w:rPr>
        <w:t>ń publicznyc</w:t>
      </w:r>
      <w:r w:rsidR="00D12866" w:rsidRPr="006F7730">
        <w:rPr>
          <w:rFonts w:ascii="Times New Roman" w:eastAsia="Arial Unicode MS" w:hAnsi="Times New Roman"/>
          <w:lang w:eastAsia="pl-PL"/>
        </w:rPr>
        <w:t xml:space="preserve">h, opublikowana </w:t>
      </w:r>
      <w:r w:rsidR="00D12866" w:rsidRPr="006F7730">
        <w:rPr>
          <w:rFonts w:ascii="Times New Roman" w:eastAsia="Arial Unicode MS" w:hAnsi="Times New Roman"/>
          <w:lang w:eastAsia="pl-PL"/>
        </w:rPr>
        <w:br/>
        <w:t>w Dz. U. z 2021 r. poz. 1129</w:t>
      </w:r>
      <w:r w:rsidR="001B7393" w:rsidRPr="006F7730">
        <w:rPr>
          <w:rFonts w:ascii="Times New Roman" w:eastAsia="Arial Unicode MS" w:hAnsi="Times New Roman"/>
          <w:lang w:eastAsia="pl-PL"/>
        </w:rPr>
        <w:t xml:space="preserve"> z </w:t>
      </w:r>
      <w:proofErr w:type="spellStart"/>
      <w:r w:rsidR="001B7393" w:rsidRPr="006F7730">
        <w:rPr>
          <w:rFonts w:ascii="Times New Roman" w:eastAsia="Arial Unicode MS" w:hAnsi="Times New Roman"/>
          <w:lang w:eastAsia="pl-PL"/>
        </w:rPr>
        <w:t>późn</w:t>
      </w:r>
      <w:proofErr w:type="spellEnd"/>
      <w:r w:rsidR="001B7393" w:rsidRPr="006F7730">
        <w:rPr>
          <w:rFonts w:ascii="Times New Roman" w:eastAsia="Arial Unicode MS" w:hAnsi="Times New Roman"/>
          <w:lang w:eastAsia="pl-PL"/>
        </w:rPr>
        <w:t>. zm.</w:t>
      </w:r>
      <w:r w:rsidRPr="006F7730">
        <w:rPr>
          <w:rFonts w:ascii="Times New Roman" w:eastAsia="Arial Unicode MS" w:hAnsi="Times New Roman"/>
          <w:lang w:eastAsia="pl-PL"/>
        </w:rPr>
        <w:t>, zwana dal</w:t>
      </w:r>
      <w:r w:rsidRPr="006F7730">
        <w:rPr>
          <w:rFonts w:ascii="Times New Roman" w:eastAsia="Times New Roman" w:hAnsi="Times New Roman"/>
          <w:lang w:eastAsia="pl-PL"/>
        </w:rPr>
        <w:t xml:space="preserve">ej </w:t>
      </w:r>
      <w:r w:rsidR="00F74C87" w:rsidRPr="006F7730">
        <w:rPr>
          <w:rFonts w:ascii="Times New Roman" w:eastAsia="Times New Roman" w:hAnsi="Times New Roman"/>
          <w:lang w:eastAsia="pl-PL"/>
        </w:rPr>
        <w:t>„</w:t>
      </w:r>
      <w:r w:rsidRPr="006F7730">
        <w:rPr>
          <w:rFonts w:ascii="Times New Roman" w:eastAsia="Times New Roman" w:hAnsi="Times New Roman"/>
          <w:lang w:eastAsia="pl-PL"/>
        </w:rPr>
        <w:t>ustaw</w:t>
      </w:r>
      <w:r w:rsidRPr="006F7730">
        <w:rPr>
          <w:rFonts w:ascii="Times New Roman" w:eastAsia="Arial Unicode MS" w:hAnsi="Times New Roman"/>
          <w:lang w:eastAsia="pl-PL"/>
        </w:rPr>
        <w:t>ą</w:t>
      </w:r>
      <w:r w:rsidR="00F74C87" w:rsidRPr="006F7730">
        <w:rPr>
          <w:rFonts w:ascii="Times New Roman" w:eastAsia="Arial Unicode MS" w:hAnsi="Times New Roman"/>
          <w:lang w:eastAsia="pl-PL"/>
        </w:rPr>
        <w:t>”</w:t>
      </w:r>
      <w:r w:rsidRPr="006F7730">
        <w:rPr>
          <w:rFonts w:ascii="Times New Roman" w:eastAsia="Arial Unicode MS" w:hAnsi="Times New Roman"/>
          <w:lang w:eastAsia="pl-PL"/>
        </w:rPr>
        <w:t>, wraz z aktami wykonawczymi do tej ustawy.</w:t>
      </w:r>
    </w:p>
    <w:p w14:paraId="32E5E225"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6F773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6F7730">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A63621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Ubieganie się o udzielenie  zamówienia publicznego</w:t>
      </w:r>
    </w:p>
    <w:p w14:paraId="01B77277"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w:t>
      </w:r>
      <w:r w:rsidR="00A763C7" w:rsidRPr="006F7730">
        <w:rPr>
          <w:rFonts w:ascii="Times New Roman" w:eastAsia="Times New Roman" w:hAnsi="Times New Roman" w:cs="Times New Roman"/>
          <w:lang w:eastAsia="pl-PL"/>
        </w:rPr>
        <w:t>a się o udzielenie zamówienia, w</w:t>
      </w:r>
      <w:r w:rsidRPr="006F7730">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6F7730"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hAnsi="Times New Roman" w:cs="Times New Roman"/>
          <w:shd w:val="clear" w:color="auto" w:fill="FFFFFF"/>
        </w:rPr>
        <w:t>Przepisy dotyczące W</w:t>
      </w:r>
      <w:r w:rsidR="00A03278" w:rsidRPr="006F7730">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28A18AD3"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Wykonawca może złożyć tylko jedną ofertę w ramach przedmiotowego postępowania. </w:t>
      </w:r>
      <w:r w:rsidRPr="006F7730">
        <w:rPr>
          <w:rFonts w:ascii="Times New Roman" w:eastAsia="Times New Roman" w:hAnsi="Times New Roman" w:cs="Times New Roman"/>
          <w:lang w:eastAsia="pl-PL"/>
        </w:rPr>
        <w:br/>
        <w:t>W przypadku, gdy Wykonawca  złoży więcej niż jedną ofertę samo</w:t>
      </w:r>
      <w:r w:rsidR="00A763C7" w:rsidRPr="006F7730">
        <w:rPr>
          <w:rFonts w:ascii="Times New Roman" w:eastAsia="Times New Roman" w:hAnsi="Times New Roman" w:cs="Times New Roman"/>
          <w:lang w:eastAsia="pl-PL"/>
        </w:rPr>
        <w:t>dzielnie lub wspólnie z innymi w</w:t>
      </w:r>
      <w:r w:rsidRPr="006F7730">
        <w:rPr>
          <w:rFonts w:ascii="Times New Roman" w:eastAsia="Times New Roman" w:hAnsi="Times New Roman" w:cs="Times New Roman"/>
          <w:lang w:eastAsia="pl-PL"/>
        </w:rPr>
        <w:t>ykonawcami, oferty takiego Wykonawcy zostaną odrzucone.</w:t>
      </w:r>
    </w:p>
    <w:p w14:paraId="281DB694"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6F7730">
        <w:rPr>
          <w:rFonts w:ascii="Open Sans" w:hAnsi="Open Sans"/>
          <w:shd w:val="clear" w:color="auto" w:fill="FFFFFF"/>
        </w:rPr>
        <w:t xml:space="preserve"> </w:t>
      </w:r>
      <w:r w:rsidRPr="006F7730">
        <w:rPr>
          <w:rFonts w:ascii="Times New Roman" w:eastAsia="Times New Roman" w:hAnsi="Times New Roman" w:cs="Times New Roman"/>
          <w:lang w:eastAsia="pl-PL"/>
        </w:rPr>
        <w:t xml:space="preserve">jeżeli są już znani. </w:t>
      </w:r>
    </w:p>
    <w:p w14:paraId="5DF93243" w14:textId="77777777" w:rsidR="00E97B03" w:rsidRPr="006F773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Powierzenie wykonania części zamówienia podwykonawcom nie zwalnia Wykonawcy </w:t>
      </w:r>
      <w:r w:rsidRPr="006F7730">
        <w:rPr>
          <w:rFonts w:ascii="Times New Roman" w:eastAsia="Times New Roman" w:hAnsi="Times New Roman" w:cs="Times New Roman"/>
          <w:lang w:eastAsia="pl-PL"/>
        </w:rPr>
        <w:br/>
        <w:t>z odpowiedzialności za należyte wykonanie tego zamówienia.</w:t>
      </w:r>
    </w:p>
    <w:p w14:paraId="58A9CE8D" w14:textId="77777777" w:rsidR="00BB3DA3" w:rsidRPr="006F7730" w:rsidRDefault="00BB3DA3" w:rsidP="00A03278">
      <w:pPr>
        <w:spacing w:after="0" w:line="360" w:lineRule="auto"/>
        <w:jc w:val="center"/>
        <w:rPr>
          <w:rFonts w:ascii="Times New Roman" w:eastAsia="Times New Roman" w:hAnsi="Times New Roman" w:cs="Times New Roman"/>
          <w:b/>
          <w:lang w:eastAsia="pl-PL"/>
        </w:rPr>
      </w:pPr>
    </w:p>
    <w:p w14:paraId="3C0A179F"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3</w:t>
      </w:r>
    </w:p>
    <w:p w14:paraId="6A38FC16"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PRZEDMIOT ZAMÓWIENIA</w:t>
      </w:r>
    </w:p>
    <w:p w14:paraId="272BC337"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202864C0" w14:textId="6CF58150" w:rsidR="00E97B03"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przedmiotu zamówienia</w:t>
      </w:r>
    </w:p>
    <w:p w14:paraId="1B9140A8" w14:textId="65C2292C" w:rsidR="0085622D" w:rsidRPr="0085622D" w:rsidRDefault="0085622D" w:rsidP="0085622D">
      <w:pPr>
        <w:autoSpaceDN w:val="0"/>
        <w:spacing w:after="0" w:line="360" w:lineRule="auto"/>
        <w:rPr>
          <w:rFonts w:ascii="Times New Roman" w:hAnsi="Times New Roman" w:cs="Times New Roman"/>
          <w:i/>
        </w:rPr>
      </w:pPr>
      <w:r w:rsidRPr="0085622D">
        <w:rPr>
          <w:rFonts w:ascii="Times New Roman" w:hAnsi="Times New Roman" w:cs="Times New Roman"/>
          <w:b/>
        </w:rPr>
        <w:t xml:space="preserve">Kod CPV: 75251110-4 – </w:t>
      </w:r>
      <w:r w:rsidRPr="0085622D">
        <w:rPr>
          <w:rFonts w:ascii="Times New Roman" w:hAnsi="Times New Roman" w:cs="Times New Roman"/>
        </w:rPr>
        <w:t>usługi ochrony przeciwpożarowej.</w:t>
      </w:r>
    </w:p>
    <w:p w14:paraId="48ADCBCD" w14:textId="041918A7" w:rsidR="00E97B03" w:rsidRPr="006C4C23" w:rsidRDefault="0007645E" w:rsidP="00F6084E">
      <w:pPr>
        <w:numPr>
          <w:ilvl w:val="0"/>
          <w:numId w:val="32"/>
        </w:numPr>
        <w:tabs>
          <w:tab w:val="left" w:pos="-2268"/>
        </w:tabs>
        <w:overflowPunct w:val="0"/>
        <w:spacing w:after="0" w:line="360" w:lineRule="auto"/>
        <w:jc w:val="both"/>
        <w:rPr>
          <w:rFonts w:ascii="Times New Roman" w:eastAsia="Times New Roman" w:hAnsi="Times New Roman" w:cs="Times New Roman"/>
          <w:bCs/>
          <w:lang w:eastAsia="pl-PL"/>
        </w:rPr>
      </w:pPr>
      <w:r w:rsidRPr="006C4C23">
        <w:rPr>
          <w:rFonts w:ascii="Times New Roman" w:eastAsia="Times New Roman" w:hAnsi="Times New Roman" w:cs="Times New Roman"/>
          <w:lang w:eastAsia="pl-PL"/>
        </w:rPr>
        <w:t>Przedmiotem za</w:t>
      </w:r>
      <w:r w:rsidR="00446364" w:rsidRPr="006C4C23">
        <w:rPr>
          <w:rFonts w:ascii="Times New Roman" w:eastAsia="Times New Roman" w:hAnsi="Times New Roman" w:cs="Times New Roman"/>
          <w:lang w:eastAsia="pl-PL"/>
        </w:rPr>
        <w:t xml:space="preserve">mówienia jest </w:t>
      </w:r>
      <w:r w:rsidR="00B865DA" w:rsidRPr="006C4C23">
        <w:rPr>
          <w:rFonts w:ascii="Times New Roman" w:eastAsia="Times New Roman" w:hAnsi="Times New Roman" w:cs="Times New Roman"/>
          <w:lang w:eastAsia="pl-PL"/>
        </w:rPr>
        <w:t xml:space="preserve">usługa </w:t>
      </w:r>
      <w:r w:rsidR="008E0862" w:rsidRPr="006C4C23">
        <w:rPr>
          <w:rFonts w:ascii="Times New Roman" w:eastAsia="Times New Roman" w:hAnsi="Times New Roman" w:cs="Times New Roman"/>
          <w:lang w:eastAsia="pl-PL"/>
        </w:rPr>
        <w:t>monitorowani</w:t>
      </w:r>
      <w:r w:rsidR="00B865DA" w:rsidRPr="006C4C23">
        <w:rPr>
          <w:rFonts w:ascii="Times New Roman" w:eastAsia="Times New Roman" w:hAnsi="Times New Roman" w:cs="Times New Roman"/>
          <w:lang w:eastAsia="pl-PL"/>
        </w:rPr>
        <w:t>a</w:t>
      </w:r>
      <w:r w:rsidR="008E0862" w:rsidRPr="006C4C23">
        <w:rPr>
          <w:rFonts w:ascii="Times New Roman" w:eastAsia="Times New Roman" w:hAnsi="Times New Roman" w:cs="Times New Roman"/>
          <w:lang w:eastAsia="pl-PL"/>
        </w:rPr>
        <w:t xml:space="preserve"> dwoma niezależnymi torami transmisji (radiową z </w:t>
      </w:r>
      <w:proofErr w:type="spellStart"/>
      <w:r w:rsidR="008E0862" w:rsidRPr="006C4C23">
        <w:rPr>
          <w:rFonts w:ascii="Times New Roman" w:eastAsia="Times New Roman" w:hAnsi="Times New Roman" w:cs="Times New Roman"/>
          <w:lang w:eastAsia="pl-PL"/>
        </w:rPr>
        <w:t>pollingiem</w:t>
      </w:r>
      <w:proofErr w:type="spellEnd"/>
      <w:r w:rsidR="008E0862" w:rsidRPr="006C4C23">
        <w:rPr>
          <w:rFonts w:ascii="Times New Roman" w:eastAsia="Times New Roman" w:hAnsi="Times New Roman" w:cs="Times New Roman"/>
          <w:lang w:eastAsia="pl-PL"/>
        </w:rPr>
        <w:t xml:space="preserve"> i telefoniczną) lokalnego systemu sygnalizacji pożaru (usługa monitorowania, obsługi stacji technicznej), tworzenie baz danych i ich aktualizacja, szkolenie obsługi stacji, serwis i konserwacja na okres 48 miesięcy</w:t>
      </w:r>
      <w:r w:rsidR="00B865DA" w:rsidRPr="006C4C23">
        <w:rPr>
          <w:rFonts w:ascii="Times New Roman" w:eastAsia="Times New Roman" w:hAnsi="Times New Roman" w:cs="Times New Roman"/>
          <w:lang w:eastAsia="pl-PL"/>
        </w:rPr>
        <w:t xml:space="preserve"> w obiektach UW:</w:t>
      </w:r>
    </w:p>
    <w:p w14:paraId="51D368C7" w14:textId="65F5C441" w:rsidR="00B865DA" w:rsidRPr="006C4C23" w:rsidRDefault="0085622D" w:rsidP="0085622D">
      <w:pPr>
        <w:tabs>
          <w:tab w:val="left" w:pos="-2268"/>
        </w:tabs>
        <w:overflowPunct w:val="0"/>
        <w:spacing w:after="0" w:line="360" w:lineRule="auto"/>
        <w:ind w:firstLine="360"/>
        <w:rPr>
          <w:rFonts w:ascii="Times New Roman" w:hAnsi="Times New Roman" w:cs="Times New Roman"/>
          <w:bCs/>
          <w:lang w:eastAsia="ar-SA"/>
        </w:rPr>
      </w:pPr>
      <w:r w:rsidRPr="006C4C23">
        <w:rPr>
          <w:rFonts w:ascii="Times New Roman" w:eastAsia="Times New Roman" w:hAnsi="Times New Roman" w:cs="Times New Roman"/>
          <w:bCs/>
          <w:lang w:eastAsia="pl-PL"/>
        </w:rPr>
        <w:t xml:space="preserve">1) </w:t>
      </w:r>
      <w:r w:rsidR="00B865DA" w:rsidRPr="006C4C23">
        <w:rPr>
          <w:rFonts w:ascii="Times New Roman" w:eastAsia="Times New Roman" w:hAnsi="Times New Roman" w:cs="Times New Roman"/>
          <w:bCs/>
          <w:lang w:eastAsia="pl-PL"/>
        </w:rPr>
        <w:t xml:space="preserve"> Dom </w:t>
      </w:r>
      <w:r w:rsidR="00B865DA" w:rsidRPr="006C4C23">
        <w:rPr>
          <w:rFonts w:ascii="Times New Roman" w:hAnsi="Times New Roman" w:cs="Times New Roman"/>
          <w:bCs/>
          <w:lang w:eastAsia="ar-SA"/>
        </w:rPr>
        <w:t>Studenta nr 1</w:t>
      </w:r>
      <w:r w:rsidRPr="006C4C23">
        <w:rPr>
          <w:rFonts w:ascii="Times New Roman" w:hAnsi="Times New Roman" w:cs="Times New Roman"/>
          <w:bCs/>
          <w:lang w:eastAsia="ar-SA"/>
        </w:rPr>
        <w:t xml:space="preserve">, </w:t>
      </w:r>
      <w:r w:rsidR="00B865DA" w:rsidRPr="006C4C23">
        <w:rPr>
          <w:rFonts w:ascii="Times New Roman" w:hAnsi="Times New Roman" w:cs="Times New Roman"/>
          <w:bCs/>
          <w:lang w:eastAsia="ar-SA"/>
        </w:rPr>
        <w:t xml:space="preserve"> </w:t>
      </w:r>
      <w:r w:rsidR="00B865DA" w:rsidRPr="006C4C23">
        <w:rPr>
          <w:rFonts w:ascii="Times New Roman" w:hAnsi="Times New Roman" w:cs="Times New Roman"/>
        </w:rPr>
        <w:t>ul. Żwirki i Wigury 97/99,  02- 089 Warszawa</w:t>
      </w:r>
      <w:r w:rsidR="00B865DA" w:rsidRPr="006C4C23">
        <w:rPr>
          <w:rFonts w:ascii="Times New Roman" w:hAnsi="Times New Roman" w:cs="Times New Roman"/>
          <w:bCs/>
          <w:lang w:eastAsia="ar-SA"/>
        </w:rPr>
        <w:t xml:space="preserve"> </w:t>
      </w:r>
    </w:p>
    <w:p w14:paraId="6B0C69BC" w14:textId="760F3F52" w:rsidR="00B865DA" w:rsidRPr="006C4C23" w:rsidRDefault="00B865DA" w:rsidP="0085622D">
      <w:pPr>
        <w:spacing w:after="0" w:line="360" w:lineRule="auto"/>
        <w:ind w:firstLine="360"/>
        <w:rPr>
          <w:rFonts w:ascii="Times New Roman" w:hAnsi="Times New Roman" w:cs="Times New Roman"/>
        </w:rPr>
      </w:pPr>
      <w:r w:rsidRPr="006C4C23">
        <w:rPr>
          <w:rFonts w:ascii="Times New Roman" w:hAnsi="Times New Roman" w:cs="Times New Roman"/>
          <w:bCs/>
          <w:lang w:eastAsia="ar-SA"/>
        </w:rPr>
        <w:t xml:space="preserve">2) </w:t>
      </w:r>
      <w:r w:rsidRPr="006C4C23">
        <w:rPr>
          <w:rFonts w:ascii="Times New Roman" w:hAnsi="Times New Roman" w:cs="Times New Roman"/>
        </w:rPr>
        <w:t xml:space="preserve"> Dom Studenta nr 2, ul. Żwirki i Wigury 95/97,  02-089 Warszawa</w:t>
      </w:r>
    </w:p>
    <w:p w14:paraId="0D05AC5B" w14:textId="41FD189C"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 xml:space="preserve">3)  Dom Studenta nr 3, ul. </w:t>
      </w:r>
      <w:proofErr w:type="spellStart"/>
      <w:r w:rsidRPr="006C4C23">
        <w:rPr>
          <w:rFonts w:ascii="Times New Roman" w:hAnsi="Times New Roman" w:cs="Times New Roman"/>
        </w:rPr>
        <w:t>Kickiego</w:t>
      </w:r>
      <w:proofErr w:type="spellEnd"/>
      <w:r w:rsidRPr="006C4C23">
        <w:rPr>
          <w:rFonts w:ascii="Times New Roman" w:hAnsi="Times New Roman" w:cs="Times New Roman"/>
        </w:rPr>
        <w:t xml:space="preserve"> 9  04-397 Warszawa</w:t>
      </w:r>
    </w:p>
    <w:p w14:paraId="5CDF2D55" w14:textId="25A60133"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 xml:space="preserve">4)  Dom Studenta nr 3, ul. </w:t>
      </w:r>
      <w:proofErr w:type="spellStart"/>
      <w:r w:rsidRPr="006C4C23">
        <w:rPr>
          <w:rFonts w:ascii="Times New Roman" w:hAnsi="Times New Roman" w:cs="Times New Roman"/>
        </w:rPr>
        <w:t>Kickiego</w:t>
      </w:r>
      <w:proofErr w:type="spellEnd"/>
      <w:r w:rsidRPr="006C4C23">
        <w:rPr>
          <w:rFonts w:ascii="Times New Roman" w:hAnsi="Times New Roman" w:cs="Times New Roman"/>
        </w:rPr>
        <w:t xml:space="preserve"> 12  04-397 Warszawa</w:t>
      </w:r>
    </w:p>
    <w:p w14:paraId="410EDAA5" w14:textId="3A23BCFD"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5)  Dom Studenta nr 4, ul. Zamenhofa 10a, 00-187 Warszawa</w:t>
      </w:r>
    </w:p>
    <w:p w14:paraId="6353C10F" w14:textId="5784CEB8"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6)  Dom Studenta nr 5, ul. Smyczkowa 5/7,  02-678 Warszawa</w:t>
      </w:r>
    </w:p>
    <w:p w14:paraId="1CFB557E" w14:textId="25E089B2"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7)  Dom Studenta nr 6, ul. Radomska 11, 02-323 Warszawa</w:t>
      </w:r>
    </w:p>
    <w:p w14:paraId="320F2AD6" w14:textId="1DE69FB9"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8)  UW HERA,  ul. Belwederska 26/30,   00-594  Warszawa</w:t>
      </w:r>
    </w:p>
    <w:p w14:paraId="338A3EF8" w14:textId="1E062E06"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9)  UW SOKRATES  i  Dom Pracownika Naukowego ul. Smyczkowa 9, 02-678 Warszawa</w:t>
      </w:r>
    </w:p>
    <w:p w14:paraId="6E204DEE" w14:textId="494D18FA" w:rsidR="0085622D" w:rsidRPr="006C4C23" w:rsidRDefault="0085622D" w:rsidP="0085622D">
      <w:pPr>
        <w:spacing w:after="0" w:line="360" w:lineRule="auto"/>
        <w:ind w:firstLine="360"/>
        <w:rPr>
          <w:rFonts w:ascii="Times New Roman" w:hAnsi="Times New Roman" w:cs="Times New Roman"/>
        </w:rPr>
      </w:pPr>
      <w:r w:rsidRPr="006C4C23">
        <w:rPr>
          <w:rFonts w:ascii="Times New Roman" w:hAnsi="Times New Roman" w:cs="Times New Roman"/>
        </w:rPr>
        <w:t xml:space="preserve">10)  Dom Pracownika Naukowego, ul. Smyczkowa 11,  02-678  Warszawa   </w:t>
      </w:r>
    </w:p>
    <w:p w14:paraId="77944A8C" w14:textId="6FB77AF8" w:rsidR="00C604D4" w:rsidRPr="006C4C23" w:rsidRDefault="00C604D4" w:rsidP="00F6084E">
      <w:pPr>
        <w:numPr>
          <w:ilvl w:val="0"/>
          <w:numId w:val="32"/>
        </w:numPr>
        <w:spacing w:after="0" w:line="360" w:lineRule="auto"/>
        <w:contextualSpacing/>
        <w:jc w:val="both"/>
        <w:rPr>
          <w:rFonts w:ascii="Times New Roman" w:hAnsi="Times New Roman" w:cs="Times New Roman"/>
        </w:rPr>
      </w:pPr>
      <w:r w:rsidRPr="006C4C23">
        <w:rPr>
          <w:rFonts w:ascii="Times New Roman" w:hAnsi="Times New Roman" w:cs="Times New Roman"/>
        </w:rPr>
        <w:t xml:space="preserve">Szczegółowy </w:t>
      </w:r>
      <w:r w:rsidRPr="006C4C23">
        <w:rPr>
          <w:rFonts w:ascii="Times New Roman" w:hAnsi="Times New Roman" w:cs="Times New Roman"/>
          <w:bCs/>
          <w:lang w:eastAsia="ar-SA"/>
        </w:rPr>
        <w:t>opis przedmiotu zamówienia</w:t>
      </w:r>
      <w:r w:rsidRPr="006C4C23">
        <w:rPr>
          <w:rFonts w:ascii="Times New Roman" w:hAnsi="Times New Roman" w:cs="Times New Roman"/>
        </w:rPr>
        <w:t xml:space="preserve"> </w:t>
      </w:r>
      <w:r w:rsidR="0085622D" w:rsidRPr="006C4C23">
        <w:rPr>
          <w:rFonts w:ascii="Times New Roman" w:hAnsi="Times New Roman" w:cs="Times New Roman"/>
        </w:rPr>
        <w:t xml:space="preserve">stanowi </w:t>
      </w:r>
      <w:r w:rsidRPr="006C4C23">
        <w:rPr>
          <w:rFonts w:ascii="Times New Roman" w:hAnsi="Times New Roman" w:cs="Times New Roman"/>
          <w:bCs/>
          <w:lang w:eastAsia="ar-SA"/>
        </w:rPr>
        <w:t>załącznik nr 1 do Specyfikacji Warunków Zamówienia (zwanej dalej SWZ lub Specyfikacją)</w:t>
      </w:r>
      <w:r w:rsidRPr="006C4C23">
        <w:rPr>
          <w:rFonts w:ascii="Times New Roman" w:hAnsi="Times New Roman" w:cs="Times New Roman"/>
        </w:rPr>
        <w:t>.</w:t>
      </w:r>
    </w:p>
    <w:p w14:paraId="3C943CA0" w14:textId="64B272FF" w:rsidR="00C604D4" w:rsidRPr="006C4C23" w:rsidRDefault="00C604D4" w:rsidP="00F6084E">
      <w:pPr>
        <w:numPr>
          <w:ilvl w:val="0"/>
          <w:numId w:val="32"/>
        </w:numPr>
        <w:tabs>
          <w:tab w:val="left" w:pos="-2268"/>
        </w:tabs>
        <w:overflowPunct w:val="0"/>
        <w:spacing w:after="0" w:line="360" w:lineRule="auto"/>
        <w:jc w:val="both"/>
        <w:rPr>
          <w:rFonts w:ascii="Times New Roman" w:eastAsia="Times New Roman" w:hAnsi="Times New Roman" w:cs="Times New Roman"/>
          <w:lang w:eastAsia="pl-PL"/>
        </w:rPr>
      </w:pPr>
      <w:r w:rsidRPr="006C4C23">
        <w:rPr>
          <w:rFonts w:ascii="Times New Roman" w:eastAsia="Times New Roman" w:hAnsi="Times New Roman" w:cs="Times New Roman"/>
          <w:lang w:eastAsia="pl-PL"/>
        </w:rPr>
        <w:t xml:space="preserve">W ramach zamówienia </w:t>
      </w:r>
      <w:r w:rsidRPr="006C4C23">
        <w:rPr>
          <w:rFonts w:ascii="Times New Roman" w:eastAsia="Times New Roman" w:hAnsi="Times New Roman" w:cs="Times New Roman"/>
          <w:bCs/>
          <w:lang w:eastAsia="ar-SA"/>
        </w:rPr>
        <w:t>należy wykonać cały zakres prac ujęty w załączniku nr 1 do Specyfikacji.</w:t>
      </w:r>
    </w:p>
    <w:p w14:paraId="2CF27DB3" w14:textId="1C689DA9" w:rsidR="0085622D" w:rsidRPr="006C4C23" w:rsidRDefault="0085622D" w:rsidP="00F6084E">
      <w:pPr>
        <w:numPr>
          <w:ilvl w:val="0"/>
          <w:numId w:val="32"/>
        </w:numPr>
        <w:tabs>
          <w:tab w:val="left" w:pos="-2268"/>
        </w:tabs>
        <w:overflowPunct w:val="0"/>
        <w:spacing w:after="0" w:line="360" w:lineRule="auto"/>
        <w:jc w:val="both"/>
        <w:rPr>
          <w:rFonts w:ascii="Times New Roman" w:eastAsia="Times New Roman" w:hAnsi="Times New Roman" w:cs="Times New Roman"/>
          <w:lang w:eastAsia="pl-PL"/>
        </w:rPr>
      </w:pPr>
      <w:r w:rsidRPr="006C4C23">
        <w:rPr>
          <w:rFonts w:ascii="Times New Roman" w:eastAsia="Times New Roman" w:hAnsi="Times New Roman" w:cs="Times New Roman"/>
          <w:lang w:eastAsia="pl-PL"/>
        </w:rPr>
        <w:t xml:space="preserve">W cenie usługi należy zawrzeć </w:t>
      </w:r>
      <w:r w:rsidRPr="006C4C23">
        <w:rPr>
          <w:rFonts w:ascii="Times New Roman" w:hAnsi="Times New Roman" w:cs="Times New Roman"/>
          <w:lang w:eastAsia="ar-SA"/>
        </w:rPr>
        <w:t>dostarczenie urządzeń monitorujących. Wykonawca ponosi pełną odpowiedzialność za sprawność tych urządzeń i odpowiada za straty poniesione przez Zamawiającego w przypadku ich wadliwego działania.</w:t>
      </w:r>
    </w:p>
    <w:p w14:paraId="2DB419AD" w14:textId="77777777" w:rsidR="0085622D" w:rsidRPr="006C4C23" w:rsidRDefault="0085622D" w:rsidP="00F6084E">
      <w:pPr>
        <w:numPr>
          <w:ilvl w:val="0"/>
          <w:numId w:val="32"/>
        </w:numPr>
        <w:suppressAutoHyphens/>
        <w:spacing w:after="0" w:line="360" w:lineRule="auto"/>
        <w:jc w:val="both"/>
        <w:rPr>
          <w:rFonts w:ascii="Times New Roman" w:hAnsi="Times New Roman" w:cs="Times New Roman"/>
          <w:lang w:eastAsia="ar-SA"/>
        </w:rPr>
      </w:pPr>
      <w:r w:rsidRPr="006C4C23">
        <w:rPr>
          <w:rFonts w:ascii="Times New Roman" w:hAnsi="Times New Roman" w:cs="Times New Roman"/>
          <w:lang w:eastAsia="ar-SA"/>
        </w:rPr>
        <w:t>Wykonawca zapewni serwis i konserwację dostarczonych urządzeń monitorujących.</w:t>
      </w:r>
    </w:p>
    <w:p w14:paraId="7149C50E" w14:textId="77777777" w:rsidR="0085622D" w:rsidRPr="006C4C23" w:rsidRDefault="0085622D" w:rsidP="00F6084E">
      <w:pPr>
        <w:numPr>
          <w:ilvl w:val="0"/>
          <w:numId w:val="32"/>
        </w:numPr>
        <w:suppressAutoHyphens/>
        <w:spacing w:after="0" w:line="360" w:lineRule="auto"/>
        <w:jc w:val="both"/>
        <w:rPr>
          <w:rFonts w:ascii="Times New Roman" w:hAnsi="Times New Roman" w:cs="Times New Roman"/>
          <w:lang w:eastAsia="ar-SA"/>
        </w:rPr>
      </w:pPr>
      <w:r w:rsidRPr="006C4C23">
        <w:rPr>
          <w:rFonts w:ascii="Times New Roman" w:hAnsi="Times New Roman" w:cs="Times New Roman"/>
          <w:lang w:eastAsia="ar-SA"/>
        </w:rPr>
        <w:t>Po upływie terminu realizacji zamówienia Zamawiający zwróci Wykonawcy w/w urządzenia.</w:t>
      </w:r>
    </w:p>
    <w:p w14:paraId="178C9D62" w14:textId="10F166F6" w:rsidR="00025FE7" w:rsidRPr="006C4C23" w:rsidRDefault="008C45C6" w:rsidP="00F6084E">
      <w:pPr>
        <w:numPr>
          <w:ilvl w:val="0"/>
          <w:numId w:val="32"/>
        </w:numPr>
        <w:tabs>
          <w:tab w:val="left" w:pos="-2268"/>
        </w:tabs>
        <w:suppressAutoHyphens/>
        <w:overflowPunct w:val="0"/>
        <w:spacing w:after="0" w:line="360" w:lineRule="auto"/>
        <w:jc w:val="both"/>
        <w:rPr>
          <w:rFonts w:ascii="Times New Roman" w:hAnsi="Times New Roman" w:cs="Times New Roman"/>
          <w:bCs/>
          <w:lang w:eastAsia="ar-SA"/>
        </w:rPr>
      </w:pPr>
      <w:r w:rsidRPr="006C4C23">
        <w:rPr>
          <w:rFonts w:ascii="Times New Roman" w:eastAsia="Times New Roman" w:hAnsi="Times New Roman" w:cs="Times New Roman"/>
          <w:lang w:eastAsia="pl-PL"/>
        </w:rPr>
        <w:t xml:space="preserve">Zaleca się dokonanie wizji lokalnej w miejscach realizacji przedmiotu zamówienia w celu uzyskania niezbędnych informacji dla poprawnego i kompletnego przygotowania oferty. Termin wizji lokalnej należy uzgodnić </w:t>
      </w:r>
      <w:r w:rsidRPr="006C4C23">
        <w:rPr>
          <w:rFonts w:ascii="Times New Roman" w:hAnsi="Times New Roman" w:cs="Times New Roman"/>
          <w:lang w:eastAsia="ar-SA"/>
        </w:rPr>
        <w:t>telefonicznie z kierownikami obiektów od poniedziałku do piątku</w:t>
      </w:r>
      <w:r w:rsidR="00025FE7" w:rsidRPr="006C4C23">
        <w:rPr>
          <w:rFonts w:ascii="Times New Roman" w:hAnsi="Times New Roman" w:cs="Times New Roman"/>
          <w:bCs/>
          <w:lang w:eastAsia="ar-SA"/>
        </w:rPr>
        <w:t xml:space="preserve">: </w:t>
      </w:r>
    </w:p>
    <w:p w14:paraId="087E71C7" w14:textId="77777777" w:rsidR="00025FE7" w:rsidRPr="006C4C23" w:rsidRDefault="00025FE7" w:rsidP="00201069">
      <w:pPr>
        <w:suppressAutoHyphens/>
        <w:spacing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Domu Studenta nr 1 pani Elżbieta Wąsowska, tel. 55 47 471</w:t>
      </w:r>
    </w:p>
    <w:p w14:paraId="75DF831B"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Domu Studenta nr 2 pani Emilia Jasińska, tel. 55 48 100</w:t>
      </w:r>
    </w:p>
    <w:p w14:paraId="1AB59C45"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lastRenderedPageBreak/>
        <w:t xml:space="preserve">kierownik Domu Studenta nr 3 pani Agnieszka </w:t>
      </w:r>
      <w:proofErr w:type="spellStart"/>
      <w:r w:rsidRPr="006C4C23">
        <w:rPr>
          <w:rFonts w:ascii="Times New Roman" w:hAnsi="Times New Roman" w:cs="Times New Roman"/>
          <w:bCs/>
          <w:lang w:eastAsia="ar-SA"/>
        </w:rPr>
        <w:t>Ilczuk</w:t>
      </w:r>
      <w:proofErr w:type="spellEnd"/>
      <w:r w:rsidRPr="006C4C23">
        <w:rPr>
          <w:rFonts w:ascii="Times New Roman" w:hAnsi="Times New Roman" w:cs="Times New Roman"/>
          <w:bCs/>
          <w:lang w:eastAsia="ar-SA"/>
        </w:rPr>
        <w:t>, tel. 55 30 011</w:t>
      </w:r>
    </w:p>
    <w:p w14:paraId="4438C77A"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 xml:space="preserve">kierownik Domu Studenta nr 4 pani Agnieszka </w:t>
      </w:r>
      <w:proofErr w:type="spellStart"/>
      <w:r w:rsidRPr="006C4C23">
        <w:rPr>
          <w:rFonts w:ascii="Times New Roman" w:hAnsi="Times New Roman" w:cs="Times New Roman"/>
          <w:bCs/>
          <w:lang w:eastAsia="ar-SA"/>
        </w:rPr>
        <w:t>Matyjasiak</w:t>
      </w:r>
      <w:proofErr w:type="spellEnd"/>
      <w:r w:rsidRPr="006C4C23">
        <w:rPr>
          <w:rFonts w:ascii="Times New Roman" w:hAnsi="Times New Roman" w:cs="Times New Roman"/>
          <w:bCs/>
          <w:lang w:eastAsia="ar-SA"/>
        </w:rPr>
        <w:t>, tel. 55 49 202</w:t>
      </w:r>
    </w:p>
    <w:p w14:paraId="514966F1"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Domu Studenta nr 5 pani Beata Piątkowska, tel. 55 33 022</w:t>
      </w:r>
    </w:p>
    <w:p w14:paraId="07FEFA4E"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Domu Studenta nr 6 pani Monika Rot, tel. 55 49 401</w:t>
      </w:r>
    </w:p>
    <w:p w14:paraId="5BD53224"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UW HERY pani Sylwia Kulińska, tel.: 55 31 005</w:t>
      </w:r>
    </w:p>
    <w:p w14:paraId="1CF16493"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UW SOKRTESA pani Ewa Kiełtyka, tel. 55 33 520</w:t>
      </w:r>
    </w:p>
    <w:p w14:paraId="73AC188A" w14:textId="77777777" w:rsidR="00025FE7" w:rsidRPr="006C4C23" w:rsidRDefault="00025FE7" w:rsidP="00025FE7">
      <w:pPr>
        <w:suppressAutoHyphens/>
        <w:spacing w:before="120" w:after="0" w:line="360" w:lineRule="auto"/>
        <w:ind w:left="360"/>
        <w:jc w:val="both"/>
        <w:rPr>
          <w:rFonts w:ascii="Times New Roman" w:hAnsi="Times New Roman" w:cs="Times New Roman"/>
          <w:bCs/>
          <w:lang w:eastAsia="ar-SA"/>
        </w:rPr>
      </w:pPr>
      <w:r w:rsidRPr="006C4C23">
        <w:rPr>
          <w:rFonts w:ascii="Times New Roman" w:hAnsi="Times New Roman" w:cs="Times New Roman"/>
          <w:bCs/>
          <w:lang w:eastAsia="ar-SA"/>
        </w:rPr>
        <w:t>kierownik Domu Pracownika Naukowego UW pani Iwona Borowska, tel. 55 33 704</w:t>
      </w:r>
    </w:p>
    <w:p w14:paraId="7528267B" w14:textId="03D5D34B" w:rsidR="00A03278"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002713C7" w:rsidRPr="006C4C23">
        <w:rPr>
          <w:rFonts w:ascii="Times New Roman" w:hAnsi="Times New Roman" w:cs="Times New Roman"/>
          <w:bCs/>
          <w:u w:val="single"/>
          <w:lang w:eastAsia="ar-SA"/>
        </w:rPr>
        <w:t xml:space="preserve">nie </w:t>
      </w:r>
      <w:r w:rsidRPr="006C4C23">
        <w:rPr>
          <w:rFonts w:ascii="Times New Roman" w:hAnsi="Times New Roman" w:cs="Times New Roman"/>
          <w:bCs/>
          <w:u w:val="single"/>
          <w:lang w:eastAsia="ar-SA"/>
        </w:rPr>
        <w:t xml:space="preserve">dopuszcza </w:t>
      </w:r>
      <w:r w:rsidR="002713C7" w:rsidRPr="006C4C23">
        <w:rPr>
          <w:rFonts w:ascii="Times New Roman" w:hAnsi="Times New Roman" w:cs="Times New Roman"/>
          <w:bCs/>
          <w:lang w:eastAsia="ar-SA"/>
        </w:rPr>
        <w:t>składania</w:t>
      </w:r>
      <w:r w:rsidRPr="006C4C23">
        <w:rPr>
          <w:rFonts w:ascii="Times New Roman" w:hAnsi="Times New Roman" w:cs="Times New Roman"/>
          <w:bCs/>
          <w:lang w:eastAsia="ar-SA"/>
        </w:rPr>
        <w:t xml:space="preserve"> ofert częściowych</w:t>
      </w:r>
      <w:r w:rsidR="002713C7" w:rsidRPr="006C4C23">
        <w:rPr>
          <w:rFonts w:ascii="Times New Roman" w:hAnsi="Times New Roman" w:cs="Times New Roman"/>
          <w:bCs/>
          <w:lang w:eastAsia="ar-SA"/>
        </w:rPr>
        <w:t>.</w:t>
      </w:r>
    </w:p>
    <w:p w14:paraId="205932B3" w14:textId="77777777" w:rsidR="00A03278"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Pr="006C4C23">
        <w:rPr>
          <w:rFonts w:ascii="Times New Roman" w:hAnsi="Times New Roman" w:cs="Times New Roman"/>
          <w:bCs/>
          <w:u w:val="single"/>
          <w:lang w:eastAsia="ar-SA"/>
        </w:rPr>
        <w:t>nie dopuszcza</w:t>
      </w:r>
      <w:r w:rsidRPr="006C4C23">
        <w:rPr>
          <w:rFonts w:ascii="Times New Roman" w:hAnsi="Times New Roman" w:cs="Times New Roman"/>
          <w:bCs/>
          <w:lang w:eastAsia="ar-SA"/>
        </w:rPr>
        <w:t xml:space="preserve"> składania ofert wariantowych.</w:t>
      </w:r>
    </w:p>
    <w:p w14:paraId="64D090D8" w14:textId="1A856E4B" w:rsidR="00E97B03" w:rsidRPr="006C4C23" w:rsidRDefault="00A03278"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Zamawiający </w:t>
      </w:r>
      <w:r w:rsidRPr="006C4C23">
        <w:rPr>
          <w:rFonts w:ascii="Times New Roman" w:hAnsi="Times New Roman" w:cs="Times New Roman"/>
          <w:bCs/>
          <w:u w:val="single"/>
          <w:lang w:eastAsia="ar-SA"/>
        </w:rPr>
        <w:t>nie przewiduje</w:t>
      </w:r>
      <w:r w:rsidRPr="006C4C23">
        <w:rPr>
          <w:rFonts w:ascii="Times New Roman" w:hAnsi="Times New Roman" w:cs="Times New Roman"/>
          <w:bCs/>
          <w:lang w:eastAsia="ar-SA"/>
        </w:rPr>
        <w:t xml:space="preserve"> aukcji elektronicznej. </w:t>
      </w:r>
    </w:p>
    <w:p w14:paraId="7E1239E2" w14:textId="068C9744" w:rsidR="00646D90" w:rsidRPr="006C4C23" w:rsidRDefault="00646D90" w:rsidP="00F6084E">
      <w:pPr>
        <w:numPr>
          <w:ilvl w:val="0"/>
          <w:numId w:val="32"/>
        </w:numPr>
        <w:suppressAutoHyphens/>
        <w:spacing w:before="120" w:after="0" w:line="360" w:lineRule="auto"/>
        <w:jc w:val="both"/>
        <w:rPr>
          <w:rFonts w:ascii="Times New Roman" w:hAnsi="Times New Roman" w:cs="Times New Roman"/>
          <w:bCs/>
          <w:lang w:eastAsia="ar-SA"/>
        </w:rPr>
      </w:pPr>
      <w:r w:rsidRPr="006C4C23">
        <w:rPr>
          <w:rFonts w:ascii="Times New Roman" w:hAnsi="Times New Roman" w:cs="Times New Roman"/>
          <w:bCs/>
          <w:lang w:eastAsia="ar-SA"/>
        </w:rPr>
        <w:t xml:space="preserve">Wykonawca ponosi odpowiedzialność za zapoznanie się z należytą starannością z przedmiotem zamówienia oraz za uzyskanie wszelkich niezbędnych informacji odnośnie warunków </w:t>
      </w:r>
      <w:r w:rsidRPr="006C4C23">
        <w:rPr>
          <w:rFonts w:ascii="Times New Roman" w:hAnsi="Times New Roman" w:cs="Times New Roman"/>
          <w:bCs/>
          <w:lang w:eastAsia="ar-SA"/>
        </w:rPr>
        <w:br/>
        <w:t>i zobowiązań, które w jakikolwiek sposób mogą wpłynąć na ce</w:t>
      </w:r>
      <w:r w:rsidR="00314C43" w:rsidRPr="006C4C23">
        <w:rPr>
          <w:rFonts w:ascii="Times New Roman" w:hAnsi="Times New Roman" w:cs="Times New Roman"/>
          <w:bCs/>
          <w:lang w:eastAsia="ar-SA"/>
        </w:rPr>
        <w:t>nę oferty  lub realizację usługi.</w:t>
      </w:r>
    </w:p>
    <w:p w14:paraId="30519259" w14:textId="77777777" w:rsidR="00E97B03" w:rsidRPr="006F7730"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t>§ 2</w:t>
      </w:r>
    </w:p>
    <w:p w14:paraId="44683F0B" w14:textId="77777777" w:rsidR="00E97B03" w:rsidRPr="006F7730" w:rsidRDefault="00A03278" w:rsidP="00E82A00">
      <w:pPr>
        <w:suppressAutoHyphens/>
        <w:spacing w:after="0" w:line="360" w:lineRule="auto"/>
        <w:contextualSpacing/>
        <w:jc w:val="both"/>
        <w:rPr>
          <w:rFonts w:ascii="Times New Roman" w:eastAsia="Times New Roman" w:hAnsi="Times New Roman" w:cs="Times New Roman"/>
          <w:b/>
          <w:u w:val="single"/>
          <w:lang w:eastAsia="ar-SA"/>
        </w:rPr>
      </w:pPr>
      <w:r w:rsidRPr="006F7730">
        <w:rPr>
          <w:rFonts w:ascii="Times New Roman" w:eastAsia="Times New Roman" w:hAnsi="Times New Roman" w:cs="Times New Roman"/>
          <w:b/>
          <w:u w:val="single"/>
          <w:lang w:eastAsia="ar-SA"/>
        </w:rPr>
        <w:t xml:space="preserve">Informacja o przewidywanych zamówieniach, o których mowa w art. 214 ust. 1 pkt 7 ustawy  </w:t>
      </w:r>
    </w:p>
    <w:p w14:paraId="25A37A02" w14:textId="5A04BD19" w:rsidR="00F1536B"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nie przewiduje możliwości udzielenia zamówień, o których mowa w art. 214 ust. 1 pkt 7 Ustawy. </w:t>
      </w:r>
    </w:p>
    <w:p w14:paraId="41519850" w14:textId="58D5474B" w:rsidR="00E97B03" w:rsidRPr="006F7730" w:rsidRDefault="00A03278" w:rsidP="00A97A2C">
      <w:pPr>
        <w:spacing w:after="0" w:line="360" w:lineRule="auto"/>
        <w:ind w:left="360"/>
        <w:contextualSpacing/>
        <w:jc w:val="center"/>
        <w:rPr>
          <w:rFonts w:ascii="Times New Roman" w:eastAsia="Times New Roman" w:hAnsi="Times New Roman" w:cs="Times New Roman"/>
          <w:b/>
          <w:lang w:eastAsia="ar-SA"/>
        </w:rPr>
      </w:pPr>
      <w:r w:rsidRPr="006F7730">
        <w:rPr>
          <w:rFonts w:ascii="Times New Roman" w:eastAsia="Times New Roman" w:hAnsi="Times New Roman" w:cs="Times New Roman"/>
          <w:b/>
          <w:lang w:eastAsia="ar-SA"/>
        </w:rPr>
        <w:t>§ 3</w:t>
      </w:r>
      <w:r w:rsidR="006A233A" w:rsidRPr="006F7730">
        <w:rPr>
          <w:rFonts w:ascii="Times New Roman" w:eastAsia="Times New Roman" w:hAnsi="Times New Roman" w:cs="Times New Roman"/>
          <w:b/>
          <w:lang w:eastAsia="ar-SA"/>
        </w:rPr>
        <w:t xml:space="preserve"> </w:t>
      </w:r>
    </w:p>
    <w:p w14:paraId="724D1BC9" w14:textId="77777777" w:rsidR="00E97B03" w:rsidRPr="006C4C23"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6C4C23">
        <w:rPr>
          <w:rFonts w:ascii="Times New Roman" w:eastAsia="Times New Roman" w:hAnsi="Times New Roman" w:cs="Times New Roman"/>
          <w:b/>
          <w:u w:val="single"/>
          <w:lang w:eastAsia="ar-SA"/>
        </w:rPr>
        <w:t>Termin wykonania zamówienia</w:t>
      </w:r>
    </w:p>
    <w:p w14:paraId="719DC88D" w14:textId="5CF13A22" w:rsidR="009B63D5" w:rsidRPr="006C4C23" w:rsidRDefault="00A03278" w:rsidP="00F6084E">
      <w:pPr>
        <w:pStyle w:val="Standard"/>
        <w:numPr>
          <w:ilvl w:val="3"/>
          <w:numId w:val="32"/>
        </w:numPr>
        <w:tabs>
          <w:tab w:val="clear" w:pos="2880"/>
        </w:tabs>
        <w:spacing w:line="360" w:lineRule="auto"/>
        <w:ind w:left="426" w:hanging="426"/>
        <w:jc w:val="both"/>
        <w:rPr>
          <w:rFonts w:cs="Times New Roman"/>
          <w:b/>
          <w:lang w:eastAsia="ar-SA"/>
        </w:rPr>
      </w:pPr>
      <w:r w:rsidRPr="006C4C23">
        <w:rPr>
          <w:rFonts w:cs="Times New Roman"/>
          <w:sz w:val="22"/>
          <w:szCs w:val="22"/>
        </w:rPr>
        <w:t>Wymagany termin (okres) realizacji przedmiotu zamówienia</w:t>
      </w:r>
      <w:r w:rsidR="00B36E37" w:rsidRPr="006C4C23">
        <w:rPr>
          <w:rFonts w:cs="Times New Roman"/>
          <w:sz w:val="22"/>
          <w:szCs w:val="22"/>
        </w:rPr>
        <w:t xml:space="preserve">: </w:t>
      </w:r>
      <w:r w:rsidR="00B36E37" w:rsidRPr="006C4C23">
        <w:rPr>
          <w:rFonts w:cs="Times New Roman"/>
          <w:b/>
          <w:sz w:val="22"/>
          <w:szCs w:val="22"/>
        </w:rPr>
        <w:t>48 miesięcy</w:t>
      </w:r>
      <w:r w:rsidR="00B96F22" w:rsidRPr="006C4C23">
        <w:rPr>
          <w:rFonts w:cs="Times New Roman"/>
          <w:sz w:val="22"/>
          <w:szCs w:val="22"/>
        </w:rPr>
        <w:t xml:space="preserve"> </w:t>
      </w:r>
      <w:r w:rsidR="00B96F22" w:rsidRPr="006C4C23">
        <w:rPr>
          <w:rFonts w:cs="Times New Roman"/>
          <w:b/>
          <w:sz w:val="22"/>
          <w:szCs w:val="22"/>
        </w:rPr>
        <w:t>od daty</w:t>
      </w:r>
      <w:r w:rsidR="00CE7EE8" w:rsidRPr="006C4C23">
        <w:rPr>
          <w:rFonts w:cs="Times New Roman"/>
          <w:b/>
          <w:sz w:val="22"/>
          <w:szCs w:val="22"/>
        </w:rPr>
        <w:t xml:space="preserve"> podpisania umowy</w:t>
      </w:r>
      <w:r w:rsidR="00201069" w:rsidRPr="006C4C23">
        <w:rPr>
          <w:rFonts w:cs="Times New Roman"/>
          <w:b/>
          <w:sz w:val="22"/>
          <w:szCs w:val="22"/>
        </w:rPr>
        <w:t>.</w:t>
      </w:r>
      <w:r w:rsidR="00B36E37" w:rsidRPr="006C4C23">
        <w:rPr>
          <w:rFonts w:cs="Times New Roman"/>
          <w:b/>
          <w:sz w:val="22"/>
          <w:szCs w:val="22"/>
        </w:rPr>
        <w:t xml:space="preserve"> </w:t>
      </w:r>
    </w:p>
    <w:p w14:paraId="2FB4B9DF" w14:textId="6372DAE8" w:rsidR="00A70D2D" w:rsidRPr="006C4C23" w:rsidRDefault="00201069" w:rsidP="00F6084E">
      <w:pPr>
        <w:pStyle w:val="Standard"/>
        <w:numPr>
          <w:ilvl w:val="3"/>
          <w:numId w:val="32"/>
        </w:numPr>
        <w:tabs>
          <w:tab w:val="clear" w:pos="2880"/>
        </w:tabs>
        <w:spacing w:line="276" w:lineRule="auto"/>
        <w:ind w:left="426" w:hanging="426"/>
        <w:jc w:val="both"/>
        <w:rPr>
          <w:rFonts w:cs="Times New Roman"/>
          <w:b/>
          <w:sz w:val="22"/>
          <w:szCs w:val="22"/>
          <w:lang w:eastAsia="ar-SA"/>
        </w:rPr>
      </w:pPr>
      <w:r w:rsidRPr="006C4C23">
        <w:rPr>
          <w:sz w:val="22"/>
          <w:szCs w:val="22"/>
        </w:rPr>
        <w:t xml:space="preserve">Oferty </w:t>
      </w:r>
      <w:r w:rsidR="00A70D2D" w:rsidRPr="006C4C23">
        <w:rPr>
          <w:sz w:val="22"/>
          <w:szCs w:val="22"/>
        </w:rPr>
        <w:t>Wykonawc</w:t>
      </w:r>
      <w:r w:rsidRPr="006C4C23">
        <w:rPr>
          <w:sz w:val="22"/>
          <w:szCs w:val="22"/>
        </w:rPr>
        <w:t xml:space="preserve">ów, którzy </w:t>
      </w:r>
      <w:r w:rsidR="00A70D2D" w:rsidRPr="006C4C23">
        <w:rPr>
          <w:sz w:val="22"/>
          <w:szCs w:val="22"/>
        </w:rPr>
        <w:t>zapropon</w:t>
      </w:r>
      <w:r w:rsidRPr="006C4C23">
        <w:rPr>
          <w:sz w:val="22"/>
          <w:szCs w:val="22"/>
        </w:rPr>
        <w:t xml:space="preserve">ują inny termin </w:t>
      </w:r>
      <w:r w:rsidR="00A70D2D" w:rsidRPr="006C4C23">
        <w:rPr>
          <w:sz w:val="22"/>
          <w:szCs w:val="22"/>
        </w:rPr>
        <w:t>(okres) realizacji zamówienia niż przedstawiono wyżej</w:t>
      </w:r>
      <w:r w:rsidRPr="006C4C23">
        <w:rPr>
          <w:sz w:val="22"/>
          <w:szCs w:val="22"/>
        </w:rPr>
        <w:t xml:space="preserve"> zostaną odrzucone.</w:t>
      </w:r>
    </w:p>
    <w:p w14:paraId="5E24847A" w14:textId="77777777" w:rsidR="00EA693A" w:rsidRPr="006F7730" w:rsidRDefault="00EA693A" w:rsidP="00087913">
      <w:pPr>
        <w:spacing w:after="0" w:line="360" w:lineRule="auto"/>
        <w:rPr>
          <w:rFonts w:ascii="Times New Roman" w:eastAsia="Times New Roman" w:hAnsi="Times New Roman" w:cs="Times New Roman"/>
          <w:b/>
          <w:lang w:eastAsia="pl-PL"/>
        </w:rPr>
      </w:pPr>
    </w:p>
    <w:p w14:paraId="512FC483" w14:textId="411616FF"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4</w:t>
      </w:r>
      <w:r w:rsidR="00022AD6" w:rsidRPr="006F7730">
        <w:rPr>
          <w:rFonts w:ascii="Times New Roman" w:eastAsia="Times New Roman" w:hAnsi="Times New Roman" w:cs="Times New Roman"/>
          <w:b/>
          <w:lang w:eastAsia="pl-PL"/>
        </w:rPr>
        <w:t xml:space="preserve"> </w:t>
      </w:r>
      <w:r w:rsidR="00112417" w:rsidRPr="006F7730">
        <w:rPr>
          <w:rFonts w:ascii="Times New Roman" w:eastAsia="Times New Roman" w:hAnsi="Times New Roman" w:cs="Times New Roman"/>
          <w:b/>
          <w:lang w:eastAsia="pl-PL"/>
        </w:rPr>
        <w:t xml:space="preserve"> </w:t>
      </w:r>
    </w:p>
    <w:p w14:paraId="3092C4EF" w14:textId="6366AE69"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PODSTAWY WYKLUCZENIA Z POSTĘPOWANIA ORAZ WARUNKI UDZIAŁU </w:t>
      </w:r>
      <w:r w:rsidRPr="006F7730">
        <w:rPr>
          <w:rFonts w:ascii="Times New Roman" w:eastAsia="Times New Roman" w:hAnsi="Times New Roman" w:cs="Times New Roman"/>
          <w:b/>
          <w:lang w:eastAsia="pl-PL"/>
        </w:rPr>
        <w:br/>
        <w:t>W POSTĘPOWANU</w:t>
      </w:r>
      <w:r w:rsidR="008F270D" w:rsidRPr="006F7730">
        <w:rPr>
          <w:rFonts w:ascii="Times New Roman" w:eastAsia="Times New Roman" w:hAnsi="Times New Roman" w:cs="Times New Roman"/>
          <w:b/>
          <w:lang w:eastAsia="pl-PL"/>
        </w:rPr>
        <w:t xml:space="preserve"> </w:t>
      </w:r>
    </w:p>
    <w:p w14:paraId="0999DB85"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1 </w:t>
      </w:r>
    </w:p>
    <w:p w14:paraId="6E8736DC"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Podstawy wykluczenia z postępowania </w:t>
      </w:r>
    </w:p>
    <w:p w14:paraId="545082F1" w14:textId="2199EF67" w:rsidR="00E97B03" w:rsidRPr="000060AB" w:rsidRDefault="00202B70"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w:t>
      </w:r>
      <w:r w:rsidR="00A03278" w:rsidRPr="006F7730">
        <w:rPr>
          <w:rFonts w:ascii="Times New Roman" w:eastAsia="Times New Roman" w:hAnsi="Times New Roman" w:cs="Times New Roman"/>
          <w:lang w:eastAsia="pl-PL"/>
        </w:rPr>
        <w:t xml:space="preserve"> udzielenie zamówienia </w:t>
      </w:r>
      <w:r>
        <w:rPr>
          <w:rFonts w:ascii="Times New Roman" w:eastAsia="Times New Roman" w:hAnsi="Times New Roman" w:cs="Times New Roman"/>
          <w:lang w:eastAsia="pl-PL"/>
        </w:rPr>
        <w:t xml:space="preserve">wyklucza się </w:t>
      </w:r>
      <w:r w:rsidR="00A03278" w:rsidRPr="006F7730">
        <w:rPr>
          <w:rFonts w:ascii="Times New Roman" w:eastAsia="Times New Roman" w:hAnsi="Times New Roman" w:cs="Times New Roman"/>
          <w:lang w:eastAsia="pl-PL"/>
        </w:rPr>
        <w:t>Wykonawc</w:t>
      </w:r>
      <w:r>
        <w:rPr>
          <w:rFonts w:ascii="Times New Roman" w:eastAsia="Times New Roman" w:hAnsi="Times New Roman" w:cs="Times New Roman"/>
          <w:lang w:eastAsia="pl-PL"/>
        </w:rPr>
        <w:t>ów</w:t>
      </w:r>
      <w:r w:rsidR="00A03278"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stosunku do których zachodzi którakolwiek z okoliczności wskazanych w art. </w:t>
      </w:r>
      <w:bookmarkStart w:id="0" w:name="_Hlk61304152"/>
      <w:r w:rsidR="00A03278" w:rsidRPr="006F7730">
        <w:rPr>
          <w:rFonts w:ascii="Times New Roman" w:eastAsia="Times New Roman" w:hAnsi="Times New Roman" w:cs="Times New Roman"/>
          <w:lang w:eastAsia="pl-PL"/>
        </w:rPr>
        <w:t xml:space="preserve">108 ust. 1 ustawy </w:t>
      </w:r>
      <w:r>
        <w:rPr>
          <w:rFonts w:ascii="Times New Roman" w:eastAsia="Times New Roman" w:hAnsi="Times New Roman" w:cs="Times New Roman"/>
          <w:lang w:eastAsia="pl-PL"/>
        </w:rPr>
        <w:t>lub</w:t>
      </w:r>
      <w:r w:rsidR="00A03278" w:rsidRPr="006F7730">
        <w:rPr>
          <w:rFonts w:ascii="Times New Roman" w:eastAsia="Times New Roman" w:hAnsi="Times New Roman" w:cs="Times New Roman"/>
          <w:lang w:eastAsia="pl-PL"/>
        </w:rPr>
        <w:t xml:space="preserve"> art.  109 ust</w:t>
      </w:r>
      <w:r w:rsidR="00A03278" w:rsidRPr="000060AB">
        <w:rPr>
          <w:rFonts w:ascii="Times New Roman" w:eastAsia="Times New Roman" w:hAnsi="Times New Roman" w:cs="Times New Roman"/>
          <w:lang w:eastAsia="pl-PL"/>
        </w:rPr>
        <w:t>. 1 pkt 4 ustawy</w:t>
      </w:r>
      <w:bookmarkEnd w:id="0"/>
      <w:r w:rsidR="00A03278" w:rsidRPr="000060AB">
        <w:rPr>
          <w:rFonts w:ascii="Times New Roman" w:eastAsia="Times New Roman" w:hAnsi="Times New Roman" w:cs="Times New Roman"/>
          <w:lang w:eastAsia="pl-PL"/>
        </w:rPr>
        <w:t>.</w:t>
      </w:r>
    </w:p>
    <w:p w14:paraId="54901726" w14:textId="77777777" w:rsidR="000060AB" w:rsidRDefault="000060AB"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9B1F53" w:rsidRPr="006F7730">
        <w:rPr>
          <w:rFonts w:ascii="Times New Roman" w:eastAsia="Times New Roman" w:hAnsi="Times New Roman" w:cs="Times New Roman"/>
          <w:lang w:eastAsia="pl-PL"/>
        </w:rPr>
        <w:t xml:space="preserve">Zgodnie z art. 108 ust. 1 ustawy z postępowania o udzielenie zamówienia Zamawiający wykluczy </w:t>
      </w:r>
    </w:p>
    <w:p w14:paraId="5E354434" w14:textId="6F5369BE" w:rsidR="009B1F53" w:rsidRPr="006F7730" w:rsidRDefault="000060AB" w:rsidP="000060AB">
      <w:p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B1F53" w:rsidRPr="006F7730">
        <w:rPr>
          <w:rFonts w:ascii="Times New Roman" w:eastAsia="Times New Roman" w:hAnsi="Times New Roman" w:cs="Times New Roman"/>
          <w:lang w:eastAsia="pl-PL"/>
        </w:rPr>
        <w:t xml:space="preserve">Wykonawcę: </w:t>
      </w:r>
    </w:p>
    <w:p w14:paraId="3C8660F9" w14:textId="40F900C8" w:rsidR="009B1F53" w:rsidRPr="006F7730"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udziału w zorganizowanej grupie przestępczej albo związku mającym na celu popełnienie przestępstwa lub przestępstwa skarbowego, o którym mowa w art. 258 Kodeksu karnego, </w:t>
      </w:r>
    </w:p>
    <w:p w14:paraId="4798C6AC" w14:textId="0141F41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handlu ludźmi, o którym mowa w art. 189a Kodeksu karnego, </w:t>
      </w:r>
    </w:p>
    <w:p w14:paraId="4B0A858E" w14:textId="17E7777B"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w:t>
      </w:r>
      <w:r w:rsidR="00DC318E" w:rsidRPr="00DC318E">
        <w:rPr>
          <w:rFonts w:ascii="Times New Roman" w:hAnsi="Times New Roman"/>
          <w:color w:val="000000"/>
        </w:rPr>
        <w:t xml:space="preserve"> </w:t>
      </w:r>
      <w:r w:rsidR="00DC318E" w:rsidRPr="00B60CD7">
        <w:rPr>
          <w:rFonts w:ascii="Times New Roman" w:hAnsi="Times New Roman"/>
          <w:color w:val="000000"/>
        </w:rPr>
        <w:t>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6F7730">
        <w:rPr>
          <w:rFonts w:ascii="Times New Roman" w:eastAsia="Times New Roman" w:hAnsi="Times New Roman" w:cs="Times New Roman"/>
          <w:lang w:eastAsia="pl-PL"/>
        </w:rPr>
        <w:t xml:space="preserve"> </w:t>
      </w:r>
    </w:p>
    <w:p w14:paraId="6DB286F4" w14:textId="3EEF3DC9"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powierzenia wykonywania pracy małoletniemu cudzoziemcowi, o którym mowa w art. 9 </w:t>
      </w:r>
      <w:r w:rsidR="00DB7AB5"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6F7730" w:rsidRDefault="009B1F53" w:rsidP="00F6084E">
      <w:pPr>
        <w:pStyle w:val="Akapitzlist"/>
        <w:numPr>
          <w:ilvl w:val="0"/>
          <w:numId w:val="46"/>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0060AB"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29FFC3A"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wydano prawomocny wyrok sądu lub ostateczną decyzję administracyjną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89EA90" w14:textId="5D0E087E"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wobec którego prawomocnie orzeczono zakaz ubiegania się o zamówienia publiczne, </w:t>
      </w:r>
    </w:p>
    <w:p w14:paraId="0FF86644" w14:textId="3E9C0022"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lastRenderedPageBreak/>
        <w:t xml:space="preserve">jeżeli zamawiający może stwierdzić, na podstawie wiarygodnych przesłanek, że wykonawca zawarł z innymi wykonawcami porozumienie mające na celu zakłócenie konkurencji,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01BDE1A3" w:rsidR="009B1F53" w:rsidRPr="000060AB" w:rsidRDefault="009B1F53" w:rsidP="00F6084E">
      <w:pPr>
        <w:pStyle w:val="Akapitzlist"/>
        <w:numPr>
          <w:ilvl w:val="0"/>
          <w:numId w:val="45"/>
        </w:numPr>
        <w:suppressAutoHyphens/>
        <w:spacing w:after="0" w:line="360" w:lineRule="auto"/>
        <w:jc w:val="both"/>
        <w:rPr>
          <w:rFonts w:ascii="Times New Roman" w:eastAsia="Times New Roman" w:hAnsi="Times New Roman" w:cs="Times New Roman"/>
          <w:lang w:eastAsia="pl-PL"/>
        </w:rPr>
      </w:pPr>
      <w:r w:rsidRPr="000060AB">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z wykonawcą do tej samej grupy kapitałowej w rozumieniu ustawy z dnia 16 lutego 2007 r. </w:t>
      </w:r>
      <w:r w:rsidR="00CE4E2F"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sidRPr="000060AB">
        <w:rPr>
          <w:rFonts w:ascii="Times New Roman" w:eastAsia="Times New Roman" w:hAnsi="Times New Roman" w:cs="Times New Roman"/>
          <w:lang w:eastAsia="pl-PL"/>
        </w:rPr>
        <w:br/>
      </w:r>
      <w:r w:rsidRPr="000060AB">
        <w:rPr>
          <w:rFonts w:ascii="Times New Roman" w:eastAsia="Times New Roman" w:hAnsi="Times New Roman" w:cs="Times New Roman"/>
          <w:lang w:eastAsia="pl-PL"/>
        </w:rPr>
        <w:t>w postępowaniu o udzielenie zamówienia.</w:t>
      </w:r>
    </w:p>
    <w:p w14:paraId="4F5F6035" w14:textId="0CC84C5C" w:rsidR="00E97B03" w:rsidRPr="00202B70" w:rsidRDefault="000060AB" w:rsidP="00202B70">
      <w:pPr>
        <w:spacing w:after="0" w:line="360" w:lineRule="auto"/>
        <w:ind w:left="284" w:hanging="284"/>
        <w:jc w:val="both"/>
        <w:rPr>
          <w:rFonts w:ascii="Times New Roman" w:hAnsi="Times New Roman" w:cs="Times New Roman"/>
        </w:rPr>
      </w:pPr>
      <w:r w:rsidRPr="000060AB">
        <w:rPr>
          <w:rFonts w:ascii="Times New Roman" w:hAnsi="Times New Roman" w:cs="Times New Roman"/>
        </w:rPr>
        <w:t xml:space="preserve">3. </w:t>
      </w:r>
      <w:r w:rsidR="00A03278" w:rsidRPr="000060AB">
        <w:rPr>
          <w:rFonts w:ascii="Times New Roman" w:hAnsi="Times New Roman" w:cs="Times New Roman"/>
        </w:rPr>
        <w:t xml:space="preserve">Zgodnie z art. 109 ust. 1 pkt 4 ustawy z  postępowania o udzielenie zamówienia </w:t>
      </w:r>
      <w:r w:rsidR="00202B70">
        <w:rPr>
          <w:rFonts w:ascii="Times New Roman" w:hAnsi="Times New Roman" w:cs="Times New Roman"/>
        </w:rPr>
        <w:t>Z</w:t>
      </w:r>
      <w:r w:rsidR="00A03278" w:rsidRPr="000060AB">
        <w:rPr>
          <w:rFonts w:ascii="Times New Roman" w:hAnsi="Times New Roman" w:cs="Times New Roman"/>
        </w:rPr>
        <w:t>amawiający wykluczy Wykonawcę</w:t>
      </w:r>
      <w:r w:rsidR="00202B70">
        <w:rPr>
          <w:rFonts w:ascii="Times New Roman" w:hAnsi="Times New Roman" w:cs="Times New Roman"/>
        </w:rPr>
        <w:t xml:space="preserve"> </w:t>
      </w:r>
      <w:r w:rsidR="00A03278" w:rsidRPr="00202B7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EB0708" w14:textId="248AB15E" w:rsidR="000060AB" w:rsidRPr="003D2C64" w:rsidRDefault="000060AB" w:rsidP="000060AB">
      <w:pPr>
        <w:spacing w:after="0" w:line="360" w:lineRule="auto"/>
        <w:ind w:left="284" w:hanging="284"/>
        <w:jc w:val="both"/>
        <w:rPr>
          <w:rFonts w:ascii="Times New Roman" w:hAnsi="Times New Roman" w:cs="Times New Roman"/>
        </w:rPr>
      </w:pPr>
      <w:r w:rsidRPr="000060AB">
        <w:rPr>
          <w:rFonts w:ascii="Times New Roman" w:hAnsi="Times New Roman" w:cs="Times New Roman"/>
        </w:rPr>
        <w:t xml:space="preserve">4. 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w:t>
      </w:r>
      <w:r w:rsidRPr="003D2C64">
        <w:rPr>
          <w:rFonts w:ascii="Times New Roman" w:hAnsi="Times New Roman" w:cs="Times New Roman"/>
        </w:rPr>
        <w:t>służących ochronie bezpieczeństwa narodowego (Dz. U. poz. 835), zwanej dalej: „Ustawą o szczególnych rozwiązaniach</w:t>
      </w:r>
      <w:r w:rsidR="003D2C64" w:rsidRPr="003D2C64">
        <w:rPr>
          <w:rFonts w:ascii="Times New Roman" w:hAnsi="Times New Roman" w:cs="Times New Roman"/>
        </w:rPr>
        <w:t xml:space="preserve"> w zakresie przeciwdziałania wspieraniu agresji na Ukrainę oraz służących ochronie bezpieczeństwa narodowego</w:t>
      </w:r>
      <w:r w:rsidRPr="003D2C64">
        <w:rPr>
          <w:rFonts w:ascii="Times New Roman" w:hAnsi="Times New Roman" w:cs="Times New Roman"/>
        </w:rPr>
        <w:t xml:space="preserve">”. </w:t>
      </w:r>
    </w:p>
    <w:p w14:paraId="1EA0A847" w14:textId="3ABADCB2" w:rsidR="000060AB" w:rsidRPr="003D2C64" w:rsidRDefault="008128D1" w:rsidP="003D2C64">
      <w:pPr>
        <w:spacing w:after="0" w:line="360" w:lineRule="auto"/>
        <w:jc w:val="both"/>
        <w:rPr>
          <w:rFonts w:ascii="Times New Roman" w:hAnsi="Times New Roman" w:cs="Times New Roman"/>
        </w:rPr>
      </w:pPr>
      <w:r>
        <w:rPr>
          <w:rFonts w:ascii="Times New Roman" w:hAnsi="Times New Roman" w:cs="Times New Roman"/>
        </w:rPr>
        <w:t>5</w:t>
      </w:r>
      <w:r w:rsidR="003D2C64">
        <w:rPr>
          <w:rFonts w:ascii="Times New Roman" w:hAnsi="Times New Roman" w:cs="Times New Roman"/>
        </w:rPr>
        <w:t xml:space="preserve">. </w:t>
      </w:r>
      <w:r w:rsidR="000060AB" w:rsidRPr="003D2C64">
        <w:rPr>
          <w:rFonts w:ascii="Times New Roman" w:hAnsi="Times New Roman" w:cs="Times New Roman"/>
        </w:rPr>
        <w:t xml:space="preserve">Wykonawca może zostać wykluczony przez Zamawiającego na każdym etapie postępowania o </w:t>
      </w:r>
    </w:p>
    <w:p w14:paraId="1F7D4646" w14:textId="07DC7F13" w:rsidR="006C4C23" w:rsidRDefault="000060AB" w:rsidP="006C4C23">
      <w:pPr>
        <w:spacing w:after="0" w:line="360" w:lineRule="auto"/>
        <w:ind w:left="-142"/>
        <w:jc w:val="both"/>
        <w:rPr>
          <w:rFonts w:ascii="Times New Roman" w:hAnsi="Times New Roman" w:cs="Times New Roman"/>
        </w:rPr>
      </w:pPr>
      <w:r>
        <w:rPr>
          <w:rFonts w:ascii="Times New Roman" w:hAnsi="Times New Roman" w:cs="Times New Roman"/>
          <w:color w:val="000000"/>
        </w:rPr>
        <w:t xml:space="preserve">     </w:t>
      </w:r>
      <w:r w:rsidR="003D2C64">
        <w:rPr>
          <w:rFonts w:ascii="Times New Roman" w:hAnsi="Times New Roman" w:cs="Times New Roman"/>
          <w:color w:val="000000"/>
        </w:rPr>
        <w:t xml:space="preserve">  </w:t>
      </w:r>
      <w:r w:rsidRPr="000060AB">
        <w:rPr>
          <w:rFonts w:ascii="Times New Roman" w:hAnsi="Times New Roman" w:cs="Times New Roman"/>
          <w:color w:val="000000"/>
        </w:rPr>
        <w:t xml:space="preserve">udzielenie zamówienia. </w:t>
      </w:r>
    </w:p>
    <w:p w14:paraId="64545FF3" w14:textId="068246B5"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13F1CCB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Warunki udziału w postępowaniu</w:t>
      </w:r>
    </w:p>
    <w:p w14:paraId="3E4831DF" w14:textId="6474B41A" w:rsidR="00E97B03" w:rsidRPr="006F7730" w:rsidRDefault="00A03278" w:rsidP="00F6084E">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 udzielenie zamówienia mogą ubiegać się Wykonawcy, którzy </w:t>
      </w:r>
      <w:r w:rsidR="00D72BFA" w:rsidRPr="006F7730">
        <w:rPr>
          <w:rFonts w:ascii="Times New Roman" w:eastAsia="Times New Roman" w:hAnsi="Times New Roman" w:cs="Times New Roman"/>
          <w:lang w:eastAsia="pl-PL"/>
        </w:rPr>
        <w:t>nie podlegają wykluczeniu na zasadach określonych w § 1 niniejszego artykułu oraz</w:t>
      </w:r>
      <w:r w:rsidR="00D72BFA" w:rsidRPr="006F7730">
        <w:rPr>
          <w:rFonts w:ascii="Times New Roman" w:eastAsia="Times New Roman" w:hAnsi="Times New Roman" w:cs="Times New Roman"/>
          <w:b/>
          <w:lang w:eastAsia="pl-PL"/>
        </w:rPr>
        <w:t xml:space="preserve"> </w:t>
      </w:r>
      <w:r w:rsidR="00D72BFA" w:rsidRPr="006F7730">
        <w:rPr>
          <w:rFonts w:ascii="Times New Roman" w:eastAsia="Times New Roman" w:hAnsi="Times New Roman" w:cs="Times New Roman"/>
          <w:lang w:eastAsia="pl-PL"/>
        </w:rPr>
        <w:t xml:space="preserve"> spełniają warunki udziału </w:t>
      </w:r>
      <w:r w:rsidRPr="006F7730">
        <w:rPr>
          <w:rFonts w:ascii="Times New Roman" w:eastAsia="Times New Roman" w:hAnsi="Times New Roman" w:cs="Times New Roman"/>
          <w:lang w:eastAsia="pl-PL"/>
        </w:rPr>
        <w:t>w postępowaniu określone</w:t>
      </w:r>
      <w:r w:rsidR="00D72BFA" w:rsidRPr="006F7730">
        <w:rPr>
          <w:rFonts w:ascii="Times New Roman" w:eastAsia="Times New Roman" w:hAnsi="Times New Roman" w:cs="Times New Roman"/>
          <w:lang w:eastAsia="pl-PL"/>
        </w:rPr>
        <w:t xml:space="preserve"> przez Zamawiającego</w:t>
      </w:r>
      <w:r w:rsidRPr="006F7730">
        <w:rPr>
          <w:rFonts w:ascii="Times New Roman" w:eastAsia="Times New Roman" w:hAnsi="Times New Roman" w:cs="Times New Roman"/>
          <w:lang w:eastAsia="pl-PL"/>
        </w:rPr>
        <w:t xml:space="preserve"> w ust. 2.</w:t>
      </w:r>
    </w:p>
    <w:p w14:paraId="72AE0F3A" w14:textId="77777777" w:rsidR="00E97B03" w:rsidRPr="006F7730" w:rsidRDefault="00A03278" w:rsidP="00F6084E">
      <w:pPr>
        <w:numPr>
          <w:ilvl w:val="0"/>
          <w:numId w:val="21"/>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 udzielenie zamówienia mogą ubiegać się Wykonawcy, którzy spełniają warunki dotyczące:</w:t>
      </w:r>
    </w:p>
    <w:p w14:paraId="1A8B0E65" w14:textId="646F6C88" w:rsidR="00E97B03" w:rsidRPr="006F7730"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zdolności d</w:t>
      </w:r>
      <w:r w:rsidR="005C3CD4" w:rsidRPr="006F7730">
        <w:rPr>
          <w:rFonts w:ascii="Times New Roman" w:eastAsia="Times New Roman" w:hAnsi="Times New Roman" w:cs="Times New Roman"/>
          <w:lang w:eastAsia="pl-PL"/>
        </w:rPr>
        <w:t>o występowania w obrocie gospodarczym</w:t>
      </w:r>
      <w:r w:rsidRPr="006F7730">
        <w:rPr>
          <w:rFonts w:ascii="Times New Roman" w:eastAsia="Times New Roman" w:hAnsi="Times New Roman" w:cs="Times New Roman"/>
          <w:lang w:eastAsia="pl-PL"/>
        </w:rPr>
        <w:t xml:space="preserve"> - Zamawiający nie określa takich warunków;</w:t>
      </w:r>
    </w:p>
    <w:p w14:paraId="63B408F0" w14:textId="61C119E1" w:rsidR="00E97B03" w:rsidRPr="003D2C64" w:rsidRDefault="00A03278" w:rsidP="00FC5D48">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 xml:space="preserve">uprawnień do prowadzenia określonej działalności gospodarczej lub zawodowej, o ile wynika to </w:t>
      </w:r>
      <w:r w:rsidR="00FC5D48" w:rsidRPr="003D2C64">
        <w:rPr>
          <w:rFonts w:ascii="Times New Roman" w:eastAsia="Times New Roman" w:hAnsi="Times New Roman" w:cs="Times New Roman"/>
          <w:lang w:eastAsia="pl-PL"/>
        </w:rPr>
        <w:t>z odrębnych przepisów</w:t>
      </w:r>
      <w:r w:rsidR="00213CD8" w:rsidRPr="003D2C64">
        <w:rPr>
          <w:rFonts w:ascii="Times New Roman" w:eastAsia="Times New Roman" w:hAnsi="Times New Roman" w:cs="Times New Roman"/>
          <w:lang w:eastAsia="pl-PL"/>
        </w:rPr>
        <w:t>;</w:t>
      </w:r>
      <w:r w:rsidR="00FC5D48" w:rsidRPr="003D2C64">
        <w:rPr>
          <w:rFonts w:ascii="Times New Roman" w:eastAsia="Times New Roman" w:hAnsi="Times New Roman" w:cs="Times New Roman"/>
          <w:lang w:eastAsia="pl-PL"/>
        </w:rPr>
        <w:br/>
      </w:r>
      <w:r w:rsidR="000E75E9" w:rsidRPr="003D2C64">
        <w:rPr>
          <w:rFonts w:ascii="Times New Roman" w:eastAsia="Times New Roman" w:hAnsi="Times New Roman" w:cs="Times New Roman"/>
          <w:lang w:eastAsia="pl-PL"/>
        </w:rPr>
        <w:t>Zamawiający określa, że ww.</w:t>
      </w:r>
      <w:r w:rsidR="00924A45" w:rsidRPr="003D2C64">
        <w:rPr>
          <w:rFonts w:ascii="Times New Roman" w:eastAsia="Times New Roman" w:hAnsi="Times New Roman" w:cs="Times New Roman"/>
          <w:lang w:eastAsia="pl-PL"/>
        </w:rPr>
        <w:t xml:space="preserve"> warunek zostanie spełniony, jeże</w:t>
      </w:r>
      <w:r w:rsidR="000E75E9" w:rsidRPr="003D2C64">
        <w:rPr>
          <w:rFonts w:ascii="Times New Roman" w:eastAsia="Times New Roman" w:hAnsi="Times New Roman" w:cs="Times New Roman"/>
          <w:lang w:eastAsia="pl-PL"/>
        </w:rPr>
        <w:t xml:space="preserve">li Wykonawca </w:t>
      </w:r>
      <w:r w:rsidR="00463506" w:rsidRPr="003D2C64">
        <w:rPr>
          <w:rFonts w:ascii="Times New Roman" w:eastAsia="Times New Roman" w:hAnsi="Times New Roman" w:cs="Times New Roman"/>
          <w:lang w:eastAsia="pl-PL"/>
        </w:rPr>
        <w:t>wykaże, że posiada:</w:t>
      </w:r>
      <w:r w:rsidR="007E076F" w:rsidRPr="003D2C64">
        <w:rPr>
          <w:rFonts w:ascii="Times New Roman" w:eastAsia="Times New Roman" w:hAnsi="Times New Roman" w:cs="Times New Roman"/>
          <w:lang w:eastAsia="pl-PL"/>
        </w:rPr>
        <w:t xml:space="preserve"> </w:t>
      </w:r>
    </w:p>
    <w:p w14:paraId="7FB0D7E2" w14:textId="005C7D52" w:rsidR="00463506" w:rsidRPr="003D2C64" w:rsidRDefault="008B0C44" w:rsidP="00351684">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bookmarkStart w:id="1" w:name="_Hlk101865462"/>
      <w:r w:rsidRPr="003D2C64">
        <w:rPr>
          <w:rFonts w:ascii="Times New Roman" w:eastAsia="Times New Roman" w:hAnsi="Times New Roman" w:cs="Times New Roman"/>
          <w:lang w:eastAsia="pl-PL"/>
        </w:rPr>
        <w:lastRenderedPageBreak/>
        <w:t>świadectwo dopuszczenia Centrum Naukowo-Badawczego Ochrony Przeciwpożarowej na sprzęt realizujący monitoring pożarowy</w:t>
      </w:r>
      <w:bookmarkEnd w:id="1"/>
      <w:r w:rsidR="000E75E9" w:rsidRPr="003D2C64">
        <w:rPr>
          <w:rFonts w:ascii="Times New Roman" w:eastAsia="Times New Roman" w:hAnsi="Times New Roman" w:cs="Times New Roman"/>
          <w:lang w:eastAsia="pl-PL"/>
        </w:rPr>
        <w:t>, oraz</w:t>
      </w:r>
    </w:p>
    <w:p w14:paraId="5C386B9A" w14:textId="7861EFEB" w:rsidR="000E75E9" w:rsidRPr="003D2C64" w:rsidRDefault="008B0C44" w:rsidP="00351684">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podpisaną, aktualną umowę z Państwową Strażą Pożarną (PSP) na monitoring pożarowy do stanowiska kierowania Komendy Powiatowej (miejskiej) PSP,</w:t>
      </w:r>
    </w:p>
    <w:p w14:paraId="0CC7CDA3" w14:textId="6733AF3F" w:rsidR="00E97B03" w:rsidRPr="003D2C64"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sytuacji ekonom</w:t>
      </w:r>
      <w:r w:rsidR="00E1581B" w:rsidRPr="003D2C64">
        <w:rPr>
          <w:rFonts w:ascii="Times New Roman" w:eastAsia="Times New Roman" w:hAnsi="Times New Roman" w:cs="Times New Roman"/>
          <w:lang w:eastAsia="pl-PL"/>
        </w:rPr>
        <w:t xml:space="preserve">icznej lub finansowej </w:t>
      </w:r>
      <w:r w:rsidR="00336DE2" w:rsidRPr="003D2C64">
        <w:rPr>
          <w:rFonts w:ascii="Times New Roman" w:eastAsia="Times New Roman" w:hAnsi="Times New Roman" w:cs="Times New Roman"/>
          <w:lang w:eastAsia="pl-PL"/>
        </w:rPr>
        <w:t>–</w:t>
      </w:r>
      <w:r w:rsidR="00E1581B" w:rsidRPr="003D2C64">
        <w:rPr>
          <w:rFonts w:ascii="Times New Roman" w:eastAsia="Times New Roman" w:hAnsi="Times New Roman" w:cs="Times New Roman"/>
          <w:lang w:eastAsia="pl-PL"/>
        </w:rPr>
        <w:t xml:space="preserve"> </w:t>
      </w:r>
      <w:r w:rsidR="00336DE2" w:rsidRPr="003D2C64">
        <w:rPr>
          <w:rFonts w:ascii="Times New Roman" w:eastAsia="Times New Roman" w:hAnsi="Times New Roman" w:cs="Times New Roman"/>
          <w:lang w:eastAsia="pl-PL"/>
        </w:rPr>
        <w:t xml:space="preserve">Zamawiający </w:t>
      </w:r>
      <w:r w:rsidR="008B0C44" w:rsidRPr="003D2C64">
        <w:rPr>
          <w:rFonts w:ascii="Times New Roman" w:eastAsia="Times New Roman" w:hAnsi="Times New Roman" w:cs="Times New Roman"/>
          <w:lang w:eastAsia="pl-PL"/>
        </w:rPr>
        <w:t>nie określa takich warunków,</w:t>
      </w:r>
    </w:p>
    <w:p w14:paraId="40DFC3BF" w14:textId="1FFB20F5" w:rsidR="000B0DE6" w:rsidRPr="003D2C64" w:rsidRDefault="00A03278" w:rsidP="000B0DE6">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3D2C64">
        <w:rPr>
          <w:rFonts w:ascii="Times New Roman" w:eastAsia="Times New Roman" w:hAnsi="Times New Roman" w:cs="Times New Roman"/>
          <w:lang w:eastAsia="pl-PL"/>
        </w:rPr>
        <w:t>zdolności technicznej lub zawodowej</w:t>
      </w:r>
      <w:r w:rsidR="000B0DE6" w:rsidRPr="003D2C64">
        <w:rPr>
          <w:rFonts w:ascii="Times New Roman" w:eastAsia="Times New Roman" w:hAnsi="Times New Roman" w:cs="Times New Roman"/>
          <w:lang w:eastAsia="pl-PL"/>
        </w:rPr>
        <w:t>.</w:t>
      </w:r>
    </w:p>
    <w:p w14:paraId="633EABC4" w14:textId="386D8AAA" w:rsidR="002F7710" w:rsidRPr="003D2C64" w:rsidRDefault="00213CD8" w:rsidP="002F7710">
      <w:pPr>
        <w:tabs>
          <w:tab w:val="left" w:pos="720"/>
        </w:tabs>
        <w:suppressAutoHyphens/>
        <w:spacing w:after="0" w:line="360" w:lineRule="auto"/>
        <w:ind w:left="714"/>
        <w:jc w:val="both"/>
        <w:rPr>
          <w:rFonts w:ascii="Times New Roman" w:hAnsi="Times New Roman" w:cs="Times New Roman"/>
          <w:lang w:eastAsia="ar-SA"/>
        </w:rPr>
      </w:pPr>
      <w:r w:rsidRPr="003D2C64">
        <w:rPr>
          <w:rFonts w:ascii="Times New Roman" w:eastAsia="Times New Roman" w:hAnsi="Times New Roman" w:cs="Times New Roman"/>
          <w:lang w:eastAsia="pl-PL"/>
        </w:rPr>
        <w:t xml:space="preserve">Wykonawca </w:t>
      </w:r>
      <w:r w:rsidRPr="003D2C64">
        <w:rPr>
          <w:rFonts w:ascii="Times New Roman" w:hAnsi="Times New Roman" w:cs="Times New Roman"/>
          <w:lang w:eastAsia="ar-SA"/>
        </w:rPr>
        <w:t xml:space="preserve">wykaże, że w okresie ostatnich 3 lat przed upływem terminu składania ofert, a jeżeli okres prowadzenia działalności jest krótszy – w tym okresie, realizował (a w przypadku świadczeń okresowych lub ciągłych również realizuje) </w:t>
      </w:r>
      <w:r w:rsidRPr="003D2C64">
        <w:rPr>
          <w:rFonts w:ascii="Times New Roman" w:hAnsi="Times New Roman" w:cs="Times New Roman"/>
          <w:b/>
          <w:lang w:eastAsia="ar-SA"/>
        </w:rPr>
        <w:t>dwie (2) usługi, których przedmiotem w całości lub w części było/jest wykonywanie usług monitorowania systemu sygnalizacji pożaru w obiektach użyteczności publicznej lub zamieszkania zbiorowego</w:t>
      </w:r>
      <w:r w:rsidRPr="003D2C64">
        <w:rPr>
          <w:rFonts w:ascii="Times New Roman" w:hAnsi="Times New Roman" w:cs="Times New Roman"/>
          <w:lang w:eastAsia="ar-SA"/>
        </w:rPr>
        <w:t>.</w:t>
      </w:r>
    </w:p>
    <w:p w14:paraId="64C475AB" w14:textId="77777777" w:rsidR="00AC5A87" w:rsidRPr="003D2C64" w:rsidRDefault="00AC5A87" w:rsidP="00AC5A87">
      <w:pPr>
        <w:tabs>
          <w:tab w:val="left" w:pos="1134"/>
        </w:tabs>
        <w:suppressAutoHyphens/>
        <w:autoSpaceDE w:val="0"/>
        <w:autoSpaceDN w:val="0"/>
        <w:adjustRightInd w:val="0"/>
        <w:spacing w:after="0" w:line="360" w:lineRule="exact"/>
        <w:ind w:left="709"/>
        <w:jc w:val="both"/>
        <w:rPr>
          <w:rFonts w:ascii="Times New Roman" w:hAnsi="Times New Roman" w:cs="Times New Roman"/>
          <w:lang w:eastAsia="ar-SA"/>
        </w:rPr>
      </w:pPr>
      <w:r w:rsidRPr="003D2C64">
        <w:rPr>
          <w:rFonts w:ascii="Times New Roman" w:hAnsi="Times New Roman" w:cs="Times New Roman"/>
          <w:lang w:eastAsia="ar-SA"/>
        </w:rPr>
        <w:t>Definicje:</w:t>
      </w:r>
    </w:p>
    <w:p w14:paraId="5FE31B7A" w14:textId="77777777" w:rsidR="00AC5A87" w:rsidRPr="003D2C64" w:rsidRDefault="00AC5A87" w:rsidP="00F6084E">
      <w:pPr>
        <w:numPr>
          <w:ilvl w:val="0"/>
          <w:numId w:val="48"/>
        </w:numPr>
        <w:tabs>
          <w:tab w:val="left" w:pos="1134"/>
        </w:tabs>
        <w:suppressAutoHyphens/>
        <w:spacing w:after="0" w:line="360" w:lineRule="exact"/>
        <w:ind w:left="1134" w:hanging="425"/>
        <w:contextualSpacing/>
        <w:jc w:val="both"/>
        <w:rPr>
          <w:rFonts w:ascii="Times New Roman" w:hAnsi="Times New Roman" w:cs="Times New Roman"/>
          <w:u w:val="single"/>
          <w:lang w:eastAsia="ar-SA"/>
        </w:rPr>
      </w:pPr>
      <w:r w:rsidRPr="003D2C64">
        <w:rPr>
          <w:rFonts w:ascii="Times New Roman" w:hAnsi="Times New Roman" w:cs="Times New Roman"/>
          <w:lang w:eastAsia="ar-SA"/>
        </w:rPr>
        <w:t xml:space="preserve">budynek użyteczności publicznej - </w:t>
      </w:r>
      <w:r w:rsidRPr="003D2C64">
        <w:rPr>
          <w:rFonts w:ascii="Times New Roman" w:hAnsi="Times New Roman" w:cs="Times New Roman"/>
        </w:rPr>
        <w:t xml:space="preserve">zgodnie definicją zawartą w </w:t>
      </w:r>
      <w:r w:rsidRPr="003D2C64">
        <w:rPr>
          <w:rFonts w:ascii="Times New Roman" w:eastAsia="Times New Roman" w:hAnsi="Times New Roman" w:cs="Times New Roman"/>
          <w:lang w:eastAsia="pl-PL"/>
        </w:rPr>
        <w:t>§</w:t>
      </w:r>
      <w:r w:rsidRPr="003D2C64">
        <w:rPr>
          <w:rFonts w:ascii="Times New Roman" w:hAnsi="Times New Roman" w:cs="Times New Roman"/>
        </w:rPr>
        <w:t xml:space="preserve"> 3 pkt 6 rozporządzenia Ministra Infrastruktury z dnia 12 kwietnia 2002 r. w sprawie warunków technicznych, jakim powinny odpowiadać budynki i ich usytuowanie (Dz.U. 2019 poz. 1065 z </w:t>
      </w:r>
      <w:proofErr w:type="spellStart"/>
      <w:r w:rsidRPr="003D2C64">
        <w:rPr>
          <w:rFonts w:ascii="Times New Roman" w:hAnsi="Times New Roman" w:cs="Times New Roman"/>
        </w:rPr>
        <w:t>późn</w:t>
      </w:r>
      <w:proofErr w:type="spellEnd"/>
      <w:r w:rsidRPr="003D2C64">
        <w:rPr>
          <w:rFonts w:ascii="Times New Roman" w:hAnsi="Times New Roman" w:cs="Times New Roman"/>
        </w:rPr>
        <w:t>. zm.), budynkiem użyteczności publicznej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p>
    <w:p w14:paraId="26A208EA" w14:textId="77777777" w:rsidR="00AC5A87" w:rsidRPr="003D2C64" w:rsidRDefault="00AC5A87" w:rsidP="00F6084E">
      <w:pPr>
        <w:numPr>
          <w:ilvl w:val="0"/>
          <w:numId w:val="48"/>
        </w:numPr>
        <w:tabs>
          <w:tab w:val="left" w:pos="1134"/>
        </w:tabs>
        <w:suppressAutoHyphens/>
        <w:spacing w:after="0" w:line="360" w:lineRule="exact"/>
        <w:ind w:left="1134" w:hanging="425"/>
        <w:contextualSpacing/>
        <w:jc w:val="both"/>
        <w:rPr>
          <w:rFonts w:ascii="Times New Roman" w:hAnsi="Times New Roman" w:cs="Times New Roman"/>
          <w:u w:val="single"/>
          <w:lang w:eastAsia="ar-SA"/>
        </w:rPr>
      </w:pPr>
      <w:r w:rsidRPr="003D2C64">
        <w:rPr>
          <w:rFonts w:ascii="Times New Roman" w:hAnsi="Times New Roman" w:cs="Times New Roman"/>
        </w:rPr>
        <w:t xml:space="preserve">budynek zamieszkania zbiorowego - zgodnie definicją zawartą w </w:t>
      </w:r>
      <w:r w:rsidRPr="003D2C64">
        <w:rPr>
          <w:rFonts w:ascii="Times New Roman" w:eastAsia="Times New Roman" w:hAnsi="Times New Roman" w:cs="Times New Roman"/>
          <w:lang w:eastAsia="pl-PL"/>
        </w:rPr>
        <w:t>§</w:t>
      </w:r>
      <w:r w:rsidRPr="003D2C64">
        <w:rPr>
          <w:rFonts w:ascii="Times New Roman" w:hAnsi="Times New Roman" w:cs="Times New Roman"/>
        </w:rPr>
        <w:t xml:space="preserve"> 3 pkt 5 rozporządzenia Ministra Infrastruktury z dnia 12 kwietnia 2002 r. w sprawie warunków technicznych, jakim powinny odpowiadać budynki i ich usytuowanie (Dz.U. 2019 poz. 1065 z </w:t>
      </w:r>
      <w:proofErr w:type="spellStart"/>
      <w:r w:rsidRPr="003D2C64">
        <w:rPr>
          <w:rFonts w:ascii="Times New Roman" w:hAnsi="Times New Roman" w:cs="Times New Roman"/>
        </w:rPr>
        <w:t>późn</w:t>
      </w:r>
      <w:proofErr w:type="spellEnd"/>
      <w:r w:rsidRPr="003D2C64">
        <w:rPr>
          <w:rFonts w:ascii="Times New Roman" w:hAnsi="Times New Roman" w:cs="Times New Roman"/>
        </w:rPr>
        <w:t>. zm.), przez budynek zamieszkania zbiorowego należy rozumieć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0721ED46" w14:textId="393BE246" w:rsidR="00213CD8" w:rsidRPr="00037746" w:rsidRDefault="00A03278" w:rsidP="00AC5A87">
      <w:pPr>
        <w:tabs>
          <w:tab w:val="left" w:pos="720"/>
        </w:tabs>
        <w:suppressAutoHyphens/>
        <w:spacing w:after="0" w:line="360" w:lineRule="auto"/>
        <w:jc w:val="both"/>
        <w:rPr>
          <w:rFonts w:ascii="Times New Roman" w:eastAsia="Times New Roman" w:hAnsi="Times New Roman" w:cs="Times New Roman"/>
          <w:lang w:eastAsia="pl-PL"/>
        </w:rPr>
      </w:pPr>
      <w:r w:rsidRPr="00037746">
        <w:rPr>
          <w:rFonts w:ascii="Times New Roman" w:eastAsia="Times New Roman" w:hAnsi="Times New Roman" w:cs="Times New Roman"/>
          <w:lang w:eastAsia="pl-PL"/>
        </w:rPr>
        <w:t xml:space="preserve">Wykonawca może w celu potwierdzenia spełniania warunków udziału w postępowaniu, </w:t>
      </w:r>
      <w:r w:rsidRPr="00037746">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8AE5706"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który pol</w:t>
      </w:r>
      <w:r w:rsidR="001D4596" w:rsidRPr="006F7730">
        <w:rPr>
          <w:rFonts w:ascii="Times New Roman" w:eastAsia="Times New Roman" w:hAnsi="Times New Roman" w:cs="Times New Roman"/>
          <w:lang w:eastAsia="pl-PL"/>
        </w:rPr>
        <w:t>ega na zdolnościach</w:t>
      </w:r>
      <w:r w:rsidRPr="006F7730">
        <w:rPr>
          <w:rFonts w:ascii="Times New Roman" w:eastAsia="Times New Roman" w:hAnsi="Times New Roman" w:cs="Times New Roman"/>
          <w:lang w:eastAsia="pl-PL"/>
        </w:rPr>
        <w:t xml:space="preserve"> podmiotów udostępniających zasoby, składa, wraz </w:t>
      </w:r>
      <w:r w:rsidR="001D4596"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z wnioskiem o dopuszczenie do udziału w postępowaniu albo odpowiednio wraz z ofertą, zobowiązanie podmiotu udostępniającego zasoby do oddania mu do dyspozycji niezbędnych </w:t>
      </w:r>
      <w:r w:rsidRPr="006F7730">
        <w:rPr>
          <w:rFonts w:ascii="Times New Roman" w:eastAsia="Times New Roman" w:hAnsi="Times New Roman" w:cs="Times New Roman"/>
          <w:lang w:eastAsia="pl-PL"/>
        </w:rPr>
        <w:lastRenderedPageBreak/>
        <w:t>zasobów na potrzeby realizacji danego zamówienia lub inny podmiotowy środek dowodowy potwierdzający, że wykonawca realizując zamówienie, będzie dysponował niezbędnymi zasobami tych podmiotów.</w:t>
      </w:r>
    </w:p>
    <w:p w14:paraId="7E52BB48" w14:textId="793969B4"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Zobowiązanie podmiotu udostępniająceg</w:t>
      </w:r>
      <w:r w:rsidR="004D3474">
        <w:rPr>
          <w:rFonts w:ascii="Times New Roman" w:eastAsia="Times New Roman" w:hAnsi="Times New Roman" w:cs="Times New Roman"/>
          <w:lang w:eastAsia="pl-PL"/>
        </w:rPr>
        <w:t>o zasoby, o którym mowa w ust. 3</w:t>
      </w:r>
      <w:r w:rsidRPr="006F7730">
        <w:rPr>
          <w:rFonts w:ascii="Times New Roman" w:eastAsia="Times New Roman" w:hAnsi="Times New Roman" w:cs="Times New Roman"/>
          <w:lang w:eastAsia="pl-PL"/>
        </w:rPr>
        <w:t>, potwierdza, że stosunek łączący wykonawcę z podmiotami udostępniającymi zasoby gwarantuje rzeczywisty dostęp do tych zasobów oraz określa w szczególności:</w:t>
      </w:r>
    </w:p>
    <w:p w14:paraId="46E7C799" w14:textId="12AAE55D"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zakres dostępnych wykonawcy zasobów p</w:t>
      </w:r>
      <w:r w:rsidR="00002D04" w:rsidRPr="006F7730">
        <w:rPr>
          <w:rFonts w:ascii="Times New Roman" w:eastAsia="Times New Roman" w:hAnsi="Times New Roman" w:cs="Times New Roman"/>
          <w:lang w:eastAsia="pl-PL"/>
        </w:rPr>
        <w:t>odmiotu udostępniającego zasoby,</w:t>
      </w:r>
    </w:p>
    <w:p w14:paraId="44E10E86" w14:textId="15156CF2"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sposób i okres udostępnienia wykonawcy i wykorzystania przez niego zasobów podmiotu udostępniającego te zas</w:t>
      </w:r>
      <w:r w:rsidR="00002D04" w:rsidRPr="006F7730">
        <w:rPr>
          <w:rFonts w:ascii="Times New Roman" w:eastAsia="Times New Roman" w:hAnsi="Times New Roman" w:cs="Times New Roman"/>
          <w:lang w:eastAsia="pl-PL"/>
        </w:rPr>
        <w:t>oby przy wykonywaniu zamówienia,</w:t>
      </w:r>
    </w:p>
    <w:p w14:paraId="08F711A3" w14:textId="77777777" w:rsidR="00E97B03" w:rsidRPr="006F7730" w:rsidRDefault="00A03278" w:rsidP="00F6084E">
      <w:pPr>
        <w:pStyle w:val="Akapitzlist"/>
        <w:numPr>
          <w:ilvl w:val="0"/>
          <w:numId w:val="40"/>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4CB39BEF"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w:t>
      </w:r>
      <w:r w:rsidR="004D3474">
        <w:rPr>
          <w:rFonts w:ascii="Times New Roman" w:eastAsia="Times New Roman" w:hAnsi="Times New Roman" w:cs="Times New Roman"/>
          <w:lang w:eastAsia="pl-PL"/>
        </w:rPr>
        <w:t xml:space="preserve"> zostały przewidziane względem W</w:t>
      </w:r>
      <w:r w:rsidRPr="006F7730">
        <w:rPr>
          <w:rFonts w:ascii="Times New Roman" w:eastAsia="Times New Roman" w:hAnsi="Times New Roman" w:cs="Times New Roman"/>
          <w:lang w:eastAsia="pl-PL"/>
        </w:rPr>
        <w:t>ykonawcy.</w:t>
      </w:r>
    </w:p>
    <w:p w14:paraId="187AAD2B" w14:textId="0ED293E5"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FAFAD33"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zdoln</w:t>
      </w:r>
      <w:r w:rsidR="0053092B" w:rsidRPr="006F7730">
        <w:rPr>
          <w:rFonts w:ascii="Times New Roman" w:eastAsia="Times New Roman" w:hAnsi="Times New Roman" w:cs="Times New Roman"/>
          <w:lang w:eastAsia="pl-PL"/>
        </w:rPr>
        <w:t>ości techniczne lub zawodowe</w:t>
      </w:r>
      <w:r w:rsidRPr="006F7730">
        <w:rPr>
          <w:rFonts w:ascii="Times New Roman" w:eastAsia="Times New Roman" w:hAnsi="Times New Roman" w:cs="Times New Roman"/>
          <w:lang w:eastAsia="pl-PL"/>
        </w:rPr>
        <w:t xml:space="preserve"> podmiotu udostępniającego zasoby, nie potwierdza</w:t>
      </w:r>
      <w:r w:rsidR="00CD4317">
        <w:rPr>
          <w:rFonts w:ascii="Times New Roman" w:eastAsia="Times New Roman" w:hAnsi="Times New Roman" w:cs="Times New Roman"/>
          <w:lang w:eastAsia="pl-PL"/>
        </w:rPr>
        <w:t>ją</w:t>
      </w:r>
      <w:r w:rsidRPr="006F7730">
        <w:rPr>
          <w:rFonts w:ascii="Times New Roman" w:eastAsia="Times New Roman" w:hAnsi="Times New Roman" w:cs="Times New Roman"/>
          <w:lang w:eastAsia="pl-PL"/>
        </w:rPr>
        <w:t xml:space="preserve"> spełnienia przez Wykonawcę warunków udziału w postępowaniu lub zachodzą wobec tych podmiotów podstawy wykluczenia, Zamawiający żąda, aby Wykonawca w terminie określonym przez Zamawiającego:</w:t>
      </w:r>
    </w:p>
    <w:p w14:paraId="27E3BBDB" w14:textId="619424A3"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zastąpił ten podmiot innym podmiotem lub podmiotami</w:t>
      </w:r>
      <w:r w:rsidR="00CD4317">
        <w:rPr>
          <w:rFonts w:ascii="Times New Roman" w:eastAsia="Times New Roman" w:hAnsi="Times New Roman" w:cs="Times New Roman"/>
          <w:lang w:eastAsia="pl-PL"/>
        </w:rPr>
        <w:t>,</w:t>
      </w:r>
      <w:r w:rsidRPr="006F7730">
        <w:rPr>
          <w:rFonts w:ascii="Times New Roman" w:eastAsia="Times New Roman" w:hAnsi="Times New Roman" w:cs="Times New Roman"/>
          <w:lang w:eastAsia="pl-PL"/>
        </w:rPr>
        <w:t xml:space="preserve"> albo</w:t>
      </w:r>
    </w:p>
    <w:p w14:paraId="66AA8CC2" w14:textId="77777777" w:rsidR="00E97B03" w:rsidRPr="006F773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wykazał, że samodzielnie spełnia warunki udziału w postępowaniu.</w:t>
      </w:r>
    </w:p>
    <w:p w14:paraId="37E6E444" w14:textId="77777777" w:rsidR="00E97B03" w:rsidRPr="006F7730" w:rsidRDefault="00A03278" w:rsidP="00F6084E">
      <w:pPr>
        <w:pStyle w:val="Akapitzlist"/>
        <w:numPr>
          <w:ilvl w:val="0"/>
          <w:numId w:val="21"/>
        </w:numPr>
        <w:spacing w:after="0" w:line="360" w:lineRule="auto"/>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1F2EAB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5</w:t>
      </w:r>
    </w:p>
    <w:p w14:paraId="6F2248D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WYKAZ PODMIOTOWYCH ŚRODKÓW DOWODOWYCH POTWIERDZAJĄCYCH BRAK PODSTAW DO WYKLUCZENIA ORAZ SPEŁNIANIE WARUNKÓW UDZIAŁU </w:t>
      </w:r>
      <w:r w:rsidRPr="006F7730">
        <w:rPr>
          <w:rFonts w:ascii="Times New Roman" w:eastAsia="Times New Roman" w:hAnsi="Times New Roman" w:cs="Times New Roman"/>
          <w:b/>
          <w:lang w:eastAsia="pl-PL"/>
        </w:rPr>
        <w:br/>
        <w:t>W POSTĘPOWANIU</w:t>
      </w:r>
    </w:p>
    <w:p w14:paraId="11503C7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4E2C6018" w14:textId="39E8A7C8"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podmiotowych środków </w:t>
      </w:r>
      <w:r w:rsidR="00AC5A87">
        <w:rPr>
          <w:rFonts w:ascii="Times New Roman" w:eastAsia="Times New Roman" w:hAnsi="Times New Roman" w:cs="Times New Roman"/>
          <w:b/>
          <w:u w:val="single"/>
          <w:lang w:eastAsia="pl-PL"/>
        </w:rPr>
        <w:t xml:space="preserve">dowodowych </w:t>
      </w:r>
      <w:r w:rsidRPr="006F7730">
        <w:rPr>
          <w:rFonts w:ascii="Times New Roman" w:eastAsia="Times New Roman" w:hAnsi="Times New Roman" w:cs="Times New Roman"/>
          <w:b/>
          <w:u w:val="single"/>
          <w:lang w:eastAsia="pl-PL"/>
        </w:rPr>
        <w:t xml:space="preserve">składanych przez Wykonawcę w celu potwierdzenia, że nie podlega on wykluczeniu z postępowania oraz </w:t>
      </w:r>
      <w:r w:rsidR="00CD4317">
        <w:rPr>
          <w:rFonts w:ascii="Times New Roman" w:eastAsia="Times New Roman" w:hAnsi="Times New Roman" w:cs="Times New Roman"/>
          <w:b/>
          <w:u w:val="single"/>
          <w:lang w:eastAsia="pl-PL"/>
        </w:rPr>
        <w:t xml:space="preserve">spełnia warunki udziału </w:t>
      </w:r>
      <w:r w:rsidR="00CD4317">
        <w:rPr>
          <w:rFonts w:ascii="Times New Roman" w:eastAsia="Times New Roman" w:hAnsi="Times New Roman" w:cs="Times New Roman"/>
          <w:b/>
          <w:u w:val="single"/>
          <w:lang w:eastAsia="pl-PL"/>
        </w:rPr>
        <w:br/>
        <w:t>w postę</w:t>
      </w:r>
      <w:r w:rsidRPr="006F7730">
        <w:rPr>
          <w:rFonts w:ascii="Times New Roman" w:eastAsia="Times New Roman" w:hAnsi="Times New Roman" w:cs="Times New Roman"/>
          <w:b/>
          <w:u w:val="single"/>
          <w:lang w:eastAsia="pl-PL"/>
        </w:rPr>
        <w:t>powaniu oraz inne dokumenty wymagane do złożenia wraz z ofertą</w:t>
      </w:r>
    </w:p>
    <w:p w14:paraId="3E40FC41" w14:textId="7BC12749"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lastRenderedPageBreak/>
        <w:t xml:space="preserve">Wykonawca do oferty zobowiązany jest dołączyć </w:t>
      </w:r>
      <w:r w:rsidR="008128D1">
        <w:rPr>
          <w:rFonts w:ascii="Times New Roman" w:hAnsi="Times New Roman" w:cs="Times New Roman"/>
        </w:rPr>
        <w:t>o</w:t>
      </w:r>
      <w:r w:rsidRPr="006F7730">
        <w:rPr>
          <w:rFonts w:ascii="Times New Roman" w:hAnsi="Times New Roman" w:cs="Times New Roman"/>
        </w:rPr>
        <w:t>świadczeni</w:t>
      </w:r>
      <w:r w:rsidR="008128D1">
        <w:rPr>
          <w:rFonts w:ascii="Times New Roman" w:hAnsi="Times New Roman" w:cs="Times New Roman"/>
        </w:rPr>
        <w:t xml:space="preserve">e o niepodleganiu wykluczeniu i spełnianiu warunków udziału w postępowaniu </w:t>
      </w:r>
      <w:r w:rsidRPr="006F7730">
        <w:rPr>
          <w:rFonts w:ascii="Times New Roman" w:hAnsi="Times New Roman" w:cs="Times New Roman"/>
        </w:rPr>
        <w:t xml:space="preserve">w zakresie wskazanym </w:t>
      </w:r>
      <w:r w:rsidR="008128D1">
        <w:rPr>
          <w:rFonts w:ascii="Times New Roman" w:hAnsi="Times New Roman" w:cs="Times New Roman"/>
        </w:rPr>
        <w:t xml:space="preserve">przez Zamawiającego w </w:t>
      </w:r>
      <w:r w:rsidRPr="006F7730">
        <w:rPr>
          <w:rFonts w:ascii="Times New Roman" w:hAnsi="Times New Roman" w:cs="Times New Roman"/>
        </w:rPr>
        <w:t>niniejszej SWZ  - według</w:t>
      </w:r>
      <w:r w:rsidRPr="006F7730">
        <w:rPr>
          <w:rFonts w:ascii="Times New Roman" w:hAnsi="Times New Roman" w:cs="Times New Roman"/>
          <w:b/>
        </w:rPr>
        <w:t xml:space="preserve"> </w:t>
      </w:r>
      <w:r w:rsidR="008128D1">
        <w:rPr>
          <w:rFonts w:ascii="Times New Roman" w:hAnsi="Times New Roman" w:cs="Times New Roman"/>
          <w:b/>
        </w:rPr>
        <w:t xml:space="preserve">Formularza </w:t>
      </w:r>
      <w:r w:rsidRPr="006F7730">
        <w:rPr>
          <w:rFonts w:ascii="Times New Roman" w:hAnsi="Times New Roman" w:cs="Times New Roman"/>
          <w:b/>
        </w:rPr>
        <w:t xml:space="preserve">nr </w:t>
      </w:r>
      <w:r w:rsidR="008128D1">
        <w:rPr>
          <w:rFonts w:ascii="Times New Roman" w:hAnsi="Times New Roman" w:cs="Times New Roman"/>
          <w:b/>
        </w:rPr>
        <w:t>1</w:t>
      </w:r>
      <w:r w:rsidRPr="006F7730">
        <w:rPr>
          <w:rFonts w:ascii="Times New Roman" w:hAnsi="Times New Roman" w:cs="Times New Roman"/>
        </w:rPr>
        <w:t xml:space="preserve">. </w:t>
      </w:r>
    </w:p>
    <w:p w14:paraId="286BE5EA" w14:textId="77777777" w:rsidR="000E3A85"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Wykonawca, w przypadku polega</w:t>
      </w:r>
      <w:r w:rsidR="0053092B" w:rsidRPr="006F7730">
        <w:rPr>
          <w:rFonts w:ascii="Times New Roman" w:hAnsi="Times New Roman" w:cs="Times New Roman"/>
        </w:rPr>
        <w:t>nia na zdolnościach</w:t>
      </w:r>
      <w:r w:rsidRPr="006F7730">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29A6F9AE" w14:textId="77777777" w:rsidR="00A06169"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6F7730">
        <w:rPr>
          <w:rFonts w:ascii="Times New Roman" w:eastAsia="Times New Roman" w:hAnsi="Times New Roman" w:cs="Times New Roman"/>
          <w:lang w:eastAsia="pl-PL"/>
        </w:rPr>
        <w:t xml:space="preserve">arunków udziału w postępowaniu </w:t>
      </w:r>
      <w:r w:rsidRPr="006F7730">
        <w:rPr>
          <w:rFonts w:ascii="Times New Roman" w:eastAsia="Times New Roman" w:hAnsi="Times New Roman" w:cs="Times New Roman"/>
          <w:lang w:eastAsia="pl-PL"/>
        </w:rPr>
        <w:t xml:space="preserve">w zakresie, w jakim każdy </w:t>
      </w:r>
      <w:r w:rsidR="00E113D7">
        <w:rPr>
          <w:rFonts w:ascii="Times New Roman" w:eastAsia="Times New Roman" w:hAnsi="Times New Roman" w:cs="Times New Roman"/>
          <w:lang w:eastAsia="pl-PL"/>
        </w:rPr>
        <w:t xml:space="preserve">z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wykonawców wykazuje spełnianie warunków udziału w postępowaniu. </w:t>
      </w:r>
    </w:p>
    <w:p w14:paraId="27068F5F" w14:textId="6EBB7C93" w:rsidR="00E97B03" w:rsidRPr="006F7730" w:rsidRDefault="00A03278" w:rsidP="00F6084E">
      <w:pPr>
        <w:numPr>
          <w:ilvl w:val="0"/>
          <w:numId w:val="23"/>
        </w:num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Ponadto Wykonawca złoży: </w:t>
      </w:r>
    </w:p>
    <w:p w14:paraId="41B6E9F5" w14:textId="2BDB368E" w:rsidR="00E97B03" w:rsidRPr="006F7730"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pełnomocnictwo do reprezentowania Wykonawcy w niniejszym postępowaniu lub do podpisania umowy (o ile nie wynika</w:t>
      </w:r>
      <w:r w:rsidR="00305E68" w:rsidRPr="006F7730">
        <w:rPr>
          <w:rFonts w:ascii="Times New Roman" w:eastAsia="Times New Roman" w:hAnsi="Times New Roman" w:cs="Times New Roman"/>
          <w:lang w:eastAsia="ar-SA"/>
        </w:rPr>
        <w:t xml:space="preserve"> z dokumentów rejestracyjnych),</w:t>
      </w:r>
    </w:p>
    <w:p w14:paraId="4F590659" w14:textId="01C753B4" w:rsidR="00E97B03" w:rsidRPr="006F7730" w:rsidRDefault="00A03278" w:rsidP="000E3A8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dowód wniesienia wadium</w:t>
      </w:r>
      <w:r w:rsidR="00B151E2">
        <w:rPr>
          <w:rFonts w:ascii="Times New Roman" w:eastAsia="Times New Roman" w:hAnsi="Times New Roman" w:cs="Times New Roman"/>
          <w:lang w:eastAsia="ar-SA"/>
        </w:rPr>
        <w:t>.</w:t>
      </w:r>
      <w:r w:rsidR="000E3A85" w:rsidRPr="006F7730">
        <w:rPr>
          <w:rFonts w:ascii="Times New Roman" w:eastAsia="Times New Roman" w:hAnsi="Times New Roman" w:cs="Times New Roman"/>
          <w:lang w:eastAsia="ar-SA"/>
        </w:rPr>
        <w:t xml:space="preserve"> </w:t>
      </w:r>
      <w:r w:rsidRPr="006F7730">
        <w:rPr>
          <w:rFonts w:ascii="Times New Roman" w:eastAsia="Times New Roman" w:hAnsi="Times New Roman" w:cs="Times New Roman"/>
          <w:lang w:eastAsia="pl-PL"/>
        </w:rPr>
        <w:t>Wysokość wadium</w:t>
      </w:r>
      <w:r w:rsidR="00305E68" w:rsidRPr="006F7730">
        <w:rPr>
          <w:rFonts w:ascii="Times New Roman" w:eastAsia="Times New Roman" w:hAnsi="Times New Roman" w:cs="Times New Roman"/>
          <w:lang w:eastAsia="pl-PL"/>
        </w:rPr>
        <w:t xml:space="preserve"> została określona w art. 7 SWZ,</w:t>
      </w:r>
    </w:p>
    <w:p w14:paraId="25557567" w14:textId="19E7DAA4" w:rsidR="00E97B03" w:rsidRPr="00EA60E4" w:rsidRDefault="00A03278"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6F7730">
        <w:rPr>
          <w:rFonts w:ascii="Times New Roman" w:eastAsia="Times New Roman" w:hAnsi="Times New Roman" w:cs="Times New Roman"/>
          <w:lang w:eastAsia="ar-SA"/>
        </w:rPr>
        <w:t xml:space="preserve">Formularz - informacja o częściach  zamówienia, których  wykonanie wykonawca zamierza </w:t>
      </w:r>
      <w:r w:rsidRPr="00EA60E4">
        <w:rPr>
          <w:rFonts w:ascii="Times New Roman" w:eastAsia="Times New Roman" w:hAnsi="Times New Roman" w:cs="Times New Roman"/>
          <w:lang w:eastAsia="ar-SA"/>
        </w:rPr>
        <w:t xml:space="preserve">powierzyć podwykonawcom lub wykonaniu przedmiotu zamówienia siłami własnymi  –  według wzoru stanowiącego </w:t>
      </w:r>
      <w:r w:rsidR="00A06169" w:rsidRPr="00EA60E4">
        <w:rPr>
          <w:rFonts w:ascii="Times New Roman" w:eastAsia="Times New Roman" w:hAnsi="Times New Roman" w:cs="Times New Roman"/>
          <w:b/>
          <w:lang w:eastAsia="ar-SA"/>
        </w:rPr>
        <w:t>Formularz nr 2</w:t>
      </w:r>
      <w:r w:rsidRPr="00EA60E4">
        <w:rPr>
          <w:rFonts w:ascii="Times New Roman" w:eastAsia="Times New Roman" w:hAnsi="Times New Roman" w:cs="Times New Roman"/>
          <w:lang w:eastAsia="ar-SA"/>
        </w:rPr>
        <w:t>.</w:t>
      </w:r>
    </w:p>
    <w:p w14:paraId="49BD632F" w14:textId="483C7B85" w:rsidR="00BE6FAF" w:rsidRPr="00884EA2" w:rsidRDefault="00BE6FAF"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pl-PL"/>
        </w:rPr>
        <w:t xml:space="preserve">oświadczenie, o </w:t>
      </w:r>
      <w:r w:rsidRPr="00884EA2">
        <w:rPr>
          <w:rFonts w:ascii="Times New Roman" w:hAnsi="Times New Roman" w:cs="Times New Roman"/>
        </w:rPr>
        <w:t>którym mowa w art. 117 ust. 4 ustawy, z którego wynika, które usługi wykonają poszczególni wykonawcy</w:t>
      </w:r>
      <w:r w:rsidR="00EA60E4" w:rsidRPr="00884EA2">
        <w:rPr>
          <w:rFonts w:ascii="Times New Roman" w:hAnsi="Times New Roman" w:cs="Times New Roman"/>
        </w:rPr>
        <w:t xml:space="preserve"> -zgodnie z </w:t>
      </w:r>
      <w:r w:rsidR="00EA60E4" w:rsidRPr="00884EA2">
        <w:rPr>
          <w:rFonts w:ascii="Times New Roman" w:eastAsia="Times New Roman" w:hAnsi="Times New Roman" w:cs="Times New Roman"/>
          <w:b/>
          <w:lang w:eastAsia="pl-PL"/>
        </w:rPr>
        <w:t xml:space="preserve"> Formularzem nr 3</w:t>
      </w:r>
      <w:r w:rsidR="00EA60E4" w:rsidRPr="00884EA2">
        <w:rPr>
          <w:rFonts w:ascii="Times New Roman" w:eastAsia="Times New Roman" w:hAnsi="Times New Roman" w:cs="Times New Roman"/>
          <w:lang w:eastAsia="pl-PL"/>
        </w:rPr>
        <w:t>.</w:t>
      </w:r>
    </w:p>
    <w:p w14:paraId="2BBF283C" w14:textId="3BEDAE2C" w:rsidR="00213CD8" w:rsidRPr="00884EA2" w:rsidRDefault="006F4EC0"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ar-SA"/>
        </w:rPr>
        <w:t>o</w:t>
      </w:r>
      <w:r w:rsidR="00213CD8" w:rsidRPr="00884EA2">
        <w:rPr>
          <w:rFonts w:ascii="Times New Roman" w:eastAsia="Times New Roman" w:hAnsi="Times New Roman" w:cs="Times New Roman"/>
          <w:lang w:eastAsia="ar-SA"/>
        </w:rPr>
        <w:t xml:space="preserve">świadczenie o posiadaniu </w:t>
      </w:r>
      <w:r w:rsidR="00213CD8" w:rsidRPr="00884EA2">
        <w:rPr>
          <w:rFonts w:ascii="Times New Roman" w:eastAsia="Times New Roman" w:hAnsi="Times New Roman" w:cs="Times New Roman"/>
          <w:lang w:eastAsia="pl-PL"/>
        </w:rPr>
        <w:t>świadectwa dopuszczenia Centrum Naukowo-Badawczego Ochrony Przeciwpożarowej na sprzęt realizujący monitoring pożarowy</w:t>
      </w:r>
      <w:r w:rsidR="00465760" w:rsidRPr="00884EA2">
        <w:rPr>
          <w:rFonts w:ascii="Times New Roman" w:eastAsia="Times New Roman" w:hAnsi="Times New Roman" w:cs="Times New Roman"/>
          <w:lang w:eastAsia="pl-PL"/>
        </w:rPr>
        <w:t xml:space="preserve"> – </w:t>
      </w:r>
      <w:r w:rsidR="00884EA2" w:rsidRPr="00884EA2">
        <w:rPr>
          <w:rFonts w:ascii="Times New Roman" w:eastAsia="Times New Roman" w:hAnsi="Times New Roman" w:cs="Times New Roman"/>
          <w:b/>
          <w:lang w:eastAsia="pl-PL"/>
        </w:rPr>
        <w:t>Formularz nr 4</w:t>
      </w:r>
    </w:p>
    <w:p w14:paraId="21725F13" w14:textId="5DB5B8A3" w:rsidR="00213CD8" w:rsidRPr="00884EA2" w:rsidRDefault="006F4EC0"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sidRPr="00884EA2">
        <w:rPr>
          <w:rFonts w:ascii="Times New Roman" w:eastAsia="Times New Roman" w:hAnsi="Times New Roman" w:cs="Times New Roman"/>
          <w:lang w:eastAsia="ar-SA"/>
        </w:rPr>
        <w:t>o</w:t>
      </w:r>
      <w:r w:rsidR="00213CD8" w:rsidRPr="00884EA2">
        <w:rPr>
          <w:rFonts w:ascii="Times New Roman" w:eastAsia="Times New Roman" w:hAnsi="Times New Roman" w:cs="Times New Roman"/>
          <w:lang w:eastAsia="ar-SA"/>
        </w:rPr>
        <w:t xml:space="preserve">świadczenie o </w:t>
      </w:r>
      <w:r w:rsidRPr="00884EA2">
        <w:rPr>
          <w:rFonts w:ascii="Times New Roman" w:hAnsi="Times New Roman" w:cs="Times New Roman"/>
        </w:rPr>
        <w:t>posiadaniu aktualnej umowy z PSP na monitoring pożarowy do stanowiska kierowania Komendy Miejskiej PSP</w:t>
      </w:r>
      <w:r w:rsidR="00465760" w:rsidRPr="00884EA2">
        <w:rPr>
          <w:rFonts w:ascii="Times New Roman" w:hAnsi="Times New Roman" w:cs="Times New Roman"/>
        </w:rPr>
        <w:t xml:space="preserve"> – </w:t>
      </w:r>
      <w:r w:rsidR="00884EA2" w:rsidRPr="00884EA2">
        <w:rPr>
          <w:rFonts w:ascii="Times New Roman" w:hAnsi="Times New Roman" w:cs="Times New Roman"/>
          <w:b/>
        </w:rPr>
        <w:t>Formularz nr 5</w:t>
      </w:r>
    </w:p>
    <w:p w14:paraId="547A3386" w14:textId="0971B6AB" w:rsidR="00E97B03" w:rsidRPr="006F7730" w:rsidRDefault="00884EA2" w:rsidP="00F6084E">
      <w:pPr>
        <w:numPr>
          <w:ilvl w:val="0"/>
          <w:numId w:val="26"/>
        </w:numPr>
        <w:suppressAutoHyphens/>
        <w:overflowPunct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w:t>
      </w:r>
      <w:r w:rsidR="00A03278" w:rsidRPr="006F7730">
        <w:rPr>
          <w:rFonts w:ascii="Times New Roman" w:eastAsia="Times New Roman" w:hAnsi="Times New Roman" w:cs="Times New Roman"/>
          <w:lang w:eastAsia="ar-SA"/>
        </w:rPr>
        <w:t>obowiązanie podmiotów podmiotu udostępniającego zasoby  do oddania mu do dyspozycji niezbędnych zasobów na potrzeby realizacji zamówienia lub inny podmiotowy środ</w:t>
      </w:r>
      <w:r w:rsidR="00B151E2">
        <w:rPr>
          <w:rFonts w:ascii="Times New Roman" w:eastAsia="Times New Roman" w:hAnsi="Times New Roman" w:cs="Times New Roman"/>
          <w:lang w:eastAsia="ar-SA"/>
        </w:rPr>
        <w:t>ek dowodowy potwierdzający, że W</w:t>
      </w:r>
      <w:r w:rsidR="00A03278" w:rsidRPr="006F7730">
        <w:rPr>
          <w:rFonts w:ascii="Times New Roman" w:eastAsia="Times New Roman" w:hAnsi="Times New Roman" w:cs="Times New Roman"/>
          <w:lang w:eastAsia="ar-SA"/>
        </w:rPr>
        <w:t>ykonawca realizując zamówienie, będzie dysponował niezbędnymi zasobami tych podmiotów.</w:t>
      </w:r>
    </w:p>
    <w:p w14:paraId="377F4084" w14:textId="77777777" w:rsidR="00FF339C" w:rsidRPr="006F7730" w:rsidRDefault="00FF339C" w:rsidP="00A03278">
      <w:pPr>
        <w:spacing w:after="0" w:line="360" w:lineRule="auto"/>
        <w:ind w:left="360"/>
        <w:jc w:val="center"/>
        <w:rPr>
          <w:rFonts w:ascii="Times New Roman" w:eastAsia="Times New Roman" w:hAnsi="Times New Roman" w:cs="Times New Roman"/>
          <w:b/>
          <w:lang w:eastAsia="pl-PL"/>
        </w:rPr>
      </w:pPr>
    </w:p>
    <w:p w14:paraId="6F179151" w14:textId="77777777" w:rsidR="00E97B03" w:rsidRPr="006F7730" w:rsidRDefault="00A03278" w:rsidP="00A03278">
      <w:pPr>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762EB101" w14:textId="005E2ADE" w:rsidR="00E97B03" w:rsidRPr="006F7730" w:rsidRDefault="00A03278" w:rsidP="00A03278">
      <w:pPr>
        <w:spacing w:after="0" w:line="360" w:lineRule="auto"/>
        <w:ind w:left="360"/>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Dokumenty i oś</w:t>
      </w:r>
      <w:r w:rsidR="00B151E2">
        <w:rPr>
          <w:rFonts w:ascii="Times New Roman" w:eastAsia="Times New Roman" w:hAnsi="Times New Roman" w:cs="Times New Roman"/>
          <w:b/>
          <w:u w:val="single"/>
          <w:lang w:eastAsia="pl-PL"/>
        </w:rPr>
        <w:t>wiadcze</w:t>
      </w:r>
      <w:r w:rsidRPr="006F7730">
        <w:rPr>
          <w:rFonts w:ascii="Times New Roman" w:eastAsia="Times New Roman" w:hAnsi="Times New Roman" w:cs="Times New Roman"/>
          <w:b/>
          <w:u w:val="single"/>
          <w:lang w:eastAsia="pl-PL"/>
        </w:rPr>
        <w:t>nia wymagane przed udzieleniem zamówienia</w:t>
      </w:r>
    </w:p>
    <w:p w14:paraId="784978CF" w14:textId="77777777"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6F773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t>
      </w:r>
      <w:r w:rsidRPr="006F7730">
        <w:rPr>
          <w:rFonts w:ascii="Times New Roman" w:eastAsia="Times New Roman" w:hAnsi="Times New Roman" w:cs="Times New Roman"/>
          <w:lang w:eastAsia="pl-PL"/>
        </w:rPr>
        <w:lastRenderedPageBreak/>
        <w:t>wezwać Wykonawców do złożenia wszystkich lub niektórych środków dowodowych aktualnych na dzień ich złożenia</w:t>
      </w:r>
      <w:r w:rsidR="00236402" w:rsidRPr="006F7730">
        <w:rPr>
          <w:rFonts w:ascii="Times New Roman" w:eastAsia="Times New Roman" w:hAnsi="Times New Roman" w:cs="Times New Roman"/>
          <w:lang w:eastAsia="pl-PL"/>
        </w:rPr>
        <w:t>.</w:t>
      </w:r>
    </w:p>
    <w:p w14:paraId="37452B04"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§3</w:t>
      </w:r>
    </w:p>
    <w:p w14:paraId="738FFD62" w14:textId="77777777" w:rsidR="00E97B03" w:rsidRPr="006F7730" w:rsidRDefault="00A03278" w:rsidP="00A03278">
      <w:pPr>
        <w:tabs>
          <w:tab w:val="left" w:pos="0"/>
        </w:tabs>
        <w:overflowPunct w:val="0"/>
        <w:spacing w:after="0" w:line="360" w:lineRule="auto"/>
        <w:ind w:left="360"/>
        <w:jc w:val="center"/>
        <w:rPr>
          <w:rFonts w:ascii="Times New Roman" w:eastAsia="Times New Roman" w:hAnsi="Times New Roman" w:cs="Times New Roman"/>
          <w:b/>
          <w:lang w:eastAsia="pl-PL"/>
        </w:rPr>
      </w:pPr>
      <w:r w:rsidRPr="006F7730">
        <w:rPr>
          <w:rFonts w:ascii="Times New Roman" w:eastAsia="Times New Roman" w:hAnsi="Times New Roman" w:cs="Times New Roman"/>
          <w:b/>
          <w:u w:val="single"/>
          <w:lang w:eastAsia="pl-PL"/>
        </w:rPr>
        <w:t xml:space="preserve">Wykaz </w:t>
      </w:r>
      <w:bookmarkStart w:id="2" w:name="_Hlk104465267"/>
      <w:r w:rsidRPr="006F7730">
        <w:rPr>
          <w:rFonts w:ascii="Times New Roman" w:eastAsia="Times New Roman" w:hAnsi="Times New Roman" w:cs="Times New Roman"/>
          <w:b/>
          <w:u w:val="single"/>
          <w:lang w:eastAsia="pl-PL"/>
        </w:rPr>
        <w:t>podmiotowych środków dowodowych</w:t>
      </w:r>
      <w:bookmarkEnd w:id="2"/>
      <w:r w:rsidRPr="006F7730">
        <w:rPr>
          <w:rFonts w:ascii="Times New Roman" w:eastAsia="Times New Roman" w:hAnsi="Times New Roman" w:cs="Times New Roman"/>
          <w:b/>
          <w:u w:val="single"/>
          <w:lang w:eastAsia="pl-PL"/>
        </w:rPr>
        <w:t xml:space="preserve">, składanych przez Wykonawcę na wezwanie Zamawiającego w celu potwierdzenia braku podstaw wykluczenia Wykonawcy z udziału </w:t>
      </w:r>
      <w:r w:rsidRPr="006F7730">
        <w:rPr>
          <w:rFonts w:ascii="Times New Roman" w:eastAsia="Times New Roman" w:hAnsi="Times New Roman" w:cs="Times New Roman"/>
          <w:b/>
          <w:u w:val="single"/>
          <w:lang w:eastAsia="pl-PL"/>
        </w:rPr>
        <w:br/>
        <w:t>w postępowaniu</w:t>
      </w:r>
    </w:p>
    <w:p w14:paraId="6CAE2564" w14:textId="77777777" w:rsidR="000738AE" w:rsidRDefault="004672F4" w:rsidP="00A06169">
      <w:pPr>
        <w:suppressAutoHyphens/>
        <w:autoSpaceDN w:val="0"/>
        <w:spacing w:after="0" w:line="360" w:lineRule="auto"/>
        <w:ind w:left="360"/>
        <w:jc w:val="both"/>
        <w:rPr>
          <w:rFonts w:ascii="Times New Roman" w:hAnsi="Times New Roman" w:cs="Times New Roman"/>
          <w:kern w:val="3"/>
          <w:lang w:eastAsia="zh-CN"/>
        </w:rPr>
      </w:pPr>
      <w:r>
        <w:rPr>
          <w:rFonts w:ascii="Times New Roman" w:eastAsia="Times New Roman" w:hAnsi="Times New Roman" w:cs="Times New Roman"/>
          <w:lang w:eastAsia="ar-SA"/>
        </w:rPr>
        <w:t xml:space="preserve">W celu </w:t>
      </w:r>
      <w:r w:rsidRPr="00E12954">
        <w:rPr>
          <w:rFonts w:ascii="Times New Roman" w:hAnsi="Times New Roman" w:cs="Times New Roman"/>
        </w:rPr>
        <w:t>potwierdzenia braku podstaw wykluczenia Wykonawcy z udziału w postępowaniu</w:t>
      </w:r>
      <w:r w:rsidR="00A06169">
        <w:rPr>
          <w:rFonts w:ascii="Times New Roman" w:hAnsi="Times New Roman" w:cs="Times New Roman"/>
        </w:rPr>
        <w:t xml:space="preserve"> o udzielenie zamówienia publicznego </w:t>
      </w:r>
      <w:r w:rsidRPr="00E12954">
        <w:rPr>
          <w:rFonts w:ascii="Times New Roman" w:hAnsi="Times New Roman" w:cs="Times New Roman"/>
          <w:kern w:val="3"/>
          <w:lang w:eastAsia="zh-CN"/>
        </w:rPr>
        <w:t xml:space="preserve">Zamawiający żąda </w:t>
      </w:r>
      <w:r w:rsidR="00A06169">
        <w:rPr>
          <w:rFonts w:ascii="Times New Roman" w:hAnsi="Times New Roman" w:cs="Times New Roman"/>
          <w:kern w:val="3"/>
          <w:lang w:eastAsia="zh-CN"/>
        </w:rPr>
        <w:t xml:space="preserve">następującego podmiotowego środka dowodowego: </w:t>
      </w:r>
    </w:p>
    <w:p w14:paraId="6D3F3CB0" w14:textId="7AE81C11" w:rsidR="004672F4" w:rsidRPr="004672F4" w:rsidRDefault="000738AE" w:rsidP="00A06169">
      <w:pPr>
        <w:suppressAutoHyphens/>
        <w:autoSpaceDN w:val="0"/>
        <w:spacing w:after="0" w:line="36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672F4" w:rsidRPr="00E12954">
        <w:rPr>
          <w:rFonts w:ascii="Times New Roman" w:hAnsi="Times New Roman" w:cs="Times New Roman"/>
          <w:kern w:val="3"/>
          <w:lang w:eastAsia="zh-CN"/>
        </w:rPr>
        <w:t xml:space="preserve">oświadczenia </w:t>
      </w:r>
      <w:r>
        <w:rPr>
          <w:rFonts w:ascii="Times New Roman" w:hAnsi="Times New Roman" w:cs="Times New Roman"/>
          <w:kern w:val="3"/>
          <w:lang w:eastAsia="zh-CN"/>
        </w:rPr>
        <w:t xml:space="preserve">Wykonawcy o aktualności informacji w zakresie przesłanek wykluczenia </w:t>
      </w:r>
      <w:r w:rsidR="004672F4" w:rsidRPr="00E12954">
        <w:rPr>
          <w:rFonts w:ascii="Times New Roman" w:hAnsi="Times New Roman" w:cs="Times New Roman"/>
          <w:kern w:val="3"/>
          <w:lang w:eastAsia="zh-CN"/>
        </w:rPr>
        <w:t>wskazan</w:t>
      </w:r>
      <w:r>
        <w:rPr>
          <w:rFonts w:ascii="Times New Roman" w:hAnsi="Times New Roman" w:cs="Times New Roman"/>
          <w:kern w:val="3"/>
          <w:lang w:eastAsia="zh-CN"/>
        </w:rPr>
        <w:t>ych</w:t>
      </w:r>
      <w:r w:rsidR="004672F4" w:rsidRPr="00E12954">
        <w:rPr>
          <w:rFonts w:ascii="Times New Roman" w:hAnsi="Times New Roman" w:cs="Times New Roman"/>
          <w:kern w:val="3"/>
          <w:lang w:eastAsia="zh-CN"/>
        </w:rPr>
        <w:t xml:space="preserve"> w art. 7 ust. 1 ustawy z dnia 13 kwietnia 2022 r. o szczególnych rozwiązaniach w zakresie przeciwdziałania wspieraniu agresji na Ukrainę oraz służących ochronie bezpieczeństwa narodowego</w:t>
      </w:r>
      <w:r w:rsidR="004A548A">
        <w:rPr>
          <w:rFonts w:ascii="Times New Roman" w:hAnsi="Times New Roman" w:cs="Times New Roman"/>
          <w:kern w:val="3"/>
          <w:lang w:eastAsia="zh-CN"/>
        </w:rPr>
        <w:t>.</w:t>
      </w:r>
    </w:p>
    <w:p w14:paraId="498B9C97" w14:textId="77777777" w:rsidR="00F04350" w:rsidRPr="006F7730" w:rsidRDefault="00F04350"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p>
    <w:p w14:paraId="3B0E12C2" w14:textId="77777777"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4</w:t>
      </w:r>
    </w:p>
    <w:p w14:paraId="25F26BAD" w14:textId="00F589A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 xml:space="preserve">Wykaz </w:t>
      </w:r>
      <w:r w:rsidR="000738AE" w:rsidRPr="006F7730">
        <w:rPr>
          <w:rFonts w:ascii="Times New Roman" w:eastAsia="Times New Roman" w:hAnsi="Times New Roman" w:cs="Times New Roman"/>
          <w:b/>
          <w:u w:val="single"/>
          <w:lang w:eastAsia="pl-PL"/>
        </w:rPr>
        <w:t>podmiotowych środków dowodowych</w:t>
      </w:r>
      <w:r w:rsidR="000738AE">
        <w:rPr>
          <w:rFonts w:ascii="Times New Roman" w:eastAsia="Times New Roman" w:hAnsi="Times New Roman" w:cs="Times New Roman"/>
          <w:b/>
          <w:u w:val="single"/>
          <w:lang w:eastAsia="pl-PL"/>
        </w:rPr>
        <w:t>,</w:t>
      </w:r>
      <w:r w:rsidR="000738AE" w:rsidRPr="006F7730">
        <w:rPr>
          <w:rFonts w:ascii="Times New Roman" w:eastAsia="Times New Roman" w:hAnsi="Times New Roman" w:cs="Times New Roman"/>
          <w:b/>
          <w:u w:val="single"/>
          <w:lang w:eastAsia="pl-PL"/>
        </w:rPr>
        <w:t xml:space="preserve"> </w:t>
      </w:r>
      <w:r w:rsidRPr="006F7730">
        <w:rPr>
          <w:rFonts w:ascii="Times New Roman" w:eastAsia="Times New Roman" w:hAnsi="Times New Roman" w:cs="Times New Roman"/>
          <w:b/>
          <w:u w:val="single"/>
          <w:lang w:eastAsia="pl-PL"/>
        </w:rPr>
        <w:t xml:space="preserve">składanych przez Wykonawcę na wezwanie </w:t>
      </w:r>
      <w:r w:rsidR="00AC5A87">
        <w:rPr>
          <w:rFonts w:ascii="Times New Roman" w:eastAsia="Times New Roman" w:hAnsi="Times New Roman" w:cs="Times New Roman"/>
          <w:b/>
          <w:u w:val="single"/>
          <w:lang w:eastAsia="pl-PL"/>
        </w:rPr>
        <w:t>Z</w:t>
      </w:r>
      <w:r w:rsidRPr="006F7730">
        <w:rPr>
          <w:rFonts w:ascii="Times New Roman" w:eastAsia="Times New Roman" w:hAnsi="Times New Roman" w:cs="Times New Roman"/>
          <w:b/>
          <w:u w:val="single"/>
          <w:lang w:eastAsia="pl-PL"/>
        </w:rPr>
        <w:t>amawiającego w celu potwierdzenia spełniania warunków udziału w postępowaniu</w:t>
      </w:r>
    </w:p>
    <w:p w14:paraId="35584759" w14:textId="77777777" w:rsidR="00037746" w:rsidRPr="000738AE" w:rsidRDefault="00A03278" w:rsidP="00AA601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W celu  potwierdzenia spełniania przez Wykonawcę warunków udziału w postępowaniu dotyczących</w:t>
      </w:r>
      <w:r w:rsidR="00AA6014" w:rsidRPr="000738AE">
        <w:rPr>
          <w:rFonts w:ascii="Times New Roman" w:eastAsia="Times New Roman" w:hAnsi="Times New Roman" w:cs="Times New Roman"/>
          <w:lang w:eastAsia="pl-PL"/>
        </w:rPr>
        <w:t>:</w:t>
      </w:r>
      <w:r w:rsidRPr="000738AE">
        <w:rPr>
          <w:rFonts w:ascii="Times New Roman" w:eastAsia="Times New Roman" w:hAnsi="Times New Roman" w:cs="Times New Roman"/>
          <w:lang w:eastAsia="pl-PL"/>
        </w:rPr>
        <w:t xml:space="preserve"> </w:t>
      </w:r>
      <w:r w:rsidR="00AA6014" w:rsidRPr="000738AE">
        <w:rPr>
          <w:rFonts w:ascii="Times New Roman" w:eastAsia="Times New Roman" w:hAnsi="Times New Roman" w:cs="Times New Roman"/>
          <w:lang w:eastAsia="pl-PL"/>
        </w:rPr>
        <w:t xml:space="preserve"> </w:t>
      </w:r>
    </w:p>
    <w:p w14:paraId="79944B20" w14:textId="5464AD46" w:rsidR="00AA6014" w:rsidRPr="000738AE" w:rsidRDefault="00AA6014" w:rsidP="00AA601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1. </w:t>
      </w:r>
      <w:r w:rsidRPr="000738AE">
        <w:rPr>
          <w:rFonts w:ascii="Times New Roman" w:eastAsia="Times New Roman" w:hAnsi="Times New Roman" w:cs="Times New Roman"/>
          <w:u w:val="single"/>
          <w:lang w:eastAsia="pl-PL"/>
        </w:rPr>
        <w:t>uprawnień</w:t>
      </w:r>
      <w:r w:rsidRPr="000738AE">
        <w:rPr>
          <w:rFonts w:ascii="Times New Roman" w:eastAsia="Times New Roman" w:hAnsi="Times New Roman" w:cs="Times New Roman"/>
          <w:lang w:eastAsia="pl-PL"/>
        </w:rPr>
        <w:t xml:space="preserve"> do prowadzenia określonej  działalności gospodarczej lub zawodowej, o ile wynika to z odrębnych przepisów, Zamawiający żąda następujących  podmiotowych środków dowodowych: </w:t>
      </w:r>
    </w:p>
    <w:p w14:paraId="414E0B43" w14:textId="75090C67"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1) świadectwo dopuszczenia Centrum Naukowo-Badawczego Ochrony Przeciwpożarowej na </w:t>
      </w:r>
    </w:p>
    <w:p w14:paraId="3D52901A" w14:textId="44E18F90"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    sprzęt realizujący monitoring pożarowy,</w:t>
      </w:r>
    </w:p>
    <w:p w14:paraId="1793E232" w14:textId="2F0F70CB"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2) podpisaną, aktualną umowę  z Państwową Strażą Pożarną (PSP) na monitoring pożarowy do </w:t>
      </w:r>
    </w:p>
    <w:p w14:paraId="1C4D7216" w14:textId="3C23F56B" w:rsidR="00AA6014" w:rsidRPr="000738AE" w:rsidRDefault="00AA6014" w:rsidP="00AC5A87">
      <w:pPr>
        <w:suppressAutoHyphens/>
        <w:spacing w:after="0" w:line="360" w:lineRule="auto"/>
        <w:ind w:firstLine="708"/>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    stanowiska kierowania Komendy Powiatowej (miejskiej) PSP,</w:t>
      </w:r>
    </w:p>
    <w:p w14:paraId="0FA78A70" w14:textId="799F3D6D" w:rsidR="003E6728" w:rsidRPr="000738AE" w:rsidRDefault="00AA6014" w:rsidP="009053B4">
      <w:pPr>
        <w:suppressAutoHyphens/>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 xml:space="preserve">2. </w:t>
      </w:r>
      <w:r w:rsidR="00A03278" w:rsidRPr="000738AE">
        <w:rPr>
          <w:rFonts w:ascii="Times New Roman" w:eastAsia="Times New Roman" w:hAnsi="Times New Roman" w:cs="Times New Roman"/>
          <w:u w:val="single"/>
          <w:lang w:eastAsia="pl-PL"/>
        </w:rPr>
        <w:t>zdolności technicznej lub zawodowej</w:t>
      </w:r>
      <w:r w:rsidR="00A03278" w:rsidRPr="000738AE">
        <w:rPr>
          <w:rFonts w:ascii="Times New Roman" w:eastAsia="Times New Roman" w:hAnsi="Times New Roman" w:cs="Times New Roman"/>
          <w:lang w:eastAsia="pl-PL"/>
        </w:rPr>
        <w:t xml:space="preserve"> </w:t>
      </w:r>
      <w:bookmarkStart w:id="3" w:name="_Hlk101867810"/>
      <w:r w:rsidR="00A03278" w:rsidRPr="000738AE">
        <w:rPr>
          <w:rFonts w:ascii="Times New Roman" w:eastAsia="Times New Roman" w:hAnsi="Times New Roman" w:cs="Times New Roman"/>
          <w:lang w:eastAsia="pl-PL"/>
        </w:rPr>
        <w:t xml:space="preserve">Zamawiający żąda następujących podmiotowych środków dowodowych: </w:t>
      </w:r>
    </w:p>
    <w:bookmarkEnd w:id="3"/>
    <w:p w14:paraId="388ADCF1" w14:textId="1AAA281C" w:rsidR="003E6728" w:rsidRPr="000738AE" w:rsidRDefault="003E6728" w:rsidP="00F6084E">
      <w:pPr>
        <w:numPr>
          <w:ilvl w:val="0"/>
          <w:numId w:val="47"/>
        </w:numPr>
        <w:spacing w:after="0" w:line="360" w:lineRule="auto"/>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24AD71A" w14:textId="36B799D2" w:rsidR="003E6728" w:rsidRPr="000738AE" w:rsidRDefault="003E6728" w:rsidP="003E6728">
      <w:pPr>
        <w:spacing w:after="0" w:line="360" w:lineRule="auto"/>
        <w:ind w:left="360"/>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t>Oświadczenie – „Wykaz usług” zgodny z wymaganiami określonymi w art. 4 § 2 ust. 4 SWZ.</w:t>
      </w:r>
    </w:p>
    <w:p w14:paraId="6A089A19" w14:textId="19735A77" w:rsidR="00E77F1B" w:rsidRPr="000738AE" w:rsidRDefault="00E77F1B" w:rsidP="00E77F1B">
      <w:pPr>
        <w:spacing w:after="0" w:line="360" w:lineRule="auto"/>
        <w:jc w:val="both"/>
        <w:rPr>
          <w:rFonts w:ascii="Times New Roman" w:eastAsia="Times New Roman" w:hAnsi="Times New Roman" w:cs="Times New Roman"/>
          <w:lang w:eastAsia="pl-PL"/>
        </w:rPr>
      </w:pPr>
    </w:p>
    <w:p w14:paraId="55690529" w14:textId="77777777" w:rsidR="00E97B03" w:rsidRPr="006F7730"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5</w:t>
      </w:r>
    </w:p>
    <w:p w14:paraId="38F7CEC3"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6F7730" w:rsidRDefault="00A03278" w:rsidP="00F6084E">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6F7730" w:rsidRDefault="00A03278" w:rsidP="00F6084E">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6F7730">
        <w:rPr>
          <w:rFonts w:ascii="Times New Roman" w:eastAsia="Times New Roman" w:hAnsi="Times New Roman" w:cs="Times New Roman"/>
          <w:lang w:eastAsia="pl-PL"/>
        </w:rPr>
        <w:t xml:space="preserve"> (Dz. U. z 2020 r. poz. 2452)</w:t>
      </w:r>
      <w:r w:rsidRPr="006F7730">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6F7730"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45BE8FBF" w:rsidR="00E97B03" w:rsidRPr="006F7730"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Spółka cywilna dołącza ww. pełnomocnictwo lub dokument, z którego wynika ww. pełnomocnictwo.</w:t>
      </w:r>
    </w:p>
    <w:p w14:paraId="116D4FAD" w14:textId="6A60E34A" w:rsidR="00E97B03" w:rsidRDefault="00A03278"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E2B750C" w14:textId="6EB8292E"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1 - oświadczenie </w:t>
      </w:r>
      <w:r w:rsidRPr="004411B7">
        <w:rPr>
          <w:rFonts w:ascii="Times New Roman" w:hAnsi="Times New Roman" w:cs="Times New Roman"/>
        </w:rPr>
        <w:t xml:space="preserve">o niepodleganiu wykluczeniu oraz spełnianiu warunków udziału w </w:t>
      </w:r>
      <w:r w:rsidRPr="00640C23">
        <w:rPr>
          <w:rFonts w:ascii="Times New Roman" w:hAnsi="Times New Roman" w:cs="Times New Roman"/>
        </w:rPr>
        <w:t>postępowaniu</w:t>
      </w:r>
      <w:r>
        <w:rPr>
          <w:rFonts w:ascii="Times New Roman" w:hAnsi="Times New Roman" w:cs="Times New Roman"/>
        </w:rPr>
        <w:t xml:space="preserve"> (</w:t>
      </w:r>
      <w:r>
        <w:rPr>
          <w:rFonts w:ascii="Times New Roman" w:hAnsi="Times New Roman" w:cs="Times New Roman"/>
          <w:bCs/>
        </w:rPr>
        <w:t>Formularz nr 1)</w:t>
      </w:r>
      <w:r w:rsidRPr="00640C23">
        <w:rPr>
          <w:rFonts w:ascii="Times New Roman" w:hAnsi="Times New Roman" w:cs="Times New Roman"/>
        </w:rPr>
        <w:t xml:space="preserve">, o którym mowa w art. 5 § 1 ust. 1, składa każdy z wykonawców wspólnie </w:t>
      </w:r>
      <w:r w:rsidRPr="00F9703A">
        <w:rPr>
          <w:rFonts w:ascii="Times New Roman" w:hAnsi="Times New Roman" w:cs="Times New Roman"/>
          <w:color w:val="000000"/>
        </w:rPr>
        <w:t>ubiegających się o zamówienie.</w:t>
      </w:r>
    </w:p>
    <w:p w14:paraId="028E5ECF" w14:textId="4CB9544A" w:rsidR="000738AE"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6F7730">
        <w:rPr>
          <w:rFonts w:ascii="Times New Roman" w:eastAsia="Times New Roman" w:hAnsi="Times New Roman" w:cs="Times New Roman"/>
          <w:lang w:eastAsia="pl-PL"/>
        </w:rPr>
        <w:t>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w:t>
      </w:r>
    </w:p>
    <w:p w14:paraId="6E41389F" w14:textId="3D8985B7" w:rsidR="007A5479" w:rsidRPr="005022AF" w:rsidRDefault="000738AE"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5022AF">
        <w:rPr>
          <w:rFonts w:ascii="Times New Roman" w:eastAsia="Times New Roman" w:hAnsi="Times New Roman" w:cs="Times New Roman"/>
          <w:lang w:eastAsia="pl-PL"/>
        </w:rPr>
        <w:t xml:space="preserve">Formularz nr 3 - </w:t>
      </w:r>
      <w:r w:rsidR="005022AF">
        <w:rPr>
          <w:rFonts w:ascii="Times New Roman" w:eastAsia="Times New Roman" w:hAnsi="Times New Roman" w:cs="Times New Roman"/>
          <w:lang w:eastAsia="pl-PL"/>
        </w:rPr>
        <w:t>o</w:t>
      </w:r>
      <w:r w:rsidR="007A5479" w:rsidRPr="005022AF">
        <w:rPr>
          <w:rFonts w:ascii="Times New Roman" w:eastAsia="Times New Roman" w:hAnsi="Times New Roman" w:cs="Times New Roman"/>
          <w:lang w:eastAsia="pl-PL"/>
        </w:rPr>
        <w:t xml:space="preserve">świadczenie, o </w:t>
      </w:r>
      <w:r w:rsidR="007A5479" w:rsidRPr="005022AF">
        <w:rPr>
          <w:rFonts w:ascii="Times New Roman" w:hAnsi="Times New Roman" w:cs="Times New Roman"/>
        </w:rPr>
        <w:t xml:space="preserve">którym mowa w art. 117 ust. 4 ustawy, z którego wynika, które usługi wykonają poszczególni wykonawcy. </w:t>
      </w:r>
    </w:p>
    <w:p w14:paraId="077F687F" w14:textId="6967E614" w:rsidR="005022AF"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000738AE" w:rsidRPr="000738AE">
        <w:rPr>
          <w:rFonts w:ascii="Times New Roman" w:eastAsia="Times New Roman" w:hAnsi="Times New Roman" w:cs="Times New Roman"/>
          <w:lang w:eastAsia="pl-PL"/>
        </w:rPr>
        <w:t xml:space="preserve"> </w:t>
      </w:r>
      <w:r w:rsidRPr="00E113D7">
        <w:rPr>
          <w:rFonts w:ascii="Times New Roman" w:eastAsia="Times New Roman" w:hAnsi="Times New Roman" w:cs="Times New Roman"/>
          <w:lang w:eastAsia="ar-SA"/>
        </w:rPr>
        <w:t xml:space="preserve">o posiadaniu </w:t>
      </w:r>
      <w:r w:rsidRPr="00E113D7">
        <w:rPr>
          <w:rFonts w:ascii="Times New Roman" w:eastAsia="Times New Roman" w:hAnsi="Times New Roman" w:cs="Times New Roman"/>
          <w:lang w:eastAsia="pl-PL"/>
        </w:rPr>
        <w:t>świadectwa dopuszczenia Centrum Naukowo-Badawczego Ochrony Przeciwpożarowej na sprzęt realizujący monitoring pożarowy</w:t>
      </w:r>
      <w:r>
        <w:rPr>
          <w:rFonts w:ascii="Times New Roman" w:eastAsia="Times New Roman" w:hAnsi="Times New Roman" w:cs="Times New Roman"/>
          <w:lang w:eastAsia="pl-PL"/>
        </w:rPr>
        <w:t xml:space="preserve"> oraz oświadczenie o posiadaniu aktualnej umowy z PSP </w:t>
      </w:r>
      <w:r w:rsidRPr="00E113D7">
        <w:rPr>
          <w:rFonts w:ascii="Times New Roman" w:hAnsi="Times New Roman" w:cs="Times New Roman"/>
        </w:rPr>
        <w:t>na monitoring pożarowy do stanowiska kierowania Komendy Miejskiej PSP</w:t>
      </w:r>
      <w:r>
        <w:rPr>
          <w:rFonts w:ascii="Times New Roman" w:hAnsi="Times New Roman" w:cs="Times New Roman"/>
        </w:rPr>
        <w:t xml:space="preserve"> - </w:t>
      </w:r>
      <w:r w:rsidRPr="000738AE">
        <w:rPr>
          <w:rFonts w:ascii="Times New Roman" w:eastAsia="Times New Roman" w:hAnsi="Times New Roman" w:cs="Times New Roman"/>
          <w:lang w:eastAsia="pl-PL"/>
        </w:rPr>
        <w:t>podpisuje pełnomocnik Wykonawców wspólnie ubiegających się o udzielenie zamówienia lub wszyscy Wykonawcy</w:t>
      </w:r>
    </w:p>
    <w:p w14:paraId="7FD9FCCF" w14:textId="51F2727E" w:rsidR="007A5479" w:rsidRDefault="007A5479"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0738AE">
        <w:rPr>
          <w:rFonts w:ascii="Times New Roman" w:eastAsia="Times New Roman" w:hAnsi="Times New Roman" w:cs="Times New Roman"/>
          <w:lang w:eastAsia="pl-PL"/>
        </w:rPr>
        <w:lastRenderedPageBreak/>
        <w:t xml:space="preserve">Oświadczenie – Wykaz usług dotyczy wszystkich Wykonawców wspólnie ubiegających się o udzielenie zamówienia. Formularz ten </w:t>
      </w:r>
      <w:bookmarkStart w:id="4" w:name="_Hlk104466081"/>
      <w:r w:rsidRPr="000738AE">
        <w:rPr>
          <w:rFonts w:ascii="Times New Roman" w:eastAsia="Times New Roman" w:hAnsi="Times New Roman" w:cs="Times New Roman"/>
          <w:lang w:eastAsia="pl-PL"/>
        </w:rPr>
        <w:t>podpisuje pełnomocnik Wykonawców wspólnie ubiegających się o udzielenie zamówienia lub wszyscy Wykonawcy</w:t>
      </w:r>
      <w:bookmarkEnd w:id="4"/>
    </w:p>
    <w:p w14:paraId="5D1F34D2" w14:textId="77654E81" w:rsidR="005022AF"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r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 xml:space="preserve">onie bezpieczeństwa narodowego </w:t>
      </w:r>
      <w:r w:rsidRPr="00716B3C">
        <w:rPr>
          <w:rFonts w:ascii="Times New Roman" w:eastAsia="Times New Roman" w:hAnsi="Times New Roman" w:cs="Times New Roman"/>
          <w:lang w:eastAsia="pl-PL"/>
        </w:rPr>
        <w:t>składa każdy z Wykonawców wspólnie ubiegających się o udzielenie zamówienia.</w:t>
      </w:r>
    </w:p>
    <w:p w14:paraId="0481A5D3" w14:textId="48B0AC70" w:rsidR="005022AF" w:rsidRPr="000738AE" w:rsidRDefault="005022AF" w:rsidP="00F6084E">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Dowód wniesienia wadium – dotyczy wszystkich Wykonawców wspólnie ubiegających się o </w:t>
      </w:r>
      <w:r w:rsidR="00DE566E">
        <w:rPr>
          <w:rFonts w:ascii="Times New Roman" w:eastAsia="Times New Roman" w:hAnsi="Times New Roman" w:cs="Times New Roman"/>
          <w:lang w:eastAsia="pl-PL"/>
        </w:rPr>
        <w:t xml:space="preserve">udzielenie </w:t>
      </w:r>
      <w:r>
        <w:rPr>
          <w:rFonts w:ascii="Times New Roman" w:eastAsia="Times New Roman" w:hAnsi="Times New Roman" w:cs="Times New Roman"/>
          <w:lang w:eastAsia="pl-PL"/>
        </w:rPr>
        <w:t>zamówieni</w:t>
      </w:r>
      <w:r w:rsidR="00DE566E">
        <w:rPr>
          <w:rFonts w:ascii="Times New Roman" w:eastAsia="Times New Roman" w:hAnsi="Times New Roman" w:cs="Times New Roman"/>
          <w:lang w:eastAsia="pl-PL"/>
        </w:rPr>
        <w:t xml:space="preserve">a. Wadium </w:t>
      </w:r>
      <w:r w:rsidR="00DE566E" w:rsidRPr="00716B3C">
        <w:rPr>
          <w:rFonts w:ascii="Times New Roman" w:eastAsia="Calibri" w:hAnsi="Times New Roman" w:cs="Times New Roman"/>
          <w:lang w:eastAsia="pl-PL"/>
        </w:rPr>
        <w:t>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r w:rsidR="00DE566E">
        <w:rPr>
          <w:rFonts w:ascii="Times New Roman" w:eastAsia="Calibri" w:hAnsi="Times New Roman" w:cs="Times New Roman"/>
          <w:lang w:eastAsia="pl-PL"/>
        </w:rPr>
        <w:t>.</w:t>
      </w:r>
      <w:r w:rsidR="00DE566E">
        <w:rPr>
          <w:rFonts w:ascii="Times New Roman" w:eastAsia="Times New Roman" w:hAnsi="Times New Roman" w:cs="Times New Roman"/>
          <w:lang w:eastAsia="pl-PL"/>
        </w:rPr>
        <w:t xml:space="preserve"> </w:t>
      </w:r>
    </w:p>
    <w:p w14:paraId="69AD517E" w14:textId="7273C99E" w:rsidR="00E97B03" w:rsidRPr="00DE1F53" w:rsidRDefault="0013524E" w:rsidP="00F6084E">
      <w:pPr>
        <w:numPr>
          <w:ilvl w:val="0"/>
          <w:numId w:val="22"/>
        </w:numPr>
        <w:tabs>
          <w:tab w:val="left" w:pos="-2268"/>
          <w:tab w:val="left" w:pos="615"/>
        </w:tabs>
        <w:suppressAutoHyphens/>
        <w:overflowPunct w:val="0"/>
        <w:spacing w:after="0" w:line="360" w:lineRule="auto"/>
        <w:jc w:val="both"/>
        <w:rPr>
          <w:rFonts w:ascii="Times New Roman" w:eastAsia="Times New Roman" w:hAnsi="Times New Roman" w:cs="Times New Roman"/>
          <w:lang w:eastAsia="pl-PL"/>
        </w:rPr>
      </w:pPr>
      <w:r w:rsidRPr="00DE1F53">
        <w:rPr>
          <w:rFonts w:ascii="Times New Roman" w:eastAsia="Times New Roman" w:hAnsi="Times New Roman" w:cs="Times New Roman"/>
          <w:lang w:eastAsia="pl-PL"/>
        </w:rPr>
        <w:t xml:space="preserve"> </w:t>
      </w:r>
      <w:r w:rsidR="00A03278" w:rsidRPr="00DE1F53">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Pełnomocnik będzie upoważniony do zaciągania zobowiązań w imieniu i na rzecz każdego </w:t>
      </w:r>
      <w:r w:rsidRPr="006F7730">
        <w:rPr>
          <w:rFonts w:ascii="Times New Roman" w:eastAsia="Times New Roman" w:hAnsi="Times New Roman" w:cs="Times New Roman"/>
          <w:lang w:eastAsia="pl-PL"/>
        </w:rPr>
        <w:br/>
        <w:t>i wszystkich podmiotów składających wspólną ofertę.</w:t>
      </w:r>
    </w:p>
    <w:p w14:paraId="62215B60" w14:textId="77777777" w:rsidR="00E97B03" w:rsidRPr="006F7730" w:rsidRDefault="00A03278" w:rsidP="00F6084E">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18A3A26" w14:textId="41386DDA" w:rsidR="009053B4" w:rsidRPr="00982C80" w:rsidRDefault="00A03278" w:rsidP="00F6084E">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Wszystkie podmioty składające wspólną ofertę będą odpowiedzialne na zasadach określonych </w:t>
      </w:r>
      <w:r w:rsidRPr="006F7730">
        <w:rPr>
          <w:rFonts w:ascii="Times New Roman" w:eastAsia="Times New Roman" w:hAnsi="Times New Roman" w:cs="Times New Roman"/>
          <w:lang w:eastAsia="pl-PL"/>
        </w:rPr>
        <w:br/>
        <w:t>w Kodeksie cywilnym.</w:t>
      </w:r>
    </w:p>
    <w:p w14:paraId="1738AE16"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6</w:t>
      </w:r>
    </w:p>
    <w:p w14:paraId="747B3EAE" w14:textId="77777777" w:rsidR="00E97B03" w:rsidRPr="006F7730"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oraz opis sposobu przygotowania oferty</w:t>
      </w:r>
    </w:p>
    <w:p w14:paraId="37209E5C"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6F7730">
        <w:rPr>
          <w:rFonts w:ascii="Times New Roman" w:hAnsi="Times New Roman" w:cs="Times New Roman"/>
          <w:lang w:eastAsia="pl-PL"/>
        </w:rPr>
        <w:t>Oferta musi być sporządzona w języku polskim, w postaci elektronicznej w formacie danych: .pdf, .</w:t>
      </w:r>
      <w:proofErr w:type="spellStart"/>
      <w:r w:rsidRPr="006F7730">
        <w:rPr>
          <w:rFonts w:ascii="Times New Roman" w:hAnsi="Times New Roman" w:cs="Times New Roman"/>
          <w:lang w:eastAsia="pl-PL"/>
        </w:rPr>
        <w:t>doc</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docx</w:t>
      </w:r>
      <w:proofErr w:type="spellEnd"/>
      <w:r w:rsidRPr="006F7730">
        <w:rPr>
          <w:rFonts w:ascii="Times New Roman" w:hAnsi="Times New Roman" w:cs="Times New Roman"/>
          <w:lang w:eastAsia="pl-PL"/>
        </w:rPr>
        <w:t>, .rtf, .</w:t>
      </w:r>
      <w:proofErr w:type="spellStart"/>
      <w:r w:rsidRPr="006F7730">
        <w:rPr>
          <w:rFonts w:ascii="Times New Roman" w:hAnsi="Times New Roman" w:cs="Times New Roman"/>
          <w:lang w:eastAsia="pl-PL"/>
        </w:rPr>
        <w:t>xps</w:t>
      </w:r>
      <w:proofErr w:type="spellEnd"/>
      <w:r w:rsidRPr="006F7730">
        <w:rPr>
          <w:rFonts w:ascii="Times New Roman" w:hAnsi="Times New Roman" w:cs="Times New Roman"/>
          <w:lang w:eastAsia="pl-PL"/>
        </w:rPr>
        <w:t>, .</w:t>
      </w:r>
      <w:proofErr w:type="spellStart"/>
      <w:r w:rsidRPr="006F7730">
        <w:rPr>
          <w:rFonts w:ascii="Times New Roman" w:hAnsi="Times New Roman" w:cs="Times New Roman"/>
          <w:lang w:eastAsia="pl-PL"/>
        </w:rPr>
        <w:t>odt</w:t>
      </w:r>
      <w:proofErr w:type="spellEnd"/>
      <w:r w:rsidRPr="006F7730">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hAnsi="Times New Roman" w:cs="Times New Roman"/>
          <w:lang w:eastAsia="pl-PL"/>
        </w:rPr>
        <w:t xml:space="preserve">Sposób zaszyfrowania oferty opisany został w Instrukcji użytkownika dostępnej na </w:t>
      </w:r>
      <w:proofErr w:type="spellStart"/>
      <w:r w:rsidRPr="006F7730">
        <w:rPr>
          <w:rFonts w:ascii="Times New Roman" w:hAnsi="Times New Roman" w:cs="Times New Roman"/>
          <w:lang w:eastAsia="pl-PL"/>
        </w:rPr>
        <w:t>miniPortalu</w:t>
      </w:r>
      <w:proofErr w:type="spellEnd"/>
      <w:r w:rsidRPr="006F7730">
        <w:rPr>
          <w:rFonts w:ascii="Times New Roman" w:hAnsi="Times New Roman" w:cs="Times New Roman"/>
          <w:lang w:eastAsia="pl-PL"/>
        </w:rPr>
        <w:t>.</w:t>
      </w:r>
    </w:p>
    <w:p w14:paraId="25F06FC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A79F0B3" w14:textId="03DC538B"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przygotowania oferty zaleca się wykorzystanie Formularza Oferty, którego wzór stanowi </w:t>
      </w:r>
      <w:r w:rsidR="00FA4225">
        <w:rPr>
          <w:rFonts w:ascii="Times New Roman" w:eastAsia="Times New Roman" w:hAnsi="Times New Roman" w:cs="Times New Roman"/>
          <w:lang w:eastAsia="pl-PL"/>
        </w:rPr>
        <w:t>Formularz nr 1</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do SWZ. W przypadku, gdy Wykonawca nie korzysta z przygotowanego przez Zamawiającego wzoru, w treści oferty należy zamieścić</w:t>
      </w:r>
      <w:r w:rsidR="00B65241" w:rsidRPr="006F7730">
        <w:rPr>
          <w:rFonts w:ascii="Times New Roman" w:eastAsia="Times New Roman" w:hAnsi="Times New Roman" w:cs="Times New Roman"/>
          <w:lang w:eastAsia="pl-PL"/>
        </w:rPr>
        <w:t xml:space="preserve"> wszystkie informacje wymagane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w Formularzu Ofertowym.</w:t>
      </w:r>
      <w:r w:rsidR="004A58A9" w:rsidRPr="006F7730">
        <w:rPr>
          <w:rFonts w:ascii="Times New Roman" w:eastAsia="Times New Roman" w:hAnsi="Times New Roman" w:cs="Times New Roman"/>
          <w:lang w:eastAsia="pl-PL"/>
        </w:rPr>
        <w:t xml:space="preserve"> </w:t>
      </w:r>
    </w:p>
    <w:p w14:paraId="7313CE2D" w14:textId="1169F907" w:rsidR="00E97B03" w:rsidRPr="004A548A"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Do oferty należy dołączyć:</w:t>
      </w:r>
      <w:r w:rsidR="004A58A9" w:rsidRPr="004A548A">
        <w:rPr>
          <w:rFonts w:ascii="Times New Roman" w:eastAsia="Times New Roman" w:hAnsi="Times New Roman" w:cs="Times New Roman"/>
          <w:lang w:eastAsia="pl-PL"/>
        </w:rPr>
        <w:t xml:space="preserve"> </w:t>
      </w:r>
    </w:p>
    <w:p w14:paraId="59D99BAB" w14:textId="1D6FFC31" w:rsidR="002256A8" w:rsidRPr="004A548A" w:rsidRDefault="004C7134"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Dowód wniesienia wadium;</w:t>
      </w:r>
    </w:p>
    <w:p w14:paraId="0C35CAC3" w14:textId="77777777" w:rsidR="00E97B03" w:rsidRPr="004A548A" w:rsidRDefault="00A0327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4A548A" w:rsidRDefault="00A0327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4A548A">
        <w:rPr>
          <w:rFonts w:ascii="Times New Roman" w:eastAsia="Times New Roman" w:hAnsi="Times New Roman" w:cs="Times New Roman"/>
          <w:lang w:eastAsia="pl-PL"/>
        </w:rPr>
        <w:t>;</w:t>
      </w:r>
    </w:p>
    <w:p w14:paraId="3590E166" w14:textId="20782816" w:rsidR="00E97B03" w:rsidRPr="004A548A" w:rsidRDefault="00A03278" w:rsidP="00F6084E">
      <w:pPr>
        <w:numPr>
          <w:ilvl w:val="0"/>
          <w:numId w:val="34"/>
        </w:numPr>
        <w:tabs>
          <w:tab w:val="left" w:pos="-2268"/>
        </w:tabs>
        <w:overflowPunct w:val="0"/>
        <w:spacing w:after="0" w:line="360" w:lineRule="auto"/>
        <w:contextualSpacing/>
        <w:jc w:val="both"/>
      </w:pPr>
      <w:r w:rsidRPr="004A548A">
        <w:rPr>
          <w:rFonts w:ascii="Times New Roman" w:eastAsia="Times New Roman" w:hAnsi="Times New Roman" w:cs="Times New Roman"/>
          <w:lang w:eastAsia="pl-PL"/>
        </w:rPr>
        <w:t>Oświadczenie Wykonawcy o niepodleganiu wykluczeniu z postępowania oraz spełnianiu warunków</w:t>
      </w:r>
      <w:bookmarkStart w:id="5" w:name="Bookmark"/>
      <w:bookmarkStart w:id="6" w:name="Bookmark1"/>
      <w:bookmarkEnd w:id="5"/>
      <w:bookmarkEnd w:id="6"/>
      <w:r w:rsidRPr="004A548A">
        <w:rPr>
          <w:rFonts w:ascii="Times New Roman" w:eastAsia="Times New Roman" w:hAnsi="Times New Roman" w:cs="Times New Roman"/>
          <w:lang w:eastAsia="pl-PL"/>
        </w:rPr>
        <w:t xml:space="preserve"> udziału w postępowaniu – wzór oświadczenia stanowi </w:t>
      </w:r>
      <w:r w:rsidR="00FA4225" w:rsidRPr="004A548A">
        <w:rPr>
          <w:rFonts w:ascii="Times New Roman" w:eastAsia="Times New Roman" w:hAnsi="Times New Roman" w:cs="Times New Roman"/>
          <w:b/>
          <w:lang w:eastAsia="pl-PL"/>
        </w:rPr>
        <w:t>Formularz nr 1</w:t>
      </w:r>
      <w:r w:rsidR="004C7134" w:rsidRPr="004A548A">
        <w:rPr>
          <w:rFonts w:ascii="Times New Roman" w:eastAsia="Times New Roman" w:hAnsi="Times New Roman" w:cs="Times New Roman"/>
          <w:lang w:eastAsia="pl-PL"/>
        </w:rPr>
        <w:t>;</w:t>
      </w:r>
    </w:p>
    <w:p w14:paraId="60D297C7" w14:textId="7494069B" w:rsidR="007D44F0" w:rsidRPr="004A548A" w:rsidRDefault="007D44F0"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4A548A">
        <w:rPr>
          <w:rFonts w:ascii="Times New Roman" w:eastAsia="Times New Roman" w:hAnsi="Times New Roman" w:cs="Times New Roman"/>
          <w:lang w:eastAsia="pl-PL"/>
        </w:rPr>
        <w:t xml:space="preserve">Informację dotyczącą podwykonawców – </w:t>
      </w:r>
      <w:r w:rsidR="00FA4225" w:rsidRPr="004A548A">
        <w:rPr>
          <w:rFonts w:ascii="Times New Roman" w:eastAsia="Times New Roman" w:hAnsi="Times New Roman" w:cs="Times New Roman"/>
          <w:b/>
          <w:lang w:eastAsia="pl-PL"/>
        </w:rPr>
        <w:t>Formularz</w:t>
      </w:r>
      <w:r w:rsidR="00FA4225" w:rsidRPr="004A548A">
        <w:rPr>
          <w:rFonts w:ascii="Times New Roman" w:eastAsia="Times New Roman" w:hAnsi="Times New Roman" w:cs="Times New Roman"/>
          <w:lang w:eastAsia="pl-PL"/>
        </w:rPr>
        <w:t xml:space="preserve"> </w:t>
      </w:r>
      <w:r w:rsidRPr="004A548A">
        <w:rPr>
          <w:rFonts w:ascii="Times New Roman" w:eastAsia="Times New Roman" w:hAnsi="Times New Roman" w:cs="Times New Roman"/>
          <w:b/>
          <w:lang w:eastAsia="pl-PL"/>
        </w:rPr>
        <w:t xml:space="preserve">nr </w:t>
      </w:r>
      <w:r w:rsidR="00FA4225" w:rsidRPr="004A548A">
        <w:rPr>
          <w:rFonts w:ascii="Times New Roman" w:eastAsia="Times New Roman" w:hAnsi="Times New Roman" w:cs="Times New Roman"/>
          <w:b/>
          <w:lang w:eastAsia="pl-PL"/>
        </w:rPr>
        <w:t>2</w:t>
      </w:r>
      <w:r w:rsidRPr="004A548A">
        <w:rPr>
          <w:rFonts w:ascii="Times New Roman" w:eastAsia="Times New Roman" w:hAnsi="Times New Roman" w:cs="Times New Roman"/>
          <w:lang w:eastAsia="pl-PL"/>
        </w:rPr>
        <w:t>;</w:t>
      </w:r>
    </w:p>
    <w:p w14:paraId="3CAA92AC" w14:textId="51B0E377" w:rsidR="004A548A" w:rsidRPr="00884EA2" w:rsidRDefault="004A548A"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Oświadczenie Wykonawców wspólnie ubiegających się o udzielenie zamówienia na podstawie art. 117 ust. 4 – </w:t>
      </w:r>
      <w:r w:rsidRPr="00884EA2">
        <w:rPr>
          <w:rFonts w:ascii="Times New Roman" w:eastAsia="Times New Roman" w:hAnsi="Times New Roman" w:cs="Times New Roman"/>
          <w:b/>
          <w:lang w:eastAsia="pl-PL"/>
        </w:rPr>
        <w:t>Formularz nr</w:t>
      </w:r>
      <w:r w:rsidRPr="00884EA2">
        <w:rPr>
          <w:rFonts w:ascii="Times New Roman" w:eastAsia="Times New Roman" w:hAnsi="Times New Roman" w:cs="Times New Roman"/>
          <w:lang w:eastAsia="pl-PL"/>
        </w:rPr>
        <w:t xml:space="preserve"> </w:t>
      </w:r>
      <w:r w:rsidRPr="00884EA2">
        <w:rPr>
          <w:rFonts w:ascii="Times New Roman" w:eastAsia="Times New Roman" w:hAnsi="Times New Roman" w:cs="Times New Roman"/>
          <w:b/>
          <w:lang w:eastAsia="pl-PL"/>
        </w:rPr>
        <w:t>3</w:t>
      </w:r>
      <w:r w:rsidRPr="00884EA2">
        <w:rPr>
          <w:rFonts w:ascii="Times New Roman" w:eastAsia="Times New Roman" w:hAnsi="Times New Roman" w:cs="Times New Roman"/>
          <w:lang w:eastAsia="pl-PL"/>
        </w:rPr>
        <w:t>;</w:t>
      </w:r>
    </w:p>
    <w:p w14:paraId="19BE459F" w14:textId="1515FFA7" w:rsidR="007D44F0" w:rsidRPr="00884EA2" w:rsidRDefault="007D44F0"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b/>
          <w:lang w:eastAsia="pl-PL"/>
        </w:rPr>
      </w:pPr>
      <w:r w:rsidRPr="00884EA2">
        <w:rPr>
          <w:rFonts w:ascii="Times New Roman" w:eastAsia="Times New Roman" w:hAnsi="Times New Roman" w:cs="Times New Roman"/>
          <w:lang w:eastAsia="pl-PL"/>
        </w:rPr>
        <w:t xml:space="preserve">Oświadczenie o </w:t>
      </w:r>
      <w:r w:rsidRPr="00884EA2">
        <w:rPr>
          <w:rFonts w:ascii="Times New Roman" w:eastAsia="Calibri" w:hAnsi="Times New Roman" w:cs="Times New Roman"/>
        </w:rPr>
        <w:t xml:space="preserve">posiadaniu wymaganych przepisami świadectwa dopuszczenia Centrum Naukowo-Badawczego Ochrony Przeciwpożarowej na sprzęt realizujący monitoring pożarowy – </w:t>
      </w:r>
      <w:r w:rsidR="00884EA2" w:rsidRPr="00884EA2">
        <w:rPr>
          <w:rFonts w:ascii="Times New Roman" w:eastAsia="Calibri" w:hAnsi="Times New Roman" w:cs="Times New Roman"/>
          <w:b/>
        </w:rPr>
        <w:t>Formularz nr 4;</w:t>
      </w:r>
    </w:p>
    <w:p w14:paraId="1A1378BB" w14:textId="1A2864FB" w:rsidR="007D44F0" w:rsidRPr="00884EA2" w:rsidRDefault="007D44F0" w:rsidP="00F6084E">
      <w:pPr>
        <w:pStyle w:val="Akapitzlist"/>
        <w:numPr>
          <w:ilvl w:val="0"/>
          <w:numId w:val="34"/>
        </w:numPr>
        <w:suppressAutoHyphens/>
        <w:spacing w:after="0" w:line="360" w:lineRule="auto"/>
        <w:jc w:val="both"/>
        <w:rPr>
          <w:rFonts w:ascii="Times New Roman" w:eastAsia="Times New Roman" w:hAnsi="Times New Roman" w:cs="Times New Roman"/>
          <w:b/>
          <w:lang w:eastAsia="pl-PL"/>
        </w:rPr>
      </w:pPr>
      <w:r w:rsidRPr="00884EA2">
        <w:rPr>
          <w:rFonts w:ascii="Times New Roman" w:eastAsia="Times New Roman" w:hAnsi="Times New Roman" w:cs="Times New Roman"/>
          <w:lang w:eastAsia="pl-PL"/>
        </w:rPr>
        <w:t xml:space="preserve">Oświadczenie o posiadaniu aktualnej umowy z Państwową Strażą Pożarną (PSP) na monitoring pożarowy do stanowiska kierowania Komendy Powiatowej (miejskiej) PSP – </w:t>
      </w:r>
      <w:r w:rsidR="00884EA2" w:rsidRPr="00884EA2">
        <w:rPr>
          <w:rFonts w:ascii="Times New Roman" w:eastAsia="Calibri" w:hAnsi="Times New Roman" w:cs="Times New Roman"/>
          <w:b/>
        </w:rPr>
        <w:t>Formularz nr 5;</w:t>
      </w:r>
    </w:p>
    <w:p w14:paraId="0185EE81" w14:textId="55FAC7F7" w:rsidR="002256A8" w:rsidRPr="009729C9" w:rsidRDefault="002256A8" w:rsidP="00F6084E">
      <w:pPr>
        <w:numPr>
          <w:ilvl w:val="0"/>
          <w:numId w:val="34"/>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884EA2">
        <w:rPr>
          <w:rFonts w:ascii="Times New Roman" w:eastAsia="Times New Roman" w:hAnsi="Times New Roman" w:cs="Times New Roman"/>
          <w:lang w:eastAsia="pl-PL"/>
        </w:rPr>
        <w:t xml:space="preserve">Zobowiązanie podmiotów do oddania do dyspozycji niezbędnych zasobów na potrzeby </w:t>
      </w:r>
      <w:r w:rsidRPr="009729C9">
        <w:rPr>
          <w:rFonts w:ascii="Times New Roman" w:eastAsia="Times New Roman" w:hAnsi="Times New Roman" w:cs="Times New Roman"/>
          <w:lang w:eastAsia="pl-PL"/>
        </w:rPr>
        <w:t>realiza</w:t>
      </w:r>
      <w:r w:rsidR="004C7134" w:rsidRPr="009729C9">
        <w:rPr>
          <w:rFonts w:ascii="Times New Roman" w:eastAsia="Times New Roman" w:hAnsi="Times New Roman" w:cs="Times New Roman"/>
          <w:lang w:eastAsia="pl-PL"/>
        </w:rPr>
        <w:t>cji zamówienia (jeżeli dotyczy);</w:t>
      </w:r>
    </w:p>
    <w:p w14:paraId="6DA94DC8" w14:textId="201C49B3"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w:t>
      </w:r>
      <w:r w:rsidRPr="006F7730">
        <w:rPr>
          <w:rFonts w:ascii="Times New Roman" w:eastAsia="Times New Roman" w:hAnsi="Times New Roman" w:cs="Times New Roman"/>
          <w:lang w:eastAsia="pl-PL"/>
        </w:rPr>
        <w:lastRenderedPageBreak/>
        <w:t xml:space="preserve">pełnomocnictwa sporządzonego uprzednio w formie pisemnej, w formie elektronicznego poświadczenia sporządzonego stosownie do art. 97 § 2 ustawy z dnia 14 lutego 1991 r. - Prawo </w:t>
      </w:r>
      <w:r w:rsidR="009C7A64"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6F7730" w:rsidRDefault="00A03278" w:rsidP="00F6084E">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Szczegółowe informacje dotyczące:</w:t>
      </w:r>
    </w:p>
    <w:p w14:paraId="648E802F"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6F7730" w:rsidRDefault="00A03278" w:rsidP="00F6084E">
      <w:pPr>
        <w:numPr>
          <w:ilvl w:val="0"/>
          <w:numId w:val="35"/>
        </w:numPr>
        <w:suppressAutoHyphens/>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dokumentów elektronicznych oraz środków komunikacji elektronicznej</w:t>
      </w:r>
    </w:p>
    <w:p w14:paraId="419F083F" w14:textId="7956C52B" w:rsidR="00E97B03" w:rsidRPr="006F7730" w:rsidRDefault="00A03278" w:rsidP="00A03278">
      <w:pPr>
        <w:suppressAutoHyphens/>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848ED" w:rsidRPr="006F7730">
        <w:rPr>
          <w:rFonts w:ascii="Times New Roman" w:eastAsia="Times New Roman" w:hAnsi="Times New Roman" w:cs="Times New Roman"/>
          <w:lang w:eastAsia="pl-PL"/>
        </w:rPr>
        <w:t xml:space="preserve"> </w:t>
      </w:r>
    </w:p>
    <w:p w14:paraId="0D0C2145" w14:textId="374DA7F9" w:rsidR="00E97B03" w:rsidRPr="006F7730" w:rsidRDefault="00A03278" w:rsidP="00F6084E">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3D2185" w:rsidRPr="006F7730">
        <w:rPr>
          <w:rFonts w:ascii="Times New Roman" w:eastAsia="Times New Roman" w:hAnsi="Times New Roman" w:cs="Times New Roman"/>
          <w:lang w:eastAsia="pl-PL"/>
        </w:rPr>
        <w:t xml:space="preserve"> </w:t>
      </w:r>
      <w:r w:rsidR="004272ED" w:rsidRPr="006F7730">
        <w:rPr>
          <w:rFonts w:ascii="Times New Roman" w:eastAsia="Times New Roman" w:hAnsi="Times New Roman" w:cs="Times New Roman"/>
          <w:lang w:eastAsia="pl-PL"/>
        </w:rPr>
        <w:t xml:space="preserve"> </w:t>
      </w:r>
    </w:p>
    <w:p w14:paraId="25651961" w14:textId="6B464AC8" w:rsidR="00E97B03" w:rsidRPr="006F7730" w:rsidRDefault="00A03278" w:rsidP="00F6084E">
      <w:pPr>
        <w:numPr>
          <w:ilvl w:val="3"/>
          <w:numId w:val="16"/>
        </w:numPr>
        <w:suppressAutoHyphens/>
        <w:spacing w:after="0" w:line="360" w:lineRule="auto"/>
        <w:ind w:left="426" w:hanging="426"/>
        <w:contextualSpacing/>
        <w:jc w:val="both"/>
      </w:pPr>
      <w:r w:rsidRPr="006F7730">
        <w:rPr>
          <w:rFonts w:ascii="Times New Roman" w:hAnsi="Times New Roman" w:cs="Times New Roman"/>
        </w:rPr>
        <w:t>Zgodni</w:t>
      </w:r>
      <w:r w:rsidR="007944C2" w:rsidRPr="006F7730">
        <w:rPr>
          <w:rFonts w:ascii="Times New Roman" w:hAnsi="Times New Roman" w:cs="Times New Roman"/>
        </w:rPr>
        <w:t>e z przepisem art. 64 ustawy, s</w:t>
      </w:r>
      <w:r w:rsidRPr="006F7730">
        <w:rPr>
          <w:rFonts w:ascii="Times New Roman" w:hAnsi="Times New Roman" w:cs="Times New Roman"/>
        </w:rPr>
        <w:t xml:space="preserve">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r w:rsidRPr="006F7730">
          <w:rPr>
            <w:rFonts w:ascii="Times New Roman" w:hAnsi="Times New Roman" w:cs="Times New Roman"/>
          </w:rPr>
          <w:t>http://www.nccert.pl/kontakt.htm</w:t>
        </w:r>
      </w:hyperlink>
      <w:r w:rsidR="009C7A64" w:rsidRPr="006F7730">
        <w:rPr>
          <w:rFonts w:ascii="Times New Roman" w:hAnsi="Times New Roman" w:cs="Times New Roman"/>
        </w:rPr>
        <w:t xml:space="preserve"> </w:t>
      </w:r>
    </w:p>
    <w:p w14:paraId="25E489FE" w14:textId="4D464AA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usługi profilu zaufanego można znaleźć pod adresem internetowym:</w:t>
      </w:r>
      <w:r w:rsidR="00037746">
        <w:rPr>
          <w:rFonts w:ascii="Times New Roman" w:hAnsi="Times New Roman" w:cs="Times New Roman"/>
        </w:rPr>
        <w:t xml:space="preserve">  </w:t>
      </w:r>
      <w:hyperlink r:id="rId13">
        <w:r w:rsidRPr="006F7730">
          <w:rPr>
            <w:rFonts w:ascii="Times New Roman" w:hAnsi="Times New Roman" w:cs="Times New Roman"/>
          </w:rPr>
          <w:t>https://www.gov.pl/web/gov/zaloz-profil-zaufany</w:t>
        </w:r>
      </w:hyperlink>
    </w:p>
    <w:p w14:paraId="36409E00" w14:textId="2D77FE8F" w:rsidR="00E97B03" w:rsidRPr="006F7730" w:rsidRDefault="00A03278" w:rsidP="00A03278">
      <w:pPr>
        <w:spacing w:after="0" w:line="360" w:lineRule="auto"/>
        <w:ind w:left="425"/>
        <w:contextualSpacing/>
        <w:jc w:val="both"/>
      </w:pPr>
      <w:r w:rsidRPr="006F7730">
        <w:rPr>
          <w:rFonts w:ascii="Times New Roman" w:hAnsi="Times New Roman" w:cs="Times New Roman"/>
        </w:rPr>
        <w:t>Szczegółowe informacje o sposobie pozyskania podpisu osobistego można znaleźć pod adresem internetowym:</w:t>
      </w:r>
      <w:r w:rsidR="00037746">
        <w:rPr>
          <w:rFonts w:ascii="Times New Roman" w:hAnsi="Times New Roman" w:cs="Times New Roman"/>
        </w:rPr>
        <w:t xml:space="preserve">  </w:t>
      </w:r>
      <w:hyperlink r:id="rId14" w:history="1">
        <w:r w:rsidR="009C7A64" w:rsidRPr="006F7730">
          <w:rPr>
            <w:rStyle w:val="Hipercze"/>
            <w:rFonts w:ascii="Times New Roman" w:hAnsi="Times New Roman" w:cs="Times New Roman"/>
            <w:color w:val="auto"/>
          </w:rPr>
          <w:t>https://www.gov.pl/web/e-dowod/podpis-osobisty</w:t>
        </w:r>
      </w:hyperlink>
      <w:r w:rsidR="009C7A64" w:rsidRPr="006F7730">
        <w:rPr>
          <w:rStyle w:val="czeinternetowe"/>
          <w:color w:val="auto"/>
        </w:rPr>
        <w:t xml:space="preserve"> </w:t>
      </w:r>
    </w:p>
    <w:p w14:paraId="67FA386B" w14:textId="77777777" w:rsidR="00E97B03" w:rsidRPr="006F7730"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6F7730"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lastRenderedPageBreak/>
        <w:t>art. 6</w:t>
      </w:r>
    </w:p>
    <w:p w14:paraId="69A07481"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 INFORMACJE O SPOSOBIE POROZUMIEWANIA SIĘ ZAMAWIAJĄCEGO </w:t>
      </w:r>
      <w:r w:rsidRPr="006F7730">
        <w:rPr>
          <w:rFonts w:ascii="Times New Roman" w:eastAsia="Times New Roman" w:hAnsi="Times New Roman" w:cs="Times New Roman"/>
          <w:b/>
          <w:lang w:eastAsia="pl-PL"/>
        </w:rPr>
        <w:br/>
        <w:t>Z WYKONAWCAMI ORAZ PRZEKAZYWANIA OŚWIADCZEŃ I DOKU</w:t>
      </w:r>
      <w:r w:rsidRPr="006F7730">
        <w:rPr>
          <w:rFonts w:ascii="Times New Roman" w:eastAsia="Times New Roman" w:hAnsi="Times New Roman" w:cs="Times New Roman"/>
          <w:b/>
          <w:lang w:eastAsia="pl-PL"/>
        </w:rPr>
        <w:softHyphen/>
        <w:t xml:space="preserve">MENTÓW </w:t>
      </w:r>
    </w:p>
    <w:p w14:paraId="4BA26EBA"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17EA4B2" w14:textId="07AB0454"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Wyjaśnienie dokumentów składających się na specyfikację istotnych warunków zamówienia</w:t>
      </w:r>
    </w:p>
    <w:p w14:paraId="6281134F" w14:textId="77777777" w:rsidR="00E97B03" w:rsidRPr="006F773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449CEBD" w14:textId="77777777" w:rsidR="001406B8" w:rsidRPr="006F7730" w:rsidRDefault="001406B8" w:rsidP="00A03278">
      <w:pPr>
        <w:tabs>
          <w:tab w:val="left" w:pos="0"/>
        </w:tabs>
        <w:spacing w:after="0" w:line="360" w:lineRule="auto"/>
        <w:jc w:val="center"/>
        <w:rPr>
          <w:rFonts w:ascii="Times New Roman" w:eastAsia="Times New Roman" w:hAnsi="Times New Roman" w:cs="Times New Roman"/>
          <w:b/>
          <w:lang w:eastAsia="pl-PL"/>
        </w:rPr>
      </w:pPr>
    </w:p>
    <w:p w14:paraId="0CCEA4F4" w14:textId="77777777" w:rsidR="00E97B03" w:rsidRPr="006F7730" w:rsidRDefault="00A03278" w:rsidP="00A03278">
      <w:pPr>
        <w:tabs>
          <w:tab w:val="left" w:pos="0"/>
        </w:tabs>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E9AE3A7"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Forma porozumiewania się</w:t>
      </w:r>
    </w:p>
    <w:p w14:paraId="38BA998A" w14:textId="77777777" w:rsidR="00DE566E" w:rsidRDefault="00C323AE" w:rsidP="00C52819">
      <w:pPr>
        <w:tabs>
          <w:tab w:val="num" w:pos="284"/>
        </w:tabs>
        <w:autoSpaceDE w:val="0"/>
        <w:autoSpaceDN w:val="0"/>
        <w:adjustRightInd w:val="0"/>
        <w:spacing w:after="0" w:line="360" w:lineRule="auto"/>
        <w:rPr>
          <w:rFonts w:ascii="Times New Roman" w:hAnsi="Times New Roman" w:cs="Times New Roman"/>
          <w:color w:val="000000"/>
        </w:rPr>
      </w:pPr>
      <w:r w:rsidRPr="006F7730">
        <w:rPr>
          <w:rFonts w:ascii="Times New Roman" w:eastAsia="Arial Unicode MS" w:hAnsi="Times New Roman" w:cs="Times New Roman"/>
          <w:lang w:eastAsia="pl-PL"/>
        </w:rPr>
        <w:t xml:space="preserve"> </w:t>
      </w:r>
      <w:r w:rsidR="003A635E" w:rsidRPr="00C52819">
        <w:rPr>
          <w:rFonts w:ascii="Times New Roman" w:hAnsi="Times New Roman"/>
          <w:lang w:eastAsia="ar-SA"/>
        </w:rPr>
        <w:t xml:space="preserve"> </w:t>
      </w:r>
      <w:r w:rsidR="00C52819" w:rsidRPr="00C52819">
        <w:rPr>
          <w:rFonts w:ascii="Times New Roman" w:eastAsia="Times New Roman" w:hAnsi="Times New Roman"/>
          <w:lang w:eastAsia="pl-PL" w:bidi="hi-IN"/>
        </w:rPr>
        <w:t xml:space="preserve">1. </w:t>
      </w:r>
      <w:r w:rsidR="00C52819" w:rsidRPr="00C52819">
        <w:rPr>
          <w:rFonts w:ascii="Times New Roman" w:hAnsi="Times New Roman" w:cs="Times New Roman"/>
          <w:color w:val="000000"/>
        </w:rPr>
        <w:t xml:space="preserve">W postępowaniu o udzielenie zamówienia komunikacja między Zamawiającym a Wykonawcami </w:t>
      </w:r>
      <w:r w:rsidR="00DE566E">
        <w:rPr>
          <w:rFonts w:ascii="Times New Roman" w:hAnsi="Times New Roman" w:cs="Times New Roman"/>
          <w:color w:val="000000"/>
        </w:rPr>
        <w:t xml:space="preserve">   </w:t>
      </w:r>
    </w:p>
    <w:p w14:paraId="25C6F65F" w14:textId="1BA2B6D0" w:rsidR="00C52819" w:rsidRPr="00C52819" w:rsidRDefault="00DE566E" w:rsidP="00C52819">
      <w:pPr>
        <w:tabs>
          <w:tab w:val="num" w:pos="284"/>
        </w:tabs>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odbywa się: </w:t>
      </w:r>
    </w:p>
    <w:p w14:paraId="5CE66750" w14:textId="77777777"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przy użyciu </w:t>
      </w:r>
      <w:proofErr w:type="spellStart"/>
      <w:r w:rsidRPr="00C52819">
        <w:rPr>
          <w:rFonts w:ascii="Times New Roman" w:hAnsi="Times New Roman" w:cs="Times New Roman"/>
          <w:color w:val="000000"/>
        </w:rPr>
        <w:t>miniPortalu</w:t>
      </w:r>
      <w:proofErr w:type="spellEnd"/>
      <w:r w:rsidRPr="00C52819">
        <w:rPr>
          <w:rFonts w:ascii="Times New Roman" w:hAnsi="Times New Roman" w:cs="Times New Roman"/>
          <w:color w:val="000000"/>
        </w:rPr>
        <w:t xml:space="preserve">, który dostępny jest pod adresem: https://miniportal.uzp.gov.pl/ oraz </w:t>
      </w:r>
      <w:proofErr w:type="spellStart"/>
      <w:r w:rsidRPr="00C52819">
        <w:rPr>
          <w:rFonts w:ascii="Times New Roman" w:hAnsi="Times New Roman" w:cs="Times New Roman"/>
          <w:color w:val="000000"/>
        </w:rPr>
        <w:t>ePUAPu</w:t>
      </w:r>
      <w:proofErr w:type="spellEnd"/>
      <w:r w:rsidRPr="00C52819">
        <w:rPr>
          <w:rFonts w:ascii="Times New Roman" w:hAnsi="Times New Roman" w:cs="Times New Roman"/>
          <w:color w:val="000000"/>
        </w:rPr>
        <w:t xml:space="preserve">, dostępnego pod adresem: </w:t>
      </w:r>
      <w:hyperlink r:id="rId15" w:history="1">
        <w:r w:rsidRPr="00C52819">
          <w:rPr>
            <w:rFonts w:ascii="Times New Roman" w:hAnsi="Times New Roman" w:cs="Times New Roman"/>
          </w:rPr>
          <w:t>https://epuap.gov.pl/wps/portal</w:t>
        </w:r>
      </w:hyperlink>
      <w:r w:rsidRPr="00C52819">
        <w:rPr>
          <w:rFonts w:ascii="Times New Roman" w:hAnsi="Times New Roman" w:cs="Times New Roman"/>
        </w:rPr>
        <w:t>,</w:t>
      </w:r>
    </w:p>
    <w:p w14:paraId="0E1648E0" w14:textId="77777777" w:rsidR="00C52819" w:rsidRPr="00C52819" w:rsidRDefault="00C52819" w:rsidP="00C52819">
      <w:pPr>
        <w:autoSpaceDE w:val="0"/>
        <w:autoSpaceDN w:val="0"/>
        <w:adjustRightInd w:val="0"/>
        <w:spacing w:after="0" w:line="360" w:lineRule="auto"/>
        <w:ind w:left="709"/>
        <w:contextualSpacing/>
        <w:jc w:val="both"/>
        <w:rPr>
          <w:rFonts w:ascii="Times New Roman" w:hAnsi="Times New Roman" w:cs="Times New Roman"/>
          <w:color w:val="000000"/>
        </w:rPr>
      </w:pPr>
      <w:r w:rsidRPr="00C52819">
        <w:rPr>
          <w:rFonts w:ascii="Times New Roman" w:hAnsi="Times New Roman" w:cs="Times New Roman"/>
          <w:color w:val="000000"/>
        </w:rPr>
        <w:t xml:space="preserve"> (UWAGA: Na Uniwersytecie Warszawskim funkcjonują dwie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oraz /</w:t>
      </w:r>
      <w:proofErr w:type="spellStart"/>
      <w:r w:rsidRPr="00C52819">
        <w:rPr>
          <w:rFonts w:ascii="Times New Roman" w:hAnsi="Times New Roman" w:cs="Times New Roman"/>
          <w:color w:val="000000"/>
        </w:rPr>
        <w:t>WydzHist</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 niniejszym postępowaniu, komunikować się z Zamawiającym, w szczególności składać oferty, należy przy użyciu skrzynki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w:t>
      </w:r>
      <w:proofErr w:type="spellStart"/>
      <w:r w:rsidRPr="00C52819">
        <w:rPr>
          <w:rFonts w:ascii="Times New Roman" w:hAnsi="Times New Roman" w:cs="Times New Roman"/>
          <w:color w:val="000000"/>
        </w:rPr>
        <w:t>uwedupl</w:t>
      </w:r>
      <w:proofErr w:type="spellEnd"/>
      <w:r w:rsidRPr="00C52819">
        <w:rPr>
          <w:rFonts w:ascii="Times New Roman" w:hAnsi="Times New Roman" w:cs="Times New Roman"/>
          <w:color w:val="000000"/>
        </w:rPr>
        <w:t>/</w:t>
      </w:r>
      <w:proofErr w:type="spellStart"/>
      <w:r w:rsidRPr="00C52819">
        <w:rPr>
          <w:rFonts w:ascii="Times New Roman" w:hAnsi="Times New Roman" w:cs="Times New Roman"/>
          <w:color w:val="000000"/>
        </w:rPr>
        <w:t>SkrytkaESP</w:t>
      </w:r>
      <w:proofErr w:type="spellEnd"/>
      <w:r w:rsidRPr="00C52819">
        <w:rPr>
          <w:rFonts w:ascii="Times New Roman" w:hAnsi="Times New Roman" w:cs="Times New Roman"/>
          <w:color w:val="000000"/>
        </w:rPr>
        <w:t xml:space="preserve">) </w:t>
      </w:r>
    </w:p>
    <w:p w14:paraId="07F66091" w14:textId="28FAAFBF" w:rsidR="00C52819" w:rsidRPr="00C52819" w:rsidRDefault="00C52819" w:rsidP="00F6084E">
      <w:pPr>
        <w:numPr>
          <w:ilvl w:val="1"/>
          <w:numId w:val="49"/>
        </w:numPr>
        <w:autoSpaceDE w:val="0"/>
        <w:autoSpaceDN w:val="0"/>
        <w:adjustRightInd w:val="0"/>
        <w:spacing w:after="0" w:line="360" w:lineRule="auto"/>
        <w:ind w:left="709" w:hanging="425"/>
        <w:contextualSpacing/>
        <w:jc w:val="both"/>
        <w:rPr>
          <w:rFonts w:ascii="Times New Roman" w:hAnsi="Times New Roman" w:cs="Times New Roman"/>
          <w:color w:val="000000"/>
        </w:rPr>
      </w:pPr>
      <w:r w:rsidRPr="00C52819">
        <w:rPr>
          <w:rFonts w:ascii="Times New Roman" w:hAnsi="Times New Roman" w:cs="Times New Roman"/>
          <w:color w:val="000000"/>
        </w:rPr>
        <w:t xml:space="preserve">za pomocą poczty elektronicznej: </w:t>
      </w:r>
      <w:hyperlink r:id="rId16"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7" w:history="1">
        <w:r w:rsidRPr="00C52819">
          <w:rPr>
            <w:rFonts w:ascii="Times New Roman" w:hAnsi="Times New Roman" w:cs="Times New Roman"/>
            <w:color w:val="0000FF"/>
            <w:u w:val="single"/>
          </w:rPr>
          <w:t>dzp@adm.uw.edu.pl</w:t>
        </w:r>
      </w:hyperlink>
      <w:r w:rsidRPr="00C52819">
        <w:rPr>
          <w:rFonts w:ascii="Times New Roman" w:hAnsi="Times New Roman" w:cs="Times New Roman"/>
          <w:color w:val="000000"/>
        </w:rPr>
        <w:t xml:space="preserve"> </w:t>
      </w:r>
    </w:p>
    <w:p w14:paraId="11E34E14" w14:textId="44F293EC" w:rsidR="00C52819" w:rsidRPr="00C52819" w:rsidRDefault="00DE566E" w:rsidP="00DE566E">
      <w:pPr>
        <w:tabs>
          <w:tab w:val="num" w:pos="2880"/>
        </w:tabs>
        <w:autoSpaceDE w:val="0"/>
        <w:autoSpaceDN w:val="0"/>
        <w:adjustRightInd w:val="0"/>
        <w:spacing w:after="0" w:line="360" w:lineRule="auto"/>
        <w:ind w:left="284" w:hanging="284"/>
        <w:contextualSpacing/>
        <w:jc w:val="both"/>
        <w:rPr>
          <w:rFonts w:ascii="Times New Roman" w:hAnsi="Times New Roman" w:cs="Times New Roman"/>
          <w:color w:val="000000"/>
        </w:rPr>
      </w:pPr>
      <w:r>
        <w:rPr>
          <w:rFonts w:ascii="Times New Roman" w:hAnsi="Times New Roman" w:cs="Times New Roman"/>
          <w:color w:val="000000"/>
        </w:rPr>
        <w:t xml:space="preserve">2. </w:t>
      </w:r>
      <w:r w:rsidR="00C52819" w:rsidRPr="00C52819">
        <w:rPr>
          <w:rFonts w:ascii="Times New Roman" w:hAnsi="Times New Roman" w:cs="Times New Roman"/>
          <w:color w:val="000000"/>
        </w:rPr>
        <w:t xml:space="preserve">Wykonawca zamierzający wziąć udział w postępowaniu o udzielenie zamówienia publicznego musi posiadać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Wykonawca posiadający konto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ma dostęp do następujących formularzy: „Formularz do złożenia, zmiany, wycofania oferty lub wniosku” oraz „Formularz do komunikacji”. </w:t>
      </w:r>
    </w:p>
    <w:p w14:paraId="64D32C4B" w14:textId="77777777" w:rsidR="00B031E1" w:rsidRDefault="00DE566E"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3. </w:t>
      </w:r>
      <w:r w:rsidR="00C52819" w:rsidRPr="00C52819">
        <w:rPr>
          <w:rFonts w:ascii="Times New Roman" w:hAnsi="Times New Roman" w:cs="Times New Roman"/>
          <w:color w:val="000000"/>
        </w:rPr>
        <w:t xml:space="preserve">Wymagania techniczne i organizacyjne wysyłania i odbierania dokumentów elektronicznych, </w:t>
      </w:r>
    </w:p>
    <w:p w14:paraId="7201CED9"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i oświadczeń oraz informacji przekazywanych przy ich użyciu </w:t>
      </w:r>
    </w:p>
    <w:p w14:paraId="55E9EC3E" w14:textId="77777777" w:rsidR="00B031E1"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opisane zostały w Regulaminie korzystania z systemu </w:t>
      </w:r>
      <w:proofErr w:type="spellStart"/>
      <w:r w:rsidR="00C52819" w:rsidRPr="00C52819">
        <w:rPr>
          <w:rFonts w:ascii="Times New Roman" w:hAnsi="Times New Roman" w:cs="Times New Roman"/>
          <w:color w:val="000000"/>
        </w:rPr>
        <w:t>miniPortal</w:t>
      </w:r>
      <w:proofErr w:type="spellEnd"/>
      <w:r w:rsidR="00C52819" w:rsidRPr="00C52819">
        <w:rPr>
          <w:rFonts w:ascii="Times New Roman" w:hAnsi="Times New Roman" w:cs="Times New Roman"/>
          <w:color w:val="000000"/>
        </w:rPr>
        <w:t xml:space="preserve"> oraz Warunkach korzystania z </w:t>
      </w:r>
    </w:p>
    <w:p w14:paraId="58371FF8" w14:textId="3F5A8B0F" w:rsidR="00C52819" w:rsidRPr="00C52819" w:rsidRDefault="00B031E1" w:rsidP="00B031E1">
      <w:pPr>
        <w:tabs>
          <w:tab w:val="left" w:pos="284"/>
          <w:tab w:val="num" w:pos="2880"/>
        </w:tabs>
        <w:autoSpaceDE w:val="0"/>
        <w:autoSpaceDN w:val="0"/>
        <w:adjustRightInd w:val="0"/>
        <w:spacing w:after="0" w:line="360" w:lineRule="auto"/>
        <w:ind w:left="-142" w:firstLine="142"/>
        <w:contextualSpacing/>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elektronicznej platformy usług administracji publicznej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091C1E9" w14:textId="77777777" w:rsidR="00B031E1" w:rsidRDefault="00DE566E"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4. </w:t>
      </w:r>
      <w:r w:rsidR="00C52819" w:rsidRPr="00C52819">
        <w:rPr>
          <w:rFonts w:ascii="Times New Roman" w:hAnsi="Times New Roman" w:cs="Times New Roman"/>
          <w:color w:val="000000"/>
        </w:rPr>
        <w:t xml:space="preserve">Maksymalny rozmiar plików przesyłanych za pośrednictwem dedykowanych formularzy: „Formularz </w:t>
      </w:r>
      <w:r w:rsidR="00B031E1">
        <w:rPr>
          <w:rFonts w:ascii="Times New Roman" w:hAnsi="Times New Roman" w:cs="Times New Roman"/>
          <w:color w:val="000000"/>
        </w:rPr>
        <w:t xml:space="preserve">     </w:t>
      </w:r>
    </w:p>
    <w:p w14:paraId="55D24A9A" w14:textId="194B5EAD" w:rsidR="00C52819" w:rsidRDefault="00B031E1" w:rsidP="00B031E1">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do złożenia, zmiany, wycofania oferty lub wniosku” i „Formularz do komunikacji” wynosi 150 MB. </w:t>
      </w:r>
    </w:p>
    <w:p w14:paraId="4AFBD627"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5. </w:t>
      </w:r>
      <w:r w:rsidR="00C52819" w:rsidRPr="00C52819">
        <w:rPr>
          <w:rFonts w:ascii="Times New Roman" w:hAnsi="Times New Roman" w:cs="Times New Roman"/>
          <w:color w:val="000000"/>
        </w:rPr>
        <w:t xml:space="preserve">Za datę przekazania oferty, wniosków, zawiadomień, dokumentów elektronicznych, oświadczeń lub </w:t>
      </w:r>
    </w:p>
    <w:p w14:paraId="616CFC0D"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elektronicznych kopii dokumentów lub oświadczeń oraz innych informacji przyjmuje się datę ich </w:t>
      </w:r>
    </w:p>
    <w:p w14:paraId="7F84EA28" w14:textId="4F46775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przekazania na </w:t>
      </w:r>
      <w:proofErr w:type="spellStart"/>
      <w:r w:rsidR="00C52819" w:rsidRPr="00C52819">
        <w:rPr>
          <w:rFonts w:ascii="Times New Roman" w:hAnsi="Times New Roman" w:cs="Times New Roman"/>
          <w:color w:val="000000"/>
        </w:rPr>
        <w:t>ePUAP</w:t>
      </w:r>
      <w:proofErr w:type="spellEnd"/>
      <w:r w:rsidR="00C52819" w:rsidRPr="00C52819">
        <w:rPr>
          <w:rFonts w:ascii="Times New Roman" w:hAnsi="Times New Roman" w:cs="Times New Roman"/>
          <w:color w:val="000000"/>
        </w:rPr>
        <w:t xml:space="preserve">. </w:t>
      </w:r>
    </w:p>
    <w:p w14:paraId="35EFF9FD" w14:textId="77777777" w:rsidR="00B031E1" w:rsidRDefault="00DE566E"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6. </w:t>
      </w:r>
      <w:r w:rsidR="00C52819" w:rsidRPr="00C52819">
        <w:rPr>
          <w:rFonts w:ascii="Times New Roman" w:hAnsi="Times New Roman" w:cs="Times New Roman"/>
          <w:color w:val="000000"/>
        </w:rPr>
        <w:t xml:space="preserve">Identyfikator postępowania dostępny jest na „Liście wszystkich postępowań”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w:t>
      </w:r>
    </w:p>
    <w:p w14:paraId="5F0CCDC0" w14:textId="77777777" w:rsidR="00B031E1"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https://miniportal.uzp.gov.pl/Postepowania Zamawiający udostępnia link do postępowania </w:t>
      </w:r>
    </w:p>
    <w:p w14:paraId="2917F62C" w14:textId="60587521" w:rsidR="00C52819" w:rsidRPr="00C52819" w:rsidRDefault="00B031E1" w:rsidP="00DE566E">
      <w:pPr>
        <w:tabs>
          <w:tab w:val="num" w:pos="2880"/>
        </w:tabs>
        <w:autoSpaceDE w:val="0"/>
        <w:autoSpaceDN w:val="0"/>
        <w:adjustRightInd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C52819" w:rsidRPr="00C52819">
        <w:rPr>
          <w:rFonts w:ascii="Times New Roman" w:hAnsi="Times New Roman" w:cs="Times New Roman"/>
          <w:color w:val="000000"/>
        </w:rPr>
        <w:t xml:space="preserve">zamieszczonego na </w:t>
      </w:r>
      <w:proofErr w:type="spellStart"/>
      <w:r w:rsidR="00C52819" w:rsidRPr="00C52819">
        <w:rPr>
          <w:rFonts w:ascii="Times New Roman" w:hAnsi="Times New Roman" w:cs="Times New Roman"/>
          <w:color w:val="000000"/>
        </w:rPr>
        <w:t>miniPortalu</w:t>
      </w:r>
      <w:proofErr w:type="spellEnd"/>
      <w:r w:rsidR="00C52819" w:rsidRPr="00C52819">
        <w:rPr>
          <w:rFonts w:ascii="Times New Roman" w:hAnsi="Times New Roman" w:cs="Times New Roman"/>
          <w:color w:val="000000"/>
        </w:rPr>
        <w:t xml:space="preserve"> na stronie internetowej prowadzonego postępowania. </w:t>
      </w:r>
    </w:p>
    <w:p w14:paraId="174BB05B"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rPr>
      </w:pPr>
      <w:r w:rsidRPr="00C52819">
        <w:rPr>
          <w:rFonts w:ascii="Times New Roman" w:hAnsi="Times New Roman" w:cs="Times New Roman"/>
          <w:b/>
          <w:bCs/>
          <w:color w:val="000000"/>
        </w:rPr>
        <w:t xml:space="preserve">§ 2 </w:t>
      </w:r>
    </w:p>
    <w:p w14:paraId="4DB959A4" w14:textId="77777777" w:rsidR="00C52819" w:rsidRPr="00C52819" w:rsidRDefault="00C52819" w:rsidP="00C52819">
      <w:pPr>
        <w:autoSpaceDE w:val="0"/>
        <w:autoSpaceDN w:val="0"/>
        <w:adjustRightInd w:val="0"/>
        <w:spacing w:after="0" w:line="360" w:lineRule="auto"/>
        <w:jc w:val="center"/>
        <w:rPr>
          <w:rFonts w:ascii="Times New Roman" w:hAnsi="Times New Roman" w:cs="Times New Roman"/>
          <w:color w:val="000000"/>
          <w:u w:val="single"/>
        </w:rPr>
      </w:pPr>
      <w:r w:rsidRPr="00C52819">
        <w:rPr>
          <w:rFonts w:ascii="Times New Roman" w:hAnsi="Times New Roman" w:cs="Times New Roman"/>
          <w:b/>
          <w:bCs/>
          <w:color w:val="000000"/>
          <w:u w:val="single"/>
        </w:rPr>
        <w:t>Sposób komunikowania się Zamawiającego z Wykonawcami (</w:t>
      </w:r>
      <w:r w:rsidRPr="00C52819">
        <w:rPr>
          <w:rFonts w:ascii="Times New Roman" w:hAnsi="Times New Roman" w:cs="Times New Roman"/>
          <w:b/>
          <w:bCs/>
          <w:color w:val="000000"/>
          <w:sz w:val="23"/>
          <w:szCs w:val="23"/>
          <w:u w:val="single"/>
        </w:rPr>
        <w:t>nie dotyczy składania ofert</w:t>
      </w:r>
      <w:r w:rsidRPr="00C52819">
        <w:rPr>
          <w:rFonts w:ascii="Times New Roman" w:hAnsi="Times New Roman" w:cs="Times New Roman"/>
          <w:b/>
          <w:bCs/>
          <w:color w:val="000000"/>
          <w:u w:val="single"/>
        </w:rPr>
        <w:t>):</w:t>
      </w:r>
    </w:p>
    <w:p w14:paraId="5AB0C676" w14:textId="03F41675"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lastRenderedPageBreak/>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C52819">
        <w:rPr>
          <w:rFonts w:ascii="Times New Roman" w:hAnsi="Times New Roman" w:cs="Times New Roman"/>
          <w:color w:val="000000"/>
        </w:rPr>
        <w:t>ePUAP</w:t>
      </w:r>
      <w:proofErr w:type="spellEnd"/>
      <w:r w:rsidRPr="00C52819">
        <w:rPr>
          <w:rFonts w:ascii="Times New Roman" w:hAnsi="Times New Roman" w:cs="Times New Roman"/>
          <w:color w:val="000000"/>
        </w:rPr>
        <w:t xml:space="preserve"> oraz udostępnionego przez </w:t>
      </w:r>
      <w:proofErr w:type="spellStart"/>
      <w:r w:rsidRPr="00C52819">
        <w:rPr>
          <w:rFonts w:ascii="Times New Roman" w:hAnsi="Times New Roman" w:cs="Times New Roman"/>
          <w:color w:val="000000"/>
        </w:rPr>
        <w:t>miniPortal</w:t>
      </w:r>
      <w:proofErr w:type="spellEnd"/>
      <w:r w:rsidRPr="00C52819">
        <w:rPr>
          <w:rFonts w:ascii="Times New Roman" w:hAnsi="Times New Roman" w:cs="Times New Roman"/>
          <w:color w:val="000000"/>
        </w:rPr>
        <w:t xml:space="preserve">. We wszelkiej korespondencji związanej z niniejszym postępowaniem Zamawiający i Wykonawcy posługują się numerem ogłoszenia (BZP lub ID postępowania lub numerem referencyjnym postępowania:  </w:t>
      </w:r>
      <w:r w:rsidRPr="00C52819">
        <w:rPr>
          <w:rFonts w:ascii="Times New Roman" w:eastAsia="Times New Roman" w:hAnsi="Times New Roman" w:cs="Times New Roman"/>
          <w:lang w:eastAsia="ar-SA"/>
        </w:rPr>
        <w:t>Nr DZP-361/</w:t>
      </w:r>
      <w:r w:rsidR="002C4726">
        <w:rPr>
          <w:rFonts w:ascii="Times New Roman" w:eastAsia="Times New Roman" w:hAnsi="Times New Roman" w:cs="Times New Roman"/>
          <w:lang w:eastAsia="ar-SA"/>
        </w:rPr>
        <w:t>96</w:t>
      </w:r>
      <w:r w:rsidRPr="00C52819">
        <w:rPr>
          <w:rFonts w:ascii="Times New Roman" w:eastAsia="Times New Roman" w:hAnsi="Times New Roman" w:cs="Times New Roman"/>
          <w:lang w:eastAsia="ar-SA"/>
        </w:rPr>
        <w:t>/202</w:t>
      </w:r>
      <w:r w:rsidR="002C4726">
        <w:rPr>
          <w:rFonts w:ascii="Times New Roman" w:eastAsia="Times New Roman" w:hAnsi="Times New Roman" w:cs="Times New Roman"/>
          <w:lang w:eastAsia="ar-SA"/>
        </w:rPr>
        <w:t>2</w:t>
      </w:r>
      <w:r w:rsidRPr="00C52819">
        <w:rPr>
          <w:rFonts w:ascii="Times New Roman" w:hAnsi="Times New Roman" w:cs="Times New Roman"/>
          <w:color w:val="000000"/>
        </w:rPr>
        <w:t xml:space="preserve">). </w:t>
      </w:r>
    </w:p>
    <w:p w14:paraId="4ABA8D8F" w14:textId="77777777"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color w:val="000000"/>
        </w:rPr>
      </w:pPr>
      <w:r w:rsidRPr="00C52819">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71D587FB" w14:textId="25A50FE1" w:rsidR="00C52819" w:rsidRPr="00C52819" w:rsidRDefault="00C52819" w:rsidP="00F6084E">
      <w:pPr>
        <w:numPr>
          <w:ilvl w:val="3"/>
          <w:numId w:val="50"/>
        </w:numPr>
        <w:autoSpaceDE w:val="0"/>
        <w:autoSpaceDN w:val="0"/>
        <w:adjustRightInd w:val="0"/>
        <w:spacing w:after="0" w:line="360" w:lineRule="auto"/>
        <w:ind w:left="284" w:hanging="284"/>
        <w:contextualSpacing/>
        <w:jc w:val="both"/>
        <w:rPr>
          <w:rFonts w:ascii="Times New Roman" w:hAnsi="Times New Roman" w:cs="Times New Roman"/>
        </w:rPr>
      </w:pPr>
      <w:r w:rsidRPr="00C52819">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C52819">
        <w:rPr>
          <w:rFonts w:ascii="Times New Roman" w:hAnsi="Times New Roman" w:cs="Times New Roman"/>
        </w:rPr>
        <w:t xml:space="preserve">adresy email: </w:t>
      </w:r>
      <w:hyperlink r:id="rId18" w:history="1">
        <w:r w:rsidRPr="009C22F5">
          <w:rPr>
            <w:rStyle w:val="Hipercze"/>
            <w:rFonts w:ascii="Times New Roman" w:hAnsi="Times New Roman" w:cs="Times New Roman"/>
            <w:lang w:eastAsia="ar-SA"/>
          </w:rPr>
          <w:t>agiers@adm.uw.edu.pl</w:t>
        </w:r>
      </w:hyperlink>
      <w:r w:rsidRPr="00C52819">
        <w:rPr>
          <w:rFonts w:ascii="Times New Roman" w:hAnsi="Times New Roman" w:cs="Times New Roman"/>
          <w:color w:val="000000"/>
        </w:rPr>
        <w:t xml:space="preserve"> oraz </w:t>
      </w:r>
      <w:hyperlink r:id="rId19" w:history="1">
        <w:r w:rsidRPr="00C52819">
          <w:rPr>
            <w:rFonts w:ascii="Times New Roman" w:hAnsi="Times New Roman" w:cs="Times New Roman"/>
            <w:u w:val="single"/>
          </w:rPr>
          <w:t>dzp@adm.uw.edu.pl</w:t>
        </w:r>
      </w:hyperlink>
      <w:r w:rsidRPr="00C52819">
        <w:rPr>
          <w:rFonts w:ascii="Times New Roman" w:hAnsi="Times New Roman" w:cs="Times New Roman"/>
          <w:color w:val="000000"/>
        </w:rPr>
        <w:t xml:space="preserve"> (</w:t>
      </w:r>
      <w:r w:rsidRPr="00C52819">
        <w:rPr>
          <w:rFonts w:ascii="Times New Roman" w:eastAsia="Times New Roman" w:hAnsi="Times New Roman" w:cs="Times New Roman"/>
          <w:lang w:eastAsia="ar-SA"/>
        </w:rPr>
        <w:t xml:space="preserve">należy przesyłać </w:t>
      </w:r>
      <w:r w:rsidRPr="00C52819">
        <w:rPr>
          <w:rFonts w:ascii="Times New Roman" w:eastAsia="Times New Roman" w:hAnsi="Times New Roman" w:cs="Times New Roman"/>
          <w:u w:val="single"/>
          <w:lang w:eastAsia="ar-SA"/>
        </w:rPr>
        <w:t>zawsze</w:t>
      </w:r>
      <w:r w:rsidRPr="00C52819">
        <w:rPr>
          <w:rFonts w:ascii="Times New Roman" w:eastAsia="Times New Roman" w:hAnsi="Times New Roman" w:cs="Times New Roman"/>
          <w:lang w:eastAsia="ar-SA"/>
        </w:rPr>
        <w:t xml:space="preserve"> na oba adresy e-mail)</w:t>
      </w:r>
      <w:r w:rsidRPr="00C52819">
        <w:rPr>
          <w:rFonts w:ascii="Times New Roman" w:hAnsi="Times New Roman" w:cs="Times New Roman"/>
          <w:color w:val="000000"/>
        </w:rPr>
        <w:t xml:space="preserve">. </w:t>
      </w:r>
    </w:p>
    <w:p w14:paraId="27CE8AA4" w14:textId="77777777" w:rsidR="00C52819" w:rsidRPr="00C52819" w:rsidRDefault="00C52819" w:rsidP="00C52819">
      <w:pPr>
        <w:autoSpaceDE w:val="0"/>
        <w:autoSpaceDN w:val="0"/>
        <w:adjustRightInd w:val="0"/>
        <w:spacing w:after="0" w:line="360" w:lineRule="auto"/>
        <w:ind w:left="283" w:hanging="284"/>
        <w:jc w:val="both"/>
        <w:rPr>
          <w:rFonts w:ascii="Times New Roman" w:hAnsi="Times New Roman" w:cs="Times New Roman"/>
          <w:color w:val="000000"/>
        </w:rPr>
      </w:pPr>
      <w:r w:rsidRPr="00C52819">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514DEC9" w14:textId="74FC701C" w:rsidR="00E97B03" w:rsidRPr="006F7730" w:rsidRDefault="00E97B03" w:rsidP="003A635E">
      <w:pPr>
        <w:tabs>
          <w:tab w:val="left" w:pos="0"/>
          <w:tab w:val="left" w:pos="142"/>
          <w:tab w:val="left" w:pos="567"/>
        </w:tabs>
        <w:spacing w:after="0" w:line="360" w:lineRule="auto"/>
        <w:ind w:left="426"/>
        <w:contextualSpacing/>
        <w:rPr>
          <w:rFonts w:ascii="Times New Roman" w:eastAsia="Arial Unicode MS" w:hAnsi="Times New Roman" w:cs="Times New Roman"/>
          <w:lang w:eastAsia="pl-PL"/>
        </w:rPr>
      </w:pPr>
    </w:p>
    <w:p w14:paraId="5CB38B87" w14:textId="77777777" w:rsidR="00E97B03" w:rsidRPr="006F773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3</w:t>
      </w:r>
    </w:p>
    <w:p w14:paraId="6EFC90F5" w14:textId="77777777" w:rsidR="00E97B03" w:rsidRPr="006F773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Osoba uprawniona do porozumiewania się z Wykonawcami</w:t>
      </w:r>
    </w:p>
    <w:p w14:paraId="663661A8" w14:textId="5573DF51" w:rsidR="00E97B03" w:rsidRPr="00C52819" w:rsidRDefault="00A03278" w:rsidP="00F6084E">
      <w:pPr>
        <w:numPr>
          <w:ilvl w:val="6"/>
          <w:numId w:val="33"/>
        </w:numPr>
        <w:overflowPunct w:val="0"/>
        <w:spacing w:after="0" w:line="360" w:lineRule="auto"/>
        <w:ind w:left="284" w:hanging="284"/>
        <w:jc w:val="both"/>
        <w:rPr>
          <w:rFonts w:ascii="Times New Roman" w:eastAsia="Times New Roman" w:hAnsi="Times New Roman" w:cs="Times New Roman"/>
          <w:lang w:eastAsia="pl-PL"/>
        </w:rPr>
      </w:pPr>
      <w:r w:rsidRPr="00C52819">
        <w:rPr>
          <w:rFonts w:ascii="Times New Roman" w:hAnsi="Times New Roman" w:cs="Times New Roman"/>
        </w:rPr>
        <w:t xml:space="preserve">Osoba uprawniona do porozumiewania się z Wykonawcami: </w:t>
      </w:r>
      <w:r w:rsidR="00C52819" w:rsidRPr="00C52819">
        <w:rPr>
          <w:rFonts w:ascii="Times New Roman" w:hAnsi="Times New Roman" w:cs="Times New Roman"/>
        </w:rPr>
        <w:t>Agnieszka Giers-Dzięgielewska</w:t>
      </w:r>
      <w:r w:rsidR="00C52819">
        <w:rPr>
          <w:rFonts w:ascii="Times New Roman" w:hAnsi="Times New Roman" w:cs="Times New Roman"/>
        </w:rPr>
        <w:t xml:space="preserve"> </w:t>
      </w:r>
      <w:r w:rsidRPr="00C52819">
        <w:rPr>
          <w:rFonts w:ascii="Times New Roman" w:eastAsia="Times New Roman" w:hAnsi="Times New Roman" w:cs="Times New Roman"/>
          <w:lang w:eastAsia="pl-PL"/>
        </w:rPr>
        <w:t xml:space="preserve"> - Dział Zamówi</w:t>
      </w:r>
      <w:r w:rsidR="00AB6063" w:rsidRPr="00C52819">
        <w:rPr>
          <w:rFonts w:ascii="Times New Roman" w:eastAsia="Times New Roman" w:hAnsi="Times New Roman" w:cs="Times New Roman"/>
          <w:lang w:eastAsia="pl-PL"/>
        </w:rPr>
        <w:t>eń Publicznych tel. 22 55</w:t>
      </w:r>
      <w:r w:rsidR="00C52819">
        <w:rPr>
          <w:rFonts w:ascii="Times New Roman" w:eastAsia="Times New Roman" w:hAnsi="Times New Roman" w:cs="Times New Roman"/>
          <w:lang w:eastAsia="pl-PL"/>
        </w:rPr>
        <w:t xml:space="preserve"> 22 532</w:t>
      </w:r>
    </w:p>
    <w:p w14:paraId="7ED73656" w14:textId="6D1860CD" w:rsidR="00236402" w:rsidRPr="006F7730" w:rsidRDefault="00A03278" w:rsidP="00F6084E">
      <w:pPr>
        <w:numPr>
          <w:ilvl w:val="6"/>
          <w:numId w:val="33"/>
        </w:numPr>
        <w:spacing w:after="0" w:line="360" w:lineRule="auto"/>
        <w:ind w:left="284" w:hanging="284"/>
        <w:jc w:val="both"/>
        <w:rPr>
          <w:rFonts w:ascii="Times New Roman" w:hAnsi="Times New Roman" w:cs="Times New Roman"/>
        </w:rPr>
      </w:pPr>
      <w:r w:rsidRPr="006F7730">
        <w:rPr>
          <w:rFonts w:ascii="Times New Roman" w:hAnsi="Times New Roman" w:cs="Times New Roman"/>
        </w:rPr>
        <w:t xml:space="preserve">Z osobą wymienioną w ust. 1 można kontaktować się </w:t>
      </w:r>
      <w:r w:rsidRPr="006F7730">
        <w:rPr>
          <w:rFonts w:ascii="Times New Roman" w:hAnsi="Times New Roman" w:cs="Times New Roman"/>
          <w:u w:val="single"/>
        </w:rPr>
        <w:t>wyłącznie</w:t>
      </w:r>
      <w:r w:rsidRPr="006F7730">
        <w:rPr>
          <w:rFonts w:ascii="Times New Roman" w:hAnsi="Times New Roman" w:cs="Times New Roman"/>
        </w:rPr>
        <w:t xml:space="preserve"> w sprawach organizacyjnych. </w:t>
      </w:r>
    </w:p>
    <w:p w14:paraId="7B1EF414"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art. 7</w:t>
      </w:r>
    </w:p>
    <w:p w14:paraId="6D86AAA9"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WYMAGANIA DOTYCZĄCE WADIUM</w:t>
      </w:r>
    </w:p>
    <w:p w14:paraId="624DF7EC"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 1</w:t>
      </w:r>
    </w:p>
    <w:p w14:paraId="642D138A"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Wysokość wadium i formy jego wniesienia</w:t>
      </w:r>
    </w:p>
    <w:p w14:paraId="30538A2C" w14:textId="6EF896D3" w:rsidR="00E97B03" w:rsidRPr="006F7730" w:rsidRDefault="00A03278" w:rsidP="00607DF5">
      <w:pPr>
        <w:numPr>
          <w:ilvl w:val="0"/>
          <w:numId w:val="7"/>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Każda oferta musi być zabezpieczona wadium na cały okres zwią</w:t>
      </w:r>
      <w:r w:rsidR="00346D64" w:rsidRPr="006F7730">
        <w:rPr>
          <w:rFonts w:ascii="Times New Roman" w:eastAsia="Times New Roman" w:hAnsi="Times New Roman" w:cs="Times New Roman"/>
          <w:lang w:eastAsia="pl-PL"/>
        </w:rPr>
        <w:t xml:space="preserve">zania ofertą,  </w:t>
      </w:r>
      <w:r w:rsidRPr="006F7730">
        <w:rPr>
          <w:rFonts w:ascii="Times New Roman" w:eastAsia="Times New Roman" w:hAnsi="Times New Roman" w:cs="Times New Roman"/>
          <w:lang w:eastAsia="pl-PL"/>
        </w:rPr>
        <w:t xml:space="preserve">w wysokości: </w:t>
      </w:r>
      <w:r w:rsidR="00346D64" w:rsidRPr="006F7730">
        <w:rPr>
          <w:rFonts w:ascii="Times New Roman" w:eastAsia="Times New Roman" w:hAnsi="Times New Roman" w:cs="Times New Roman"/>
          <w:lang w:eastAsia="pl-PL"/>
        </w:rPr>
        <w:br/>
      </w:r>
      <w:r w:rsidR="00B152BC" w:rsidRPr="006F7730">
        <w:rPr>
          <w:rFonts w:ascii="Times New Roman" w:eastAsia="Times New Roman" w:hAnsi="Times New Roman" w:cs="Times New Roman"/>
          <w:b/>
          <w:lang w:eastAsia="ar-SA"/>
        </w:rPr>
        <w:t>1 700</w:t>
      </w:r>
      <w:r w:rsidR="00BF5F3F" w:rsidRPr="006F7730">
        <w:rPr>
          <w:rFonts w:ascii="Times New Roman" w:eastAsia="Times New Roman" w:hAnsi="Times New Roman" w:cs="Times New Roman"/>
          <w:b/>
          <w:lang w:eastAsia="ar-SA"/>
        </w:rPr>
        <w:t>,00</w:t>
      </w:r>
      <w:r w:rsidR="003341C8" w:rsidRPr="006F7730">
        <w:rPr>
          <w:rFonts w:ascii="Times New Roman" w:eastAsia="Times New Roman" w:hAnsi="Times New Roman" w:cs="Times New Roman"/>
          <w:b/>
          <w:lang w:eastAsia="ar-SA"/>
        </w:rPr>
        <w:t xml:space="preserve"> zł</w:t>
      </w:r>
      <w:r w:rsidR="003341C8" w:rsidRPr="006F7730">
        <w:rPr>
          <w:rFonts w:ascii="Times New Roman" w:eastAsia="Times New Roman" w:hAnsi="Times New Roman" w:cs="Times New Roman"/>
          <w:lang w:eastAsia="ar-SA"/>
        </w:rPr>
        <w:t xml:space="preserve"> </w:t>
      </w:r>
      <w:r w:rsidR="00702BB2" w:rsidRPr="006F7730">
        <w:rPr>
          <w:rFonts w:ascii="Times New Roman" w:hAnsi="Times New Roman"/>
        </w:rPr>
        <w:t xml:space="preserve">(słownie: </w:t>
      </w:r>
      <w:r w:rsidR="00B152BC" w:rsidRPr="006F7730">
        <w:rPr>
          <w:rFonts w:ascii="Times New Roman" w:hAnsi="Times New Roman"/>
        </w:rPr>
        <w:t>jeden tysiąc siedemset</w:t>
      </w:r>
      <w:r w:rsidR="00055486" w:rsidRPr="006F7730">
        <w:rPr>
          <w:rFonts w:ascii="Times New Roman" w:hAnsi="Times New Roman"/>
        </w:rPr>
        <w:t xml:space="preserve"> złotych</w:t>
      </w:r>
      <w:r w:rsidR="00FA5255" w:rsidRPr="006F7730">
        <w:rPr>
          <w:rFonts w:ascii="Times New Roman" w:hAnsi="Times New Roman"/>
        </w:rPr>
        <w:t xml:space="preserve"> </w:t>
      </w:r>
      <w:r w:rsidR="003341C8" w:rsidRPr="006F7730">
        <w:rPr>
          <w:rFonts w:ascii="Times New Roman" w:hAnsi="Times New Roman"/>
        </w:rPr>
        <w:t xml:space="preserve">00/100) </w:t>
      </w:r>
      <w:r w:rsidR="003341C8" w:rsidRPr="006F7730">
        <w:rPr>
          <w:rFonts w:ascii="Times New Roman" w:eastAsia="Times New Roman" w:hAnsi="Times New Roman" w:cs="Times New Roman"/>
          <w:lang w:eastAsia="ar-SA"/>
        </w:rPr>
        <w:t>lub równowartość tej kwoty wg średniego kursu NBP  z dnia wniesienia wadium.</w:t>
      </w:r>
    </w:p>
    <w:p w14:paraId="0FE88930" w14:textId="77777777" w:rsidR="00E97B03" w:rsidRPr="006F7730" w:rsidRDefault="00A03278" w:rsidP="00607DF5">
      <w:pPr>
        <w:spacing w:after="0" w:line="360" w:lineRule="auto"/>
        <w:ind w:left="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 przypadku wnoszenia wadium w formie pieniądza w tytule przelewu należy wpisać </w:t>
      </w:r>
      <w:r w:rsidRPr="006F7730">
        <w:rPr>
          <w:rFonts w:ascii="Times New Roman" w:eastAsia="Times New Roman" w:hAnsi="Times New Roman" w:cs="Times New Roman"/>
          <w:u w:val="single"/>
          <w:lang w:eastAsia="pl-PL"/>
        </w:rPr>
        <w:t>wadium i numer postępowania.</w:t>
      </w:r>
    </w:p>
    <w:p w14:paraId="66E3A9B0" w14:textId="77777777" w:rsidR="00E97B03" w:rsidRPr="006F773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Wadium może być wniesione w następujących formach:</w:t>
      </w:r>
    </w:p>
    <w:p w14:paraId="46F1A811" w14:textId="77777777" w:rsidR="00E97B03" w:rsidRPr="006F773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pieniądzu;</w:t>
      </w:r>
    </w:p>
    <w:p w14:paraId="3FC979EE" w14:textId="77777777" w:rsidR="00E97B03" w:rsidRPr="006F773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gwarancjach bankowych;</w:t>
      </w:r>
    </w:p>
    <w:p w14:paraId="2F576C90" w14:textId="77777777" w:rsidR="00E97B03" w:rsidRPr="006F773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ubezpieczeniowych;</w:t>
      </w:r>
    </w:p>
    <w:p w14:paraId="47ECA6A1" w14:textId="5B3FA309" w:rsidR="00E97B03" w:rsidRPr="006F773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poręczeniach udzielanych przez podmioty, o których mowa w art. 6b ust. 5 pkt 2 ustawy z dnia 9 listopada 2000 r. o utworzeniu Polskiej Agencji Roz</w:t>
      </w:r>
      <w:r w:rsidR="00613E8E" w:rsidRPr="006F7730">
        <w:rPr>
          <w:rFonts w:ascii="Times New Roman" w:eastAsia="Times New Roman" w:hAnsi="Times New Roman" w:cs="Times New Roman"/>
          <w:lang w:eastAsia="pl-PL"/>
        </w:rPr>
        <w:t xml:space="preserve">woju Przedsiębiorczości (Dz. U. </w:t>
      </w:r>
      <w:r w:rsidRPr="006F7730">
        <w:rPr>
          <w:rFonts w:ascii="Times New Roman" w:eastAsia="Times New Roman" w:hAnsi="Times New Roman" w:cs="Times New Roman"/>
          <w:lang w:eastAsia="pl-PL"/>
        </w:rPr>
        <w:t xml:space="preserve">z 2019 r. poz. 310, 836 i 1572). </w:t>
      </w:r>
    </w:p>
    <w:p w14:paraId="5CC151EB" w14:textId="77777777" w:rsidR="00E97B03" w:rsidRPr="006F773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Wadium wnoszone w pieniądzu wnosi się </w:t>
      </w:r>
      <w:r w:rsidRPr="006F7730">
        <w:rPr>
          <w:rFonts w:ascii="Times New Roman" w:eastAsia="Times New Roman" w:hAnsi="Times New Roman" w:cs="Times New Roman"/>
          <w:spacing w:val="60"/>
          <w:lang w:eastAsia="pl-PL"/>
        </w:rPr>
        <w:t>wyłącznie</w:t>
      </w:r>
      <w:r w:rsidRPr="006F7730">
        <w:rPr>
          <w:rFonts w:ascii="Times New Roman" w:eastAsia="Times New Roman" w:hAnsi="Times New Roman" w:cs="Times New Roman"/>
          <w:lang w:eastAsia="pl-PL"/>
        </w:rPr>
        <w:t xml:space="preserve"> </w:t>
      </w:r>
      <w:r w:rsidRPr="006F7730">
        <w:rPr>
          <w:rFonts w:ascii="Times New Roman" w:eastAsia="Times New Roman" w:hAnsi="Times New Roman" w:cs="Times New Roman"/>
          <w:spacing w:val="60"/>
          <w:lang w:eastAsia="pl-PL"/>
        </w:rPr>
        <w:t>przelewem</w:t>
      </w:r>
      <w:r w:rsidRPr="006F7730">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7F707FA1" w14:textId="77777777" w:rsidR="00E97B03" w:rsidRPr="006F773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Wadium w pieniądzu należy wpłacić na konto Zamawiającego:</w:t>
      </w:r>
    </w:p>
    <w:p w14:paraId="19DD4CD6" w14:textId="77777777" w:rsidR="00E97B03" w:rsidRPr="006F7730"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Nr </w:t>
      </w:r>
      <w:r w:rsidRPr="006F7730">
        <w:rPr>
          <w:rFonts w:ascii="Times New Roman" w:eastAsia="Times New Roman" w:hAnsi="Times New Roman" w:cs="Times New Roman"/>
          <w:b/>
          <w:bCs/>
          <w:shd w:val="clear" w:color="auto" w:fill="FEFFFE"/>
          <w:lang w:eastAsia="pl-PL"/>
        </w:rPr>
        <w:t xml:space="preserve">12 1160 2202 0000 0001 5249 4191 </w:t>
      </w:r>
      <w:r w:rsidRPr="006F7730">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6F7730"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6F7730"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47946CD3" w14:textId="77777777" w:rsidR="00E97B03" w:rsidRPr="006F773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Zwrot i zatrzymanie wadium</w:t>
      </w:r>
    </w:p>
    <w:p w14:paraId="71787F21" w14:textId="18B36636" w:rsidR="00E97B03" w:rsidRPr="006F7730"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6F7730" w:rsidRDefault="005231AB" w:rsidP="00B54F90">
      <w:pPr>
        <w:spacing w:after="0" w:line="360" w:lineRule="auto"/>
        <w:rPr>
          <w:rFonts w:ascii="Times New Roman" w:eastAsia="Times New Roman" w:hAnsi="Times New Roman" w:cs="Times New Roman"/>
          <w:b/>
          <w:lang w:eastAsia="pl-PL"/>
        </w:rPr>
      </w:pPr>
    </w:p>
    <w:p w14:paraId="36B20D40"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8</w:t>
      </w:r>
    </w:p>
    <w:p w14:paraId="67B3184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TERMIN ZWIĄZANIA OFERTĄ</w:t>
      </w:r>
    </w:p>
    <w:p w14:paraId="214C6F9D" w14:textId="5C2F234B" w:rsidR="00236402" w:rsidRPr="006F7730" w:rsidRDefault="005231AB" w:rsidP="005231AB">
      <w:pPr>
        <w:spacing w:after="0" w:line="360" w:lineRule="auto"/>
        <w:ind w:left="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Wykonawca jest związany</w:t>
      </w:r>
      <w:r w:rsidR="00A03278" w:rsidRPr="006F7730">
        <w:rPr>
          <w:rFonts w:ascii="Times New Roman" w:eastAsia="Times New Roman" w:hAnsi="Times New Roman" w:cs="Times New Roman"/>
          <w:lang w:eastAsia="pl-PL"/>
        </w:rPr>
        <w:t xml:space="preserve"> ofert</w:t>
      </w:r>
      <w:r w:rsidR="00EC36CD" w:rsidRPr="006F7730">
        <w:rPr>
          <w:rFonts w:ascii="Times New Roman" w:eastAsia="Times New Roman" w:hAnsi="Times New Roman" w:cs="Times New Roman"/>
          <w:lang w:eastAsia="pl-PL"/>
        </w:rPr>
        <w:t>ą</w:t>
      </w:r>
      <w:r w:rsidR="00077603" w:rsidRPr="006F7730">
        <w:rPr>
          <w:rFonts w:ascii="Times New Roman" w:eastAsia="Times New Roman" w:hAnsi="Times New Roman" w:cs="Times New Roman"/>
          <w:lang w:eastAsia="pl-PL"/>
        </w:rPr>
        <w:t xml:space="preserve"> 30 dni</w:t>
      </w:r>
      <w:r w:rsidRPr="006F7730">
        <w:rPr>
          <w:rFonts w:ascii="Times New Roman" w:eastAsia="Times New Roman" w:hAnsi="Times New Roman" w:cs="Times New Roman"/>
          <w:lang w:eastAsia="pl-PL"/>
        </w:rPr>
        <w:t xml:space="preserve"> od dnia upływu terminu składania ofert, tj. do dnia</w:t>
      </w:r>
      <w:r w:rsidR="00077603" w:rsidRPr="006F7730">
        <w:rPr>
          <w:rFonts w:ascii="Times New Roman" w:eastAsia="Times New Roman" w:hAnsi="Times New Roman" w:cs="Times New Roman"/>
          <w:lang w:eastAsia="pl-PL"/>
        </w:rPr>
        <w:t xml:space="preserve"> </w:t>
      </w:r>
      <w:r w:rsidR="003A0DBD">
        <w:rPr>
          <w:rFonts w:ascii="Times New Roman" w:eastAsia="Times New Roman" w:hAnsi="Times New Roman" w:cs="Times New Roman"/>
          <w:b/>
          <w:lang w:eastAsia="pl-PL"/>
        </w:rPr>
        <w:t>12.08</w:t>
      </w:r>
      <w:r w:rsidR="00077603" w:rsidRPr="006F7730">
        <w:rPr>
          <w:rFonts w:ascii="Times New Roman" w:eastAsia="Times New Roman" w:hAnsi="Times New Roman" w:cs="Times New Roman"/>
          <w:b/>
          <w:lang w:eastAsia="pl-PL"/>
        </w:rPr>
        <w:t>.</w:t>
      </w:r>
      <w:r w:rsidR="00051645" w:rsidRPr="006F7730">
        <w:rPr>
          <w:rFonts w:ascii="Times New Roman" w:eastAsia="Times New Roman" w:hAnsi="Times New Roman" w:cs="Times New Roman"/>
          <w:b/>
          <w:lang w:eastAsia="pl-PL"/>
        </w:rPr>
        <w:t>2022</w:t>
      </w:r>
      <w:r w:rsidR="00A03278" w:rsidRPr="006F7730">
        <w:rPr>
          <w:rFonts w:ascii="Times New Roman" w:eastAsia="Times New Roman" w:hAnsi="Times New Roman" w:cs="Times New Roman"/>
          <w:b/>
          <w:lang w:eastAsia="pl-PL"/>
        </w:rPr>
        <w:t xml:space="preserve"> r.</w:t>
      </w:r>
      <w:r w:rsidRPr="006F7730">
        <w:rPr>
          <w:rFonts w:ascii="Times New Roman" w:eastAsia="Times New Roman" w:hAnsi="Times New Roman" w:cs="Times New Roman"/>
          <w:lang w:eastAsia="pl-PL"/>
        </w:rPr>
        <w:t>,</w:t>
      </w:r>
      <w:r w:rsidRPr="006F7730">
        <w:rPr>
          <w:rFonts w:ascii="Times New Roman" w:eastAsia="Times New Roman" w:hAnsi="Times New Roman" w:cs="Times New Roman"/>
          <w:b/>
          <w:lang w:eastAsia="pl-PL"/>
        </w:rPr>
        <w:t xml:space="preserve"> </w:t>
      </w:r>
      <w:r w:rsidRPr="006F7730">
        <w:rPr>
          <w:rFonts w:ascii="Times New Roman" w:eastAsia="Times New Roman" w:hAnsi="Times New Roman" w:cs="Times New Roman"/>
          <w:lang w:eastAsia="pl-PL"/>
        </w:rPr>
        <w:t>przy czym pierwszym dniem terminu związania ofertą jest dzień, w którym upływa termin składania ofert.</w:t>
      </w:r>
    </w:p>
    <w:p w14:paraId="2C60B2A8" w14:textId="47730D2D"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9</w:t>
      </w:r>
      <w:r w:rsidR="00743743" w:rsidRPr="006F7730">
        <w:rPr>
          <w:rFonts w:ascii="Times New Roman" w:eastAsia="Times New Roman" w:hAnsi="Times New Roman" w:cs="Times New Roman"/>
          <w:b/>
          <w:lang w:eastAsia="pl-PL"/>
        </w:rPr>
        <w:t xml:space="preserve"> </w:t>
      </w:r>
    </w:p>
    <w:p w14:paraId="14B29C91"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CENA OFERTY</w:t>
      </w:r>
    </w:p>
    <w:p w14:paraId="232D2FB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178CF699"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Opis sposobu obliczenia ceny oferty</w:t>
      </w:r>
    </w:p>
    <w:p w14:paraId="15DD0102" w14:textId="77777777" w:rsidR="00E97B03" w:rsidRPr="006F7730"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6F7730" w:rsidRDefault="00A03278" w:rsidP="00F6084E">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Cena oferty musi zawierać wszystkie przewidywane koszty kompletnego wykonania </w:t>
      </w:r>
      <w:r w:rsidR="00E75803" w:rsidRPr="006F7730">
        <w:rPr>
          <w:rFonts w:ascii="Times New Roman" w:eastAsia="Times New Roman" w:hAnsi="Times New Roman" w:cs="Times New Roman"/>
          <w:lang w:eastAsia="pl-PL"/>
        </w:rPr>
        <w:t>usługi objętej opisem przedmiotu zamówienia</w:t>
      </w:r>
      <w:r w:rsidRPr="006F7730">
        <w:rPr>
          <w:rFonts w:ascii="Times New Roman" w:eastAsia="Times New Roman" w:hAnsi="Times New Roman" w:cs="Times New Roman"/>
          <w:lang w:eastAsia="pl-PL"/>
        </w:rPr>
        <w:t xml:space="preserve"> wraz z należnym podatkiem VAT. </w:t>
      </w:r>
    </w:p>
    <w:p w14:paraId="5A7C70C2" w14:textId="7304E84B" w:rsidR="00E97B03" w:rsidRPr="006F7730" w:rsidRDefault="00A03278" w:rsidP="00F6084E">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Cena przedstawiona przez Wykonawcę jest ceną ryczałtową. </w:t>
      </w:r>
    </w:p>
    <w:p w14:paraId="72FEA3CE" w14:textId="1C3F0484" w:rsidR="00E97B03" w:rsidRPr="009D7372" w:rsidRDefault="00A03278" w:rsidP="00F6084E">
      <w:pPr>
        <w:numPr>
          <w:ilvl w:val="0"/>
          <w:numId w:val="17"/>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Do oceny ofert Zamawiający przyjmie cenę brutto </w:t>
      </w:r>
      <w:r w:rsidRPr="006F7730">
        <w:rPr>
          <w:rFonts w:ascii="Times New Roman" w:hAnsi="Times New Roman" w:cs="Times New Roman"/>
        </w:rPr>
        <w:t xml:space="preserve">OGÓŁEM </w:t>
      </w:r>
      <w:r w:rsidRPr="006F7730">
        <w:rPr>
          <w:rFonts w:ascii="Times New Roman" w:eastAsia="Times New Roman" w:hAnsi="Times New Roman" w:cs="Times New Roman"/>
          <w:lang w:eastAsia="pl-PL"/>
        </w:rPr>
        <w:t>z Formularza oferty</w:t>
      </w:r>
      <w:r w:rsidR="00920A8B">
        <w:rPr>
          <w:rFonts w:ascii="Times New Roman" w:eastAsia="Times New Roman" w:hAnsi="Times New Roman" w:cs="Times New Roman"/>
          <w:lang w:eastAsia="pl-PL"/>
        </w:rPr>
        <w:t xml:space="preserve">, wyliczoną na </w:t>
      </w:r>
      <w:r w:rsidR="00920A8B" w:rsidRPr="009D7372">
        <w:rPr>
          <w:rFonts w:ascii="Times New Roman" w:eastAsia="Times New Roman" w:hAnsi="Times New Roman" w:cs="Times New Roman"/>
          <w:lang w:eastAsia="pl-PL"/>
        </w:rPr>
        <w:t>podstawie tabeli zawartej w formularzu oferty</w:t>
      </w:r>
      <w:r w:rsidRPr="009D7372">
        <w:rPr>
          <w:rFonts w:ascii="Times New Roman" w:eastAsia="Times New Roman" w:hAnsi="Times New Roman" w:cs="Times New Roman"/>
          <w:lang w:eastAsia="pl-PL"/>
        </w:rPr>
        <w:t>.</w:t>
      </w:r>
    </w:p>
    <w:p w14:paraId="389D0DB3" w14:textId="0DD2B70A" w:rsidR="00157ABC" w:rsidRPr="00D625CA" w:rsidRDefault="00157ABC" w:rsidP="00F6084E">
      <w:pPr>
        <w:numPr>
          <w:ilvl w:val="0"/>
          <w:numId w:val="17"/>
        </w:numPr>
        <w:spacing w:after="0" w:line="360" w:lineRule="auto"/>
        <w:rPr>
          <w:rFonts w:ascii="Times New Roman" w:eastAsia="Times New Roman" w:hAnsi="Times New Roman" w:cs="Times New Roman"/>
          <w:lang w:eastAsia="pl-PL"/>
        </w:rPr>
      </w:pPr>
      <w:r w:rsidRPr="009D7372">
        <w:rPr>
          <w:rFonts w:ascii="Times New Roman" w:eastAsia="Times New Roman" w:hAnsi="Times New Roman" w:cs="Times New Roman"/>
          <w:lang w:eastAsia="pl-PL"/>
        </w:rPr>
        <w:t xml:space="preserve">Wykonawca </w:t>
      </w:r>
      <w:r w:rsidR="00373D37" w:rsidRPr="009D7372">
        <w:rPr>
          <w:rFonts w:ascii="Times New Roman" w:eastAsia="Times New Roman" w:hAnsi="Times New Roman" w:cs="Times New Roman"/>
          <w:lang w:eastAsia="pl-PL"/>
        </w:rPr>
        <w:t xml:space="preserve">wyliczy </w:t>
      </w:r>
      <w:r w:rsidRPr="009D7372">
        <w:rPr>
          <w:rFonts w:ascii="Times New Roman" w:eastAsia="Times New Roman" w:hAnsi="Times New Roman" w:cs="Times New Roman"/>
          <w:lang w:eastAsia="pl-PL"/>
        </w:rPr>
        <w:t xml:space="preserve">cenę </w:t>
      </w:r>
      <w:r w:rsidR="0016207C" w:rsidRPr="009D7372">
        <w:rPr>
          <w:rFonts w:ascii="Times New Roman" w:eastAsia="Times New Roman" w:hAnsi="Times New Roman" w:cs="Times New Roman"/>
          <w:lang w:eastAsia="pl-PL"/>
        </w:rPr>
        <w:t xml:space="preserve">oferty wypełniając </w:t>
      </w:r>
      <w:r w:rsidR="0062577B">
        <w:rPr>
          <w:rFonts w:ascii="Times New Roman" w:eastAsia="Times New Roman" w:hAnsi="Times New Roman" w:cs="Times New Roman"/>
          <w:lang w:eastAsia="pl-PL"/>
        </w:rPr>
        <w:t xml:space="preserve">Formularz cenowy zawarty w </w:t>
      </w:r>
      <w:r w:rsidR="00373D37" w:rsidRPr="009D7372">
        <w:rPr>
          <w:rFonts w:ascii="Times New Roman" w:eastAsia="Times New Roman" w:hAnsi="Times New Roman" w:cs="Times New Roman"/>
          <w:lang w:eastAsia="pl-PL"/>
        </w:rPr>
        <w:t xml:space="preserve">Formularzu oferty. W </w:t>
      </w:r>
      <w:r w:rsidR="00373D37" w:rsidRPr="00D625CA">
        <w:rPr>
          <w:rFonts w:ascii="Times New Roman" w:eastAsia="Times New Roman" w:hAnsi="Times New Roman" w:cs="Times New Roman"/>
          <w:lang w:eastAsia="pl-PL"/>
        </w:rPr>
        <w:t xml:space="preserve">tym celu </w:t>
      </w:r>
      <w:r w:rsidR="002836DF" w:rsidRPr="00D625CA">
        <w:rPr>
          <w:rFonts w:ascii="Times New Roman" w:eastAsia="Times New Roman" w:hAnsi="Times New Roman" w:cs="Times New Roman"/>
          <w:lang w:eastAsia="pl-PL"/>
        </w:rPr>
        <w:t xml:space="preserve">należy </w:t>
      </w:r>
      <w:r w:rsidR="00373D37" w:rsidRPr="00D625CA">
        <w:rPr>
          <w:rFonts w:ascii="Times New Roman" w:eastAsia="Times New Roman" w:hAnsi="Times New Roman" w:cs="Times New Roman"/>
          <w:lang w:eastAsia="pl-PL"/>
        </w:rPr>
        <w:t>określi</w:t>
      </w:r>
      <w:r w:rsidR="002836DF" w:rsidRPr="00D625CA">
        <w:rPr>
          <w:rFonts w:ascii="Times New Roman" w:eastAsia="Times New Roman" w:hAnsi="Times New Roman" w:cs="Times New Roman"/>
          <w:lang w:eastAsia="pl-PL"/>
        </w:rPr>
        <w:t>ć</w:t>
      </w:r>
      <w:r w:rsidR="00373D37" w:rsidRPr="00D625CA">
        <w:rPr>
          <w:rFonts w:ascii="Times New Roman" w:eastAsia="Times New Roman" w:hAnsi="Times New Roman" w:cs="Times New Roman"/>
          <w:lang w:eastAsia="pl-PL"/>
        </w:rPr>
        <w:t xml:space="preserve"> cenę </w:t>
      </w:r>
      <w:r w:rsidRPr="00D625CA">
        <w:rPr>
          <w:rFonts w:ascii="Times New Roman" w:eastAsia="Times New Roman" w:hAnsi="Times New Roman" w:cs="Times New Roman"/>
          <w:lang w:eastAsia="pl-PL"/>
        </w:rPr>
        <w:t xml:space="preserve">netto za jeden miesiąc świadczenia usługi </w:t>
      </w:r>
      <w:r w:rsidR="00373D37" w:rsidRPr="00D625CA">
        <w:rPr>
          <w:rFonts w:ascii="Times New Roman" w:eastAsia="Times New Roman" w:hAnsi="Times New Roman" w:cs="Times New Roman"/>
          <w:lang w:eastAsia="pl-PL"/>
        </w:rPr>
        <w:t>a następnie pomnoży</w:t>
      </w:r>
      <w:r w:rsidR="00D36A46" w:rsidRPr="00D625CA">
        <w:rPr>
          <w:rFonts w:ascii="Times New Roman" w:eastAsia="Times New Roman" w:hAnsi="Times New Roman" w:cs="Times New Roman"/>
          <w:lang w:eastAsia="pl-PL"/>
        </w:rPr>
        <w:t>ć</w:t>
      </w:r>
      <w:r w:rsidR="00373D37" w:rsidRPr="00D625CA">
        <w:rPr>
          <w:rFonts w:ascii="Times New Roman" w:eastAsia="Times New Roman" w:hAnsi="Times New Roman" w:cs="Times New Roman"/>
          <w:lang w:eastAsia="pl-PL"/>
        </w:rPr>
        <w:t xml:space="preserve"> ją przez 48 miesięcy. </w:t>
      </w:r>
      <w:r w:rsidR="00D36A46" w:rsidRPr="00D625CA">
        <w:rPr>
          <w:rFonts w:ascii="Times New Roman" w:eastAsia="Times New Roman" w:hAnsi="Times New Roman" w:cs="Times New Roman"/>
          <w:lang w:eastAsia="pl-PL"/>
        </w:rPr>
        <w:t xml:space="preserve">Zsumować </w:t>
      </w:r>
      <w:r w:rsidR="00313D12" w:rsidRPr="00D625CA">
        <w:rPr>
          <w:rFonts w:ascii="Times New Roman" w:eastAsia="Times New Roman" w:hAnsi="Times New Roman" w:cs="Times New Roman"/>
          <w:lang w:eastAsia="pl-PL"/>
        </w:rPr>
        <w:t>wszystki</w:t>
      </w:r>
      <w:r w:rsidR="00D36A46" w:rsidRPr="00D625CA">
        <w:rPr>
          <w:rFonts w:ascii="Times New Roman" w:eastAsia="Times New Roman" w:hAnsi="Times New Roman" w:cs="Times New Roman"/>
          <w:lang w:eastAsia="pl-PL"/>
        </w:rPr>
        <w:t xml:space="preserve">e pozycje w kolumnie nr 3 i wynik wpisać w wiersz: </w:t>
      </w:r>
      <w:r w:rsidR="00D36A46" w:rsidRPr="00D625CA">
        <w:rPr>
          <w:rFonts w:ascii="Times New Roman" w:eastAsia="Times New Roman" w:hAnsi="Times New Roman" w:cs="Times New Roman"/>
          <w:lang w:eastAsia="pl-PL"/>
        </w:rPr>
        <w:lastRenderedPageBreak/>
        <w:t xml:space="preserve">RAZEM NETTO.  </w:t>
      </w:r>
      <w:r w:rsidR="00D625CA" w:rsidRPr="00D625CA">
        <w:rPr>
          <w:rFonts w:ascii="Times New Roman" w:eastAsia="Times New Roman" w:hAnsi="Times New Roman" w:cs="Times New Roman"/>
          <w:lang w:eastAsia="pl-PL"/>
        </w:rPr>
        <w:t>Do tak wyliczonej ceny netto za 48 miesięcy należy dodać obowiązujący podatek VAT. T</w:t>
      </w:r>
      <w:r w:rsidR="00D625CA" w:rsidRPr="00D625CA">
        <w:rPr>
          <w:rFonts w:ascii="Times New Roman" w:eastAsia="Times New Roman" w:hAnsi="Times New Roman" w:cs="Times New Roman"/>
        </w:rPr>
        <w:t>ak uzyskany wynik stanowi cenę brutto oferty.</w:t>
      </w:r>
      <w:r w:rsidR="00D625CA" w:rsidRPr="00D625CA">
        <w:rPr>
          <w:rFonts w:ascii="Times New Roman" w:eastAsia="Times New Roman" w:hAnsi="Times New Roman" w:cs="Times New Roman"/>
          <w:lang w:eastAsia="pl-PL"/>
        </w:rPr>
        <w:t xml:space="preserve"> </w:t>
      </w:r>
    </w:p>
    <w:p w14:paraId="2DDF142B" w14:textId="77777777" w:rsidR="00E97B03" w:rsidRPr="006F7730" w:rsidRDefault="00A03278" w:rsidP="00F6084E">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6F7730" w:rsidRDefault="00A03278"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6F7730" w:rsidRDefault="00E75803" w:rsidP="00F6084E">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6F7730">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7730">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6F7730">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28A6274D" w14:textId="77777777" w:rsidR="00E75803" w:rsidRPr="006F7730"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6C76EB1D"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31294C07" w:rsidR="00E97B03" w:rsidRPr="006F773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Wszelkie przyszłe rozliczenia między Zamawiającym a Wykonawcą dokonywane będą w złotych polskich.</w:t>
      </w:r>
      <w:r w:rsidR="00917412" w:rsidRPr="006F7730">
        <w:rPr>
          <w:rFonts w:ascii="Times New Roman" w:eastAsia="Times New Roman" w:hAnsi="Times New Roman" w:cs="Times New Roman"/>
          <w:lang w:eastAsia="pl-PL"/>
        </w:rPr>
        <w:t xml:space="preserve"> </w:t>
      </w:r>
    </w:p>
    <w:p w14:paraId="38F7FFA9" w14:textId="2216E207" w:rsidR="00E97B03" w:rsidRPr="006F7730" w:rsidRDefault="00143F74"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art. 10    </w:t>
      </w:r>
      <w:r w:rsidR="00A85EEE" w:rsidRPr="006F7730">
        <w:rPr>
          <w:rFonts w:ascii="Times New Roman" w:eastAsia="Times New Roman" w:hAnsi="Times New Roman" w:cs="Times New Roman"/>
          <w:b/>
          <w:lang w:eastAsia="pl-PL"/>
        </w:rPr>
        <w:t xml:space="preserve"> </w:t>
      </w:r>
      <w:r w:rsidR="00A54170" w:rsidRPr="006F7730">
        <w:rPr>
          <w:rFonts w:ascii="Times New Roman" w:eastAsia="Times New Roman" w:hAnsi="Times New Roman" w:cs="Times New Roman"/>
          <w:b/>
          <w:lang w:eastAsia="pl-PL"/>
        </w:rPr>
        <w:t xml:space="preserve"> </w:t>
      </w:r>
    </w:p>
    <w:p w14:paraId="35B91E2D" w14:textId="537975A5" w:rsidR="00E97B03" w:rsidRPr="006F7730" w:rsidRDefault="00A03278" w:rsidP="00E1523E">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OPIS KRYTERIÓW I SPOSÓB OCENY OFERT </w:t>
      </w:r>
    </w:p>
    <w:p w14:paraId="19C77AE4" w14:textId="77777777" w:rsidR="00E97B03" w:rsidRPr="006F7730"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6F7730">
        <w:rPr>
          <w:rFonts w:ascii="Times New Roman" w:eastAsia="Lucida Sans Unicode" w:hAnsi="Times New Roman" w:cs="Times New Roman"/>
          <w:b/>
          <w:kern w:val="2"/>
          <w:u w:val="single"/>
        </w:rPr>
        <w:t xml:space="preserve">Kryteria wyboru ofert oraz ich wagi </w:t>
      </w:r>
    </w:p>
    <w:p w14:paraId="6EEF6637" w14:textId="77777777" w:rsidR="00632C76" w:rsidRPr="009729C9" w:rsidRDefault="00632C76" w:rsidP="00716760">
      <w:pPr>
        <w:autoSpaceDE w:val="0"/>
        <w:autoSpaceDN w:val="0"/>
        <w:adjustRightInd w:val="0"/>
        <w:spacing w:after="0" w:line="360" w:lineRule="auto"/>
        <w:jc w:val="both"/>
        <w:rPr>
          <w:rFonts w:ascii="Times New Roman" w:hAnsi="Times New Roman" w:cs="Times New Roman"/>
        </w:rPr>
      </w:pPr>
      <w:r w:rsidRPr="006F7730">
        <w:rPr>
          <w:rFonts w:ascii="Times New Roman" w:hAnsi="Times New Roman" w:cs="Times New Roman"/>
        </w:rPr>
        <w:t xml:space="preserve">Przy dokonywaniu wyboru najkorzystniejszej oferty Zamawiający będzie stosować następujące kryteria </w:t>
      </w:r>
      <w:r w:rsidRPr="009729C9">
        <w:rPr>
          <w:rFonts w:ascii="Times New Roman" w:hAnsi="Times New Roman" w:cs="Times New Roman"/>
        </w:rPr>
        <w:t>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037746" w:rsidRPr="009729C9" w14:paraId="77A8904B" w14:textId="77777777" w:rsidTr="001F7E70">
        <w:trPr>
          <w:jc w:val="center"/>
        </w:trPr>
        <w:tc>
          <w:tcPr>
            <w:tcW w:w="541" w:type="dxa"/>
          </w:tcPr>
          <w:p w14:paraId="71312E95"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Lp.</w:t>
            </w:r>
          </w:p>
        </w:tc>
        <w:tc>
          <w:tcPr>
            <w:tcW w:w="4169" w:type="dxa"/>
          </w:tcPr>
          <w:p w14:paraId="06D50BD5"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Nazwa kryterium</w:t>
            </w:r>
          </w:p>
        </w:tc>
        <w:tc>
          <w:tcPr>
            <w:tcW w:w="2551" w:type="dxa"/>
          </w:tcPr>
          <w:p w14:paraId="3633AE0A"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Waga kryterium (%)</w:t>
            </w:r>
          </w:p>
        </w:tc>
      </w:tr>
      <w:tr w:rsidR="00037746" w:rsidRPr="009729C9" w14:paraId="5D7ACA6E" w14:textId="77777777" w:rsidTr="001F7E70">
        <w:trPr>
          <w:jc w:val="center"/>
        </w:trPr>
        <w:tc>
          <w:tcPr>
            <w:tcW w:w="541" w:type="dxa"/>
          </w:tcPr>
          <w:p w14:paraId="18B48536"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rPr>
            </w:pPr>
            <w:r w:rsidRPr="009729C9">
              <w:rPr>
                <w:rFonts w:ascii="Times New Roman" w:hAnsi="Times New Roman" w:cs="Times New Roman"/>
              </w:rPr>
              <w:t>1</w:t>
            </w:r>
          </w:p>
        </w:tc>
        <w:tc>
          <w:tcPr>
            <w:tcW w:w="4169" w:type="dxa"/>
          </w:tcPr>
          <w:p w14:paraId="606714C0" w14:textId="33CB0332" w:rsidR="00632C76" w:rsidRPr="009729C9" w:rsidRDefault="00632C76" w:rsidP="00632C76">
            <w:pPr>
              <w:autoSpaceDE w:val="0"/>
              <w:autoSpaceDN w:val="0"/>
              <w:adjustRightInd w:val="0"/>
              <w:spacing w:after="0" w:line="360" w:lineRule="auto"/>
              <w:rPr>
                <w:rFonts w:ascii="Times New Roman" w:hAnsi="Times New Roman" w:cs="Times New Roman"/>
                <w:b/>
              </w:rPr>
            </w:pPr>
            <w:r w:rsidRPr="009729C9">
              <w:rPr>
                <w:rFonts w:ascii="Times New Roman" w:hAnsi="Times New Roman" w:cs="Times New Roman"/>
                <w:b/>
              </w:rPr>
              <w:t>Cena /C/</w:t>
            </w:r>
          </w:p>
        </w:tc>
        <w:tc>
          <w:tcPr>
            <w:tcW w:w="2551" w:type="dxa"/>
          </w:tcPr>
          <w:p w14:paraId="6D93E310" w14:textId="77777777" w:rsidR="00632C76" w:rsidRPr="009729C9" w:rsidRDefault="00632C76" w:rsidP="00632C76">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60%</w:t>
            </w:r>
          </w:p>
        </w:tc>
      </w:tr>
      <w:tr w:rsidR="00037746" w:rsidRPr="009729C9"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12FBF4A" w:rsidR="00C57781" w:rsidRPr="009729C9" w:rsidRDefault="001E52BA" w:rsidP="001935B2">
            <w:pPr>
              <w:autoSpaceDE w:val="0"/>
              <w:autoSpaceDN w:val="0"/>
              <w:adjustRightInd w:val="0"/>
              <w:spacing w:after="0" w:line="360" w:lineRule="auto"/>
              <w:rPr>
                <w:rFonts w:ascii="Times New Roman" w:hAnsi="Times New Roman" w:cs="Times New Roman"/>
                <w:b/>
              </w:rPr>
            </w:pPr>
            <w:r w:rsidRPr="009729C9">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1F8BE365" w:rsidR="00C57781" w:rsidRPr="009729C9" w:rsidRDefault="00C354F5"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9729C9">
              <w:rPr>
                <w:rFonts w:ascii="Times New Roman" w:eastAsia="Times New Roman" w:hAnsi="Times New Roman" w:cs="Times New Roman"/>
                <w:b/>
                <w:lang w:eastAsia="pl-PL"/>
              </w:rPr>
              <w:t>Czas reakcji na zgłoszenie awarii /CR</w:t>
            </w:r>
            <w:r w:rsidR="001E52BA" w:rsidRPr="009729C9">
              <w:rPr>
                <w:rFonts w:ascii="Times New Roman" w:eastAsia="Times New Roman" w:hAnsi="Times New Roman" w:cs="Times New Roman"/>
                <w:b/>
                <w:lang w:eastAsia="pl-PL"/>
              </w:rPr>
              <w:t>/</w:t>
            </w:r>
            <w:r w:rsidR="00143F74" w:rsidRPr="009729C9">
              <w:rPr>
                <w:rFonts w:ascii="Times New Roman" w:eastAsia="Times New Roman" w:hAnsi="Times New Roman" w:cs="Times New Roman"/>
                <w:b/>
                <w:lang w:eastAsia="pl-PL"/>
              </w:rPr>
              <w:t xml:space="preserve"> </w:t>
            </w:r>
          </w:p>
        </w:tc>
        <w:tc>
          <w:tcPr>
            <w:tcW w:w="2551" w:type="dxa"/>
            <w:tcBorders>
              <w:top w:val="single" w:sz="4" w:space="0" w:color="auto"/>
              <w:left w:val="single" w:sz="4" w:space="0" w:color="auto"/>
              <w:bottom w:val="single" w:sz="4" w:space="0" w:color="auto"/>
              <w:right w:val="single" w:sz="4" w:space="0" w:color="auto"/>
            </w:tcBorders>
          </w:tcPr>
          <w:p w14:paraId="4B3DBFBA" w14:textId="65F5CA13" w:rsidR="00C57781" w:rsidRPr="009729C9" w:rsidRDefault="000C7B2B" w:rsidP="001935B2">
            <w:pPr>
              <w:autoSpaceDE w:val="0"/>
              <w:autoSpaceDN w:val="0"/>
              <w:adjustRightInd w:val="0"/>
              <w:spacing w:after="0" w:line="360" w:lineRule="auto"/>
              <w:jc w:val="center"/>
              <w:rPr>
                <w:rFonts w:ascii="Times New Roman" w:hAnsi="Times New Roman" w:cs="Times New Roman"/>
                <w:b/>
              </w:rPr>
            </w:pPr>
            <w:r w:rsidRPr="009729C9">
              <w:rPr>
                <w:rFonts w:ascii="Times New Roman" w:hAnsi="Times New Roman" w:cs="Times New Roman"/>
                <w:b/>
              </w:rPr>
              <w:t>4</w:t>
            </w:r>
            <w:r w:rsidR="001E52BA" w:rsidRPr="009729C9">
              <w:rPr>
                <w:rFonts w:ascii="Times New Roman" w:hAnsi="Times New Roman" w:cs="Times New Roman"/>
                <w:b/>
              </w:rPr>
              <w:t>0%</w:t>
            </w:r>
          </w:p>
        </w:tc>
      </w:tr>
    </w:tbl>
    <w:p w14:paraId="35BA82D4" w14:textId="77777777" w:rsidR="00716760" w:rsidRPr="009729C9" w:rsidRDefault="00716760" w:rsidP="00BF0008">
      <w:pPr>
        <w:spacing w:after="0" w:line="276" w:lineRule="auto"/>
        <w:rPr>
          <w:rFonts w:ascii="Arial Narrow" w:eastAsia="Calibri" w:hAnsi="Arial Narrow" w:cs="Arial"/>
        </w:rPr>
      </w:pPr>
    </w:p>
    <w:p w14:paraId="65DC8F4F" w14:textId="77777777" w:rsidR="00716760" w:rsidRPr="009729C9" w:rsidRDefault="00716760" w:rsidP="00716760">
      <w:pPr>
        <w:autoSpaceDE w:val="0"/>
        <w:autoSpaceDN w:val="0"/>
        <w:adjustRightInd w:val="0"/>
        <w:spacing w:after="0" w:line="240" w:lineRule="auto"/>
        <w:rPr>
          <w:rFonts w:ascii="Times New Roman" w:hAnsi="Times New Roman" w:cs="Times New Roman"/>
        </w:rPr>
      </w:pPr>
      <w:r w:rsidRPr="009729C9">
        <w:rPr>
          <w:rFonts w:ascii="Times New Roman" w:hAnsi="Times New Roman" w:cs="Times New Roman"/>
        </w:rPr>
        <w:t xml:space="preserve">Liczba punktów przyznawana będzie poszczególnym ofertom za kryteria według poniższej zasady: </w:t>
      </w:r>
    </w:p>
    <w:p w14:paraId="5972C8DA"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23903667"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r w:rsidRPr="006F7730">
        <w:rPr>
          <w:rFonts w:ascii="Times New Roman" w:hAnsi="Times New Roman" w:cs="Times New Roman"/>
          <w:b/>
          <w:bCs/>
        </w:rPr>
        <w:t xml:space="preserve">1) Cena /C/ </w:t>
      </w:r>
    </w:p>
    <w:p w14:paraId="6E83D3C6" w14:textId="77777777" w:rsidR="00716760" w:rsidRPr="006F7730" w:rsidRDefault="00716760" w:rsidP="00716760">
      <w:pPr>
        <w:autoSpaceDE w:val="0"/>
        <w:autoSpaceDN w:val="0"/>
        <w:adjustRightInd w:val="0"/>
        <w:spacing w:after="0" w:line="240" w:lineRule="auto"/>
        <w:rPr>
          <w:rFonts w:ascii="Times New Roman" w:hAnsi="Times New Roman" w:cs="Times New Roman"/>
        </w:rPr>
      </w:pPr>
    </w:p>
    <w:p w14:paraId="52604246" w14:textId="77777777" w:rsidR="00716760" w:rsidRPr="006F773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 xml:space="preserve">Oferta o najniższej </w:t>
      </w:r>
      <w:r w:rsidRPr="006F7730">
        <w:rPr>
          <w:rFonts w:ascii="Times New Roman" w:hAnsi="Times New Roman" w:cs="Times New Roman"/>
          <w:i/>
          <w:iCs/>
        </w:rPr>
        <w:t xml:space="preserve">cenie </w:t>
      </w:r>
      <w:r w:rsidRPr="006F7730">
        <w:rPr>
          <w:rFonts w:ascii="Times New Roman" w:hAnsi="Times New Roman" w:cs="Times New Roman"/>
        </w:rPr>
        <w:t xml:space="preserve">Co = 100 pkt. </w:t>
      </w:r>
    </w:p>
    <w:p w14:paraId="51DB4E45" w14:textId="77777777" w:rsidR="00716760" w:rsidRDefault="00716760" w:rsidP="00716760">
      <w:pPr>
        <w:autoSpaceDE w:val="0"/>
        <w:autoSpaceDN w:val="0"/>
        <w:adjustRightInd w:val="0"/>
        <w:spacing w:after="0" w:line="360" w:lineRule="auto"/>
        <w:rPr>
          <w:rFonts w:ascii="Times New Roman" w:hAnsi="Times New Roman" w:cs="Times New Roman"/>
        </w:rPr>
      </w:pPr>
      <w:r w:rsidRPr="006F7730">
        <w:rPr>
          <w:rFonts w:ascii="Times New Roman" w:hAnsi="Times New Roman" w:cs="Times New Roman"/>
        </w:rPr>
        <w:t>Pozostałe oferty - liczba punktów wyliczona według wzoru:</w:t>
      </w:r>
    </w:p>
    <w:p w14:paraId="261C0DDA" w14:textId="05D54731"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najniższa cena</w:t>
      </w:r>
    </w:p>
    <w:p w14:paraId="1D4C2323" w14:textId="68F025B3" w:rsidR="00FE639A" w:rsidRPr="006F7730"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6F7730">
        <w:rPr>
          <w:rFonts w:ascii="Times New Roman" w:eastAsia="Times New Roman" w:hAnsi="Times New Roman" w:cs="Times New Roman"/>
          <w:lang w:eastAsia="pl-PL"/>
        </w:rPr>
        <w:t xml:space="preserve">i  =  -----------------------  x </w:t>
      </w:r>
      <w:r w:rsidR="00037746">
        <w:rPr>
          <w:rFonts w:ascii="Times New Roman" w:eastAsia="Times New Roman" w:hAnsi="Times New Roman" w:cs="Times New Roman"/>
          <w:lang w:eastAsia="pl-PL"/>
        </w:rPr>
        <w:t>6</w:t>
      </w:r>
      <w:r w:rsidRPr="006F7730">
        <w:rPr>
          <w:rFonts w:ascii="Times New Roman" w:eastAsia="Times New Roman" w:hAnsi="Times New Roman" w:cs="Times New Roman"/>
          <w:lang w:eastAsia="pl-PL"/>
        </w:rPr>
        <w:t xml:space="preserve">0 pkt       </w:t>
      </w:r>
      <w:r w:rsidRPr="006F7730">
        <w:rPr>
          <w:rFonts w:ascii="Times New Roman" w:eastAsia="Times New Roman" w:hAnsi="Times New Roman" w:cs="Times New Roman"/>
          <w:lang w:eastAsia="pl-PL"/>
        </w:rPr>
        <w:tab/>
      </w:r>
    </w:p>
    <w:p w14:paraId="4A48D98C" w14:textId="2C056C2D" w:rsidR="00FE639A" w:rsidRDefault="00FE639A"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cena </w:t>
      </w:r>
      <w:r w:rsidRPr="00FE639A">
        <w:rPr>
          <w:rFonts w:ascii="Times New Roman" w:eastAsia="Times New Roman" w:hAnsi="Times New Roman" w:cs="Times New Roman"/>
          <w:lang w:eastAsia="pl-PL"/>
        </w:rPr>
        <w:t>oferty badanej</w:t>
      </w:r>
    </w:p>
    <w:p w14:paraId="6713D0AA" w14:textId="77777777" w:rsidR="00037746" w:rsidRPr="00FE639A" w:rsidRDefault="00037746"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
    <w:p w14:paraId="65569AE9"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najniższa </w:t>
      </w:r>
      <w:r w:rsidRPr="006F7730">
        <w:rPr>
          <w:rFonts w:ascii="Times New Roman" w:hAnsi="Times New Roman" w:cs="Times New Roman"/>
          <w:i/>
          <w:iCs/>
        </w:rPr>
        <w:t xml:space="preserve">cena </w:t>
      </w:r>
      <w:r w:rsidRPr="006F7730">
        <w:rPr>
          <w:rFonts w:ascii="Times New Roman" w:hAnsi="Times New Roman" w:cs="Times New Roman"/>
        </w:rPr>
        <w:t xml:space="preserve">spośród ofert nieodrzuconych x 100 pkt </w:t>
      </w:r>
    </w:p>
    <w:p w14:paraId="4681C16C"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w:t>
      </w:r>
      <w:r w:rsidRPr="006F7730">
        <w:rPr>
          <w:rFonts w:ascii="Times New Roman" w:hAnsi="Times New Roman" w:cs="Times New Roman"/>
          <w:i/>
          <w:iCs/>
        </w:rPr>
        <w:t xml:space="preserve">ena </w:t>
      </w:r>
      <w:r w:rsidRPr="006F7730">
        <w:rPr>
          <w:rFonts w:ascii="Times New Roman" w:hAnsi="Times New Roman" w:cs="Times New Roman"/>
        </w:rPr>
        <w:t xml:space="preserve">oferty badanej </w:t>
      </w:r>
    </w:p>
    <w:p w14:paraId="7AE631D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lastRenderedPageBreak/>
        <w:t xml:space="preserve">i - nr oferty badanej </w:t>
      </w:r>
    </w:p>
    <w:p w14:paraId="6C12C445" w14:textId="77777777" w:rsidR="00716760" w:rsidRPr="006F773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 xml:space="preserve">Ci - liczba punktów za kryterium „CENA” oferty badanej. Liczba ta zostanie przemnożona przez wagę kryterium (60 %) </w:t>
      </w:r>
    </w:p>
    <w:p w14:paraId="55E3E1C0" w14:textId="5FE32728" w:rsidR="00716760" w:rsidRDefault="00716760" w:rsidP="00FE639A">
      <w:pPr>
        <w:autoSpaceDE w:val="0"/>
        <w:autoSpaceDN w:val="0"/>
        <w:adjustRightInd w:val="0"/>
        <w:spacing w:after="0" w:line="276" w:lineRule="auto"/>
        <w:rPr>
          <w:rFonts w:ascii="Times New Roman" w:hAnsi="Times New Roman" w:cs="Times New Roman"/>
        </w:rPr>
      </w:pPr>
      <w:r w:rsidRPr="006F7730">
        <w:rPr>
          <w:rFonts w:ascii="Times New Roman" w:hAnsi="Times New Roman" w:cs="Times New Roman"/>
        </w:rPr>
        <w:t>Cena oferty - cena brutto z Formularza oferty.</w:t>
      </w:r>
    </w:p>
    <w:p w14:paraId="28620F49" w14:textId="77777777" w:rsidR="00037746" w:rsidRPr="006F7730" w:rsidRDefault="00037746" w:rsidP="00FE639A">
      <w:pPr>
        <w:autoSpaceDE w:val="0"/>
        <w:autoSpaceDN w:val="0"/>
        <w:adjustRightInd w:val="0"/>
        <w:spacing w:after="0" w:line="276" w:lineRule="auto"/>
        <w:rPr>
          <w:rFonts w:ascii="Times New Roman" w:hAnsi="Times New Roman" w:cs="Times New Roman"/>
        </w:rPr>
      </w:pPr>
    </w:p>
    <w:p w14:paraId="6E439912" w14:textId="77777777" w:rsidR="003C4797" w:rsidRPr="009729C9" w:rsidRDefault="00764403" w:rsidP="00251B4F">
      <w:pPr>
        <w:pStyle w:val="Akapitzlist"/>
        <w:numPr>
          <w:ilvl w:val="0"/>
          <w:numId w:val="6"/>
        </w:numPr>
        <w:tabs>
          <w:tab w:val="clear" w:pos="1080"/>
          <w:tab w:val="left" w:pos="142"/>
          <w:tab w:val="num" w:pos="284"/>
        </w:tabs>
        <w:autoSpaceDE w:val="0"/>
        <w:autoSpaceDN w:val="0"/>
        <w:adjustRightInd w:val="0"/>
        <w:spacing w:after="0" w:line="360" w:lineRule="auto"/>
        <w:ind w:left="284" w:hanging="284"/>
        <w:jc w:val="both"/>
        <w:rPr>
          <w:rFonts w:ascii="Times New Roman" w:hAnsi="Times New Roman" w:cs="Times New Roman"/>
        </w:rPr>
      </w:pPr>
      <w:r w:rsidRPr="009729C9">
        <w:rPr>
          <w:rFonts w:ascii="Times New Roman" w:hAnsi="Times New Roman" w:cs="Times New Roman"/>
          <w:b/>
          <w:bCs/>
        </w:rPr>
        <w:t>Czas reakcji na zgłoszenie awarii /CR</w:t>
      </w:r>
      <w:r w:rsidR="00716760" w:rsidRPr="009729C9">
        <w:rPr>
          <w:rFonts w:ascii="Times New Roman" w:hAnsi="Times New Roman" w:cs="Times New Roman"/>
          <w:b/>
          <w:bCs/>
        </w:rPr>
        <w:t xml:space="preserve">/ </w:t>
      </w:r>
      <w:r w:rsidR="00716760" w:rsidRPr="009729C9">
        <w:rPr>
          <w:rFonts w:ascii="Times New Roman" w:hAnsi="Times New Roman" w:cs="Times New Roman"/>
        </w:rPr>
        <w:t xml:space="preserve">- </w:t>
      </w:r>
      <w:r w:rsidR="00FB4D8A" w:rsidRPr="009729C9">
        <w:rPr>
          <w:rFonts w:ascii="Times New Roman" w:eastAsia="Times New Roman" w:hAnsi="Times New Roman" w:cs="Times New Roman"/>
          <w:lang w:eastAsia="pl-PL"/>
        </w:rPr>
        <w:t xml:space="preserve">Jest to kryterium liczone jako czas od momentu zgłoszenia awarii, w którym zostaną podjęte działania interwencyjne w siedzibie Zamawiającego, polegające  na usunięciu awarii. Kryterium temu zostaje przypisana liczba 40 punktów.  </w:t>
      </w:r>
    </w:p>
    <w:p w14:paraId="21861116" w14:textId="1CABFC3C" w:rsidR="00251B4F" w:rsidRPr="009729C9" w:rsidRDefault="003C4797"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r w:rsidRPr="009729C9">
        <w:rPr>
          <w:rFonts w:ascii="Times New Roman" w:hAnsi="Times New Roman" w:cs="Times New Roman"/>
          <w:bCs/>
        </w:rPr>
        <w:t>Maksymalny czas reakcji</w:t>
      </w:r>
      <w:r w:rsidRPr="009729C9">
        <w:rPr>
          <w:rFonts w:ascii="Times New Roman" w:hAnsi="Times New Roman" w:cs="Times New Roman"/>
          <w:b/>
          <w:bCs/>
        </w:rPr>
        <w:t xml:space="preserve"> </w:t>
      </w:r>
      <w:r w:rsidRPr="009729C9">
        <w:rPr>
          <w:rFonts w:ascii="Times New Roman" w:eastAsia="Times New Roman" w:hAnsi="Times New Roman" w:cs="Times New Roman"/>
          <w:lang w:eastAsia="pl-PL"/>
        </w:rPr>
        <w:t xml:space="preserve">nie może być </w:t>
      </w:r>
      <w:r w:rsidRPr="009729C9">
        <w:rPr>
          <w:rFonts w:ascii="Times New Roman" w:eastAsia="Times New Roman" w:hAnsi="Times New Roman" w:cs="Times New Roman"/>
          <w:b/>
          <w:lang w:eastAsia="pl-PL"/>
        </w:rPr>
        <w:t>dłuższy niż 12 godzin</w:t>
      </w:r>
      <w:r w:rsidR="00D86882" w:rsidRPr="009729C9">
        <w:rPr>
          <w:rFonts w:ascii="Times New Roman" w:eastAsia="Times New Roman" w:hAnsi="Times New Roman" w:cs="Times New Roman"/>
          <w:lang w:eastAsia="pl-PL"/>
        </w:rPr>
        <w:t xml:space="preserve"> </w:t>
      </w:r>
      <w:r w:rsidR="00D86882" w:rsidRPr="009729C9">
        <w:rPr>
          <w:rFonts w:ascii="Times New Roman" w:eastAsia="Times New Roman" w:hAnsi="Times New Roman" w:cs="Times New Roman"/>
          <w:b/>
          <w:lang w:eastAsia="pl-PL"/>
        </w:rPr>
        <w:t>od chwili dokonania zgłoszenia</w:t>
      </w:r>
      <w:r w:rsidR="00D86882" w:rsidRPr="009729C9">
        <w:rPr>
          <w:rFonts w:ascii="Times New Roman" w:eastAsia="Times New Roman" w:hAnsi="Times New Roman" w:cs="Times New Roman"/>
          <w:lang w:eastAsia="pl-PL"/>
        </w:rPr>
        <w:t xml:space="preserve"> przez Zamawiającego</w:t>
      </w:r>
      <w:r w:rsidRPr="009729C9">
        <w:rPr>
          <w:rFonts w:ascii="Times New Roman" w:eastAsia="Times New Roman" w:hAnsi="Times New Roman" w:cs="Times New Roman"/>
          <w:lang w:eastAsia="pl-PL"/>
        </w:rPr>
        <w:t>.</w:t>
      </w:r>
      <w:r w:rsidR="00D86882" w:rsidRPr="009729C9">
        <w:rPr>
          <w:rFonts w:ascii="Times New Roman" w:eastAsia="Times New Roman" w:hAnsi="Times New Roman" w:cs="Times New Roman"/>
          <w:lang w:eastAsia="pl-PL"/>
        </w:rPr>
        <w:t xml:space="preserve"> </w:t>
      </w:r>
      <w:r w:rsidR="00251B4F" w:rsidRPr="009729C9">
        <w:rPr>
          <w:rFonts w:ascii="Times New Roman" w:eastAsia="Times New Roman" w:hAnsi="Times New Roman" w:cs="Times New Roman"/>
          <w:lang w:eastAsia="pl-PL"/>
        </w:rPr>
        <w:t xml:space="preserve">Minimalny czas reakcji </w:t>
      </w:r>
      <w:r w:rsidR="00251B4F" w:rsidRPr="009729C9">
        <w:rPr>
          <w:rFonts w:ascii="Times New Roman" w:eastAsia="Times New Roman" w:hAnsi="Times New Roman" w:cs="Times New Roman"/>
          <w:b/>
          <w:lang w:eastAsia="pl-PL"/>
        </w:rPr>
        <w:t>to</w:t>
      </w:r>
      <w:r w:rsidR="00BC1C98" w:rsidRPr="009729C9">
        <w:rPr>
          <w:rFonts w:ascii="Times New Roman" w:eastAsia="Times New Roman" w:hAnsi="Times New Roman" w:cs="Times New Roman"/>
          <w:b/>
          <w:lang w:eastAsia="pl-PL"/>
        </w:rPr>
        <w:t xml:space="preserve"> 2 godziny</w:t>
      </w:r>
      <w:r w:rsidR="00251B4F" w:rsidRPr="009729C9">
        <w:rPr>
          <w:rFonts w:ascii="Times New Roman" w:eastAsia="Times New Roman" w:hAnsi="Times New Roman" w:cs="Times New Roman"/>
          <w:b/>
          <w:lang w:eastAsia="pl-PL"/>
        </w:rPr>
        <w:t xml:space="preserve"> od chwili zgłoszenia</w:t>
      </w:r>
      <w:r w:rsidR="00251B4F" w:rsidRPr="009729C9">
        <w:rPr>
          <w:rFonts w:ascii="Times New Roman" w:eastAsia="Times New Roman" w:hAnsi="Times New Roman" w:cs="Times New Roman"/>
          <w:lang w:eastAsia="pl-PL"/>
        </w:rPr>
        <w:t xml:space="preserve"> przez Zamawiającego. W przypadku gdy w ofertach zostanie zaproponowany czas reakcji krótsz</w:t>
      </w:r>
      <w:r w:rsidR="00BC1C98" w:rsidRPr="009729C9">
        <w:rPr>
          <w:rFonts w:ascii="Times New Roman" w:eastAsia="Times New Roman" w:hAnsi="Times New Roman" w:cs="Times New Roman"/>
          <w:lang w:eastAsia="pl-PL"/>
        </w:rPr>
        <w:t>y niż 2 godziny</w:t>
      </w:r>
      <w:r w:rsidR="00251B4F" w:rsidRPr="009729C9">
        <w:rPr>
          <w:rFonts w:ascii="Times New Roman" w:eastAsia="Times New Roman" w:hAnsi="Times New Roman" w:cs="Times New Roman"/>
          <w:lang w:eastAsia="pl-PL"/>
        </w:rPr>
        <w:t xml:space="preserve">, do oceny </w:t>
      </w:r>
      <w:r w:rsidR="00BC1C98" w:rsidRPr="009729C9">
        <w:rPr>
          <w:rFonts w:ascii="Times New Roman" w:eastAsia="Times New Roman" w:hAnsi="Times New Roman" w:cs="Times New Roman"/>
          <w:lang w:eastAsia="pl-PL"/>
        </w:rPr>
        <w:t>ofert zostanie przyjęte 2 godziny</w:t>
      </w:r>
      <w:r w:rsidR="00251B4F" w:rsidRPr="009729C9">
        <w:rPr>
          <w:rFonts w:ascii="Times New Roman" w:eastAsia="Times New Roman" w:hAnsi="Times New Roman" w:cs="Times New Roman"/>
          <w:lang w:eastAsia="pl-PL"/>
        </w:rPr>
        <w:t>. Do umowy zostanie wpisany czas zadeklarowany przez Wykonawcę. Za skuteczne powiadomienie o konieczności wykonania działań interwencyjnych uznaje się: rozmowę telefoniczną, wysłanie wiadomości pocztą elektroniczną e-mail lub krótkiej wiadomości tekstowej S</w:t>
      </w:r>
      <w:r w:rsidR="00CE2213" w:rsidRPr="009729C9">
        <w:rPr>
          <w:rFonts w:ascii="Times New Roman" w:eastAsia="Times New Roman" w:hAnsi="Times New Roman" w:cs="Times New Roman"/>
          <w:lang w:eastAsia="pl-PL"/>
        </w:rPr>
        <w:t>MS. Oferta o najkrótszym czasie</w:t>
      </w:r>
      <w:r w:rsidR="00251B4F" w:rsidRPr="009729C9">
        <w:rPr>
          <w:rFonts w:ascii="Times New Roman" w:eastAsia="Times New Roman" w:hAnsi="Times New Roman" w:cs="Times New Roman"/>
          <w:lang w:eastAsia="pl-PL"/>
        </w:rPr>
        <w:t xml:space="preserve"> przybycia Wykonawcy otrzyma 40 punktów. Pozostałe oferty - liczba punktów wyliczona wg wzoru:</w:t>
      </w:r>
    </w:p>
    <w:p w14:paraId="0CF8496A" w14:textId="77777777" w:rsidR="00037746" w:rsidRPr="009729C9" w:rsidRDefault="00037746" w:rsidP="009D48C5">
      <w:pPr>
        <w:pStyle w:val="Akapitzlist"/>
        <w:tabs>
          <w:tab w:val="left" w:pos="142"/>
        </w:tabs>
        <w:autoSpaceDE w:val="0"/>
        <w:autoSpaceDN w:val="0"/>
        <w:adjustRightInd w:val="0"/>
        <w:spacing w:after="0" w:line="360" w:lineRule="auto"/>
        <w:ind w:left="284"/>
        <w:jc w:val="both"/>
        <w:rPr>
          <w:rFonts w:ascii="Times New Roman" w:eastAsia="Times New Roman" w:hAnsi="Times New Roman" w:cs="Times New Roman"/>
          <w:lang w:eastAsia="pl-PL"/>
        </w:rPr>
      </w:pPr>
    </w:p>
    <w:p w14:paraId="2F4A316A" w14:textId="1940300D" w:rsidR="00251B4F" w:rsidRPr="009729C9" w:rsidRDefault="00251B4F"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          </w:t>
      </w:r>
      <w:r w:rsidR="00037746" w:rsidRPr="009729C9">
        <w:rPr>
          <w:rFonts w:ascii="Times New Roman" w:eastAsia="Times New Roman" w:hAnsi="Times New Roman" w:cs="Times New Roman"/>
          <w:lang w:eastAsia="pl-PL"/>
        </w:rPr>
        <w:t xml:space="preserve">     </w:t>
      </w:r>
      <w:r w:rsidRPr="009729C9">
        <w:rPr>
          <w:rFonts w:ascii="Times New Roman" w:eastAsia="Times New Roman" w:hAnsi="Times New Roman" w:cs="Times New Roman"/>
          <w:lang w:eastAsia="pl-PL"/>
        </w:rPr>
        <w:t>najkrótszy czas reakcji</w:t>
      </w:r>
    </w:p>
    <w:p w14:paraId="7A734D87" w14:textId="42B6A427" w:rsidR="00251B4F" w:rsidRPr="009729C9" w:rsidRDefault="00743E5C" w:rsidP="00037746">
      <w:pPr>
        <w:pStyle w:val="Akapitzlist"/>
        <w:tabs>
          <w:tab w:val="left" w:pos="142"/>
        </w:tabs>
        <w:autoSpaceDE w:val="0"/>
        <w:autoSpaceDN w:val="0"/>
        <w:adjustRightInd w:val="0"/>
        <w:spacing w:after="0" w:line="240" w:lineRule="auto"/>
        <w:ind w:left="284"/>
        <w:rPr>
          <w:rFonts w:ascii="Times New Roman" w:eastAsia="Times New Roman" w:hAnsi="Times New Roman" w:cs="Times New Roman"/>
          <w:lang w:eastAsia="pl-PL"/>
        </w:rPr>
      </w:pPr>
      <w:proofErr w:type="spellStart"/>
      <w:r w:rsidRPr="009729C9">
        <w:rPr>
          <w:rFonts w:ascii="Times New Roman" w:eastAsia="Times New Roman" w:hAnsi="Times New Roman" w:cs="Times New Roman"/>
          <w:lang w:eastAsia="pl-PL"/>
        </w:rPr>
        <w:t>CR</w:t>
      </w:r>
      <w:r w:rsidR="00251B4F" w:rsidRPr="009729C9">
        <w:rPr>
          <w:rFonts w:ascii="Times New Roman" w:eastAsia="Times New Roman" w:hAnsi="Times New Roman" w:cs="Times New Roman"/>
          <w:lang w:eastAsia="pl-PL"/>
        </w:rPr>
        <w:t>i</w:t>
      </w:r>
      <w:proofErr w:type="spellEnd"/>
      <w:r w:rsidR="00251B4F" w:rsidRPr="009729C9">
        <w:rPr>
          <w:rFonts w:ascii="Times New Roman" w:eastAsia="Times New Roman" w:hAnsi="Times New Roman" w:cs="Times New Roman"/>
          <w:lang w:eastAsia="pl-PL"/>
        </w:rPr>
        <w:t xml:space="preserve">  =  --------------------</w:t>
      </w:r>
      <w:r w:rsidR="00037746" w:rsidRPr="009729C9">
        <w:rPr>
          <w:rFonts w:ascii="Times New Roman" w:eastAsia="Times New Roman" w:hAnsi="Times New Roman" w:cs="Times New Roman"/>
          <w:lang w:eastAsia="pl-PL"/>
        </w:rPr>
        <w:t>-----------------</w:t>
      </w:r>
      <w:r w:rsidR="00251B4F" w:rsidRPr="009729C9">
        <w:rPr>
          <w:rFonts w:ascii="Times New Roman" w:eastAsia="Times New Roman" w:hAnsi="Times New Roman" w:cs="Times New Roman"/>
          <w:lang w:eastAsia="pl-PL"/>
        </w:rPr>
        <w:t xml:space="preserve">---  x 40 pkt       </w:t>
      </w:r>
      <w:r w:rsidR="00251B4F" w:rsidRPr="009729C9">
        <w:rPr>
          <w:rFonts w:ascii="Times New Roman" w:eastAsia="Times New Roman" w:hAnsi="Times New Roman" w:cs="Times New Roman"/>
          <w:lang w:eastAsia="pl-PL"/>
        </w:rPr>
        <w:tab/>
      </w:r>
    </w:p>
    <w:p w14:paraId="31A725BE" w14:textId="73C4324C" w:rsidR="00251B4F" w:rsidRPr="009729C9" w:rsidRDefault="00251B4F"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             czas reakcji oferty badanej</w:t>
      </w:r>
    </w:p>
    <w:p w14:paraId="48CA8E69" w14:textId="77777777" w:rsidR="00037746" w:rsidRPr="009729C9" w:rsidRDefault="00037746" w:rsidP="00251B4F">
      <w:pPr>
        <w:pStyle w:val="Akapitzlist"/>
        <w:tabs>
          <w:tab w:val="left" w:pos="142"/>
        </w:tabs>
        <w:autoSpaceDE w:val="0"/>
        <w:autoSpaceDN w:val="0"/>
        <w:adjustRightInd w:val="0"/>
        <w:spacing w:after="0" w:line="360" w:lineRule="auto"/>
        <w:ind w:left="284"/>
        <w:rPr>
          <w:rFonts w:ascii="Times New Roman" w:eastAsia="Times New Roman" w:hAnsi="Times New Roman" w:cs="Times New Roman"/>
          <w:lang w:eastAsia="pl-PL"/>
        </w:rPr>
      </w:pPr>
    </w:p>
    <w:p w14:paraId="3ADFD1FB" w14:textId="77777777" w:rsidR="009D48C5" w:rsidRPr="009729C9" w:rsidRDefault="009D48C5" w:rsidP="009D48C5">
      <w:pPr>
        <w:pStyle w:val="Akapitzlist"/>
        <w:tabs>
          <w:tab w:val="left" w:pos="142"/>
        </w:tabs>
        <w:autoSpaceDE w:val="0"/>
        <w:autoSpaceDN w:val="0"/>
        <w:adjustRightInd w:val="0"/>
        <w:spacing w:line="360" w:lineRule="auto"/>
        <w:ind w:left="284"/>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i</w:t>
      </w:r>
      <w:r w:rsidRPr="009729C9">
        <w:rPr>
          <w:rFonts w:ascii="Times New Roman" w:eastAsia="Times New Roman" w:hAnsi="Times New Roman" w:cs="Times New Roman"/>
          <w:lang w:eastAsia="pl-PL"/>
        </w:rPr>
        <w:tab/>
        <w:t>- numer oferty badanej</w:t>
      </w:r>
    </w:p>
    <w:p w14:paraId="37876B38" w14:textId="183AB78B" w:rsidR="009D48C5" w:rsidRPr="009729C9" w:rsidRDefault="009D48C5" w:rsidP="00835704">
      <w:pPr>
        <w:tabs>
          <w:tab w:val="left" w:pos="142"/>
        </w:tabs>
        <w:autoSpaceDE w:val="0"/>
        <w:autoSpaceDN w:val="0"/>
        <w:adjustRightInd w:val="0"/>
        <w:spacing w:line="360" w:lineRule="auto"/>
        <w:rPr>
          <w:rFonts w:ascii="Times New Roman" w:eastAsia="Times New Roman" w:hAnsi="Times New Roman" w:cs="Times New Roman"/>
          <w:lang w:eastAsia="pl-PL"/>
        </w:rPr>
      </w:pPr>
      <w:proofErr w:type="spellStart"/>
      <w:r w:rsidRPr="009729C9">
        <w:rPr>
          <w:rFonts w:ascii="Times New Roman" w:eastAsia="Times New Roman" w:hAnsi="Times New Roman" w:cs="Times New Roman"/>
          <w:b/>
          <w:lang w:eastAsia="pl-PL"/>
        </w:rPr>
        <w:t>CR</w:t>
      </w:r>
      <w:r w:rsidRPr="009729C9">
        <w:rPr>
          <w:rFonts w:ascii="Times New Roman" w:eastAsia="Times New Roman" w:hAnsi="Times New Roman" w:cs="Times New Roman"/>
          <w:vertAlign w:val="subscript"/>
          <w:lang w:eastAsia="pl-PL"/>
        </w:rPr>
        <w:t>i</w:t>
      </w:r>
      <w:proofErr w:type="spellEnd"/>
      <w:r w:rsidRPr="009729C9">
        <w:rPr>
          <w:rFonts w:ascii="Times New Roman" w:eastAsia="Times New Roman" w:hAnsi="Times New Roman" w:cs="Times New Roman"/>
          <w:lang w:eastAsia="pl-PL"/>
        </w:rPr>
        <w:t xml:space="preserve"> - liczba punktów za kryterium </w:t>
      </w:r>
      <w:r w:rsidRPr="009729C9">
        <w:rPr>
          <w:rFonts w:ascii="Times New Roman" w:eastAsia="Times New Roman" w:hAnsi="Times New Roman" w:cs="Times New Roman"/>
          <w:b/>
          <w:lang w:eastAsia="pl-PL"/>
        </w:rPr>
        <w:t>„Czas reakcji na zgłoszenie awarii”</w:t>
      </w:r>
      <w:r w:rsidRPr="009729C9">
        <w:rPr>
          <w:rFonts w:ascii="Times New Roman" w:eastAsia="Times New Roman" w:hAnsi="Times New Roman" w:cs="Times New Roman"/>
          <w:lang w:eastAsia="pl-PL"/>
        </w:rPr>
        <w:t xml:space="preserve"> (oferty badanej)</w:t>
      </w:r>
    </w:p>
    <w:p w14:paraId="7E94054C" w14:textId="450A74AA" w:rsidR="009D48C5" w:rsidRPr="009729C9" w:rsidRDefault="009D48C5" w:rsidP="00835704">
      <w:pPr>
        <w:tabs>
          <w:tab w:val="left" w:pos="142"/>
        </w:tabs>
        <w:autoSpaceDE w:val="0"/>
        <w:autoSpaceDN w:val="0"/>
        <w:adjustRightInd w:val="0"/>
        <w:spacing w:line="360" w:lineRule="auto"/>
        <w:rPr>
          <w:rFonts w:ascii="Times New Roman" w:eastAsia="Times New Roman" w:hAnsi="Times New Roman" w:cs="Times New Roman"/>
          <w:lang w:eastAsia="pl-PL"/>
        </w:rPr>
      </w:pPr>
      <w:r w:rsidRPr="009729C9">
        <w:rPr>
          <w:rFonts w:ascii="Times New Roman" w:eastAsia="Times New Roman" w:hAnsi="Times New Roman" w:cs="Times New Roman"/>
          <w:lang w:eastAsia="pl-PL"/>
        </w:rPr>
        <w:t xml:space="preserve">W przypadku zaproponowania przez wykonawcę czasu reakcji dłuższego niż </w:t>
      </w:r>
      <w:r w:rsidR="00835704" w:rsidRPr="009729C9">
        <w:rPr>
          <w:rFonts w:ascii="Times New Roman" w:eastAsia="Times New Roman" w:hAnsi="Times New Roman" w:cs="Times New Roman"/>
          <w:lang w:eastAsia="pl-PL"/>
        </w:rPr>
        <w:t xml:space="preserve">12 godzin </w:t>
      </w:r>
      <w:r w:rsidRPr="009729C9">
        <w:rPr>
          <w:rFonts w:ascii="Times New Roman" w:eastAsia="Times New Roman" w:hAnsi="Times New Roman" w:cs="Times New Roman"/>
          <w:lang w:eastAsia="pl-PL"/>
        </w:rPr>
        <w:t>oferta zostanie odrzucona jako nie spełniająca wymagań zamawiającego.</w:t>
      </w:r>
    </w:p>
    <w:p w14:paraId="510790F4" w14:textId="6D599D46" w:rsidR="00716760" w:rsidRPr="009729C9" w:rsidRDefault="00716760" w:rsidP="00716760">
      <w:pPr>
        <w:autoSpaceDE w:val="0"/>
        <w:autoSpaceDN w:val="0"/>
        <w:adjustRightInd w:val="0"/>
        <w:spacing w:after="0" w:line="360" w:lineRule="auto"/>
        <w:jc w:val="both"/>
        <w:rPr>
          <w:rFonts w:ascii="Times New Roman" w:hAnsi="Times New Roman" w:cs="Times New Roman"/>
        </w:rPr>
      </w:pPr>
      <w:r w:rsidRPr="009729C9">
        <w:rPr>
          <w:rFonts w:ascii="Times New Roman" w:hAnsi="Times New Roman" w:cs="Times New Roman"/>
        </w:rPr>
        <w:t xml:space="preserve">W celu wyboru najkorzystniejszej oferty punkty za w/w kryteria dla danej oferty zostaną zsumowane </w:t>
      </w:r>
      <w:r w:rsidR="009D48C5" w:rsidRPr="009729C9">
        <w:rPr>
          <w:rFonts w:ascii="Times New Roman" w:hAnsi="Times New Roman" w:cs="Times New Roman"/>
        </w:rPr>
        <w:br/>
      </w:r>
      <w:r w:rsidRPr="009729C9">
        <w:rPr>
          <w:rFonts w:ascii="Times New Roman" w:hAnsi="Times New Roman" w:cs="Times New Roman"/>
        </w:rPr>
        <w:t xml:space="preserve">i będą stanowić końcową ocenę oferty wg wzoru: </w:t>
      </w:r>
    </w:p>
    <w:p w14:paraId="760352DF" w14:textId="05335A40" w:rsidR="00716760" w:rsidRPr="009729C9" w:rsidRDefault="00716760" w:rsidP="009729C9">
      <w:pPr>
        <w:autoSpaceDE w:val="0"/>
        <w:autoSpaceDN w:val="0"/>
        <w:adjustRightInd w:val="0"/>
        <w:spacing w:after="0" w:line="360" w:lineRule="auto"/>
        <w:rPr>
          <w:rFonts w:ascii="Times New Roman" w:hAnsi="Times New Roman" w:cs="Times New Roman"/>
        </w:rPr>
      </w:pPr>
      <w:proofErr w:type="spellStart"/>
      <w:r w:rsidRPr="009729C9">
        <w:rPr>
          <w:rFonts w:ascii="Times New Roman" w:hAnsi="Times New Roman" w:cs="Times New Roman"/>
          <w:b/>
          <w:bCs/>
        </w:rPr>
        <w:t>Wi</w:t>
      </w:r>
      <w:proofErr w:type="spellEnd"/>
      <w:r w:rsidRPr="009729C9">
        <w:rPr>
          <w:rFonts w:ascii="Times New Roman" w:hAnsi="Times New Roman" w:cs="Times New Roman"/>
          <w:b/>
          <w:bCs/>
        </w:rPr>
        <w:t xml:space="preserve"> = Ci </w:t>
      </w:r>
      <w:r w:rsidRPr="009729C9">
        <w:rPr>
          <w:rFonts w:ascii="Times New Roman" w:hAnsi="Times New Roman" w:cs="Times New Roman"/>
        </w:rPr>
        <w:t xml:space="preserve">x </w:t>
      </w:r>
      <w:r w:rsidR="009D48C5" w:rsidRPr="009729C9">
        <w:rPr>
          <w:rFonts w:ascii="Times New Roman" w:hAnsi="Times New Roman" w:cs="Times New Roman"/>
          <w:b/>
          <w:bCs/>
        </w:rPr>
        <w:t xml:space="preserve">60 % + </w:t>
      </w:r>
      <w:proofErr w:type="spellStart"/>
      <w:r w:rsidR="009D48C5" w:rsidRPr="009729C9">
        <w:rPr>
          <w:rFonts w:ascii="Times New Roman" w:hAnsi="Times New Roman" w:cs="Times New Roman"/>
          <w:b/>
          <w:bCs/>
        </w:rPr>
        <w:t>CRi</w:t>
      </w:r>
      <w:proofErr w:type="spellEnd"/>
      <w:r w:rsidRPr="009729C9">
        <w:rPr>
          <w:rFonts w:ascii="Times New Roman" w:hAnsi="Times New Roman" w:cs="Times New Roman"/>
          <w:b/>
          <w:bCs/>
        </w:rPr>
        <w:t xml:space="preserve"> </w:t>
      </w:r>
      <w:r w:rsidRPr="009729C9">
        <w:rPr>
          <w:rFonts w:ascii="Times New Roman" w:hAnsi="Times New Roman" w:cs="Times New Roman"/>
        </w:rPr>
        <w:t xml:space="preserve">x </w:t>
      </w:r>
      <w:r w:rsidRPr="009729C9">
        <w:rPr>
          <w:rFonts w:ascii="Times New Roman" w:hAnsi="Times New Roman" w:cs="Times New Roman"/>
          <w:b/>
          <w:bCs/>
        </w:rPr>
        <w:t xml:space="preserve">40 % </w:t>
      </w:r>
    </w:p>
    <w:p w14:paraId="788F1EE2"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rPr>
        <w:t xml:space="preserve">i - numer oferty badanej </w:t>
      </w:r>
    </w:p>
    <w:p w14:paraId="25A0B745" w14:textId="77777777" w:rsidR="00716760" w:rsidRPr="009729C9" w:rsidRDefault="00716760" w:rsidP="009729C9">
      <w:pPr>
        <w:autoSpaceDE w:val="0"/>
        <w:autoSpaceDN w:val="0"/>
        <w:adjustRightInd w:val="0"/>
        <w:spacing w:after="0" w:line="360" w:lineRule="auto"/>
        <w:rPr>
          <w:rFonts w:ascii="Times New Roman" w:hAnsi="Times New Roman" w:cs="Times New Roman"/>
        </w:rPr>
      </w:pPr>
      <w:r w:rsidRPr="009729C9">
        <w:rPr>
          <w:rFonts w:ascii="Times New Roman" w:hAnsi="Times New Roman" w:cs="Times New Roman"/>
          <w:b/>
          <w:bCs/>
        </w:rPr>
        <w:t xml:space="preserve">Ci </w:t>
      </w:r>
      <w:r w:rsidRPr="009729C9">
        <w:rPr>
          <w:rFonts w:ascii="Times New Roman" w:hAnsi="Times New Roman" w:cs="Times New Roman"/>
        </w:rPr>
        <w:t>- liczba punktów za kryterium „</w:t>
      </w:r>
      <w:r w:rsidRPr="009729C9">
        <w:rPr>
          <w:rFonts w:ascii="Times New Roman" w:hAnsi="Times New Roman" w:cs="Times New Roman"/>
          <w:b/>
          <w:bCs/>
        </w:rPr>
        <w:t>CENA</w:t>
      </w:r>
      <w:r w:rsidRPr="009729C9">
        <w:rPr>
          <w:rFonts w:ascii="Times New Roman" w:hAnsi="Times New Roman" w:cs="Times New Roman"/>
        </w:rPr>
        <w:t xml:space="preserve">” (oferty badanej) </w:t>
      </w:r>
    </w:p>
    <w:p w14:paraId="21A38C96" w14:textId="1805F177" w:rsidR="00716760" w:rsidRPr="009729C9" w:rsidRDefault="009D48C5" w:rsidP="009729C9">
      <w:pPr>
        <w:tabs>
          <w:tab w:val="left" w:pos="709"/>
          <w:tab w:val="num" w:pos="900"/>
        </w:tabs>
        <w:autoSpaceDE w:val="0"/>
        <w:autoSpaceDN w:val="0"/>
        <w:adjustRightInd w:val="0"/>
        <w:spacing w:line="360" w:lineRule="auto"/>
        <w:contextualSpacing/>
        <w:jc w:val="both"/>
      </w:pPr>
      <w:proofErr w:type="spellStart"/>
      <w:r w:rsidRPr="009729C9">
        <w:rPr>
          <w:rFonts w:ascii="Times New Roman" w:hAnsi="Times New Roman" w:cs="Times New Roman"/>
          <w:b/>
          <w:bCs/>
        </w:rPr>
        <w:t>CR</w:t>
      </w:r>
      <w:r w:rsidR="00716760" w:rsidRPr="009729C9">
        <w:rPr>
          <w:rFonts w:ascii="Times New Roman" w:hAnsi="Times New Roman" w:cs="Times New Roman"/>
          <w:b/>
          <w:bCs/>
        </w:rPr>
        <w:t>i</w:t>
      </w:r>
      <w:proofErr w:type="spellEnd"/>
      <w:r w:rsidR="00716760" w:rsidRPr="009729C9">
        <w:rPr>
          <w:rFonts w:ascii="Times New Roman" w:hAnsi="Times New Roman" w:cs="Times New Roman"/>
          <w:b/>
          <w:bCs/>
        </w:rPr>
        <w:t xml:space="preserve"> </w:t>
      </w:r>
      <w:r w:rsidR="00716760" w:rsidRPr="009729C9">
        <w:rPr>
          <w:rFonts w:ascii="Times New Roman" w:hAnsi="Times New Roman" w:cs="Times New Roman"/>
        </w:rPr>
        <w:t xml:space="preserve">- liczba punktów za kryterium </w:t>
      </w:r>
      <w:r w:rsidRPr="009729C9">
        <w:rPr>
          <w:rFonts w:ascii="Times New Roman" w:hAnsi="Times New Roman" w:cs="Times New Roman"/>
          <w:b/>
          <w:bCs/>
        </w:rPr>
        <w:t>„Czas reakcji na zgłoszenie awarii</w:t>
      </w:r>
      <w:r w:rsidR="00716760" w:rsidRPr="009729C9">
        <w:rPr>
          <w:rFonts w:ascii="Times New Roman" w:hAnsi="Times New Roman" w:cs="Times New Roman"/>
        </w:rPr>
        <w:t>” (oferty badanej)</w:t>
      </w:r>
    </w:p>
    <w:p w14:paraId="7E8D07F7" w14:textId="77777777" w:rsidR="001406B8" w:rsidRPr="006F7730" w:rsidRDefault="001406B8" w:rsidP="009729C9">
      <w:pPr>
        <w:spacing w:after="0" w:line="360" w:lineRule="auto"/>
        <w:rPr>
          <w:rFonts w:ascii="Times New Roman" w:eastAsia="Times New Roman" w:hAnsi="Times New Roman" w:cs="Times New Roman"/>
          <w:b/>
          <w:lang w:eastAsia="pl-PL"/>
        </w:rPr>
      </w:pPr>
    </w:p>
    <w:p w14:paraId="1FAB3FE1" w14:textId="3FE09E08"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11</w:t>
      </w:r>
      <w:r w:rsidR="00134D1E" w:rsidRPr="006F7730">
        <w:rPr>
          <w:rFonts w:ascii="Times New Roman" w:eastAsia="Times New Roman" w:hAnsi="Times New Roman" w:cs="Times New Roman"/>
          <w:b/>
          <w:lang w:eastAsia="pl-PL"/>
        </w:rPr>
        <w:t xml:space="preserve"> </w:t>
      </w:r>
    </w:p>
    <w:p w14:paraId="07BE5795"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MIEJSCE ORAZ TERMIN SKŁADANIA I OTWARCIA OFERT</w:t>
      </w:r>
    </w:p>
    <w:p w14:paraId="2C32B57D"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1</w:t>
      </w:r>
    </w:p>
    <w:p w14:paraId="30694564"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Informacje o sposobie składania ofert</w:t>
      </w:r>
    </w:p>
    <w:p w14:paraId="5197E40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składa ofertę za pośrednictwem Formularza do złożenia lub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złożenia oferty opisany został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4B1373B9" w14:textId="475FFA98"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b/>
        </w:rPr>
      </w:pPr>
      <w:r w:rsidRPr="006F7730">
        <w:rPr>
          <w:rFonts w:ascii="Times New Roman" w:hAnsi="Times New Roman" w:cs="Times New Roman"/>
        </w:rPr>
        <w:lastRenderedPageBreak/>
        <w:t xml:space="preserve">Ofertę wraz z wymaganymi załącznikami należy złożyć w terminie </w:t>
      </w:r>
      <w:r w:rsidR="00AE07E7" w:rsidRPr="006F7730">
        <w:rPr>
          <w:rFonts w:ascii="Times New Roman" w:hAnsi="Times New Roman" w:cs="Times New Roman"/>
          <w:b/>
        </w:rPr>
        <w:t xml:space="preserve">do dnia </w:t>
      </w:r>
      <w:r w:rsidR="003A0DBD">
        <w:rPr>
          <w:rFonts w:ascii="Times New Roman" w:hAnsi="Times New Roman" w:cs="Times New Roman"/>
          <w:b/>
        </w:rPr>
        <w:t>14.</w:t>
      </w:r>
      <w:r w:rsidR="00493C3A">
        <w:rPr>
          <w:rFonts w:ascii="Times New Roman" w:hAnsi="Times New Roman" w:cs="Times New Roman"/>
          <w:b/>
        </w:rPr>
        <w:t>0</w:t>
      </w:r>
      <w:r w:rsidR="003A0DBD">
        <w:rPr>
          <w:rFonts w:ascii="Times New Roman" w:hAnsi="Times New Roman" w:cs="Times New Roman"/>
          <w:b/>
        </w:rPr>
        <w:t>7</w:t>
      </w:r>
      <w:r w:rsidR="00077603" w:rsidRPr="006F7730">
        <w:rPr>
          <w:rFonts w:ascii="Times New Roman" w:hAnsi="Times New Roman" w:cs="Times New Roman"/>
          <w:b/>
        </w:rPr>
        <w:t>.</w:t>
      </w:r>
      <w:r w:rsidR="00CF3D4C" w:rsidRPr="006F7730">
        <w:rPr>
          <w:rFonts w:ascii="Times New Roman" w:hAnsi="Times New Roman" w:cs="Times New Roman"/>
          <w:b/>
        </w:rPr>
        <w:t>2022</w:t>
      </w:r>
      <w:r w:rsidR="00EC36CD" w:rsidRPr="006F7730">
        <w:rPr>
          <w:rFonts w:ascii="Times New Roman" w:hAnsi="Times New Roman" w:cs="Times New Roman"/>
          <w:b/>
        </w:rPr>
        <w:t xml:space="preserve"> r., do godz. 10:00</w:t>
      </w:r>
      <w:r w:rsidRPr="006F7730">
        <w:rPr>
          <w:rFonts w:ascii="Times New Roman" w:hAnsi="Times New Roman" w:cs="Times New Roman"/>
          <w:b/>
        </w:rPr>
        <w:t>.</w:t>
      </w:r>
    </w:p>
    <w:p w14:paraId="444B6D3A"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może złożyć tylko jedną ofertę.</w:t>
      </w:r>
    </w:p>
    <w:p w14:paraId="1CAA2EED"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Zamawiający odrzuci ofertę złożoną po terminie składania ofert.</w:t>
      </w:r>
    </w:p>
    <w:p w14:paraId="47D7004E"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Ten numer należy zapisać </w:t>
      </w:r>
      <w:r w:rsidRPr="006F7730">
        <w:rPr>
          <w:rFonts w:ascii="Times New Roman" w:hAnsi="Times New Roman" w:cs="Times New Roman"/>
        </w:rPr>
        <w:br/>
        <w:t>i zachować. Będzie on potrzebny w razie ewentualnego wycofania oferty.</w:t>
      </w:r>
    </w:p>
    <w:p w14:paraId="6D588642" w14:textId="7823786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Wykonawca zobowiązany jest podać adres skrzynki </w:t>
      </w:r>
      <w:proofErr w:type="spellStart"/>
      <w:r w:rsidRPr="006F7730">
        <w:rPr>
          <w:rFonts w:ascii="Times New Roman" w:eastAsia="Times New Roman" w:hAnsi="Times New Roman" w:cs="Times New Roman"/>
        </w:rPr>
        <w:t>ePUAP</w:t>
      </w:r>
      <w:proofErr w:type="spellEnd"/>
      <w:r w:rsidRPr="006F7730">
        <w:rPr>
          <w:rFonts w:ascii="Times New Roman" w:eastAsia="Times New Roman" w:hAnsi="Times New Roman" w:cs="Times New Roman"/>
        </w:rPr>
        <w:t>, na którym prowadzona będzie korespondencja związana z postępowaniem.</w:t>
      </w:r>
    </w:p>
    <w:p w14:paraId="59CDBB30" w14:textId="77777777"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2884E783" w:rsidR="00F214A5" w:rsidRPr="006F7730" w:rsidRDefault="00F214A5"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eastAsia="Times New Roman" w:hAnsi="Times New Roman" w:cs="Times New Roman"/>
        </w:rPr>
        <w:t xml:space="preserve">Sposób złożenia oferty, w tym zaszyfrowania oferty opisany został w „Instrukcji użytkownika”, dostępnej na stronie: </w:t>
      </w:r>
      <w:r w:rsidRPr="006F7730">
        <w:rPr>
          <w:rFonts w:ascii="Times New Roman" w:eastAsia="Times New Roman" w:hAnsi="Times New Roman" w:cs="Times New Roman"/>
          <w:u w:val="single"/>
        </w:rPr>
        <w:t>https://miniportal.uzp.gov.pl/</w:t>
      </w:r>
    </w:p>
    <w:p w14:paraId="6E9F3432" w14:textId="46901E03" w:rsidR="00F214A5"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6F7730">
        <w:rPr>
          <w:rFonts w:ascii="Times New Roman" w:hAnsi="Times New Roman" w:cs="Times New Roman"/>
        </w:rPr>
        <w:t>ePUAP</w:t>
      </w:r>
      <w:proofErr w:type="spellEnd"/>
      <w:r w:rsidRPr="006F7730">
        <w:rPr>
          <w:rFonts w:ascii="Times New Roman" w:hAnsi="Times New Roman" w:cs="Times New Roman"/>
        </w:rPr>
        <w:t xml:space="preserve"> i udostępnionego również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 xml:space="preserve">. Sposób wycofania oferty został opisany w Instrukcji użytkownika dostępnej na </w:t>
      </w:r>
      <w:proofErr w:type="spellStart"/>
      <w:r w:rsidRPr="006F7730">
        <w:rPr>
          <w:rFonts w:ascii="Times New Roman" w:hAnsi="Times New Roman" w:cs="Times New Roman"/>
        </w:rPr>
        <w:t>miniPortalu</w:t>
      </w:r>
      <w:proofErr w:type="spellEnd"/>
      <w:r w:rsidRPr="006F7730">
        <w:rPr>
          <w:rFonts w:ascii="Times New Roman" w:hAnsi="Times New Roman" w:cs="Times New Roman"/>
        </w:rPr>
        <w:t>.</w:t>
      </w:r>
    </w:p>
    <w:p w14:paraId="3B6B04F5" w14:textId="77777777" w:rsidR="00E97B03" w:rsidRPr="006F7730" w:rsidRDefault="00A03278" w:rsidP="00F6084E">
      <w:pPr>
        <w:numPr>
          <w:ilvl w:val="0"/>
          <w:numId w:val="36"/>
        </w:numPr>
        <w:spacing w:after="0" w:line="360" w:lineRule="auto"/>
        <w:ind w:left="284" w:hanging="284"/>
        <w:contextualSpacing/>
        <w:jc w:val="both"/>
        <w:rPr>
          <w:rFonts w:ascii="Times New Roman" w:hAnsi="Times New Roman" w:cs="Times New Roman"/>
        </w:rPr>
      </w:pPr>
      <w:r w:rsidRPr="006F7730">
        <w:rPr>
          <w:rFonts w:ascii="Times New Roman" w:hAnsi="Times New Roman" w:cs="Times New Roman"/>
        </w:rPr>
        <w:t>Wykonawca po upływie terminu do składania ofert nie może wycofać złożonej oferty.</w:t>
      </w:r>
    </w:p>
    <w:p w14:paraId="44B5DCEF" w14:textId="77777777" w:rsidR="00BC1C98" w:rsidRPr="006F7730" w:rsidRDefault="00BC1C98" w:rsidP="00982C80">
      <w:pPr>
        <w:spacing w:after="0" w:line="360" w:lineRule="auto"/>
        <w:rPr>
          <w:rFonts w:ascii="Times New Roman" w:eastAsia="Times New Roman" w:hAnsi="Times New Roman" w:cs="Times New Roman"/>
          <w:b/>
          <w:lang w:eastAsia="pl-PL"/>
        </w:rPr>
      </w:pPr>
    </w:p>
    <w:p w14:paraId="7D54BAF4"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2</w:t>
      </w:r>
    </w:p>
    <w:p w14:paraId="369530B5" w14:textId="77777777" w:rsidR="00E97B03" w:rsidRPr="006F7730" w:rsidRDefault="00A03278" w:rsidP="00A03278">
      <w:pPr>
        <w:spacing w:after="0" w:line="360" w:lineRule="auto"/>
        <w:jc w:val="center"/>
        <w:rPr>
          <w:rFonts w:ascii="Times New Roman" w:eastAsia="Times New Roman" w:hAnsi="Times New Roman" w:cs="Times New Roman"/>
          <w:b/>
          <w:u w:val="single"/>
          <w:lang w:eastAsia="pl-PL"/>
        </w:rPr>
      </w:pPr>
      <w:r w:rsidRPr="006F7730">
        <w:rPr>
          <w:rFonts w:ascii="Times New Roman" w:eastAsia="Times New Roman" w:hAnsi="Times New Roman" w:cs="Times New Roman"/>
          <w:b/>
          <w:u w:val="single"/>
          <w:lang w:eastAsia="pl-PL"/>
        </w:rPr>
        <w:t>Otwarcie ofert</w:t>
      </w:r>
    </w:p>
    <w:p w14:paraId="147A5238" w14:textId="153332AD" w:rsidR="00E97B03" w:rsidRPr="009729C9"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
          <w:bCs/>
          <w:lang w:eastAsia="pl-PL"/>
        </w:rPr>
      </w:pPr>
      <w:r w:rsidRPr="006F7730">
        <w:rPr>
          <w:rFonts w:ascii="Times New Roman" w:eastAsia="Times New Roman" w:hAnsi="Times New Roman" w:cs="Times New Roman"/>
          <w:bCs/>
          <w:lang w:eastAsia="pl-PL"/>
        </w:rPr>
        <w:t xml:space="preserve">Otwarcie ofert nastąpi </w:t>
      </w:r>
      <w:r w:rsidR="00AE07E7" w:rsidRPr="009729C9">
        <w:rPr>
          <w:rFonts w:ascii="Times New Roman" w:eastAsia="Times New Roman" w:hAnsi="Times New Roman" w:cs="Times New Roman"/>
          <w:b/>
          <w:bCs/>
          <w:lang w:eastAsia="pl-PL"/>
        </w:rPr>
        <w:t xml:space="preserve">w dniu </w:t>
      </w:r>
      <w:r w:rsidR="003A0DBD">
        <w:rPr>
          <w:rFonts w:ascii="Times New Roman" w:eastAsia="Times New Roman" w:hAnsi="Times New Roman" w:cs="Times New Roman"/>
          <w:b/>
          <w:bCs/>
          <w:lang w:eastAsia="pl-PL"/>
        </w:rPr>
        <w:t>14</w:t>
      </w:r>
      <w:r w:rsidR="00AE07E7" w:rsidRPr="009729C9">
        <w:rPr>
          <w:rFonts w:ascii="Times New Roman" w:eastAsia="Times New Roman" w:hAnsi="Times New Roman" w:cs="Times New Roman"/>
          <w:b/>
          <w:bCs/>
          <w:lang w:eastAsia="pl-PL"/>
        </w:rPr>
        <w:t>.</w:t>
      </w:r>
      <w:r w:rsidR="00493C3A" w:rsidRPr="009729C9">
        <w:rPr>
          <w:rFonts w:ascii="Times New Roman" w:eastAsia="Times New Roman" w:hAnsi="Times New Roman" w:cs="Times New Roman"/>
          <w:b/>
          <w:bCs/>
          <w:lang w:eastAsia="pl-PL"/>
        </w:rPr>
        <w:t>0</w:t>
      </w:r>
      <w:r w:rsidR="003A0DBD">
        <w:rPr>
          <w:rFonts w:ascii="Times New Roman" w:eastAsia="Times New Roman" w:hAnsi="Times New Roman" w:cs="Times New Roman"/>
          <w:b/>
          <w:bCs/>
          <w:lang w:eastAsia="pl-PL"/>
        </w:rPr>
        <w:t>7</w:t>
      </w:r>
      <w:r w:rsidR="00077603" w:rsidRPr="009729C9">
        <w:rPr>
          <w:rFonts w:ascii="Times New Roman" w:eastAsia="Times New Roman" w:hAnsi="Times New Roman" w:cs="Times New Roman"/>
          <w:b/>
          <w:bCs/>
          <w:lang w:eastAsia="pl-PL"/>
        </w:rPr>
        <w:t>.</w:t>
      </w:r>
      <w:r w:rsidR="009C3551" w:rsidRPr="009729C9">
        <w:rPr>
          <w:rFonts w:ascii="Times New Roman" w:eastAsia="Times New Roman" w:hAnsi="Times New Roman" w:cs="Times New Roman"/>
          <w:b/>
          <w:bCs/>
          <w:lang w:eastAsia="pl-PL"/>
        </w:rPr>
        <w:t>2022</w:t>
      </w:r>
      <w:r w:rsidR="00EC36CD" w:rsidRPr="009729C9">
        <w:rPr>
          <w:rFonts w:ascii="Times New Roman" w:eastAsia="Times New Roman" w:hAnsi="Times New Roman" w:cs="Times New Roman"/>
          <w:b/>
          <w:bCs/>
          <w:lang w:eastAsia="pl-PL"/>
        </w:rPr>
        <w:t xml:space="preserve"> r., o godzinie 10:15</w:t>
      </w:r>
      <w:r w:rsidRPr="009729C9">
        <w:rPr>
          <w:rFonts w:ascii="Times New Roman" w:eastAsia="Times New Roman" w:hAnsi="Times New Roman" w:cs="Times New Roman"/>
          <w:b/>
          <w:bCs/>
          <w:lang w:eastAsia="pl-PL"/>
        </w:rPr>
        <w:t>.</w:t>
      </w:r>
      <w:bookmarkStart w:id="7" w:name="_GoBack"/>
      <w:bookmarkEnd w:id="7"/>
    </w:p>
    <w:p w14:paraId="701AD5E7" w14:textId="5E681EE2" w:rsidR="00D75E29" w:rsidRPr="006F7730" w:rsidRDefault="00D75E29" w:rsidP="00B47A1E">
      <w:pPr>
        <w:numPr>
          <w:ilvl w:val="0"/>
          <w:numId w:val="11"/>
        </w:numPr>
        <w:spacing w:after="0" w:line="360" w:lineRule="auto"/>
        <w:jc w:val="both"/>
        <w:rPr>
          <w:rFonts w:ascii="Times New Roman" w:eastAsia="Times New Roman" w:hAnsi="Times New Roman" w:cs="Times New Roman"/>
        </w:rPr>
      </w:pPr>
      <w:r w:rsidRPr="006F7730">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sidRPr="006F7730">
        <w:rPr>
          <w:rFonts w:ascii="Times New Roman" w:eastAsia="Times New Roman" w:hAnsi="Times New Roman" w:cs="Times New Roman"/>
        </w:rPr>
        <w:t>miniPortalu</w:t>
      </w:r>
      <w:proofErr w:type="spellEnd"/>
      <w:r w:rsidRPr="006F7730">
        <w:rPr>
          <w:rFonts w:ascii="Times New Roman" w:eastAsia="Times New Roman" w:hAnsi="Times New Roman" w:cs="Times New Roman"/>
        </w:rPr>
        <w:t xml:space="preserve"> i następuje poprzez wskazanie pliku do odszyfrowania.</w:t>
      </w:r>
    </w:p>
    <w:p w14:paraId="33B0E63E"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6F773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6F7730" w:rsidRDefault="00A03278" w:rsidP="00F6084E">
      <w:pPr>
        <w:numPr>
          <w:ilvl w:val="0"/>
          <w:numId w:val="38"/>
        </w:numPr>
        <w:suppressAutoHyphens/>
        <w:overflowPunct w:val="0"/>
        <w:spacing w:after="0" w:line="360" w:lineRule="auto"/>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cenach lub kosztach zawartych w ofertach.</w:t>
      </w:r>
    </w:p>
    <w:p w14:paraId="0DB24BFC" w14:textId="77777777" w:rsidR="00B96F22" w:rsidRPr="006F7730" w:rsidRDefault="00B96F22" w:rsidP="009F4451">
      <w:pPr>
        <w:suppressAutoHyphens/>
        <w:overflowPunct w:val="0"/>
        <w:spacing w:after="0" w:line="360" w:lineRule="auto"/>
        <w:jc w:val="both"/>
        <w:rPr>
          <w:rFonts w:ascii="Times New Roman" w:eastAsia="Times New Roman" w:hAnsi="Times New Roman" w:cs="Times New Roman"/>
          <w:bCs/>
          <w:lang w:eastAsia="pl-PL"/>
        </w:rPr>
      </w:pPr>
    </w:p>
    <w:p w14:paraId="43305887" w14:textId="71CD9531" w:rsidR="00E97B03" w:rsidRPr="006F7730" w:rsidRDefault="004E6996"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lastRenderedPageBreak/>
        <w:t>art. 12</w:t>
      </w:r>
    </w:p>
    <w:p w14:paraId="30C11DF8" w14:textId="77777777" w:rsidR="00E97B03" w:rsidRPr="006F7730" w:rsidRDefault="00A03278" w:rsidP="00A03278">
      <w:pPr>
        <w:spacing w:after="0" w:line="360" w:lineRule="auto"/>
        <w:jc w:val="center"/>
        <w:rPr>
          <w:rFonts w:ascii="Times New Roman" w:eastAsia="Times New Roman" w:hAnsi="Times New Roman" w:cs="Times New Roman"/>
          <w:b/>
          <w:bCs/>
          <w:lang w:eastAsia="pl-PL"/>
        </w:rPr>
      </w:pPr>
      <w:r w:rsidRPr="006F7730">
        <w:rPr>
          <w:rFonts w:ascii="Times New Roman" w:eastAsia="Times New Roman" w:hAnsi="Times New Roman" w:cs="Times New Roman"/>
          <w:b/>
          <w:bCs/>
          <w:lang w:eastAsia="pl-PL"/>
        </w:rPr>
        <w:t>SPOSÓB OCENY OFERT</w:t>
      </w:r>
    </w:p>
    <w:p w14:paraId="7BA76E49" w14:textId="77777777" w:rsidR="00E97B03" w:rsidRPr="006F7730" w:rsidRDefault="00A03278" w:rsidP="00A03278">
      <w:pPr>
        <w:spacing w:after="0" w:line="360" w:lineRule="auto"/>
        <w:jc w:val="center"/>
        <w:rPr>
          <w:rFonts w:ascii="Times New Roman" w:eastAsia="Times New Roman" w:hAnsi="Times New Roman" w:cs="Times New Roman"/>
          <w:b/>
          <w:bCs/>
          <w:u w:val="single"/>
          <w:lang w:eastAsia="pl-PL"/>
        </w:rPr>
      </w:pPr>
      <w:r w:rsidRPr="006F7730">
        <w:rPr>
          <w:rFonts w:ascii="Times New Roman" w:eastAsia="Times New Roman" w:hAnsi="Times New Roman" w:cs="Times New Roman"/>
          <w:b/>
          <w:bCs/>
          <w:u w:val="single"/>
          <w:lang w:eastAsia="pl-PL"/>
        </w:rPr>
        <w:t>Zasady korekty omyłek</w:t>
      </w:r>
    </w:p>
    <w:p w14:paraId="613ED363" w14:textId="56355643"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r w:rsidR="00965600" w:rsidRPr="006F7730">
        <w:rPr>
          <w:rFonts w:ascii="Times New Roman" w:eastAsia="Times New Roman" w:hAnsi="Times New Roman" w:cs="Times New Roman"/>
          <w:lang w:eastAsia="pl-PL"/>
        </w:rPr>
        <w:t xml:space="preserve"> </w:t>
      </w:r>
    </w:p>
    <w:p w14:paraId="42407A52" w14:textId="77777777" w:rsidR="00E97B03" w:rsidRPr="006F7730" w:rsidRDefault="00A03278" w:rsidP="00F6084E">
      <w:pPr>
        <w:numPr>
          <w:ilvl w:val="0"/>
          <w:numId w:val="39"/>
        </w:numPr>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poprawia w ofercie:</w:t>
      </w:r>
    </w:p>
    <w:p w14:paraId="3EA17135"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pisarskie,</w:t>
      </w:r>
    </w:p>
    <w:p w14:paraId="5280DACA"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6F7730" w:rsidRDefault="00A03278" w:rsidP="00F6084E">
      <w:pPr>
        <w:numPr>
          <w:ilvl w:val="0"/>
          <w:numId w:val="37"/>
        </w:numPr>
        <w:spacing w:after="0" w:line="360" w:lineRule="auto"/>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6F7730" w:rsidRDefault="00A03278" w:rsidP="00A03278">
      <w:pPr>
        <w:spacing w:after="0" w:line="360" w:lineRule="auto"/>
        <w:ind w:left="851" w:hanging="42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niezwłocznie zawiadamiając o tym wykonawcę, którego oferta została poprawiona.</w:t>
      </w:r>
    </w:p>
    <w:p w14:paraId="78E65111" w14:textId="2FE55222" w:rsidR="00652FAF" w:rsidRPr="00157ABC" w:rsidRDefault="00652FAF" w:rsidP="00A03278">
      <w:pPr>
        <w:spacing w:after="0" w:line="360" w:lineRule="auto"/>
        <w:ind w:left="851" w:hanging="425"/>
        <w:jc w:val="both"/>
        <w:rPr>
          <w:rFonts w:ascii="Times New Roman" w:eastAsia="Times New Roman" w:hAnsi="Times New Roman" w:cs="Times New Roman"/>
          <w:b/>
          <w:bCs/>
          <w:u w:val="single"/>
          <w:lang w:eastAsia="pl-PL"/>
        </w:rPr>
      </w:pPr>
      <w:r w:rsidRPr="00157ABC">
        <w:rPr>
          <w:rFonts w:ascii="Times New Roman" w:hAnsi="Times New Roman" w:cs="Times New Roman"/>
        </w:rPr>
        <w:t xml:space="preserve">Przyjmuje się, </w:t>
      </w:r>
      <w:r w:rsidR="00C823E8" w:rsidRPr="00157ABC">
        <w:rPr>
          <w:rFonts w:ascii="Times New Roman" w:hAnsi="Times New Roman" w:cs="Times New Roman"/>
        </w:rPr>
        <w:t xml:space="preserve">że prawidłowo podano kwotę </w:t>
      </w:r>
      <w:r w:rsidR="00157ABC" w:rsidRPr="00157ABC">
        <w:rPr>
          <w:rFonts w:ascii="Times New Roman" w:hAnsi="Times New Roman" w:cs="Times New Roman"/>
        </w:rPr>
        <w:t xml:space="preserve">miesięczną netto </w:t>
      </w:r>
      <w:r w:rsidRPr="00157ABC">
        <w:rPr>
          <w:rFonts w:ascii="Times New Roman" w:hAnsi="Times New Roman" w:cs="Times New Roman"/>
        </w:rPr>
        <w:t xml:space="preserve"> w Formularzu </w:t>
      </w:r>
      <w:r w:rsidR="00157ABC" w:rsidRPr="00157ABC">
        <w:rPr>
          <w:rFonts w:ascii="Times New Roman" w:hAnsi="Times New Roman" w:cs="Times New Roman"/>
        </w:rPr>
        <w:t>cenowym (kol. 2).</w:t>
      </w:r>
    </w:p>
    <w:p w14:paraId="766BC2D1" w14:textId="2E7BA602" w:rsidR="00652FAF" w:rsidRPr="00FE639A" w:rsidRDefault="00A03278" w:rsidP="00F6084E">
      <w:pPr>
        <w:numPr>
          <w:ilvl w:val="0"/>
          <w:numId w:val="39"/>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r w:rsidR="00FE639A">
        <w:rPr>
          <w:rFonts w:ascii="Times New Roman" w:eastAsia="Times New Roman" w:hAnsi="Times New Roman" w:cs="Times New Roman"/>
          <w:lang w:eastAsia="pl-PL"/>
        </w:rPr>
        <w:t xml:space="preserve"> Brak odpowiedzi w wyznaczonym terminie, uznaje się za wyrażenie zgody na poprawienie omyłki.</w:t>
      </w:r>
    </w:p>
    <w:p w14:paraId="1014AB94" w14:textId="4250B418"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13</w:t>
      </w:r>
    </w:p>
    <w:p w14:paraId="04070BDC"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ZABEZPIECZENIE NALEŻYTEGO WYKONANIA UMOWY</w:t>
      </w:r>
    </w:p>
    <w:p w14:paraId="1D5EA827" w14:textId="6B5486F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6F7730">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i numer postępowania.</w:t>
      </w:r>
    </w:p>
    <w:p w14:paraId="5365A09B" w14:textId="77777777" w:rsidR="00E97B03" w:rsidRPr="006F773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może być wnoszone w następujących formach:</w:t>
      </w:r>
    </w:p>
    <w:p w14:paraId="7CCF3C3D"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pieniądzu,</w:t>
      </w:r>
    </w:p>
    <w:p w14:paraId="3546D983" w14:textId="58429FF2"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poręczeniach bankowych lub poręczeniach spółdzielczej kasy oszczędnościowo-kredytowej, </w:t>
      </w:r>
      <w:r w:rsidR="00D2052E" w:rsidRPr="006F7730">
        <w:rPr>
          <w:rFonts w:ascii="Times New Roman" w:eastAsia="Times New Roman" w:hAnsi="Times New Roman" w:cs="Times New Roman"/>
          <w:lang w:eastAsia="pl-PL"/>
        </w:rPr>
        <w:br/>
      </w:r>
      <w:r w:rsidRPr="006F7730">
        <w:rPr>
          <w:rFonts w:ascii="Times New Roman" w:eastAsia="Times New Roman" w:hAnsi="Times New Roman" w:cs="Times New Roman"/>
          <w:lang w:eastAsia="pl-PL"/>
        </w:rPr>
        <w:t>z tym, że zobowiązanie kasy jest zawsze zobowiązaniem pieniężnym,</w:t>
      </w:r>
    </w:p>
    <w:p w14:paraId="7A13390C" w14:textId="271B8016"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bankowych,</w:t>
      </w:r>
      <w:r w:rsidR="00134D1E" w:rsidRPr="006F7730">
        <w:rPr>
          <w:rFonts w:ascii="Times New Roman" w:eastAsia="Times New Roman" w:hAnsi="Times New Roman" w:cs="Times New Roman"/>
          <w:lang w:eastAsia="pl-PL"/>
        </w:rPr>
        <w:t xml:space="preserve"> </w:t>
      </w:r>
    </w:p>
    <w:p w14:paraId="4E8085FB"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gwarancjach ubezpieczeniowych,</w:t>
      </w:r>
    </w:p>
    <w:p w14:paraId="33A0DB81" w14:textId="77777777" w:rsidR="00E97B03" w:rsidRPr="006F773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6F7730"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Poręczenia i gwarancje muszą być bezwarunkowe i nieodwołalne.</w:t>
      </w:r>
    </w:p>
    <w:p w14:paraId="3D11BE3A" w14:textId="11E9BB23"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Zamawiający nie wyraża zgody na wnoszenie zabezpieczenia należytego wykonania umowy</w:t>
      </w:r>
      <w:r w:rsidR="00D75E29" w:rsidRPr="006F7730">
        <w:rPr>
          <w:rFonts w:ascii="Times New Roman" w:eastAsia="Times New Roman" w:hAnsi="Times New Roman" w:cs="Times New Roman"/>
          <w:lang w:eastAsia="pl-PL"/>
        </w:rPr>
        <w:t xml:space="preserve"> </w:t>
      </w:r>
      <w:r w:rsidR="00607DF5" w:rsidRPr="006F7730">
        <w:rPr>
          <w:rFonts w:ascii="Times New Roman" w:eastAsia="Times New Roman" w:hAnsi="Times New Roman" w:cs="Times New Roman"/>
          <w:lang w:eastAsia="pl-PL"/>
        </w:rPr>
        <w:br/>
      </w:r>
      <w:r w:rsidR="00D75E29" w:rsidRPr="006F7730">
        <w:rPr>
          <w:rFonts w:ascii="Times New Roman" w:eastAsia="Times New Roman" w:hAnsi="Times New Roman" w:cs="Times New Roman"/>
          <w:lang w:eastAsia="pl-PL"/>
        </w:rPr>
        <w:t>w formach innych niż wskazane w ust. 2.</w:t>
      </w:r>
    </w:p>
    <w:p w14:paraId="3E097E4F"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 xml:space="preserve">Zabezpieczenie wnoszone w pieniądzu należy wpłacić na konto Zamawiającego: </w:t>
      </w:r>
    </w:p>
    <w:p w14:paraId="6BD41891" w14:textId="75A32BEE" w:rsidR="00D75E29" w:rsidRPr="006F7730" w:rsidRDefault="00A03278" w:rsidP="00E1523E">
      <w:pPr>
        <w:spacing w:after="0" w:line="360" w:lineRule="auto"/>
        <w:ind w:left="360"/>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Nr </w:t>
      </w:r>
      <w:r w:rsidRPr="006F7730">
        <w:rPr>
          <w:rFonts w:ascii="Times New Roman" w:eastAsia="Times New Roman" w:hAnsi="Times New Roman" w:cs="Times New Roman"/>
          <w:b/>
          <w:lang w:eastAsia="pl-PL"/>
        </w:rPr>
        <w:t xml:space="preserve">07 1160 2202 0000 0002 7815 9915 </w:t>
      </w:r>
      <w:r w:rsidRPr="006F7730">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6F773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6F7730"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14</w:t>
      </w:r>
    </w:p>
    <w:p w14:paraId="7B9F6D57"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ZAWARCIE UMOWY</w:t>
      </w:r>
    </w:p>
    <w:p w14:paraId="2E329506" w14:textId="25A4FADC"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Zamawiający zawiera umowę w sprawie zamówienia publicznego, z uwzględnieniem art. 577</w:t>
      </w:r>
      <w:r w:rsidR="002E0A9F" w:rsidRPr="006F7730">
        <w:rPr>
          <w:rFonts w:ascii="Times New Roman" w:hAnsi="Times New Roman" w:cs="Times New Roman"/>
          <w:lang w:eastAsia="pl-PL"/>
        </w:rPr>
        <w:t xml:space="preserve"> ustawy</w:t>
      </w:r>
      <w:r w:rsidR="00B3510D" w:rsidRPr="006F7730">
        <w:rPr>
          <w:rFonts w:ascii="Times New Roman" w:hAnsi="Times New Roman" w:cs="Times New Roman"/>
          <w:lang w:eastAsia="pl-PL"/>
        </w:rPr>
        <w:t xml:space="preserve">, </w:t>
      </w:r>
      <w:r w:rsidRPr="006F7730">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4065E63A" w14:textId="031448AA" w:rsidR="00E97B03" w:rsidRPr="006F7730" w:rsidRDefault="00A03278" w:rsidP="00F6084E">
      <w:pPr>
        <w:numPr>
          <w:ilvl w:val="0"/>
          <w:numId w:val="25"/>
        </w:numPr>
        <w:spacing w:after="0" w:line="360" w:lineRule="auto"/>
        <w:contextualSpacing/>
        <w:jc w:val="both"/>
        <w:rPr>
          <w:rFonts w:ascii="Times New Roman" w:hAnsi="Times New Roman" w:cs="Times New Roman"/>
          <w:lang w:eastAsia="pl-PL"/>
        </w:rPr>
      </w:pPr>
      <w:r w:rsidRPr="006F7730">
        <w:rPr>
          <w:rFonts w:ascii="Times New Roman" w:hAnsi="Times New Roman" w:cs="Times New Roman"/>
          <w:lang w:eastAsia="pl-PL"/>
        </w:rPr>
        <w:t xml:space="preserve">Zamawiający może zawrzeć umowę w sprawie zamówienia publicznego przed upływem terminu, </w:t>
      </w:r>
      <w:r w:rsidR="00F04350" w:rsidRPr="006F7730">
        <w:rPr>
          <w:rFonts w:ascii="Times New Roman" w:hAnsi="Times New Roman" w:cs="Times New Roman"/>
          <w:lang w:eastAsia="pl-PL"/>
        </w:rPr>
        <w:br/>
      </w:r>
      <w:r w:rsidRPr="006F7730">
        <w:rPr>
          <w:rFonts w:ascii="Times New Roman" w:hAnsi="Times New Roman" w:cs="Times New Roman"/>
          <w:lang w:eastAsia="pl-PL"/>
        </w:rPr>
        <w:t xml:space="preserve">o którym mowa w ust. 1, jeżeli w postępowaniu o udzielenie zamówienia prowadzonym w </w:t>
      </w:r>
      <w:r w:rsidR="002E0A9F" w:rsidRPr="006F7730">
        <w:rPr>
          <w:rFonts w:ascii="Times New Roman" w:hAnsi="Times New Roman" w:cs="Times New Roman"/>
          <w:lang w:eastAsia="pl-PL"/>
        </w:rPr>
        <w:t>trybie</w:t>
      </w:r>
      <w:r w:rsidR="002E0A9F" w:rsidRPr="006F7730">
        <w:rPr>
          <w:rFonts w:ascii="Times New Roman" w:hAnsi="Times New Roman" w:cs="Times New Roman"/>
          <w:lang w:eastAsia="pl-PL"/>
        </w:rPr>
        <w:br/>
      </w:r>
      <w:r w:rsidRPr="006F7730">
        <w:rPr>
          <w:rFonts w:ascii="Times New Roman" w:hAnsi="Times New Roman" w:cs="Times New Roman"/>
          <w:lang w:eastAsia="pl-PL"/>
        </w:rPr>
        <w:t>podstawow</w:t>
      </w:r>
      <w:r w:rsidR="00FE639A">
        <w:rPr>
          <w:rFonts w:ascii="Times New Roman" w:hAnsi="Times New Roman" w:cs="Times New Roman"/>
          <w:lang w:eastAsia="pl-PL"/>
        </w:rPr>
        <w:t>ym</w:t>
      </w:r>
      <w:r w:rsidR="008F47DC" w:rsidRPr="006F7730">
        <w:rPr>
          <w:rFonts w:ascii="Times New Roman" w:hAnsi="Times New Roman" w:cs="Times New Roman"/>
          <w:lang w:eastAsia="pl-PL"/>
        </w:rPr>
        <w:t xml:space="preserve"> złożono tylko jedną ofertę.</w:t>
      </w:r>
    </w:p>
    <w:p w14:paraId="203E0701" w14:textId="77777777" w:rsidR="00E97B03" w:rsidRPr="006F7730" w:rsidRDefault="00E97B03" w:rsidP="00A03278">
      <w:pPr>
        <w:spacing w:after="0" w:line="360" w:lineRule="auto"/>
        <w:jc w:val="center"/>
        <w:rPr>
          <w:rFonts w:ascii="Times New Roman" w:eastAsia="Times New Roman" w:hAnsi="Times New Roman" w:cs="Times New Roman"/>
          <w:b/>
          <w:lang w:eastAsia="pl-PL"/>
        </w:rPr>
      </w:pPr>
    </w:p>
    <w:p w14:paraId="069F733B" w14:textId="44FEC18E" w:rsidR="00E97B03" w:rsidRPr="006F7730" w:rsidRDefault="004E6996"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art. 15</w:t>
      </w:r>
    </w:p>
    <w:p w14:paraId="2E1444F3" w14:textId="0B199D9D"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POUCZENIE O ŚRODKACH OCHRONY PRAWNEJ PRZYSŁUGUJĄCYCH WYKONAWCY </w:t>
      </w:r>
      <w:r w:rsidR="00F04350" w:rsidRPr="006F7730">
        <w:rPr>
          <w:rFonts w:ascii="Times New Roman" w:eastAsia="Times New Roman" w:hAnsi="Times New Roman" w:cs="Times New Roman"/>
          <w:b/>
          <w:lang w:eastAsia="pl-PL"/>
        </w:rPr>
        <w:br/>
      </w:r>
      <w:r w:rsidRPr="006F7730">
        <w:rPr>
          <w:rFonts w:ascii="Times New Roman" w:eastAsia="Times New Roman" w:hAnsi="Times New Roman" w:cs="Times New Roman"/>
          <w:b/>
          <w:lang w:eastAsia="pl-PL"/>
        </w:rPr>
        <w:t xml:space="preserve">W TOKU POSTĘPOWANIA O UDZIELENIE ZAMÓWIENIA </w:t>
      </w:r>
    </w:p>
    <w:p w14:paraId="5AA5DFB0" w14:textId="4538A1E3" w:rsidR="00E97B03" w:rsidRPr="006F7730" w:rsidRDefault="00A03278" w:rsidP="00F6084E">
      <w:pPr>
        <w:numPr>
          <w:ilvl w:val="0"/>
          <w:numId w:val="24"/>
        </w:numPr>
        <w:tabs>
          <w:tab w:val="left" w:pos="1068"/>
        </w:tab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wnosi się w przypadku zamówień, których wartość jest mniejsza niż progi unijne, </w:t>
      </w:r>
      <w:r w:rsidRPr="006F7730">
        <w:rPr>
          <w:rFonts w:ascii="Times New Roman" w:eastAsia="Times New Roman" w:hAnsi="Times New Roman" w:cs="Times New Roman"/>
          <w:lang w:eastAsia="pl-PL"/>
        </w:rPr>
        <w:br/>
        <w:t>w terminie:</w:t>
      </w:r>
    </w:p>
    <w:p w14:paraId="5109AA12"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a)</w:t>
      </w:r>
      <w:r w:rsidRPr="006F773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6F7730" w:rsidRDefault="00A03278" w:rsidP="00A03278">
      <w:pPr>
        <w:spacing w:after="0" w:line="360" w:lineRule="auto"/>
        <w:ind w:left="360"/>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b)</w:t>
      </w:r>
      <w:r w:rsidRPr="006F773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077F0DED"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B23FE" w:rsidRPr="006F7730">
        <w:rPr>
          <w:rFonts w:ascii="Times New Roman" w:eastAsia="Times New Roman" w:hAnsi="Times New Roman" w:cs="Times New Roman"/>
          <w:lang w:eastAsia="pl-PL"/>
        </w:rPr>
        <w:t>.</w:t>
      </w:r>
    </w:p>
    <w:p w14:paraId="3B637D5B" w14:textId="77777777" w:rsidR="00E97B03" w:rsidRPr="006F7730" w:rsidRDefault="00A03278" w:rsidP="00F6084E">
      <w:pPr>
        <w:numPr>
          <w:ilvl w:val="0"/>
          <w:numId w:val="24"/>
        </w:num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Odwołanie w przypadkach innych niż określone w ust. 2 i 3 wnosi się w terminie 5 dni od dnia, </w:t>
      </w:r>
      <w:r w:rsidRPr="006F7730">
        <w:rPr>
          <w:rFonts w:ascii="Times New Roman" w:eastAsia="Times New Roman" w:hAnsi="Times New Roman" w:cs="Times New Roman"/>
          <w:lang w:eastAsia="pl-PL"/>
        </w:rPr>
        <w:br/>
        <w:t xml:space="preserve">w którym powzięto lub przy zachowaniu należytej staranności można było powziąć wiadomość </w:t>
      </w:r>
      <w:r w:rsidRPr="006F7730">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9E45776" w14:textId="77777777" w:rsidR="00005465" w:rsidRPr="006F7730"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3AA31F74" w:rsidR="00E97B03" w:rsidRPr="006F7730" w:rsidRDefault="00493C3A" w:rsidP="00A03278">
      <w:pPr>
        <w:suppressAutoHyphens/>
        <w:overflowPunct w:val="0"/>
        <w:spacing w:after="0" w:line="360" w:lineRule="auto"/>
        <w:jc w:val="center"/>
        <w:rPr>
          <w:rFonts w:ascii="Times New Roman" w:eastAsia="Times New Roman" w:hAnsi="Times New Roman" w:cs="Times New Roman"/>
          <w:b/>
          <w:lang w:eastAsia="pl-PL"/>
        </w:rPr>
      </w:pPr>
      <w:bookmarkStart w:id="8" w:name="_Hlk104295643"/>
      <w:r>
        <w:rPr>
          <w:rFonts w:ascii="Times New Roman" w:eastAsia="Times New Roman" w:hAnsi="Times New Roman" w:cs="Times New Roman"/>
          <w:b/>
          <w:lang w:eastAsia="pl-PL"/>
        </w:rPr>
        <w:t>a</w:t>
      </w:r>
      <w:r w:rsidR="00E1523E" w:rsidRPr="006F7730">
        <w:rPr>
          <w:rFonts w:ascii="Times New Roman" w:eastAsia="Times New Roman" w:hAnsi="Times New Roman" w:cs="Times New Roman"/>
          <w:b/>
          <w:lang w:eastAsia="pl-PL"/>
        </w:rPr>
        <w:t>rt. 16</w:t>
      </w:r>
    </w:p>
    <w:p w14:paraId="366EFED4" w14:textId="77777777" w:rsidR="00E97B03" w:rsidRPr="006F7730"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INFORMACJE DOTYCZĄCE RODO </w:t>
      </w:r>
    </w:p>
    <w:p w14:paraId="5B32CD7A" w14:textId="1D494EFA" w:rsidR="00E97B03" w:rsidRPr="006F7730" w:rsidRDefault="00A03278" w:rsidP="00A03278">
      <w:pPr>
        <w:spacing w:after="15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Zgodnie z art. 13 ust. 1 i 2 </w:t>
      </w:r>
      <w:r w:rsidRPr="006F7730">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6F7730">
        <w:rPr>
          <w:rFonts w:ascii="Times New Roman" w:hAnsi="Times New Roman" w:cs="Times New Roman"/>
        </w:rPr>
        <w:br/>
      </w:r>
      <w:r w:rsidRPr="006F7730">
        <w:rPr>
          <w:rFonts w:ascii="Times New Roman" w:hAnsi="Times New Roman" w:cs="Times New Roman"/>
        </w:rPr>
        <w:t xml:space="preserve">i w sprawie swobodnego przepływu takich danych oraz uchylenia dyrektywy 95/46/WE (ogólne rozporządzenie o ochronie danych) (Dz. Urz. UE L 119 z 04.05.2016, str. 1), </w:t>
      </w:r>
      <w:r w:rsidRPr="006F7730">
        <w:rPr>
          <w:rFonts w:ascii="Times New Roman" w:eastAsia="Times New Roman" w:hAnsi="Times New Roman" w:cs="Times New Roman"/>
          <w:lang w:eastAsia="pl-PL"/>
        </w:rPr>
        <w:t xml:space="preserve">dalej „RODO”, Zamawiający  informuje, że: </w:t>
      </w:r>
    </w:p>
    <w:p w14:paraId="47019F94" w14:textId="77777777" w:rsidR="00E97B03" w:rsidRPr="006F7730" w:rsidRDefault="00A03278" w:rsidP="00F6084E">
      <w:pPr>
        <w:numPr>
          <w:ilvl w:val="0"/>
          <w:numId w:val="28"/>
        </w:numPr>
        <w:spacing w:after="150" w:line="360" w:lineRule="auto"/>
        <w:ind w:left="426" w:hanging="426"/>
        <w:contextualSpacing/>
        <w:jc w:val="both"/>
        <w:rPr>
          <w:rFonts w:ascii="Times New Roman" w:hAnsi="Times New Roman" w:cs="Times New Roman"/>
          <w:i/>
        </w:rPr>
      </w:pPr>
      <w:r w:rsidRPr="006F7730">
        <w:rPr>
          <w:rFonts w:ascii="Times New Roman" w:hAnsi="Times New Roman" w:cs="Times New Roman"/>
        </w:rPr>
        <w:t xml:space="preserve">administratorem Pani/Pana danych osobowych jest Uniwersytet Warszawski ul. Krakowskie Przedmieście 26/28,  00-927 Warszawa </w:t>
      </w:r>
    </w:p>
    <w:p w14:paraId="2453DDF0" w14:textId="77777777" w:rsidR="00E97B03" w:rsidRPr="006F7730" w:rsidRDefault="00A03278" w:rsidP="00F6084E">
      <w:pPr>
        <w:numPr>
          <w:ilvl w:val="0"/>
          <w:numId w:val="29"/>
        </w:numPr>
        <w:spacing w:after="150" w:line="360" w:lineRule="auto"/>
        <w:ind w:left="426" w:hanging="426"/>
        <w:contextualSpacing/>
        <w:jc w:val="both"/>
      </w:pPr>
      <w:r w:rsidRPr="006F7730">
        <w:rPr>
          <w:rFonts w:ascii="Times New Roman" w:hAnsi="Times New Roman" w:cs="Times New Roman"/>
        </w:rPr>
        <w:t>inspektorem ochrony danych osobowych w Uniwersytecie Warszawskim  jest Pan Dominik Ferenc</w:t>
      </w:r>
      <w:r w:rsidRPr="006F7730">
        <w:rPr>
          <w:rFonts w:ascii="Times New Roman" w:hAnsi="Times New Roman" w:cs="Times New Roman"/>
          <w:i/>
        </w:rPr>
        <w:t xml:space="preserve">, kontakt: </w:t>
      </w:r>
      <w:hyperlink r:id="rId20">
        <w:r w:rsidRPr="006F7730">
          <w:rPr>
            <w:rFonts w:ascii="Times New Roman" w:hAnsi="Times New Roman" w:cs="Times New Roman"/>
            <w:u w:val="single"/>
          </w:rPr>
          <w:t>iod@adm.uw.edu.pl</w:t>
        </w:r>
      </w:hyperlink>
      <w:r w:rsidRPr="006F7730">
        <w:rPr>
          <w:rFonts w:ascii="Times New Roman" w:hAnsi="Times New Roman" w:cs="Times New Roman"/>
        </w:rPr>
        <w:t xml:space="preserve">  </w:t>
      </w:r>
      <w:proofErr w:type="spellStart"/>
      <w:r w:rsidRPr="006F7730">
        <w:rPr>
          <w:rFonts w:ascii="Times New Roman" w:hAnsi="Times New Roman" w:cs="Times New Roman"/>
          <w:b/>
          <w:bCs/>
        </w:rPr>
        <w:t>tel</w:t>
      </w:r>
      <w:proofErr w:type="spellEnd"/>
      <w:r w:rsidRPr="006F7730">
        <w:rPr>
          <w:rFonts w:ascii="Times New Roman" w:hAnsi="Times New Roman" w:cs="Times New Roman"/>
          <w:b/>
          <w:bCs/>
        </w:rPr>
        <w:t>: 22 55 22 042</w:t>
      </w:r>
    </w:p>
    <w:p w14:paraId="40760C9D" w14:textId="6A810838"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Pani/Pana dane osobowe przetwarzane będą na podstawie art. 6 ust. 1 lit. c</w:t>
      </w:r>
      <w:r w:rsidRPr="006F7730">
        <w:rPr>
          <w:rFonts w:ascii="Times New Roman" w:hAnsi="Times New Roman" w:cs="Times New Roman"/>
          <w:i/>
        </w:rPr>
        <w:t xml:space="preserve"> </w:t>
      </w:r>
      <w:r w:rsidRPr="006F7730">
        <w:rPr>
          <w:rFonts w:ascii="Times New Roman" w:hAnsi="Times New Roman" w:cs="Times New Roman"/>
        </w:rPr>
        <w:t>RODO  w celu związanym z postępowaniem o udzielenie zamówienia publicznego pt.</w:t>
      </w:r>
      <w:r w:rsidRPr="006F7730">
        <w:rPr>
          <w:rFonts w:ascii="Times New Roman" w:hAnsi="Times New Roman" w:cs="Times New Roman"/>
          <w:i/>
        </w:rPr>
        <w:t xml:space="preserve"> </w:t>
      </w:r>
      <w:r w:rsidRPr="006F7730">
        <w:rPr>
          <w:rFonts w:ascii="Times New Roman" w:hAnsi="Times New Roman" w:cs="Times New Roman"/>
        </w:rPr>
        <w:t>„</w:t>
      </w:r>
      <w:r w:rsidR="009F4451" w:rsidRPr="006F7730">
        <w:rPr>
          <w:rFonts w:ascii="Times New Roman" w:hAnsi="Times New Roman"/>
        </w:rPr>
        <w:t xml:space="preserve">Monitorowanie dwoma niezależnymi torami transmisji (radiową z </w:t>
      </w:r>
      <w:proofErr w:type="spellStart"/>
      <w:r w:rsidR="009F4451" w:rsidRPr="006F7730">
        <w:rPr>
          <w:rFonts w:ascii="Times New Roman" w:hAnsi="Times New Roman"/>
        </w:rPr>
        <w:t>pollingiem</w:t>
      </w:r>
      <w:proofErr w:type="spellEnd"/>
      <w:r w:rsidR="009F4451" w:rsidRPr="006F7730">
        <w:rPr>
          <w:rFonts w:ascii="Times New Roman" w:hAnsi="Times New Roman"/>
        </w:rPr>
        <w:t xml:space="preserve"> i telefoniczną) lokalnego systemu sygnalizacji pożaru ( usługa monitorowania, obsługi stacji technicznej), tworzenie baz danych i ich aktualizacja, szkolenie obsługi stacji, serwis i konserwacja na okres 48 miesięcy</w:t>
      </w:r>
      <w:r w:rsidRPr="006F7730">
        <w:rPr>
          <w:rFonts w:ascii="Times New Roman" w:hAnsi="Times New Roman" w:cs="Times New Roman"/>
        </w:rPr>
        <w:t>”, prowadzonym w trybi</w:t>
      </w:r>
      <w:r w:rsidR="0090047D" w:rsidRPr="006F7730">
        <w:rPr>
          <w:rFonts w:ascii="Times New Roman" w:hAnsi="Times New Roman" w:cs="Times New Roman"/>
        </w:rPr>
        <w:t>e podstawowym Nr DZP-361/</w:t>
      </w:r>
      <w:r w:rsidR="004732FA">
        <w:rPr>
          <w:rFonts w:ascii="Times New Roman" w:hAnsi="Times New Roman" w:cs="Times New Roman"/>
        </w:rPr>
        <w:t>96</w:t>
      </w:r>
      <w:r w:rsidR="00467B3E" w:rsidRPr="006F7730">
        <w:rPr>
          <w:rFonts w:ascii="Times New Roman" w:hAnsi="Times New Roman" w:cs="Times New Roman"/>
        </w:rPr>
        <w:t>/202</w:t>
      </w:r>
      <w:r w:rsidR="004732FA">
        <w:rPr>
          <w:rFonts w:ascii="Times New Roman" w:hAnsi="Times New Roman" w:cs="Times New Roman"/>
        </w:rPr>
        <w:t>2</w:t>
      </w:r>
      <w:r w:rsidRPr="006F7730">
        <w:rPr>
          <w:rFonts w:ascii="Times New Roman" w:hAnsi="Times New Roman" w:cs="Times New Roman"/>
        </w:rPr>
        <w:t xml:space="preserve">. </w:t>
      </w:r>
    </w:p>
    <w:p w14:paraId="0BCEC75E"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 xml:space="preserve">Pani/Pana dane osobowe będą przechowywane przez okres 4 lat od dnia zakończenia postępowania </w:t>
      </w:r>
      <w:r w:rsidR="00F04350" w:rsidRPr="006F7730">
        <w:rPr>
          <w:rFonts w:ascii="Times New Roman" w:hAnsi="Times New Roman" w:cs="Times New Roman"/>
        </w:rPr>
        <w:br/>
      </w:r>
      <w:r w:rsidRPr="006F7730">
        <w:rPr>
          <w:rFonts w:ascii="Times New Roman" w:hAnsi="Times New Roman" w:cs="Times New Roman"/>
        </w:rPr>
        <w:t>o udzielenie zamówienia, a jeżeli czas trwania umowy przekracza 4 lata, okres przechowywania obejmuje cały czas trwania umowy;</w:t>
      </w:r>
    </w:p>
    <w:p w14:paraId="563A2171" w14:textId="4EBCF1D3"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b/>
          <w:i/>
        </w:rPr>
      </w:pPr>
      <w:r w:rsidRPr="006F7730">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6F7730">
        <w:rPr>
          <w:rFonts w:ascii="Times New Roman" w:hAnsi="Times New Roman" w:cs="Times New Roman"/>
        </w:rPr>
        <w:br/>
      </w:r>
      <w:r w:rsidRPr="006F7730">
        <w:rPr>
          <w:rFonts w:ascii="Times New Roman" w:hAnsi="Times New Roman" w:cs="Times New Roman"/>
        </w:rPr>
        <w:t xml:space="preserve">o udzielenie zamówienia publicznego; konsekwencje niepodania określonych danych wynikają </w:t>
      </w:r>
      <w:r w:rsidR="00607DF5" w:rsidRPr="006F7730">
        <w:rPr>
          <w:rFonts w:ascii="Times New Roman" w:hAnsi="Times New Roman" w:cs="Times New Roman"/>
        </w:rPr>
        <w:br/>
      </w:r>
      <w:r w:rsidRPr="006F7730">
        <w:rPr>
          <w:rFonts w:ascii="Times New Roman" w:hAnsi="Times New Roman" w:cs="Times New Roman"/>
        </w:rPr>
        <w:t xml:space="preserve">z ustawy;  </w:t>
      </w:r>
    </w:p>
    <w:p w14:paraId="0F21C85E"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rPr>
      </w:pPr>
      <w:r w:rsidRPr="006F7730">
        <w:rPr>
          <w:rFonts w:ascii="Times New Roman" w:hAnsi="Times New Roman" w:cs="Times New Roman"/>
        </w:rPr>
        <w:t>posiada Pani/Pan:</w:t>
      </w:r>
    </w:p>
    <w:p w14:paraId="76A1E747"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lastRenderedPageBreak/>
        <w:t>na podstawie art. 15 RODO prawo dostępu do danych osobowych Pani/Pana dotyczących;</w:t>
      </w:r>
    </w:p>
    <w:p w14:paraId="3C328FBF"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16 RODO prawo do sprostowania Pani/Pana danych osobowych</w:t>
      </w:r>
      <w:r w:rsidRPr="006F7730">
        <w:rPr>
          <w:rStyle w:val="Zakotwiczenieprzypisudolnego"/>
          <w:rFonts w:ascii="Times New Roman" w:hAnsi="Times New Roman" w:cs="Times New Roman"/>
        </w:rPr>
        <w:footnoteReference w:id="1"/>
      </w:r>
      <w:r w:rsidRPr="006F7730">
        <w:rPr>
          <w:rFonts w:ascii="Times New Roman" w:hAnsi="Times New Roman" w:cs="Times New Roman"/>
        </w:rPr>
        <w:t>;</w:t>
      </w:r>
    </w:p>
    <w:p w14:paraId="7AC15D16"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rPr>
      </w:pPr>
      <w:r w:rsidRPr="006F7730">
        <w:rPr>
          <w:rFonts w:ascii="Times New Roman" w:hAnsi="Times New Roman" w:cs="Times New Roman"/>
        </w:rPr>
        <w:t>na podstawie art. 18 RODO prawo żądania od administratora ograniczenia przetwarzania danych osobowych z zastrzeżeniem przypadków, o których mowa w art. 18 ust. 2 RODO</w:t>
      </w:r>
      <w:r w:rsidRPr="006F7730">
        <w:rPr>
          <w:rStyle w:val="Zakotwiczenieprzypisudolnego"/>
          <w:rFonts w:ascii="Times New Roman" w:hAnsi="Times New Roman" w:cs="Times New Roman"/>
        </w:rPr>
        <w:footnoteReference w:id="2"/>
      </w:r>
      <w:r w:rsidRPr="006F7730">
        <w:rPr>
          <w:rFonts w:ascii="Times New Roman" w:hAnsi="Times New Roman" w:cs="Times New Roman"/>
        </w:rPr>
        <w:t xml:space="preserve">;  </w:t>
      </w:r>
    </w:p>
    <w:p w14:paraId="671D18DD" w14:textId="77777777" w:rsidR="00E97B03" w:rsidRPr="006F7730" w:rsidRDefault="00A03278" w:rsidP="00F6084E">
      <w:pPr>
        <w:numPr>
          <w:ilvl w:val="0"/>
          <w:numId w:val="30"/>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6F7730" w:rsidRDefault="00A03278" w:rsidP="00F6084E">
      <w:pPr>
        <w:numPr>
          <w:ilvl w:val="0"/>
          <w:numId w:val="29"/>
        </w:numPr>
        <w:spacing w:after="150" w:line="360" w:lineRule="auto"/>
        <w:ind w:left="426" w:hanging="426"/>
        <w:contextualSpacing/>
        <w:jc w:val="both"/>
        <w:rPr>
          <w:rFonts w:ascii="Times New Roman" w:hAnsi="Times New Roman" w:cs="Times New Roman"/>
          <w:i/>
        </w:rPr>
      </w:pPr>
      <w:r w:rsidRPr="006F7730">
        <w:rPr>
          <w:rFonts w:ascii="Times New Roman" w:hAnsi="Times New Roman" w:cs="Times New Roman"/>
        </w:rPr>
        <w:t>nie przysługuje Pani/Panu:</w:t>
      </w:r>
    </w:p>
    <w:p w14:paraId="2A185FC7" w14:textId="77777777" w:rsidR="00E97B03" w:rsidRPr="006F7730" w:rsidRDefault="00A03278" w:rsidP="00F6084E">
      <w:pPr>
        <w:numPr>
          <w:ilvl w:val="0"/>
          <w:numId w:val="31"/>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w związku z art. 17 ust. 3 lit. b, d lub e RODO prawo do usunięcia danych osobowych;</w:t>
      </w:r>
    </w:p>
    <w:p w14:paraId="041F0F84" w14:textId="77777777" w:rsidR="00E97B03" w:rsidRPr="006F7730" w:rsidRDefault="00A03278" w:rsidP="00F6084E">
      <w:pPr>
        <w:numPr>
          <w:ilvl w:val="0"/>
          <w:numId w:val="31"/>
        </w:numPr>
        <w:spacing w:after="150" w:line="360" w:lineRule="auto"/>
        <w:ind w:left="709" w:hanging="283"/>
        <w:contextualSpacing/>
        <w:jc w:val="both"/>
        <w:rPr>
          <w:rFonts w:ascii="Times New Roman" w:hAnsi="Times New Roman" w:cs="Times New Roman"/>
          <w:b/>
          <w:i/>
        </w:rPr>
      </w:pPr>
      <w:r w:rsidRPr="006F7730">
        <w:rPr>
          <w:rFonts w:ascii="Times New Roman" w:hAnsi="Times New Roman" w:cs="Times New Roman"/>
        </w:rPr>
        <w:t>prawo do przenoszenia danych osobowych, o którym mowa w art. 20 RODO;</w:t>
      </w:r>
    </w:p>
    <w:p w14:paraId="133896A7" w14:textId="1D6BDE18" w:rsidR="00B44DDF" w:rsidRPr="006F7730" w:rsidRDefault="00A03278" w:rsidP="00F6084E">
      <w:pPr>
        <w:numPr>
          <w:ilvl w:val="0"/>
          <w:numId w:val="31"/>
        </w:numPr>
        <w:spacing w:after="150" w:line="360" w:lineRule="auto"/>
        <w:ind w:left="709" w:hanging="283"/>
        <w:contextualSpacing/>
        <w:jc w:val="both"/>
        <w:rPr>
          <w:rFonts w:ascii="Times New Roman" w:hAnsi="Times New Roman" w:cs="Times New Roman"/>
          <w:i/>
        </w:rPr>
      </w:pPr>
      <w:r w:rsidRPr="006F7730">
        <w:rPr>
          <w:rFonts w:ascii="Times New Roman" w:hAnsi="Times New Roman" w:cs="Times New Roman"/>
        </w:rPr>
        <w:t>na podstawie art. 21 RODO prawo sprzeciwu, wobec przetwarzania danych osobowych, gdyż podstawą prawną przetwarzania Pani/Pana danych osobowych jest art. 6 ust. 1 lit. c RODO.</w:t>
      </w:r>
    </w:p>
    <w:bookmarkEnd w:id="8"/>
    <w:p w14:paraId="60B81B20" w14:textId="77777777" w:rsidR="002242A9" w:rsidRPr="006F7730" w:rsidRDefault="002242A9" w:rsidP="001406B8">
      <w:pPr>
        <w:spacing w:after="0" w:line="360" w:lineRule="auto"/>
        <w:jc w:val="both"/>
        <w:rPr>
          <w:rFonts w:ascii="Times New Roman" w:eastAsia="Times New Roman" w:hAnsi="Times New Roman" w:cs="Times New Roman"/>
          <w:lang w:eastAsia="pl-PL"/>
        </w:rPr>
      </w:pPr>
    </w:p>
    <w:p w14:paraId="7CF84C5F" w14:textId="775BC541" w:rsidR="00B44DDF" w:rsidRPr="006F7730" w:rsidRDefault="00607DF5" w:rsidP="001406B8">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Warszawa, dnia …. …. </w:t>
      </w:r>
      <w:r w:rsidR="000C12A8" w:rsidRPr="006F7730">
        <w:rPr>
          <w:rFonts w:ascii="Times New Roman" w:eastAsia="Times New Roman" w:hAnsi="Times New Roman" w:cs="Times New Roman"/>
          <w:lang w:eastAsia="pl-PL"/>
        </w:rPr>
        <w:t>2022</w:t>
      </w:r>
      <w:r w:rsidR="00A03278" w:rsidRPr="006F7730">
        <w:rPr>
          <w:rFonts w:ascii="Times New Roman" w:eastAsia="Times New Roman" w:hAnsi="Times New Roman" w:cs="Times New Roman"/>
          <w:lang w:eastAsia="pl-PL"/>
        </w:rPr>
        <w:t xml:space="preserve"> r</w:t>
      </w:r>
      <w:r w:rsidR="00B96F22" w:rsidRPr="006F7730">
        <w:rPr>
          <w:rFonts w:ascii="Times New Roman" w:eastAsia="Times New Roman" w:hAnsi="Times New Roman" w:cs="Times New Roman"/>
          <w:lang w:eastAsia="pl-PL"/>
        </w:rPr>
        <w:t>.</w:t>
      </w:r>
    </w:p>
    <w:p w14:paraId="43FE850E" w14:textId="77777777" w:rsidR="00B96F22" w:rsidRPr="006F7730" w:rsidRDefault="00B96F22" w:rsidP="001406B8">
      <w:pPr>
        <w:spacing w:after="0" w:line="360" w:lineRule="auto"/>
        <w:jc w:val="both"/>
        <w:rPr>
          <w:rFonts w:ascii="Times New Roman" w:eastAsia="Times New Roman" w:hAnsi="Times New Roman" w:cs="Times New Roman"/>
          <w:lang w:eastAsia="pl-PL"/>
        </w:rPr>
      </w:pPr>
    </w:p>
    <w:p w14:paraId="16433577" w14:textId="77777777" w:rsidR="00B96F22" w:rsidRPr="006F7730" w:rsidRDefault="00B96F22" w:rsidP="001406B8">
      <w:pPr>
        <w:spacing w:after="0" w:line="360" w:lineRule="auto"/>
        <w:jc w:val="both"/>
        <w:rPr>
          <w:rFonts w:ascii="Times New Roman" w:eastAsia="Times New Roman" w:hAnsi="Times New Roman" w:cs="Times New Roman"/>
          <w:lang w:eastAsia="pl-PL"/>
        </w:rPr>
      </w:pPr>
    </w:p>
    <w:p w14:paraId="48D581B2" w14:textId="77777777" w:rsidR="00E97B03" w:rsidRPr="006F7730"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6F7730">
        <w:rPr>
          <w:rFonts w:ascii="Times New Roman" w:eastAsia="Times New Roman" w:hAnsi="Times New Roman" w:cs="Times New Roman"/>
          <w:b/>
          <w:spacing w:val="30"/>
          <w:position w:val="6"/>
          <w:lang w:eastAsia="pl-PL"/>
        </w:rPr>
        <w:t>ZATWIERDZAM</w:t>
      </w:r>
      <w:r w:rsidRPr="006F7730">
        <w:rPr>
          <w:rFonts w:ascii="Times New Roman" w:eastAsia="Times New Roman" w:hAnsi="Times New Roman" w:cs="Times New Roman"/>
          <w:lang w:eastAsia="pl-PL"/>
        </w:rPr>
        <w:t xml:space="preserve">                                                                                   </w:t>
      </w:r>
    </w:p>
    <w:p w14:paraId="41DD71BD" w14:textId="77777777" w:rsidR="00E97B03" w:rsidRPr="006F7730"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Pełnomocnik Rektora ds. zamówień publicznych</w:t>
      </w:r>
    </w:p>
    <w:p w14:paraId="676144F6" w14:textId="77777777" w:rsidR="00E97B03" w:rsidRPr="006F7730"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7CB0EAA2" w14:textId="74133437" w:rsidR="002F1297" w:rsidRPr="006F7730" w:rsidRDefault="00A818D0" w:rsidP="00C30B91">
      <w:pPr>
        <w:widowControl w:val="0"/>
        <w:tabs>
          <w:tab w:val="left" w:pos="10382"/>
        </w:tabs>
        <w:spacing w:after="0" w:line="360" w:lineRule="auto"/>
        <w:ind w:left="4253"/>
        <w:jc w:val="center"/>
        <w:rPr>
          <w:rFonts w:ascii="Times New Roman" w:eastAsia="Calibri" w:hAnsi="Times New Roman" w:cs="Times New Roman"/>
          <w:lang w:eastAsia="pl-PL"/>
        </w:rPr>
      </w:pPr>
      <w:r w:rsidRPr="006F7730">
        <w:rPr>
          <w:rFonts w:ascii="Times New Roman" w:eastAsia="Calibri" w:hAnsi="Times New Roman" w:cs="Times New Roman"/>
          <w:lang w:eastAsia="pl-PL"/>
        </w:rPr>
        <w:t xml:space="preserve">mgr Piotr </w:t>
      </w:r>
      <w:proofErr w:type="spellStart"/>
      <w:r w:rsidRPr="006F7730">
        <w:rPr>
          <w:rFonts w:ascii="Times New Roman" w:eastAsia="Calibri" w:hAnsi="Times New Roman" w:cs="Times New Roman"/>
          <w:lang w:eastAsia="pl-PL"/>
        </w:rPr>
        <w:t>Skubera</w:t>
      </w:r>
      <w:proofErr w:type="spellEnd"/>
    </w:p>
    <w:p w14:paraId="02F03535" w14:textId="6A796C23" w:rsidR="00965600" w:rsidRDefault="00965600" w:rsidP="00F04350">
      <w:pPr>
        <w:spacing w:after="0" w:line="360" w:lineRule="auto"/>
        <w:jc w:val="right"/>
        <w:rPr>
          <w:rFonts w:ascii="Times New Roman" w:eastAsia="Times New Roman" w:hAnsi="Times New Roman" w:cs="Times New Roman"/>
          <w:b/>
          <w:lang w:eastAsia="pl-PL"/>
        </w:rPr>
      </w:pPr>
    </w:p>
    <w:p w14:paraId="4F36663D" w14:textId="74FCFEBC" w:rsidR="00C075CC" w:rsidRDefault="00C075CC" w:rsidP="00F04350">
      <w:pPr>
        <w:spacing w:after="0" w:line="360" w:lineRule="auto"/>
        <w:jc w:val="right"/>
        <w:rPr>
          <w:rFonts w:ascii="Times New Roman" w:eastAsia="Times New Roman" w:hAnsi="Times New Roman" w:cs="Times New Roman"/>
          <w:b/>
          <w:lang w:eastAsia="pl-PL"/>
        </w:rPr>
      </w:pPr>
    </w:p>
    <w:p w14:paraId="28C56490" w14:textId="37AFC24D" w:rsidR="00C075CC" w:rsidRDefault="00C075CC" w:rsidP="00F04350">
      <w:pPr>
        <w:spacing w:after="0" w:line="360" w:lineRule="auto"/>
        <w:jc w:val="right"/>
        <w:rPr>
          <w:rFonts w:ascii="Times New Roman" w:eastAsia="Times New Roman" w:hAnsi="Times New Roman" w:cs="Times New Roman"/>
          <w:b/>
          <w:lang w:eastAsia="pl-PL"/>
        </w:rPr>
      </w:pPr>
    </w:p>
    <w:p w14:paraId="6CBDE394" w14:textId="4BD09C47" w:rsidR="00C075CC" w:rsidRDefault="00C075CC" w:rsidP="00F04350">
      <w:pPr>
        <w:spacing w:after="0" w:line="360" w:lineRule="auto"/>
        <w:jc w:val="right"/>
        <w:rPr>
          <w:rFonts w:ascii="Times New Roman" w:eastAsia="Times New Roman" w:hAnsi="Times New Roman" w:cs="Times New Roman"/>
          <w:b/>
          <w:lang w:eastAsia="pl-PL"/>
        </w:rPr>
      </w:pPr>
    </w:p>
    <w:p w14:paraId="1D081ED8" w14:textId="5B941025" w:rsidR="00C075CC" w:rsidRDefault="00C075CC" w:rsidP="00F04350">
      <w:pPr>
        <w:spacing w:after="0" w:line="360" w:lineRule="auto"/>
        <w:jc w:val="right"/>
        <w:rPr>
          <w:rFonts w:ascii="Times New Roman" w:eastAsia="Times New Roman" w:hAnsi="Times New Roman" w:cs="Times New Roman"/>
          <w:b/>
          <w:lang w:eastAsia="pl-PL"/>
        </w:rPr>
      </w:pPr>
    </w:p>
    <w:p w14:paraId="5A3C46D0" w14:textId="55757E91" w:rsidR="00C075CC" w:rsidRDefault="00C075CC" w:rsidP="00F04350">
      <w:pPr>
        <w:spacing w:after="0" w:line="360" w:lineRule="auto"/>
        <w:jc w:val="right"/>
        <w:rPr>
          <w:rFonts w:ascii="Times New Roman" w:eastAsia="Times New Roman" w:hAnsi="Times New Roman" w:cs="Times New Roman"/>
          <w:b/>
          <w:lang w:eastAsia="pl-PL"/>
        </w:rPr>
      </w:pPr>
    </w:p>
    <w:p w14:paraId="178554D3" w14:textId="7113D573" w:rsidR="00C075CC" w:rsidRDefault="00C075CC" w:rsidP="00F04350">
      <w:pPr>
        <w:spacing w:after="0" w:line="360" w:lineRule="auto"/>
        <w:jc w:val="right"/>
        <w:rPr>
          <w:rFonts w:ascii="Times New Roman" w:eastAsia="Times New Roman" w:hAnsi="Times New Roman" w:cs="Times New Roman"/>
          <w:b/>
          <w:lang w:eastAsia="pl-PL"/>
        </w:rPr>
      </w:pPr>
    </w:p>
    <w:p w14:paraId="20F0A2D4" w14:textId="4AA350D8" w:rsidR="00C075CC" w:rsidRDefault="00C075CC" w:rsidP="00F04350">
      <w:pPr>
        <w:spacing w:after="0" w:line="360" w:lineRule="auto"/>
        <w:jc w:val="right"/>
        <w:rPr>
          <w:rFonts w:ascii="Times New Roman" w:eastAsia="Times New Roman" w:hAnsi="Times New Roman" w:cs="Times New Roman"/>
          <w:b/>
          <w:lang w:eastAsia="pl-PL"/>
        </w:rPr>
      </w:pPr>
    </w:p>
    <w:p w14:paraId="7661404A" w14:textId="0BEC3E36" w:rsidR="00C075CC" w:rsidRDefault="00C075CC" w:rsidP="00F04350">
      <w:pPr>
        <w:spacing w:after="0" w:line="360" w:lineRule="auto"/>
        <w:jc w:val="right"/>
        <w:rPr>
          <w:rFonts w:ascii="Times New Roman" w:eastAsia="Times New Roman" w:hAnsi="Times New Roman" w:cs="Times New Roman"/>
          <w:b/>
          <w:lang w:eastAsia="pl-PL"/>
        </w:rPr>
      </w:pPr>
    </w:p>
    <w:p w14:paraId="011B63AE" w14:textId="12CBB752" w:rsidR="00C075CC" w:rsidRDefault="00C075CC" w:rsidP="00F04350">
      <w:pPr>
        <w:spacing w:after="0" w:line="360" w:lineRule="auto"/>
        <w:jc w:val="right"/>
        <w:rPr>
          <w:rFonts w:ascii="Times New Roman" w:eastAsia="Times New Roman" w:hAnsi="Times New Roman" w:cs="Times New Roman"/>
          <w:b/>
          <w:lang w:eastAsia="pl-PL"/>
        </w:rPr>
      </w:pPr>
    </w:p>
    <w:p w14:paraId="2C44859B" w14:textId="5BC64EDB" w:rsidR="00C075CC" w:rsidRDefault="00C075CC" w:rsidP="00F04350">
      <w:pPr>
        <w:spacing w:after="0" w:line="360" w:lineRule="auto"/>
        <w:jc w:val="right"/>
        <w:rPr>
          <w:rFonts w:ascii="Times New Roman" w:eastAsia="Times New Roman" w:hAnsi="Times New Roman" w:cs="Times New Roman"/>
          <w:b/>
          <w:lang w:eastAsia="pl-PL"/>
        </w:rPr>
      </w:pPr>
    </w:p>
    <w:p w14:paraId="61CC0AF3" w14:textId="77777777" w:rsidR="00C075CC" w:rsidRPr="006F7730" w:rsidRDefault="00C075CC" w:rsidP="00F04350">
      <w:pPr>
        <w:spacing w:after="0" w:line="360" w:lineRule="auto"/>
        <w:jc w:val="right"/>
        <w:rPr>
          <w:rFonts w:ascii="Times New Roman" w:eastAsia="Times New Roman" w:hAnsi="Times New Roman" w:cs="Times New Roman"/>
          <w:b/>
          <w:lang w:eastAsia="pl-PL"/>
        </w:rPr>
      </w:pPr>
    </w:p>
    <w:p w14:paraId="5435F145" w14:textId="51BB5418" w:rsidR="00965600" w:rsidRDefault="00965600" w:rsidP="00F04350">
      <w:pPr>
        <w:spacing w:after="0" w:line="360" w:lineRule="auto"/>
        <w:jc w:val="right"/>
        <w:rPr>
          <w:rFonts w:ascii="Times New Roman" w:eastAsia="Times New Roman" w:hAnsi="Times New Roman" w:cs="Times New Roman"/>
          <w:b/>
          <w:lang w:eastAsia="pl-PL"/>
        </w:rPr>
      </w:pPr>
    </w:p>
    <w:p w14:paraId="1A95FC41" w14:textId="06FB13CC" w:rsidR="004672F4" w:rsidRDefault="004672F4" w:rsidP="00F04350">
      <w:pPr>
        <w:spacing w:after="0" w:line="360" w:lineRule="auto"/>
        <w:jc w:val="right"/>
        <w:rPr>
          <w:rFonts w:ascii="Times New Roman" w:eastAsia="Times New Roman" w:hAnsi="Times New Roman" w:cs="Times New Roman"/>
          <w:b/>
          <w:lang w:eastAsia="pl-PL"/>
        </w:rPr>
      </w:pPr>
    </w:p>
    <w:p w14:paraId="32F7F3F2"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lastRenderedPageBreak/>
        <w:t xml:space="preserve">Rozdział II </w:t>
      </w:r>
    </w:p>
    <w:p w14:paraId="6D566054" w14:textId="77777777" w:rsidR="00E97B03" w:rsidRPr="006F7730" w:rsidRDefault="00A03278" w:rsidP="00A03278">
      <w:pPr>
        <w:spacing w:after="0" w:line="360" w:lineRule="auto"/>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FORMULARZ OFERTY</w:t>
      </w:r>
    </w:p>
    <w:p w14:paraId="7DD0BDEE" w14:textId="77777777" w:rsidR="00C32DD2" w:rsidRPr="006F773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710105" w:rsidRPr="006F7730" w14:paraId="58439C25" w14:textId="77777777" w:rsidTr="004732FA">
        <w:tc>
          <w:tcPr>
            <w:tcW w:w="3571" w:type="dxa"/>
            <w:tcBorders>
              <w:top w:val="nil"/>
              <w:left w:val="nil"/>
              <w:bottom w:val="nil"/>
              <w:right w:val="nil"/>
            </w:tcBorders>
            <w:shd w:val="clear" w:color="auto" w:fill="auto"/>
          </w:tcPr>
          <w:p w14:paraId="4C135F47" w14:textId="09077F7A" w:rsidR="00C32DD2" w:rsidRPr="006F7730" w:rsidRDefault="00C32DD2" w:rsidP="004732FA">
            <w:pPr>
              <w:spacing w:after="0" w:line="276" w:lineRule="auto"/>
              <w:rPr>
                <w:rFonts w:ascii="Times New Roman" w:hAnsi="Times New Roman" w:cs="Times New Roman"/>
              </w:rPr>
            </w:pPr>
            <w:r w:rsidRPr="006F7730">
              <w:rPr>
                <w:rFonts w:ascii="Times New Roman" w:hAnsi="Times New Roman" w:cs="Times New Roman"/>
              </w:rPr>
              <w:t>……………..………...……</w:t>
            </w:r>
            <w:r w:rsidR="004732FA">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61D65DFC" w:rsidR="00C32DD2" w:rsidRPr="006F7730" w:rsidRDefault="00C32DD2" w:rsidP="00C92073">
            <w:pPr>
              <w:spacing w:after="0" w:line="276" w:lineRule="auto"/>
              <w:jc w:val="right"/>
              <w:rPr>
                <w:rFonts w:ascii="Times New Roman" w:hAnsi="Times New Roman" w:cs="Times New Roman"/>
              </w:rPr>
            </w:pPr>
          </w:p>
        </w:tc>
      </w:tr>
      <w:tr w:rsidR="00A97A2C" w:rsidRPr="006F7730" w14:paraId="6769729F" w14:textId="77777777" w:rsidTr="004732FA">
        <w:tc>
          <w:tcPr>
            <w:tcW w:w="3571" w:type="dxa"/>
            <w:tcBorders>
              <w:top w:val="nil"/>
              <w:left w:val="nil"/>
              <w:bottom w:val="nil"/>
              <w:right w:val="nil"/>
            </w:tcBorders>
            <w:shd w:val="clear" w:color="auto" w:fill="auto"/>
          </w:tcPr>
          <w:p w14:paraId="34CA1122" w14:textId="7C038935" w:rsidR="00C32DD2" w:rsidRPr="00C92073" w:rsidRDefault="004732FA" w:rsidP="004732FA">
            <w:pPr>
              <w:spacing w:after="0" w:line="276" w:lineRule="auto"/>
              <w:rPr>
                <w:rFonts w:ascii="Times New Roman" w:hAnsi="Times New Roman" w:cs="Times New Roman"/>
                <w:i/>
              </w:rPr>
            </w:pPr>
            <w:r>
              <w:rPr>
                <w:rFonts w:ascii="Times New Roman" w:hAnsi="Times New Roman" w:cs="Times New Roman"/>
                <w:i/>
              </w:rPr>
              <w:t>(n</w:t>
            </w:r>
            <w:r w:rsidR="00781943" w:rsidRPr="00C92073">
              <w:rPr>
                <w:rFonts w:ascii="Times New Roman" w:hAnsi="Times New Roman" w:cs="Times New Roman"/>
                <w:i/>
              </w:rPr>
              <w:t xml:space="preserve">azwa i adres </w:t>
            </w:r>
            <w:r w:rsidR="00C32DD2" w:rsidRPr="00C92073">
              <w:rPr>
                <w:rFonts w:ascii="Times New Roman" w:hAnsi="Times New Roman" w:cs="Times New Roman"/>
                <w:i/>
              </w:rPr>
              <w:t>Wykonawcy</w:t>
            </w:r>
            <w:r>
              <w:rPr>
                <w:rFonts w:ascii="Times New Roman" w:hAnsi="Times New Roman" w:cs="Times New Roman"/>
                <w:i/>
              </w:rPr>
              <w:t>)</w:t>
            </w:r>
          </w:p>
        </w:tc>
        <w:tc>
          <w:tcPr>
            <w:tcW w:w="6352" w:type="dxa"/>
            <w:tcBorders>
              <w:top w:val="nil"/>
              <w:left w:val="nil"/>
              <w:bottom w:val="nil"/>
              <w:right w:val="nil"/>
            </w:tcBorders>
            <w:shd w:val="clear" w:color="auto" w:fill="auto"/>
          </w:tcPr>
          <w:p w14:paraId="47000916" w14:textId="77777777" w:rsidR="00C32DD2" w:rsidRPr="006F7730" w:rsidRDefault="00C32DD2" w:rsidP="00C92073">
            <w:pPr>
              <w:spacing w:after="0" w:line="276" w:lineRule="auto"/>
              <w:jc w:val="center"/>
              <w:rPr>
                <w:rFonts w:ascii="Times New Roman" w:hAnsi="Times New Roman" w:cs="Times New Roman"/>
              </w:rPr>
            </w:pPr>
          </w:p>
        </w:tc>
      </w:tr>
    </w:tbl>
    <w:p w14:paraId="7FD00755" w14:textId="77777777" w:rsidR="00F04350" w:rsidRPr="006F773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6F773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6F7730">
        <w:rPr>
          <w:rFonts w:ascii="Times New Roman" w:eastAsia="Calibri" w:hAnsi="Times New Roman" w:cs="Times New Roman"/>
          <w:bCs w:val="0"/>
          <w:color w:val="auto"/>
          <w:spacing w:val="26"/>
          <w:szCs w:val="22"/>
          <w:lang w:eastAsia="en-US"/>
        </w:rPr>
        <w:t>OFERTA</w:t>
      </w:r>
    </w:p>
    <w:p w14:paraId="05FEB3BF" w14:textId="77777777" w:rsidR="00C32DD2" w:rsidRPr="006F7730" w:rsidRDefault="00C32DD2" w:rsidP="00C32DD2">
      <w:pPr>
        <w:spacing w:line="276" w:lineRule="auto"/>
        <w:jc w:val="center"/>
        <w:rPr>
          <w:rFonts w:ascii="Times New Roman" w:hAnsi="Times New Roman" w:cs="Times New Roman"/>
          <w:b/>
        </w:rPr>
      </w:pPr>
    </w:p>
    <w:p w14:paraId="1FB97678" w14:textId="4BED838D" w:rsidR="00C32DD2" w:rsidRPr="006F7730" w:rsidRDefault="00C32DD2" w:rsidP="00D2052E">
      <w:pPr>
        <w:spacing w:line="276" w:lineRule="auto"/>
        <w:ind w:left="4956"/>
        <w:rPr>
          <w:rFonts w:ascii="Times New Roman" w:hAnsi="Times New Roman" w:cs="Times New Roman"/>
          <w:b/>
        </w:rPr>
      </w:pPr>
      <w:r w:rsidRPr="006F7730">
        <w:rPr>
          <w:rFonts w:ascii="Times New Roman" w:hAnsi="Times New Roman" w:cs="Times New Roman"/>
          <w:b/>
        </w:rPr>
        <w:t>UNIWERSYTET WARSZAWSKI</w:t>
      </w:r>
      <w:r w:rsidR="00D2052E" w:rsidRPr="006F7730">
        <w:rPr>
          <w:rFonts w:ascii="Times New Roman" w:hAnsi="Times New Roman" w:cs="Times New Roman"/>
          <w:b/>
        </w:rPr>
        <w:br/>
      </w:r>
      <w:r w:rsidRPr="006F7730">
        <w:rPr>
          <w:rFonts w:ascii="Times New Roman" w:hAnsi="Times New Roman" w:cs="Times New Roman"/>
          <w:b/>
        </w:rPr>
        <w:t>ul. Krakowskie Przedmieście 26/28</w:t>
      </w:r>
      <w:r w:rsidR="00D2052E" w:rsidRPr="006F7730">
        <w:rPr>
          <w:rFonts w:ascii="Times New Roman" w:hAnsi="Times New Roman" w:cs="Times New Roman"/>
          <w:b/>
        </w:rPr>
        <w:br/>
      </w:r>
      <w:r w:rsidRPr="006F7730">
        <w:rPr>
          <w:rFonts w:ascii="Times New Roman" w:hAnsi="Times New Roman" w:cs="Times New Roman"/>
          <w:b/>
        </w:rPr>
        <w:t>00-927 Warszawa</w:t>
      </w:r>
    </w:p>
    <w:p w14:paraId="636BEBE1" w14:textId="46006CAC" w:rsidR="00C32DD2" w:rsidRPr="006F7730" w:rsidRDefault="00752D63" w:rsidP="00403D78">
      <w:pPr>
        <w:spacing w:before="120" w:line="276" w:lineRule="auto"/>
        <w:jc w:val="both"/>
        <w:rPr>
          <w:rFonts w:ascii="Times New Roman" w:hAnsi="Times New Roman" w:cs="Times New Roman"/>
        </w:rPr>
      </w:pPr>
      <w:r>
        <w:rPr>
          <w:rFonts w:ascii="Times New Roman" w:hAnsi="Times New Roman" w:cs="Times New Roman"/>
        </w:rPr>
        <w:t>W odpowiedzi na</w:t>
      </w:r>
      <w:r w:rsidR="00C32DD2" w:rsidRPr="006F7730">
        <w:rPr>
          <w:rFonts w:ascii="Times New Roman" w:hAnsi="Times New Roman" w:cs="Times New Roman"/>
        </w:rPr>
        <w:t xml:space="preserve"> ogłosz</w:t>
      </w:r>
      <w:r w:rsidR="00403D78" w:rsidRPr="006F7730">
        <w:rPr>
          <w:rFonts w:ascii="Times New Roman" w:hAnsi="Times New Roman" w:cs="Times New Roman"/>
        </w:rPr>
        <w:t>eni</w:t>
      </w:r>
      <w:r>
        <w:rPr>
          <w:rFonts w:ascii="Times New Roman" w:hAnsi="Times New Roman" w:cs="Times New Roman"/>
        </w:rPr>
        <w:t>e</w:t>
      </w:r>
      <w:r w:rsidR="00403D78" w:rsidRPr="006F7730">
        <w:rPr>
          <w:rFonts w:ascii="Times New Roman" w:hAnsi="Times New Roman" w:cs="Times New Roman"/>
        </w:rPr>
        <w:t xml:space="preserve"> o </w:t>
      </w:r>
      <w:r>
        <w:rPr>
          <w:rFonts w:ascii="Times New Roman" w:hAnsi="Times New Roman" w:cs="Times New Roman"/>
        </w:rPr>
        <w:t xml:space="preserve">zamówieniu </w:t>
      </w:r>
      <w:r w:rsidR="00403D78" w:rsidRPr="006F7730">
        <w:rPr>
          <w:rFonts w:ascii="Times New Roman" w:hAnsi="Times New Roman" w:cs="Times New Roman"/>
        </w:rPr>
        <w:t>prowadzonym w trybie podstawowym</w:t>
      </w:r>
      <w:r w:rsidR="00C32DD2" w:rsidRPr="006F7730">
        <w:rPr>
          <w:rFonts w:ascii="Times New Roman" w:hAnsi="Times New Roman" w:cs="Times New Roman"/>
        </w:rPr>
        <w:t xml:space="preserve"> </w:t>
      </w:r>
      <w:r w:rsidR="0090047D" w:rsidRPr="006F7730">
        <w:rPr>
          <w:rFonts w:ascii="Times New Roman" w:hAnsi="Times New Roman" w:cs="Times New Roman"/>
          <w:b/>
        </w:rPr>
        <w:t>nr DZP-361/</w:t>
      </w:r>
      <w:r>
        <w:rPr>
          <w:rFonts w:ascii="Times New Roman" w:hAnsi="Times New Roman" w:cs="Times New Roman"/>
          <w:b/>
        </w:rPr>
        <w:t>96</w:t>
      </w:r>
      <w:r w:rsidR="00467B3E" w:rsidRPr="006F7730">
        <w:rPr>
          <w:rFonts w:ascii="Times New Roman" w:hAnsi="Times New Roman" w:cs="Times New Roman"/>
          <w:b/>
        </w:rPr>
        <w:t>/202</w:t>
      </w:r>
      <w:r>
        <w:rPr>
          <w:rFonts w:ascii="Times New Roman" w:hAnsi="Times New Roman" w:cs="Times New Roman"/>
          <w:b/>
        </w:rPr>
        <w:t>2</w:t>
      </w:r>
      <w:r w:rsidR="00192328" w:rsidRPr="006F7730">
        <w:rPr>
          <w:rFonts w:ascii="Times New Roman" w:hAnsi="Times New Roman" w:cs="Times New Roman"/>
          <w:b/>
        </w:rPr>
        <w:t xml:space="preserve"> </w:t>
      </w:r>
      <w:r w:rsidR="00192328" w:rsidRPr="00752D63">
        <w:rPr>
          <w:rFonts w:ascii="Times New Roman" w:hAnsi="Times New Roman" w:cs="Times New Roman"/>
        </w:rPr>
        <w:t>pn.:</w:t>
      </w:r>
      <w:r w:rsidR="00192328" w:rsidRPr="006F7730">
        <w:rPr>
          <w:rFonts w:ascii="Times New Roman" w:hAnsi="Times New Roman" w:cs="Times New Roman"/>
          <w:b/>
        </w:rPr>
        <w:t xml:space="preserve"> „</w:t>
      </w:r>
      <w:r w:rsidR="002242A9" w:rsidRPr="006F7730">
        <w:rPr>
          <w:rFonts w:ascii="Times New Roman" w:hAnsi="Times New Roman"/>
        </w:rPr>
        <w:t xml:space="preserve">Monitorowanie dwoma niezależnymi torami transmisji (radiową z </w:t>
      </w:r>
      <w:proofErr w:type="spellStart"/>
      <w:r w:rsidR="002242A9" w:rsidRPr="006F7730">
        <w:rPr>
          <w:rFonts w:ascii="Times New Roman" w:hAnsi="Times New Roman"/>
        </w:rPr>
        <w:t>pollingiem</w:t>
      </w:r>
      <w:proofErr w:type="spellEnd"/>
      <w:r w:rsidR="002242A9" w:rsidRPr="006F7730">
        <w:rPr>
          <w:rFonts w:ascii="Times New Roman" w:hAnsi="Times New Roman"/>
        </w:rPr>
        <w:t xml:space="preserve"> </w:t>
      </w:r>
      <w:r w:rsidR="002242A9" w:rsidRPr="006F7730">
        <w:rPr>
          <w:rFonts w:ascii="Times New Roman" w:hAnsi="Times New Roman"/>
        </w:rPr>
        <w:br/>
        <w:t>i telefoniczną) lokalnego systemu sygnalizacji pożaru (usługa monitorowania, obsługi stacji technicznej), tworzenie baz danych i ich aktualizacja, szkolenie obsługi stacji, serwis i konserwacja na okres 48 miesięcy</w:t>
      </w:r>
      <w:r w:rsidR="00192328" w:rsidRPr="006F7730">
        <w:rPr>
          <w:rFonts w:ascii="Times New Roman" w:hAnsi="Times New Roman"/>
        </w:rPr>
        <w:t>”</w:t>
      </w:r>
    </w:p>
    <w:p w14:paraId="3E45075B" w14:textId="77777777" w:rsidR="00C32DD2" w:rsidRPr="006F7730" w:rsidRDefault="00C32DD2" w:rsidP="00C92073">
      <w:pPr>
        <w:spacing w:before="120" w:after="0" w:line="276" w:lineRule="auto"/>
        <w:jc w:val="both"/>
        <w:rPr>
          <w:rFonts w:ascii="Times New Roman" w:hAnsi="Times New Roman" w:cs="Times New Roman"/>
        </w:rPr>
      </w:pPr>
      <w:r w:rsidRPr="006F7730">
        <w:rPr>
          <w:rFonts w:ascii="Times New Roman" w:hAnsi="Times New Roman" w:cs="Times New Roman"/>
        </w:rPr>
        <w:t>my niżej podpisani:</w:t>
      </w:r>
    </w:p>
    <w:p w14:paraId="7938081F"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759C73D6" w14:textId="77777777" w:rsidR="00C32DD2" w:rsidRPr="006F7730" w:rsidRDefault="00C32DD2" w:rsidP="00C92073">
      <w:pPr>
        <w:tabs>
          <w:tab w:val="left" w:pos="0"/>
          <w:tab w:val="left" w:pos="720"/>
        </w:tabs>
        <w:spacing w:after="0" w:line="276" w:lineRule="auto"/>
        <w:rPr>
          <w:rFonts w:ascii="Times New Roman" w:hAnsi="Times New Roman" w:cs="Times New Roman"/>
        </w:rPr>
      </w:pPr>
      <w:r w:rsidRPr="006F7730">
        <w:rPr>
          <w:rFonts w:ascii="Times New Roman" w:hAnsi="Times New Roman" w:cs="Times New Roman"/>
        </w:rPr>
        <w:t>działający w imieniu i na rzecz:</w:t>
      </w:r>
    </w:p>
    <w:p w14:paraId="0E14CC36"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EAE3A5"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pełna nazwa Wykonawcy</w:t>
      </w:r>
    </w:p>
    <w:p w14:paraId="242C1B57" w14:textId="77777777" w:rsidR="00C32DD2" w:rsidRPr="006F7730" w:rsidRDefault="00C32DD2" w:rsidP="00C92073">
      <w:pPr>
        <w:tabs>
          <w:tab w:val="left" w:pos="0"/>
        </w:tabs>
        <w:spacing w:after="0" w:line="276" w:lineRule="auto"/>
        <w:jc w:val="center"/>
        <w:rPr>
          <w:rFonts w:ascii="Times New Roman" w:hAnsi="Times New Roman" w:cs="Times New Roman"/>
          <w:i/>
        </w:rPr>
      </w:pPr>
      <w:r w:rsidRPr="006F773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6F7730" w:rsidRDefault="00C32DD2" w:rsidP="00C92073">
      <w:pPr>
        <w:tabs>
          <w:tab w:val="left" w:pos="0"/>
          <w:tab w:val="left" w:pos="720"/>
        </w:tabs>
        <w:suppressAutoHyphens/>
        <w:spacing w:after="0" w:line="276" w:lineRule="auto"/>
        <w:rPr>
          <w:rFonts w:ascii="Times New Roman" w:hAnsi="Times New Roman" w:cs="Times New Roman"/>
          <w:lang w:eastAsia="ar-SA"/>
        </w:rPr>
      </w:pPr>
      <w:r w:rsidRPr="006F7730">
        <w:rPr>
          <w:rFonts w:ascii="Times New Roman" w:hAnsi="Times New Roman" w:cs="Times New Roman"/>
          <w:lang w:eastAsia="ar-SA"/>
        </w:rPr>
        <w:t xml:space="preserve">posiadającego siedzibę </w:t>
      </w:r>
    </w:p>
    <w:p w14:paraId="666015BD"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0F2EEE5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ulica nr domu kod pocztowy miejscowość</w:t>
      </w:r>
    </w:p>
    <w:p w14:paraId="16798088" w14:textId="77777777"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A97A2C" w:rsidRPr="006F7730">
        <w:rPr>
          <w:rFonts w:ascii="Times New Roman" w:hAnsi="Times New Roman" w:cs="Times New Roman"/>
        </w:rPr>
        <w:t>………..……………………………………………………………</w:t>
      </w:r>
    </w:p>
    <w:p w14:paraId="4E44927C"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województwo</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t>powiat</w:t>
      </w:r>
    </w:p>
    <w:p w14:paraId="37B477EA" w14:textId="23B5DE4B"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21690FD2"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w zależności od podmiotu: KRS/</w:t>
      </w:r>
      <w:proofErr w:type="spellStart"/>
      <w:r w:rsidRPr="006F7730">
        <w:rPr>
          <w:rFonts w:ascii="Times New Roman" w:hAnsi="Times New Roman" w:cs="Times New Roman"/>
          <w:i/>
        </w:rPr>
        <w:t>CEiDG</w:t>
      </w:r>
      <w:proofErr w:type="spellEnd"/>
    </w:p>
    <w:p w14:paraId="5690AD86" w14:textId="728AB919" w:rsidR="00C32DD2" w:rsidRPr="006F7730" w:rsidRDefault="00C32DD2" w:rsidP="00C92073">
      <w:pPr>
        <w:tabs>
          <w:tab w:val="left" w:pos="0"/>
          <w:tab w:val="left" w:pos="720"/>
        </w:tabs>
        <w:spacing w:before="240" w:after="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075DDD67" w14:textId="77777777" w:rsidR="00C32DD2" w:rsidRPr="006F7730" w:rsidRDefault="00C32DD2"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ADRES DO KORESPONDENCJI (jeżeli dotyczy)</w:t>
      </w:r>
    </w:p>
    <w:p w14:paraId="3703653A" w14:textId="4C5AEE07" w:rsidR="00C32DD2" w:rsidRPr="006F7730" w:rsidRDefault="00C32DD2" w:rsidP="00C92073">
      <w:pPr>
        <w:tabs>
          <w:tab w:val="left" w:pos="0"/>
          <w:tab w:val="left" w:pos="720"/>
        </w:tabs>
        <w:spacing w:before="240" w:line="276" w:lineRule="auto"/>
        <w:jc w:val="center"/>
        <w:rPr>
          <w:rFonts w:ascii="Times New Roman" w:hAnsi="Times New Roman" w:cs="Times New Roman"/>
        </w:rPr>
      </w:pPr>
      <w:r w:rsidRPr="006F7730">
        <w:rPr>
          <w:rFonts w:ascii="Times New Roman" w:hAnsi="Times New Roman" w:cs="Times New Roman"/>
        </w:rPr>
        <w:t>………….………………………</w:t>
      </w:r>
      <w:r w:rsidR="00467B3E" w:rsidRPr="006F7730">
        <w:rPr>
          <w:rFonts w:ascii="Times New Roman" w:hAnsi="Times New Roman" w:cs="Times New Roman"/>
        </w:rPr>
        <w:t>………..………………………………………………………………</w:t>
      </w:r>
    </w:p>
    <w:p w14:paraId="647F3DE3" w14:textId="018D6EEF" w:rsidR="00F04350" w:rsidRPr="006F7730" w:rsidRDefault="00F04350" w:rsidP="00C92073">
      <w:pPr>
        <w:tabs>
          <w:tab w:val="left" w:pos="0"/>
          <w:tab w:val="left" w:pos="720"/>
        </w:tabs>
        <w:spacing w:line="276" w:lineRule="auto"/>
        <w:rPr>
          <w:rFonts w:ascii="Times New Roman" w:hAnsi="Times New Roman" w:cs="Times New Roman"/>
          <w:i/>
        </w:rPr>
      </w:pPr>
      <w:r w:rsidRPr="006F7730">
        <w:rPr>
          <w:rFonts w:ascii="Times New Roman" w:hAnsi="Times New Roman" w:cs="Times New Roman"/>
          <w:i/>
        </w:rPr>
        <w:t>T</w:t>
      </w:r>
      <w:r w:rsidR="00C32DD2" w:rsidRPr="006F7730">
        <w:rPr>
          <w:rFonts w:ascii="Times New Roman" w:hAnsi="Times New Roman" w:cs="Times New Roman"/>
          <w:i/>
        </w:rPr>
        <w:t>elefon</w:t>
      </w:r>
      <w:r w:rsidRPr="006F7730">
        <w:rPr>
          <w:rFonts w:ascii="Times New Roman" w:hAnsi="Times New Roman" w:cs="Times New Roman"/>
          <w:i/>
        </w:rPr>
        <w:t>: ……………………………</w:t>
      </w:r>
    </w:p>
    <w:p w14:paraId="03BDA7D1" w14:textId="7C1FA163" w:rsidR="00C32DD2" w:rsidRPr="006F7730" w:rsidRDefault="00C32DD2" w:rsidP="00C92073">
      <w:pPr>
        <w:tabs>
          <w:tab w:val="left" w:pos="0"/>
          <w:tab w:val="left" w:pos="720"/>
        </w:tabs>
        <w:spacing w:before="240" w:line="276" w:lineRule="auto"/>
        <w:jc w:val="both"/>
        <w:rPr>
          <w:rFonts w:ascii="Times New Roman" w:hAnsi="Times New Roman" w:cs="Times New Roman"/>
          <w:lang w:eastAsia="ar-SA"/>
        </w:rPr>
      </w:pPr>
      <w:r w:rsidRPr="006F7730">
        <w:rPr>
          <w:rFonts w:ascii="Times New Roman" w:hAnsi="Times New Roman" w:cs="Times New Roman"/>
          <w:lang w:eastAsia="ar-SA"/>
        </w:rPr>
        <w:t>.....................................................</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F04350"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r w:rsidR="00D2052E" w:rsidRPr="006F7730">
        <w:rPr>
          <w:rFonts w:ascii="Times New Roman" w:hAnsi="Times New Roman" w:cs="Times New Roman"/>
          <w:lang w:eastAsia="ar-SA"/>
        </w:rPr>
        <w:t xml:space="preserve">                            </w:t>
      </w:r>
      <w:r w:rsidR="00A97A2C" w:rsidRPr="006F7730">
        <w:rPr>
          <w:rFonts w:ascii="Times New Roman" w:hAnsi="Times New Roman" w:cs="Times New Roman"/>
          <w:lang w:eastAsia="ar-SA"/>
        </w:rPr>
        <w:t xml:space="preserve">                                                                                                                                                                           </w:t>
      </w:r>
    </w:p>
    <w:p w14:paraId="1DDBC156" w14:textId="797FA7A0" w:rsidR="00C32DD2" w:rsidRPr="006F7730" w:rsidRDefault="00D2052E" w:rsidP="00C92073">
      <w:pPr>
        <w:tabs>
          <w:tab w:val="left" w:pos="0"/>
          <w:tab w:val="left" w:pos="720"/>
        </w:tabs>
        <w:spacing w:after="0" w:line="276" w:lineRule="auto"/>
        <w:jc w:val="center"/>
        <w:rPr>
          <w:rFonts w:ascii="Times New Roman" w:hAnsi="Times New Roman" w:cs="Times New Roman"/>
          <w:i/>
        </w:rPr>
      </w:pPr>
      <w:r w:rsidRPr="006F7730">
        <w:rPr>
          <w:rFonts w:ascii="Times New Roman" w:hAnsi="Times New Roman" w:cs="Times New Roman"/>
          <w:i/>
        </w:rPr>
        <w:t>Internet: http:</w:t>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Pr="006F7730">
        <w:rPr>
          <w:rFonts w:ascii="Times New Roman" w:hAnsi="Times New Roman" w:cs="Times New Roman"/>
          <w:i/>
        </w:rPr>
        <w:tab/>
      </w:r>
      <w:r w:rsidR="00C32DD2" w:rsidRPr="006F7730">
        <w:rPr>
          <w:rFonts w:ascii="Times New Roman" w:hAnsi="Times New Roman" w:cs="Times New Roman"/>
          <w:i/>
        </w:rPr>
        <w:t>e-mail</w:t>
      </w:r>
    </w:p>
    <w:p w14:paraId="72909408" w14:textId="0F947756" w:rsidR="00C92073" w:rsidRPr="009D7372" w:rsidRDefault="00C32DD2" w:rsidP="00C92073">
      <w:pPr>
        <w:pStyle w:val="Bezodstpw"/>
        <w:spacing w:line="276" w:lineRule="auto"/>
        <w:rPr>
          <w:rFonts w:ascii="Times New Roman" w:hAnsi="Times New Roman" w:cs="Times New Roman"/>
          <w:i/>
        </w:rPr>
      </w:pPr>
      <w:r w:rsidRPr="009D7372">
        <w:rPr>
          <w:rFonts w:ascii="Times New Roman" w:hAnsi="Times New Roman" w:cs="Times New Roman"/>
        </w:rPr>
        <w:t>NIP …………….……….</w:t>
      </w:r>
      <w:r w:rsidR="00A97A2C" w:rsidRPr="009D7372">
        <w:rPr>
          <w:rFonts w:ascii="Times New Roman" w:hAnsi="Times New Roman" w:cs="Times New Roman"/>
        </w:rPr>
        <w:t>.….……</w:t>
      </w:r>
      <w:r w:rsidR="00C92073" w:rsidRPr="009D7372">
        <w:rPr>
          <w:rFonts w:ascii="Times New Roman" w:hAnsi="Times New Roman" w:cs="Times New Roman"/>
        </w:rPr>
        <w:t xml:space="preserve">……………                           </w:t>
      </w:r>
      <w:r w:rsidR="00A97A2C" w:rsidRPr="009D7372">
        <w:rPr>
          <w:rFonts w:ascii="Times New Roman" w:hAnsi="Times New Roman" w:cs="Times New Roman"/>
        </w:rPr>
        <w:t>REGON ………………. .……..</w:t>
      </w:r>
    </w:p>
    <w:p w14:paraId="7B236A9B" w14:textId="77777777" w:rsidR="00752D63" w:rsidRDefault="00C32DD2" w:rsidP="00C92073">
      <w:pPr>
        <w:pStyle w:val="StandardowyStandardowy-1"/>
        <w:tabs>
          <w:tab w:val="left" w:pos="0"/>
          <w:tab w:val="left" w:pos="720"/>
        </w:tabs>
        <w:rPr>
          <w:rFonts w:ascii="Times New Roman" w:hAnsi="Times New Roman"/>
          <w:sz w:val="22"/>
          <w:szCs w:val="22"/>
        </w:rPr>
      </w:pPr>
      <w:r w:rsidRPr="009D7372">
        <w:rPr>
          <w:rFonts w:ascii="Times New Roman" w:hAnsi="Times New Roman"/>
          <w:sz w:val="22"/>
          <w:szCs w:val="22"/>
        </w:rPr>
        <w:t>będący płatnikiem podatku VAT,</w:t>
      </w:r>
      <w:r w:rsidR="00C36928" w:rsidRPr="009D7372">
        <w:rPr>
          <w:rFonts w:ascii="Times New Roman" w:hAnsi="Times New Roman"/>
          <w:sz w:val="22"/>
          <w:szCs w:val="22"/>
        </w:rPr>
        <w:t xml:space="preserve"> </w:t>
      </w:r>
      <w:r w:rsidRPr="009D7372">
        <w:rPr>
          <w:rFonts w:ascii="Times New Roman" w:hAnsi="Times New Roman"/>
          <w:sz w:val="22"/>
          <w:szCs w:val="22"/>
        </w:rPr>
        <w:t>po</w:t>
      </w:r>
      <w:r w:rsidR="00467B3E" w:rsidRPr="009D7372">
        <w:rPr>
          <w:rFonts w:ascii="Times New Roman" w:hAnsi="Times New Roman"/>
          <w:sz w:val="22"/>
          <w:szCs w:val="22"/>
        </w:rPr>
        <w:t xml:space="preserve"> zapoznaniu się ze Specyfikacją</w:t>
      </w:r>
      <w:r w:rsidRPr="009D7372">
        <w:rPr>
          <w:rFonts w:ascii="Times New Roman" w:hAnsi="Times New Roman"/>
          <w:sz w:val="22"/>
          <w:szCs w:val="22"/>
        </w:rPr>
        <w:t xml:space="preserve"> Warunków Zamówienia oferujemy</w:t>
      </w:r>
      <w:r w:rsidR="00752D63">
        <w:rPr>
          <w:rFonts w:ascii="Times New Roman" w:hAnsi="Times New Roman"/>
          <w:sz w:val="22"/>
          <w:szCs w:val="22"/>
        </w:rPr>
        <w:t>:</w:t>
      </w:r>
    </w:p>
    <w:p w14:paraId="49AB53BB" w14:textId="17451A2B" w:rsidR="00192328" w:rsidRPr="009D7372" w:rsidRDefault="00752D63" w:rsidP="00C92073">
      <w:pPr>
        <w:pStyle w:val="StandardowyStandardowy-1"/>
        <w:tabs>
          <w:tab w:val="left" w:pos="0"/>
          <w:tab w:val="left" w:pos="720"/>
        </w:tabs>
        <w:rPr>
          <w:rFonts w:ascii="Times New Roman" w:hAnsi="Times New Roman"/>
          <w:sz w:val="22"/>
          <w:szCs w:val="22"/>
        </w:rPr>
      </w:pPr>
      <w:r>
        <w:rPr>
          <w:rFonts w:ascii="Times New Roman" w:hAnsi="Times New Roman"/>
          <w:sz w:val="22"/>
          <w:szCs w:val="22"/>
        </w:rPr>
        <w:lastRenderedPageBreak/>
        <w:t>1. W</w:t>
      </w:r>
      <w:r w:rsidR="00C92073" w:rsidRPr="009D7372">
        <w:rPr>
          <w:rFonts w:ascii="Times New Roman" w:hAnsi="Times New Roman"/>
          <w:sz w:val="22"/>
          <w:szCs w:val="22"/>
        </w:rPr>
        <w:t xml:space="preserve">ykonanie przedmiotu zamówienia pn.: </w:t>
      </w:r>
      <w:r w:rsidR="002242A9" w:rsidRPr="009D7372">
        <w:rPr>
          <w:rFonts w:ascii="Times New Roman" w:hAnsi="Times New Roman"/>
          <w:sz w:val="22"/>
          <w:szCs w:val="22"/>
        </w:rPr>
        <w:t xml:space="preserve">Monitorowanie dwoma niezależnymi torami transmisji (radiową z </w:t>
      </w:r>
      <w:proofErr w:type="spellStart"/>
      <w:r w:rsidR="002242A9" w:rsidRPr="009D7372">
        <w:rPr>
          <w:rFonts w:ascii="Times New Roman" w:hAnsi="Times New Roman"/>
          <w:sz w:val="22"/>
          <w:szCs w:val="22"/>
        </w:rPr>
        <w:t>pollingiem</w:t>
      </w:r>
      <w:proofErr w:type="spellEnd"/>
      <w:r w:rsidR="002242A9" w:rsidRPr="009D7372">
        <w:rPr>
          <w:rFonts w:ascii="Times New Roman" w:hAnsi="Times New Roman"/>
          <w:sz w:val="22"/>
          <w:szCs w:val="22"/>
        </w:rPr>
        <w:t xml:space="preserve"> i telefoniczną) lokalnego systemu sygnalizacji pożaru (usługa monitorowania, obsługi stacji technicznej), tworzenie baz danych i ich aktualizacja, szkolenie obsługi stacji, serwis i konserwacja na okres 48 miesięcy</w:t>
      </w:r>
      <w:r>
        <w:rPr>
          <w:rFonts w:ascii="Times New Roman" w:hAnsi="Times New Roman"/>
          <w:sz w:val="22"/>
          <w:szCs w:val="22"/>
        </w:rPr>
        <w:t xml:space="preserve">  w zakresie objętym specyfikacją warunków zamówienia:</w:t>
      </w:r>
    </w:p>
    <w:p w14:paraId="6A06CD66" w14:textId="0162FC17" w:rsidR="00127854" w:rsidRPr="009D7372" w:rsidRDefault="00752D63" w:rsidP="00127854">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za c</w:t>
      </w:r>
      <w:r w:rsidR="00127854" w:rsidRPr="009D7372">
        <w:rPr>
          <w:rFonts w:ascii="Times New Roman" w:eastAsia="Times New Roman" w:hAnsi="Times New Roman" w:cs="Times New Roman"/>
          <w:b/>
          <w:bCs/>
          <w:lang w:eastAsia="pl-PL"/>
        </w:rPr>
        <w:t>en</w:t>
      </w:r>
      <w:r>
        <w:rPr>
          <w:rFonts w:ascii="Times New Roman" w:eastAsia="Times New Roman" w:hAnsi="Times New Roman" w:cs="Times New Roman"/>
          <w:b/>
          <w:bCs/>
          <w:lang w:eastAsia="pl-PL"/>
        </w:rPr>
        <w:t>ę</w:t>
      </w:r>
      <w:r w:rsidR="00127854" w:rsidRPr="009D7372">
        <w:rPr>
          <w:rFonts w:ascii="Times New Roman" w:eastAsia="Times New Roman" w:hAnsi="Times New Roman" w:cs="Times New Roman"/>
          <w:b/>
          <w:bCs/>
          <w:lang w:eastAsia="pl-PL"/>
        </w:rPr>
        <w:t xml:space="preserve"> brutto OGÓŁEM (netto + obowiązujący podatek VAT) </w:t>
      </w:r>
      <w:r w:rsidR="00127854" w:rsidRPr="009D7372">
        <w:rPr>
          <w:rFonts w:ascii="Times New Roman" w:eastAsia="Times New Roman" w:hAnsi="Times New Roman" w:cs="Times New Roman"/>
          <w:lang w:eastAsia="pl-PL"/>
        </w:rPr>
        <w:t xml:space="preserve">za cały okres trwania umowy wynosi: </w:t>
      </w:r>
      <w:r w:rsidR="00127854" w:rsidRPr="009D7372">
        <w:rPr>
          <w:rFonts w:ascii="Times New Roman" w:eastAsia="Times New Roman" w:hAnsi="Times New Roman" w:cs="Times New Roman"/>
          <w:b/>
          <w:bCs/>
          <w:lang w:eastAsia="pl-PL"/>
        </w:rPr>
        <w:t>Razem brutto</w:t>
      </w:r>
      <w:r w:rsidR="00127854" w:rsidRPr="009D7372">
        <w:rPr>
          <w:rFonts w:ascii="Times New Roman" w:eastAsia="Times New Roman" w:hAnsi="Times New Roman" w:cs="Times New Roman"/>
          <w:bCs/>
          <w:lang w:eastAsia="pl-PL"/>
        </w:rPr>
        <w:t xml:space="preserve"> =     </w:t>
      </w:r>
      <w:r w:rsidR="00127854" w:rsidRPr="009D7372">
        <w:rPr>
          <w:rFonts w:ascii="Times New Roman" w:eastAsia="Times New Roman" w:hAnsi="Times New Roman" w:cs="Times New Roman"/>
          <w:b/>
          <w:bCs/>
          <w:lang w:eastAsia="pl-PL"/>
        </w:rPr>
        <w:t>...................... PLN</w:t>
      </w:r>
    </w:p>
    <w:p w14:paraId="57D9CA54" w14:textId="3D4F670E" w:rsidR="006F7730" w:rsidRDefault="00127854" w:rsidP="00127854">
      <w:pPr>
        <w:spacing w:after="0" w:line="360" w:lineRule="auto"/>
        <w:jc w:val="both"/>
        <w:rPr>
          <w:rFonts w:ascii="Times New Roman" w:eastAsia="Times New Roman" w:hAnsi="Times New Roman" w:cs="Times New Roman"/>
          <w:lang w:eastAsia="pl-PL"/>
        </w:rPr>
      </w:pPr>
      <w:r w:rsidRPr="009D7372">
        <w:rPr>
          <w:rFonts w:ascii="Times New Roman" w:eastAsia="Times New Roman" w:hAnsi="Times New Roman" w:cs="Times New Roman"/>
          <w:lang w:eastAsia="pl-PL"/>
        </w:rPr>
        <w:t>(słownie:..................................................................................................................)</w:t>
      </w:r>
      <w:r w:rsidR="006F7730" w:rsidRPr="009D7372">
        <w:rPr>
          <w:rFonts w:ascii="Times New Roman" w:eastAsia="Times New Roman" w:hAnsi="Times New Roman" w:cs="Times New Roman"/>
          <w:lang w:eastAsia="pl-PL"/>
        </w:rPr>
        <w:t xml:space="preserve">, </w:t>
      </w:r>
      <w:r w:rsidR="00835704">
        <w:rPr>
          <w:rFonts w:ascii="Times New Roman" w:eastAsia="Times New Roman" w:hAnsi="Times New Roman" w:cs="Times New Roman"/>
          <w:lang w:eastAsia="pl-PL"/>
        </w:rPr>
        <w:t>w tym:</w:t>
      </w:r>
    </w:p>
    <w:p w14:paraId="2A314BDE" w14:textId="77777777" w:rsidR="00900F73" w:rsidRDefault="00900F73" w:rsidP="00127854">
      <w:pPr>
        <w:spacing w:after="0" w:line="360" w:lineRule="auto"/>
        <w:jc w:val="both"/>
        <w:rPr>
          <w:rFonts w:ascii="Times New Roman" w:eastAsia="Times New Roman" w:hAnsi="Times New Roman" w:cs="Times New Roman"/>
          <w:lang w:eastAsia="pl-PL"/>
        </w:rPr>
      </w:pPr>
    </w:p>
    <w:p w14:paraId="202DAFEC" w14:textId="40385DF0" w:rsidR="007D2198" w:rsidRDefault="00835704" w:rsidP="00835704">
      <w:pPr>
        <w:spacing w:after="0" w:line="360" w:lineRule="auto"/>
        <w:jc w:val="center"/>
        <w:rPr>
          <w:rFonts w:ascii="Times New Roman" w:eastAsia="Times New Roman" w:hAnsi="Times New Roman" w:cs="Times New Roman"/>
          <w:b/>
          <w:lang w:eastAsia="pl-PL"/>
        </w:rPr>
      </w:pPr>
      <w:r w:rsidRPr="00835704">
        <w:rPr>
          <w:rFonts w:ascii="Times New Roman" w:eastAsia="Times New Roman" w:hAnsi="Times New Roman" w:cs="Times New Roman"/>
          <w:b/>
          <w:lang w:eastAsia="pl-PL"/>
        </w:rPr>
        <w:t>FORMULARZ CENOWY</w:t>
      </w:r>
    </w:p>
    <w:tbl>
      <w:tblPr>
        <w:tblStyle w:val="Tabela-Siatka"/>
        <w:tblW w:w="0" w:type="auto"/>
        <w:tblLook w:val="04A0" w:firstRow="1" w:lastRow="0" w:firstColumn="1" w:lastColumn="0" w:noHBand="0" w:noVBand="1"/>
      </w:tblPr>
      <w:tblGrid>
        <w:gridCol w:w="3256"/>
        <w:gridCol w:w="2784"/>
        <w:gridCol w:w="3020"/>
      </w:tblGrid>
      <w:tr w:rsidR="006F7730" w:rsidRPr="009D7372" w14:paraId="1FCA484F" w14:textId="77777777" w:rsidTr="009D7372">
        <w:tc>
          <w:tcPr>
            <w:tcW w:w="3256" w:type="dxa"/>
            <w:shd w:val="clear" w:color="auto" w:fill="F2F2F2" w:themeFill="background1" w:themeFillShade="F2"/>
          </w:tcPr>
          <w:p w14:paraId="4B4F7CAE" w14:textId="7207F5DC" w:rsidR="006F7730" w:rsidRPr="009D7372" w:rsidRDefault="006F7730" w:rsidP="0083074E">
            <w:pPr>
              <w:spacing w:after="0" w:line="240" w:lineRule="auto"/>
              <w:jc w:val="center"/>
              <w:rPr>
                <w:rFonts w:ascii="Times New Roman" w:eastAsia="Times New Roman" w:hAnsi="Times New Roman" w:cs="Times New Roman"/>
                <w:b/>
                <w:szCs w:val="22"/>
              </w:rPr>
            </w:pPr>
            <w:r w:rsidRPr="009D7372">
              <w:rPr>
                <w:rFonts w:ascii="Times New Roman" w:eastAsia="Times New Roman" w:hAnsi="Times New Roman" w:cs="Times New Roman"/>
                <w:b/>
                <w:szCs w:val="22"/>
              </w:rPr>
              <w:t>Lokalizacja obiektów</w:t>
            </w:r>
          </w:p>
        </w:tc>
        <w:tc>
          <w:tcPr>
            <w:tcW w:w="2784" w:type="dxa"/>
            <w:shd w:val="clear" w:color="auto" w:fill="F2F2F2" w:themeFill="background1" w:themeFillShade="F2"/>
          </w:tcPr>
          <w:p w14:paraId="436F0749" w14:textId="66C6FC2F" w:rsidR="006F7730" w:rsidRPr="009D7372" w:rsidRDefault="00373D37" w:rsidP="0083074E">
            <w:pPr>
              <w:spacing w:after="0" w:line="240" w:lineRule="auto"/>
              <w:jc w:val="center"/>
              <w:rPr>
                <w:rFonts w:ascii="Times New Roman" w:eastAsia="Times New Roman" w:hAnsi="Times New Roman" w:cs="Times New Roman"/>
                <w:b/>
                <w:szCs w:val="22"/>
              </w:rPr>
            </w:pPr>
            <w:r w:rsidRPr="009D7372">
              <w:rPr>
                <w:rFonts w:ascii="Times New Roman" w:eastAsia="Times New Roman" w:hAnsi="Times New Roman" w:cs="Times New Roman"/>
                <w:b/>
                <w:szCs w:val="22"/>
              </w:rPr>
              <w:t>Cena</w:t>
            </w:r>
            <w:r w:rsidR="006F7730" w:rsidRPr="009D7372">
              <w:rPr>
                <w:rFonts w:ascii="Times New Roman" w:eastAsia="Times New Roman" w:hAnsi="Times New Roman" w:cs="Times New Roman"/>
                <w:b/>
                <w:szCs w:val="22"/>
              </w:rPr>
              <w:t xml:space="preserve"> miesięczna netto </w:t>
            </w:r>
            <w:r w:rsidR="006F7730" w:rsidRPr="009D7372">
              <w:rPr>
                <w:rFonts w:ascii="Times New Roman" w:eastAsia="Times New Roman" w:hAnsi="Times New Roman" w:cs="Times New Roman"/>
                <w:b/>
                <w:szCs w:val="22"/>
              </w:rPr>
              <w:br/>
              <w:t>(PLN)</w:t>
            </w:r>
          </w:p>
        </w:tc>
        <w:tc>
          <w:tcPr>
            <w:tcW w:w="3020" w:type="dxa"/>
            <w:shd w:val="clear" w:color="auto" w:fill="F2F2F2" w:themeFill="background1" w:themeFillShade="F2"/>
          </w:tcPr>
          <w:p w14:paraId="157760D3" w14:textId="14BAC3AA" w:rsidR="006F7730" w:rsidRPr="009D7372" w:rsidRDefault="00373D37" w:rsidP="0083074E">
            <w:pPr>
              <w:spacing w:after="0" w:line="240" w:lineRule="auto"/>
              <w:jc w:val="center"/>
              <w:rPr>
                <w:rFonts w:ascii="Times New Roman" w:eastAsia="Times New Roman" w:hAnsi="Times New Roman" w:cs="Times New Roman"/>
                <w:b/>
                <w:szCs w:val="22"/>
              </w:rPr>
            </w:pPr>
            <w:r w:rsidRPr="009D7372">
              <w:rPr>
                <w:rFonts w:ascii="Times New Roman" w:eastAsia="Times New Roman" w:hAnsi="Times New Roman" w:cs="Times New Roman"/>
                <w:b/>
                <w:szCs w:val="22"/>
              </w:rPr>
              <w:t>Cena</w:t>
            </w:r>
            <w:r w:rsidR="006F7730" w:rsidRPr="009D7372">
              <w:rPr>
                <w:rFonts w:ascii="Times New Roman" w:eastAsia="Times New Roman" w:hAnsi="Times New Roman" w:cs="Times New Roman"/>
                <w:b/>
                <w:szCs w:val="22"/>
              </w:rPr>
              <w:t xml:space="preserve"> za 48 miesięcy netto (PLN)</w:t>
            </w:r>
            <w:r w:rsidR="007B29B1" w:rsidRPr="009D7372">
              <w:rPr>
                <w:rFonts w:ascii="Times New Roman" w:eastAsia="Times New Roman" w:hAnsi="Times New Roman" w:cs="Times New Roman"/>
                <w:b/>
                <w:szCs w:val="22"/>
              </w:rPr>
              <w:t xml:space="preserve"> </w:t>
            </w:r>
            <w:r w:rsidR="007B29B1" w:rsidRPr="009D7372">
              <w:rPr>
                <w:rFonts w:ascii="Times New Roman" w:eastAsia="Times New Roman" w:hAnsi="Times New Roman" w:cs="Times New Roman"/>
                <w:b/>
                <w:szCs w:val="22"/>
              </w:rPr>
              <w:br/>
              <w:t>kolumna 2 x 48</w:t>
            </w:r>
          </w:p>
        </w:tc>
      </w:tr>
      <w:tr w:rsidR="007B29B1" w:rsidRPr="009D7372" w14:paraId="1DDB11A0" w14:textId="77777777" w:rsidTr="009D7372">
        <w:tc>
          <w:tcPr>
            <w:tcW w:w="3256" w:type="dxa"/>
            <w:shd w:val="clear" w:color="auto" w:fill="F2F2F2" w:themeFill="background1" w:themeFillShade="F2"/>
          </w:tcPr>
          <w:p w14:paraId="249680D6" w14:textId="783FF62C" w:rsidR="007B29B1" w:rsidRPr="009D7372" w:rsidRDefault="007B29B1" w:rsidP="0083074E">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1</w:t>
            </w:r>
          </w:p>
        </w:tc>
        <w:tc>
          <w:tcPr>
            <w:tcW w:w="2784" w:type="dxa"/>
            <w:shd w:val="clear" w:color="auto" w:fill="F2F2F2" w:themeFill="background1" w:themeFillShade="F2"/>
          </w:tcPr>
          <w:p w14:paraId="3CD9455E" w14:textId="48D3E806" w:rsidR="007B29B1" w:rsidRPr="009D7372" w:rsidRDefault="007B29B1" w:rsidP="0083074E">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2</w:t>
            </w:r>
          </w:p>
        </w:tc>
        <w:tc>
          <w:tcPr>
            <w:tcW w:w="3020" w:type="dxa"/>
            <w:shd w:val="clear" w:color="auto" w:fill="F2F2F2" w:themeFill="background1" w:themeFillShade="F2"/>
          </w:tcPr>
          <w:p w14:paraId="764706C1" w14:textId="047919B5" w:rsidR="007B29B1" w:rsidRPr="009D7372" w:rsidRDefault="007B29B1" w:rsidP="0083074E">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3</w:t>
            </w:r>
          </w:p>
        </w:tc>
      </w:tr>
      <w:tr w:rsidR="006F7730" w:rsidRPr="009D7372" w14:paraId="052B87DE" w14:textId="77777777" w:rsidTr="009D7372">
        <w:tc>
          <w:tcPr>
            <w:tcW w:w="3256" w:type="dxa"/>
          </w:tcPr>
          <w:p w14:paraId="2E44C762" w14:textId="75C04EAC" w:rsidR="006F7730" w:rsidRPr="009D7372" w:rsidRDefault="006F7730"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HERA, ul. Belwederska 26/30, Warszawa</w:t>
            </w:r>
          </w:p>
        </w:tc>
        <w:tc>
          <w:tcPr>
            <w:tcW w:w="2784" w:type="dxa"/>
          </w:tcPr>
          <w:p w14:paraId="07AC33DF"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1FA1B56C" w14:textId="3458FDE2" w:rsidR="006F7730" w:rsidRPr="009D7372" w:rsidRDefault="006F7730"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744EAABB"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19B9BA44" w14:textId="51B469B7" w:rsidR="006F7730" w:rsidRPr="009D7372" w:rsidRDefault="006F7730"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6F7730" w:rsidRPr="009D7372" w14:paraId="34E03FF4" w14:textId="77777777" w:rsidTr="009D7372">
        <w:tc>
          <w:tcPr>
            <w:tcW w:w="3256" w:type="dxa"/>
          </w:tcPr>
          <w:p w14:paraId="75C3FA1E" w14:textId="6560597C" w:rsidR="006F7730" w:rsidRPr="009D7372" w:rsidRDefault="006F7730"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SOKRATES i Dom Pracownika Naukowego, ul. Smyczkowa 9, Warszawa</w:t>
            </w:r>
          </w:p>
        </w:tc>
        <w:tc>
          <w:tcPr>
            <w:tcW w:w="2784" w:type="dxa"/>
          </w:tcPr>
          <w:p w14:paraId="3C55C78F"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41D586CD"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7A5F3CA4" w14:textId="4DBABD11" w:rsidR="006F7730" w:rsidRPr="009D7372" w:rsidRDefault="006F7730"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0FF40D85"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20B760B7"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32A66793" w14:textId="706D97B9" w:rsidR="006F7730" w:rsidRPr="009D7372" w:rsidRDefault="006F7730"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6F7730" w:rsidRPr="009D7372" w14:paraId="01109F48" w14:textId="77777777" w:rsidTr="009D7372">
        <w:tc>
          <w:tcPr>
            <w:tcW w:w="3256" w:type="dxa"/>
          </w:tcPr>
          <w:p w14:paraId="19317B40" w14:textId="65E32D3D" w:rsidR="006F7730" w:rsidRPr="009D7372" w:rsidRDefault="00F929C8"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Dom Pracownika Naukowego, ul. Smyczkowa 11, Warszawa</w:t>
            </w:r>
          </w:p>
        </w:tc>
        <w:tc>
          <w:tcPr>
            <w:tcW w:w="2784" w:type="dxa"/>
          </w:tcPr>
          <w:p w14:paraId="3E2177CE"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1A51FFA6" w14:textId="63BC2C94" w:rsidR="00F929C8" w:rsidRPr="009D7372" w:rsidRDefault="00F929C8" w:rsidP="00F929C8">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45071F52" w14:textId="77777777" w:rsidR="006F7730" w:rsidRPr="009D7372" w:rsidRDefault="006F7730" w:rsidP="006F7730">
            <w:pPr>
              <w:spacing w:after="0" w:line="240" w:lineRule="auto"/>
              <w:jc w:val="center"/>
              <w:rPr>
                <w:rFonts w:ascii="Times New Roman" w:eastAsia="Times New Roman" w:hAnsi="Times New Roman" w:cs="Times New Roman"/>
                <w:szCs w:val="22"/>
              </w:rPr>
            </w:pPr>
          </w:p>
          <w:p w14:paraId="56C93C06" w14:textId="03E3B873" w:rsidR="00F929C8" w:rsidRPr="009D7372" w:rsidRDefault="00F929C8"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F929C8" w:rsidRPr="009D7372" w14:paraId="76E99086" w14:textId="77777777" w:rsidTr="009D7372">
        <w:tc>
          <w:tcPr>
            <w:tcW w:w="3256" w:type="dxa"/>
          </w:tcPr>
          <w:p w14:paraId="09DBDBBA" w14:textId="0CB74465" w:rsidR="00F929C8" w:rsidRPr="009D7372" w:rsidRDefault="00F929C8"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 xml:space="preserve">Dom Studenta nr 1, ul. Żwirki </w:t>
            </w:r>
            <w:r w:rsidRPr="009D7372">
              <w:rPr>
                <w:rFonts w:ascii="Times New Roman" w:eastAsia="Times New Roman" w:hAnsi="Times New Roman" w:cs="Times New Roman"/>
                <w:szCs w:val="22"/>
              </w:rPr>
              <w:br/>
              <w:t>i Wigury 97/99, Warszawa</w:t>
            </w:r>
          </w:p>
        </w:tc>
        <w:tc>
          <w:tcPr>
            <w:tcW w:w="2784" w:type="dxa"/>
          </w:tcPr>
          <w:p w14:paraId="6DC79C5F" w14:textId="77777777" w:rsidR="00F929C8" w:rsidRPr="009D7372" w:rsidRDefault="00F929C8" w:rsidP="006F7730">
            <w:pPr>
              <w:spacing w:after="0" w:line="240" w:lineRule="auto"/>
              <w:jc w:val="center"/>
              <w:rPr>
                <w:rFonts w:ascii="Times New Roman" w:eastAsia="Times New Roman" w:hAnsi="Times New Roman" w:cs="Times New Roman"/>
                <w:szCs w:val="22"/>
              </w:rPr>
            </w:pPr>
          </w:p>
          <w:p w14:paraId="52891DC6" w14:textId="0E659B38" w:rsidR="00F929C8" w:rsidRPr="009D7372" w:rsidRDefault="00F929C8"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6B006206" w14:textId="77777777" w:rsidR="00F929C8" w:rsidRPr="009D7372" w:rsidRDefault="00F929C8" w:rsidP="006F7730">
            <w:pPr>
              <w:spacing w:after="0" w:line="240" w:lineRule="auto"/>
              <w:jc w:val="center"/>
              <w:rPr>
                <w:rFonts w:ascii="Times New Roman" w:eastAsia="Times New Roman" w:hAnsi="Times New Roman" w:cs="Times New Roman"/>
                <w:szCs w:val="22"/>
              </w:rPr>
            </w:pPr>
          </w:p>
          <w:p w14:paraId="71481F66" w14:textId="6C59EFBE" w:rsidR="00F929C8" w:rsidRPr="009D7372" w:rsidRDefault="00F929C8"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F929C8" w:rsidRPr="009D7372" w14:paraId="048626CF" w14:textId="77777777" w:rsidTr="009D7372">
        <w:tc>
          <w:tcPr>
            <w:tcW w:w="3256" w:type="dxa"/>
          </w:tcPr>
          <w:p w14:paraId="07A241B2" w14:textId="0F43F3D3" w:rsidR="00F929C8" w:rsidRPr="009D7372" w:rsidRDefault="00F929C8"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 xml:space="preserve">Dom Studenta nr 2, </w:t>
            </w:r>
            <w:r w:rsidR="00FC385E" w:rsidRPr="009D7372">
              <w:rPr>
                <w:rFonts w:ascii="Times New Roman" w:eastAsia="Times New Roman" w:hAnsi="Times New Roman" w:cs="Times New Roman"/>
                <w:szCs w:val="22"/>
              </w:rPr>
              <w:t xml:space="preserve">ul. Żwirki </w:t>
            </w:r>
            <w:r w:rsidR="00FC385E" w:rsidRPr="009D7372">
              <w:rPr>
                <w:rFonts w:ascii="Times New Roman" w:eastAsia="Times New Roman" w:hAnsi="Times New Roman" w:cs="Times New Roman"/>
                <w:szCs w:val="22"/>
              </w:rPr>
              <w:br/>
              <w:t>i Wigury 95/97, Warszawa</w:t>
            </w:r>
          </w:p>
        </w:tc>
        <w:tc>
          <w:tcPr>
            <w:tcW w:w="2784" w:type="dxa"/>
          </w:tcPr>
          <w:p w14:paraId="3CEDA4E4" w14:textId="77777777" w:rsidR="00F929C8" w:rsidRPr="009D7372" w:rsidRDefault="00F929C8" w:rsidP="006F7730">
            <w:pPr>
              <w:spacing w:after="0" w:line="240" w:lineRule="auto"/>
              <w:jc w:val="center"/>
              <w:rPr>
                <w:rFonts w:ascii="Times New Roman" w:eastAsia="Times New Roman" w:hAnsi="Times New Roman" w:cs="Times New Roman"/>
                <w:szCs w:val="22"/>
              </w:rPr>
            </w:pPr>
          </w:p>
          <w:p w14:paraId="76BF114B" w14:textId="496580C7" w:rsidR="00FC385E" w:rsidRPr="009D7372" w:rsidRDefault="00FC385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560A1C52" w14:textId="77777777" w:rsidR="00F929C8" w:rsidRPr="009D7372" w:rsidRDefault="00F929C8" w:rsidP="006F7730">
            <w:pPr>
              <w:spacing w:after="0" w:line="240" w:lineRule="auto"/>
              <w:jc w:val="center"/>
              <w:rPr>
                <w:rFonts w:ascii="Times New Roman" w:eastAsia="Times New Roman" w:hAnsi="Times New Roman" w:cs="Times New Roman"/>
                <w:szCs w:val="22"/>
              </w:rPr>
            </w:pPr>
          </w:p>
          <w:p w14:paraId="1B075CF7" w14:textId="057C9803" w:rsidR="00FC385E" w:rsidRPr="009D7372" w:rsidRDefault="00FC385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FC385E" w:rsidRPr="009D7372" w14:paraId="40BC3663" w14:textId="77777777" w:rsidTr="009D7372">
        <w:tc>
          <w:tcPr>
            <w:tcW w:w="3256" w:type="dxa"/>
          </w:tcPr>
          <w:p w14:paraId="2A88490B" w14:textId="3F4C0A1A" w:rsidR="00FC385E" w:rsidRPr="009D7372" w:rsidRDefault="0083074E"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 xml:space="preserve">Dom Studenta nr 3, ul. </w:t>
            </w:r>
            <w:proofErr w:type="spellStart"/>
            <w:r w:rsidRPr="009D7372">
              <w:rPr>
                <w:rFonts w:ascii="Times New Roman" w:eastAsia="Times New Roman" w:hAnsi="Times New Roman" w:cs="Times New Roman"/>
                <w:szCs w:val="22"/>
              </w:rPr>
              <w:t>Kickiego</w:t>
            </w:r>
            <w:proofErr w:type="spellEnd"/>
            <w:r w:rsidRPr="009D7372">
              <w:rPr>
                <w:rFonts w:ascii="Times New Roman" w:eastAsia="Times New Roman" w:hAnsi="Times New Roman" w:cs="Times New Roman"/>
                <w:szCs w:val="22"/>
              </w:rPr>
              <w:t xml:space="preserve"> 9, Warszawa</w:t>
            </w:r>
          </w:p>
        </w:tc>
        <w:tc>
          <w:tcPr>
            <w:tcW w:w="2784" w:type="dxa"/>
          </w:tcPr>
          <w:p w14:paraId="632C652E" w14:textId="77777777" w:rsidR="00FC385E" w:rsidRPr="009D7372" w:rsidRDefault="00FC385E" w:rsidP="006F7730">
            <w:pPr>
              <w:spacing w:after="0" w:line="240" w:lineRule="auto"/>
              <w:jc w:val="center"/>
              <w:rPr>
                <w:rFonts w:ascii="Times New Roman" w:eastAsia="Times New Roman" w:hAnsi="Times New Roman" w:cs="Times New Roman"/>
                <w:szCs w:val="22"/>
              </w:rPr>
            </w:pPr>
          </w:p>
          <w:p w14:paraId="4966EF41" w14:textId="6F4B6668"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3AA485CA" w14:textId="77777777" w:rsidR="00FC385E" w:rsidRPr="009D7372" w:rsidRDefault="00FC385E" w:rsidP="006F7730">
            <w:pPr>
              <w:spacing w:after="0" w:line="240" w:lineRule="auto"/>
              <w:jc w:val="center"/>
              <w:rPr>
                <w:rFonts w:ascii="Times New Roman" w:eastAsia="Times New Roman" w:hAnsi="Times New Roman" w:cs="Times New Roman"/>
                <w:szCs w:val="22"/>
              </w:rPr>
            </w:pPr>
          </w:p>
          <w:p w14:paraId="0CF57CAA" w14:textId="3E74078F"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83074E" w:rsidRPr="009D7372" w14:paraId="135D28BF" w14:textId="77777777" w:rsidTr="009D7372">
        <w:tc>
          <w:tcPr>
            <w:tcW w:w="3256" w:type="dxa"/>
          </w:tcPr>
          <w:p w14:paraId="0C3D0C80" w14:textId="6D066D98" w:rsidR="0083074E" w:rsidRPr="009D7372" w:rsidRDefault="0083074E" w:rsidP="006F7730">
            <w:pPr>
              <w:spacing w:after="0" w:line="240" w:lineRule="auto"/>
              <w:jc w:val="both"/>
              <w:rPr>
                <w:rFonts w:ascii="Times New Roman" w:eastAsia="Times New Roman" w:hAnsi="Times New Roman" w:cs="Times New Roman"/>
                <w:szCs w:val="22"/>
              </w:rPr>
            </w:pPr>
            <w:r w:rsidRPr="009D7372">
              <w:rPr>
                <w:rFonts w:ascii="Times New Roman" w:eastAsia="Times New Roman" w:hAnsi="Times New Roman" w:cs="Times New Roman"/>
                <w:szCs w:val="22"/>
              </w:rPr>
              <w:t xml:space="preserve">Dom Studenta nr 3, ul. </w:t>
            </w:r>
            <w:proofErr w:type="spellStart"/>
            <w:r w:rsidRPr="009D7372">
              <w:rPr>
                <w:rFonts w:ascii="Times New Roman" w:eastAsia="Times New Roman" w:hAnsi="Times New Roman" w:cs="Times New Roman"/>
                <w:szCs w:val="22"/>
              </w:rPr>
              <w:t>Kickiego</w:t>
            </w:r>
            <w:proofErr w:type="spellEnd"/>
            <w:r w:rsidRPr="009D7372">
              <w:rPr>
                <w:rFonts w:ascii="Times New Roman" w:eastAsia="Times New Roman" w:hAnsi="Times New Roman" w:cs="Times New Roman"/>
                <w:szCs w:val="22"/>
              </w:rPr>
              <w:t xml:space="preserve"> 12, Warszawa</w:t>
            </w:r>
          </w:p>
        </w:tc>
        <w:tc>
          <w:tcPr>
            <w:tcW w:w="2784" w:type="dxa"/>
          </w:tcPr>
          <w:p w14:paraId="2AA7533C"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1D153EF4" w14:textId="24D232DE"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2EF63216"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531CCFCF" w14:textId="7DE281F9"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83074E" w:rsidRPr="009D7372" w14:paraId="0CBBEE35" w14:textId="77777777" w:rsidTr="009D7372">
        <w:tc>
          <w:tcPr>
            <w:tcW w:w="3256" w:type="dxa"/>
          </w:tcPr>
          <w:p w14:paraId="0E7FF9C7" w14:textId="525B4892" w:rsidR="0083074E" w:rsidRPr="009D7372" w:rsidRDefault="0083074E" w:rsidP="0083074E">
            <w:pPr>
              <w:spacing w:after="0" w:line="240" w:lineRule="auto"/>
              <w:rPr>
                <w:rFonts w:ascii="Times New Roman" w:eastAsia="Times New Roman" w:hAnsi="Times New Roman" w:cs="Times New Roman"/>
                <w:szCs w:val="22"/>
              </w:rPr>
            </w:pPr>
            <w:r w:rsidRPr="009D7372">
              <w:rPr>
                <w:rFonts w:ascii="Times New Roman" w:eastAsia="Times New Roman" w:hAnsi="Times New Roman" w:cs="Times New Roman"/>
                <w:szCs w:val="22"/>
              </w:rPr>
              <w:t>Dom Studenta nr 4, ul. Zamenhofa 10a, Warszawa</w:t>
            </w:r>
          </w:p>
        </w:tc>
        <w:tc>
          <w:tcPr>
            <w:tcW w:w="2784" w:type="dxa"/>
          </w:tcPr>
          <w:p w14:paraId="12FBE7D4"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5E9DF586" w14:textId="5DB2A926"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2A1000AE"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6CE0F24A" w14:textId="2680F2FB"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83074E" w:rsidRPr="009D7372" w14:paraId="10267D4F" w14:textId="77777777" w:rsidTr="009D7372">
        <w:tc>
          <w:tcPr>
            <w:tcW w:w="3256" w:type="dxa"/>
          </w:tcPr>
          <w:p w14:paraId="4FA50A5C" w14:textId="7411AA79" w:rsidR="0083074E" w:rsidRPr="009D7372" w:rsidRDefault="0083074E" w:rsidP="0083074E">
            <w:pPr>
              <w:spacing w:after="0" w:line="240" w:lineRule="auto"/>
              <w:rPr>
                <w:rFonts w:ascii="Times New Roman" w:eastAsia="Times New Roman" w:hAnsi="Times New Roman" w:cs="Times New Roman"/>
                <w:szCs w:val="22"/>
              </w:rPr>
            </w:pPr>
            <w:r w:rsidRPr="009D7372">
              <w:rPr>
                <w:rFonts w:ascii="Times New Roman" w:eastAsia="Times New Roman" w:hAnsi="Times New Roman" w:cs="Times New Roman"/>
                <w:szCs w:val="22"/>
              </w:rPr>
              <w:t>Dom Studenta nr 5, ul. Smyczkowa 5/7, Warszawa</w:t>
            </w:r>
          </w:p>
        </w:tc>
        <w:tc>
          <w:tcPr>
            <w:tcW w:w="2784" w:type="dxa"/>
          </w:tcPr>
          <w:p w14:paraId="64C5D399"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098B4C62" w14:textId="260585F9"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3CF16C63"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3FFE0C31" w14:textId="6CEFDF26"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83074E" w:rsidRPr="009D7372" w14:paraId="2102E077" w14:textId="77777777" w:rsidTr="009D7372">
        <w:tc>
          <w:tcPr>
            <w:tcW w:w="3256" w:type="dxa"/>
          </w:tcPr>
          <w:p w14:paraId="2F90DF17" w14:textId="29C06607" w:rsidR="0083074E" w:rsidRPr="009D7372" w:rsidRDefault="0083074E" w:rsidP="0083074E">
            <w:pPr>
              <w:spacing w:after="0" w:line="240" w:lineRule="auto"/>
              <w:rPr>
                <w:rFonts w:ascii="Times New Roman" w:eastAsia="Times New Roman" w:hAnsi="Times New Roman" w:cs="Times New Roman"/>
                <w:szCs w:val="22"/>
              </w:rPr>
            </w:pPr>
            <w:r w:rsidRPr="009D7372">
              <w:rPr>
                <w:rFonts w:ascii="Times New Roman" w:eastAsia="Times New Roman" w:hAnsi="Times New Roman" w:cs="Times New Roman"/>
                <w:szCs w:val="22"/>
              </w:rPr>
              <w:t>Dom Studenta nr 6, ul. Radomska 11, Warszawa</w:t>
            </w:r>
          </w:p>
        </w:tc>
        <w:tc>
          <w:tcPr>
            <w:tcW w:w="2784" w:type="dxa"/>
          </w:tcPr>
          <w:p w14:paraId="5516EF96"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63CB53C3" w14:textId="0CC2A8F0"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c>
          <w:tcPr>
            <w:tcW w:w="3020" w:type="dxa"/>
          </w:tcPr>
          <w:p w14:paraId="22D7A5B4" w14:textId="77777777" w:rsidR="0083074E" w:rsidRPr="009D7372" w:rsidRDefault="0083074E" w:rsidP="006F7730">
            <w:pPr>
              <w:spacing w:after="0" w:line="240" w:lineRule="auto"/>
              <w:jc w:val="center"/>
              <w:rPr>
                <w:rFonts w:ascii="Times New Roman" w:eastAsia="Times New Roman" w:hAnsi="Times New Roman" w:cs="Times New Roman"/>
                <w:szCs w:val="22"/>
              </w:rPr>
            </w:pPr>
          </w:p>
          <w:p w14:paraId="0A595AF3" w14:textId="298D6AA3" w:rsidR="0083074E" w:rsidRPr="009D7372" w:rsidRDefault="0083074E" w:rsidP="006F7730">
            <w:pPr>
              <w:spacing w:after="0" w:line="240" w:lineRule="auto"/>
              <w:jc w:val="center"/>
              <w:rPr>
                <w:rFonts w:ascii="Times New Roman" w:eastAsia="Times New Roman" w:hAnsi="Times New Roman" w:cs="Times New Roman"/>
                <w:szCs w:val="22"/>
              </w:rPr>
            </w:pPr>
            <w:r w:rsidRPr="009D7372">
              <w:rPr>
                <w:rFonts w:ascii="Times New Roman" w:eastAsia="Times New Roman" w:hAnsi="Times New Roman" w:cs="Times New Roman"/>
                <w:szCs w:val="22"/>
              </w:rPr>
              <w:t>…………….</w:t>
            </w:r>
          </w:p>
        </w:tc>
      </w:tr>
      <w:tr w:rsidR="0083074E" w:rsidRPr="009D7372" w14:paraId="149B96E2" w14:textId="77777777" w:rsidTr="00E30BDF">
        <w:tc>
          <w:tcPr>
            <w:tcW w:w="6040" w:type="dxa"/>
            <w:gridSpan w:val="2"/>
          </w:tcPr>
          <w:p w14:paraId="45E252C8" w14:textId="77777777" w:rsidR="0083074E" w:rsidRPr="009D7372" w:rsidRDefault="0083074E" w:rsidP="0083074E">
            <w:pPr>
              <w:spacing w:after="0" w:line="240" w:lineRule="auto"/>
              <w:jc w:val="right"/>
              <w:rPr>
                <w:rFonts w:ascii="Times New Roman" w:eastAsia="Times New Roman" w:hAnsi="Times New Roman" w:cs="Times New Roman"/>
                <w:b/>
                <w:szCs w:val="22"/>
              </w:rPr>
            </w:pPr>
          </w:p>
          <w:p w14:paraId="27026716" w14:textId="7CD09BB8" w:rsidR="0083074E" w:rsidRPr="009D7372" w:rsidRDefault="0083074E" w:rsidP="0083074E">
            <w:pPr>
              <w:spacing w:after="0" w:line="240" w:lineRule="auto"/>
              <w:jc w:val="right"/>
              <w:rPr>
                <w:rFonts w:ascii="Times New Roman" w:eastAsia="Times New Roman" w:hAnsi="Times New Roman" w:cs="Times New Roman"/>
                <w:b/>
                <w:szCs w:val="22"/>
              </w:rPr>
            </w:pPr>
            <w:r w:rsidRPr="009D7372">
              <w:rPr>
                <w:rFonts w:ascii="Times New Roman" w:eastAsia="Times New Roman" w:hAnsi="Times New Roman" w:cs="Times New Roman"/>
                <w:b/>
                <w:szCs w:val="22"/>
              </w:rPr>
              <w:t>RAZEM</w:t>
            </w:r>
            <w:r w:rsidR="007B29B1" w:rsidRPr="009D7372">
              <w:rPr>
                <w:rFonts w:ascii="Times New Roman" w:eastAsia="Times New Roman" w:hAnsi="Times New Roman" w:cs="Times New Roman"/>
                <w:b/>
                <w:szCs w:val="22"/>
              </w:rPr>
              <w:t xml:space="preserve"> NETTO</w:t>
            </w:r>
            <w:r w:rsidRPr="009D7372">
              <w:rPr>
                <w:rFonts w:ascii="Times New Roman" w:eastAsia="Times New Roman" w:hAnsi="Times New Roman" w:cs="Times New Roman"/>
                <w:b/>
                <w:szCs w:val="22"/>
              </w:rPr>
              <w:t>:</w:t>
            </w:r>
          </w:p>
        </w:tc>
        <w:tc>
          <w:tcPr>
            <w:tcW w:w="3020" w:type="dxa"/>
          </w:tcPr>
          <w:p w14:paraId="168E8E1D" w14:textId="77777777" w:rsidR="0083074E" w:rsidRPr="009D7372" w:rsidRDefault="0083074E" w:rsidP="006F7730">
            <w:pPr>
              <w:spacing w:after="0" w:line="240" w:lineRule="auto"/>
              <w:jc w:val="center"/>
              <w:rPr>
                <w:rFonts w:ascii="Times New Roman" w:eastAsia="Times New Roman" w:hAnsi="Times New Roman" w:cs="Times New Roman"/>
                <w:b/>
                <w:szCs w:val="22"/>
              </w:rPr>
            </w:pPr>
          </w:p>
          <w:p w14:paraId="22398B24" w14:textId="4FECAE2A" w:rsidR="0083074E" w:rsidRPr="009D7372" w:rsidRDefault="0083074E" w:rsidP="006F7730">
            <w:pPr>
              <w:spacing w:after="0" w:line="240" w:lineRule="auto"/>
              <w:jc w:val="center"/>
              <w:rPr>
                <w:rFonts w:ascii="Times New Roman" w:eastAsia="Times New Roman" w:hAnsi="Times New Roman" w:cs="Times New Roman"/>
                <w:b/>
                <w:szCs w:val="22"/>
              </w:rPr>
            </w:pPr>
            <w:r w:rsidRPr="009D7372">
              <w:rPr>
                <w:rFonts w:ascii="Times New Roman" w:eastAsia="Times New Roman" w:hAnsi="Times New Roman" w:cs="Times New Roman"/>
                <w:b/>
                <w:szCs w:val="22"/>
              </w:rPr>
              <w:t>……………..</w:t>
            </w:r>
          </w:p>
        </w:tc>
      </w:tr>
    </w:tbl>
    <w:p w14:paraId="608AAE9F" w14:textId="77777777" w:rsidR="006F7730" w:rsidRPr="00835704" w:rsidRDefault="006F7730" w:rsidP="00127854">
      <w:pPr>
        <w:spacing w:after="0" w:line="360" w:lineRule="auto"/>
        <w:jc w:val="both"/>
        <w:rPr>
          <w:rFonts w:ascii="Times New Roman" w:eastAsia="Times New Roman" w:hAnsi="Times New Roman" w:cs="Times New Roman"/>
          <w:sz w:val="8"/>
          <w:szCs w:val="8"/>
          <w:lang w:eastAsia="pl-PL"/>
        </w:rPr>
      </w:pPr>
    </w:p>
    <w:p w14:paraId="4AC9D5B0" w14:textId="3150237B" w:rsidR="00127854" w:rsidRPr="009D7372" w:rsidRDefault="004B1870" w:rsidP="004B1870">
      <w:pPr>
        <w:overflowPunct w:val="0"/>
        <w:autoSpaceDE w:val="0"/>
        <w:autoSpaceDN w:val="0"/>
        <w:adjustRightInd w:val="0"/>
        <w:spacing w:before="240" w:after="0" w:line="360" w:lineRule="auto"/>
        <w:contextualSpacing/>
        <w:jc w:val="both"/>
        <w:rPr>
          <w:rFonts w:ascii="Times New Roman" w:eastAsia="Times New Roman" w:hAnsi="Times New Roman" w:cs="Times New Roman"/>
          <w:lang w:eastAsia="pl-PL"/>
        </w:rPr>
      </w:pPr>
      <w:r>
        <w:rPr>
          <w:rFonts w:ascii="Times New Roman" w:eastAsia="Arial Unicode MS" w:hAnsi="Times New Roman" w:cs="Times New Roman"/>
          <w:lang w:eastAsia="ar-SA"/>
        </w:rPr>
        <w:t xml:space="preserve">2. </w:t>
      </w:r>
      <w:r w:rsidR="00127854" w:rsidRPr="009D7372">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00127854" w:rsidRPr="009D7372">
        <w:rPr>
          <w:rFonts w:ascii="Times New Roman" w:eastAsia="Times New Roman" w:hAnsi="Times New Roman" w:cs="Times New Roman"/>
          <w:lang w:eastAsia="ar-SA"/>
        </w:rPr>
        <w:t xml:space="preserve"> </w:t>
      </w:r>
      <w:r w:rsidR="00127854" w:rsidRPr="009D7372">
        <w:rPr>
          <w:rFonts w:ascii="Times New Roman" w:eastAsia="Arial Unicode MS" w:hAnsi="Times New Roman" w:cs="Times New Roman"/>
          <w:lang w:eastAsia="ar-SA"/>
        </w:rPr>
        <w:t xml:space="preserve">a </w:t>
      </w:r>
      <w:r w:rsidR="00127854" w:rsidRPr="009D7372">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77211A61" w14:textId="4151D546" w:rsidR="009D7372" w:rsidRPr="009D7372" w:rsidRDefault="004B1870" w:rsidP="004B1870">
      <w:pPr>
        <w:overflowPunct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hAnsi="Times New Roman" w:cs="Times New Roman"/>
        </w:rPr>
        <w:t xml:space="preserve">3. </w:t>
      </w:r>
      <w:r w:rsidR="009D7372" w:rsidRPr="009D7372">
        <w:rPr>
          <w:rFonts w:ascii="Times New Roman" w:hAnsi="Times New Roman" w:cs="Times New Roman"/>
        </w:rPr>
        <w:t>Oświadczamy* (WYPEŁNIA WYKONAWCA):</w:t>
      </w:r>
    </w:p>
    <w:p w14:paraId="4BFDF944" w14:textId="77777777" w:rsidR="009D7372" w:rsidRPr="009D7372" w:rsidRDefault="009D7372" w:rsidP="004B1870">
      <w:pPr>
        <w:overflowPunct w:val="0"/>
        <w:autoSpaceDE w:val="0"/>
        <w:autoSpaceDN w:val="0"/>
        <w:adjustRightInd w:val="0"/>
        <w:spacing w:before="240" w:after="0" w:line="240" w:lineRule="auto"/>
        <w:contextualSpacing/>
        <w:jc w:val="both"/>
        <w:rPr>
          <w:rFonts w:ascii="Times New Roman" w:eastAsia="Times New Roman" w:hAnsi="Times New Roman" w:cs="Times New Roman"/>
          <w:lang w:eastAsia="pl-PL"/>
        </w:rPr>
      </w:pPr>
      <w:r w:rsidRPr="009D7372">
        <w:rPr>
          <w:rFonts w:ascii="Times New Roman" w:hAnsi="Times New Roman" w:cs="Times New Roman"/>
        </w:rPr>
        <w:t>............................................................................................................................................................................................................................................................................................................................</w:t>
      </w:r>
    </w:p>
    <w:p w14:paraId="6950939F" w14:textId="77777777" w:rsidR="009D7372" w:rsidRPr="009D7372" w:rsidRDefault="009D7372" w:rsidP="004B1870">
      <w:pPr>
        <w:overflowPunct w:val="0"/>
        <w:autoSpaceDE w:val="0"/>
        <w:autoSpaceDN w:val="0"/>
        <w:adjustRightInd w:val="0"/>
        <w:spacing w:after="0" w:line="240" w:lineRule="auto"/>
        <w:contextualSpacing/>
        <w:jc w:val="both"/>
        <w:rPr>
          <w:rFonts w:ascii="Times New Roman" w:eastAsia="Times New Roman" w:hAnsi="Times New Roman" w:cs="Times New Roman"/>
          <w:i/>
          <w:lang w:eastAsia="pl-PL"/>
        </w:rPr>
      </w:pPr>
      <w:r w:rsidRPr="009D7372">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w:t>
      </w:r>
      <w:r w:rsidRPr="009D7372">
        <w:rPr>
          <w:rFonts w:ascii="Times New Roman" w:hAnsi="Times New Roman" w:cs="Times New Roman"/>
          <w:i/>
        </w:rPr>
        <w:lastRenderedPageBreak/>
        <w:t>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712D052A" w14:textId="77777777" w:rsidR="009D7372" w:rsidRPr="007D2198" w:rsidRDefault="009D7372" w:rsidP="009D7372">
      <w:pPr>
        <w:overflowPunct w:val="0"/>
        <w:autoSpaceDE w:val="0"/>
        <w:autoSpaceDN w:val="0"/>
        <w:adjustRightInd w:val="0"/>
        <w:spacing w:before="240" w:after="0" w:line="360" w:lineRule="auto"/>
        <w:ind w:left="840"/>
        <w:contextualSpacing/>
        <w:jc w:val="both"/>
        <w:rPr>
          <w:rFonts w:ascii="Times New Roman" w:eastAsia="Times New Roman" w:hAnsi="Times New Roman" w:cs="Times New Roman"/>
          <w:kern w:val="3"/>
          <w:sz w:val="10"/>
          <w:szCs w:val="10"/>
          <w:lang w:eastAsia="zh-CN"/>
        </w:rPr>
      </w:pPr>
    </w:p>
    <w:p w14:paraId="32D44436" w14:textId="37E89161" w:rsidR="009D7372" w:rsidRPr="009D7372" w:rsidRDefault="004B1870" w:rsidP="004B1870">
      <w:pPr>
        <w:overflowPunct w:val="0"/>
        <w:autoSpaceDE w:val="0"/>
        <w:autoSpaceDN w:val="0"/>
        <w:adjustRightInd w:val="0"/>
        <w:spacing w:before="240" w:after="0" w:line="360" w:lineRule="auto"/>
        <w:contextualSpacing/>
        <w:jc w:val="both"/>
        <w:rPr>
          <w:rFonts w:ascii="Times New Roman" w:eastAsia="Times New Roman" w:hAnsi="Times New Roman" w:cs="Times New Roman"/>
          <w:kern w:val="3"/>
          <w:lang w:eastAsia="zh-CN"/>
        </w:rPr>
      </w:pPr>
      <w:r>
        <w:rPr>
          <w:rFonts w:ascii="Times New Roman" w:eastAsia="Times New Roman" w:hAnsi="Times New Roman" w:cs="Times New Roman"/>
          <w:lang w:eastAsia="pl-PL"/>
        </w:rPr>
        <w:t xml:space="preserve">4. </w:t>
      </w:r>
      <w:r w:rsidR="00D2052E" w:rsidRPr="009D7372">
        <w:rPr>
          <w:rFonts w:ascii="Times New Roman" w:eastAsia="Times New Roman" w:hAnsi="Times New Roman" w:cs="Times New Roman"/>
          <w:lang w:eastAsia="pl-PL"/>
        </w:rPr>
        <w:t>Zobowiązujemy się wykonać przedmiot zamówienia</w:t>
      </w:r>
      <w:r w:rsidR="009D7372" w:rsidRPr="009D7372">
        <w:rPr>
          <w:rFonts w:ascii="Times New Roman" w:eastAsia="Times New Roman" w:hAnsi="Times New Roman" w:cs="Times New Roman"/>
          <w:lang w:eastAsia="pl-PL"/>
        </w:rPr>
        <w:t xml:space="preserve"> w terminie: </w:t>
      </w:r>
      <w:r w:rsidR="002242A9" w:rsidRPr="009D7372">
        <w:rPr>
          <w:rFonts w:ascii="Times New Roman" w:hAnsi="Times New Roman" w:cs="Times New Roman"/>
          <w:b/>
        </w:rPr>
        <w:t>48</w:t>
      </w:r>
      <w:r w:rsidR="008975FE" w:rsidRPr="009D7372">
        <w:rPr>
          <w:rFonts w:ascii="Times New Roman" w:hAnsi="Times New Roman" w:cs="Times New Roman"/>
          <w:b/>
        </w:rPr>
        <w:t xml:space="preserve"> miesięcy od dat</w:t>
      </w:r>
      <w:r w:rsidR="002242A9" w:rsidRPr="009D7372">
        <w:rPr>
          <w:rFonts w:ascii="Times New Roman" w:hAnsi="Times New Roman" w:cs="Times New Roman"/>
          <w:b/>
        </w:rPr>
        <w:t>y podpisania umowy</w:t>
      </w:r>
      <w:r>
        <w:rPr>
          <w:rFonts w:ascii="Times New Roman" w:hAnsi="Times New Roman" w:cs="Times New Roman"/>
          <w:b/>
        </w:rPr>
        <w:t>.</w:t>
      </w:r>
    </w:p>
    <w:p w14:paraId="5596B64C" w14:textId="5CAB61ED" w:rsidR="006E24CF"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6E24CF" w:rsidRPr="00B81D55">
        <w:rPr>
          <w:rFonts w:ascii="Times New Roman" w:hAnsi="Times New Roman" w:cs="Times New Roman"/>
          <w:b/>
        </w:rPr>
        <w:t>Oświadczamy, że czas reakcji tj. czas przystąpienia do usunięcia awarii od przyjęcia zgłoszenia wynosi:</w:t>
      </w:r>
      <w:r w:rsidR="006E24CF" w:rsidRPr="00DA1F7C">
        <w:rPr>
          <w:rFonts w:ascii="Times New Roman" w:hAnsi="Times New Roman" w:cs="Times New Roman"/>
        </w:rPr>
        <w:t xml:space="preserve"> …………… godzin</w:t>
      </w:r>
      <w:r w:rsidR="006E24CF">
        <w:rPr>
          <w:rFonts w:ascii="Times New Roman" w:hAnsi="Times New Roman" w:cs="Times New Roman"/>
        </w:rPr>
        <w:t>/</w:t>
      </w:r>
      <w:r w:rsidR="006E24CF" w:rsidRPr="00DA1F7C">
        <w:rPr>
          <w:rFonts w:ascii="Times New Roman" w:hAnsi="Times New Roman" w:cs="Times New Roman"/>
        </w:rPr>
        <w:t xml:space="preserve">y  </w:t>
      </w:r>
      <w:r w:rsidR="006E24CF" w:rsidRPr="00DA1F7C">
        <w:rPr>
          <w:rFonts w:ascii="Times New Roman" w:hAnsi="Times New Roman" w:cs="Times New Roman"/>
          <w:i/>
        </w:rPr>
        <w:t xml:space="preserve">(należy podać czas  nie dłuższy  niż </w:t>
      </w:r>
      <w:r w:rsidR="006E24CF">
        <w:rPr>
          <w:rFonts w:ascii="Times New Roman" w:hAnsi="Times New Roman" w:cs="Times New Roman"/>
          <w:i/>
        </w:rPr>
        <w:t>12</w:t>
      </w:r>
      <w:r w:rsidR="006E24CF" w:rsidRPr="00DA1F7C">
        <w:rPr>
          <w:rFonts w:ascii="Times New Roman" w:hAnsi="Times New Roman" w:cs="Times New Roman"/>
          <w:i/>
        </w:rPr>
        <w:t xml:space="preserve"> godzin od momentu zgłoszenia)</w:t>
      </w:r>
    </w:p>
    <w:p w14:paraId="0AF60653" w14:textId="0D4145DA" w:rsidR="00127854" w:rsidRPr="004B1870" w:rsidRDefault="006E24CF"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127854" w:rsidRPr="004B1870">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64592FAC" w14:textId="4D04A5C8" w:rsidR="009D7372" w:rsidRPr="004B1870" w:rsidRDefault="006E24CF" w:rsidP="004B1870">
      <w:pPr>
        <w:spacing w:after="0" w:line="360" w:lineRule="auto"/>
        <w:rPr>
          <w:rFonts w:ascii="Times New Roman" w:hAnsi="Times New Roman" w:cs="Times New Roman"/>
        </w:rPr>
      </w:pPr>
      <w:r>
        <w:rPr>
          <w:rFonts w:ascii="Times New Roman" w:eastAsia="Times New Roman" w:hAnsi="Times New Roman" w:cs="Times New Roman"/>
          <w:lang w:eastAsia="pl-PL"/>
        </w:rPr>
        <w:t>7</w:t>
      </w:r>
      <w:r w:rsidR="004B1870">
        <w:rPr>
          <w:rFonts w:ascii="Times New Roman" w:eastAsia="Times New Roman" w:hAnsi="Times New Roman" w:cs="Times New Roman"/>
          <w:lang w:eastAsia="pl-PL"/>
        </w:rPr>
        <w:t xml:space="preserve">. </w:t>
      </w:r>
      <w:r w:rsidR="003E053C" w:rsidRPr="004B1870">
        <w:rPr>
          <w:rFonts w:ascii="Times New Roman" w:eastAsia="Times New Roman" w:hAnsi="Times New Roman" w:cs="Times New Roman"/>
          <w:lang w:eastAsia="pl-PL"/>
        </w:rPr>
        <w:t>Oświadczamy, że uważamy się z</w:t>
      </w:r>
      <w:r w:rsidR="004F6071" w:rsidRPr="004B1870">
        <w:rPr>
          <w:rFonts w:ascii="Times New Roman" w:eastAsia="Times New Roman" w:hAnsi="Times New Roman" w:cs="Times New Roman"/>
          <w:lang w:eastAsia="pl-PL"/>
        </w:rPr>
        <w:t>wiązani niniejszą ofertą w okresie</w:t>
      </w:r>
      <w:r w:rsidR="003E053C" w:rsidRPr="004B1870">
        <w:rPr>
          <w:rFonts w:ascii="Times New Roman" w:eastAsia="Times New Roman" w:hAnsi="Times New Roman" w:cs="Times New Roman"/>
          <w:lang w:eastAsia="pl-PL"/>
        </w:rPr>
        <w:t xml:space="preserve"> </w:t>
      </w:r>
      <w:r w:rsidR="005D6D53" w:rsidRPr="004B1870">
        <w:rPr>
          <w:rFonts w:ascii="Times New Roman" w:eastAsia="Times New Roman" w:hAnsi="Times New Roman" w:cs="Times New Roman"/>
          <w:lang w:eastAsia="pl-PL"/>
        </w:rPr>
        <w:t>30 dni</w:t>
      </w:r>
      <w:r w:rsidR="00B23CB1" w:rsidRPr="004B1870">
        <w:rPr>
          <w:rFonts w:ascii="Times New Roman" w:eastAsia="Times New Roman" w:hAnsi="Times New Roman" w:cs="Times New Roman"/>
          <w:lang w:eastAsia="pl-PL"/>
        </w:rPr>
        <w:t>,</w:t>
      </w:r>
      <w:r w:rsidR="005D6D53" w:rsidRPr="004B1870">
        <w:rPr>
          <w:rFonts w:ascii="Times New Roman" w:eastAsia="Times New Roman" w:hAnsi="Times New Roman" w:cs="Times New Roman"/>
          <w:lang w:eastAsia="pl-PL"/>
        </w:rPr>
        <w:t xml:space="preserve"> </w:t>
      </w:r>
      <w:r w:rsidR="009D7372" w:rsidRPr="004B1870">
        <w:rPr>
          <w:rFonts w:ascii="Times New Roman" w:eastAsia="Times New Roman" w:hAnsi="Times New Roman" w:cs="Times New Roman"/>
          <w:lang w:eastAsia="pl-PL"/>
        </w:rPr>
        <w:t>tj. do dnia określonego w art. 8 ust. 1 niniejszej SWZ, przy czym pierwszym dniem terminu związania ofertą jest dzień, w którym upływa termin składania ofert.</w:t>
      </w:r>
    </w:p>
    <w:p w14:paraId="7DD8E3F1" w14:textId="55FD548F" w:rsidR="003E053C" w:rsidRPr="004B1870" w:rsidRDefault="006E24CF" w:rsidP="004B1870">
      <w:pPr>
        <w:spacing w:after="0" w:line="360" w:lineRule="auto"/>
        <w:jc w:val="both"/>
        <w:rPr>
          <w:rFonts w:ascii="Times New Roman" w:eastAsia="Times New Roman" w:hAnsi="Times New Roman" w:cs="Times New Roman"/>
          <w:lang w:eastAsia="pl-PL"/>
        </w:rPr>
      </w:pPr>
      <w:r>
        <w:rPr>
          <w:rFonts w:ascii="Times New Roman" w:hAnsi="Times New Roman" w:cs="Times New Roman"/>
        </w:rPr>
        <w:t>8</w:t>
      </w:r>
      <w:r w:rsidR="004B1870">
        <w:rPr>
          <w:rFonts w:ascii="Times New Roman" w:hAnsi="Times New Roman" w:cs="Times New Roman"/>
        </w:rPr>
        <w:t xml:space="preserve">. </w:t>
      </w:r>
      <w:r w:rsidR="00127854" w:rsidRPr="004B1870">
        <w:rPr>
          <w:rFonts w:ascii="Times New Roman" w:hAnsi="Times New Roman" w:cs="Times New Roman"/>
        </w:rPr>
        <w:t xml:space="preserve">Wadium </w:t>
      </w:r>
      <w:r w:rsidR="003E053C" w:rsidRPr="004B1870">
        <w:rPr>
          <w:rFonts w:ascii="Times New Roman" w:hAnsi="Times New Roman" w:cs="Times New Roman"/>
        </w:rPr>
        <w:t>w kwocie</w:t>
      </w:r>
      <w:r w:rsidR="003E053C" w:rsidRPr="004B1870">
        <w:rPr>
          <w:rFonts w:ascii="Times New Roman" w:eastAsia="Times New Roman" w:hAnsi="Times New Roman" w:cs="Times New Roman"/>
          <w:lang w:eastAsia="ar-SA"/>
        </w:rPr>
        <w:t xml:space="preserve"> </w:t>
      </w:r>
      <w:r w:rsidR="006E6F2A" w:rsidRPr="004B1870">
        <w:rPr>
          <w:rFonts w:ascii="Times New Roman" w:eastAsia="Times New Roman" w:hAnsi="Times New Roman" w:cs="Times New Roman"/>
          <w:b/>
          <w:lang w:eastAsia="ar-SA"/>
        </w:rPr>
        <w:t>1 700</w:t>
      </w:r>
      <w:r w:rsidR="00192328" w:rsidRPr="004B1870">
        <w:rPr>
          <w:rFonts w:ascii="Times New Roman" w:eastAsia="Times New Roman" w:hAnsi="Times New Roman" w:cs="Times New Roman"/>
          <w:b/>
          <w:lang w:eastAsia="ar-SA"/>
        </w:rPr>
        <w:t>,00</w:t>
      </w:r>
      <w:r w:rsidR="003E053C" w:rsidRPr="004B1870">
        <w:rPr>
          <w:rFonts w:ascii="Times New Roman" w:eastAsia="Times New Roman" w:hAnsi="Times New Roman" w:cs="Times New Roman"/>
          <w:b/>
          <w:lang w:eastAsia="ar-SA"/>
        </w:rPr>
        <w:t xml:space="preserve"> zł</w:t>
      </w:r>
      <w:r w:rsidR="003E053C" w:rsidRPr="004B1870">
        <w:rPr>
          <w:rFonts w:ascii="Times New Roman" w:eastAsia="Times New Roman" w:hAnsi="Times New Roman" w:cs="Times New Roman"/>
          <w:lang w:eastAsia="ar-SA"/>
        </w:rPr>
        <w:t xml:space="preserve"> </w:t>
      </w:r>
      <w:r w:rsidR="003E053C" w:rsidRPr="004B1870">
        <w:rPr>
          <w:rFonts w:ascii="Times New Roman" w:hAnsi="Times New Roman"/>
        </w:rPr>
        <w:t>(słown</w:t>
      </w:r>
      <w:r w:rsidR="00192328" w:rsidRPr="004B1870">
        <w:rPr>
          <w:rFonts w:ascii="Times New Roman" w:hAnsi="Times New Roman"/>
        </w:rPr>
        <w:t xml:space="preserve">ie: </w:t>
      </w:r>
      <w:r w:rsidR="006E6F2A" w:rsidRPr="004B1870">
        <w:rPr>
          <w:rFonts w:ascii="Times New Roman" w:hAnsi="Times New Roman"/>
        </w:rPr>
        <w:t>jeden tysiąc siedemset</w:t>
      </w:r>
      <w:r w:rsidR="00192328" w:rsidRPr="004B1870">
        <w:rPr>
          <w:rFonts w:ascii="Times New Roman" w:hAnsi="Times New Roman"/>
        </w:rPr>
        <w:t xml:space="preserve"> złotych</w:t>
      </w:r>
      <w:r w:rsidR="003E053C" w:rsidRPr="004B1870">
        <w:rPr>
          <w:rFonts w:ascii="Times New Roman" w:hAnsi="Times New Roman"/>
        </w:rPr>
        <w:t xml:space="preserve"> 00/100) </w:t>
      </w:r>
      <w:r w:rsidR="003E053C" w:rsidRPr="004B1870">
        <w:rPr>
          <w:rFonts w:ascii="Times New Roman" w:eastAsia="Times New Roman" w:hAnsi="Times New Roman" w:cs="Times New Roman"/>
          <w:lang w:eastAsia="ar-SA"/>
        </w:rPr>
        <w:t xml:space="preserve">lub równowartość tej kwoty wg średniego kursu NBP  z dnia wniesienia wadium </w:t>
      </w:r>
      <w:r w:rsidR="003E053C" w:rsidRPr="004B1870">
        <w:rPr>
          <w:rFonts w:ascii="Times New Roman" w:hAnsi="Times New Roman" w:cs="Times New Roman"/>
        </w:rPr>
        <w:t>zos</w:t>
      </w:r>
      <w:r w:rsidR="006E39E5" w:rsidRPr="004B1870">
        <w:rPr>
          <w:rFonts w:ascii="Times New Roman" w:hAnsi="Times New Roman" w:cs="Times New Roman"/>
        </w:rPr>
        <w:t xml:space="preserve">tało uiszczone </w:t>
      </w:r>
      <w:r w:rsidR="003E053C" w:rsidRPr="004B1870">
        <w:rPr>
          <w:rFonts w:ascii="Times New Roman" w:hAnsi="Times New Roman" w:cs="Times New Roman"/>
        </w:rPr>
        <w:t>w formie .....................................................</w:t>
      </w:r>
      <w:r w:rsidR="009D7372" w:rsidRPr="004B1870">
        <w:rPr>
          <w:rFonts w:ascii="Times New Roman" w:hAnsi="Times New Roman" w:cs="Times New Roman"/>
        </w:rPr>
        <w:t xml:space="preserve"> Dokument/y wniesienia wadium w załączeniu.</w:t>
      </w:r>
    </w:p>
    <w:p w14:paraId="72B39178" w14:textId="44AC2F33" w:rsidR="00127854" w:rsidRPr="004B1870" w:rsidRDefault="006E24CF" w:rsidP="004B1870">
      <w:pPr>
        <w:spacing w:after="0" w:line="360" w:lineRule="auto"/>
        <w:ind w:right="-115"/>
        <w:rPr>
          <w:rFonts w:ascii="Times New Roman" w:hAnsi="Times New Roman" w:cs="Times New Roman"/>
        </w:rPr>
      </w:pPr>
      <w:r>
        <w:rPr>
          <w:rFonts w:ascii="Times New Roman" w:eastAsia="Times New Roman" w:hAnsi="Times New Roman" w:cs="Times New Roman"/>
          <w:lang w:eastAsia="pl-PL"/>
        </w:rPr>
        <w:t>9</w:t>
      </w:r>
      <w:r w:rsidR="004B1870">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Informacje/dane niezbędne do zwrotu wadium Wykonawców wnoszących wadium w</w:t>
      </w:r>
      <w:r w:rsidR="007D2198" w:rsidRPr="004B1870">
        <w:rPr>
          <w:rFonts w:ascii="Times New Roman" w:eastAsia="Times New Roman" w:hAnsi="Times New Roman" w:cs="Times New Roman"/>
          <w:lang w:eastAsia="pl-PL"/>
        </w:rPr>
        <w:t xml:space="preserve"> pieniądzu:  </w:t>
      </w:r>
    </w:p>
    <w:p w14:paraId="13EA6CF9" w14:textId="77777777" w:rsid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Nr rachunku:...........................................................................................................................</w:t>
      </w:r>
      <w:r w:rsidR="006E39E5" w:rsidRPr="006F7730">
        <w:rPr>
          <w:rFonts w:ascii="Times New Roman" w:eastAsia="Times New Roman" w:hAnsi="Times New Roman" w:cs="Times New Roman"/>
          <w:lang w:eastAsia="pl-PL"/>
        </w:rPr>
        <w:t>.</w:t>
      </w:r>
      <w:r w:rsidR="00846ECD" w:rsidRPr="006F7730">
        <w:rPr>
          <w:rFonts w:ascii="Times New Roman" w:eastAsia="Times New Roman" w:hAnsi="Times New Roman" w:cs="Times New Roman"/>
          <w:lang w:eastAsia="pl-PL"/>
        </w:rPr>
        <w:t>...</w:t>
      </w:r>
    </w:p>
    <w:p w14:paraId="57ACD9EB" w14:textId="77777777" w:rsid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Nazwa Banku:     ....................................................................................................................</w:t>
      </w:r>
      <w:r w:rsidR="006E39E5" w:rsidRPr="006F7730">
        <w:rPr>
          <w:rFonts w:ascii="Times New Roman" w:eastAsia="Times New Roman" w:hAnsi="Times New Roman" w:cs="Times New Roman"/>
          <w:lang w:eastAsia="pl-PL"/>
        </w:rPr>
        <w:t>.</w:t>
      </w:r>
      <w:r w:rsidR="00846ECD" w:rsidRPr="006F7730">
        <w:rPr>
          <w:rFonts w:ascii="Times New Roman" w:eastAsia="Times New Roman" w:hAnsi="Times New Roman" w:cs="Times New Roman"/>
          <w:lang w:eastAsia="pl-PL"/>
        </w:rPr>
        <w:t>...</w:t>
      </w:r>
    </w:p>
    <w:p w14:paraId="1912866F" w14:textId="28D392A0" w:rsidR="00846ECD" w:rsidRPr="004B1870" w:rsidRDefault="00127854" w:rsidP="004B1870">
      <w:pPr>
        <w:tabs>
          <w:tab w:val="left" w:pos="1077"/>
        </w:tabs>
        <w:spacing w:after="0" w:line="360" w:lineRule="auto"/>
        <w:rPr>
          <w:rFonts w:ascii="Times New Roman" w:eastAsia="Times New Roman" w:hAnsi="Times New Roman" w:cs="Times New Roman"/>
          <w:lang w:eastAsia="pl-PL"/>
        </w:rPr>
      </w:pPr>
      <w:r w:rsidRPr="006F7730">
        <w:rPr>
          <w:rFonts w:ascii="Times New Roman" w:hAnsi="Times New Roman" w:cs="Times New Roman"/>
        </w:rPr>
        <w:t xml:space="preserve">W przypadku zmiany powyższego numeru konta bankowego po terminie składania ofert, </w:t>
      </w:r>
      <w:r w:rsidR="00846ECD" w:rsidRPr="006F7730">
        <w:rPr>
          <w:rFonts w:ascii="Times New Roman" w:hAnsi="Times New Roman" w:cs="Times New Roman"/>
        </w:rPr>
        <w:t xml:space="preserve">   </w:t>
      </w:r>
      <w:r w:rsidR="00846ECD" w:rsidRPr="006F7730">
        <w:rPr>
          <w:rFonts w:ascii="Times New Roman" w:hAnsi="Times New Roman" w:cs="Times New Roman"/>
        </w:rPr>
        <w:br/>
        <w:t xml:space="preserve">  </w:t>
      </w:r>
      <w:r w:rsidRPr="006F7730">
        <w:rPr>
          <w:rFonts w:ascii="Times New Roman" w:hAnsi="Times New Roman" w:cs="Times New Roman"/>
        </w:rPr>
        <w:t>zobowiązujemy się niezwłocznie powiadomić o tym Zamawiającego.</w:t>
      </w:r>
    </w:p>
    <w:p w14:paraId="5114767D" w14:textId="6B3CF50F" w:rsidR="00846ECD" w:rsidRPr="004B1870" w:rsidRDefault="006E24CF" w:rsidP="004B1870">
      <w:pPr>
        <w:spacing w:after="0" w:line="360" w:lineRule="auto"/>
        <w:rPr>
          <w:rFonts w:ascii="Times New Roman" w:hAnsi="Times New Roman" w:cs="Times New Roman"/>
        </w:rPr>
      </w:pPr>
      <w:r>
        <w:rPr>
          <w:rFonts w:ascii="Times New Roman" w:hAnsi="Times New Roman" w:cs="Times New Roman"/>
        </w:rPr>
        <w:t>10</w:t>
      </w:r>
      <w:r w:rsidR="004B1870">
        <w:rPr>
          <w:rFonts w:ascii="Times New Roman" w:hAnsi="Times New Roman" w:cs="Times New Roman"/>
        </w:rPr>
        <w:t xml:space="preserve">. </w:t>
      </w:r>
      <w:r w:rsidR="00846ECD" w:rsidRPr="004B1870">
        <w:rPr>
          <w:rFonts w:ascii="Times New Roman" w:hAnsi="Times New Roman" w:cs="Times New Roman"/>
        </w:rPr>
        <w:t>Adres poczty e-mail Gwaranta lub Poręczyciela do zwrotu wadium wniesionego w innej formie niż w pieniądzu ………………………………………………………………………………..………………..</w:t>
      </w:r>
    </w:p>
    <w:p w14:paraId="0AA52856" w14:textId="2D12AE87" w:rsidR="004B1870" w:rsidRDefault="004B1870" w:rsidP="004B1870">
      <w:pPr>
        <w:spacing w:after="0" w:line="360" w:lineRule="auto"/>
        <w:jc w:val="both"/>
        <w:rPr>
          <w:rFonts w:ascii="Times New Roman" w:hAnsi="Times New Roman" w:cs="Times New Roman"/>
        </w:rPr>
      </w:pPr>
      <w:r>
        <w:rPr>
          <w:rFonts w:ascii="Times New Roman" w:eastAsia="Times New Roman" w:hAnsi="Times New Roman" w:cs="Times New Roman"/>
          <w:lang w:eastAsia="pl-PL"/>
        </w:rPr>
        <w:t>1</w:t>
      </w:r>
      <w:r w:rsidR="006E24CF">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Nr konta bankowego (rachunku) Wykonawcy, na które ma zostać dokonana zapłata za fakturę: ………………………………..…………………………………</w:t>
      </w:r>
      <w:r w:rsidR="00846ECD" w:rsidRPr="006F7730">
        <w:rPr>
          <w:rFonts w:ascii="Times New Roman" w:hAnsi="Times New Roman" w:cs="Times New Roman"/>
        </w:rPr>
        <w:t xml:space="preserve"> </w:t>
      </w:r>
    </w:p>
    <w:p w14:paraId="2EB0AC78" w14:textId="21D3D20D" w:rsidR="00127854" w:rsidRPr="004B1870" w:rsidRDefault="00127854" w:rsidP="004B1870">
      <w:pPr>
        <w:spacing w:after="0" w:line="360" w:lineRule="auto"/>
        <w:rPr>
          <w:rFonts w:ascii="Times New Roman" w:eastAsia="Times New Roman" w:hAnsi="Times New Roman" w:cs="Times New Roman"/>
          <w:lang w:eastAsia="pl-PL"/>
        </w:rPr>
      </w:pPr>
      <w:r w:rsidRPr="006F7730">
        <w:rPr>
          <w:rFonts w:ascii="Times New Roman" w:hAnsi="Times New Roman" w:cs="Times New Roman"/>
        </w:rPr>
        <w:t>W przypadku zmiany powyższego numeru konta bankowego po terminie składania ofert,</w:t>
      </w:r>
      <w:r w:rsidR="004B1870">
        <w:rPr>
          <w:rFonts w:ascii="Times New Roman" w:hAnsi="Times New Roman" w:cs="Times New Roman"/>
        </w:rPr>
        <w:t xml:space="preserve"> </w:t>
      </w:r>
      <w:r w:rsidRPr="006F7730">
        <w:rPr>
          <w:rFonts w:ascii="Times New Roman" w:hAnsi="Times New Roman" w:cs="Times New Roman"/>
        </w:rPr>
        <w:t>zobowiązujemy się niezwłocznie powiadomić o tym Zamawiającego.</w:t>
      </w:r>
    </w:p>
    <w:p w14:paraId="4AD5521B" w14:textId="5F48B1E7" w:rsidR="00127854" w:rsidRPr="004B1870" w:rsidRDefault="004B1870" w:rsidP="004B1870">
      <w:pPr>
        <w:spacing w:after="0" w:line="360" w:lineRule="auto"/>
        <w:jc w:val="both"/>
        <w:rPr>
          <w:rFonts w:ascii="Times New Roman" w:hAnsi="Times New Roman" w:cs="Times New Roman"/>
        </w:rPr>
      </w:pPr>
      <w:r>
        <w:rPr>
          <w:rFonts w:ascii="Times New Roman" w:eastAsia="Times New Roman" w:hAnsi="Times New Roman" w:cs="Times New Roman"/>
          <w:lang w:eastAsia="pl-PL"/>
        </w:rPr>
        <w:t>1</w:t>
      </w:r>
      <w:r w:rsidR="006E24CF">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00127854" w:rsidRPr="004B1870">
        <w:rPr>
          <w:rFonts w:ascii="Times New Roman" w:eastAsia="Times New Roman" w:hAnsi="Times New Roman" w:cs="Times New Roman"/>
          <w:b/>
          <w:lang w:eastAsia="pl-PL"/>
        </w:rPr>
        <w:t xml:space="preserve"> </w:t>
      </w:r>
      <w:r w:rsidR="00127854" w:rsidRPr="004B1870">
        <w:rPr>
          <w:rFonts w:ascii="Times New Roman" w:eastAsia="Times New Roman" w:hAnsi="Times New Roman" w:cs="Times New Roman"/>
          <w:lang w:eastAsia="pl-PL"/>
        </w:rPr>
        <w:t>(ceny brutto).</w:t>
      </w:r>
      <w:r w:rsidR="009D7372" w:rsidRPr="004B1870">
        <w:rPr>
          <w:rFonts w:ascii="Times New Roman" w:eastAsia="Times New Roman" w:hAnsi="Times New Roman" w:cs="Times New Roman"/>
          <w:lang w:eastAsia="pl-PL"/>
        </w:rPr>
        <w:t xml:space="preserve"> </w:t>
      </w:r>
    </w:p>
    <w:p w14:paraId="74BBBFD4" w14:textId="77777777" w:rsidR="00127854" w:rsidRPr="006F7730" w:rsidRDefault="00127854" w:rsidP="004B1870">
      <w:pPr>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Zabezpieczenie planujemy wnieść  w formie .................................................................................</w:t>
      </w:r>
    </w:p>
    <w:p w14:paraId="61BB290A" w14:textId="115EF1D1" w:rsidR="00127854" w:rsidRPr="004B1870" w:rsidRDefault="004B1870" w:rsidP="004B187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E24CF">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Wykonawca jest (</w:t>
      </w:r>
      <w:r w:rsidR="00127854" w:rsidRPr="004B1870">
        <w:rPr>
          <w:rFonts w:ascii="Times New Roman" w:eastAsia="Times New Roman" w:hAnsi="Times New Roman" w:cs="Times New Roman"/>
          <w:i/>
          <w:lang w:eastAsia="pl-PL"/>
        </w:rPr>
        <w:t>proszę zaznaczyć</w:t>
      </w:r>
      <w:r w:rsidR="00127854" w:rsidRPr="004B1870">
        <w:rPr>
          <w:rFonts w:ascii="Times New Roman" w:eastAsia="Times New Roman" w:hAnsi="Times New Roman" w:cs="Times New Roman"/>
          <w:lang w:eastAsia="pl-PL"/>
        </w:rPr>
        <w:t>):</w:t>
      </w:r>
    </w:p>
    <w:p w14:paraId="64225CBE" w14:textId="1077E85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mikroprzedsiębiorstwem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117E126A" w14:textId="6F9D91BD" w:rsidR="006F0877"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małym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69D08DE1" w14:textId="36D29BD0" w:rsidR="00127854" w:rsidRPr="006F7730" w:rsidRDefault="00127854" w:rsidP="00F6084E">
      <w:pPr>
        <w:numPr>
          <w:ilvl w:val="0"/>
          <w:numId w:val="44"/>
        </w:numPr>
        <w:spacing w:before="120" w:after="0" w:line="360" w:lineRule="auto"/>
        <w:ind w:left="900"/>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średnim przedsiębiorstwem</w:t>
      </w:r>
      <w:r w:rsidRPr="006F7730">
        <w:rPr>
          <w:rFonts w:ascii="Times New Roman" w:eastAsia="Times New Roman" w:hAnsi="Times New Roman" w:cs="Times New Roman"/>
          <w:lang w:eastAsia="pl-PL"/>
        </w:rPr>
        <w:tab/>
        <w:t xml:space="preserve">             </w:t>
      </w:r>
      <w:r w:rsidRPr="006F7730">
        <w:rPr>
          <w:rFonts w:ascii="Times New Roman" w:eastAsia="Times New Roman" w:hAnsi="Times New Roman" w:cs="Times New Roman"/>
          <w:lang w:eastAsia="pl-PL"/>
        </w:rPr>
        <w:sym w:font="Times New Roman" w:char="F09E"/>
      </w:r>
      <w:r w:rsidR="006F0877" w:rsidRPr="006F7730">
        <w:rPr>
          <w:rFonts w:ascii="Times New Roman" w:eastAsia="Times New Roman" w:hAnsi="Times New Roman" w:cs="Times New Roman"/>
          <w:lang w:eastAsia="pl-PL"/>
        </w:rPr>
        <w:t xml:space="preserve"> </w:t>
      </w:r>
    </w:p>
    <w:p w14:paraId="00DFDF90" w14:textId="0BBB1455"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w:t>
      </w:r>
      <w:r w:rsidR="006E24CF">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9097672"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E24CF">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 xml:space="preserve">W przypadku wyboru naszej oferty zobowiązujemy się do zawarcia umowy w terminie </w:t>
      </w:r>
      <w:r w:rsidR="00127854" w:rsidRPr="004B1870">
        <w:rPr>
          <w:rFonts w:ascii="Times New Roman" w:eastAsia="Times New Roman" w:hAnsi="Times New Roman" w:cs="Times New Roman"/>
          <w:lang w:eastAsia="pl-PL"/>
        </w:rPr>
        <w:br/>
        <w:t>i miejscu wyznaczonym przez Zamawiającego.</w:t>
      </w:r>
    </w:p>
    <w:p w14:paraId="6389B076" w14:textId="7A641A20" w:rsidR="00127854" w:rsidRPr="004B1870" w:rsidRDefault="004B1870" w:rsidP="004B1870">
      <w:pPr>
        <w:spacing w:after="0" w:line="360" w:lineRule="auto"/>
        <w:jc w:val="both"/>
        <w:rPr>
          <w:rFonts w:ascii="Times New Roman" w:eastAsia="Times New Roman" w:hAnsi="Times New Roman" w:cs="Times New Roman"/>
          <w:lang w:eastAsia="pl-PL"/>
        </w:rPr>
      </w:pPr>
      <w:r>
        <w:rPr>
          <w:rFonts w:ascii="Times New Roman" w:eastAsia="Arial Unicode MS" w:hAnsi="Times New Roman" w:cs="Times New Roman"/>
          <w:lang w:eastAsia="pl-PL"/>
        </w:rPr>
        <w:t>1</w:t>
      </w:r>
      <w:r w:rsidR="006E24CF">
        <w:rPr>
          <w:rFonts w:ascii="Times New Roman" w:eastAsia="Arial Unicode MS" w:hAnsi="Times New Roman" w:cs="Times New Roman"/>
          <w:lang w:eastAsia="pl-PL"/>
        </w:rPr>
        <w:t>6</w:t>
      </w:r>
      <w:r>
        <w:rPr>
          <w:rFonts w:ascii="Times New Roman" w:eastAsia="Arial Unicode MS" w:hAnsi="Times New Roman" w:cs="Times New Roman"/>
          <w:lang w:eastAsia="pl-PL"/>
        </w:rPr>
        <w:t xml:space="preserve">. </w:t>
      </w:r>
      <w:r w:rsidR="00127854" w:rsidRPr="004B1870">
        <w:rPr>
          <w:rFonts w:ascii="Times New Roman" w:eastAsia="Arial Unicode MS" w:hAnsi="Times New Roman" w:cs="Times New Roman"/>
          <w:lang w:eastAsia="pl-PL"/>
        </w:rPr>
        <w:t>Oświadczam, że wypełniłem obowiązki informacyjne przewidziane w art. 13 lub art. 14 RODO</w:t>
      </w:r>
      <w:r w:rsidR="00127854" w:rsidRPr="004B1870">
        <w:rPr>
          <w:rFonts w:ascii="Times New Roman" w:eastAsia="Arial Unicode MS" w:hAnsi="Times New Roman" w:cs="Times New Roman"/>
          <w:vertAlign w:val="superscript"/>
          <w:lang w:eastAsia="pl-PL"/>
        </w:rPr>
        <w:t>1)</w:t>
      </w:r>
      <w:r w:rsidR="00127854" w:rsidRPr="004B187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E95E48" w:rsidR="00127854" w:rsidRPr="004B1870" w:rsidRDefault="004B1870" w:rsidP="004B187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E24CF">
        <w:rPr>
          <w:rFonts w:ascii="Times New Roman" w:eastAsia="Times New Roman" w:hAnsi="Times New Roman" w:cs="Times New Roman"/>
          <w:lang w:eastAsia="pl-PL"/>
        </w:rPr>
        <w:t>7</w:t>
      </w:r>
      <w:r>
        <w:rPr>
          <w:rFonts w:ascii="Times New Roman" w:eastAsia="Times New Roman" w:hAnsi="Times New Roman" w:cs="Times New Roman"/>
          <w:lang w:eastAsia="pl-PL"/>
        </w:rPr>
        <w:t xml:space="preserve">. </w:t>
      </w:r>
      <w:r w:rsidR="00127854" w:rsidRPr="004B1870">
        <w:rPr>
          <w:rFonts w:ascii="Times New Roman" w:eastAsia="Times New Roman" w:hAnsi="Times New Roman" w:cs="Times New Roman"/>
          <w:lang w:eastAsia="pl-PL"/>
        </w:rPr>
        <w:t>Do niniejszej oferty dołączono jako załączniki:</w:t>
      </w:r>
    </w:p>
    <w:p w14:paraId="1FAF08F5" w14:textId="77777777"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dowód wniesienia wadium,</w:t>
      </w:r>
    </w:p>
    <w:p w14:paraId="18F76C1C" w14:textId="717648A6"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 xml:space="preserve">oświadczenie dotyczące podstaw wykluczenia </w:t>
      </w:r>
      <w:r w:rsidR="009D7372">
        <w:rPr>
          <w:rFonts w:ascii="Times New Roman" w:eastAsia="Times New Roman" w:hAnsi="Times New Roman" w:cs="Times New Roman"/>
          <w:lang w:eastAsia="pl-PL"/>
        </w:rPr>
        <w:t>oraz spełniania warunków udziału w</w:t>
      </w:r>
      <w:r w:rsidRPr="006F7730">
        <w:rPr>
          <w:rFonts w:ascii="Times New Roman" w:eastAsia="Times New Roman" w:hAnsi="Times New Roman" w:cs="Times New Roman"/>
          <w:lang w:eastAsia="pl-PL"/>
        </w:rPr>
        <w:t xml:space="preserve"> postępowani</w:t>
      </w:r>
      <w:r w:rsidR="007D2198">
        <w:rPr>
          <w:rFonts w:ascii="Times New Roman" w:eastAsia="Times New Roman" w:hAnsi="Times New Roman" w:cs="Times New Roman"/>
          <w:lang w:eastAsia="pl-PL"/>
        </w:rPr>
        <w:t>u</w:t>
      </w:r>
      <w:r w:rsidRPr="006F7730">
        <w:rPr>
          <w:rFonts w:ascii="Times New Roman" w:eastAsia="Times New Roman" w:hAnsi="Times New Roman" w:cs="Times New Roman"/>
          <w:lang w:eastAsia="pl-PL"/>
        </w:rPr>
        <w:t>,</w:t>
      </w:r>
    </w:p>
    <w:p w14:paraId="4ABF950E" w14:textId="13AF03F8" w:rsidR="00127854" w:rsidRPr="006F7730" w:rsidRDefault="00127854" w:rsidP="00F6084E">
      <w:pPr>
        <w:numPr>
          <w:ilvl w:val="0"/>
          <w:numId w:val="41"/>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informacja dotycząca podwykonawców</w:t>
      </w:r>
      <w:r w:rsidRPr="006F7730">
        <w:rPr>
          <w:rFonts w:ascii="Times New Roman" w:eastAsia="Times New Roman" w:hAnsi="Times New Roman" w:cs="Times New Roman"/>
          <w:i/>
          <w:lang w:eastAsia="pl-PL"/>
        </w:rPr>
        <w:t>,</w:t>
      </w:r>
    </w:p>
    <w:p w14:paraId="32C6155A" w14:textId="0DEFB7BA" w:rsidR="00127854" w:rsidRPr="006F7730" w:rsidRDefault="004B1870" w:rsidP="004B1870">
      <w:pPr>
        <w:suppressAutoHyphens/>
        <w:overflowPunct w:val="0"/>
        <w:autoSpaceDE w:val="0"/>
        <w:spacing w:after="0" w:line="360" w:lineRule="auto"/>
        <w:ind w:left="69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4) </w:t>
      </w:r>
      <w:r w:rsidR="00127854" w:rsidRPr="006F7730">
        <w:rPr>
          <w:rFonts w:ascii="Times New Roman" w:eastAsia="Times New Roman" w:hAnsi="Times New Roman" w:cs="Times New Roman"/>
          <w:lang w:eastAsia="pl-PL"/>
        </w:rPr>
        <w:t xml:space="preserve">zobowiązanie </w:t>
      </w:r>
      <w:r w:rsidR="00127854" w:rsidRPr="006F7730">
        <w:rPr>
          <w:rFonts w:ascii="Times New Roman" w:eastAsia="Times New Roman" w:hAnsi="Times New Roman" w:cs="Times New Roman"/>
          <w:lang w:eastAsia="ar-SA"/>
        </w:rPr>
        <w:t xml:space="preserve">podmiotów do oddania do dyspozycji niezbędnych zasobów na potrzeby </w:t>
      </w:r>
      <w:r>
        <w:rPr>
          <w:rFonts w:ascii="Times New Roman" w:eastAsia="Times New Roman" w:hAnsi="Times New Roman" w:cs="Times New Roman"/>
          <w:lang w:eastAsia="ar-SA"/>
        </w:rPr>
        <w:t xml:space="preserve">  </w:t>
      </w:r>
      <w:r w:rsidR="00127854" w:rsidRPr="006F7730">
        <w:rPr>
          <w:rFonts w:ascii="Times New Roman" w:eastAsia="Times New Roman" w:hAnsi="Times New Roman" w:cs="Times New Roman"/>
          <w:lang w:eastAsia="ar-SA"/>
        </w:rPr>
        <w:t xml:space="preserve">realizacji zamówienia </w:t>
      </w:r>
      <w:r w:rsidR="00127854" w:rsidRPr="006F7730">
        <w:rPr>
          <w:rFonts w:ascii="Times New Roman" w:eastAsia="Times New Roman" w:hAnsi="Times New Roman" w:cs="Times New Roman"/>
          <w:i/>
          <w:lang w:eastAsia="ar-SA"/>
        </w:rPr>
        <w:t>(jeżeli dotyczy).</w:t>
      </w:r>
    </w:p>
    <w:p w14:paraId="63B2E1A2" w14:textId="333851F7" w:rsidR="00C32DD2" w:rsidRPr="006F7730" w:rsidRDefault="004B1870" w:rsidP="004B1870">
      <w:pPr>
        <w:suppressAutoHyphens/>
        <w:overflowPunct w:val="0"/>
        <w:autoSpaceDE w:val="0"/>
        <w:spacing w:after="0" w:line="360" w:lineRule="auto"/>
        <w:ind w:left="357" w:firstLine="339"/>
        <w:contextualSpacing/>
        <w:jc w:val="both"/>
        <w:rPr>
          <w:rFonts w:ascii="Times New Roman" w:eastAsia="Times New Roman" w:hAnsi="Times New Roman" w:cs="Times New Roman"/>
          <w:lang w:eastAsia="ar-SA"/>
        </w:rPr>
      </w:pPr>
      <w:r>
        <w:rPr>
          <w:rFonts w:ascii="Times New Roman" w:hAnsi="Times New Roman" w:cs="Times New Roman"/>
        </w:rPr>
        <w:t xml:space="preserve">5) </w:t>
      </w:r>
      <w:r w:rsidR="00C32DD2" w:rsidRPr="006F7730">
        <w:rPr>
          <w:rFonts w:ascii="Times New Roman" w:hAnsi="Times New Roman" w:cs="Times New Roman"/>
        </w:rPr>
        <w:t xml:space="preserve">Inne: </w:t>
      </w:r>
      <w:r w:rsidR="00C32DD2" w:rsidRPr="006F7730">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6F7730"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6F7730" w:rsidRDefault="00C32DD2" w:rsidP="00D83C58">
            <w:pPr>
              <w:pStyle w:val="Bezodstpw"/>
              <w:spacing w:line="360" w:lineRule="auto"/>
              <w:rPr>
                <w:rFonts w:ascii="Times New Roman" w:hAnsi="Times New Roman" w:cs="Times New Roman"/>
              </w:rPr>
            </w:pPr>
          </w:p>
        </w:tc>
      </w:tr>
      <w:tr w:rsidR="00343DF2" w:rsidRPr="006F7730" w14:paraId="4C5236AB" w14:textId="77777777" w:rsidTr="0062384E">
        <w:tc>
          <w:tcPr>
            <w:tcW w:w="2262" w:type="dxa"/>
            <w:tcBorders>
              <w:top w:val="nil"/>
              <w:left w:val="nil"/>
              <w:bottom w:val="nil"/>
              <w:right w:val="nil"/>
            </w:tcBorders>
            <w:shd w:val="clear" w:color="auto" w:fill="auto"/>
          </w:tcPr>
          <w:p w14:paraId="24C26F0B" w14:textId="77777777" w:rsidR="00F04350" w:rsidRPr="006F7730"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6F7730" w:rsidRDefault="00C32DD2" w:rsidP="0062384E">
            <w:pPr>
              <w:rPr>
                <w:rFonts w:ascii="Times New Roman" w:hAnsi="Times New Roman" w:cs="Times New Roman"/>
              </w:rPr>
            </w:pPr>
          </w:p>
        </w:tc>
      </w:tr>
    </w:tbl>
    <w:p w14:paraId="090821C8" w14:textId="2D65B07E" w:rsidR="00C32DD2" w:rsidRPr="006F7730" w:rsidRDefault="00C32DD2" w:rsidP="007D2198">
      <w:pPr>
        <w:tabs>
          <w:tab w:val="left" w:pos="0"/>
          <w:tab w:val="left" w:pos="720"/>
        </w:tabs>
        <w:spacing w:after="0" w:line="276" w:lineRule="auto"/>
        <w:jc w:val="both"/>
        <w:rPr>
          <w:rFonts w:ascii="Times New Roman" w:hAnsi="Times New Roman" w:cs="Times New Roman"/>
        </w:rPr>
      </w:pPr>
      <w:r w:rsidRPr="006F7730">
        <w:rPr>
          <w:rFonts w:ascii="Times New Roman" w:hAnsi="Times New Roman" w:cs="Times New Roman"/>
        </w:rPr>
        <w:t>............................</w:t>
      </w:r>
      <w:r w:rsidRPr="006F7730">
        <w:rPr>
          <w:rFonts w:ascii="Times New Roman" w:hAnsi="Times New Roman" w:cs="Times New Roman"/>
        </w:rPr>
        <w:tab/>
      </w:r>
      <w:r w:rsidRPr="006F7730">
        <w:rPr>
          <w:rFonts w:ascii="Times New Roman" w:hAnsi="Times New Roman" w:cs="Times New Roman"/>
        </w:rPr>
        <w:tab/>
      </w:r>
      <w:r w:rsidRPr="006F7730">
        <w:rPr>
          <w:rFonts w:ascii="Times New Roman" w:hAnsi="Times New Roman" w:cs="Times New Roman"/>
        </w:rPr>
        <w:tab/>
      </w:r>
      <w:r w:rsidRPr="006F7730">
        <w:rPr>
          <w:rFonts w:ascii="Times New Roman" w:hAnsi="Times New Roman" w:cs="Times New Roman"/>
        </w:rPr>
        <w:tab/>
      </w:r>
    </w:p>
    <w:p w14:paraId="03722AB4" w14:textId="5216AAD7" w:rsidR="00C32DD2" w:rsidRPr="006F7730" w:rsidRDefault="00C32DD2" w:rsidP="007D2198">
      <w:pPr>
        <w:tabs>
          <w:tab w:val="left" w:pos="0"/>
          <w:tab w:val="left" w:pos="720"/>
        </w:tabs>
        <w:spacing w:after="0" w:line="276" w:lineRule="auto"/>
        <w:jc w:val="both"/>
        <w:rPr>
          <w:rFonts w:ascii="Times New Roman" w:hAnsi="Times New Roman" w:cs="Times New Roman"/>
          <w:i/>
        </w:rPr>
      </w:pPr>
      <w:r w:rsidRPr="006F7730">
        <w:rPr>
          <w:rFonts w:ascii="Times New Roman" w:hAnsi="Times New Roman" w:cs="Times New Roman"/>
          <w:i/>
        </w:rPr>
        <w:t>miejscowość, data</w:t>
      </w:r>
      <w:r w:rsidRPr="006F7730">
        <w:rPr>
          <w:rFonts w:ascii="Times New Roman" w:hAnsi="Times New Roman" w:cs="Times New Roman"/>
          <w:i/>
        </w:rPr>
        <w:tab/>
      </w:r>
      <w:r w:rsidRPr="006F7730">
        <w:rPr>
          <w:rFonts w:ascii="Times New Roman" w:hAnsi="Times New Roman" w:cs="Times New Roman"/>
          <w:i/>
        </w:rPr>
        <w:tab/>
        <w:t xml:space="preserve">  </w:t>
      </w:r>
      <w:r w:rsidRPr="006F7730">
        <w:rPr>
          <w:rFonts w:ascii="Times New Roman" w:hAnsi="Times New Roman" w:cs="Times New Roman"/>
          <w:i/>
        </w:rPr>
        <w:tab/>
      </w:r>
      <w:r w:rsidRPr="006F7730">
        <w:rPr>
          <w:rFonts w:ascii="Times New Roman" w:hAnsi="Times New Roman" w:cs="Times New Roman"/>
          <w:i/>
        </w:rPr>
        <w:tab/>
      </w:r>
      <w:r w:rsidR="00127854" w:rsidRPr="006F7730">
        <w:rPr>
          <w:rFonts w:ascii="Times New Roman" w:hAnsi="Times New Roman" w:cs="Times New Roman"/>
          <w:i/>
        </w:rPr>
        <w:t xml:space="preserve">                                 </w:t>
      </w:r>
    </w:p>
    <w:p w14:paraId="0AA395C8" w14:textId="08D5CF6F" w:rsidR="00127854" w:rsidRDefault="00127854" w:rsidP="00127854">
      <w:pPr>
        <w:tabs>
          <w:tab w:val="left" w:pos="0"/>
          <w:tab w:val="left" w:pos="720"/>
        </w:tabs>
        <w:spacing w:line="276" w:lineRule="auto"/>
        <w:jc w:val="both"/>
        <w:rPr>
          <w:rFonts w:ascii="Times New Roman" w:hAnsi="Times New Roman" w:cs="Times New Roman"/>
          <w:i/>
        </w:rPr>
      </w:pPr>
    </w:p>
    <w:p w14:paraId="0D83868E" w14:textId="194E6079" w:rsidR="007D2198" w:rsidRDefault="007D2198" w:rsidP="00127854">
      <w:pPr>
        <w:tabs>
          <w:tab w:val="left" w:pos="0"/>
          <w:tab w:val="left" w:pos="720"/>
        </w:tabs>
        <w:spacing w:line="276" w:lineRule="auto"/>
        <w:jc w:val="both"/>
        <w:rPr>
          <w:rFonts w:ascii="Times New Roman" w:hAnsi="Times New Roman" w:cs="Times New Roman"/>
          <w:i/>
        </w:rPr>
      </w:pPr>
    </w:p>
    <w:p w14:paraId="33CCE61D" w14:textId="77777777" w:rsidR="007D2198" w:rsidRPr="006F7730" w:rsidRDefault="007D2198" w:rsidP="00127854">
      <w:pPr>
        <w:tabs>
          <w:tab w:val="left" w:pos="0"/>
          <w:tab w:val="left" w:pos="720"/>
        </w:tabs>
        <w:spacing w:line="276" w:lineRule="auto"/>
        <w:jc w:val="both"/>
        <w:rPr>
          <w:rFonts w:ascii="Times New Roman" w:hAnsi="Times New Roman" w:cs="Times New Roman"/>
          <w:i/>
        </w:rPr>
      </w:pPr>
    </w:p>
    <w:p w14:paraId="6DB4D714" w14:textId="3229E76A" w:rsidR="00052D2E" w:rsidRPr="00C075CC" w:rsidRDefault="00127854"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1"/>
          <w:szCs w:val="21"/>
        </w:rPr>
      </w:pPr>
      <w:r w:rsidRPr="00C075CC">
        <w:rPr>
          <w:rFonts w:ascii="Times New Roman" w:hAnsi="Times New Roman" w:cs="Times New Roman"/>
          <w:i/>
          <w:color w:val="00B0F0"/>
          <w:sz w:val="21"/>
          <w:szCs w:val="21"/>
        </w:rPr>
        <w:t>&lt;dok</w:t>
      </w:r>
      <w:r w:rsidR="00933EDB" w:rsidRPr="00C075CC">
        <w:rPr>
          <w:rFonts w:ascii="Times New Roman" w:hAnsi="Times New Roman" w:cs="Times New Roman"/>
          <w:i/>
          <w:color w:val="00B0F0"/>
          <w:sz w:val="21"/>
          <w:szCs w:val="21"/>
        </w:rPr>
        <w:t>ument należy sporządzić w postaci</w:t>
      </w:r>
      <w:r w:rsidRPr="00C075CC">
        <w:rPr>
          <w:rFonts w:ascii="Times New Roman" w:hAnsi="Times New Roman" w:cs="Times New Roman"/>
          <w:i/>
          <w:color w:val="00B0F0"/>
          <w:sz w:val="21"/>
          <w:szCs w:val="21"/>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1"/>
          <w:szCs w:val="21"/>
        </w:rPr>
        <w:t>ych</w:t>
      </w:r>
      <w:proofErr w:type="spellEnd"/>
      <w:r w:rsidRPr="00C075CC">
        <w:rPr>
          <w:rFonts w:ascii="Times New Roman" w:hAnsi="Times New Roman" w:cs="Times New Roman"/>
          <w:i/>
          <w:color w:val="00B0F0"/>
          <w:sz w:val="21"/>
          <w:szCs w:val="21"/>
        </w:rPr>
        <w:t xml:space="preserve"> do reprezentacji w imieniu P</w:t>
      </w:r>
      <w:r w:rsidR="004F6071" w:rsidRPr="00C075CC">
        <w:rPr>
          <w:rFonts w:ascii="Times New Roman" w:hAnsi="Times New Roman" w:cs="Times New Roman"/>
          <w:i/>
          <w:color w:val="00B0F0"/>
          <w:sz w:val="21"/>
          <w:szCs w:val="21"/>
        </w:rPr>
        <w:t>odmiotu udostępniającego zasób&gt;</w:t>
      </w:r>
    </w:p>
    <w:p w14:paraId="0C9F9584" w14:textId="56A4A985" w:rsidR="00C82342" w:rsidRDefault="00C82342"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6083BFF" w14:textId="43949BEA" w:rsidR="007D2198"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372E423D" w14:textId="04AFFD06"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E8A8101" w14:textId="5283FB8C"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C561130" w14:textId="77777777" w:rsidR="00C075CC" w:rsidRDefault="00C075CC"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092D76A" w14:textId="4C5EE296" w:rsidR="007D2198"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F276FAD" w14:textId="77777777" w:rsidR="007D2198" w:rsidRPr="006F7730" w:rsidRDefault="007D2198" w:rsidP="00C8234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3C6BE62" w14:textId="31308A7F" w:rsidR="00B96F22" w:rsidRDefault="00C32DD2" w:rsidP="009053B4">
      <w:pPr>
        <w:pStyle w:val="Tekstprzypisudolnego"/>
        <w:pBdr>
          <w:top w:val="single" w:sz="4" w:space="1" w:color="000000"/>
        </w:pBdr>
        <w:spacing w:line="276" w:lineRule="auto"/>
        <w:rPr>
          <w:i/>
          <w:sz w:val="22"/>
          <w:szCs w:val="22"/>
        </w:rPr>
      </w:pPr>
      <w:r w:rsidRPr="007D2198">
        <w:rPr>
          <w:i/>
          <w:sz w:val="22"/>
          <w:szCs w:val="22"/>
          <w:vertAlign w:val="superscript"/>
        </w:rPr>
        <w:t xml:space="preserve">1) </w:t>
      </w:r>
      <w:r w:rsidRPr="007D2198">
        <w:rPr>
          <w:i/>
          <w:sz w:val="22"/>
          <w:szCs w:val="22"/>
        </w:rPr>
        <w:t xml:space="preserve">rozporządzenie Parlamentu Europejskiego i Rady (UE) 2016/679 z dnia 27 kwietnia 2016 r. </w:t>
      </w:r>
      <w:r w:rsidR="009D006B" w:rsidRPr="007D2198">
        <w:rPr>
          <w:i/>
          <w:sz w:val="22"/>
          <w:szCs w:val="22"/>
        </w:rPr>
        <w:br/>
      </w:r>
      <w:r w:rsidRPr="007D2198">
        <w:rPr>
          <w:i/>
          <w:sz w:val="22"/>
          <w:szCs w:val="22"/>
        </w:rPr>
        <w:t xml:space="preserve">w sprawie ochrony osób fizycznych w związku z przetwarzaniem danych osobowych i w sprawie swobodnego przepływu takich danych oraz uchylenia dyrektywy 95/46/WE (ogólne rozporządzenie </w:t>
      </w:r>
      <w:r w:rsidR="009D006B" w:rsidRPr="007D2198">
        <w:rPr>
          <w:i/>
          <w:sz w:val="22"/>
          <w:szCs w:val="22"/>
        </w:rPr>
        <w:br/>
      </w:r>
      <w:r w:rsidRPr="007D2198">
        <w:rPr>
          <w:i/>
          <w:sz w:val="22"/>
          <w:szCs w:val="22"/>
        </w:rPr>
        <w:t xml:space="preserve">o ochronie danych) (Dz. Urz. UE L 119 z 04.05.2016, str. 1). </w:t>
      </w:r>
      <w:r w:rsidRPr="007D2198">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3DF0DF" w14:textId="77777777" w:rsidR="004B1870" w:rsidRPr="007D2198" w:rsidRDefault="004B1870" w:rsidP="009053B4">
      <w:pPr>
        <w:pStyle w:val="Tekstprzypisudolnego"/>
        <w:pBdr>
          <w:top w:val="single" w:sz="4" w:space="1" w:color="000000"/>
        </w:pBdr>
        <w:spacing w:line="276" w:lineRule="auto"/>
        <w:rPr>
          <w:i/>
          <w:sz w:val="22"/>
          <w:szCs w:val="22"/>
        </w:rPr>
      </w:pPr>
    </w:p>
    <w:p w14:paraId="34F8F0A2" w14:textId="11AC7C42" w:rsidR="007D2198" w:rsidRDefault="007D2198" w:rsidP="00D2052E">
      <w:pPr>
        <w:spacing w:after="0" w:line="360" w:lineRule="auto"/>
        <w:jc w:val="right"/>
        <w:rPr>
          <w:rFonts w:ascii="Times New Roman" w:hAnsi="Times New Roman" w:cs="Times New Roman"/>
          <w:b/>
        </w:rPr>
      </w:pPr>
    </w:p>
    <w:p w14:paraId="49BCA65F" w14:textId="77777777" w:rsidR="007624D6" w:rsidRPr="007624D6" w:rsidRDefault="007624D6" w:rsidP="007624D6">
      <w:pPr>
        <w:spacing w:after="0" w:line="276" w:lineRule="auto"/>
        <w:jc w:val="right"/>
        <w:rPr>
          <w:rFonts w:ascii="Times New Roman" w:eastAsia="Times New Roman" w:hAnsi="Times New Roman" w:cs="Times New Roman"/>
        </w:rPr>
      </w:pPr>
      <w:r w:rsidRPr="007624D6">
        <w:rPr>
          <w:rFonts w:ascii="Times New Roman" w:eastAsia="Times New Roman" w:hAnsi="Times New Roman" w:cs="Times New Roman"/>
          <w:b/>
        </w:rPr>
        <w:t>Formularz nr 1</w:t>
      </w:r>
    </w:p>
    <w:p w14:paraId="65476E17" w14:textId="77777777" w:rsidR="007624D6" w:rsidRPr="007624D6" w:rsidRDefault="007624D6" w:rsidP="007624D6">
      <w:pPr>
        <w:spacing w:after="0" w:line="276" w:lineRule="auto"/>
        <w:ind w:left="5245"/>
        <w:rPr>
          <w:rFonts w:ascii="Times New Roman" w:eastAsia="Times New Roman" w:hAnsi="Times New Roman" w:cs="Times New Roman"/>
          <w:b/>
        </w:rPr>
      </w:pPr>
      <w:r w:rsidRPr="007624D6">
        <w:rPr>
          <w:rFonts w:ascii="Times New Roman" w:eastAsia="Times New Roman" w:hAnsi="Times New Roman" w:cs="Times New Roman"/>
          <w:b/>
        </w:rPr>
        <w:t>Zamawiający:</w:t>
      </w:r>
    </w:p>
    <w:p w14:paraId="0057518F"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Uniwersytet Warszawski</w:t>
      </w:r>
    </w:p>
    <w:p w14:paraId="30E08F53"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ul. Krakowskie Przedmieście 26/28</w:t>
      </w:r>
    </w:p>
    <w:p w14:paraId="31E73BB8" w14:textId="77777777" w:rsidR="007624D6" w:rsidRPr="007624D6" w:rsidRDefault="007624D6" w:rsidP="007624D6">
      <w:pPr>
        <w:spacing w:after="0" w:line="276" w:lineRule="auto"/>
        <w:ind w:left="5245"/>
        <w:rPr>
          <w:rFonts w:ascii="Times New Roman" w:eastAsia="Times New Roman" w:hAnsi="Times New Roman" w:cs="Times New Roman"/>
        </w:rPr>
      </w:pPr>
      <w:r w:rsidRPr="007624D6">
        <w:rPr>
          <w:rFonts w:ascii="Times New Roman" w:eastAsia="Times New Roman" w:hAnsi="Times New Roman" w:cs="Times New Roman"/>
        </w:rPr>
        <w:t>00-927 Warszawa</w:t>
      </w:r>
    </w:p>
    <w:p w14:paraId="53152198"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bookmarkStart w:id="9" w:name="_heading=h.2et92p0" w:colFirst="0" w:colLast="0"/>
      <w:bookmarkEnd w:id="9"/>
    </w:p>
    <w:p w14:paraId="38866CD5" w14:textId="77777777" w:rsidR="007624D6" w:rsidRPr="007624D6" w:rsidRDefault="007624D6" w:rsidP="007624D6">
      <w:pPr>
        <w:autoSpaceDE w:val="0"/>
        <w:autoSpaceDN w:val="0"/>
        <w:adjustRightInd w:val="0"/>
        <w:spacing w:after="0" w:line="276" w:lineRule="auto"/>
        <w:rPr>
          <w:rFonts w:ascii="Times New Roman" w:hAnsi="Times New Roman" w:cs="Times New Roman"/>
          <w:b/>
          <w:bCs/>
          <w:color w:val="000000"/>
        </w:rPr>
      </w:pPr>
    </w:p>
    <w:p w14:paraId="0EEADE89" w14:textId="6CB6B68F"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Wykonawca*/ </w:t>
      </w:r>
    </w:p>
    <w:p w14:paraId="6367D554" w14:textId="77777777" w:rsidR="007624D6" w:rsidRPr="007624D6" w:rsidRDefault="007624D6" w:rsidP="007624D6">
      <w:pPr>
        <w:autoSpaceDE w:val="0"/>
        <w:autoSpaceDN w:val="0"/>
        <w:adjustRightInd w:val="0"/>
        <w:spacing w:after="0" w:line="276" w:lineRule="auto"/>
        <w:rPr>
          <w:rFonts w:ascii="Times New Roman" w:hAnsi="Times New Roman" w:cs="Times New Roman"/>
          <w:color w:val="000000"/>
        </w:rPr>
      </w:pPr>
      <w:r w:rsidRPr="007624D6">
        <w:rPr>
          <w:rFonts w:ascii="Times New Roman" w:hAnsi="Times New Roman" w:cs="Times New Roman"/>
          <w:b/>
          <w:bCs/>
          <w:color w:val="000000"/>
        </w:rPr>
        <w:t xml:space="preserve">Podmiot udostępniający zasoby na którego zasoby powołuje się Wykonawca*/ </w:t>
      </w:r>
    </w:p>
    <w:p w14:paraId="216FF420" w14:textId="77777777" w:rsidR="007624D6" w:rsidRPr="007624D6" w:rsidRDefault="007624D6" w:rsidP="007624D6">
      <w:pPr>
        <w:spacing w:after="0" w:line="276" w:lineRule="auto"/>
        <w:rPr>
          <w:rFonts w:ascii="Times New Roman" w:hAnsi="Times New Roman" w:cs="Times New Roman"/>
          <w:b/>
        </w:rPr>
      </w:pPr>
      <w:r w:rsidRPr="007624D6">
        <w:rPr>
          <w:rFonts w:ascii="Times New Roman" w:hAnsi="Times New Roman" w:cs="Times New Roman"/>
          <w:b/>
          <w:bCs/>
          <w:color w:val="000000"/>
        </w:rPr>
        <w:t>Członek konsorcjum (w tym spółki cywilnej)*:</w:t>
      </w:r>
    </w:p>
    <w:p w14:paraId="5EF525B9"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7DB50996" w14:textId="77777777" w:rsidR="007624D6" w:rsidRPr="007624D6" w:rsidRDefault="007624D6" w:rsidP="007624D6">
      <w:pPr>
        <w:spacing w:after="0" w:line="276" w:lineRule="auto"/>
        <w:ind w:right="-2"/>
        <w:rPr>
          <w:rFonts w:ascii="Times New Roman" w:hAnsi="Times New Roman" w:cs="Times New Roman"/>
        </w:rPr>
      </w:pPr>
      <w:r w:rsidRPr="007624D6">
        <w:rPr>
          <w:rFonts w:ascii="Times New Roman" w:hAnsi="Times New Roman" w:cs="Times New Roman"/>
        </w:rPr>
        <w:t>....................................................................................................................</w:t>
      </w:r>
    </w:p>
    <w:p w14:paraId="253DC877"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rPr>
        <w:t>…................................................................................................................</w:t>
      </w:r>
      <w:r w:rsidRPr="007624D6">
        <w:rPr>
          <w:rFonts w:ascii="Times New Roman" w:hAnsi="Times New Roman"/>
        </w:rPr>
        <w:br/>
      </w:r>
      <w:r w:rsidRPr="007624D6">
        <w:rPr>
          <w:rFonts w:ascii="Times New Roman" w:hAnsi="Times New Roman" w:cs="Times New Roman"/>
          <w:i/>
        </w:rPr>
        <w:t xml:space="preserve">(pełna nazwa/firma </w:t>
      </w:r>
      <w:r w:rsidRPr="007624D6">
        <w:rPr>
          <w:rFonts w:ascii="Times New Roman" w:hAnsi="Times New Roman"/>
          <w:i/>
        </w:rPr>
        <w:t>podmiotu,</w:t>
      </w:r>
      <w:r w:rsidRPr="007624D6">
        <w:rPr>
          <w:rFonts w:ascii="Times New Roman" w:hAnsi="Times New Roman" w:cs="Times New Roman"/>
          <w:i/>
        </w:rPr>
        <w:t xml:space="preserve"> w zależności od podmiotu: NIP/PESEL, KRS/</w:t>
      </w:r>
      <w:proofErr w:type="spellStart"/>
      <w:r w:rsidRPr="007624D6">
        <w:rPr>
          <w:rFonts w:ascii="Times New Roman" w:hAnsi="Times New Roman" w:cs="Times New Roman"/>
          <w:i/>
        </w:rPr>
        <w:t>CEiDG</w:t>
      </w:r>
      <w:proofErr w:type="spellEnd"/>
      <w:r w:rsidRPr="007624D6">
        <w:rPr>
          <w:rFonts w:ascii="Times New Roman" w:hAnsi="Times New Roman" w:cs="Times New Roman"/>
          <w:i/>
        </w:rPr>
        <w:t>)</w:t>
      </w:r>
    </w:p>
    <w:p w14:paraId="4E403234" w14:textId="77777777" w:rsidR="007624D6" w:rsidRPr="007624D6" w:rsidRDefault="007624D6" w:rsidP="007624D6">
      <w:pPr>
        <w:spacing w:after="0" w:line="276" w:lineRule="auto"/>
        <w:rPr>
          <w:rFonts w:ascii="Times New Roman" w:hAnsi="Times New Roman" w:cs="Times New Roman"/>
          <w:u w:val="single"/>
        </w:rPr>
      </w:pPr>
      <w:r w:rsidRPr="007624D6">
        <w:rPr>
          <w:rFonts w:ascii="Times New Roman" w:hAnsi="Times New Roman" w:cs="Times New Roman"/>
          <w:u w:val="single"/>
        </w:rPr>
        <w:t>reprezentowany przez:</w:t>
      </w:r>
    </w:p>
    <w:p w14:paraId="0FD2DED8" w14:textId="77777777" w:rsidR="007624D6" w:rsidRPr="007624D6" w:rsidRDefault="007624D6" w:rsidP="007624D6">
      <w:pPr>
        <w:spacing w:before="120" w:after="0" w:line="240" w:lineRule="auto"/>
        <w:rPr>
          <w:rFonts w:ascii="Times New Roman" w:hAnsi="Times New Roman" w:cs="Times New Roman"/>
        </w:rPr>
      </w:pPr>
      <w:r w:rsidRPr="007624D6">
        <w:rPr>
          <w:rFonts w:ascii="Times New Roman" w:hAnsi="Times New Roman" w:cs="Times New Roman"/>
        </w:rPr>
        <w:t>....................................................................................................................</w:t>
      </w:r>
    </w:p>
    <w:p w14:paraId="27BBB1CD" w14:textId="77777777" w:rsidR="007624D6" w:rsidRPr="007624D6" w:rsidRDefault="007624D6" w:rsidP="007624D6">
      <w:pPr>
        <w:spacing w:after="0" w:line="240" w:lineRule="auto"/>
        <w:ind w:right="-2"/>
        <w:rPr>
          <w:rFonts w:ascii="Times New Roman" w:hAnsi="Times New Roman" w:cs="Times New Roman"/>
          <w:i/>
        </w:rPr>
      </w:pPr>
      <w:r w:rsidRPr="007624D6">
        <w:rPr>
          <w:rFonts w:ascii="Times New Roman" w:hAnsi="Times New Roman" w:cs="Times New Roman"/>
          <w:i/>
        </w:rPr>
        <w:t xml:space="preserve"> (imię, nazwisko, stanowisko/podstawa do reprezentacji)</w:t>
      </w:r>
    </w:p>
    <w:p w14:paraId="66A0DB30" w14:textId="1809FBFA" w:rsidR="007624D6" w:rsidRPr="007624D6" w:rsidRDefault="007624D6" w:rsidP="007624D6">
      <w:pPr>
        <w:spacing w:after="0" w:line="276" w:lineRule="auto"/>
        <w:ind w:right="-2"/>
        <w:rPr>
          <w:rFonts w:ascii="Times New Roman" w:hAnsi="Times New Roman" w:cs="Times New Roman"/>
          <w:i/>
        </w:rPr>
      </w:pPr>
    </w:p>
    <w:p w14:paraId="52145C11" w14:textId="77777777" w:rsidR="007624D6" w:rsidRPr="007624D6" w:rsidRDefault="007624D6" w:rsidP="007624D6">
      <w:pPr>
        <w:spacing w:after="0" w:line="276" w:lineRule="auto"/>
        <w:ind w:right="-2"/>
        <w:rPr>
          <w:rFonts w:ascii="Times New Roman" w:hAnsi="Times New Roman" w:cs="Times New Roman"/>
          <w:i/>
        </w:rPr>
      </w:pPr>
    </w:p>
    <w:p w14:paraId="4405B8D9" w14:textId="77777777"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Wykonawcy*/Podmiotu […]*/Członka konsorcjum […]* </w:t>
      </w:r>
    </w:p>
    <w:p w14:paraId="2A9132B4"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składane na podstawie art. 125 ust. 1  ustawy z dnia 11 września 2019 r. </w:t>
      </w:r>
    </w:p>
    <w:p w14:paraId="1F52DD03" w14:textId="77777777" w:rsidR="007624D6" w:rsidRPr="007624D6" w:rsidRDefault="007624D6" w:rsidP="007624D6">
      <w:pPr>
        <w:spacing w:after="0" w:line="276" w:lineRule="auto"/>
        <w:jc w:val="center"/>
        <w:rPr>
          <w:rFonts w:ascii="Times New Roman" w:eastAsia="Times New Roman" w:hAnsi="Times New Roman" w:cs="Times New Roman"/>
          <w:b/>
        </w:rPr>
      </w:pPr>
      <w:r w:rsidRPr="007624D6">
        <w:rPr>
          <w:rFonts w:ascii="Times New Roman" w:eastAsia="Times New Roman" w:hAnsi="Times New Roman" w:cs="Times New Roman"/>
          <w:b/>
        </w:rPr>
        <w:t xml:space="preserve"> Prawo zamówień publicznych,</w:t>
      </w:r>
    </w:p>
    <w:p w14:paraId="48F589B7" w14:textId="2F04A733" w:rsidR="007624D6" w:rsidRPr="007624D6" w:rsidRDefault="007624D6" w:rsidP="007624D6">
      <w:pPr>
        <w:spacing w:after="0" w:line="276" w:lineRule="auto"/>
        <w:jc w:val="center"/>
        <w:rPr>
          <w:rFonts w:ascii="Times New Roman" w:eastAsia="Times New Roman" w:hAnsi="Times New Roman" w:cs="Times New Roman"/>
          <w:b/>
          <w:u w:val="single"/>
        </w:rPr>
      </w:pPr>
      <w:r w:rsidRPr="007624D6">
        <w:rPr>
          <w:rFonts w:ascii="Times New Roman" w:eastAsia="Times New Roman" w:hAnsi="Times New Roman" w:cs="Times New Roman"/>
          <w:b/>
          <w:u w:val="single"/>
        </w:rPr>
        <w:t xml:space="preserve">Oświadczenie o niepodleganiu wykluczeniu oraz spełnianiu warunków udziału w postępowaniu </w:t>
      </w:r>
    </w:p>
    <w:p w14:paraId="0EB11237" w14:textId="77777777" w:rsidR="007624D6" w:rsidRPr="007624D6" w:rsidRDefault="007624D6" w:rsidP="007624D6">
      <w:pPr>
        <w:spacing w:after="0" w:line="276" w:lineRule="auto"/>
        <w:jc w:val="both"/>
        <w:rPr>
          <w:rFonts w:ascii="Times New Roman" w:eastAsia="Times New Roman" w:hAnsi="Times New Roman" w:cs="Times New Roman"/>
        </w:rPr>
      </w:pPr>
    </w:p>
    <w:p w14:paraId="3A148E90" w14:textId="796ED619" w:rsidR="007624D6" w:rsidRPr="007624D6" w:rsidRDefault="007624D6" w:rsidP="007624D6">
      <w:pPr>
        <w:tabs>
          <w:tab w:val="left" w:pos="0"/>
          <w:tab w:val="left" w:pos="720"/>
        </w:tabs>
        <w:spacing w:line="276" w:lineRule="auto"/>
        <w:jc w:val="both"/>
        <w:rPr>
          <w:rFonts w:ascii="Times New Roman" w:hAnsi="Times New Roman" w:cs="Times New Roman"/>
        </w:rPr>
      </w:pPr>
      <w:r w:rsidRPr="007624D6">
        <w:rPr>
          <w:rFonts w:ascii="Times New Roman" w:eastAsia="Times New Roman" w:hAnsi="Times New Roman" w:cs="Times New Roman"/>
        </w:rPr>
        <w:t xml:space="preserve">Na potrzeby postępowania o udzielenie zamówienia publicznego prowadzonego w trybie podstawowym </w:t>
      </w:r>
      <w:r w:rsidR="00C075CC">
        <w:rPr>
          <w:rFonts w:ascii="Times New Roman" w:eastAsia="Times New Roman" w:hAnsi="Times New Roman" w:cs="Times New Roman"/>
        </w:rPr>
        <w:t xml:space="preserve">nr DZP-361/96/2022 </w:t>
      </w:r>
      <w:r w:rsidRPr="007624D6">
        <w:rPr>
          <w:rFonts w:ascii="Times New Roman" w:hAnsi="Times New Roman" w:cs="Times New Roman"/>
        </w:rPr>
        <w:t>przez Uniwersytet Warszawski pn.</w:t>
      </w:r>
      <w:r w:rsidRPr="007624D6">
        <w:rPr>
          <w:rFonts w:ascii="Times New Roman" w:hAnsi="Times New Roman"/>
        </w:rPr>
        <w:t xml:space="preserve"> „</w:t>
      </w:r>
      <w:bookmarkStart w:id="10" w:name="_Hlk104547647"/>
      <w:r w:rsidRPr="007624D6">
        <w:rPr>
          <w:rFonts w:ascii="Times New Roman" w:hAnsi="Times New Roman"/>
        </w:rPr>
        <w:t xml:space="preserve">Monitorowanie dwoma niezależnymi torami transmisji  (radiową z </w:t>
      </w:r>
      <w:proofErr w:type="spellStart"/>
      <w:r w:rsidRPr="007624D6">
        <w:rPr>
          <w:rFonts w:ascii="Times New Roman" w:hAnsi="Times New Roman"/>
        </w:rPr>
        <w:t>pollingiem</w:t>
      </w:r>
      <w:proofErr w:type="spellEnd"/>
      <w:r w:rsidRPr="007624D6">
        <w:rPr>
          <w:rFonts w:ascii="Times New Roman" w:hAnsi="Times New Roman"/>
        </w:rPr>
        <w:t xml:space="preserve"> i telefoniczną), tworzenie baz danych i ich aktualizacja, szkolenie obsługi stacji, serwis i konserwacja na okres 48 miesięcy</w:t>
      </w:r>
      <w:bookmarkEnd w:id="10"/>
      <w:r w:rsidRPr="007624D6">
        <w:rPr>
          <w:rFonts w:ascii="Times New Roman" w:hAnsi="Times New Roman"/>
        </w:rPr>
        <w:t>”</w:t>
      </w:r>
      <w:r w:rsidRPr="007624D6">
        <w:rPr>
          <w:rFonts w:ascii="Times New Roman" w:hAnsi="Times New Roman" w:cs="Times New Roman"/>
          <w:i/>
          <w:iCs/>
        </w:rPr>
        <w:t xml:space="preserve">, </w:t>
      </w:r>
      <w:r w:rsidRPr="007624D6">
        <w:rPr>
          <w:rFonts w:ascii="Times New Roman" w:hAnsi="Times New Roman" w:cs="Times New Roman"/>
        </w:rPr>
        <w:t xml:space="preserve">oświadczam, </w:t>
      </w:r>
      <w:bookmarkStart w:id="11" w:name="_heading=h.tyjcwt" w:colFirst="0" w:colLast="0"/>
      <w:bookmarkEnd w:id="11"/>
      <w:r w:rsidRPr="007624D6">
        <w:rPr>
          <w:rFonts w:ascii="Times New Roman" w:eastAsia="Times New Roman" w:hAnsi="Times New Roman" w:cs="Times New Roman"/>
        </w:rPr>
        <w:t xml:space="preserve">że nie podlegam wykluczeniu z postępowania na podstawie art. 108 ust. 1,  art. 109 ust. 1 pkt 4 ustawy oraz nie zachodzi </w:t>
      </w:r>
      <w:r w:rsidRPr="007624D6">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w:t>
      </w:r>
      <w:r>
        <w:rPr>
          <w:rFonts w:ascii="Times New Roman" w:hAnsi="Times New Roman" w:cs="Times New Roman"/>
        </w:rPr>
        <w:t xml:space="preserve">. </w:t>
      </w:r>
      <w:r w:rsidRPr="007624D6">
        <w:rPr>
          <w:rFonts w:ascii="Times New Roman" w:hAnsi="Times New Roman" w:cs="Times New Roman"/>
        </w:rPr>
        <w:t xml:space="preserve"> </w:t>
      </w:r>
    </w:p>
    <w:p w14:paraId="41AE0833" w14:textId="77777777" w:rsidR="007624D6" w:rsidRPr="007624D6" w:rsidRDefault="007624D6" w:rsidP="00C075CC">
      <w:p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Oświadczam, że spełniam**</w:t>
      </w:r>
    </w:p>
    <w:p w14:paraId="4C7D56DB" w14:textId="77777777" w:rsidR="007624D6" w:rsidRPr="007624D6" w:rsidRDefault="007624D6" w:rsidP="00F6084E">
      <w:pPr>
        <w:pStyle w:val="Akapitzlist"/>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wszystkie warunki udziału określone przez Zamawiającego w SWZ w  art. 4 § 2 ust. 2 pkt 4 lit. </w:t>
      </w:r>
      <w:r w:rsidRPr="007624D6">
        <w:rPr>
          <w:rFonts w:ascii="Times New Roman" w:eastAsia="Times New Roman" w:hAnsi="Times New Roman" w:cs="Times New Roman"/>
          <w:b/>
        </w:rPr>
        <w:t>a i b</w:t>
      </w:r>
      <w:r w:rsidRPr="007624D6">
        <w:rPr>
          <w:rFonts w:ascii="Times New Roman" w:eastAsia="Times New Roman" w:hAnsi="Times New Roman" w:cs="Times New Roman"/>
        </w:rPr>
        <w:t xml:space="preserve"> SWZ </w:t>
      </w:r>
    </w:p>
    <w:p w14:paraId="7F79F096" w14:textId="77777777" w:rsidR="007624D6" w:rsidRPr="007624D6" w:rsidRDefault="007624D6" w:rsidP="00F6084E">
      <w:pPr>
        <w:numPr>
          <w:ilvl w:val="0"/>
          <w:numId w:val="51"/>
        </w:numPr>
        <w:spacing w:after="0" w:line="360"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następujące warunki udziału określone przez Zamawiającego w SWZ w  art. 4 § 2 ust. 2 pkt 4 lit. </w:t>
      </w:r>
      <w:r w:rsidRPr="007624D6">
        <w:rPr>
          <w:rFonts w:ascii="Times New Roman" w:eastAsia="Times New Roman" w:hAnsi="Times New Roman" w:cs="Times New Roman"/>
          <w:b/>
        </w:rPr>
        <w:t>a i b</w:t>
      </w:r>
      <w:r w:rsidRPr="007624D6">
        <w:rPr>
          <w:rFonts w:ascii="Times New Roman" w:eastAsia="Times New Roman" w:hAnsi="Times New Roman" w:cs="Times New Roman"/>
        </w:rPr>
        <w:t xml:space="preserve"> SWZ </w:t>
      </w:r>
    </w:p>
    <w:p w14:paraId="040FB351" w14:textId="77777777" w:rsidR="007624D6" w:rsidRPr="007624D6" w:rsidRDefault="007624D6" w:rsidP="007624D6">
      <w:pPr>
        <w:spacing w:after="0" w:line="276" w:lineRule="auto"/>
        <w:ind w:left="360"/>
        <w:jc w:val="both"/>
        <w:rPr>
          <w:rFonts w:ascii="Times New Roman" w:eastAsia="Times New Roman" w:hAnsi="Times New Roman" w:cs="Times New Roman"/>
          <w:i/>
        </w:rPr>
      </w:pPr>
      <w:r w:rsidRPr="007624D6">
        <w:rPr>
          <w:rFonts w:ascii="Times New Roman" w:eastAsia="Times New Roman" w:hAnsi="Times New Roman" w:cs="Times New Roman"/>
        </w:rPr>
        <w:t>……………………………………......................................................................................................                                                  ………………………………………………………………………………………………………</w:t>
      </w:r>
      <w:r w:rsidRPr="007624D6">
        <w:rPr>
          <w:rFonts w:ascii="Times New Roman" w:eastAsia="Times New Roman" w:hAnsi="Times New Roman" w:cs="Times New Roman"/>
          <w:i/>
        </w:rPr>
        <w:t xml:space="preserve"> </w:t>
      </w:r>
      <w:r w:rsidRPr="007624D6">
        <w:rPr>
          <w:rFonts w:ascii="Times New Roman" w:eastAsia="Times New Roman" w:hAnsi="Times New Roman" w:cs="Times New Roman"/>
          <w:i/>
          <w:sz w:val="20"/>
          <w:szCs w:val="20"/>
        </w:rPr>
        <w:t>(określić odpowiedni zakres).</w:t>
      </w:r>
    </w:p>
    <w:p w14:paraId="3A54F359" w14:textId="77777777" w:rsidR="007624D6" w:rsidRDefault="007624D6" w:rsidP="007624D6">
      <w:pPr>
        <w:spacing w:after="0" w:line="276" w:lineRule="auto"/>
        <w:jc w:val="both"/>
        <w:rPr>
          <w:rFonts w:ascii="Times New Roman" w:eastAsia="Times New Roman" w:hAnsi="Times New Roman" w:cs="Times New Roman"/>
        </w:rPr>
      </w:pPr>
    </w:p>
    <w:p w14:paraId="695ED19C" w14:textId="74CB67AB" w:rsidR="007624D6" w:rsidRPr="007624D6" w:rsidRDefault="007624D6" w:rsidP="007624D6">
      <w:pPr>
        <w:spacing w:after="0" w:line="276" w:lineRule="auto"/>
        <w:jc w:val="both"/>
        <w:rPr>
          <w:rFonts w:ascii="Times New Roman" w:eastAsia="Times New Roman" w:hAnsi="Times New Roman" w:cs="Times New Roman"/>
        </w:rPr>
      </w:pPr>
      <w:r w:rsidRPr="007624D6">
        <w:rPr>
          <w:rFonts w:ascii="Times New Roman" w:eastAsia="Times New Roman" w:hAnsi="Times New Roman" w:cs="Times New Roman"/>
        </w:rPr>
        <w:t xml:space="preserve">………….…. </w:t>
      </w:r>
      <w:r w:rsidRPr="007624D6">
        <w:rPr>
          <w:rFonts w:ascii="Times New Roman" w:eastAsia="Times New Roman" w:hAnsi="Times New Roman" w:cs="Times New Roman"/>
          <w:i/>
        </w:rPr>
        <w:t xml:space="preserve">(miejscowość), </w:t>
      </w:r>
      <w:r w:rsidRPr="007624D6">
        <w:rPr>
          <w:rFonts w:ascii="Times New Roman" w:eastAsia="Times New Roman" w:hAnsi="Times New Roman" w:cs="Times New Roman"/>
        </w:rPr>
        <w:t xml:space="preserve">dnia ……………. r. </w:t>
      </w:r>
    </w:p>
    <w:p w14:paraId="08617C2E" w14:textId="68086A48" w:rsidR="007624D6" w:rsidRDefault="007624D6" w:rsidP="007624D6">
      <w:pPr>
        <w:spacing w:after="0" w:line="276" w:lineRule="auto"/>
        <w:jc w:val="both"/>
        <w:rPr>
          <w:rFonts w:ascii="Times New Roman" w:hAnsi="Times New Roman" w:cs="Times New Roman"/>
          <w:b/>
          <w:i/>
          <w:color w:val="0070C0"/>
          <w:sz w:val="20"/>
          <w:szCs w:val="20"/>
          <w:lang w:eastAsia="ar-SA"/>
        </w:rPr>
      </w:pPr>
      <w:r w:rsidRPr="007624D6">
        <w:rPr>
          <w:rFonts w:ascii="Times New Roman" w:hAnsi="Times New Roman" w:cs="Times New Roman"/>
          <w:b/>
          <w:i/>
          <w:color w:val="0070C0"/>
          <w:sz w:val="20"/>
          <w:szCs w:val="20"/>
          <w:lang w:eastAsia="ar-SA"/>
        </w:rPr>
        <w:t>*niepotrzebne skreślić</w:t>
      </w:r>
    </w:p>
    <w:p w14:paraId="25E23AE7" w14:textId="77777777" w:rsidR="007624D6" w:rsidRPr="007624D6" w:rsidRDefault="007624D6" w:rsidP="007624D6">
      <w:pPr>
        <w:spacing w:after="0" w:line="276" w:lineRule="auto"/>
        <w:jc w:val="both"/>
        <w:rPr>
          <w:rFonts w:ascii="Times New Roman" w:hAnsi="Times New Roman" w:cs="Times New Roman"/>
          <w:b/>
          <w:color w:val="0070C0"/>
          <w:sz w:val="20"/>
          <w:szCs w:val="20"/>
        </w:rPr>
      </w:pPr>
    </w:p>
    <w:p w14:paraId="1EE5A7EF" w14:textId="77777777" w:rsidR="007624D6" w:rsidRPr="007624D6" w:rsidRDefault="007624D6" w:rsidP="007624D6">
      <w:pPr>
        <w:autoSpaceDE w:val="0"/>
        <w:autoSpaceDN w:val="0"/>
        <w:adjustRightInd w:val="0"/>
        <w:spacing w:after="0" w:line="276" w:lineRule="auto"/>
        <w:jc w:val="both"/>
        <w:rPr>
          <w:rFonts w:ascii="Times New Roman" w:hAnsi="Times New Roman" w:cs="Times New Roman"/>
          <w:i/>
          <w:color w:val="002060"/>
          <w:sz w:val="20"/>
          <w:szCs w:val="20"/>
        </w:rPr>
      </w:pPr>
      <w:r w:rsidRPr="007624D6">
        <w:rPr>
          <w:rFonts w:ascii="Times New Roman" w:hAnsi="Times New Roman" w:cs="Times New Roman"/>
          <w:i/>
          <w:iCs/>
          <w:color w:val="002060"/>
          <w:sz w:val="20"/>
          <w:szCs w:val="20"/>
        </w:rPr>
        <w:t xml:space="preserve">**Należy zaznaczyć odpowiedni prostokąt. W przypadku zaznaczenia drugiego prostokąta należy wpisać odpowiedni zakres warunków, który spełnia Wykonawca/Podmiot </w:t>
      </w:r>
      <w:r w:rsidRPr="007624D6">
        <w:rPr>
          <w:rFonts w:ascii="Times New Roman" w:hAnsi="Times New Roman" w:cs="Times New Roman"/>
          <w:bCs/>
          <w:i/>
          <w:color w:val="002060"/>
          <w:sz w:val="20"/>
          <w:szCs w:val="20"/>
        </w:rPr>
        <w:t>udostępniający zasoby na którego zasoby powołuje się Wykonawca</w:t>
      </w:r>
      <w:r w:rsidRPr="007624D6">
        <w:rPr>
          <w:rFonts w:ascii="Times New Roman" w:hAnsi="Times New Roman" w:cs="Times New Roman"/>
          <w:i/>
          <w:iCs/>
          <w:color w:val="002060"/>
          <w:sz w:val="20"/>
          <w:szCs w:val="20"/>
        </w:rPr>
        <w:t xml:space="preserve"> /Członek konsorcjum </w:t>
      </w:r>
      <w:r w:rsidRPr="007624D6">
        <w:rPr>
          <w:rFonts w:ascii="Times New Roman" w:hAnsi="Times New Roman" w:cs="Times New Roman"/>
          <w:bCs/>
          <w:i/>
          <w:color w:val="002060"/>
          <w:sz w:val="20"/>
          <w:szCs w:val="20"/>
        </w:rPr>
        <w:t>(w tym spółki cywilnej)</w:t>
      </w:r>
      <w:r w:rsidRPr="007624D6">
        <w:rPr>
          <w:rFonts w:ascii="Times New Roman" w:hAnsi="Times New Roman" w:cs="Times New Roman"/>
          <w:i/>
          <w:iCs/>
          <w:color w:val="002060"/>
          <w:sz w:val="20"/>
          <w:szCs w:val="20"/>
        </w:rPr>
        <w:t xml:space="preserve"> </w:t>
      </w:r>
    </w:p>
    <w:p w14:paraId="1BEA9519" w14:textId="1E9F9A28"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lastRenderedPageBreak/>
        <w:t xml:space="preserve">Oświadczam, że zachodzą w stosunku do mnie podstawy wykluczenia z postępowania na podstawie art. ………….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w:t>
      </w:r>
      <w:r w:rsidRPr="007624D6">
        <w:rPr>
          <w:rFonts w:ascii="Times New Roman" w:hAnsi="Times New Roman" w:cs="Times New Roman"/>
          <w:i/>
          <w:iCs/>
        </w:rPr>
        <w:t xml:space="preserve">(podać mającą zastosowanie podstawę wykluczenia spośród wymienionych w art. 108 ust. 1 pkt 1, 2 i 5 </w:t>
      </w:r>
      <w:r w:rsidRPr="007624D6">
        <w:rPr>
          <w:rFonts w:ascii="Times New Roman" w:eastAsia="Times New Roman" w:hAnsi="Times New Roman" w:cs="Times New Roman"/>
          <w:i/>
        </w:rPr>
        <w:t xml:space="preserve">lub  art. 109 ust. 1 pkt 4 </w:t>
      </w:r>
      <w:r w:rsidRPr="007624D6">
        <w:rPr>
          <w:rFonts w:ascii="Times New Roman" w:hAnsi="Times New Roman" w:cs="Times New Roman"/>
          <w:i/>
          <w:iCs/>
        </w:rPr>
        <w:t xml:space="preserve">ustawy </w:t>
      </w:r>
      <w:proofErr w:type="spellStart"/>
      <w:r w:rsidRPr="007624D6">
        <w:rPr>
          <w:rFonts w:ascii="Times New Roman" w:hAnsi="Times New Roman" w:cs="Times New Roman"/>
          <w:i/>
          <w:iCs/>
        </w:rPr>
        <w:t>Pzp</w:t>
      </w:r>
      <w:proofErr w:type="spellEnd"/>
      <w:r w:rsidRPr="007624D6">
        <w:rPr>
          <w:rFonts w:ascii="Times New Roman" w:hAnsi="Times New Roman" w:cs="Times New Roman"/>
          <w:i/>
          <w:iCs/>
        </w:rPr>
        <w:t xml:space="preserve">). </w:t>
      </w:r>
      <w:r w:rsidRPr="007624D6">
        <w:rPr>
          <w:rFonts w:ascii="Times New Roman" w:hAnsi="Times New Roman" w:cs="Times New Roman"/>
        </w:rPr>
        <w:t xml:space="preserve">Jednocześnie oświadczam, że w związku z ww. okolicznością, na podstawie art. 110 ust. 2 ustawy </w:t>
      </w:r>
      <w:proofErr w:type="spellStart"/>
      <w:r w:rsidRPr="007624D6">
        <w:rPr>
          <w:rFonts w:ascii="Times New Roman" w:hAnsi="Times New Roman" w:cs="Times New Roman"/>
        </w:rPr>
        <w:t>Pzp</w:t>
      </w:r>
      <w:proofErr w:type="spellEnd"/>
      <w:r w:rsidRPr="007624D6">
        <w:rPr>
          <w:rFonts w:ascii="Times New Roman" w:hAnsi="Times New Roman" w:cs="Times New Roman"/>
        </w:rPr>
        <w:t xml:space="preserve"> podjąłem następujące czynności: .................................................................................................................................................................. </w:t>
      </w:r>
    </w:p>
    <w:p w14:paraId="11669AC1" w14:textId="77777777" w:rsidR="007624D6" w:rsidRPr="007624D6" w:rsidRDefault="007624D6" w:rsidP="007624D6">
      <w:pPr>
        <w:autoSpaceDE w:val="0"/>
        <w:autoSpaceDN w:val="0"/>
        <w:adjustRightInd w:val="0"/>
        <w:spacing w:after="0" w:line="276" w:lineRule="auto"/>
        <w:jc w:val="both"/>
        <w:rPr>
          <w:rFonts w:ascii="Times New Roman" w:hAnsi="Times New Roman" w:cs="Times New Roman"/>
        </w:rPr>
      </w:pPr>
      <w:r w:rsidRPr="007624D6">
        <w:rPr>
          <w:rFonts w:ascii="Times New Roman" w:hAnsi="Times New Roman" w:cs="Times New Roman"/>
        </w:rPr>
        <w:t xml:space="preserve">.................................................................................................................................................................. </w:t>
      </w:r>
    </w:p>
    <w:p w14:paraId="284B9A35" w14:textId="77777777" w:rsidR="007624D6" w:rsidRPr="007624D6" w:rsidRDefault="007624D6" w:rsidP="007624D6">
      <w:pPr>
        <w:shd w:val="clear" w:color="auto" w:fill="FFFFFF" w:themeFill="background1"/>
        <w:tabs>
          <w:tab w:val="left" w:pos="4740"/>
        </w:tabs>
        <w:autoSpaceDE w:val="0"/>
        <w:autoSpaceDN w:val="0"/>
        <w:adjustRightInd w:val="0"/>
        <w:spacing w:before="60" w:after="60" w:line="276" w:lineRule="auto"/>
        <w:jc w:val="both"/>
        <w:rPr>
          <w:rFonts w:ascii="Times New Roman" w:hAnsi="Times New Roman" w:cs="Times New Roman"/>
        </w:rPr>
      </w:pPr>
      <w:r w:rsidRPr="007624D6">
        <w:rPr>
          <w:rFonts w:ascii="Times New Roman" w:hAnsi="Times New Roman" w:cs="Times New Roman"/>
        </w:rPr>
        <w:t xml:space="preserve">………………...……. </w:t>
      </w:r>
      <w:r w:rsidRPr="007624D6">
        <w:rPr>
          <w:rFonts w:ascii="Times New Roman" w:hAnsi="Times New Roman" w:cs="Times New Roman"/>
          <w:i/>
          <w:iCs/>
        </w:rPr>
        <w:t xml:space="preserve">(miejscowość), </w:t>
      </w:r>
      <w:r w:rsidRPr="007624D6">
        <w:rPr>
          <w:rFonts w:ascii="Times New Roman" w:hAnsi="Times New Roman" w:cs="Times New Roman"/>
        </w:rPr>
        <w:t>dnia …………………. r.</w:t>
      </w:r>
    </w:p>
    <w:p w14:paraId="7767B0A7" w14:textId="77777777" w:rsidR="007624D6" w:rsidRDefault="007624D6" w:rsidP="007624D6">
      <w:pPr>
        <w:autoSpaceDE w:val="0"/>
        <w:autoSpaceDN w:val="0"/>
        <w:adjustRightInd w:val="0"/>
        <w:spacing w:after="0" w:line="360" w:lineRule="auto"/>
        <w:jc w:val="both"/>
        <w:rPr>
          <w:rFonts w:ascii="Times New Roman" w:hAnsi="Times New Roman" w:cs="Times New Roman"/>
          <w:color w:val="002060"/>
        </w:rPr>
      </w:pPr>
    </w:p>
    <w:p w14:paraId="5FF0E8DB"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382212DE" w14:textId="77777777" w:rsidR="007624D6" w:rsidRPr="00A74E70" w:rsidRDefault="007624D6" w:rsidP="007624D6">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0E3AAB6A" w14:textId="77777777" w:rsidR="007624D6" w:rsidRPr="00A74E70" w:rsidRDefault="007624D6" w:rsidP="007624D6">
      <w:pPr>
        <w:autoSpaceDE w:val="0"/>
        <w:autoSpaceDN w:val="0"/>
        <w:adjustRightInd w:val="0"/>
        <w:spacing w:after="0" w:line="240" w:lineRule="auto"/>
        <w:jc w:val="center"/>
        <w:rPr>
          <w:rFonts w:ascii="Times New Roman" w:hAnsi="Times New Roman" w:cs="Times New Roman"/>
          <w:color w:val="000000"/>
        </w:rPr>
      </w:pPr>
    </w:p>
    <w:p w14:paraId="7BCEB009" w14:textId="0DAEE13E" w:rsidR="007624D6" w:rsidRPr="001A7A26" w:rsidRDefault="007624D6" w:rsidP="007624D6">
      <w:pPr>
        <w:autoSpaceDE w:val="0"/>
        <w:autoSpaceDN w:val="0"/>
        <w:adjustRightInd w:val="0"/>
        <w:spacing w:after="0" w:line="360" w:lineRule="auto"/>
        <w:jc w:val="both"/>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Pr="007624D6">
        <w:rPr>
          <w:rFonts w:ascii="Times New Roman" w:hAnsi="Times New Roman"/>
        </w:rPr>
        <w:t xml:space="preserve"> </w:t>
      </w:r>
      <w:r>
        <w:rPr>
          <w:rFonts w:ascii="Times New Roman" w:hAnsi="Times New Roman"/>
        </w:rPr>
        <w:t>„</w:t>
      </w:r>
      <w:r w:rsidRPr="007624D6">
        <w:rPr>
          <w:rFonts w:ascii="Times New Roman" w:hAnsi="Times New Roman"/>
        </w:rPr>
        <w:t xml:space="preserve">Monitorowanie dwoma niezależnymi torami transmisji  (radiową z </w:t>
      </w:r>
      <w:proofErr w:type="spellStart"/>
      <w:r w:rsidRPr="007624D6">
        <w:rPr>
          <w:rFonts w:ascii="Times New Roman" w:hAnsi="Times New Roman"/>
        </w:rPr>
        <w:t>pollingiem</w:t>
      </w:r>
      <w:proofErr w:type="spellEnd"/>
      <w:r w:rsidRPr="007624D6">
        <w:rPr>
          <w:rFonts w:ascii="Times New Roman" w:hAnsi="Times New Roman"/>
        </w:rPr>
        <w:t xml:space="preserve"> i telefoniczną), tworzenie baz danych i ich aktualizacja, szkolenie obsługi stacji, serwis i konserwacja na okres 48 miesięcy</w:t>
      </w:r>
      <w:r>
        <w:rPr>
          <w:rFonts w:ascii="Times New Roman" w:hAnsi="Times New Roman"/>
        </w:rPr>
        <w:t>”</w:t>
      </w:r>
      <w:r>
        <w:rPr>
          <w:rFonts w:ascii="Times New Roman" w:eastAsia="Times New Roman" w:hAnsi="Times New Roman" w:cs="Times New Roman"/>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434441C1" w14:textId="77777777" w:rsidR="007624D6" w:rsidRPr="00A74E70" w:rsidRDefault="007624D6" w:rsidP="007624D6">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2C9B65F3" w14:textId="77777777" w:rsidR="007624D6" w:rsidRPr="00A74E70" w:rsidRDefault="007624D6" w:rsidP="007624D6">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60A2F723"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6EFEE14" w14:textId="77777777" w:rsidR="007624D6" w:rsidRPr="00A74E70"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1D8D527B" w14:textId="77777777" w:rsidR="007624D6" w:rsidRPr="007F6621"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51A1EAA9" w14:textId="77777777" w:rsidR="007624D6" w:rsidRPr="00C075CC" w:rsidRDefault="007624D6" w:rsidP="007624D6">
      <w:pPr>
        <w:spacing w:after="0" w:line="360" w:lineRule="auto"/>
        <w:jc w:val="both"/>
        <w:rPr>
          <w:rFonts w:ascii="Times New Roman" w:hAnsi="Times New Roman" w:cs="Times New Roman"/>
          <w:color w:val="0070C0"/>
          <w:sz w:val="20"/>
          <w:szCs w:val="20"/>
        </w:rPr>
      </w:pPr>
      <w:r w:rsidRPr="00C075CC">
        <w:rPr>
          <w:rFonts w:ascii="Times New Roman" w:hAnsi="Times New Roman" w:cs="Times New Roman"/>
          <w:b/>
          <w:i/>
          <w:color w:val="0070C0"/>
          <w:sz w:val="20"/>
          <w:szCs w:val="20"/>
          <w:lang w:eastAsia="ar-SA"/>
        </w:rPr>
        <w:t>*niepotrzebne skreślić</w:t>
      </w:r>
    </w:p>
    <w:p w14:paraId="4BB43527" w14:textId="77777777" w:rsidR="007624D6" w:rsidRPr="00C075CC" w:rsidRDefault="007624D6" w:rsidP="007624D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sz w:val="20"/>
          <w:szCs w:val="20"/>
        </w:rPr>
      </w:pPr>
      <w:r w:rsidRPr="00C075CC">
        <w:rPr>
          <w:rFonts w:ascii="Times New Roman" w:hAnsi="Times New Roman" w:cs="Times New Roman"/>
          <w:bCs/>
          <w:i/>
          <w:color w:val="0070C0"/>
          <w:sz w:val="20"/>
          <w:szCs w:val="20"/>
        </w:rPr>
        <w:t>***Oświadczenie nie dotyczy Podmiotu udostępniającego zasoby na którego zasoby powołuje się Wykonawca. Zaleca się aby Podmiot udostępniający zasoby na którego zasoby powołuje się Wykonawca wpisał słowa: „nie dotyczy”.</w:t>
      </w:r>
    </w:p>
    <w:p w14:paraId="5B67F840" w14:textId="77777777" w:rsidR="007624D6" w:rsidRDefault="007624D6" w:rsidP="007624D6">
      <w:pPr>
        <w:spacing w:after="0" w:line="360" w:lineRule="auto"/>
        <w:jc w:val="both"/>
        <w:rPr>
          <w:rFonts w:ascii="Times New Roman" w:eastAsia="Times New Roman" w:hAnsi="Times New Roman" w:cs="Times New Roman"/>
          <w:sz w:val="16"/>
          <w:szCs w:val="16"/>
        </w:rPr>
      </w:pPr>
    </w:p>
    <w:p w14:paraId="74326528"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C5FB14E"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0E21EE42" w14:textId="77777777" w:rsidR="007624D6" w:rsidRDefault="007624D6" w:rsidP="007624D6">
      <w:pPr>
        <w:spacing w:after="0" w:line="360" w:lineRule="auto"/>
        <w:jc w:val="both"/>
        <w:rPr>
          <w:rFonts w:ascii="Times New Roman" w:eastAsia="Times New Roman" w:hAnsi="Times New Roman" w:cs="Times New Roman"/>
          <w:i/>
          <w:sz w:val="10"/>
          <w:szCs w:val="10"/>
        </w:rPr>
      </w:pPr>
    </w:p>
    <w:p w14:paraId="46BE0330" w14:textId="77777777" w:rsidR="007624D6" w:rsidRDefault="007624D6" w:rsidP="007624D6">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028D1E89" w14:textId="77777777" w:rsidR="007624D6" w:rsidRDefault="007624D6" w:rsidP="00C075CC">
      <w:pPr>
        <w:spacing w:after="0" w:line="276" w:lineRule="auto"/>
        <w:jc w:val="both"/>
        <w:rPr>
          <w:rFonts w:ascii="Times New Roman" w:eastAsia="Times New Roman" w:hAnsi="Times New Roman" w:cs="Times New Roman"/>
          <w:b/>
          <w:sz w:val="10"/>
          <w:szCs w:val="10"/>
        </w:rPr>
      </w:pPr>
    </w:p>
    <w:p w14:paraId="7AD915EE" w14:textId="77777777" w:rsidR="007624D6" w:rsidRDefault="007624D6" w:rsidP="00C075CC">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52B3316" w14:textId="77777777" w:rsidR="007624D6" w:rsidRDefault="007624D6" w:rsidP="007624D6">
      <w:pPr>
        <w:spacing w:after="0" w:line="360" w:lineRule="auto"/>
        <w:jc w:val="both"/>
        <w:rPr>
          <w:rFonts w:ascii="Times New Roman" w:eastAsia="Times New Roman" w:hAnsi="Times New Roman" w:cs="Times New Roman"/>
          <w:sz w:val="16"/>
          <w:szCs w:val="16"/>
        </w:rPr>
      </w:pPr>
    </w:p>
    <w:p w14:paraId="1553CBDB" w14:textId="77777777" w:rsidR="007624D6" w:rsidRDefault="007624D6" w:rsidP="007624D6">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52ED4704" w14:textId="77777777" w:rsidR="00AC0DF1" w:rsidRPr="00AC0DF1" w:rsidRDefault="00AC0DF1" w:rsidP="00AC0DF1">
      <w:pPr>
        <w:spacing w:after="0" w:line="360" w:lineRule="auto"/>
        <w:jc w:val="center"/>
        <w:rPr>
          <w:rFonts w:ascii="Times New Roman" w:eastAsia="Times New Roman" w:hAnsi="Times New Roman" w:cs="Times New Roman"/>
          <w:b/>
          <w:u w:val="single"/>
          <w:lang w:eastAsia="pl-PL"/>
        </w:rPr>
      </w:pPr>
    </w:p>
    <w:p w14:paraId="4B2FE1FF" w14:textId="77777777" w:rsidR="00AC0DF1" w:rsidRPr="00AC0DF1" w:rsidRDefault="00AC0DF1" w:rsidP="00AC0DF1">
      <w:pPr>
        <w:spacing w:after="0" w:line="360" w:lineRule="auto"/>
        <w:jc w:val="both"/>
        <w:rPr>
          <w:rFonts w:ascii="Times New Roman" w:eastAsia="Calibri" w:hAnsi="Times New Roman" w:cs="Times New Roman"/>
          <w:lang w:eastAsia="pl-PL"/>
        </w:rPr>
      </w:pPr>
    </w:p>
    <w:p w14:paraId="26B7C92B" w14:textId="77777777" w:rsidR="00AC0DF1" w:rsidRPr="00AC0DF1" w:rsidRDefault="00AC0DF1" w:rsidP="00AC0DF1">
      <w:pPr>
        <w:spacing w:after="0" w:line="360" w:lineRule="auto"/>
        <w:rPr>
          <w:rFonts w:ascii="Times New Roman" w:eastAsia="Calibri" w:hAnsi="Times New Roman" w:cs="Times New Roman"/>
          <w:lang w:eastAsia="pl-PL"/>
        </w:rPr>
      </w:pPr>
    </w:p>
    <w:p w14:paraId="0FD832BD" w14:textId="77777777" w:rsidR="00AC0DF1" w:rsidRPr="00AC0DF1" w:rsidRDefault="00AC0DF1" w:rsidP="00C075CC">
      <w:pPr>
        <w:shd w:val="clear" w:color="auto" w:fill="BFBFBF"/>
        <w:spacing w:after="0" w:line="360" w:lineRule="auto"/>
        <w:jc w:val="center"/>
        <w:rPr>
          <w:rFonts w:ascii="Times New Roman" w:eastAsia="Calibri" w:hAnsi="Times New Roman" w:cs="Times New Roman"/>
          <w:b/>
          <w:lang w:eastAsia="pl-PL"/>
        </w:rPr>
      </w:pPr>
      <w:r w:rsidRPr="00AC0DF1">
        <w:rPr>
          <w:rFonts w:ascii="Times New Roman" w:eastAsia="Calibri" w:hAnsi="Times New Roman" w:cs="Times New Roman"/>
          <w:b/>
          <w:lang w:eastAsia="pl-PL"/>
        </w:rPr>
        <w:t>INFORMACJA DOTYCZĄCA DOSTĘPU DO PODMIOTOWYCH ŚRODKÓW DOWODOWYCH:</w:t>
      </w:r>
    </w:p>
    <w:p w14:paraId="741F263E"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 xml:space="preserve">Wskazuję następujące podmiotowe środki dowodowe, które można uzyskać za pomocą bezpłatnych i ogólnodostępnych baz danych, oraz dane umożliwiające dostęp do tych środków: </w:t>
      </w:r>
    </w:p>
    <w:p w14:paraId="6A0B1175"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1) ………………………………………………………………………………………………………..</w:t>
      </w:r>
    </w:p>
    <w:p w14:paraId="45A995F0"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15E9E94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49A67758" w14:textId="77777777" w:rsidR="00AC0DF1" w:rsidRPr="00AC0DF1" w:rsidRDefault="00AC0DF1" w:rsidP="00AC0DF1">
      <w:pPr>
        <w:spacing w:after="0" w:line="360" w:lineRule="auto"/>
        <w:jc w:val="both"/>
        <w:rPr>
          <w:rFonts w:ascii="Times New Roman" w:eastAsia="Times New Roman" w:hAnsi="Times New Roman" w:cs="Times New Roman"/>
          <w:lang w:eastAsia="pl-PL"/>
        </w:rPr>
      </w:pPr>
      <w:r w:rsidRPr="00AC0DF1">
        <w:rPr>
          <w:rFonts w:ascii="Times New Roman" w:eastAsia="Times New Roman" w:hAnsi="Times New Roman" w:cs="Times New Roman"/>
          <w:lang w:eastAsia="pl-PL"/>
        </w:rPr>
        <w:t>2) …………………………………………………………………………………………………………</w:t>
      </w:r>
    </w:p>
    <w:p w14:paraId="123D5A2A" w14:textId="77777777" w:rsidR="00AC0DF1" w:rsidRPr="00AC0DF1" w:rsidRDefault="00AC0DF1" w:rsidP="00AC0DF1">
      <w:pPr>
        <w:spacing w:after="0" w:line="240" w:lineRule="auto"/>
        <w:jc w:val="both"/>
        <w:rPr>
          <w:rFonts w:ascii="Times New Roman" w:eastAsia="Times New Roman" w:hAnsi="Times New Roman" w:cs="Times New Roman"/>
          <w:i/>
          <w:sz w:val="20"/>
          <w:szCs w:val="20"/>
          <w:lang w:eastAsia="pl-PL"/>
        </w:rPr>
      </w:pPr>
      <w:r w:rsidRPr="00AC0DF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56B8C603" w14:textId="77777777" w:rsidR="00AC0DF1" w:rsidRPr="00AC0DF1" w:rsidRDefault="00AC0DF1" w:rsidP="00AC0DF1">
      <w:pPr>
        <w:spacing w:after="0" w:line="360" w:lineRule="auto"/>
        <w:jc w:val="both"/>
        <w:rPr>
          <w:rFonts w:ascii="Times New Roman" w:eastAsia="Times New Roman" w:hAnsi="Times New Roman" w:cs="Times New Roman"/>
          <w:lang w:eastAsia="pl-PL"/>
        </w:rPr>
      </w:pPr>
    </w:p>
    <w:p w14:paraId="0991493E"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w:t>
      </w:r>
    </w:p>
    <w:p w14:paraId="25B3956F"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 xml:space="preserve">Data: kwalifikowany podpis elektroniczny </w:t>
      </w:r>
    </w:p>
    <w:p w14:paraId="757888DB" w14:textId="77777777" w:rsidR="00AC0DF1" w:rsidRPr="00AC0DF1" w:rsidRDefault="00AC0DF1" w:rsidP="00AC0DF1">
      <w:pPr>
        <w:spacing w:after="0" w:line="240" w:lineRule="auto"/>
        <w:ind w:left="4320"/>
        <w:jc w:val="center"/>
        <w:rPr>
          <w:rFonts w:ascii="Times New Roman" w:eastAsia="Times New Roman" w:hAnsi="Times New Roman" w:cs="Times New Roman"/>
          <w:sz w:val="20"/>
          <w:szCs w:val="20"/>
          <w:lang w:eastAsia="pl-PL"/>
        </w:rPr>
      </w:pPr>
      <w:r w:rsidRPr="00AC0DF1">
        <w:rPr>
          <w:rFonts w:ascii="Times New Roman" w:eastAsia="Times New Roman" w:hAnsi="Times New Roman" w:cs="Times New Roman"/>
          <w:sz w:val="20"/>
          <w:szCs w:val="20"/>
          <w:lang w:eastAsia="pl-PL"/>
        </w:rPr>
        <w:t>lub podpis zaufany lub podpis osobisty</w:t>
      </w:r>
    </w:p>
    <w:p w14:paraId="2C2728FA" w14:textId="77777777" w:rsidR="00AC0DF1" w:rsidRPr="00AC0DF1" w:rsidRDefault="00AC0DF1" w:rsidP="00AC0DF1">
      <w:pPr>
        <w:spacing w:after="0" w:line="240" w:lineRule="auto"/>
        <w:jc w:val="center"/>
        <w:rPr>
          <w:rFonts w:ascii="Times New Roman" w:eastAsia="Times New Roman" w:hAnsi="Times New Roman" w:cs="Times New Roman"/>
          <w:i/>
          <w:lang w:eastAsia="pl-PL"/>
        </w:rPr>
      </w:pPr>
    </w:p>
    <w:p w14:paraId="2127A8D9" w14:textId="77777777" w:rsidR="00AC0DF1" w:rsidRDefault="00AC0DF1" w:rsidP="00D2052E">
      <w:pPr>
        <w:spacing w:after="0" w:line="360" w:lineRule="auto"/>
        <w:jc w:val="right"/>
        <w:rPr>
          <w:rFonts w:ascii="Times New Roman" w:hAnsi="Times New Roman" w:cs="Times New Roman"/>
          <w:b/>
        </w:rPr>
      </w:pPr>
    </w:p>
    <w:p w14:paraId="187BF5E8" w14:textId="77777777" w:rsidR="008011C3" w:rsidRPr="006F7730" w:rsidRDefault="008011C3" w:rsidP="008011C3">
      <w:pPr>
        <w:spacing w:after="0" w:line="360" w:lineRule="auto"/>
        <w:jc w:val="both"/>
        <w:rPr>
          <w:rFonts w:ascii="Times New Roman" w:hAnsi="Times New Roman" w:cs="Times New Roman"/>
        </w:rPr>
        <w:sectPr w:rsidR="008011C3" w:rsidRPr="006F7730" w:rsidSect="008011C3">
          <w:footerReference w:type="default" r:id="rId21"/>
          <w:pgSz w:w="11906" w:h="16838"/>
          <w:pgMar w:top="1134" w:right="1418" w:bottom="1134" w:left="1418" w:header="709" w:footer="709" w:gutter="0"/>
          <w:cols w:space="708"/>
          <w:docGrid w:linePitch="360"/>
        </w:sectPr>
      </w:pPr>
    </w:p>
    <w:p w14:paraId="6695912E" w14:textId="52D8FE41" w:rsidR="008011C3" w:rsidRPr="006F7730" w:rsidRDefault="00C075CC" w:rsidP="008011C3">
      <w:pPr>
        <w:spacing w:after="0" w:line="360" w:lineRule="auto"/>
        <w:ind w:left="6372"/>
        <w:jc w:val="right"/>
        <w:rPr>
          <w:rFonts w:ascii="Times New Roman" w:hAnsi="Times New Roman" w:cs="Times New Roman"/>
          <w:b/>
        </w:rPr>
      </w:pPr>
      <w:r>
        <w:rPr>
          <w:rFonts w:ascii="Times New Roman" w:hAnsi="Times New Roman" w:cs="Times New Roman"/>
          <w:b/>
        </w:rPr>
        <w:lastRenderedPageBreak/>
        <w:t xml:space="preserve">Formularz </w:t>
      </w:r>
      <w:r w:rsidR="008011C3" w:rsidRPr="006F7730">
        <w:rPr>
          <w:rFonts w:ascii="Times New Roman" w:hAnsi="Times New Roman" w:cs="Times New Roman"/>
          <w:b/>
        </w:rPr>
        <w:t xml:space="preserve">nr </w:t>
      </w:r>
      <w:r>
        <w:rPr>
          <w:rFonts w:ascii="Times New Roman" w:hAnsi="Times New Roman" w:cs="Times New Roman"/>
          <w:b/>
        </w:rPr>
        <w:t>2</w:t>
      </w:r>
    </w:p>
    <w:p w14:paraId="12EF91FE" w14:textId="77777777" w:rsidR="008011C3" w:rsidRPr="006F7730" w:rsidRDefault="008011C3" w:rsidP="00C075CC">
      <w:pPr>
        <w:suppressAutoHyphens/>
        <w:spacing w:after="0" w:line="24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0BC06F8E" w14:textId="77777777" w:rsidR="008011C3" w:rsidRPr="006F7730" w:rsidRDefault="008011C3" w:rsidP="00C075CC">
      <w:pPr>
        <w:spacing w:line="240" w:lineRule="auto"/>
        <w:rPr>
          <w:rFonts w:ascii="Times New Roman" w:hAnsi="Times New Roman"/>
          <w:i/>
        </w:rPr>
      </w:pPr>
      <w:r w:rsidRPr="006F7730">
        <w:rPr>
          <w:rFonts w:ascii="Times New Roman" w:hAnsi="Times New Roman"/>
          <w:i/>
        </w:rPr>
        <w:t>(Nazwa i adres  Wykonawcy)</w:t>
      </w:r>
    </w:p>
    <w:p w14:paraId="7084497D"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24AC16B8" w14:textId="3D9D9122" w:rsidR="00D66D4C" w:rsidRPr="006F7730" w:rsidRDefault="00E50C8A" w:rsidP="00E50C8A">
      <w:pPr>
        <w:tabs>
          <w:tab w:val="left" w:pos="0"/>
          <w:tab w:val="left" w:pos="720"/>
        </w:tabs>
        <w:spacing w:line="276" w:lineRule="auto"/>
        <w:jc w:val="both"/>
        <w:rPr>
          <w:b/>
        </w:rPr>
      </w:pPr>
      <w:r w:rsidRPr="006F7730">
        <w:rPr>
          <w:rFonts w:ascii="Times New Roman" w:hAnsi="Times New Roman" w:cs="Times New Roman"/>
          <w:b/>
        </w:rPr>
        <w:t>Dotyczy: DZP-361/</w:t>
      </w:r>
      <w:r w:rsidR="00C075CC">
        <w:rPr>
          <w:rFonts w:ascii="Times New Roman" w:hAnsi="Times New Roman" w:cs="Times New Roman"/>
          <w:b/>
        </w:rPr>
        <w:t>96</w:t>
      </w:r>
      <w:r w:rsidR="00F32B02" w:rsidRPr="006F7730">
        <w:rPr>
          <w:rFonts w:ascii="Times New Roman" w:hAnsi="Times New Roman" w:cs="Times New Roman"/>
          <w:b/>
        </w:rPr>
        <w:t>/202</w:t>
      </w:r>
      <w:r w:rsidR="00C075CC">
        <w:rPr>
          <w:rFonts w:ascii="Times New Roman" w:hAnsi="Times New Roman" w:cs="Times New Roman"/>
          <w:b/>
        </w:rPr>
        <w:t>2</w:t>
      </w:r>
      <w:r w:rsidR="008011C3" w:rsidRPr="006F7730">
        <w:rPr>
          <w:rFonts w:ascii="Times New Roman" w:hAnsi="Times New Roman" w:cs="Times New Roman"/>
          <w:b/>
        </w:rPr>
        <w:t xml:space="preserve"> pn.:</w:t>
      </w:r>
      <w:r w:rsidR="008011C3" w:rsidRPr="006F7730">
        <w:rPr>
          <w:b/>
        </w:rPr>
        <w:t xml:space="preserve"> </w:t>
      </w:r>
      <w:r w:rsidR="0080455A" w:rsidRPr="006F7730">
        <w:rPr>
          <w:rFonts w:ascii="Times New Roman" w:hAnsi="Times New Roman" w:cs="Times New Roman"/>
        </w:rPr>
        <w:t>„</w:t>
      </w:r>
      <w:r w:rsidR="00C06A3D" w:rsidRPr="006F7730">
        <w:rPr>
          <w:rFonts w:ascii="Times New Roman" w:hAnsi="Times New Roman" w:cs="Times New Roman"/>
        </w:rPr>
        <w:t xml:space="preserve">Monitorowanie dwoma niezależnymi torami transmisji (radiową </w:t>
      </w:r>
      <w:r w:rsidR="00965600" w:rsidRPr="006F7730">
        <w:rPr>
          <w:rFonts w:ascii="Times New Roman" w:hAnsi="Times New Roman" w:cs="Times New Roman"/>
        </w:rPr>
        <w:br/>
      </w:r>
      <w:r w:rsidR="00C06A3D" w:rsidRPr="006F7730">
        <w:rPr>
          <w:rFonts w:ascii="Times New Roman" w:hAnsi="Times New Roman" w:cs="Times New Roman"/>
        </w:rPr>
        <w:t xml:space="preserve">z </w:t>
      </w:r>
      <w:proofErr w:type="spellStart"/>
      <w:r w:rsidR="00C06A3D" w:rsidRPr="006F7730">
        <w:rPr>
          <w:rFonts w:ascii="Times New Roman" w:hAnsi="Times New Roman" w:cs="Times New Roman"/>
        </w:rPr>
        <w:t>pollingiem</w:t>
      </w:r>
      <w:proofErr w:type="spellEnd"/>
      <w:r w:rsidR="00C06A3D" w:rsidRPr="006F7730">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w:t>
      </w:r>
      <w:r w:rsidR="00C06A3D" w:rsidRPr="006F7730">
        <w:rPr>
          <w:rFonts w:ascii="Times New Roman" w:hAnsi="Times New Roman" w:cs="Times New Roman"/>
        </w:rPr>
        <w:br/>
        <w:t>i konserwacja na okres 48 miesięcy</w:t>
      </w:r>
      <w:r w:rsidR="0080455A" w:rsidRPr="006F7730">
        <w:rPr>
          <w:rFonts w:ascii="Times New Roman" w:hAnsi="Times New Roman" w:cs="Times New Roman"/>
        </w:rPr>
        <w:t xml:space="preserve">” </w:t>
      </w:r>
    </w:p>
    <w:p w14:paraId="22806C2F" w14:textId="65CA1095" w:rsidR="008011C3" w:rsidRPr="006F7730"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6F773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6F7730"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5F7072E9" w:rsidR="008011C3" w:rsidRPr="006F7730" w:rsidRDefault="008011C3" w:rsidP="00C075CC">
      <w:pPr>
        <w:widowControl w:val="0"/>
        <w:autoSpaceDE w:val="0"/>
        <w:autoSpaceDN w:val="0"/>
        <w:adjustRightInd w:val="0"/>
        <w:spacing w:after="0" w:line="360" w:lineRule="auto"/>
        <w:ind w:right="-6"/>
        <w:rPr>
          <w:rFonts w:ascii="Times New Roman" w:eastAsia="Times New Roman" w:hAnsi="Times New Roman" w:cs="Times New Roman"/>
          <w:bCs/>
          <w:lang w:eastAsia="pl-PL"/>
        </w:rPr>
      </w:pPr>
      <w:r w:rsidRPr="006F7730">
        <w:rPr>
          <w:rFonts w:ascii="Times New Roman" w:eastAsia="Times New Roman" w:hAnsi="Times New Roman" w:cs="Times New Roman"/>
          <w:lang w:eastAsia="pl-PL"/>
        </w:rPr>
        <w:t>Na potrzeby postępowania o udzielenie zamówienia publicznego</w:t>
      </w:r>
      <w:r w:rsidR="00C075CC">
        <w:rPr>
          <w:rFonts w:ascii="Times New Roman" w:eastAsia="Times New Roman" w:hAnsi="Times New Roman" w:cs="Times New Roman"/>
          <w:lang w:eastAsia="pl-PL"/>
        </w:rPr>
        <w:t xml:space="preserve"> n</w:t>
      </w:r>
      <w:r w:rsidR="00E50C8A" w:rsidRPr="006F7730">
        <w:rPr>
          <w:rFonts w:ascii="Times New Roman" w:eastAsia="Times New Roman" w:hAnsi="Times New Roman" w:cs="Times New Roman"/>
          <w:b/>
          <w:lang w:eastAsia="pl-PL"/>
        </w:rPr>
        <w:t>r DZP-361/</w:t>
      </w:r>
      <w:r w:rsidR="00C075CC">
        <w:rPr>
          <w:rFonts w:ascii="Times New Roman" w:eastAsia="Times New Roman" w:hAnsi="Times New Roman" w:cs="Times New Roman"/>
          <w:b/>
          <w:lang w:eastAsia="pl-PL"/>
        </w:rPr>
        <w:t>96</w:t>
      </w:r>
      <w:r w:rsidR="00F32B02" w:rsidRPr="006F7730">
        <w:rPr>
          <w:rFonts w:ascii="Times New Roman" w:eastAsia="Times New Roman" w:hAnsi="Times New Roman" w:cs="Times New Roman"/>
          <w:b/>
          <w:lang w:eastAsia="pl-PL"/>
        </w:rPr>
        <w:t>/202</w:t>
      </w:r>
      <w:r w:rsidR="00C075CC">
        <w:rPr>
          <w:rFonts w:ascii="Times New Roman" w:eastAsia="Times New Roman" w:hAnsi="Times New Roman" w:cs="Times New Roman"/>
          <w:b/>
          <w:lang w:eastAsia="pl-PL"/>
        </w:rPr>
        <w:t>2</w:t>
      </w:r>
      <w:r w:rsidRPr="006F7730">
        <w:rPr>
          <w:rFonts w:ascii="Times New Roman" w:eastAsia="Times New Roman" w:hAnsi="Times New Roman" w:cs="Times New Roman"/>
          <w:lang w:eastAsia="pl-PL"/>
        </w:rPr>
        <w:t xml:space="preserve">  informuję, że</w:t>
      </w:r>
      <w:r w:rsidRPr="006F7730">
        <w:rPr>
          <w:rFonts w:ascii="Times New Roman" w:eastAsia="Times New Roman" w:hAnsi="Times New Roman" w:cs="Times New Roman"/>
          <w:bCs/>
          <w:lang w:eastAsia="pl-PL"/>
        </w:rPr>
        <w:t xml:space="preserve"> (odpowiednie zaznaczyć):</w:t>
      </w:r>
    </w:p>
    <w:p w14:paraId="292AB5C2"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F7730">
        <w:rPr>
          <w:rFonts w:ascii="Times New Roman" w:eastAsia="Times New Roman" w:hAnsi="Times New Roman" w:cs="Times New Roman"/>
          <w:bCs/>
          <w:lang w:eastAsia="pl-PL"/>
        </w:rPr>
        <w:t>Wykonamy całe zamówienie siłami własnymi.</w:t>
      </w:r>
    </w:p>
    <w:p w14:paraId="668B9350" w14:textId="77777777" w:rsidR="008011C3" w:rsidRPr="006F7730" w:rsidRDefault="008011C3" w:rsidP="00F6084E">
      <w:pPr>
        <w:widowControl w:val="0"/>
        <w:numPr>
          <w:ilvl w:val="0"/>
          <w:numId w:val="4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6F7730" w14:paraId="79B477C8" w14:textId="77777777" w:rsidTr="008011C3">
        <w:tc>
          <w:tcPr>
            <w:tcW w:w="733" w:type="dxa"/>
          </w:tcPr>
          <w:p w14:paraId="139F5AFA" w14:textId="77777777" w:rsidR="008011C3" w:rsidRPr="006F7730" w:rsidRDefault="008011C3" w:rsidP="008011C3">
            <w:pPr>
              <w:spacing w:after="0" w:line="360" w:lineRule="auto"/>
              <w:jc w:val="center"/>
              <w:rPr>
                <w:szCs w:val="22"/>
              </w:rPr>
            </w:pPr>
            <w:r w:rsidRPr="006F7730">
              <w:rPr>
                <w:szCs w:val="22"/>
              </w:rPr>
              <w:t>l.p.</w:t>
            </w:r>
          </w:p>
        </w:tc>
        <w:tc>
          <w:tcPr>
            <w:tcW w:w="5118" w:type="dxa"/>
          </w:tcPr>
          <w:p w14:paraId="6371E669" w14:textId="77777777" w:rsidR="008011C3" w:rsidRPr="006F7730" w:rsidRDefault="008011C3" w:rsidP="008011C3">
            <w:pPr>
              <w:spacing w:after="0" w:line="360" w:lineRule="auto"/>
              <w:jc w:val="center"/>
              <w:rPr>
                <w:szCs w:val="22"/>
              </w:rPr>
            </w:pPr>
            <w:r w:rsidRPr="006F7730">
              <w:rPr>
                <w:szCs w:val="22"/>
              </w:rPr>
              <w:t>Opis części zamówienia, które Wykonawca zamierza powierzyć podwykonawcom</w:t>
            </w:r>
          </w:p>
        </w:tc>
        <w:tc>
          <w:tcPr>
            <w:tcW w:w="2956" w:type="dxa"/>
          </w:tcPr>
          <w:p w14:paraId="23A12FD3" w14:textId="77777777" w:rsidR="008011C3" w:rsidRPr="006F7730" w:rsidRDefault="008011C3" w:rsidP="008011C3">
            <w:pPr>
              <w:spacing w:after="0" w:line="360" w:lineRule="auto"/>
              <w:jc w:val="center"/>
              <w:rPr>
                <w:szCs w:val="22"/>
              </w:rPr>
            </w:pPr>
            <w:r w:rsidRPr="006F7730">
              <w:rPr>
                <w:szCs w:val="22"/>
              </w:rPr>
              <w:t>Firma podwykonawcy</w:t>
            </w:r>
          </w:p>
        </w:tc>
      </w:tr>
      <w:tr w:rsidR="008011C3" w:rsidRPr="006F7730" w14:paraId="3EA30A8F" w14:textId="77777777" w:rsidTr="008011C3">
        <w:tc>
          <w:tcPr>
            <w:tcW w:w="733" w:type="dxa"/>
          </w:tcPr>
          <w:p w14:paraId="1B643476" w14:textId="77777777" w:rsidR="008011C3" w:rsidRPr="006F7730" w:rsidRDefault="008011C3" w:rsidP="008011C3">
            <w:pPr>
              <w:spacing w:after="0" w:line="360" w:lineRule="auto"/>
              <w:jc w:val="both"/>
              <w:rPr>
                <w:szCs w:val="22"/>
              </w:rPr>
            </w:pPr>
          </w:p>
        </w:tc>
        <w:tc>
          <w:tcPr>
            <w:tcW w:w="5118" w:type="dxa"/>
          </w:tcPr>
          <w:p w14:paraId="6E3D4FA2" w14:textId="77777777" w:rsidR="008011C3" w:rsidRPr="006F7730" w:rsidRDefault="008011C3" w:rsidP="008011C3">
            <w:pPr>
              <w:spacing w:after="0" w:line="360" w:lineRule="auto"/>
              <w:jc w:val="both"/>
              <w:rPr>
                <w:szCs w:val="22"/>
              </w:rPr>
            </w:pPr>
          </w:p>
        </w:tc>
        <w:tc>
          <w:tcPr>
            <w:tcW w:w="2956" w:type="dxa"/>
          </w:tcPr>
          <w:p w14:paraId="4124DF9B" w14:textId="77777777" w:rsidR="008011C3" w:rsidRPr="006F7730" w:rsidRDefault="008011C3" w:rsidP="008011C3">
            <w:pPr>
              <w:spacing w:after="0" w:line="360" w:lineRule="auto"/>
              <w:jc w:val="both"/>
              <w:rPr>
                <w:szCs w:val="22"/>
              </w:rPr>
            </w:pPr>
          </w:p>
        </w:tc>
      </w:tr>
      <w:tr w:rsidR="008011C3" w:rsidRPr="006F7730" w14:paraId="0FFD28BC" w14:textId="77777777" w:rsidTr="008011C3">
        <w:tc>
          <w:tcPr>
            <w:tcW w:w="733" w:type="dxa"/>
          </w:tcPr>
          <w:p w14:paraId="0FD8F435" w14:textId="77777777" w:rsidR="008011C3" w:rsidRPr="006F7730" w:rsidRDefault="008011C3" w:rsidP="008011C3">
            <w:pPr>
              <w:spacing w:after="0" w:line="360" w:lineRule="auto"/>
              <w:jc w:val="both"/>
              <w:rPr>
                <w:szCs w:val="22"/>
              </w:rPr>
            </w:pPr>
          </w:p>
        </w:tc>
        <w:tc>
          <w:tcPr>
            <w:tcW w:w="5118" w:type="dxa"/>
          </w:tcPr>
          <w:p w14:paraId="111D4A15" w14:textId="77777777" w:rsidR="008011C3" w:rsidRPr="006F7730" w:rsidRDefault="008011C3" w:rsidP="008011C3">
            <w:pPr>
              <w:spacing w:after="0" w:line="360" w:lineRule="auto"/>
              <w:jc w:val="both"/>
              <w:rPr>
                <w:szCs w:val="22"/>
              </w:rPr>
            </w:pPr>
          </w:p>
        </w:tc>
        <w:tc>
          <w:tcPr>
            <w:tcW w:w="2956" w:type="dxa"/>
          </w:tcPr>
          <w:p w14:paraId="2BAFBD47" w14:textId="77777777" w:rsidR="008011C3" w:rsidRPr="006F7730" w:rsidRDefault="008011C3" w:rsidP="008011C3">
            <w:pPr>
              <w:spacing w:after="0" w:line="360" w:lineRule="auto"/>
              <w:jc w:val="both"/>
              <w:rPr>
                <w:szCs w:val="22"/>
              </w:rPr>
            </w:pPr>
          </w:p>
        </w:tc>
      </w:tr>
      <w:tr w:rsidR="008011C3" w:rsidRPr="006F7730" w14:paraId="17667529" w14:textId="77777777" w:rsidTr="008011C3">
        <w:tc>
          <w:tcPr>
            <w:tcW w:w="733" w:type="dxa"/>
          </w:tcPr>
          <w:p w14:paraId="7E1062E6" w14:textId="77777777" w:rsidR="008011C3" w:rsidRPr="006F7730" w:rsidRDefault="008011C3" w:rsidP="008011C3">
            <w:pPr>
              <w:spacing w:after="0" w:line="360" w:lineRule="auto"/>
              <w:jc w:val="both"/>
              <w:rPr>
                <w:szCs w:val="22"/>
              </w:rPr>
            </w:pPr>
          </w:p>
        </w:tc>
        <w:tc>
          <w:tcPr>
            <w:tcW w:w="5118" w:type="dxa"/>
          </w:tcPr>
          <w:p w14:paraId="55AF1102" w14:textId="77777777" w:rsidR="008011C3" w:rsidRPr="006F7730" w:rsidRDefault="008011C3" w:rsidP="008011C3">
            <w:pPr>
              <w:spacing w:after="0" w:line="360" w:lineRule="auto"/>
              <w:jc w:val="both"/>
              <w:rPr>
                <w:szCs w:val="22"/>
              </w:rPr>
            </w:pPr>
          </w:p>
        </w:tc>
        <w:tc>
          <w:tcPr>
            <w:tcW w:w="2956" w:type="dxa"/>
          </w:tcPr>
          <w:p w14:paraId="382C5284" w14:textId="77777777" w:rsidR="008011C3" w:rsidRPr="006F7730" w:rsidRDefault="008011C3" w:rsidP="008011C3">
            <w:pPr>
              <w:spacing w:after="0" w:line="360" w:lineRule="auto"/>
              <w:jc w:val="both"/>
              <w:rPr>
                <w:szCs w:val="22"/>
              </w:rPr>
            </w:pPr>
          </w:p>
        </w:tc>
      </w:tr>
    </w:tbl>
    <w:p w14:paraId="50A96C40"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i/>
          <w:lang w:eastAsia="pl-PL"/>
        </w:rPr>
      </w:pPr>
      <w:r w:rsidRPr="006F7730">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6F7730" w:rsidRDefault="008011C3" w:rsidP="008011C3">
      <w:pPr>
        <w:suppressAutoHyphens/>
        <w:spacing w:after="0" w:line="360" w:lineRule="auto"/>
        <w:ind w:left="255"/>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6F7730" w:rsidRDefault="008011C3" w:rsidP="008011C3">
      <w:pPr>
        <w:spacing w:line="360" w:lineRule="auto"/>
        <w:ind w:left="284"/>
        <w:jc w:val="both"/>
        <w:rPr>
          <w:rFonts w:ascii="Times New Roman" w:hAnsi="Times New Roman"/>
        </w:rPr>
      </w:pPr>
    </w:p>
    <w:p w14:paraId="673F7F3E" w14:textId="77777777" w:rsidR="008011C3" w:rsidRPr="006F7730" w:rsidRDefault="008011C3" w:rsidP="008011C3">
      <w:pPr>
        <w:spacing w:line="360" w:lineRule="auto"/>
        <w:ind w:left="284"/>
        <w:jc w:val="both"/>
        <w:rPr>
          <w:rFonts w:ascii="Times New Roman" w:hAnsi="Times New Roman"/>
        </w:rPr>
      </w:pPr>
      <w:r w:rsidRPr="006F7730">
        <w:rPr>
          <w:rFonts w:ascii="Times New Roman" w:hAnsi="Times New Roman"/>
        </w:rPr>
        <w:t xml:space="preserve">Wartość lub procentowa część zamówienia, jaka zostanie powierzona podwykonawcy lub podwykonawcom: ……………............... </w:t>
      </w:r>
    </w:p>
    <w:p w14:paraId="0A015261"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rPr>
        <w:t>…………………………..….…….</w:t>
      </w:r>
      <w:r w:rsidRPr="006F7730">
        <w:rPr>
          <w:rFonts w:ascii="Times New Roman" w:hAnsi="Times New Roman" w:cs="Times New Roman"/>
          <w:i/>
        </w:rPr>
        <w:t xml:space="preserve">, </w:t>
      </w:r>
      <w:r w:rsidRPr="006F7730">
        <w:rPr>
          <w:rFonts w:ascii="Times New Roman" w:hAnsi="Times New Roman" w:cs="Times New Roman"/>
        </w:rPr>
        <w:t xml:space="preserve">dnia …………………. r. </w:t>
      </w:r>
    </w:p>
    <w:p w14:paraId="04570BD3" w14:textId="77777777" w:rsidR="008011C3" w:rsidRPr="006F7730" w:rsidRDefault="008011C3" w:rsidP="008011C3">
      <w:pPr>
        <w:spacing w:after="0" w:line="240" w:lineRule="auto"/>
        <w:jc w:val="both"/>
        <w:rPr>
          <w:rFonts w:ascii="Times New Roman" w:hAnsi="Times New Roman" w:cs="Times New Roman"/>
        </w:rPr>
      </w:pPr>
      <w:r w:rsidRPr="006F7730">
        <w:rPr>
          <w:rFonts w:ascii="Times New Roman" w:hAnsi="Times New Roman" w:cs="Times New Roman"/>
          <w:i/>
        </w:rPr>
        <w:t xml:space="preserve">                 (miejscowość)</w:t>
      </w:r>
    </w:p>
    <w:p w14:paraId="1A6D563A" w14:textId="77777777" w:rsidR="008011C3" w:rsidRPr="006F7730" w:rsidRDefault="008011C3" w:rsidP="008011C3">
      <w:pPr>
        <w:spacing w:after="0" w:line="240" w:lineRule="auto"/>
        <w:jc w:val="both"/>
        <w:rPr>
          <w:rFonts w:ascii="Times New Roman" w:hAnsi="Times New Roman" w:cs="Times New Roman"/>
        </w:rPr>
      </w:pPr>
    </w:p>
    <w:p w14:paraId="41E1BD59" w14:textId="77777777" w:rsidR="008011C3" w:rsidRPr="006F7730" w:rsidRDefault="008011C3" w:rsidP="008011C3">
      <w:pPr>
        <w:spacing w:after="0" w:line="240" w:lineRule="auto"/>
        <w:jc w:val="both"/>
        <w:rPr>
          <w:rFonts w:ascii="Times New Roman" w:hAnsi="Times New Roman" w:cs="Times New Roman"/>
        </w:rPr>
      </w:pPr>
    </w:p>
    <w:p w14:paraId="0C29E71C" w14:textId="77777777" w:rsidR="008011C3" w:rsidRPr="006F7730" w:rsidRDefault="008011C3" w:rsidP="008011C3">
      <w:pPr>
        <w:spacing w:after="0" w:line="240" w:lineRule="auto"/>
        <w:jc w:val="both"/>
        <w:rPr>
          <w:rFonts w:ascii="Times New Roman" w:hAnsi="Times New Roman" w:cs="Times New Roman"/>
        </w:rPr>
      </w:pPr>
    </w:p>
    <w:p w14:paraId="3E93E69A" w14:textId="66121810" w:rsidR="008011C3" w:rsidRPr="00C075CC"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C075CC">
        <w:rPr>
          <w:rFonts w:ascii="Times New Roman" w:hAnsi="Times New Roman" w:cs="Times New Roman"/>
          <w:i/>
          <w:color w:val="00B0F0"/>
          <w:sz w:val="20"/>
          <w:szCs w:val="20"/>
        </w:rPr>
        <w:t>&lt;dok</w:t>
      </w:r>
      <w:r w:rsidR="003305B4" w:rsidRPr="00C075CC">
        <w:rPr>
          <w:rFonts w:ascii="Times New Roman" w:hAnsi="Times New Roman" w:cs="Times New Roman"/>
          <w:i/>
          <w:color w:val="00B0F0"/>
          <w:sz w:val="20"/>
          <w:szCs w:val="20"/>
        </w:rPr>
        <w:t>ument należy sporządzić w postaci</w:t>
      </w:r>
      <w:r w:rsidRPr="00C075CC">
        <w:rPr>
          <w:rFonts w:ascii="Times New Roman" w:hAnsi="Times New Roman" w:cs="Times New Roman"/>
          <w:i/>
          <w:color w:val="00B0F0"/>
          <w:sz w:val="20"/>
          <w:szCs w:val="20"/>
        </w:rPr>
        <w:t xml:space="preserve"> elektronicznej i podpisać kwalifikowanym podpisem elektronicznym, podpisem zaufanym lub podpisem osobistym osoby/osób uprawnionej/-</w:t>
      </w:r>
      <w:proofErr w:type="spellStart"/>
      <w:r w:rsidRPr="00C075CC">
        <w:rPr>
          <w:rFonts w:ascii="Times New Roman" w:hAnsi="Times New Roman" w:cs="Times New Roman"/>
          <w:i/>
          <w:color w:val="00B0F0"/>
          <w:sz w:val="20"/>
          <w:szCs w:val="20"/>
        </w:rPr>
        <w:t>ych</w:t>
      </w:r>
      <w:proofErr w:type="spellEnd"/>
      <w:r w:rsidRPr="00C075CC">
        <w:rPr>
          <w:rFonts w:ascii="Times New Roman" w:hAnsi="Times New Roman" w:cs="Times New Roman"/>
          <w:i/>
          <w:color w:val="00B0F0"/>
          <w:sz w:val="20"/>
          <w:szCs w:val="20"/>
        </w:rPr>
        <w:t xml:space="preserve"> do reprezentacji Wykonawcy&gt;</w:t>
      </w:r>
    </w:p>
    <w:p w14:paraId="4B027C15" w14:textId="77777777" w:rsidR="008011C3" w:rsidRPr="00C075CC" w:rsidRDefault="008011C3" w:rsidP="008011C3">
      <w:pPr>
        <w:spacing w:after="0" w:line="360" w:lineRule="auto"/>
        <w:jc w:val="both"/>
        <w:rPr>
          <w:rFonts w:ascii="Times New Roman" w:hAnsi="Times New Roman" w:cs="Times New Roman"/>
          <w:color w:val="00B0F0"/>
          <w:sz w:val="20"/>
          <w:szCs w:val="20"/>
        </w:rPr>
        <w:sectPr w:rsidR="008011C3" w:rsidRPr="00C075CC" w:rsidSect="008011C3">
          <w:pgSz w:w="11906" w:h="16838"/>
          <w:pgMar w:top="1134" w:right="1418" w:bottom="1134" w:left="1418" w:header="709" w:footer="709" w:gutter="0"/>
          <w:cols w:space="708"/>
          <w:docGrid w:linePitch="360"/>
        </w:sectPr>
      </w:pPr>
    </w:p>
    <w:p w14:paraId="765B275E" w14:textId="6B34F96A" w:rsidR="008011C3" w:rsidRPr="006F7730" w:rsidRDefault="002C4726" w:rsidP="007A5628">
      <w:pPr>
        <w:spacing w:after="0" w:line="360" w:lineRule="auto"/>
        <w:jc w:val="right"/>
        <w:rPr>
          <w:rFonts w:ascii="Times New Roman" w:hAnsi="Times New Roman" w:cs="Times New Roman"/>
          <w:b/>
        </w:rPr>
      </w:pPr>
      <w:r>
        <w:rPr>
          <w:rFonts w:ascii="Times New Roman" w:hAnsi="Times New Roman" w:cs="Times New Roman"/>
          <w:b/>
        </w:rPr>
        <w:lastRenderedPageBreak/>
        <w:t xml:space="preserve">Formularz </w:t>
      </w:r>
      <w:r w:rsidRPr="006F7730">
        <w:rPr>
          <w:rFonts w:ascii="Times New Roman" w:hAnsi="Times New Roman" w:cs="Times New Roman"/>
          <w:b/>
        </w:rPr>
        <w:t xml:space="preserve">nr </w:t>
      </w:r>
      <w:r>
        <w:rPr>
          <w:rFonts w:ascii="Times New Roman" w:hAnsi="Times New Roman" w:cs="Times New Roman"/>
          <w:b/>
        </w:rPr>
        <w:t>3</w:t>
      </w:r>
    </w:p>
    <w:p w14:paraId="220243E7" w14:textId="77777777" w:rsidR="008011C3" w:rsidRPr="006F7730" w:rsidRDefault="008011C3" w:rsidP="008011C3">
      <w:p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4BF3A70B" w14:textId="77777777" w:rsidR="008011C3" w:rsidRPr="006F7730" w:rsidRDefault="008011C3" w:rsidP="008011C3">
      <w:pPr>
        <w:spacing w:line="276" w:lineRule="auto"/>
        <w:rPr>
          <w:rFonts w:ascii="Times New Roman" w:hAnsi="Times New Roman"/>
          <w:i/>
        </w:rPr>
      </w:pPr>
      <w:r w:rsidRPr="006F7730">
        <w:rPr>
          <w:rFonts w:ascii="Times New Roman" w:hAnsi="Times New Roman"/>
          <w:i/>
        </w:rPr>
        <w:t>(Nazwa i adres  Wykonawcy)</w:t>
      </w:r>
    </w:p>
    <w:p w14:paraId="5D5C3EB1" w14:textId="77777777" w:rsidR="008011C3" w:rsidRPr="006F7730"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6F7730" w:rsidRDefault="008011C3" w:rsidP="007A5628">
      <w:pPr>
        <w:spacing w:before="60" w:line="276" w:lineRule="auto"/>
        <w:contextualSpacing/>
        <w:jc w:val="center"/>
        <w:rPr>
          <w:rFonts w:ascii="Times New Roman" w:hAnsi="Times New Roman" w:cs="Times New Roman"/>
        </w:rPr>
      </w:pPr>
      <w:r w:rsidRPr="006F7730">
        <w:rPr>
          <w:rFonts w:ascii="Times New Roman" w:hAnsi="Times New Roman" w:cs="Times New Roman"/>
          <w:b/>
          <w:bCs/>
          <w:u w:val="single"/>
        </w:rPr>
        <w:t>OŚWIADCZENIE WYKONAWCÓW WSPÓLNIE UBIEGAJĄCYCH SIĘ O UDZIELENIE ZAMÓWIENIA</w:t>
      </w:r>
      <w:bookmarkStart w:id="12" w:name="_Hlk62144424"/>
      <w:r w:rsidRPr="006F7730">
        <w:rPr>
          <w:rFonts w:ascii="Times New Roman" w:hAnsi="Times New Roman" w:cs="Times New Roman"/>
          <w:b/>
          <w:bCs/>
          <w:u w:val="single"/>
        </w:rPr>
        <w:t xml:space="preserve"> SKŁADANE NA PODSTAWIE </w:t>
      </w:r>
      <w:r w:rsidR="007A5628" w:rsidRPr="006F7730">
        <w:rPr>
          <w:rFonts w:ascii="Times New Roman" w:hAnsi="Times New Roman" w:cs="Times New Roman"/>
        </w:rPr>
        <w:t>z art. 117 ust 4 ustawy</w:t>
      </w:r>
    </w:p>
    <w:p w14:paraId="618DAE61" w14:textId="14ECA385" w:rsidR="00D66D4C" w:rsidRPr="006F7730" w:rsidRDefault="008011C3" w:rsidP="00C06A3D">
      <w:pPr>
        <w:tabs>
          <w:tab w:val="left" w:pos="0"/>
          <w:tab w:val="left" w:pos="720"/>
        </w:tabs>
        <w:spacing w:line="276" w:lineRule="auto"/>
        <w:jc w:val="both"/>
        <w:rPr>
          <w:rFonts w:ascii="Times New Roman" w:hAnsi="Times New Roman" w:cs="Times New Roman"/>
        </w:rPr>
      </w:pPr>
      <w:r w:rsidRPr="006F7730">
        <w:rPr>
          <w:rFonts w:ascii="Times New Roman" w:hAnsi="Times New Roman" w:cs="Times New Roman"/>
        </w:rPr>
        <w:t xml:space="preserve">Składając ofertę w postępowaniu o udzielenie zamówienia pn. </w:t>
      </w:r>
      <w:r w:rsidR="0080455A" w:rsidRPr="006F7730">
        <w:rPr>
          <w:rFonts w:ascii="Times New Roman" w:hAnsi="Times New Roman" w:cs="Times New Roman"/>
        </w:rPr>
        <w:t>„</w:t>
      </w:r>
      <w:r w:rsidR="00C06A3D" w:rsidRPr="006F7730">
        <w:rPr>
          <w:rFonts w:ascii="Times New Roman" w:hAnsi="Times New Roman" w:cs="Times New Roman"/>
        </w:rPr>
        <w:t xml:space="preserve">Monitorowanie dwoma niezależnymi torami transmisji (radiową z </w:t>
      </w:r>
      <w:proofErr w:type="spellStart"/>
      <w:r w:rsidR="00C06A3D" w:rsidRPr="006F7730">
        <w:rPr>
          <w:rFonts w:ascii="Times New Roman" w:hAnsi="Times New Roman" w:cs="Times New Roman"/>
        </w:rPr>
        <w:t>pollingiem</w:t>
      </w:r>
      <w:proofErr w:type="spellEnd"/>
      <w:r w:rsidR="00C06A3D" w:rsidRPr="006F7730">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i konserwacja na okres 48 miesięcy</w:t>
      </w:r>
      <w:r w:rsidR="0080455A" w:rsidRPr="006F7730">
        <w:rPr>
          <w:rFonts w:ascii="Times New Roman" w:hAnsi="Times New Roman"/>
        </w:rPr>
        <w:t>”</w:t>
      </w:r>
      <w:r w:rsidR="0080455A" w:rsidRPr="006F7730">
        <w:rPr>
          <w:rFonts w:ascii="Times New Roman" w:hAnsi="Times New Roman" w:cs="Times New Roman"/>
          <w:b/>
        </w:rPr>
        <w:t xml:space="preserve"> </w:t>
      </w:r>
    </w:p>
    <w:p w14:paraId="6AD24783" w14:textId="2E2611D1" w:rsidR="008011C3" w:rsidRPr="006F7730" w:rsidRDefault="008011C3" w:rsidP="006F0877">
      <w:pPr>
        <w:tabs>
          <w:tab w:val="left" w:pos="0"/>
          <w:tab w:val="left" w:pos="720"/>
        </w:tabs>
        <w:spacing w:line="276" w:lineRule="auto"/>
        <w:jc w:val="both"/>
        <w:rPr>
          <w:rFonts w:ascii="Times New Roman" w:hAnsi="Times New Roman"/>
          <w:b/>
        </w:rPr>
      </w:pPr>
      <w:r w:rsidRPr="006F7730">
        <w:rPr>
          <w:rFonts w:ascii="Times New Roman" w:hAnsi="Times New Roman" w:cs="Times New Roman"/>
          <w:b/>
          <w:bCs/>
        </w:rPr>
        <w:t xml:space="preserve"> </w:t>
      </w:r>
      <w:r w:rsidRPr="006F7730">
        <w:rPr>
          <w:rFonts w:ascii="Times New Roman" w:hAnsi="Times New Roman" w:cs="Times New Roman"/>
        </w:rPr>
        <w:t>jako Wykonawcy ubiegający się wspólnie o udzielenie zamówienia, oświadczam, że*:</w:t>
      </w:r>
    </w:p>
    <w:p w14:paraId="200E5245" w14:textId="0E5C266B"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DC01FD" w:rsidRPr="006F7730">
        <w:rPr>
          <w:rFonts w:ascii="Times New Roman" w:hAnsi="Times New Roman" w:cs="Times New Roman"/>
        </w:rPr>
        <w:t>uje następu</w:t>
      </w:r>
      <w:r w:rsidR="00C06A3D" w:rsidRPr="006F7730">
        <w:rPr>
          <w:rFonts w:ascii="Times New Roman" w:hAnsi="Times New Roman" w:cs="Times New Roman"/>
        </w:rPr>
        <w:t>jące usługi</w:t>
      </w:r>
      <w:r w:rsidRPr="006F7730">
        <w:rPr>
          <w:rFonts w:ascii="Times New Roman" w:hAnsi="Times New Roman" w:cs="Times New Roman"/>
        </w:rPr>
        <w:t xml:space="preserve">: </w:t>
      </w:r>
    </w:p>
    <w:p w14:paraId="6076E746"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4C9349D6" w14:textId="63E26716"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00C06A3D" w:rsidRPr="006F7730">
        <w:rPr>
          <w:rFonts w:ascii="Times New Roman" w:hAnsi="Times New Roman" w:cs="Times New Roman"/>
        </w:rPr>
        <w:t xml:space="preserve"> zrealizuje następujące usługi</w:t>
      </w:r>
      <w:r w:rsidRPr="006F7730">
        <w:rPr>
          <w:rFonts w:ascii="Times New Roman" w:hAnsi="Times New Roman" w:cs="Times New Roman"/>
        </w:rPr>
        <w:t xml:space="preserve">: </w:t>
      </w:r>
    </w:p>
    <w:p w14:paraId="498475AD"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79A34D01" w14:textId="413F1C79" w:rsidR="008011C3" w:rsidRPr="006F7730" w:rsidRDefault="008011C3" w:rsidP="00F6084E">
      <w:pPr>
        <w:numPr>
          <w:ilvl w:val="0"/>
          <w:numId w:val="43"/>
        </w:numPr>
        <w:spacing w:after="0" w:line="276" w:lineRule="auto"/>
        <w:contextualSpacing/>
        <w:jc w:val="both"/>
        <w:rPr>
          <w:rFonts w:ascii="Times New Roman" w:hAnsi="Times New Roman" w:cs="Times New Roman"/>
          <w:i/>
          <w:iCs/>
        </w:rPr>
      </w:pPr>
      <w:r w:rsidRPr="006F7730">
        <w:rPr>
          <w:rFonts w:ascii="Times New Roman" w:hAnsi="Times New Roman" w:cs="Times New Roman"/>
        </w:rPr>
        <w:t xml:space="preserve">…………………………………………………………………………………………….. </w:t>
      </w:r>
      <w:r w:rsidRPr="006F7730">
        <w:rPr>
          <w:rFonts w:ascii="Times New Roman" w:hAnsi="Times New Roman" w:cs="Times New Roman"/>
          <w:i/>
          <w:iCs/>
        </w:rPr>
        <w:t xml:space="preserve">(Nazwa Wykonawcy </w:t>
      </w:r>
      <w:r w:rsidRPr="006F7730">
        <w:rPr>
          <w:rFonts w:ascii="Times New Roman" w:hAnsi="Times New Roman" w:cs="Times New Roman"/>
          <w:i/>
        </w:rPr>
        <w:t>wspólnie ubiegającego się o udzielenie zamówienia</w:t>
      </w:r>
      <w:r w:rsidRPr="006F7730">
        <w:rPr>
          <w:rFonts w:ascii="Times New Roman" w:hAnsi="Times New Roman" w:cs="Times New Roman"/>
          <w:i/>
          <w:iCs/>
        </w:rPr>
        <w:t>),</w:t>
      </w:r>
      <w:r w:rsidRPr="006F7730">
        <w:rPr>
          <w:rFonts w:ascii="Times New Roman" w:hAnsi="Times New Roman" w:cs="Times New Roman"/>
        </w:rPr>
        <w:t xml:space="preserve"> zrealiz</w:t>
      </w:r>
      <w:r w:rsidR="00F32B02" w:rsidRPr="006F7730">
        <w:rPr>
          <w:rFonts w:ascii="Times New Roman" w:hAnsi="Times New Roman" w:cs="Times New Roman"/>
        </w:rPr>
        <w:t>uje następuj</w:t>
      </w:r>
      <w:r w:rsidR="00C06A3D" w:rsidRPr="006F7730">
        <w:rPr>
          <w:rFonts w:ascii="Times New Roman" w:hAnsi="Times New Roman" w:cs="Times New Roman"/>
        </w:rPr>
        <w:t>ące usługi</w:t>
      </w:r>
      <w:r w:rsidRPr="006F7730">
        <w:rPr>
          <w:rFonts w:ascii="Times New Roman" w:hAnsi="Times New Roman" w:cs="Times New Roman"/>
        </w:rPr>
        <w:t xml:space="preserve">: </w:t>
      </w:r>
    </w:p>
    <w:p w14:paraId="08CE136E" w14:textId="77777777" w:rsidR="008011C3" w:rsidRPr="006F7730" w:rsidRDefault="008011C3" w:rsidP="008011C3">
      <w:pPr>
        <w:spacing w:after="0" w:line="276" w:lineRule="auto"/>
        <w:ind w:left="615"/>
        <w:contextualSpacing/>
        <w:jc w:val="both"/>
        <w:rPr>
          <w:rFonts w:ascii="Times New Roman" w:hAnsi="Times New Roman" w:cs="Times New Roman"/>
          <w:i/>
          <w:iCs/>
        </w:rPr>
      </w:pPr>
      <w:r w:rsidRPr="006F7730">
        <w:rPr>
          <w:rFonts w:ascii="Times New Roman" w:hAnsi="Times New Roman" w:cs="Times New Roman"/>
        </w:rPr>
        <w:t>…………………………………………………………………………………………………………………………………………………………………………………………………..…….</w:t>
      </w:r>
      <w:r w:rsidRPr="006F7730">
        <w:rPr>
          <w:rFonts w:ascii="Times New Roman" w:hAnsi="Times New Roman" w:cs="Times New Roman"/>
          <w:i/>
          <w:iCs/>
        </w:rPr>
        <w:t>;</w:t>
      </w:r>
    </w:p>
    <w:p w14:paraId="64CC245F" w14:textId="77777777" w:rsidR="008011C3" w:rsidRPr="006F7730" w:rsidRDefault="008011C3" w:rsidP="008011C3">
      <w:pPr>
        <w:spacing w:line="276" w:lineRule="auto"/>
        <w:ind w:left="615"/>
        <w:contextualSpacing/>
        <w:rPr>
          <w:rFonts w:ascii="Times New Roman" w:hAnsi="Times New Roman" w:cs="Times New Roman"/>
          <w:i/>
          <w:iCs/>
        </w:rPr>
      </w:pPr>
    </w:p>
    <w:p w14:paraId="335BCA7A" w14:textId="6871FA02" w:rsidR="008011C3" w:rsidRPr="006F7730" w:rsidRDefault="008011C3" w:rsidP="007A5628">
      <w:pPr>
        <w:spacing w:line="276" w:lineRule="auto"/>
        <w:contextualSpacing/>
        <w:jc w:val="both"/>
        <w:rPr>
          <w:rFonts w:ascii="Times New Roman" w:hAnsi="Times New Roman" w:cs="Times New Roman"/>
          <w:i/>
          <w:iCs/>
        </w:rPr>
      </w:pPr>
      <w:r w:rsidRPr="006F7730">
        <w:rPr>
          <w:rFonts w:ascii="Times New Roman" w:hAnsi="Times New Roman" w:cs="Times New Roman"/>
        </w:rPr>
        <w:t>Oświadczamy, że realizacja przedmiotu zamówienia, będzie odbywała się zgodnie z powyższą deklaracją.</w:t>
      </w:r>
    </w:p>
    <w:p w14:paraId="63737180" w14:textId="7CF0156A"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*Konieczność złożenia takiego  oświadczenia następuje w przypadku uregulowanym w art. 117 ust. 2 </w:t>
      </w:r>
      <w:r w:rsidR="005D6D53" w:rsidRPr="006F7730">
        <w:rPr>
          <w:rFonts w:ascii="Times New Roman" w:hAnsi="Times New Roman"/>
          <w:bCs/>
          <w:i/>
          <w:iCs/>
        </w:rPr>
        <w:br/>
      </w:r>
      <w:r w:rsidRPr="006F7730">
        <w:rPr>
          <w:rFonts w:ascii="Times New Roman" w:hAnsi="Times New Roman"/>
          <w:bCs/>
          <w:i/>
          <w:iCs/>
        </w:rPr>
        <w:t>i 3 ustawy tj. :</w:t>
      </w:r>
    </w:p>
    <w:p w14:paraId="5ED62AC4" w14:textId="217277CC"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sidRPr="006F7730">
        <w:rPr>
          <w:rFonts w:ascii="Times New Roman" w:hAnsi="Times New Roman"/>
          <w:bCs/>
          <w:i/>
          <w:iCs/>
        </w:rPr>
        <w:br/>
      </w:r>
      <w:r w:rsidRPr="006F7730">
        <w:rPr>
          <w:rFonts w:ascii="Times New Roman" w:hAnsi="Times New Roman"/>
          <w:bCs/>
          <w:i/>
          <w:iCs/>
        </w:rPr>
        <w:t>w art. 112 ust. 2 pkt 2 ustawy  lub</w:t>
      </w:r>
    </w:p>
    <w:p w14:paraId="5933974A" w14:textId="77777777" w:rsidR="008011C3" w:rsidRPr="006F7730" w:rsidRDefault="008011C3" w:rsidP="005D6D53">
      <w:pPr>
        <w:spacing w:line="276" w:lineRule="auto"/>
        <w:jc w:val="both"/>
        <w:rPr>
          <w:rFonts w:ascii="Times New Roman" w:hAnsi="Times New Roman"/>
          <w:bCs/>
          <w:i/>
          <w:iCs/>
        </w:rPr>
      </w:pPr>
      <w:r w:rsidRPr="006F7730">
        <w:rPr>
          <w:rFonts w:ascii="Times New Roman" w:hAnsi="Times New Roman"/>
          <w:bCs/>
          <w:i/>
          <w:iCs/>
        </w:rPr>
        <w:t xml:space="preserve">2) gdy nie wszyscy wykonawcy wspólnie ubiegający się o zamówienie spełniają warunek dotyczących wykształcenia, kwalifikacji zawodowych lub doświadczenia. </w:t>
      </w:r>
      <w:bookmarkEnd w:id="12"/>
    </w:p>
    <w:p w14:paraId="2B3FD5EA" w14:textId="77777777" w:rsidR="008011C3" w:rsidRPr="006F7730" w:rsidRDefault="008011C3" w:rsidP="008011C3">
      <w:pPr>
        <w:tabs>
          <w:tab w:val="left" w:pos="1127"/>
        </w:tabs>
        <w:rPr>
          <w:rFonts w:ascii="Times New Roman" w:hAnsi="Times New Roman"/>
          <w:lang w:eastAsia="pl-PL"/>
        </w:rPr>
      </w:pPr>
    </w:p>
    <w:p w14:paraId="4AFE384A" w14:textId="77777777" w:rsidR="008011C3" w:rsidRPr="006F7730" w:rsidRDefault="008011C3" w:rsidP="008011C3">
      <w:pPr>
        <w:spacing w:before="60" w:line="276" w:lineRule="auto"/>
        <w:rPr>
          <w:rFonts w:ascii="Times New Roman" w:hAnsi="Times New Roman"/>
        </w:rPr>
      </w:pPr>
      <w:r w:rsidRPr="006F7730">
        <w:rPr>
          <w:rFonts w:ascii="Times New Roman" w:hAnsi="Times New Roman"/>
        </w:rPr>
        <w:t>…........................................, dnia …......................</w:t>
      </w:r>
      <w:r w:rsidRPr="006F7730">
        <w:rPr>
          <w:rFonts w:ascii="Times New Roman" w:hAnsi="Times New Roman"/>
        </w:rPr>
        <w:br/>
        <w:t xml:space="preserve">      (miejscowość)      </w:t>
      </w:r>
    </w:p>
    <w:p w14:paraId="5B9A59CA" w14:textId="484048C5" w:rsidR="008011C3" w:rsidRPr="00884EA2" w:rsidRDefault="008011C3" w:rsidP="007A5628">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884EA2">
        <w:rPr>
          <w:rFonts w:ascii="Times New Roman" w:hAnsi="Times New Roman" w:cs="Times New Roman"/>
          <w:i/>
          <w:color w:val="00B0F0"/>
          <w:sz w:val="20"/>
          <w:szCs w:val="20"/>
        </w:rPr>
        <w:t>&lt;dok</w:t>
      </w:r>
      <w:r w:rsidR="003305B4" w:rsidRPr="00884EA2">
        <w:rPr>
          <w:rFonts w:ascii="Times New Roman" w:hAnsi="Times New Roman" w:cs="Times New Roman"/>
          <w:i/>
          <w:color w:val="00B0F0"/>
          <w:sz w:val="20"/>
          <w:szCs w:val="20"/>
        </w:rPr>
        <w:t>ument należy sporządzić w postaci</w:t>
      </w:r>
      <w:r w:rsidRPr="00884EA2">
        <w:rPr>
          <w:rFonts w:ascii="Times New Roman" w:hAnsi="Times New Roman" w:cs="Times New Roman"/>
          <w:i/>
          <w:color w:val="00B0F0"/>
          <w:sz w:val="20"/>
          <w:szCs w:val="20"/>
        </w:rPr>
        <w:t xml:space="preserve"> elektronicznej i podpisać kwalifikowanym podpisem elektronicznym, podpisem zaufanym lub podpisem osobistym osoby/osób up</w:t>
      </w:r>
      <w:r w:rsidR="007A5628" w:rsidRPr="00884EA2">
        <w:rPr>
          <w:rFonts w:ascii="Times New Roman" w:hAnsi="Times New Roman" w:cs="Times New Roman"/>
          <w:i/>
          <w:color w:val="00B0F0"/>
          <w:sz w:val="20"/>
          <w:szCs w:val="20"/>
        </w:rPr>
        <w:t>rawnionej/-</w:t>
      </w:r>
      <w:proofErr w:type="spellStart"/>
      <w:r w:rsidR="007A5628" w:rsidRPr="00884EA2">
        <w:rPr>
          <w:rFonts w:ascii="Times New Roman" w:hAnsi="Times New Roman" w:cs="Times New Roman"/>
          <w:i/>
          <w:color w:val="00B0F0"/>
          <w:sz w:val="20"/>
          <w:szCs w:val="20"/>
        </w:rPr>
        <w:t>ych</w:t>
      </w:r>
      <w:proofErr w:type="spellEnd"/>
      <w:r w:rsidR="007A5628" w:rsidRPr="00884EA2">
        <w:rPr>
          <w:rFonts w:ascii="Times New Roman" w:hAnsi="Times New Roman" w:cs="Times New Roman"/>
          <w:i/>
          <w:color w:val="00B0F0"/>
          <w:sz w:val="20"/>
          <w:szCs w:val="20"/>
        </w:rPr>
        <w:t xml:space="preserve"> do reprezentacji&gt;</w:t>
      </w:r>
    </w:p>
    <w:p w14:paraId="7C8ACCCB" w14:textId="73DF821A" w:rsidR="00884EA2" w:rsidRDefault="00884EA2" w:rsidP="00465760">
      <w:pPr>
        <w:spacing w:after="0" w:line="360" w:lineRule="auto"/>
        <w:ind w:left="6372"/>
        <w:jc w:val="right"/>
        <w:rPr>
          <w:rFonts w:ascii="Times New Roman" w:hAnsi="Times New Roman" w:cs="Times New Roman"/>
          <w:b/>
        </w:rPr>
      </w:pPr>
    </w:p>
    <w:p w14:paraId="608F111C" w14:textId="77777777" w:rsidR="00884EA2" w:rsidRDefault="00884EA2" w:rsidP="00465760">
      <w:pPr>
        <w:spacing w:after="0" w:line="360" w:lineRule="auto"/>
        <w:ind w:left="6372"/>
        <w:jc w:val="right"/>
        <w:rPr>
          <w:rFonts w:ascii="Times New Roman" w:hAnsi="Times New Roman" w:cs="Times New Roman"/>
          <w:b/>
        </w:rPr>
      </w:pPr>
    </w:p>
    <w:p w14:paraId="229C35AF" w14:textId="2C69731F" w:rsidR="00465760" w:rsidRPr="006F7730" w:rsidRDefault="00884EA2" w:rsidP="00465760">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4</w:t>
      </w:r>
    </w:p>
    <w:p w14:paraId="41720C9F" w14:textId="77777777" w:rsidR="00465760" w:rsidRPr="006F7730" w:rsidRDefault="00465760" w:rsidP="00465760">
      <w:pPr>
        <w:suppressAutoHyphens/>
        <w:spacing w:after="0" w:line="36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4F5B1690" w14:textId="77777777" w:rsidR="00465760" w:rsidRPr="006F7730" w:rsidRDefault="00465760" w:rsidP="00465760">
      <w:pPr>
        <w:spacing w:line="276" w:lineRule="auto"/>
        <w:rPr>
          <w:rFonts w:ascii="Times New Roman" w:hAnsi="Times New Roman"/>
          <w:i/>
        </w:rPr>
      </w:pPr>
      <w:r w:rsidRPr="006F7730">
        <w:rPr>
          <w:rFonts w:ascii="Times New Roman" w:hAnsi="Times New Roman"/>
          <w:i/>
        </w:rPr>
        <w:t>(Nazwa i adres  Wykonawcy)</w:t>
      </w:r>
    </w:p>
    <w:p w14:paraId="747D743E"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0BE157E0" w14:textId="372E36BF" w:rsidR="00465760" w:rsidRPr="00465760" w:rsidRDefault="00465760" w:rsidP="00465760">
      <w:pPr>
        <w:tabs>
          <w:tab w:val="left" w:pos="0"/>
          <w:tab w:val="left" w:pos="720"/>
        </w:tabs>
        <w:spacing w:line="360" w:lineRule="auto"/>
        <w:jc w:val="both"/>
        <w:rPr>
          <w:rFonts w:ascii="Times New Roman" w:hAnsi="Times New Roman" w:cs="Times New Roman"/>
          <w:b/>
        </w:rPr>
      </w:pPr>
      <w:r w:rsidRPr="006F7730">
        <w:rPr>
          <w:rFonts w:ascii="Times New Roman" w:hAnsi="Times New Roman" w:cs="Times New Roman"/>
          <w:b/>
        </w:rPr>
        <w:t>Dotyczy: DZP-361/</w:t>
      </w:r>
      <w:r w:rsidR="00884EA2">
        <w:rPr>
          <w:rFonts w:ascii="Times New Roman" w:hAnsi="Times New Roman" w:cs="Times New Roman"/>
          <w:b/>
        </w:rPr>
        <w:t>96</w:t>
      </w:r>
      <w:r w:rsidRPr="006F7730">
        <w:rPr>
          <w:rFonts w:ascii="Times New Roman" w:hAnsi="Times New Roman" w:cs="Times New Roman"/>
          <w:b/>
        </w:rPr>
        <w:t>/202</w:t>
      </w:r>
      <w:r w:rsidR="00884EA2">
        <w:rPr>
          <w:rFonts w:ascii="Times New Roman" w:hAnsi="Times New Roman" w:cs="Times New Roman"/>
          <w:b/>
        </w:rPr>
        <w:t>2</w:t>
      </w:r>
      <w:r w:rsidRPr="006F7730">
        <w:rPr>
          <w:rFonts w:ascii="Times New Roman" w:hAnsi="Times New Roman" w:cs="Times New Roman"/>
          <w:b/>
        </w:rPr>
        <w:t xml:space="preserve"> pn.:</w:t>
      </w:r>
      <w:r w:rsidRPr="006F7730">
        <w:rPr>
          <w:b/>
        </w:rPr>
        <w:t xml:space="preserve"> </w:t>
      </w:r>
      <w:r w:rsidRPr="006F7730">
        <w:rPr>
          <w:rFonts w:ascii="Times New Roman" w:hAnsi="Times New Roman" w:cs="Times New Roman"/>
        </w:rPr>
        <w:t xml:space="preserve">„Monitorowanie dwoma niezależnymi torami transmisji (radiową </w:t>
      </w:r>
      <w:r w:rsidRPr="006F7730">
        <w:rPr>
          <w:rFonts w:ascii="Times New Roman" w:hAnsi="Times New Roman" w:cs="Times New Roman"/>
        </w:rPr>
        <w:br/>
      </w:r>
      <w:r w:rsidRPr="00465760">
        <w:rPr>
          <w:rFonts w:ascii="Times New Roman" w:hAnsi="Times New Roman" w:cs="Times New Roman"/>
        </w:rPr>
        <w:t xml:space="preserve">z </w:t>
      </w:r>
      <w:proofErr w:type="spellStart"/>
      <w:r w:rsidRPr="00465760">
        <w:rPr>
          <w:rFonts w:ascii="Times New Roman" w:hAnsi="Times New Roman" w:cs="Times New Roman"/>
        </w:rPr>
        <w:t>pollingiem</w:t>
      </w:r>
      <w:proofErr w:type="spellEnd"/>
      <w:r w:rsidRPr="00465760">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w:t>
      </w:r>
      <w:r w:rsidRPr="00465760">
        <w:rPr>
          <w:rFonts w:ascii="Times New Roman" w:hAnsi="Times New Roman" w:cs="Times New Roman"/>
        </w:rPr>
        <w:br/>
        <w:t xml:space="preserve">i konserwacja na okres 48 miesięcy” </w:t>
      </w:r>
    </w:p>
    <w:p w14:paraId="5EF4EED6" w14:textId="1C038656"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4E455E58" w14:textId="56412C49"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1D4CCFF4" w14:textId="77777777" w:rsidR="00465760" w:rsidRPr="00465760" w:rsidRDefault="00465760" w:rsidP="00465760">
      <w:pPr>
        <w:suppressAutoHyphens/>
        <w:spacing w:after="0" w:line="360" w:lineRule="auto"/>
        <w:jc w:val="both"/>
        <w:rPr>
          <w:rFonts w:ascii="Times New Roman" w:eastAsia="Times New Roman" w:hAnsi="Times New Roman" w:cs="Times New Roman"/>
          <w:b/>
          <w:lang w:eastAsia="pl-PL"/>
        </w:rPr>
      </w:pPr>
    </w:p>
    <w:p w14:paraId="36FAC047" w14:textId="77777777" w:rsidR="00465760" w:rsidRPr="00465760" w:rsidRDefault="00465760" w:rsidP="00465760">
      <w:pPr>
        <w:spacing w:after="0" w:line="360" w:lineRule="auto"/>
        <w:jc w:val="center"/>
        <w:rPr>
          <w:rFonts w:ascii="Times New Roman" w:hAnsi="Times New Roman" w:cs="Times New Roman"/>
          <w:b/>
          <w:spacing w:val="26"/>
        </w:rPr>
      </w:pPr>
      <w:r w:rsidRPr="00465760">
        <w:rPr>
          <w:rFonts w:ascii="Times New Roman" w:hAnsi="Times New Roman" w:cs="Times New Roman"/>
          <w:b/>
          <w:spacing w:val="26"/>
        </w:rPr>
        <w:t>OŚWIADCZENIE</w:t>
      </w:r>
    </w:p>
    <w:p w14:paraId="4CAF46FF" w14:textId="77777777" w:rsidR="00465760" w:rsidRPr="00465760" w:rsidRDefault="00465760" w:rsidP="00465760">
      <w:pPr>
        <w:spacing w:after="0" w:line="360" w:lineRule="auto"/>
        <w:jc w:val="center"/>
        <w:rPr>
          <w:rFonts w:ascii="Times New Roman" w:hAnsi="Times New Roman" w:cs="Times New Roman"/>
          <w:b/>
          <w:spacing w:val="26"/>
        </w:rPr>
      </w:pPr>
    </w:p>
    <w:p w14:paraId="7B43915B" w14:textId="75D48310" w:rsidR="00465760" w:rsidRPr="00465760" w:rsidRDefault="00465760" w:rsidP="00465760">
      <w:pPr>
        <w:tabs>
          <w:tab w:val="left" w:pos="2160"/>
        </w:tabs>
        <w:spacing w:after="0" w:line="360" w:lineRule="auto"/>
        <w:jc w:val="both"/>
        <w:rPr>
          <w:rFonts w:ascii="Times New Roman" w:eastAsia="Calibri" w:hAnsi="Times New Roman" w:cs="Times New Roman"/>
        </w:rPr>
      </w:pPr>
      <w:r w:rsidRPr="00465760">
        <w:rPr>
          <w:rFonts w:ascii="Times New Roman" w:eastAsia="Calibri" w:hAnsi="Times New Roman" w:cs="Times New Roman"/>
        </w:rPr>
        <w:t>Przystępując do postępowania w sprawie udzielenia zmówienia publicznego</w:t>
      </w:r>
      <w:r>
        <w:rPr>
          <w:rFonts w:ascii="Times New Roman" w:eastAsia="Calibri" w:hAnsi="Times New Roman" w:cs="Times New Roman"/>
        </w:rPr>
        <w:t xml:space="preserve"> nr </w:t>
      </w:r>
      <w:r w:rsidRPr="00465760">
        <w:rPr>
          <w:rFonts w:ascii="Times New Roman" w:eastAsia="Calibri" w:hAnsi="Times New Roman" w:cs="Times New Roman"/>
        </w:rPr>
        <w:t xml:space="preserve"> DZP-361</w:t>
      </w:r>
      <w:r>
        <w:rPr>
          <w:rFonts w:ascii="Times New Roman" w:eastAsia="Calibri" w:hAnsi="Times New Roman" w:cs="Times New Roman"/>
        </w:rPr>
        <w:t>/</w:t>
      </w:r>
      <w:r w:rsidR="00884EA2">
        <w:rPr>
          <w:rFonts w:ascii="Times New Roman" w:eastAsia="Calibri" w:hAnsi="Times New Roman" w:cs="Times New Roman"/>
        </w:rPr>
        <w:t>96</w:t>
      </w:r>
      <w:r w:rsidRPr="00465760">
        <w:rPr>
          <w:rFonts w:ascii="Times New Roman" w:eastAsia="Calibri" w:hAnsi="Times New Roman" w:cs="Times New Roman"/>
        </w:rPr>
        <w:t>/20</w:t>
      </w:r>
      <w:r>
        <w:rPr>
          <w:rFonts w:ascii="Times New Roman" w:eastAsia="Calibri" w:hAnsi="Times New Roman" w:cs="Times New Roman"/>
        </w:rPr>
        <w:t>2</w:t>
      </w:r>
      <w:r w:rsidR="00884EA2">
        <w:rPr>
          <w:rFonts w:ascii="Times New Roman" w:eastAsia="Calibri" w:hAnsi="Times New Roman" w:cs="Times New Roman"/>
        </w:rPr>
        <w:t>2</w:t>
      </w:r>
      <w:r w:rsidRPr="00465760">
        <w:rPr>
          <w:rFonts w:ascii="Times New Roman" w:eastAsia="Calibri" w:hAnsi="Times New Roman" w:cs="Times New Roman"/>
        </w:rPr>
        <w:t xml:space="preserve"> </w:t>
      </w:r>
      <w:r>
        <w:rPr>
          <w:rFonts w:ascii="Times New Roman" w:eastAsia="Calibri" w:hAnsi="Times New Roman" w:cs="Times New Roman"/>
        </w:rPr>
        <w:t xml:space="preserve">realizowanego w trybie podstawowym zgodnie z art. 275 pkt. 1 </w:t>
      </w:r>
      <w:r w:rsidRPr="00465760">
        <w:rPr>
          <w:rFonts w:ascii="Times New Roman" w:eastAsia="Calibri" w:hAnsi="Times New Roman" w:cs="Times New Roman"/>
        </w:rPr>
        <w:t xml:space="preserve"> oświadczamy, że posiadamy wymagane przepisami świadectwa dopuszczenia Centrum Naukowo-Badawczego Ochrony Przeciwpożarowej na sprzęt realizujący monitoring pożarowy.</w:t>
      </w:r>
    </w:p>
    <w:p w14:paraId="6A2C3F66" w14:textId="77777777" w:rsidR="00465760" w:rsidRPr="00465760" w:rsidRDefault="00465760" w:rsidP="00465760">
      <w:pPr>
        <w:tabs>
          <w:tab w:val="left" w:pos="2160"/>
        </w:tabs>
        <w:spacing w:after="0" w:line="360" w:lineRule="auto"/>
        <w:rPr>
          <w:rFonts w:ascii="Times New Roman" w:eastAsia="Calibri" w:hAnsi="Times New Roman" w:cs="Times New Roman"/>
        </w:rPr>
      </w:pPr>
    </w:p>
    <w:p w14:paraId="07BB459E" w14:textId="77777777" w:rsidR="00465760" w:rsidRPr="00465760" w:rsidRDefault="00465760" w:rsidP="00465760">
      <w:pPr>
        <w:spacing w:line="360" w:lineRule="auto"/>
        <w:rPr>
          <w:rFonts w:ascii="Times New Roman" w:hAnsi="Times New Roman" w:cs="Times New Roman"/>
        </w:rPr>
      </w:pPr>
    </w:p>
    <w:p w14:paraId="2D7FA5F6" w14:textId="77777777" w:rsidR="00465760" w:rsidRDefault="00465760" w:rsidP="00465760">
      <w:pPr>
        <w:rPr>
          <w:rFonts w:ascii="Times New Roman" w:hAnsi="Times New Roman"/>
        </w:rPr>
      </w:pPr>
    </w:p>
    <w:p w14:paraId="6C18E4CA" w14:textId="77777777" w:rsidR="00465760" w:rsidRDefault="00465760" w:rsidP="00465760">
      <w:pPr>
        <w:rPr>
          <w:rFonts w:ascii="Times New Roman" w:hAnsi="Times New Roman"/>
        </w:rPr>
      </w:pPr>
    </w:p>
    <w:p w14:paraId="3EF04428" w14:textId="77777777" w:rsidR="00465760" w:rsidRDefault="00465760" w:rsidP="00465760">
      <w:pPr>
        <w:rPr>
          <w:rFonts w:ascii="Times New Roman" w:hAnsi="Times New Roman"/>
        </w:rPr>
      </w:pPr>
    </w:p>
    <w:p w14:paraId="46DCBEAC" w14:textId="77777777" w:rsidR="00465760" w:rsidRDefault="00465760" w:rsidP="00465760">
      <w:pPr>
        <w:rPr>
          <w:rFonts w:ascii="Times New Roman" w:hAnsi="Times New Roman"/>
        </w:rPr>
      </w:pPr>
    </w:p>
    <w:p w14:paraId="13EE1381" w14:textId="74B4E170" w:rsidR="00465760" w:rsidRDefault="00465760" w:rsidP="00465760">
      <w:pPr>
        <w:rPr>
          <w:rFonts w:ascii="Times New Roman" w:hAnsi="Times New Roman"/>
        </w:rPr>
      </w:pPr>
    </w:p>
    <w:p w14:paraId="5A3983CA" w14:textId="6B81D132" w:rsidR="00884EA2" w:rsidRDefault="00884EA2" w:rsidP="00465760">
      <w:pPr>
        <w:rPr>
          <w:rFonts w:ascii="Times New Roman" w:hAnsi="Times New Roman"/>
        </w:rPr>
      </w:pPr>
    </w:p>
    <w:p w14:paraId="6E434BD2" w14:textId="77777777" w:rsidR="00884EA2" w:rsidRDefault="00884EA2" w:rsidP="00465760">
      <w:pPr>
        <w:rPr>
          <w:rFonts w:ascii="Times New Roman" w:hAnsi="Times New Roman"/>
        </w:rPr>
      </w:pPr>
    </w:p>
    <w:p w14:paraId="5089EFA0" w14:textId="77777777" w:rsidR="00465760" w:rsidRDefault="00465760" w:rsidP="00465760">
      <w:pPr>
        <w:rPr>
          <w:rFonts w:ascii="Times New Roman" w:hAnsi="Times New Roman"/>
        </w:rPr>
      </w:pPr>
    </w:p>
    <w:p w14:paraId="1755E2A7" w14:textId="77777777" w:rsidR="00465760" w:rsidRPr="00884EA2"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884EA2">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884EA2">
        <w:rPr>
          <w:rFonts w:ascii="Times New Roman" w:hAnsi="Times New Roman" w:cs="Times New Roman"/>
          <w:i/>
          <w:color w:val="00B0F0"/>
          <w:sz w:val="20"/>
          <w:szCs w:val="20"/>
        </w:rPr>
        <w:t>ych</w:t>
      </w:r>
      <w:proofErr w:type="spellEnd"/>
      <w:r w:rsidRPr="00884EA2">
        <w:rPr>
          <w:rFonts w:ascii="Times New Roman" w:hAnsi="Times New Roman" w:cs="Times New Roman"/>
          <w:i/>
          <w:color w:val="00B0F0"/>
          <w:sz w:val="20"/>
          <w:szCs w:val="20"/>
        </w:rPr>
        <w:t xml:space="preserve"> do reprezentacji&gt;</w:t>
      </w:r>
    </w:p>
    <w:p w14:paraId="54AF205B" w14:textId="77777777" w:rsidR="00465760" w:rsidRDefault="00465760" w:rsidP="00465760">
      <w:pPr>
        <w:rPr>
          <w:rFonts w:ascii="Times New Roman" w:hAnsi="Times New Roman"/>
        </w:rPr>
      </w:pPr>
    </w:p>
    <w:p w14:paraId="09A15D61" w14:textId="77777777" w:rsidR="00465760" w:rsidRDefault="00465760" w:rsidP="00465760">
      <w:pPr>
        <w:rPr>
          <w:rFonts w:ascii="Times New Roman" w:hAnsi="Times New Roman"/>
        </w:rPr>
      </w:pPr>
    </w:p>
    <w:p w14:paraId="11E8BF52" w14:textId="77777777" w:rsidR="00465760" w:rsidRDefault="00465760" w:rsidP="00465760">
      <w:pPr>
        <w:rPr>
          <w:rFonts w:ascii="Times New Roman" w:hAnsi="Times New Roman"/>
        </w:rPr>
      </w:pPr>
    </w:p>
    <w:p w14:paraId="10DE26D5" w14:textId="77777777" w:rsidR="00465760" w:rsidRDefault="00465760" w:rsidP="00465760">
      <w:pPr>
        <w:rPr>
          <w:rFonts w:ascii="Times New Roman" w:hAnsi="Times New Roman"/>
        </w:rPr>
      </w:pPr>
    </w:p>
    <w:p w14:paraId="34EEF81E" w14:textId="77777777" w:rsidR="00465760" w:rsidRDefault="00465760" w:rsidP="00465760">
      <w:pPr>
        <w:rPr>
          <w:rFonts w:ascii="Times New Roman" w:hAnsi="Times New Roman"/>
        </w:rPr>
      </w:pPr>
    </w:p>
    <w:p w14:paraId="763DB7BF" w14:textId="1E4F8F62" w:rsidR="00465760" w:rsidRPr="006F7730" w:rsidRDefault="00884EA2" w:rsidP="00465760">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5</w:t>
      </w:r>
    </w:p>
    <w:p w14:paraId="38BF0469" w14:textId="77777777" w:rsidR="00465760" w:rsidRPr="006F7730" w:rsidRDefault="00465760" w:rsidP="00884EA2">
      <w:pPr>
        <w:suppressAutoHyphens/>
        <w:spacing w:after="0" w:line="240" w:lineRule="auto"/>
        <w:jc w:val="both"/>
        <w:rPr>
          <w:rFonts w:ascii="Times New Roman" w:eastAsia="Times New Roman" w:hAnsi="Times New Roman" w:cs="Times New Roman"/>
          <w:lang w:eastAsia="pl-PL"/>
        </w:rPr>
      </w:pPr>
      <w:r w:rsidRPr="006F7730">
        <w:rPr>
          <w:rFonts w:ascii="Times New Roman" w:eastAsia="Times New Roman" w:hAnsi="Times New Roman" w:cs="Times New Roman"/>
          <w:lang w:eastAsia="pl-PL"/>
        </w:rPr>
        <w:t>………..........……………….……</w:t>
      </w:r>
    </w:p>
    <w:p w14:paraId="13190AE3" w14:textId="77777777" w:rsidR="00465760" w:rsidRPr="006F7730" w:rsidRDefault="00465760" w:rsidP="00884EA2">
      <w:pPr>
        <w:spacing w:line="240" w:lineRule="auto"/>
        <w:rPr>
          <w:rFonts w:ascii="Times New Roman" w:hAnsi="Times New Roman"/>
          <w:i/>
        </w:rPr>
      </w:pPr>
      <w:r w:rsidRPr="006F7730">
        <w:rPr>
          <w:rFonts w:ascii="Times New Roman" w:hAnsi="Times New Roman"/>
          <w:i/>
        </w:rPr>
        <w:t>(Nazwa i adres  Wykonawcy)</w:t>
      </w:r>
    </w:p>
    <w:p w14:paraId="42C358AB"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5B2D666B" w14:textId="3E78A249" w:rsidR="00465760" w:rsidRPr="00465760" w:rsidRDefault="00465760" w:rsidP="00465760">
      <w:pPr>
        <w:tabs>
          <w:tab w:val="left" w:pos="0"/>
          <w:tab w:val="left" w:pos="720"/>
        </w:tabs>
        <w:spacing w:line="360" w:lineRule="auto"/>
        <w:jc w:val="both"/>
        <w:rPr>
          <w:rFonts w:ascii="Times New Roman" w:hAnsi="Times New Roman" w:cs="Times New Roman"/>
          <w:b/>
        </w:rPr>
      </w:pPr>
      <w:r w:rsidRPr="006F7730">
        <w:rPr>
          <w:rFonts w:ascii="Times New Roman" w:hAnsi="Times New Roman" w:cs="Times New Roman"/>
          <w:b/>
        </w:rPr>
        <w:t>Dotyczy: DZP-361/</w:t>
      </w:r>
      <w:r w:rsidR="00884EA2">
        <w:rPr>
          <w:rFonts w:ascii="Times New Roman" w:hAnsi="Times New Roman" w:cs="Times New Roman"/>
          <w:b/>
        </w:rPr>
        <w:t>96</w:t>
      </w:r>
      <w:r w:rsidRPr="006F7730">
        <w:rPr>
          <w:rFonts w:ascii="Times New Roman" w:hAnsi="Times New Roman" w:cs="Times New Roman"/>
          <w:b/>
        </w:rPr>
        <w:t>/202</w:t>
      </w:r>
      <w:r w:rsidR="00884EA2">
        <w:rPr>
          <w:rFonts w:ascii="Times New Roman" w:hAnsi="Times New Roman" w:cs="Times New Roman"/>
          <w:b/>
        </w:rPr>
        <w:t>2</w:t>
      </w:r>
      <w:r w:rsidRPr="006F7730">
        <w:rPr>
          <w:rFonts w:ascii="Times New Roman" w:hAnsi="Times New Roman" w:cs="Times New Roman"/>
          <w:b/>
        </w:rPr>
        <w:t xml:space="preserve"> pn.:</w:t>
      </w:r>
      <w:r w:rsidRPr="006F7730">
        <w:rPr>
          <w:b/>
        </w:rPr>
        <w:t xml:space="preserve"> </w:t>
      </w:r>
      <w:r w:rsidRPr="006F7730">
        <w:rPr>
          <w:rFonts w:ascii="Times New Roman" w:hAnsi="Times New Roman" w:cs="Times New Roman"/>
        </w:rPr>
        <w:t xml:space="preserve">„Monitorowanie dwoma niezależnymi torami transmisji (radiową </w:t>
      </w:r>
      <w:r w:rsidRPr="006F7730">
        <w:rPr>
          <w:rFonts w:ascii="Times New Roman" w:hAnsi="Times New Roman" w:cs="Times New Roman"/>
        </w:rPr>
        <w:br/>
      </w:r>
      <w:r w:rsidRPr="00465760">
        <w:rPr>
          <w:rFonts w:ascii="Times New Roman" w:hAnsi="Times New Roman" w:cs="Times New Roman"/>
        </w:rPr>
        <w:t xml:space="preserve">z </w:t>
      </w:r>
      <w:proofErr w:type="spellStart"/>
      <w:r w:rsidRPr="00465760">
        <w:rPr>
          <w:rFonts w:ascii="Times New Roman" w:hAnsi="Times New Roman" w:cs="Times New Roman"/>
        </w:rPr>
        <w:t>pollingiem</w:t>
      </w:r>
      <w:proofErr w:type="spellEnd"/>
      <w:r w:rsidRPr="00465760">
        <w:rPr>
          <w:rFonts w:ascii="Times New Roman" w:hAnsi="Times New Roman" w:cs="Times New Roman"/>
        </w:rPr>
        <w:t xml:space="preserve"> i telefoniczną) lokalnego systemu sygnalizacji pożaru (usługa monitorowania, obsługi stacji technicznej), tworzenie baz danych i ich aktualizacja, szkolenie obsługi stacji, serwis </w:t>
      </w:r>
      <w:r w:rsidRPr="00465760">
        <w:rPr>
          <w:rFonts w:ascii="Times New Roman" w:hAnsi="Times New Roman" w:cs="Times New Roman"/>
        </w:rPr>
        <w:br/>
        <w:t xml:space="preserve">i konserwacja na okres 48 miesięcy” </w:t>
      </w:r>
    </w:p>
    <w:p w14:paraId="77BF0FF4" w14:textId="3BFE0AF6"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1BF744D4" w14:textId="34F6A7BB" w:rsidR="00465760" w:rsidRDefault="00465760" w:rsidP="00465760">
      <w:pPr>
        <w:suppressAutoHyphens/>
        <w:spacing w:after="0" w:line="360" w:lineRule="auto"/>
        <w:jc w:val="both"/>
        <w:rPr>
          <w:rFonts w:ascii="Times New Roman" w:eastAsia="Times New Roman" w:hAnsi="Times New Roman" w:cs="Times New Roman"/>
          <w:b/>
          <w:lang w:eastAsia="pl-PL"/>
        </w:rPr>
      </w:pPr>
    </w:p>
    <w:p w14:paraId="758D8945" w14:textId="77777777" w:rsidR="00884EA2" w:rsidRPr="00465760" w:rsidRDefault="00884EA2" w:rsidP="00465760">
      <w:pPr>
        <w:suppressAutoHyphens/>
        <w:spacing w:after="0" w:line="360" w:lineRule="auto"/>
        <w:jc w:val="both"/>
        <w:rPr>
          <w:rFonts w:ascii="Times New Roman" w:eastAsia="Times New Roman" w:hAnsi="Times New Roman" w:cs="Times New Roman"/>
          <w:b/>
          <w:lang w:eastAsia="pl-PL"/>
        </w:rPr>
      </w:pPr>
    </w:p>
    <w:p w14:paraId="77D3F1DB" w14:textId="77777777" w:rsidR="00465760" w:rsidRPr="00465760" w:rsidRDefault="00465760" w:rsidP="00465760">
      <w:pPr>
        <w:spacing w:after="0" w:line="360" w:lineRule="auto"/>
        <w:jc w:val="center"/>
        <w:rPr>
          <w:rFonts w:ascii="Times New Roman" w:hAnsi="Times New Roman" w:cs="Times New Roman"/>
          <w:b/>
          <w:spacing w:val="26"/>
        </w:rPr>
      </w:pPr>
      <w:r w:rsidRPr="00465760">
        <w:rPr>
          <w:rFonts w:ascii="Times New Roman" w:hAnsi="Times New Roman" w:cs="Times New Roman"/>
          <w:b/>
          <w:spacing w:val="26"/>
        </w:rPr>
        <w:t>OŚWIADCZENIE</w:t>
      </w:r>
    </w:p>
    <w:p w14:paraId="18F26642" w14:textId="77777777" w:rsidR="00465760" w:rsidRPr="00465760" w:rsidRDefault="00465760" w:rsidP="00465760">
      <w:pPr>
        <w:spacing w:after="0" w:line="360" w:lineRule="auto"/>
        <w:jc w:val="center"/>
        <w:rPr>
          <w:rFonts w:ascii="Times New Roman" w:hAnsi="Times New Roman" w:cs="Times New Roman"/>
          <w:b/>
          <w:spacing w:val="26"/>
        </w:rPr>
      </w:pPr>
    </w:p>
    <w:p w14:paraId="2649A3A8" w14:textId="7F8B4D67" w:rsidR="00465760" w:rsidRPr="00465760" w:rsidRDefault="00465760" w:rsidP="007110F4">
      <w:pPr>
        <w:tabs>
          <w:tab w:val="left" w:pos="2160"/>
        </w:tabs>
        <w:spacing w:after="0" w:line="360" w:lineRule="auto"/>
        <w:jc w:val="both"/>
        <w:rPr>
          <w:rFonts w:ascii="Times New Roman" w:eastAsia="Calibri" w:hAnsi="Times New Roman" w:cs="Times New Roman"/>
        </w:rPr>
      </w:pPr>
      <w:r w:rsidRPr="00465760">
        <w:rPr>
          <w:rFonts w:ascii="Times New Roman" w:eastAsia="Calibri" w:hAnsi="Times New Roman" w:cs="Times New Roman"/>
        </w:rPr>
        <w:t>Przystępując do postępowania w sprawie udzielenia zmówienia publicznego nr DZP-361</w:t>
      </w:r>
      <w:r>
        <w:rPr>
          <w:rFonts w:ascii="Times New Roman" w:eastAsia="Calibri" w:hAnsi="Times New Roman" w:cs="Times New Roman"/>
        </w:rPr>
        <w:t>/</w:t>
      </w:r>
      <w:r w:rsidR="00884EA2">
        <w:rPr>
          <w:rFonts w:ascii="Times New Roman" w:eastAsia="Calibri" w:hAnsi="Times New Roman" w:cs="Times New Roman"/>
        </w:rPr>
        <w:t>96</w:t>
      </w:r>
      <w:r w:rsidRPr="00465760">
        <w:rPr>
          <w:rFonts w:ascii="Times New Roman" w:eastAsia="Calibri" w:hAnsi="Times New Roman" w:cs="Times New Roman"/>
        </w:rPr>
        <w:t>/20</w:t>
      </w:r>
      <w:r>
        <w:rPr>
          <w:rFonts w:ascii="Times New Roman" w:eastAsia="Calibri" w:hAnsi="Times New Roman" w:cs="Times New Roman"/>
        </w:rPr>
        <w:t>2</w:t>
      </w:r>
      <w:r w:rsidR="00884EA2">
        <w:rPr>
          <w:rFonts w:ascii="Times New Roman" w:eastAsia="Calibri" w:hAnsi="Times New Roman" w:cs="Times New Roman"/>
        </w:rPr>
        <w:t>2</w:t>
      </w:r>
      <w:r w:rsidRPr="00465760">
        <w:rPr>
          <w:rFonts w:ascii="Times New Roman" w:eastAsia="Calibri" w:hAnsi="Times New Roman" w:cs="Times New Roman"/>
        </w:rPr>
        <w:t xml:space="preserve"> </w:t>
      </w:r>
      <w:r>
        <w:rPr>
          <w:rFonts w:ascii="Times New Roman" w:eastAsia="Calibri" w:hAnsi="Times New Roman" w:cs="Times New Roman"/>
        </w:rPr>
        <w:t xml:space="preserve">realizowanego w trybie podstawowym zgodnie z art. 275 pkt. 1 </w:t>
      </w:r>
      <w:r w:rsidRPr="00465760">
        <w:rPr>
          <w:rFonts w:ascii="Times New Roman" w:eastAsia="Calibri" w:hAnsi="Times New Roman" w:cs="Times New Roman"/>
        </w:rPr>
        <w:t xml:space="preserve"> oświadczamy, że posiadamy podpisaną (aktualną) umowę z PSP na monitoring pożarowy do stanowiska kierowania Komendy Miejskiej PSP.</w:t>
      </w:r>
    </w:p>
    <w:p w14:paraId="721827EA" w14:textId="77777777" w:rsidR="00465760" w:rsidRPr="00465760" w:rsidRDefault="00465760" w:rsidP="00465760">
      <w:pPr>
        <w:tabs>
          <w:tab w:val="left" w:pos="2160"/>
        </w:tabs>
        <w:spacing w:after="0" w:line="360" w:lineRule="auto"/>
        <w:rPr>
          <w:rFonts w:ascii="Times New Roman" w:eastAsia="Calibri" w:hAnsi="Times New Roman" w:cs="Times New Roman"/>
        </w:rPr>
      </w:pPr>
    </w:p>
    <w:p w14:paraId="23C02B94" w14:textId="77777777" w:rsidR="00465760" w:rsidRPr="00465760" w:rsidRDefault="00465760" w:rsidP="00465760">
      <w:pPr>
        <w:spacing w:line="360" w:lineRule="auto"/>
        <w:rPr>
          <w:rFonts w:ascii="Times New Roman" w:hAnsi="Times New Roman" w:cs="Times New Roman"/>
        </w:rPr>
      </w:pPr>
    </w:p>
    <w:p w14:paraId="1E549214" w14:textId="77777777" w:rsidR="00465760" w:rsidRDefault="00465760" w:rsidP="00465760">
      <w:pPr>
        <w:rPr>
          <w:rFonts w:ascii="Times New Roman" w:hAnsi="Times New Roman"/>
        </w:rPr>
      </w:pPr>
    </w:p>
    <w:p w14:paraId="2D74BD6B" w14:textId="77777777" w:rsidR="00465760" w:rsidRDefault="00465760" w:rsidP="00465760">
      <w:pPr>
        <w:rPr>
          <w:rFonts w:ascii="Times New Roman" w:hAnsi="Times New Roman"/>
        </w:rPr>
      </w:pPr>
    </w:p>
    <w:p w14:paraId="72937587" w14:textId="77777777" w:rsidR="00465760" w:rsidRDefault="00465760" w:rsidP="00465760">
      <w:pPr>
        <w:rPr>
          <w:rFonts w:ascii="Times New Roman" w:hAnsi="Times New Roman"/>
        </w:rPr>
      </w:pPr>
    </w:p>
    <w:p w14:paraId="1E10BD12" w14:textId="77777777" w:rsidR="00465760" w:rsidRDefault="00465760" w:rsidP="00465760">
      <w:pPr>
        <w:rPr>
          <w:rFonts w:ascii="Times New Roman" w:hAnsi="Times New Roman"/>
        </w:rPr>
      </w:pPr>
    </w:p>
    <w:p w14:paraId="03322D4A" w14:textId="58F68C24" w:rsidR="00465760" w:rsidRDefault="00465760" w:rsidP="00465760">
      <w:pPr>
        <w:rPr>
          <w:rFonts w:ascii="Times New Roman" w:hAnsi="Times New Roman"/>
        </w:rPr>
      </w:pPr>
    </w:p>
    <w:p w14:paraId="056B28DC" w14:textId="77777777" w:rsidR="00E73195" w:rsidRDefault="00E73195" w:rsidP="00465760">
      <w:pPr>
        <w:rPr>
          <w:rFonts w:ascii="Times New Roman" w:hAnsi="Times New Roman"/>
        </w:rPr>
      </w:pPr>
    </w:p>
    <w:p w14:paraId="370029E1" w14:textId="77777777" w:rsidR="00465760" w:rsidRDefault="00465760" w:rsidP="00465760">
      <w:pPr>
        <w:rPr>
          <w:rFonts w:ascii="Times New Roman" w:hAnsi="Times New Roman"/>
        </w:rPr>
      </w:pPr>
    </w:p>
    <w:p w14:paraId="1C5366D9" w14:textId="77777777" w:rsidR="00465760" w:rsidRPr="00E73195"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E73195">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E73195">
        <w:rPr>
          <w:rFonts w:ascii="Times New Roman" w:hAnsi="Times New Roman" w:cs="Times New Roman"/>
          <w:i/>
          <w:color w:val="00B0F0"/>
          <w:sz w:val="20"/>
          <w:szCs w:val="20"/>
        </w:rPr>
        <w:t>ych</w:t>
      </w:r>
      <w:proofErr w:type="spellEnd"/>
      <w:r w:rsidRPr="00E73195">
        <w:rPr>
          <w:rFonts w:ascii="Times New Roman" w:hAnsi="Times New Roman" w:cs="Times New Roman"/>
          <w:i/>
          <w:color w:val="00B0F0"/>
          <w:sz w:val="20"/>
          <w:szCs w:val="20"/>
        </w:rPr>
        <w:t xml:space="preserve"> do reprezentacji&gt;</w:t>
      </w:r>
    </w:p>
    <w:p w14:paraId="469D4F99" w14:textId="77777777" w:rsidR="00465760" w:rsidRDefault="00465760" w:rsidP="00465760">
      <w:pPr>
        <w:rPr>
          <w:rFonts w:ascii="Times New Roman" w:hAnsi="Times New Roman"/>
        </w:rPr>
      </w:pPr>
    </w:p>
    <w:p w14:paraId="394B7D39" w14:textId="77777777" w:rsidR="00465760" w:rsidRDefault="00465760" w:rsidP="00465760">
      <w:pPr>
        <w:rPr>
          <w:rFonts w:ascii="Times New Roman" w:hAnsi="Times New Roman"/>
        </w:rPr>
      </w:pPr>
    </w:p>
    <w:p w14:paraId="16E06178" w14:textId="77777777" w:rsidR="00465760" w:rsidRDefault="00465760" w:rsidP="00465760">
      <w:pPr>
        <w:rPr>
          <w:rFonts w:ascii="Times New Roman" w:hAnsi="Times New Roman"/>
        </w:rPr>
      </w:pPr>
    </w:p>
    <w:p w14:paraId="0111F38B" w14:textId="77777777" w:rsidR="00465760" w:rsidRDefault="00465760" w:rsidP="00465760">
      <w:pPr>
        <w:rPr>
          <w:rFonts w:ascii="Times New Roman" w:hAnsi="Times New Roman"/>
        </w:rPr>
      </w:pPr>
    </w:p>
    <w:p w14:paraId="51CF9BD3" w14:textId="7B0B22FC" w:rsidR="00465760" w:rsidRDefault="00465760" w:rsidP="00465760">
      <w:pPr>
        <w:rPr>
          <w:rFonts w:ascii="Times New Roman" w:hAnsi="Times New Roman"/>
        </w:rPr>
      </w:pPr>
    </w:p>
    <w:p w14:paraId="754A1E0C" w14:textId="77777777" w:rsidR="00E73195" w:rsidRDefault="00E73195" w:rsidP="00465760">
      <w:pPr>
        <w:rPr>
          <w:rFonts w:ascii="Times New Roman" w:hAnsi="Times New Roman"/>
        </w:rPr>
      </w:pPr>
    </w:p>
    <w:p w14:paraId="3A2992B0" w14:textId="77777777" w:rsidR="00465760" w:rsidRDefault="00465760" w:rsidP="00465760">
      <w:pPr>
        <w:rPr>
          <w:rFonts w:ascii="Times New Roman" w:hAnsi="Times New Roman"/>
        </w:rPr>
      </w:pPr>
    </w:p>
    <w:p w14:paraId="11D5976B" w14:textId="77777777" w:rsidR="00465760" w:rsidRDefault="00465760" w:rsidP="00465760">
      <w:pPr>
        <w:rPr>
          <w:rFonts w:ascii="Times New Roman" w:hAnsi="Times New Roman"/>
        </w:rPr>
      </w:pPr>
    </w:p>
    <w:p w14:paraId="4A9975BA" w14:textId="3F14A00C" w:rsidR="002C4726" w:rsidRDefault="002C4726" w:rsidP="002C4726">
      <w:pPr>
        <w:jc w:val="right"/>
        <w:rPr>
          <w:rFonts w:ascii="Times New Roman" w:hAnsi="Times New Roman"/>
        </w:rPr>
      </w:pPr>
    </w:p>
    <w:p w14:paraId="4D8B9356" w14:textId="6A51438D" w:rsidR="00465760" w:rsidRPr="006F7730" w:rsidRDefault="00465760" w:rsidP="00465760">
      <w:pPr>
        <w:rPr>
          <w:rFonts w:ascii="Times New Roman" w:hAnsi="Times New Roman"/>
          <w:b/>
        </w:rPr>
      </w:pPr>
      <w:r w:rsidRPr="006F7730">
        <w:rPr>
          <w:rFonts w:ascii="Times New Roman" w:hAnsi="Times New Roman"/>
        </w:rPr>
        <w:t xml:space="preserve">…........................................................ </w:t>
      </w:r>
      <w:r w:rsidRPr="006F7730">
        <w:rPr>
          <w:rFonts w:ascii="Times New Roman" w:hAnsi="Times New Roman"/>
        </w:rPr>
        <w:br/>
        <w:t xml:space="preserve">…........................................................ </w:t>
      </w:r>
      <w:r w:rsidRPr="006F7730">
        <w:rPr>
          <w:rFonts w:ascii="Times New Roman" w:hAnsi="Times New Roman"/>
        </w:rPr>
        <w:br/>
        <w:t xml:space="preserve">…........................................................ </w:t>
      </w:r>
      <w:r w:rsidRPr="006F7730">
        <w:rPr>
          <w:rFonts w:ascii="Times New Roman" w:hAnsi="Times New Roman"/>
        </w:rPr>
        <w:br/>
      </w:r>
      <w:r w:rsidRPr="006F7730">
        <w:rPr>
          <w:rFonts w:ascii="Times New Roman" w:hAnsi="Times New Roman"/>
          <w:i/>
        </w:rPr>
        <w:t>(nazwa Podmiotu udostępniającego zasób</w:t>
      </w:r>
      <w:r w:rsidRPr="006F7730">
        <w:rPr>
          <w:rFonts w:ascii="Calibri" w:hAnsi="Calibri"/>
          <w:bCs/>
        </w:rPr>
        <w:t>)</w:t>
      </w:r>
    </w:p>
    <w:p w14:paraId="7EA0390F" w14:textId="77777777" w:rsidR="00465760" w:rsidRPr="006F7730" w:rsidRDefault="00465760" w:rsidP="00465760">
      <w:pPr>
        <w:suppressAutoHyphens/>
        <w:spacing w:after="0" w:line="360" w:lineRule="auto"/>
        <w:ind w:left="255"/>
        <w:jc w:val="both"/>
        <w:rPr>
          <w:rFonts w:ascii="Times New Roman" w:eastAsia="Times New Roman" w:hAnsi="Times New Roman" w:cs="Times New Roman"/>
          <w:b/>
          <w:lang w:eastAsia="pl-PL"/>
        </w:rPr>
      </w:pPr>
    </w:p>
    <w:p w14:paraId="63B9E716" w14:textId="77777777" w:rsidR="00465760" w:rsidRPr="006F7730" w:rsidRDefault="00465760" w:rsidP="00465760">
      <w:pPr>
        <w:jc w:val="center"/>
        <w:rPr>
          <w:rFonts w:ascii="Times New Roman" w:hAnsi="Times New Roman" w:cs="Times New Roman"/>
          <w:b/>
          <w:bCs/>
          <w:lang w:val="de-DE"/>
        </w:rPr>
      </w:pPr>
      <w:r w:rsidRPr="006F7730">
        <w:rPr>
          <w:rFonts w:ascii="Times New Roman" w:hAnsi="Times New Roman" w:cs="Times New Roman"/>
          <w:b/>
          <w:bCs/>
        </w:rPr>
        <w:t>ZOBOWIĄ</w:t>
      </w:r>
      <w:r w:rsidRPr="006F7730">
        <w:rPr>
          <w:rFonts w:ascii="Times New Roman" w:hAnsi="Times New Roman" w:cs="Times New Roman"/>
          <w:b/>
          <w:bCs/>
          <w:lang w:val="de-DE"/>
        </w:rPr>
        <w:t xml:space="preserve">ZANIE </w:t>
      </w:r>
    </w:p>
    <w:p w14:paraId="6DE333E5" w14:textId="77777777" w:rsidR="00465760" w:rsidRPr="006F7730" w:rsidRDefault="00465760" w:rsidP="00465760">
      <w:pPr>
        <w:jc w:val="center"/>
        <w:rPr>
          <w:rFonts w:ascii="Times New Roman" w:hAnsi="Times New Roman" w:cs="Times New Roman"/>
          <w:b/>
          <w:bCs/>
        </w:rPr>
      </w:pPr>
      <w:r w:rsidRPr="006F7730">
        <w:rPr>
          <w:rFonts w:ascii="Times New Roman" w:hAnsi="Times New Roman" w:cs="Times New Roman"/>
          <w:b/>
          <w:bCs/>
          <w:lang w:val="de-DE"/>
        </w:rPr>
        <w:t xml:space="preserve">PODMIOTU </w:t>
      </w:r>
      <w:r w:rsidRPr="006F7730">
        <w:rPr>
          <w:rFonts w:ascii="Times New Roman" w:hAnsi="Times New Roman" w:cs="Times New Roman"/>
          <w:b/>
          <w:bCs/>
        </w:rPr>
        <w:t>UDOSTĘPNIAJĄCEGO ZASOBY</w:t>
      </w:r>
    </w:p>
    <w:p w14:paraId="404AD087" w14:textId="77777777" w:rsidR="00465760" w:rsidRPr="006F7730" w:rsidRDefault="00465760" w:rsidP="00465760">
      <w:pPr>
        <w:jc w:val="center"/>
        <w:rPr>
          <w:rFonts w:ascii="Times New Roman" w:hAnsi="Times New Roman" w:cs="Times New Roman"/>
          <w:bCs/>
        </w:rPr>
      </w:pPr>
      <w:r w:rsidRPr="006F7730">
        <w:rPr>
          <w:rFonts w:ascii="Times New Roman" w:hAnsi="Times New Roman" w:cs="Times New Roman"/>
          <w:bCs/>
        </w:rPr>
        <w:t xml:space="preserve">potwierdzające, że stosunek łączący Wykonawcę z Podmiotem udostępniającymi zasoby gwarantuje rzeczywisty dostęp do tych zasobów </w:t>
      </w:r>
    </w:p>
    <w:p w14:paraId="112E9A18" w14:textId="77777777" w:rsidR="00465760" w:rsidRPr="006F7730" w:rsidRDefault="00465760" w:rsidP="00465760">
      <w:pPr>
        <w:jc w:val="center"/>
        <w:rPr>
          <w:rFonts w:ascii="Times New Roman" w:hAnsi="Times New Roman" w:cs="Times New Roman"/>
          <w:b/>
          <w:bCs/>
        </w:rPr>
      </w:pPr>
    </w:p>
    <w:p w14:paraId="43DA5665" w14:textId="79BE0880" w:rsidR="00465760" w:rsidRPr="006F7730" w:rsidRDefault="00465760" w:rsidP="00465760">
      <w:pPr>
        <w:tabs>
          <w:tab w:val="left" w:pos="0"/>
          <w:tab w:val="left" w:pos="720"/>
        </w:tabs>
        <w:spacing w:line="276" w:lineRule="auto"/>
        <w:jc w:val="both"/>
        <w:rPr>
          <w:rFonts w:ascii="Times New Roman" w:hAnsi="Times New Roman" w:cs="Times New Roman"/>
          <w:b/>
        </w:rPr>
      </w:pPr>
      <w:r w:rsidRPr="006F7730">
        <w:rPr>
          <w:rFonts w:ascii="Times New Roman" w:hAnsi="Times New Roman" w:cs="Times New Roman"/>
          <w:b/>
        </w:rPr>
        <w:t xml:space="preserve">Dotyczy: </w:t>
      </w:r>
      <w:r w:rsidRPr="006F7730">
        <w:rPr>
          <w:rFonts w:ascii="Times New Roman" w:hAnsi="Times New Roman"/>
          <w:b/>
        </w:rPr>
        <w:t xml:space="preserve">postępowania o udzielenie zamówienia publicznego </w:t>
      </w:r>
      <w:r w:rsidRPr="006F7730">
        <w:rPr>
          <w:rFonts w:ascii="Times New Roman" w:hAnsi="Times New Roman" w:cs="Times New Roman"/>
          <w:b/>
        </w:rPr>
        <w:t>DZP-361/</w:t>
      </w:r>
      <w:r w:rsidR="00E73195">
        <w:rPr>
          <w:rFonts w:ascii="Times New Roman" w:hAnsi="Times New Roman" w:cs="Times New Roman"/>
          <w:b/>
        </w:rPr>
        <w:t>96</w:t>
      </w:r>
      <w:r w:rsidRPr="006F7730">
        <w:rPr>
          <w:rFonts w:ascii="Times New Roman" w:hAnsi="Times New Roman" w:cs="Times New Roman"/>
          <w:b/>
        </w:rPr>
        <w:t>/202</w:t>
      </w:r>
      <w:r w:rsidR="00E73195">
        <w:rPr>
          <w:rFonts w:ascii="Times New Roman" w:hAnsi="Times New Roman" w:cs="Times New Roman"/>
          <w:b/>
        </w:rPr>
        <w:t>2</w:t>
      </w:r>
      <w:r w:rsidRPr="006F7730">
        <w:rPr>
          <w:rFonts w:ascii="Times New Roman" w:hAnsi="Times New Roman" w:cs="Times New Roman"/>
          <w:b/>
        </w:rPr>
        <w:t xml:space="preserve"> pn.: </w:t>
      </w:r>
    </w:p>
    <w:p w14:paraId="2A314C11" w14:textId="77777777"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 xml:space="preserve">„Monitorowanie dwoma niezależnymi torami transmisji (radiową z </w:t>
      </w:r>
      <w:proofErr w:type="spellStart"/>
      <w:r w:rsidRPr="006F7730">
        <w:rPr>
          <w:rFonts w:ascii="Times New Roman" w:hAnsi="Times New Roman"/>
        </w:rPr>
        <w:t>pollingiem</w:t>
      </w:r>
      <w:proofErr w:type="spellEnd"/>
      <w:r w:rsidRPr="006F7730">
        <w:rPr>
          <w:rFonts w:ascii="Times New Roman" w:hAnsi="Times New Roman"/>
        </w:rPr>
        <w:t xml:space="preserve"> i telefoniczną) lokalnego systemu sygnalizacji pożaru (usługa monitorowania, obsługi stacji technicznej), tworzenie baz danych i ich aktualizacja, szkolenie obsługi stacji, serwis i konserwacja na okres 48 miesięcy”</w:t>
      </w:r>
    </w:p>
    <w:p w14:paraId="403FE6D1"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bCs/>
        </w:rPr>
      </w:pPr>
      <w:r w:rsidRPr="006F7730">
        <w:rPr>
          <w:rFonts w:ascii="Times New Roman" w:hAnsi="Times New Roman"/>
          <w:bCs/>
        </w:rPr>
        <w:t>Działając w imieniu i na rzecz:</w:t>
      </w:r>
    </w:p>
    <w:p w14:paraId="6E86B411"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0B6EFB4" w14:textId="77777777" w:rsidR="00465760" w:rsidRPr="006F7730" w:rsidRDefault="00465760" w:rsidP="00465760">
      <w:pPr>
        <w:spacing w:before="60" w:line="276" w:lineRule="auto"/>
        <w:rPr>
          <w:rFonts w:ascii="Times New Roman" w:hAnsi="Times New Roman"/>
        </w:rPr>
      </w:pPr>
      <w:r w:rsidRPr="006F7730">
        <w:rPr>
          <w:rFonts w:ascii="Times New Roman" w:hAnsi="Times New Roman"/>
        </w:rPr>
        <w:t>…………………………………………………………………………………………………………</w:t>
      </w:r>
    </w:p>
    <w:p w14:paraId="4516AC39" w14:textId="77777777" w:rsidR="00465760" w:rsidRPr="006F7730" w:rsidRDefault="00465760" w:rsidP="00465760">
      <w:pPr>
        <w:spacing w:before="60" w:line="276" w:lineRule="auto"/>
        <w:jc w:val="center"/>
        <w:rPr>
          <w:rFonts w:ascii="Times New Roman" w:hAnsi="Times New Roman"/>
          <w:i/>
        </w:rPr>
      </w:pPr>
      <w:r w:rsidRPr="006F7730">
        <w:rPr>
          <w:rFonts w:ascii="Times New Roman" w:hAnsi="Times New Roman"/>
          <w:i/>
        </w:rPr>
        <w:t>(dane: nazwa/firma, adres, nr KRS lub REGON Podmiotu udostępniającego zasób)</w:t>
      </w:r>
    </w:p>
    <w:p w14:paraId="11D9ECC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b/>
          <w:bCs/>
        </w:rPr>
      </w:pPr>
    </w:p>
    <w:p w14:paraId="705CB773" w14:textId="77777777" w:rsidR="00465760" w:rsidRPr="006F7730" w:rsidRDefault="00465760" w:rsidP="00465760">
      <w:pPr>
        <w:widowControl w:val="0"/>
        <w:tabs>
          <w:tab w:val="left" w:leader="dot" w:pos="2803"/>
        </w:tabs>
        <w:autoSpaceDE w:val="0"/>
        <w:autoSpaceDN w:val="0"/>
        <w:adjustRightInd w:val="0"/>
        <w:spacing w:line="276" w:lineRule="auto"/>
        <w:rPr>
          <w:rFonts w:ascii="Times New Roman" w:hAnsi="Times New Roman"/>
        </w:rPr>
      </w:pPr>
      <w:r w:rsidRPr="006F7730">
        <w:rPr>
          <w:rFonts w:ascii="Times New Roman" w:hAnsi="Times New Roman"/>
          <w:b/>
          <w:bCs/>
        </w:rPr>
        <w:t>niniejszym oświadczam, że z</w:t>
      </w:r>
      <w:r w:rsidRPr="006F7730">
        <w:rPr>
          <w:rFonts w:ascii="Times New Roman" w:hAnsi="Times New Roman"/>
        </w:rPr>
        <w:t xml:space="preserve">obowiązuję się do oddania do dyspozycji Wykonawcy: </w:t>
      </w:r>
    </w:p>
    <w:p w14:paraId="2FF6A2FA"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rPr>
      </w:pPr>
      <w:r w:rsidRPr="006F7730">
        <w:rPr>
          <w:rFonts w:ascii="Times New Roman" w:hAnsi="Times New Roman"/>
        </w:rPr>
        <w:t>....................................................................................................................................................................</w:t>
      </w:r>
    </w:p>
    <w:p w14:paraId="23D70F63" w14:textId="77777777" w:rsidR="00465760" w:rsidRPr="006F7730" w:rsidRDefault="00465760" w:rsidP="00465760">
      <w:pPr>
        <w:widowControl w:val="0"/>
        <w:tabs>
          <w:tab w:val="left" w:leader="dot" w:pos="2803"/>
        </w:tabs>
        <w:autoSpaceDE w:val="0"/>
        <w:autoSpaceDN w:val="0"/>
        <w:adjustRightInd w:val="0"/>
        <w:spacing w:line="276" w:lineRule="auto"/>
        <w:jc w:val="center"/>
        <w:rPr>
          <w:rFonts w:ascii="Times New Roman" w:hAnsi="Times New Roman"/>
          <w:i/>
        </w:rPr>
      </w:pPr>
      <w:r w:rsidRPr="006F7730">
        <w:rPr>
          <w:rFonts w:ascii="Times New Roman" w:hAnsi="Times New Roman"/>
          <w:i/>
        </w:rPr>
        <w:t>(firma/nazwa Wykonawcy)</w:t>
      </w:r>
    </w:p>
    <w:p w14:paraId="0C761625" w14:textId="77777777" w:rsidR="00465760" w:rsidRPr="006F7730" w:rsidRDefault="00465760" w:rsidP="00465760">
      <w:pPr>
        <w:tabs>
          <w:tab w:val="left" w:pos="0"/>
          <w:tab w:val="left" w:pos="720"/>
        </w:tabs>
        <w:spacing w:line="276" w:lineRule="auto"/>
        <w:jc w:val="both"/>
        <w:rPr>
          <w:rFonts w:ascii="Times New Roman" w:hAnsi="Times New Roman"/>
        </w:rPr>
      </w:pPr>
      <w:r w:rsidRPr="006F7730">
        <w:rPr>
          <w:rFonts w:ascii="Times New Roman" w:hAnsi="Times New Roman"/>
        </w:rPr>
        <w:t xml:space="preserve">nw. zasoby na potrzeby wykonania zamówienia pn. „Monitorowanie dwoma niezależnymi torami transmisji (radiową z </w:t>
      </w:r>
      <w:proofErr w:type="spellStart"/>
      <w:r w:rsidRPr="006F7730">
        <w:rPr>
          <w:rFonts w:ascii="Times New Roman" w:hAnsi="Times New Roman"/>
        </w:rPr>
        <w:t>pollingiem</w:t>
      </w:r>
      <w:proofErr w:type="spellEnd"/>
      <w:r w:rsidRPr="006F7730">
        <w:rPr>
          <w:rFonts w:ascii="Times New Roman" w:hAnsi="Times New Roman"/>
        </w:rPr>
        <w:t xml:space="preserve"> i telefoniczną) lokalnego systemu sygnalizacji pożaru (usługa monitorowania, obsługi stacji technicznej), tworzenie baz danych i ich aktualizacja, szkolenie obsługi stacji, serwis i konserwacja na okres 48 miesięcy” </w:t>
      </w:r>
    </w:p>
    <w:p w14:paraId="293C405E" w14:textId="77777777" w:rsidR="00465760" w:rsidRPr="006F7730" w:rsidRDefault="00465760" w:rsidP="00465760">
      <w:pPr>
        <w:widowControl w:val="0"/>
        <w:spacing w:after="0" w:line="276" w:lineRule="auto"/>
        <w:rPr>
          <w:rFonts w:ascii="Times New Roman" w:eastAsia="Arial" w:hAnsi="Times New Roman" w:cs="Times New Roman"/>
          <w:i/>
        </w:rPr>
      </w:pPr>
      <w:r w:rsidRPr="006F7730">
        <w:rPr>
          <w:rFonts w:ascii="Times New Roman" w:eastAsia="Arial" w:hAnsi="Times New Roman" w:cs="Times New Roman"/>
          <w:i/>
        </w:rPr>
        <w:t>..................................................................................................................................................................</w:t>
      </w:r>
    </w:p>
    <w:p w14:paraId="077E0F19"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A15E75C"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5596D8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2CB4A8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BF6F442" w14:textId="77777777" w:rsidR="00465760" w:rsidRPr="006F7730" w:rsidRDefault="00465760" w:rsidP="00465760">
      <w:pPr>
        <w:widowControl w:val="0"/>
        <w:spacing w:after="0" w:line="276" w:lineRule="auto"/>
        <w:ind w:left="20"/>
        <w:jc w:val="center"/>
        <w:rPr>
          <w:rFonts w:ascii="Times New Roman" w:eastAsia="Arial" w:hAnsi="Times New Roman" w:cs="Times New Roman"/>
          <w:i/>
        </w:rPr>
      </w:pPr>
      <w:r w:rsidRPr="006F7730">
        <w:rPr>
          <w:rFonts w:ascii="Times New Roman" w:eastAsia="Arial" w:hAnsi="Times New Roman" w:cs="Times New Roman"/>
          <w:i/>
        </w:rPr>
        <w:t>(określenie zasobu</w:t>
      </w:r>
      <w:r w:rsidRPr="006F7730">
        <w:rPr>
          <w:rFonts w:ascii="Times New Roman" w:eastAsia="Arial" w:hAnsi="Times New Roman" w:cs="Times New Roman"/>
          <w:i/>
          <w:iCs/>
          <w:shd w:val="clear" w:color="auto" w:fill="FFFFFF"/>
          <w:lang w:eastAsia="pl-PL" w:bidi="pl-PL"/>
        </w:rPr>
        <w:t xml:space="preserve"> np. </w:t>
      </w:r>
      <w:r w:rsidRPr="006F7730">
        <w:rPr>
          <w:rFonts w:ascii="Times New Roman" w:eastAsia="Arial" w:hAnsi="Times New Roman" w:cs="Times New Roman"/>
          <w:i/>
        </w:rPr>
        <w:t xml:space="preserve">wiedza i doświadczenie, </w:t>
      </w:r>
      <w:bookmarkStart w:id="13" w:name="_Hlk518287585"/>
      <w:r w:rsidRPr="006F7730">
        <w:rPr>
          <w:rFonts w:ascii="Times New Roman" w:eastAsia="Arial" w:hAnsi="Times New Roman" w:cs="Times New Roman"/>
          <w:i/>
        </w:rPr>
        <w:t>osoby zdolne do wykonania zamówienia</w:t>
      </w:r>
      <w:bookmarkEnd w:id="13"/>
      <w:r w:rsidRPr="006F7730">
        <w:rPr>
          <w:rFonts w:ascii="Times New Roman" w:eastAsia="Arial" w:hAnsi="Times New Roman" w:cs="Times New Roman"/>
          <w:i/>
        </w:rPr>
        <w:t>)</w:t>
      </w:r>
    </w:p>
    <w:p w14:paraId="2C05724D" w14:textId="77777777" w:rsidR="00465760" w:rsidRPr="006F7730" w:rsidRDefault="00465760" w:rsidP="00465760">
      <w:pPr>
        <w:widowControl w:val="0"/>
        <w:spacing w:before="240" w:after="120" w:line="276" w:lineRule="auto"/>
        <w:jc w:val="both"/>
        <w:rPr>
          <w:rFonts w:ascii="Times New Roman" w:eastAsia="Arial" w:hAnsi="Times New Roman" w:cs="Times New Roman"/>
        </w:rPr>
      </w:pPr>
      <w:r w:rsidRPr="006F7730">
        <w:rPr>
          <w:rFonts w:ascii="Times New Roman" w:eastAsia="Arial" w:hAnsi="Times New Roman" w:cs="Times New Roman"/>
        </w:rPr>
        <w:t>Sposób wykorzystania udostępnionych zasobów będzie następujący:</w:t>
      </w:r>
    </w:p>
    <w:p w14:paraId="67FEC42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3B7A6E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278B594B"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27ED5682"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lastRenderedPageBreak/>
        <w:t>(określenie sposobu wykorzystania udostępnionych zasobów)</w:t>
      </w:r>
    </w:p>
    <w:p w14:paraId="571C7EE9" w14:textId="77777777" w:rsidR="00465760" w:rsidRPr="006F7730" w:rsidRDefault="00465760" w:rsidP="00465760">
      <w:pPr>
        <w:widowControl w:val="0"/>
        <w:spacing w:after="120" w:line="276" w:lineRule="auto"/>
        <w:jc w:val="both"/>
        <w:rPr>
          <w:rFonts w:ascii="Times New Roman" w:eastAsia="Arial" w:hAnsi="Times New Roman" w:cs="Times New Roman"/>
        </w:rPr>
      </w:pPr>
      <w:r w:rsidRPr="006F7730">
        <w:rPr>
          <w:rFonts w:ascii="Times New Roman" w:eastAsia="Arial" w:hAnsi="Times New Roman" w:cs="Times New Roman"/>
        </w:rPr>
        <w:t>Charakter stosunku łączącego z Wykonawcą będzie następujący:</w:t>
      </w:r>
    </w:p>
    <w:p w14:paraId="7B3D87A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2894DA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8741C63"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971E85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31EA60E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794C3A8"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rodzaju umowy)</w:t>
      </w:r>
    </w:p>
    <w:p w14:paraId="7122C4EB"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Zakres udziału przy wykonywaniu zamówienia będzie następujący: </w:t>
      </w:r>
    </w:p>
    <w:p w14:paraId="5DE950B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ACBA672"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51BD554E"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77E6EC5"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786C68CF"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 xml:space="preserve"> (określenie zakresu udział, w tym np. czynności przy wykonywaniu zamówienia)</w:t>
      </w:r>
    </w:p>
    <w:p w14:paraId="71FDC6F4" w14:textId="77777777" w:rsidR="00465760" w:rsidRPr="006F7730" w:rsidRDefault="00465760" w:rsidP="00465760">
      <w:pPr>
        <w:widowControl w:val="0"/>
        <w:spacing w:before="240" w:after="120" w:line="276" w:lineRule="auto"/>
        <w:ind w:right="23"/>
        <w:jc w:val="both"/>
        <w:rPr>
          <w:rFonts w:ascii="Times New Roman" w:eastAsia="Arial" w:hAnsi="Times New Roman" w:cs="Times New Roman"/>
        </w:rPr>
      </w:pPr>
      <w:r w:rsidRPr="006F7730">
        <w:rPr>
          <w:rFonts w:ascii="Times New Roman" w:eastAsia="Arial" w:hAnsi="Times New Roman" w:cs="Times New Roman"/>
        </w:rPr>
        <w:t xml:space="preserve">Okres udziału przy wykonywaniu zamówienia będzie następujący: </w:t>
      </w:r>
    </w:p>
    <w:p w14:paraId="2FC6854A"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6DF42B17"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4B260EEF" w14:textId="77777777" w:rsidR="00465760" w:rsidRPr="006F7730" w:rsidRDefault="00465760" w:rsidP="00465760">
      <w:pPr>
        <w:widowControl w:val="0"/>
        <w:spacing w:after="0" w:line="276" w:lineRule="auto"/>
        <w:ind w:left="20"/>
        <w:rPr>
          <w:rFonts w:ascii="Times New Roman" w:eastAsia="Arial" w:hAnsi="Times New Roman" w:cs="Times New Roman"/>
          <w:i/>
        </w:rPr>
      </w:pPr>
      <w:r w:rsidRPr="006F7730">
        <w:rPr>
          <w:rFonts w:ascii="Times New Roman" w:eastAsia="Arial" w:hAnsi="Times New Roman" w:cs="Times New Roman"/>
          <w:i/>
        </w:rPr>
        <w:t>..................................................................................................................................................................</w:t>
      </w:r>
    </w:p>
    <w:p w14:paraId="0E17D127" w14:textId="77777777" w:rsidR="00465760" w:rsidRPr="006F7730" w:rsidRDefault="00465760" w:rsidP="00465760">
      <w:pPr>
        <w:widowControl w:val="0"/>
        <w:spacing w:after="120" w:line="276" w:lineRule="auto"/>
        <w:jc w:val="center"/>
        <w:rPr>
          <w:rFonts w:ascii="Times New Roman" w:eastAsia="Arial" w:hAnsi="Times New Roman" w:cs="Times New Roman"/>
        </w:rPr>
      </w:pPr>
      <w:r w:rsidRPr="006F7730">
        <w:rPr>
          <w:rFonts w:ascii="Times New Roman" w:eastAsia="Arial" w:hAnsi="Times New Roman" w:cs="Times New Roman"/>
          <w:i/>
        </w:rPr>
        <w:t>(określenie czasu udziału podmiotu udostępniającego przy wykonywaniu zamówienia)</w:t>
      </w:r>
    </w:p>
    <w:p w14:paraId="42BF6EFA" w14:textId="77777777" w:rsidR="00465760" w:rsidRPr="006F7730" w:rsidRDefault="00465760" w:rsidP="00465760">
      <w:pPr>
        <w:spacing w:line="276" w:lineRule="auto"/>
        <w:jc w:val="right"/>
        <w:rPr>
          <w:rFonts w:ascii="Times New Roman" w:hAnsi="Times New Roman"/>
          <w:b/>
          <w:bCs/>
        </w:rPr>
      </w:pPr>
    </w:p>
    <w:p w14:paraId="4511544C" w14:textId="77777777" w:rsidR="00465760" w:rsidRPr="006F7730" w:rsidRDefault="00465760" w:rsidP="00465760">
      <w:pPr>
        <w:spacing w:line="276" w:lineRule="auto"/>
        <w:jc w:val="right"/>
        <w:rPr>
          <w:rFonts w:ascii="Times New Roman" w:hAnsi="Times New Roman"/>
          <w:b/>
          <w:bCs/>
        </w:rPr>
      </w:pPr>
    </w:p>
    <w:p w14:paraId="44DBBB87" w14:textId="77777777" w:rsidR="00465760" w:rsidRPr="00B551AA" w:rsidRDefault="00465760" w:rsidP="00465760">
      <w:pPr>
        <w:spacing w:before="60" w:line="276" w:lineRule="auto"/>
        <w:rPr>
          <w:rFonts w:ascii="Times New Roman" w:hAnsi="Times New Roman"/>
          <w:sz w:val="20"/>
          <w:szCs w:val="20"/>
        </w:rPr>
      </w:pPr>
      <w:r w:rsidRPr="00B551AA">
        <w:rPr>
          <w:rFonts w:ascii="Times New Roman" w:hAnsi="Times New Roman"/>
          <w:sz w:val="20"/>
          <w:szCs w:val="20"/>
        </w:rPr>
        <w:t>…........................................, dnia …......................</w:t>
      </w:r>
      <w:r w:rsidRPr="00B551AA">
        <w:rPr>
          <w:rFonts w:ascii="Times New Roman" w:hAnsi="Times New Roman"/>
          <w:sz w:val="20"/>
          <w:szCs w:val="20"/>
        </w:rPr>
        <w:br/>
        <w:t xml:space="preserve">      (miejscowość)      </w:t>
      </w:r>
    </w:p>
    <w:p w14:paraId="3CB614AB" w14:textId="77777777" w:rsidR="00465760" w:rsidRPr="00B551AA" w:rsidRDefault="00465760" w:rsidP="00465760">
      <w:pPr>
        <w:spacing w:before="60" w:line="276" w:lineRule="auto"/>
        <w:rPr>
          <w:rFonts w:ascii="Times New Roman" w:hAnsi="Times New Roman"/>
          <w:sz w:val="20"/>
          <w:szCs w:val="20"/>
        </w:rPr>
      </w:pPr>
    </w:p>
    <w:p w14:paraId="3043A9CE" w14:textId="77777777" w:rsidR="00465760" w:rsidRPr="006F7730" w:rsidRDefault="00465760" w:rsidP="00465760">
      <w:pPr>
        <w:spacing w:before="60" w:line="276" w:lineRule="auto"/>
        <w:rPr>
          <w:rFonts w:ascii="Times New Roman" w:hAnsi="Times New Roman"/>
        </w:rPr>
      </w:pPr>
    </w:p>
    <w:p w14:paraId="2ED61AD4" w14:textId="7E000992" w:rsidR="00465760" w:rsidRDefault="00465760" w:rsidP="00465760">
      <w:pPr>
        <w:spacing w:before="60" w:line="276" w:lineRule="auto"/>
        <w:rPr>
          <w:rFonts w:ascii="Times New Roman" w:hAnsi="Times New Roman"/>
        </w:rPr>
      </w:pPr>
    </w:p>
    <w:p w14:paraId="627C24BE" w14:textId="77777777" w:rsidR="00E73195" w:rsidRPr="006F7730" w:rsidRDefault="00E73195" w:rsidP="00465760">
      <w:pPr>
        <w:spacing w:before="60" w:line="276" w:lineRule="auto"/>
        <w:rPr>
          <w:rFonts w:ascii="Times New Roman" w:hAnsi="Times New Roman"/>
        </w:rPr>
      </w:pPr>
    </w:p>
    <w:p w14:paraId="66D00C6F" w14:textId="77777777" w:rsidR="00465760" w:rsidRPr="00E73195" w:rsidRDefault="00465760" w:rsidP="0046576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sz w:val="20"/>
          <w:szCs w:val="20"/>
        </w:rPr>
      </w:pPr>
      <w:r w:rsidRPr="00E73195">
        <w:rPr>
          <w:rFonts w:ascii="Times New Roman" w:hAnsi="Times New Roman" w:cs="Times New Roman"/>
          <w:i/>
          <w:color w:val="00B0F0"/>
          <w:sz w:val="20"/>
          <w:szCs w:val="20"/>
        </w:rPr>
        <w:t>&lt;dokument należy sporządzić w postaci elektronicznej i podpisać kwalifikowanym podpisem elektronicznym, podpisem zaufanym lub podpisem osobistym osoby/osób uprawnionej/-</w:t>
      </w:r>
      <w:proofErr w:type="spellStart"/>
      <w:r w:rsidRPr="00E73195">
        <w:rPr>
          <w:rFonts w:ascii="Times New Roman" w:hAnsi="Times New Roman" w:cs="Times New Roman"/>
          <w:i/>
          <w:color w:val="00B0F0"/>
          <w:sz w:val="20"/>
          <w:szCs w:val="20"/>
        </w:rPr>
        <w:t>ych</w:t>
      </w:r>
      <w:proofErr w:type="spellEnd"/>
      <w:r w:rsidRPr="00E73195">
        <w:rPr>
          <w:rFonts w:ascii="Times New Roman" w:hAnsi="Times New Roman" w:cs="Times New Roman"/>
          <w:i/>
          <w:color w:val="00B0F0"/>
          <w:sz w:val="20"/>
          <w:szCs w:val="20"/>
        </w:rPr>
        <w:t xml:space="preserve"> do reprezentacji w imieniu Podmiotu udostępniającego zasób&gt;</w:t>
      </w:r>
    </w:p>
    <w:p w14:paraId="5679DADC" w14:textId="77777777" w:rsidR="00465760" w:rsidRPr="006F7730" w:rsidRDefault="00465760" w:rsidP="00465760">
      <w:pPr>
        <w:spacing w:before="60" w:line="276" w:lineRule="auto"/>
        <w:ind w:left="4820"/>
        <w:jc w:val="center"/>
        <w:rPr>
          <w:rFonts w:ascii="Times New Roman" w:hAnsi="Times New Roman"/>
          <w:i/>
        </w:rPr>
      </w:pPr>
    </w:p>
    <w:p w14:paraId="1BCE1047" w14:textId="77777777" w:rsidR="00465760" w:rsidRPr="006F7730" w:rsidRDefault="00465760" w:rsidP="00465760">
      <w:pPr>
        <w:spacing w:after="0" w:line="360" w:lineRule="auto"/>
        <w:ind w:left="6372"/>
        <w:jc w:val="right"/>
        <w:rPr>
          <w:rFonts w:ascii="Times New Roman" w:hAnsi="Times New Roman" w:cs="Times New Roman"/>
          <w:b/>
        </w:rPr>
      </w:pPr>
    </w:p>
    <w:p w14:paraId="4B532BEA" w14:textId="77777777" w:rsidR="00465760" w:rsidRPr="006F7730" w:rsidRDefault="00465760" w:rsidP="00465760">
      <w:pPr>
        <w:spacing w:after="0" w:line="360" w:lineRule="auto"/>
        <w:ind w:left="6372"/>
        <w:jc w:val="right"/>
        <w:rPr>
          <w:rFonts w:ascii="Times New Roman" w:hAnsi="Times New Roman" w:cs="Times New Roman"/>
          <w:b/>
        </w:rPr>
      </w:pPr>
    </w:p>
    <w:p w14:paraId="50C88BB8" w14:textId="77777777" w:rsidR="00465760" w:rsidRPr="006F7730" w:rsidRDefault="00465760" w:rsidP="00465760">
      <w:pPr>
        <w:spacing w:after="0" w:line="360" w:lineRule="auto"/>
        <w:ind w:left="6372"/>
        <w:jc w:val="right"/>
        <w:rPr>
          <w:rFonts w:ascii="Times New Roman" w:hAnsi="Times New Roman" w:cs="Times New Roman"/>
          <w:b/>
        </w:rPr>
      </w:pPr>
    </w:p>
    <w:p w14:paraId="6534835B" w14:textId="77777777" w:rsidR="00465760" w:rsidRPr="006F7730" w:rsidRDefault="00465760" w:rsidP="007A5628">
      <w:pPr>
        <w:shd w:val="clear" w:color="auto" w:fill="FFFFFF" w:themeFill="background1"/>
        <w:tabs>
          <w:tab w:val="left" w:pos="4740"/>
        </w:tabs>
        <w:autoSpaceDE w:val="0"/>
        <w:autoSpaceDN w:val="0"/>
        <w:adjustRightInd w:val="0"/>
        <w:spacing w:before="60" w:after="60"/>
        <w:jc w:val="both"/>
        <w:rPr>
          <w:rFonts w:ascii="Calibri" w:hAnsi="Calibri"/>
          <w:b/>
          <w:bCs/>
        </w:rPr>
      </w:pPr>
    </w:p>
    <w:sectPr w:rsidR="00465760" w:rsidRPr="006F7730">
      <w:footerReference w:type="default" r:id="rId2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2E47" w14:textId="77777777" w:rsidR="00285C09" w:rsidRDefault="00285C09">
      <w:pPr>
        <w:spacing w:after="0" w:line="240" w:lineRule="auto"/>
      </w:pPr>
      <w:r>
        <w:separator/>
      </w:r>
    </w:p>
  </w:endnote>
  <w:endnote w:type="continuationSeparator" w:id="0">
    <w:p w14:paraId="0A24EC33" w14:textId="77777777" w:rsidR="00285C09" w:rsidRDefault="0028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7546"/>
      <w:docPartObj>
        <w:docPartGallery w:val="Page Numbers (Bottom of Page)"/>
        <w:docPartUnique/>
      </w:docPartObj>
    </w:sdtPr>
    <w:sdtEndPr/>
    <w:sdtContent>
      <w:p w14:paraId="65A6E599" w14:textId="31EC2AE7" w:rsidR="00BE6FAF" w:rsidRDefault="00BE6FAF">
        <w:pPr>
          <w:pStyle w:val="Stopka"/>
          <w:jc w:val="right"/>
        </w:pPr>
        <w:r>
          <w:fldChar w:fldCharType="begin"/>
        </w:r>
        <w:r>
          <w:instrText>PAGE   \* MERGEFORMAT</w:instrText>
        </w:r>
        <w:r>
          <w:fldChar w:fldCharType="separate"/>
        </w:r>
        <w:r>
          <w:rPr>
            <w:noProof/>
          </w:rPr>
          <w:t>21</w:t>
        </w:r>
        <w:r>
          <w:fldChar w:fldCharType="end"/>
        </w:r>
      </w:p>
    </w:sdtContent>
  </w:sdt>
  <w:p w14:paraId="73018B54" w14:textId="412299B8" w:rsidR="00BE6FAF" w:rsidRPr="004C7C74" w:rsidRDefault="00BE6FAF" w:rsidP="004C7C74">
    <w:pPr>
      <w:pStyle w:val="Stopka"/>
      <w:jc w:val="center"/>
      <w:rPr>
        <w:sz w:val="18"/>
        <w:szCs w:val="18"/>
      </w:rPr>
    </w:pPr>
    <w:r>
      <w:rPr>
        <w:sz w:val="18"/>
        <w:szCs w:val="18"/>
      </w:rPr>
      <w:t>DZP-361/96/2022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EndPr/>
    <w:sdtContent>
      <w:p w14:paraId="49D7F213" w14:textId="01667804" w:rsidR="00BE6FAF" w:rsidRDefault="00BE6FAF">
        <w:pPr>
          <w:pStyle w:val="Stopka"/>
          <w:jc w:val="right"/>
        </w:pPr>
        <w:r>
          <w:fldChar w:fldCharType="begin"/>
        </w:r>
        <w:r>
          <w:instrText>PAGE</w:instrText>
        </w:r>
        <w:r>
          <w:fldChar w:fldCharType="separate"/>
        </w:r>
        <w:r>
          <w:rPr>
            <w:noProof/>
          </w:rPr>
          <w:t>39</w:t>
        </w:r>
        <w:r>
          <w:fldChar w:fldCharType="end"/>
        </w:r>
      </w:p>
    </w:sdtContent>
  </w:sdt>
  <w:p w14:paraId="7C6EA62E" w14:textId="711B1F99" w:rsidR="00BE6FAF" w:rsidRDefault="00BE6FAF">
    <w:pPr>
      <w:pStyle w:val="Stopka"/>
      <w:jc w:val="center"/>
    </w:pPr>
    <w:r>
      <w:rPr>
        <w:sz w:val="20"/>
        <w:szCs w:val="20"/>
      </w:rPr>
      <w:t>DZP-361/</w:t>
    </w:r>
    <w:r w:rsidR="00884EA2">
      <w:rPr>
        <w:sz w:val="20"/>
        <w:szCs w:val="20"/>
      </w:rPr>
      <w:t>96</w:t>
    </w:r>
    <w:r>
      <w:rPr>
        <w:sz w:val="20"/>
        <w:szCs w:val="20"/>
      </w:rPr>
      <w:t>/202</w:t>
    </w:r>
    <w:r w:rsidR="00884EA2">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AFA0" w14:textId="77777777" w:rsidR="00285C09" w:rsidRDefault="00285C09">
      <w:r>
        <w:separator/>
      </w:r>
    </w:p>
  </w:footnote>
  <w:footnote w:type="continuationSeparator" w:id="0">
    <w:p w14:paraId="67A3BD02" w14:textId="77777777" w:rsidR="00285C09" w:rsidRDefault="00285C09">
      <w:r>
        <w:continuationSeparator/>
      </w:r>
    </w:p>
  </w:footnote>
  <w:footnote w:id="1">
    <w:p w14:paraId="66F434DC" w14:textId="77777777" w:rsidR="00BE6FAF" w:rsidRPr="00D2052E" w:rsidRDefault="00BE6FAF">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BE6FAF" w:rsidRPr="00D2052E" w:rsidRDefault="00BE6FAF">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BE6FAF" w:rsidRDefault="00BE6FA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34537"/>
    <w:multiLevelType w:val="multilevel"/>
    <w:tmpl w:val="AD6CADE6"/>
    <w:lvl w:ilvl="0">
      <w:start w:val="2"/>
      <w:numFmt w:val="decimal"/>
      <w:lvlText w:val="%1)"/>
      <w:lvlJc w:val="left"/>
      <w:pPr>
        <w:tabs>
          <w:tab w:val="num" w:pos="360"/>
        </w:tabs>
        <w:ind w:left="360" w:hanging="360"/>
      </w:pPr>
      <w:rPr>
        <w:rFonts w:ascii="Times New Roman" w:hAnsi="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7A4BE7"/>
    <w:multiLevelType w:val="multilevel"/>
    <w:tmpl w:val="3798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9977DFE"/>
    <w:multiLevelType w:val="hybridMultilevel"/>
    <w:tmpl w:val="58F873BA"/>
    <w:lvl w:ilvl="0" w:tplc="0516899C">
      <w:start w:val="1"/>
      <w:numFmt w:val="bullet"/>
      <w:lvlText w:val="‒"/>
      <w:lvlJc w:val="left"/>
      <w:pPr>
        <w:ind w:left="995" w:hanging="360"/>
      </w:pPr>
      <w:rPr>
        <w:rFonts w:ascii="Times New Roman" w:hAnsi="Times New Roman" w:cs="Times New Roman" w:hint="default"/>
        <w:color w:val="auto"/>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5"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9" w15:restartNumberingAfterBreak="0">
    <w:nsid w:val="2B9F2FBC"/>
    <w:multiLevelType w:val="hybridMultilevel"/>
    <w:tmpl w:val="16AAB774"/>
    <w:lvl w:ilvl="0" w:tplc="6C6CE158">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15:restartNumberingAfterBreak="0">
    <w:nsid w:val="309C079C"/>
    <w:multiLevelType w:val="multilevel"/>
    <w:tmpl w:val="2934F35C"/>
    <w:lvl w:ilvl="0">
      <w:start w:val="1"/>
      <w:numFmt w:val="decimal"/>
      <w:lvlText w:val="%1)"/>
      <w:lvlJc w:val="left"/>
      <w:pPr>
        <w:tabs>
          <w:tab w:val="num" w:pos="1080"/>
        </w:tabs>
        <w:ind w:left="1080" w:hanging="360"/>
      </w:pPr>
      <w:rPr>
        <w:rFonts w:cs="Times New Roman"/>
        <w:b/>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4"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0"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79538D6"/>
    <w:multiLevelType w:val="multilevel"/>
    <w:tmpl w:val="2C7C03E2"/>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39"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0" w15:restartNumberingAfterBreak="0">
    <w:nsid w:val="670E47CA"/>
    <w:multiLevelType w:val="multilevel"/>
    <w:tmpl w:val="90B29F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1"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5"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8"/>
  </w:num>
  <w:num w:numId="3">
    <w:abstractNumId w:val="25"/>
  </w:num>
  <w:num w:numId="4">
    <w:abstractNumId w:val="15"/>
  </w:num>
  <w:num w:numId="5">
    <w:abstractNumId w:val="41"/>
  </w:num>
  <w:num w:numId="6">
    <w:abstractNumId w:val="21"/>
  </w:num>
  <w:num w:numId="7">
    <w:abstractNumId w:val="45"/>
  </w:num>
  <w:num w:numId="8">
    <w:abstractNumId w:val="33"/>
  </w:num>
  <w:num w:numId="9">
    <w:abstractNumId w:val="9"/>
  </w:num>
  <w:num w:numId="10">
    <w:abstractNumId w:val="50"/>
  </w:num>
  <w:num w:numId="11">
    <w:abstractNumId w:val="26"/>
  </w:num>
  <w:num w:numId="12">
    <w:abstractNumId w:val="31"/>
  </w:num>
  <w:num w:numId="13">
    <w:abstractNumId w:val="18"/>
  </w:num>
  <w:num w:numId="14">
    <w:abstractNumId w:val="46"/>
  </w:num>
  <w:num w:numId="15">
    <w:abstractNumId w:val="28"/>
  </w:num>
  <w:num w:numId="16">
    <w:abstractNumId w:val="40"/>
  </w:num>
  <w:num w:numId="17">
    <w:abstractNumId w:val="53"/>
  </w:num>
  <w:num w:numId="18">
    <w:abstractNumId w:val="27"/>
  </w:num>
  <w:num w:numId="19">
    <w:abstractNumId w:val="2"/>
  </w:num>
  <w:num w:numId="20">
    <w:abstractNumId w:val="24"/>
  </w:num>
  <w:num w:numId="21">
    <w:abstractNumId w:val="22"/>
  </w:num>
  <w:num w:numId="22">
    <w:abstractNumId w:val="37"/>
  </w:num>
  <w:num w:numId="23">
    <w:abstractNumId w:val="51"/>
  </w:num>
  <w:num w:numId="24">
    <w:abstractNumId w:val="29"/>
  </w:num>
  <w:num w:numId="25">
    <w:abstractNumId w:val="52"/>
  </w:num>
  <w:num w:numId="26">
    <w:abstractNumId w:val="7"/>
  </w:num>
  <w:num w:numId="27">
    <w:abstractNumId w:val="6"/>
  </w:num>
  <w:num w:numId="28">
    <w:abstractNumId w:val="30"/>
  </w:num>
  <w:num w:numId="29">
    <w:abstractNumId w:val="4"/>
  </w:num>
  <w:num w:numId="30">
    <w:abstractNumId w:val="43"/>
  </w:num>
  <w:num w:numId="31">
    <w:abstractNumId w:val="49"/>
  </w:num>
  <w:num w:numId="32">
    <w:abstractNumId w:val="32"/>
  </w:num>
  <w:num w:numId="33">
    <w:abstractNumId w:val="34"/>
  </w:num>
  <w:num w:numId="34">
    <w:abstractNumId w:val="10"/>
  </w:num>
  <w:num w:numId="35">
    <w:abstractNumId w:val="11"/>
  </w:num>
  <w:num w:numId="36">
    <w:abstractNumId w:val="44"/>
  </w:num>
  <w:num w:numId="37">
    <w:abstractNumId w:val="0"/>
  </w:num>
  <w:num w:numId="38">
    <w:abstractNumId w:val="20"/>
  </w:num>
  <w:num w:numId="39">
    <w:abstractNumId w:val="42"/>
  </w:num>
  <w:num w:numId="40">
    <w:abstractNumId w:val="3"/>
  </w:num>
  <w:num w:numId="41">
    <w:abstractNumId w:val="36"/>
  </w:num>
  <w:num w:numId="42">
    <w:abstractNumId w:val="16"/>
  </w:num>
  <w:num w:numId="43">
    <w:abstractNumId w:val="39"/>
  </w:num>
  <w:num w:numId="44">
    <w:abstractNumId w:val="35"/>
  </w:num>
  <w:num w:numId="45">
    <w:abstractNumId w:val="19"/>
  </w:num>
  <w:num w:numId="46">
    <w:abstractNumId w:val="48"/>
  </w:num>
  <w:num w:numId="47">
    <w:abstractNumId w:val="5"/>
  </w:num>
  <w:num w:numId="48">
    <w:abstractNumId w:val="14"/>
  </w:num>
  <w:num w:numId="49">
    <w:abstractNumId w:val="23"/>
  </w:num>
  <w:num w:numId="50">
    <w:abstractNumId w:val="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2D04"/>
    <w:rsid w:val="00005465"/>
    <w:rsid w:val="000060AB"/>
    <w:rsid w:val="00010644"/>
    <w:rsid w:val="0001095B"/>
    <w:rsid w:val="00022AD6"/>
    <w:rsid w:val="00022EE8"/>
    <w:rsid w:val="00023CB6"/>
    <w:rsid w:val="00025FE7"/>
    <w:rsid w:val="00030F46"/>
    <w:rsid w:val="00037746"/>
    <w:rsid w:val="00044BCE"/>
    <w:rsid w:val="00051645"/>
    <w:rsid w:val="00052D2E"/>
    <w:rsid w:val="00055486"/>
    <w:rsid w:val="000738AE"/>
    <w:rsid w:val="0007645E"/>
    <w:rsid w:val="00077603"/>
    <w:rsid w:val="00084504"/>
    <w:rsid w:val="0008580B"/>
    <w:rsid w:val="00086CF3"/>
    <w:rsid w:val="00087913"/>
    <w:rsid w:val="00090A9E"/>
    <w:rsid w:val="000A0661"/>
    <w:rsid w:val="000A2F24"/>
    <w:rsid w:val="000B0DE6"/>
    <w:rsid w:val="000B7853"/>
    <w:rsid w:val="000C12A8"/>
    <w:rsid w:val="000C2B41"/>
    <w:rsid w:val="000C6B1B"/>
    <w:rsid w:val="000C7B2B"/>
    <w:rsid w:val="000D0099"/>
    <w:rsid w:val="000E3A85"/>
    <w:rsid w:val="000E5636"/>
    <w:rsid w:val="000E594D"/>
    <w:rsid w:val="000E75E9"/>
    <w:rsid w:val="000F596F"/>
    <w:rsid w:val="001024D3"/>
    <w:rsid w:val="00103C7F"/>
    <w:rsid w:val="00112417"/>
    <w:rsid w:val="001229E0"/>
    <w:rsid w:val="00124B48"/>
    <w:rsid w:val="00126A44"/>
    <w:rsid w:val="00127854"/>
    <w:rsid w:val="00134D1E"/>
    <w:rsid w:val="0013524E"/>
    <w:rsid w:val="001406B8"/>
    <w:rsid w:val="00141AA7"/>
    <w:rsid w:val="00143F74"/>
    <w:rsid w:val="001456C6"/>
    <w:rsid w:val="001456D2"/>
    <w:rsid w:val="0014620F"/>
    <w:rsid w:val="00152DC0"/>
    <w:rsid w:val="00156170"/>
    <w:rsid w:val="001577FF"/>
    <w:rsid w:val="00157ABC"/>
    <w:rsid w:val="0016207C"/>
    <w:rsid w:val="001676DD"/>
    <w:rsid w:val="00172D58"/>
    <w:rsid w:val="001860E8"/>
    <w:rsid w:val="00192328"/>
    <w:rsid w:val="001935B2"/>
    <w:rsid w:val="00197BF2"/>
    <w:rsid w:val="001A5F6C"/>
    <w:rsid w:val="001A7AB3"/>
    <w:rsid w:val="001B49B5"/>
    <w:rsid w:val="001B7393"/>
    <w:rsid w:val="001C656E"/>
    <w:rsid w:val="001C696B"/>
    <w:rsid w:val="001D06EA"/>
    <w:rsid w:val="001D4596"/>
    <w:rsid w:val="001D52E9"/>
    <w:rsid w:val="001E1FCE"/>
    <w:rsid w:val="001E36C4"/>
    <w:rsid w:val="001E4593"/>
    <w:rsid w:val="001E52BA"/>
    <w:rsid w:val="001F06CE"/>
    <w:rsid w:val="001F4594"/>
    <w:rsid w:val="001F471B"/>
    <w:rsid w:val="001F752C"/>
    <w:rsid w:val="001F7E70"/>
    <w:rsid w:val="00201069"/>
    <w:rsid w:val="002011BF"/>
    <w:rsid w:val="00202B70"/>
    <w:rsid w:val="00202EC3"/>
    <w:rsid w:val="002065C1"/>
    <w:rsid w:val="002106D5"/>
    <w:rsid w:val="00211A29"/>
    <w:rsid w:val="00213CD8"/>
    <w:rsid w:val="002160C9"/>
    <w:rsid w:val="002241AD"/>
    <w:rsid w:val="002242A9"/>
    <w:rsid w:val="002256A8"/>
    <w:rsid w:val="00233097"/>
    <w:rsid w:val="00236402"/>
    <w:rsid w:val="00237579"/>
    <w:rsid w:val="00240D2B"/>
    <w:rsid w:val="00244313"/>
    <w:rsid w:val="002447B0"/>
    <w:rsid w:val="00247126"/>
    <w:rsid w:val="0024779F"/>
    <w:rsid w:val="00251B4F"/>
    <w:rsid w:val="00252E82"/>
    <w:rsid w:val="00257819"/>
    <w:rsid w:val="002659CE"/>
    <w:rsid w:val="002713C7"/>
    <w:rsid w:val="002713DB"/>
    <w:rsid w:val="0027195F"/>
    <w:rsid w:val="00273248"/>
    <w:rsid w:val="00274686"/>
    <w:rsid w:val="002764BF"/>
    <w:rsid w:val="00276D30"/>
    <w:rsid w:val="002820D3"/>
    <w:rsid w:val="002836DF"/>
    <w:rsid w:val="00284154"/>
    <w:rsid w:val="00285C09"/>
    <w:rsid w:val="00292E5D"/>
    <w:rsid w:val="002A19A8"/>
    <w:rsid w:val="002A3718"/>
    <w:rsid w:val="002A4882"/>
    <w:rsid w:val="002A6D91"/>
    <w:rsid w:val="002A76B1"/>
    <w:rsid w:val="002B1ACB"/>
    <w:rsid w:val="002B27B0"/>
    <w:rsid w:val="002B5FD0"/>
    <w:rsid w:val="002C0A65"/>
    <w:rsid w:val="002C4726"/>
    <w:rsid w:val="002C7FDB"/>
    <w:rsid w:val="002D2C31"/>
    <w:rsid w:val="002E0A9F"/>
    <w:rsid w:val="002F05D9"/>
    <w:rsid w:val="002F1297"/>
    <w:rsid w:val="002F7710"/>
    <w:rsid w:val="00304C11"/>
    <w:rsid w:val="003050A2"/>
    <w:rsid w:val="00305E68"/>
    <w:rsid w:val="0031107E"/>
    <w:rsid w:val="003114F8"/>
    <w:rsid w:val="00312145"/>
    <w:rsid w:val="00313D12"/>
    <w:rsid w:val="003145B3"/>
    <w:rsid w:val="00314C43"/>
    <w:rsid w:val="00315032"/>
    <w:rsid w:val="00324F19"/>
    <w:rsid w:val="003260EC"/>
    <w:rsid w:val="003305B4"/>
    <w:rsid w:val="003341C8"/>
    <w:rsid w:val="00336DE2"/>
    <w:rsid w:val="00341985"/>
    <w:rsid w:val="003423B1"/>
    <w:rsid w:val="00343DF2"/>
    <w:rsid w:val="00344A5A"/>
    <w:rsid w:val="003465F8"/>
    <w:rsid w:val="00346D64"/>
    <w:rsid w:val="00347C92"/>
    <w:rsid w:val="003505D7"/>
    <w:rsid w:val="00351684"/>
    <w:rsid w:val="003657C1"/>
    <w:rsid w:val="00372B31"/>
    <w:rsid w:val="00373D37"/>
    <w:rsid w:val="0038309D"/>
    <w:rsid w:val="003854C4"/>
    <w:rsid w:val="0038759E"/>
    <w:rsid w:val="003925F7"/>
    <w:rsid w:val="00392FBE"/>
    <w:rsid w:val="00393B49"/>
    <w:rsid w:val="0039580A"/>
    <w:rsid w:val="003A0DBD"/>
    <w:rsid w:val="003A635E"/>
    <w:rsid w:val="003B1864"/>
    <w:rsid w:val="003B3965"/>
    <w:rsid w:val="003B42F5"/>
    <w:rsid w:val="003C4797"/>
    <w:rsid w:val="003D2185"/>
    <w:rsid w:val="003D267C"/>
    <w:rsid w:val="003D2C64"/>
    <w:rsid w:val="003D37F1"/>
    <w:rsid w:val="003E053C"/>
    <w:rsid w:val="003E6728"/>
    <w:rsid w:val="003F2776"/>
    <w:rsid w:val="003F742A"/>
    <w:rsid w:val="004010E4"/>
    <w:rsid w:val="00401336"/>
    <w:rsid w:val="00401F42"/>
    <w:rsid w:val="00403B82"/>
    <w:rsid w:val="00403D78"/>
    <w:rsid w:val="00404843"/>
    <w:rsid w:val="00405908"/>
    <w:rsid w:val="00421803"/>
    <w:rsid w:val="004224B0"/>
    <w:rsid w:val="004272ED"/>
    <w:rsid w:val="00427532"/>
    <w:rsid w:val="004303C9"/>
    <w:rsid w:val="0043707A"/>
    <w:rsid w:val="00446364"/>
    <w:rsid w:val="004565F1"/>
    <w:rsid w:val="00460BC6"/>
    <w:rsid w:val="00463506"/>
    <w:rsid w:val="00465760"/>
    <w:rsid w:val="00465F5D"/>
    <w:rsid w:val="004672F4"/>
    <w:rsid w:val="00467B3E"/>
    <w:rsid w:val="004732FA"/>
    <w:rsid w:val="00473941"/>
    <w:rsid w:val="0047637E"/>
    <w:rsid w:val="0048199E"/>
    <w:rsid w:val="004921F6"/>
    <w:rsid w:val="00493C3A"/>
    <w:rsid w:val="00495ECD"/>
    <w:rsid w:val="004A548A"/>
    <w:rsid w:val="004A58A9"/>
    <w:rsid w:val="004B126F"/>
    <w:rsid w:val="004B1870"/>
    <w:rsid w:val="004B53AF"/>
    <w:rsid w:val="004C25D8"/>
    <w:rsid w:val="004C7134"/>
    <w:rsid w:val="004C7838"/>
    <w:rsid w:val="004C7C74"/>
    <w:rsid w:val="004D3474"/>
    <w:rsid w:val="004E1418"/>
    <w:rsid w:val="004E2C72"/>
    <w:rsid w:val="004E30CA"/>
    <w:rsid w:val="004E3F8C"/>
    <w:rsid w:val="004E4749"/>
    <w:rsid w:val="004E6996"/>
    <w:rsid w:val="004F14AA"/>
    <w:rsid w:val="004F6071"/>
    <w:rsid w:val="004F76EB"/>
    <w:rsid w:val="0050214F"/>
    <w:rsid w:val="005022AF"/>
    <w:rsid w:val="00502C62"/>
    <w:rsid w:val="00513841"/>
    <w:rsid w:val="005144DA"/>
    <w:rsid w:val="005175E3"/>
    <w:rsid w:val="005231AB"/>
    <w:rsid w:val="00523DAF"/>
    <w:rsid w:val="0053092B"/>
    <w:rsid w:val="00530F9B"/>
    <w:rsid w:val="0053261F"/>
    <w:rsid w:val="0054602C"/>
    <w:rsid w:val="005501C9"/>
    <w:rsid w:val="005527B7"/>
    <w:rsid w:val="00553057"/>
    <w:rsid w:val="00556E77"/>
    <w:rsid w:val="00564165"/>
    <w:rsid w:val="005650A1"/>
    <w:rsid w:val="0056727E"/>
    <w:rsid w:val="005720CD"/>
    <w:rsid w:val="00572179"/>
    <w:rsid w:val="00577496"/>
    <w:rsid w:val="00596C33"/>
    <w:rsid w:val="005A3ABE"/>
    <w:rsid w:val="005B736C"/>
    <w:rsid w:val="005C28D0"/>
    <w:rsid w:val="005C3CD4"/>
    <w:rsid w:val="005D0064"/>
    <w:rsid w:val="005D087E"/>
    <w:rsid w:val="005D21DA"/>
    <w:rsid w:val="005D6D53"/>
    <w:rsid w:val="005E5245"/>
    <w:rsid w:val="005F5A07"/>
    <w:rsid w:val="0060579F"/>
    <w:rsid w:val="00607DF5"/>
    <w:rsid w:val="006107A3"/>
    <w:rsid w:val="00613E8E"/>
    <w:rsid w:val="0062010E"/>
    <w:rsid w:val="006232E7"/>
    <w:rsid w:val="0062384E"/>
    <w:rsid w:val="0062577B"/>
    <w:rsid w:val="00626043"/>
    <w:rsid w:val="00627095"/>
    <w:rsid w:val="00632C76"/>
    <w:rsid w:val="00633699"/>
    <w:rsid w:val="00633C2F"/>
    <w:rsid w:val="00634242"/>
    <w:rsid w:val="00635818"/>
    <w:rsid w:val="00637808"/>
    <w:rsid w:val="006448EC"/>
    <w:rsid w:val="00645243"/>
    <w:rsid w:val="0064544D"/>
    <w:rsid w:val="00646D90"/>
    <w:rsid w:val="00650917"/>
    <w:rsid w:val="00652FAF"/>
    <w:rsid w:val="00657B04"/>
    <w:rsid w:val="00662CA0"/>
    <w:rsid w:val="00664C0B"/>
    <w:rsid w:val="006653C2"/>
    <w:rsid w:val="006730AF"/>
    <w:rsid w:val="00676037"/>
    <w:rsid w:val="00676F59"/>
    <w:rsid w:val="0067735C"/>
    <w:rsid w:val="006800E0"/>
    <w:rsid w:val="006805E5"/>
    <w:rsid w:val="0069047D"/>
    <w:rsid w:val="00691718"/>
    <w:rsid w:val="00692766"/>
    <w:rsid w:val="006929D1"/>
    <w:rsid w:val="006936F7"/>
    <w:rsid w:val="006A0C44"/>
    <w:rsid w:val="006A233A"/>
    <w:rsid w:val="006B1A67"/>
    <w:rsid w:val="006B5BB7"/>
    <w:rsid w:val="006C0F75"/>
    <w:rsid w:val="006C4C23"/>
    <w:rsid w:val="006C52C2"/>
    <w:rsid w:val="006C7C12"/>
    <w:rsid w:val="006D4894"/>
    <w:rsid w:val="006E24CF"/>
    <w:rsid w:val="006E39E5"/>
    <w:rsid w:val="006E4257"/>
    <w:rsid w:val="006E6F2A"/>
    <w:rsid w:val="006F0877"/>
    <w:rsid w:val="006F1D0D"/>
    <w:rsid w:val="006F4EC0"/>
    <w:rsid w:val="006F52FC"/>
    <w:rsid w:val="006F7730"/>
    <w:rsid w:val="00702BB2"/>
    <w:rsid w:val="00703572"/>
    <w:rsid w:val="007069E5"/>
    <w:rsid w:val="0070775A"/>
    <w:rsid w:val="00710105"/>
    <w:rsid w:val="007110F4"/>
    <w:rsid w:val="0071213A"/>
    <w:rsid w:val="00714182"/>
    <w:rsid w:val="0071466C"/>
    <w:rsid w:val="007155A5"/>
    <w:rsid w:val="00716760"/>
    <w:rsid w:val="00717090"/>
    <w:rsid w:val="00721A5C"/>
    <w:rsid w:val="00730730"/>
    <w:rsid w:val="00742F03"/>
    <w:rsid w:val="00743743"/>
    <w:rsid w:val="00743E5C"/>
    <w:rsid w:val="00752D63"/>
    <w:rsid w:val="00756EFD"/>
    <w:rsid w:val="007624D6"/>
    <w:rsid w:val="00764403"/>
    <w:rsid w:val="007670FA"/>
    <w:rsid w:val="00777DE4"/>
    <w:rsid w:val="00781943"/>
    <w:rsid w:val="0078420F"/>
    <w:rsid w:val="007845AC"/>
    <w:rsid w:val="00786509"/>
    <w:rsid w:val="00792634"/>
    <w:rsid w:val="00793FFC"/>
    <w:rsid w:val="007944C2"/>
    <w:rsid w:val="00795F85"/>
    <w:rsid w:val="00797C21"/>
    <w:rsid w:val="007A3174"/>
    <w:rsid w:val="007A5479"/>
    <w:rsid w:val="007A5628"/>
    <w:rsid w:val="007B29B1"/>
    <w:rsid w:val="007C39D8"/>
    <w:rsid w:val="007C6ABB"/>
    <w:rsid w:val="007D132E"/>
    <w:rsid w:val="007D1B1C"/>
    <w:rsid w:val="007D213E"/>
    <w:rsid w:val="007D2198"/>
    <w:rsid w:val="007D42D1"/>
    <w:rsid w:val="007D44F0"/>
    <w:rsid w:val="007E076F"/>
    <w:rsid w:val="007E10C4"/>
    <w:rsid w:val="007E1D38"/>
    <w:rsid w:val="007E370D"/>
    <w:rsid w:val="007E3A75"/>
    <w:rsid w:val="007E4515"/>
    <w:rsid w:val="007E708C"/>
    <w:rsid w:val="008011C3"/>
    <w:rsid w:val="00801581"/>
    <w:rsid w:val="0080455A"/>
    <w:rsid w:val="00807637"/>
    <w:rsid w:val="00807E98"/>
    <w:rsid w:val="00807F4D"/>
    <w:rsid w:val="008128D1"/>
    <w:rsid w:val="0083074E"/>
    <w:rsid w:val="008308F5"/>
    <w:rsid w:val="00833F0C"/>
    <w:rsid w:val="008347C0"/>
    <w:rsid w:val="00834AC2"/>
    <w:rsid w:val="00835704"/>
    <w:rsid w:val="0083726E"/>
    <w:rsid w:val="00837853"/>
    <w:rsid w:val="00837C49"/>
    <w:rsid w:val="008425CE"/>
    <w:rsid w:val="0084683F"/>
    <w:rsid w:val="00846ECD"/>
    <w:rsid w:val="00847EAB"/>
    <w:rsid w:val="00850013"/>
    <w:rsid w:val="00852931"/>
    <w:rsid w:val="00854AEC"/>
    <w:rsid w:val="008553D5"/>
    <w:rsid w:val="0085622D"/>
    <w:rsid w:val="00856A42"/>
    <w:rsid w:val="00860C0E"/>
    <w:rsid w:val="00863CCF"/>
    <w:rsid w:val="00866A0B"/>
    <w:rsid w:val="0087653B"/>
    <w:rsid w:val="00881613"/>
    <w:rsid w:val="00884EA2"/>
    <w:rsid w:val="00892DD1"/>
    <w:rsid w:val="008975FE"/>
    <w:rsid w:val="008A74A4"/>
    <w:rsid w:val="008B0167"/>
    <w:rsid w:val="008B0C44"/>
    <w:rsid w:val="008B1D84"/>
    <w:rsid w:val="008B23FE"/>
    <w:rsid w:val="008B74BD"/>
    <w:rsid w:val="008C2103"/>
    <w:rsid w:val="008C45C6"/>
    <w:rsid w:val="008D1461"/>
    <w:rsid w:val="008D2D55"/>
    <w:rsid w:val="008E0862"/>
    <w:rsid w:val="008E335D"/>
    <w:rsid w:val="008E6428"/>
    <w:rsid w:val="008F270D"/>
    <w:rsid w:val="008F3A97"/>
    <w:rsid w:val="008F47DC"/>
    <w:rsid w:val="0090047D"/>
    <w:rsid w:val="00900F73"/>
    <w:rsid w:val="009053B4"/>
    <w:rsid w:val="00905C82"/>
    <w:rsid w:val="00907511"/>
    <w:rsid w:val="00911E86"/>
    <w:rsid w:val="00917412"/>
    <w:rsid w:val="00917F41"/>
    <w:rsid w:val="00920A8B"/>
    <w:rsid w:val="00921063"/>
    <w:rsid w:val="00922148"/>
    <w:rsid w:val="00924A45"/>
    <w:rsid w:val="0092617C"/>
    <w:rsid w:val="009275E6"/>
    <w:rsid w:val="00932F73"/>
    <w:rsid w:val="00933EDB"/>
    <w:rsid w:val="00934B80"/>
    <w:rsid w:val="009363BE"/>
    <w:rsid w:val="00944012"/>
    <w:rsid w:val="00944E73"/>
    <w:rsid w:val="009534E6"/>
    <w:rsid w:val="00964004"/>
    <w:rsid w:val="009649F6"/>
    <w:rsid w:val="00965600"/>
    <w:rsid w:val="00967BE0"/>
    <w:rsid w:val="0097119A"/>
    <w:rsid w:val="009729C9"/>
    <w:rsid w:val="00981212"/>
    <w:rsid w:val="009829FF"/>
    <w:rsid w:val="00982C80"/>
    <w:rsid w:val="009848E5"/>
    <w:rsid w:val="009933AB"/>
    <w:rsid w:val="0099601B"/>
    <w:rsid w:val="009B1F53"/>
    <w:rsid w:val="009B3005"/>
    <w:rsid w:val="009B4310"/>
    <w:rsid w:val="009B4627"/>
    <w:rsid w:val="009B63D5"/>
    <w:rsid w:val="009B78CE"/>
    <w:rsid w:val="009C3551"/>
    <w:rsid w:val="009C39E4"/>
    <w:rsid w:val="009C7A64"/>
    <w:rsid w:val="009D006B"/>
    <w:rsid w:val="009D48C5"/>
    <w:rsid w:val="009D7372"/>
    <w:rsid w:val="009E2E76"/>
    <w:rsid w:val="009E6DBB"/>
    <w:rsid w:val="009E6FE2"/>
    <w:rsid w:val="009F2B74"/>
    <w:rsid w:val="009F4451"/>
    <w:rsid w:val="009F7622"/>
    <w:rsid w:val="00A017A8"/>
    <w:rsid w:val="00A03278"/>
    <w:rsid w:val="00A06169"/>
    <w:rsid w:val="00A1135F"/>
    <w:rsid w:val="00A15240"/>
    <w:rsid w:val="00A15402"/>
    <w:rsid w:val="00A15403"/>
    <w:rsid w:val="00A23D7A"/>
    <w:rsid w:val="00A2516A"/>
    <w:rsid w:val="00A30143"/>
    <w:rsid w:val="00A354A8"/>
    <w:rsid w:val="00A406D4"/>
    <w:rsid w:val="00A45057"/>
    <w:rsid w:val="00A508A1"/>
    <w:rsid w:val="00A54170"/>
    <w:rsid w:val="00A5523C"/>
    <w:rsid w:val="00A64031"/>
    <w:rsid w:val="00A70D2D"/>
    <w:rsid w:val="00A714C9"/>
    <w:rsid w:val="00A71829"/>
    <w:rsid w:val="00A763C7"/>
    <w:rsid w:val="00A818D0"/>
    <w:rsid w:val="00A840B5"/>
    <w:rsid w:val="00A85EEE"/>
    <w:rsid w:val="00A92E5D"/>
    <w:rsid w:val="00A93BD9"/>
    <w:rsid w:val="00A95531"/>
    <w:rsid w:val="00A97A2C"/>
    <w:rsid w:val="00AA025B"/>
    <w:rsid w:val="00AA15F2"/>
    <w:rsid w:val="00AA6014"/>
    <w:rsid w:val="00AB25C7"/>
    <w:rsid w:val="00AB6063"/>
    <w:rsid w:val="00AB741B"/>
    <w:rsid w:val="00AC0DF1"/>
    <w:rsid w:val="00AC4100"/>
    <w:rsid w:val="00AC5A87"/>
    <w:rsid w:val="00AC62CF"/>
    <w:rsid w:val="00AC7AF9"/>
    <w:rsid w:val="00AD7001"/>
    <w:rsid w:val="00AE07E7"/>
    <w:rsid w:val="00AE2FDB"/>
    <w:rsid w:val="00AE7394"/>
    <w:rsid w:val="00AF08F0"/>
    <w:rsid w:val="00AF13A6"/>
    <w:rsid w:val="00AF29B1"/>
    <w:rsid w:val="00B0159F"/>
    <w:rsid w:val="00B031E1"/>
    <w:rsid w:val="00B12AEC"/>
    <w:rsid w:val="00B137CE"/>
    <w:rsid w:val="00B151E2"/>
    <w:rsid w:val="00B152BC"/>
    <w:rsid w:val="00B23CB1"/>
    <w:rsid w:val="00B242AD"/>
    <w:rsid w:val="00B346F4"/>
    <w:rsid w:val="00B3510D"/>
    <w:rsid w:val="00B36E37"/>
    <w:rsid w:val="00B433B5"/>
    <w:rsid w:val="00B4460F"/>
    <w:rsid w:val="00B44DDF"/>
    <w:rsid w:val="00B46FB4"/>
    <w:rsid w:val="00B4729C"/>
    <w:rsid w:val="00B47A1E"/>
    <w:rsid w:val="00B541AC"/>
    <w:rsid w:val="00B54F90"/>
    <w:rsid w:val="00B551AA"/>
    <w:rsid w:val="00B65241"/>
    <w:rsid w:val="00B65673"/>
    <w:rsid w:val="00B66424"/>
    <w:rsid w:val="00B72471"/>
    <w:rsid w:val="00B75780"/>
    <w:rsid w:val="00B81CB8"/>
    <w:rsid w:val="00B848ED"/>
    <w:rsid w:val="00B851E2"/>
    <w:rsid w:val="00B865DA"/>
    <w:rsid w:val="00B93CC7"/>
    <w:rsid w:val="00B96F22"/>
    <w:rsid w:val="00B97DBE"/>
    <w:rsid w:val="00BB1734"/>
    <w:rsid w:val="00BB3DA3"/>
    <w:rsid w:val="00BB559B"/>
    <w:rsid w:val="00BB57FE"/>
    <w:rsid w:val="00BB6600"/>
    <w:rsid w:val="00BB6A82"/>
    <w:rsid w:val="00BC1C98"/>
    <w:rsid w:val="00BC7D10"/>
    <w:rsid w:val="00BD1359"/>
    <w:rsid w:val="00BD1FCA"/>
    <w:rsid w:val="00BD69AE"/>
    <w:rsid w:val="00BE2737"/>
    <w:rsid w:val="00BE6FAF"/>
    <w:rsid w:val="00BF0008"/>
    <w:rsid w:val="00BF26D3"/>
    <w:rsid w:val="00BF5F3F"/>
    <w:rsid w:val="00BF6045"/>
    <w:rsid w:val="00C02B07"/>
    <w:rsid w:val="00C06A3D"/>
    <w:rsid w:val="00C07290"/>
    <w:rsid w:val="00C075CC"/>
    <w:rsid w:val="00C113E9"/>
    <w:rsid w:val="00C12879"/>
    <w:rsid w:val="00C13E18"/>
    <w:rsid w:val="00C17A3E"/>
    <w:rsid w:val="00C207BF"/>
    <w:rsid w:val="00C30B91"/>
    <w:rsid w:val="00C323AE"/>
    <w:rsid w:val="00C32A5C"/>
    <w:rsid w:val="00C32DD2"/>
    <w:rsid w:val="00C345BB"/>
    <w:rsid w:val="00C354F5"/>
    <w:rsid w:val="00C356D1"/>
    <w:rsid w:val="00C36928"/>
    <w:rsid w:val="00C45B7F"/>
    <w:rsid w:val="00C50A3E"/>
    <w:rsid w:val="00C51D23"/>
    <w:rsid w:val="00C52819"/>
    <w:rsid w:val="00C53BEF"/>
    <w:rsid w:val="00C57093"/>
    <w:rsid w:val="00C57781"/>
    <w:rsid w:val="00C604D4"/>
    <w:rsid w:val="00C658FF"/>
    <w:rsid w:val="00C75623"/>
    <w:rsid w:val="00C814D8"/>
    <w:rsid w:val="00C81B31"/>
    <w:rsid w:val="00C82342"/>
    <w:rsid w:val="00C823E8"/>
    <w:rsid w:val="00C82E17"/>
    <w:rsid w:val="00C83895"/>
    <w:rsid w:val="00C85287"/>
    <w:rsid w:val="00C857B0"/>
    <w:rsid w:val="00C92073"/>
    <w:rsid w:val="00CA1376"/>
    <w:rsid w:val="00CA6AB5"/>
    <w:rsid w:val="00CB0BCC"/>
    <w:rsid w:val="00CB4712"/>
    <w:rsid w:val="00CC43D7"/>
    <w:rsid w:val="00CD3623"/>
    <w:rsid w:val="00CD3BD9"/>
    <w:rsid w:val="00CD4317"/>
    <w:rsid w:val="00CD463F"/>
    <w:rsid w:val="00CD6865"/>
    <w:rsid w:val="00CD75A8"/>
    <w:rsid w:val="00CE0339"/>
    <w:rsid w:val="00CE1936"/>
    <w:rsid w:val="00CE2213"/>
    <w:rsid w:val="00CE26FD"/>
    <w:rsid w:val="00CE4E2F"/>
    <w:rsid w:val="00CE62F6"/>
    <w:rsid w:val="00CE6CBA"/>
    <w:rsid w:val="00CE7EE8"/>
    <w:rsid w:val="00CF00EB"/>
    <w:rsid w:val="00CF20EE"/>
    <w:rsid w:val="00CF2450"/>
    <w:rsid w:val="00CF3D4C"/>
    <w:rsid w:val="00CF5122"/>
    <w:rsid w:val="00D01051"/>
    <w:rsid w:val="00D01760"/>
    <w:rsid w:val="00D02132"/>
    <w:rsid w:val="00D02D2B"/>
    <w:rsid w:val="00D04B95"/>
    <w:rsid w:val="00D04C7A"/>
    <w:rsid w:val="00D11194"/>
    <w:rsid w:val="00D12866"/>
    <w:rsid w:val="00D2052E"/>
    <w:rsid w:val="00D273AF"/>
    <w:rsid w:val="00D33F45"/>
    <w:rsid w:val="00D3482A"/>
    <w:rsid w:val="00D36A46"/>
    <w:rsid w:val="00D41C04"/>
    <w:rsid w:val="00D42CA5"/>
    <w:rsid w:val="00D509B7"/>
    <w:rsid w:val="00D528DA"/>
    <w:rsid w:val="00D53B01"/>
    <w:rsid w:val="00D60132"/>
    <w:rsid w:val="00D625CA"/>
    <w:rsid w:val="00D66D4C"/>
    <w:rsid w:val="00D72BFA"/>
    <w:rsid w:val="00D75E29"/>
    <w:rsid w:val="00D82B08"/>
    <w:rsid w:val="00D83AD7"/>
    <w:rsid w:val="00D83C58"/>
    <w:rsid w:val="00D84391"/>
    <w:rsid w:val="00D84D5C"/>
    <w:rsid w:val="00D86882"/>
    <w:rsid w:val="00D87161"/>
    <w:rsid w:val="00D90391"/>
    <w:rsid w:val="00D90D80"/>
    <w:rsid w:val="00D92827"/>
    <w:rsid w:val="00D96319"/>
    <w:rsid w:val="00DA0844"/>
    <w:rsid w:val="00DA2109"/>
    <w:rsid w:val="00DB29B1"/>
    <w:rsid w:val="00DB5942"/>
    <w:rsid w:val="00DB7AB5"/>
    <w:rsid w:val="00DC01FD"/>
    <w:rsid w:val="00DC07E9"/>
    <w:rsid w:val="00DC2AD8"/>
    <w:rsid w:val="00DC318E"/>
    <w:rsid w:val="00DD08C2"/>
    <w:rsid w:val="00DE1F53"/>
    <w:rsid w:val="00DE3CF5"/>
    <w:rsid w:val="00DE438B"/>
    <w:rsid w:val="00DE4823"/>
    <w:rsid w:val="00DE566E"/>
    <w:rsid w:val="00DF36DB"/>
    <w:rsid w:val="00E04E0A"/>
    <w:rsid w:val="00E113D7"/>
    <w:rsid w:val="00E1523E"/>
    <w:rsid w:val="00E1581B"/>
    <w:rsid w:val="00E228E0"/>
    <w:rsid w:val="00E30BDF"/>
    <w:rsid w:val="00E316AF"/>
    <w:rsid w:val="00E3699E"/>
    <w:rsid w:val="00E37FD7"/>
    <w:rsid w:val="00E424C5"/>
    <w:rsid w:val="00E46278"/>
    <w:rsid w:val="00E50C8A"/>
    <w:rsid w:val="00E527B2"/>
    <w:rsid w:val="00E543F9"/>
    <w:rsid w:val="00E6469F"/>
    <w:rsid w:val="00E66B1E"/>
    <w:rsid w:val="00E7068C"/>
    <w:rsid w:val="00E73195"/>
    <w:rsid w:val="00E738D9"/>
    <w:rsid w:val="00E75803"/>
    <w:rsid w:val="00E77442"/>
    <w:rsid w:val="00E77F1B"/>
    <w:rsid w:val="00E82A00"/>
    <w:rsid w:val="00E83466"/>
    <w:rsid w:val="00E97B03"/>
    <w:rsid w:val="00EA22D9"/>
    <w:rsid w:val="00EA3812"/>
    <w:rsid w:val="00EA3A60"/>
    <w:rsid w:val="00EA592B"/>
    <w:rsid w:val="00EA60E4"/>
    <w:rsid w:val="00EA6527"/>
    <w:rsid w:val="00EA693A"/>
    <w:rsid w:val="00EB7524"/>
    <w:rsid w:val="00EB7743"/>
    <w:rsid w:val="00EC1BC6"/>
    <w:rsid w:val="00EC36CD"/>
    <w:rsid w:val="00ED3B21"/>
    <w:rsid w:val="00ED6588"/>
    <w:rsid w:val="00EF26C0"/>
    <w:rsid w:val="00EF2DE8"/>
    <w:rsid w:val="00F02BD6"/>
    <w:rsid w:val="00F04350"/>
    <w:rsid w:val="00F10A63"/>
    <w:rsid w:val="00F1536B"/>
    <w:rsid w:val="00F214A5"/>
    <w:rsid w:val="00F22836"/>
    <w:rsid w:val="00F2436D"/>
    <w:rsid w:val="00F32B02"/>
    <w:rsid w:val="00F35099"/>
    <w:rsid w:val="00F3565C"/>
    <w:rsid w:val="00F465A8"/>
    <w:rsid w:val="00F46D9F"/>
    <w:rsid w:val="00F5329A"/>
    <w:rsid w:val="00F53361"/>
    <w:rsid w:val="00F5615A"/>
    <w:rsid w:val="00F57BA3"/>
    <w:rsid w:val="00F6080F"/>
    <w:rsid w:val="00F6084E"/>
    <w:rsid w:val="00F6178D"/>
    <w:rsid w:val="00F6297F"/>
    <w:rsid w:val="00F63B7C"/>
    <w:rsid w:val="00F65092"/>
    <w:rsid w:val="00F672D9"/>
    <w:rsid w:val="00F70450"/>
    <w:rsid w:val="00F74C87"/>
    <w:rsid w:val="00F760FF"/>
    <w:rsid w:val="00F80E79"/>
    <w:rsid w:val="00F82237"/>
    <w:rsid w:val="00F84AD5"/>
    <w:rsid w:val="00F87C7E"/>
    <w:rsid w:val="00F9285E"/>
    <w:rsid w:val="00F929C8"/>
    <w:rsid w:val="00F92B56"/>
    <w:rsid w:val="00F95844"/>
    <w:rsid w:val="00F97C2A"/>
    <w:rsid w:val="00FA410D"/>
    <w:rsid w:val="00FA4225"/>
    <w:rsid w:val="00FA5255"/>
    <w:rsid w:val="00FB0A27"/>
    <w:rsid w:val="00FB2628"/>
    <w:rsid w:val="00FB3518"/>
    <w:rsid w:val="00FB4D8A"/>
    <w:rsid w:val="00FB51C8"/>
    <w:rsid w:val="00FB70FD"/>
    <w:rsid w:val="00FC385E"/>
    <w:rsid w:val="00FC4A53"/>
    <w:rsid w:val="00FC5D48"/>
    <w:rsid w:val="00FC6F02"/>
    <w:rsid w:val="00FD3221"/>
    <w:rsid w:val="00FE0944"/>
    <w:rsid w:val="00FE3DE9"/>
    <w:rsid w:val="00FE605E"/>
    <w:rsid w:val="00FE639A"/>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2328"/>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lp11"/>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Nierozpoznanawzmianka">
    <w:name w:val="Unresolved Mention"/>
    <w:basedOn w:val="Domylnaczcionkaakapitu"/>
    <w:uiPriority w:val="99"/>
    <w:semiHidden/>
    <w:unhideWhenUsed/>
    <w:rsid w:val="0093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801388117">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yperlink" Target="mailto:agiers@adm.uw.edu.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dzp@adm.uw.edu.pl" TargetMode="External"/><Relationship Id="rId2" Type="http://schemas.openxmlformats.org/officeDocument/2006/relationships/numbering" Target="numbering.xml"/><Relationship Id="rId16" Type="http://schemas.openxmlformats.org/officeDocument/2006/relationships/hyperlink" Target="mailto:agiers@adm.uw.edu.pl" TargetMode="External"/><Relationship Id="rId20"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dzp.uw.edu.pl/uslugi/dzp-361-96-2022/"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7D85-C3D8-43DC-982A-709C13BE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37</Pages>
  <Words>11982</Words>
  <Characters>71895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Agnieszka Giers-Dzięgielewska</cp:lastModifiedBy>
  <cp:revision>9</cp:revision>
  <cp:lastPrinted>2022-05-27T11:46:00Z</cp:lastPrinted>
  <dcterms:created xsi:type="dcterms:W3CDTF">2022-05-26T11:32:00Z</dcterms:created>
  <dcterms:modified xsi:type="dcterms:W3CDTF">2022-07-04T07:50:00Z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