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08" w:rsidRPr="00E25F94" w:rsidRDefault="00541308" w:rsidP="0054130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E25F94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F0F66">
        <w:rPr>
          <w:rFonts w:ascii="Times New Roman" w:eastAsia="Times New Roman" w:hAnsi="Times New Roman" w:cs="Times New Roman"/>
          <w:lang w:eastAsia="pl-PL"/>
        </w:rPr>
        <w:t>07.</w:t>
      </w:r>
      <w:r w:rsidRPr="00E25F94">
        <w:rPr>
          <w:rFonts w:ascii="Times New Roman" w:eastAsia="Times New Roman" w:hAnsi="Times New Roman" w:cs="Times New Roman"/>
          <w:lang w:eastAsia="pl-PL"/>
        </w:rPr>
        <w:t>0</w:t>
      </w:r>
      <w:r w:rsidR="007F1EC5">
        <w:rPr>
          <w:rFonts w:ascii="Times New Roman" w:eastAsia="Times New Roman" w:hAnsi="Times New Roman" w:cs="Times New Roman"/>
          <w:lang w:eastAsia="pl-PL"/>
        </w:rPr>
        <w:t>7</w:t>
      </w:r>
      <w:r w:rsidRPr="00E25F94">
        <w:rPr>
          <w:rFonts w:ascii="Times New Roman" w:eastAsia="Times New Roman" w:hAnsi="Times New Roman" w:cs="Times New Roman"/>
          <w:lang w:eastAsia="pl-PL"/>
        </w:rPr>
        <w:t>.2022 r.</w:t>
      </w:r>
    </w:p>
    <w:p w:rsidR="00541308" w:rsidRDefault="00541308" w:rsidP="00BC23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7535F7">
        <w:rPr>
          <w:rFonts w:ascii="Times New Roman" w:eastAsia="Times New Roman" w:hAnsi="Times New Roman" w:cs="Times New Roman"/>
          <w:lang w:eastAsia="pl-PL"/>
        </w:rPr>
        <w:t>42</w:t>
      </w:r>
      <w:r w:rsidRPr="00E25F94">
        <w:rPr>
          <w:rFonts w:ascii="Times New Roman" w:eastAsia="Times New Roman" w:hAnsi="Times New Roman" w:cs="Times New Roman"/>
          <w:lang w:eastAsia="pl-PL"/>
        </w:rPr>
        <w:t>/2022/</w:t>
      </w:r>
      <w:r w:rsidR="007535F7">
        <w:rPr>
          <w:rFonts w:ascii="Times New Roman" w:eastAsia="Times New Roman" w:hAnsi="Times New Roman" w:cs="Times New Roman"/>
          <w:lang w:eastAsia="pl-PL"/>
        </w:rPr>
        <w:t>MK</w:t>
      </w:r>
      <w:r w:rsidR="003F0F66">
        <w:rPr>
          <w:rFonts w:ascii="Times New Roman" w:eastAsia="Times New Roman" w:hAnsi="Times New Roman" w:cs="Times New Roman"/>
          <w:lang w:eastAsia="pl-PL"/>
        </w:rPr>
        <w:t>/751</w:t>
      </w:r>
      <w:bookmarkStart w:id="0" w:name="_GoBack"/>
      <w:bookmarkEnd w:id="0"/>
    </w:p>
    <w:p w:rsidR="00BC2346" w:rsidRPr="00BC2346" w:rsidRDefault="00BC2346" w:rsidP="00BC23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35F7" w:rsidRDefault="00BF2C94" w:rsidP="00BF2C94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>Do wszystkich zainteresowanych</w:t>
      </w:r>
    </w:p>
    <w:p w:rsidR="00541308" w:rsidRPr="00053676" w:rsidRDefault="00541308" w:rsidP="00541308">
      <w:pPr>
        <w:spacing w:after="0" w:line="360" w:lineRule="auto"/>
        <w:ind w:left="6372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535F7" w:rsidRPr="007535F7" w:rsidRDefault="007535F7" w:rsidP="007535F7">
      <w:pPr>
        <w:widowControl w:val="0"/>
        <w:spacing w:before="120" w:after="0"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Dotyczy: postępowania prowadzonego w trybie podstawowym nr DZP-361/42/202</w:t>
      </w:r>
      <w:r w:rsidR="00BF2C9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na: </w:t>
      </w:r>
      <w:r w:rsidRPr="007535F7">
        <w:rPr>
          <w:rFonts w:ascii="Times New Roman" w:hAnsi="Times New Roman" w:cs="Times New Roman"/>
          <w:bCs/>
        </w:rPr>
        <w:t xml:space="preserve">Świadczenie na rzecz Uniwersytetu Warszawskiego usług telekomunikacyjnych telefonii stacjonarnej przewodowej realizowanej przez łącza cyfrowe ISDN oraz SIP </w:t>
      </w:r>
      <w:proofErr w:type="spellStart"/>
      <w:r w:rsidRPr="007535F7">
        <w:rPr>
          <w:rFonts w:ascii="Times New Roman" w:hAnsi="Times New Roman" w:cs="Times New Roman"/>
          <w:bCs/>
        </w:rPr>
        <w:t>Trunk</w:t>
      </w:r>
      <w:proofErr w:type="spellEnd"/>
      <w:r w:rsidRPr="007535F7">
        <w:rPr>
          <w:rFonts w:ascii="Times New Roman" w:hAnsi="Times New Roman" w:cs="Times New Roman"/>
          <w:bCs/>
        </w:rPr>
        <w:t xml:space="preserve"> do sieci publicznych</w:t>
      </w:r>
      <w:r w:rsidRPr="007535F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41308" w:rsidRPr="00053676" w:rsidRDefault="00541308" w:rsidP="00541308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:rsidR="00B66FEB" w:rsidRDefault="00B66FEB" w:rsidP="0081687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F1EC5" w:rsidRDefault="007F1EC5" w:rsidP="007F1EC5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7F1EC5" w:rsidRDefault="007F1EC5" w:rsidP="007F1EC5">
      <w:pPr>
        <w:spacing w:before="120" w:after="0" w:line="360" w:lineRule="auto"/>
        <w:jc w:val="both"/>
        <w:rPr>
          <w:rFonts w:ascii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</w:rPr>
        <w:t xml:space="preserve">Uniwersytet Warszawski, działając na podstawie art. 253 ust. </w:t>
      </w:r>
      <w:r w:rsidR="007078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z dnia 11 września 2019 r. Prawo zamówień publicznych, zwanej dalej „ustawą”, informuje, że w wyniku postępowania prowadzonego w </w:t>
      </w:r>
      <w:bookmarkStart w:id="1" w:name="OLE_LINK6"/>
      <w:bookmarkStart w:id="2" w:name="OLE_LINK7"/>
      <w:r>
        <w:rPr>
          <w:rFonts w:ascii="Times New Roman" w:hAnsi="Times New Roman" w:cs="Times New Roman"/>
        </w:rPr>
        <w:t xml:space="preserve">trybie </w:t>
      </w:r>
      <w:bookmarkEnd w:id="1"/>
      <w:bookmarkEnd w:id="2"/>
      <w:r>
        <w:rPr>
          <w:rFonts w:ascii="Times New Roman" w:hAnsi="Times New Roman" w:cs="Times New Roman"/>
        </w:rPr>
        <w:t xml:space="preserve">podstawowym nr DZP-361/42/2022 pn. </w:t>
      </w:r>
      <w:r w:rsidRPr="007535F7">
        <w:rPr>
          <w:rFonts w:ascii="Times New Roman" w:hAnsi="Times New Roman" w:cs="Times New Roman"/>
          <w:bCs/>
        </w:rPr>
        <w:t xml:space="preserve">Świadczenie na rzecz Uniwersytetu Warszawskiego usług telekomunikacyjnych telefonii stacjonarnej przewodowej realizowanej przez łącza cyfrowe ISDN oraz SIP </w:t>
      </w:r>
      <w:proofErr w:type="spellStart"/>
      <w:r w:rsidRPr="007535F7">
        <w:rPr>
          <w:rFonts w:ascii="Times New Roman" w:hAnsi="Times New Roman" w:cs="Times New Roman"/>
          <w:bCs/>
        </w:rPr>
        <w:t>Trunk</w:t>
      </w:r>
      <w:proofErr w:type="spellEnd"/>
      <w:r w:rsidRPr="007535F7">
        <w:rPr>
          <w:rFonts w:ascii="Times New Roman" w:hAnsi="Times New Roman" w:cs="Times New Roman"/>
          <w:bCs/>
        </w:rPr>
        <w:t xml:space="preserve"> do sieci publicznych</w:t>
      </w:r>
      <w:r>
        <w:rPr>
          <w:rFonts w:ascii="Times New Roman" w:hAnsi="Times New Roman" w:cs="Times New Roman"/>
        </w:rPr>
        <w:t xml:space="preserve">, za </w:t>
      </w:r>
      <w:r>
        <w:rPr>
          <w:rFonts w:ascii="Times New Roman" w:eastAsia="Times New Roman" w:hAnsi="Times New Roman" w:cs="Times New Roman"/>
          <w:lang w:eastAsia="pl-PL"/>
        </w:rPr>
        <w:t xml:space="preserve"> najkorzystniejszą uznał ofertę </w:t>
      </w:r>
      <w:r w:rsidR="00707837">
        <w:rPr>
          <w:rFonts w:ascii="Times New Roman" w:eastAsia="Times New Roman" w:hAnsi="Times New Roman" w:cs="Times New Roman"/>
          <w:lang w:eastAsia="pl-PL"/>
        </w:rPr>
        <w:t>nr 1 złożoną przez Netia S.A. – ul. Poleczki 13, 02-822 Warszawa</w:t>
      </w:r>
      <w:r>
        <w:rPr>
          <w:rFonts w:ascii="Times New Roman" w:hAnsi="Times New Roman" w:cs="Times New Roman"/>
          <w:bCs/>
          <w:iCs/>
          <w:lang w:eastAsia="pl-PL"/>
        </w:rPr>
        <w:t>.</w:t>
      </w:r>
    </w:p>
    <w:p w:rsidR="007F1EC5" w:rsidRDefault="007F1EC5" w:rsidP="007F1EC5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>
        <w:rPr>
          <w:rFonts w:ascii="Times New Roman" w:hAnsi="Times New Roman" w:cs="Times New Roman"/>
          <w:iCs/>
        </w:rPr>
        <w:t>.</w:t>
      </w:r>
    </w:p>
    <w:p w:rsidR="007F1EC5" w:rsidRDefault="007F1EC5" w:rsidP="007F1E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niniejszym postępowaniu ofertę złożył jeden Wykonawca:</w:t>
      </w:r>
    </w:p>
    <w:tbl>
      <w:tblPr>
        <w:tblStyle w:val="Tabela-Siatka"/>
        <w:tblW w:w="723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30"/>
        <w:gridCol w:w="6100"/>
      </w:tblGrid>
      <w:tr w:rsidR="007F1EC5" w:rsidTr="007F1EC5">
        <w:trPr>
          <w:trHeight w:val="5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C5" w:rsidRDefault="007F1EC5">
            <w:pPr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C5" w:rsidRDefault="007F1EC5">
            <w:pPr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i adres Wykonawcy</w:t>
            </w:r>
          </w:p>
        </w:tc>
      </w:tr>
      <w:tr w:rsidR="007F1EC5" w:rsidTr="007F1EC5">
        <w:trPr>
          <w:trHeight w:val="1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EC5" w:rsidRDefault="007F1EC5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EC5" w:rsidRDefault="007F1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F1EC5" w:rsidTr="007F1EC5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C5" w:rsidRDefault="007F1EC5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C5" w:rsidRPr="007F1EC5" w:rsidRDefault="007F1EC5" w:rsidP="007F1EC5">
            <w:pPr>
              <w:spacing w:before="120" w:after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7F1EC5">
              <w:rPr>
                <w:rFonts w:eastAsia="Calibri"/>
                <w:iCs/>
                <w:sz w:val="22"/>
                <w:szCs w:val="22"/>
                <w:lang w:eastAsia="ar-SA"/>
              </w:rPr>
              <w:t>NETIA S.A.</w:t>
            </w:r>
          </w:p>
          <w:p w:rsidR="007F1EC5" w:rsidRDefault="007F1EC5" w:rsidP="007F1EC5">
            <w:pPr>
              <w:spacing w:before="120" w:after="120"/>
              <w:rPr>
                <w:rFonts w:eastAsia="Calibri"/>
                <w:iCs/>
                <w:color w:val="FF0000"/>
                <w:lang w:eastAsia="ar-SA"/>
              </w:rPr>
            </w:pPr>
            <w:r w:rsidRPr="007F1EC5">
              <w:rPr>
                <w:rFonts w:eastAsia="Calibri"/>
                <w:iCs/>
                <w:sz w:val="22"/>
                <w:szCs w:val="22"/>
                <w:lang w:eastAsia="ar-SA"/>
              </w:rPr>
              <w:t>ul. Poleczki 13, 02-822 Warszawa</w:t>
            </w:r>
          </w:p>
        </w:tc>
      </w:tr>
    </w:tbl>
    <w:p w:rsidR="007F1EC5" w:rsidRDefault="007F1EC5" w:rsidP="007F1EC5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707837" w:rsidRDefault="00707837" w:rsidP="007F1EC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07837" w:rsidRDefault="00707837" w:rsidP="007F1EC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07837" w:rsidRDefault="00707837" w:rsidP="007F1EC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07837" w:rsidRDefault="00707837" w:rsidP="007F1EC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7F1EC5" w:rsidRDefault="007F1EC5" w:rsidP="007F1EC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Punktacja przyznana ofercie w każdym kryterium oceny ofert i łączna punktacja:</w:t>
      </w:r>
    </w:p>
    <w:p w:rsidR="007F1EC5" w:rsidRDefault="007F1EC5" w:rsidP="007F1EC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pPr w:leftFromText="141" w:rightFromText="141" w:bottomFromText="160" w:vertAnchor="text" w:horzAnchor="margin" w:tblpXSpec="center" w:tblpY="10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1464"/>
        <w:gridCol w:w="1464"/>
        <w:gridCol w:w="1464"/>
        <w:gridCol w:w="1842"/>
      </w:tblGrid>
      <w:tr w:rsidR="007F1EC5" w:rsidTr="00AA7657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F1EC5" w:rsidRDefault="007F1E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oferty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C5" w:rsidRDefault="007F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C5" w:rsidRDefault="007F1E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5" w:rsidRDefault="007F1E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punktów </w:t>
            </w:r>
            <w:r>
              <w:rPr>
                <w:rFonts w:ascii="Times New Roman" w:hAnsi="Times New Roman"/>
              </w:rPr>
              <w:br/>
              <w:t>w kryterium (</w:t>
            </w:r>
            <w:r>
              <w:rPr>
                <w:rFonts w:ascii="Times New Roman" w:hAnsi="Times New Roman"/>
                <w:b/>
              </w:rPr>
              <w:t>RAZEM</w:t>
            </w:r>
            <w:r>
              <w:rPr>
                <w:rFonts w:ascii="Times New Roman" w:hAnsi="Times New Roman"/>
              </w:rPr>
              <w:t>)</w:t>
            </w:r>
          </w:p>
          <w:p w:rsidR="007F1EC5" w:rsidRDefault="007F1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</w:rPr>
            </w:pPr>
          </w:p>
          <w:p w:rsidR="007F1EC5" w:rsidRDefault="007F1E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7F1EC5" w:rsidTr="00AA7657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C5" w:rsidRDefault="007F1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C5" w:rsidRDefault="007F1E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5" w:rsidRDefault="007F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7F1EC5" w:rsidRDefault="007F1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EC5" w:rsidRDefault="007F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C5" w:rsidRDefault="007F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EC5" w:rsidRDefault="007F1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7F1EC5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Czas reakcji</w:t>
            </w:r>
          </w:p>
          <w:p w:rsidR="007F1EC5" w:rsidRDefault="007F1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</w:p>
          <w:p w:rsidR="007F1EC5" w:rsidRDefault="007F1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</w:p>
          <w:p w:rsidR="007F1EC5" w:rsidRPr="007F1EC5" w:rsidRDefault="007F1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R</w:t>
            </w:r>
            <w:r w:rsidRPr="007F1EC5">
              <w:rPr>
                <w:rFonts w:ascii="Times New Roman" w:eastAsia="Calibri" w:hAnsi="Times New Roman" w:cs="Times New Roman"/>
                <w:b/>
                <w:iCs/>
                <w:vertAlign w:val="subscript"/>
                <w:lang w:eastAsia="ar-SA"/>
              </w:rPr>
              <w:t>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EC5" w:rsidRDefault="007F1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7F1EC5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Dostępność usług</w:t>
            </w:r>
          </w:p>
          <w:p w:rsidR="007F1EC5" w:rsidRDefault="007F1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</w:p>
          <w:p w:rsidR="007F1EC5" w:rsidRPr="007F1EC5" w:rsidRDefault="007F1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D</w:t>
            </w:r>
            <w:r w:rsidRPr="007F1EC5">
              <w:rPr>
                <w:rFonts w:ascii="Times New Roman" w:eastAsia="Calibri" w:hAnsi="Times New Roman" w:cs="Times New Roman"/>
                <w:b/>
                <w:iCs/>
                <w:vertAlign w:val="subscript"/>
                <w:lang w:eastAsia="ar-SA"/>
              </w:rPr>
              <w:t>i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C5" w:rsidRDefault="007F1EC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15331" w:rsidTr="00163A85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5331" w:rsidRDefault="00C15331" w:rsidP="00C15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5331" w:rsidRDefault="00C15331" w:rsidP="00C15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5331" w:rsidRDefault="00C15331" w:rsidP="00C15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31" w:rsidRDefault="00C15331" w:rsidP="00C15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331" w:rsidRDefault="00C15331" w:rsidP="00C15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5331" w:rsidRDefault="00C15331" w:rsidP="00C15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5331" w:rsidTr="00AA7657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31" w:rsidRDefault="00C15331" w:rsidP="00C153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31" w:rsidRPr="007F1EC5" w:rsidRDefault="00C15331" w:rsidP="00C15331">
            <w:pPr>
              <w:spacing w:before="120" w:after="0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7F1EC5">
              <w:rPr>
                <w:rFonts w:ascii="Times New Roman" w:eastAsia="Calibri" w:hAnsi="Times New Roman" w:cs="Times New Roman"/>
                <w:iCs/>
                <w:lang w:eastAsia="ar-SA"/>
              </w:rPr>
              <w:t>NETIA S.A.</w:t>
            </w:r>
          </w:p>
          <w:p w:rsidR="00C15331" w:rsidRDefault="00C15331" w:rsidP="00C15331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7F1EC5">
              <w:rPr>
                <w:rFonts w:ascii="Times New Roman" w:eastAsia="Calibri" w:hAnsi="Times New Roman" w:cs="Times New Roman"/>
                <w:iCs/>
                <w:lang w:eastAsia="ar-SA"/>
              </w:rPr>
              <w:t>ul. Poleczki 13, 02-822 Warszawa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31" w:rsidRDefault="00C15331" w:rsidP="00C153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1" w:rsidRDefault="00C15331" w:rsidP="00C153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31" w:rsidRDefault="00C15331" w:rsidP="00C153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31" w:rsidRDefault="00C15331" w:rsidP="00C1533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</w:tbl>
    <w:p w:rsidR="007F1EC5" w:rsidRDefault="007F1EC5" w:rsidP="007F1EC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C2346" w:rsidRPr="009655B2" w:rsidRDefault="00BC2346" w:rsidP="005413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C2346" w:rsidRPr="00E25F94" w:rsidRDefault="00BC2346" w:rsidP="00BC234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25F94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BC2346" w:rsidRPr="00E25F94" w:rsidRDefault="00BC2346" w:rsidP="00BC234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25F94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BC2346" w:rsidRPr="00E25F94" w:rsidRDefault="00BC2346" w:rsidP="00AA7657">
      <w:pPr>
        <w:spacing w:before="120" w:after="120" w:line="360" w:lineRule="auto"/>
        <w:ind w:left="4111"/>
        <w:jc w:val="right"/>
        <w:rPr>
          <w:rFonts w:ascii="Times New Roman" w:eastAsia="Times New Roman" w:hAnsi="Times New Roman" w:cs="Times New Roman"/>
          <w:lang w:eastAsia="pl-PL"/>
        </w:rPr>
      </w:pPr>
    </w:p>
    <w:p w:rsidR="00BC2346" w:rsidRPr="0068098B" w:rsidRDefault="00BC2346" w:rsidP="00BC234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25F94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541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08" w:rsidRDefault="00541308" w:rsidP="00541308">
      <w:pPr>
        <w:spacing w:after="0" w:line="240" w:lineRule="auto"/>
      </w:pPr>
      <w:r>
        <w:separator/>
      </w:r>
    </w:p>
  </w:endnote>
  <w:endnote w:type="continuationSeparator" w:id="0">
    <w:p w:rsidR="00541308" w:rsidRDefault="00541308" w:rsidP="0054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29" w:rsidRDefault="00F9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862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2346" w:rsidRPr="00BC2346" w:rsidRDefault="00BC2346">
        <w:pPr>
          <w:pStyle w:val="Stopka"/>
          <w:jc w:val="right"/>
          <w:rPr>
            <w:rFonts w:ascii="Times New Roman" w:hAnsi="Times New Roman" w:cs="Times New Roman"/>
          </w:rPr>
        </w:pPr>
        <w:r w:rsidRPr="00BC2346">
          <w:rPr>
            <w:rFonts w:ascii="Times New Roman" w:hAnsi="Times New Roman" w:cs="Times New Roman"/>
          </w:rPr>
          <w:fldChar w:fldCharType="begin"/>
        </w:r>
        <w:r w:rsidRPr="00BC2346">
          <w:rPr>
            <w:rFonts w:ascii="Times New Roman" w:hAnsi="Times New Roman" w:cs="Times New Roman"/>
          </w:rPr>
          <w:instrText>PAGE   \* MERGEFORMAT</w:instrText>
        </w:r>
        <w:r w:rsidRPr="00BC2346">
          <w:rPr>
            <w:rFonts w:ascii="Times New Roman" w:hAnsi="Times New Roman" w:cs="Times New Roman"/>
          </w:rPr>
          <w:fldChar w:fldCharType="separate"/>
        </w:r>
        <w:r w:rsidR="003F0F66">
          <w:rPr>
            <w:rFonts w:ascii="Times New Roman" w:hAnsi="Times New Roman" w:cs="Times New Roman"/>
            <w:noProof/>
          </w:rPr>
          <w:t>2</w:t>
        </w:r>
        <w:r w:rsidRPr="00BC2346">
          <w:rPr>
            <w:rFonts w:ascii="Times New Roman" w:hAnsi="Times New Roman" w:cs="Times New Roman"/>
          </w:rPr>
          <w:fldChar w:fldCharType="end"/>
        </w:r>
      </w:p>
    </w:sdtContent>
  </w:sdt>
  <w:p w:rsidR="00BC2346" w:rsidRDefault="00BC23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933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3429" w:rsidRPr="00F93429" w:rsidRDefault="00F93429">
        <w:pPr>
          <w:pStyle w:val="Stopka"/>
          <w:jc w:val="right"/>
          <w:rPr>
            <w:rFonts w:ascii="Times New Roman" w:hAnsi="Times New Roman" w:cs="Times New Roman"/>
          </w:rPr>
        </w:pPr>
        <w:r w:rsidRPr="00F93429">
          <w:rPr>
            <w:rFonts w:ascii="Times New Roman" w:hAnsi="Times New Roman" w:cs="Times New Roman"/>
          </w:rPr>
          <w:fldChar w:fldCharType="begin"/>
        </w:r>
        <w:r w:rsidRPr="00F93429">
          <w:rPr>
            <w:rFonts w:ascii="Times New Roman" w:hAnsi="Times New Roman" w:cs="Times New Roman"/>
          </w:rPr>
          <w:instrText>PAGE   \* MERGEFORMAT</w:instrText>
        </w:r>
        <w:r w:rsidRPr="00F93429">
          <w:rPr>
            <w:rFonts w:ascii="Times New Roman" w:hAnsi="Times New Roman" w:cs="Times New Roman"/>
          </w:rPr>
          <w:fldChar w:fldCharType="separate"/>
        </w:r>
        <w:r w:rsidR="003F0F66">
          <w:rPr>
            <w:rFonts w:ascii="Times New Roman" w:hAnsi="Times New Roman" w:cs="Times New Roman"/>
            <w:noProof/>
          </w:rPr>
          <w:t>1</w:t>
        </w:r>
        <w:r w:rsidRPr="00F93429">
          <w:rPr>
            <w:rFonts w:ascii="Times New Roman" w:hAnsi="Times New Roman" w:cs="Times New Roman"/>
          </w:rPr>
          <w:fldChar w:fldCharType="end"/>
        </w:r>
      </w:p>
    </w:sdtContent>
  </w:sdt>
  <w:p w:rsidR="00F93429" w:rsidRDefault="00F9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08" w:rsidRDefault="00541308" w:rsidP="00541308">
      <w:pPr>
        <w:spacing w:after="0" w:line="240" w:lineRule="auto"/>
      </w:pPr>
      <w:r>
        <w:separator/>
      </w:r>
    </w:p>
  </w:footnote>
  <w:footnote w:type="continuationSeparator" w:id="0">
    <w:p w:rsidR="00541308" w:rsidRDefault="00541308" w:rsidP="0054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29" w:rsidRDefault="00F9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29" w:rsidRDefault="00F934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08" w:rsidRDefault="00541308">
    <w:pPr>
      <w:pStyle w:val="Nagwek"/>
    </w:pPr>
    <w:r w:rsidRPr="00E25F94">
      <w:rPr>
        <w:rFonts w:ascii="Times New Roman" w:hAnsi="Times New Roman" w:cs="Times New Roman"/>
        <w:noProof/>
        <w:lang w:eastAsia="pl-PL"/>
      </w:rPr>
      <w:drawing>
        <wp:inline distT="0" distB="0" distL="0" distR="0" wp14:anchorId="793BD798" wp14:editId="07CADD08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FD1"/>
    <w:multiLevelType w:val="hybridMultilevel"/>
    <w:tmpl w:val="AB80D1D4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FAB"/>
    <w:multiLevelType w:val="hybridMultilevel"/>
    <w:tmpl w:val="9E7EB230"/>
    <w:lvl w:ilvl="0" w:tplc="7F52D3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4" w15:restartNumberingAfterBreak="0">
    <w:nsid w:val="3E917A51"/>
    <w:multiLevelType w:val="hybridMultilevel"/>
    <w:tmpl w:val="95D6B89C"/>
    <w:lvl w:ilvl="0" w:tplc="D7705B82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37A08"/>
    <w:multiLevelType w:val="multilevel"/>
    <w:tmpl w:val="1EA8647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0"/>
    <w:rsid w:val="00152983"/>
    <w:rsid w:val="003F0F66"/>
    <w:rsid w:val="00541308"/>
    <w:rsid w:val="00707837"/>
    <w:rsid w:val="007535F7"/>
    <w:rsid w:val="007F1EC5"/>
    <w:rsid w:val="0081687A"/>
    <w:rsid w:val="009400BA"/>
    <w:rsid w:val="009725D0"/>
    <w:rsid w:val="00AA7657"/>
    <w:rsid w:val="00B40051"/>
    <w:rsid w:val="00B66FEB"/>
    <w:rsid w:val="00BC2346"/>
    <w:rsid w:val="00BF2C94"/>
    <w:rsid w:val="00C03224"/>
    <w:rsid w:val="00C15331"/>
    <w:rsid w:val="00F9342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EB27"/>
  <w15:chartTrackingRefBased/>
  <w15:docId w15:val="{4D315276-8DEE-4256-B101-3D040236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541308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54130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308"/>
  </w:style>
  <w:style w:type="paragraph" w:styleId="Stopka">
    <w:name w:val="footer"/>
    <w:basedOn w:val="Normalny"/>
    <w:link w:val="StopkaZnak"/>
    <w:uiPriority w:val="99"/>
    <w:unhideWhenUsed/>
    <w:rsid w:val="0054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308"/>
  </w:style>
  <w:style w:type="paragraph" w:styleId="Tekstdymka">
    <w:name w:val="Balloon Text"/>
    <w:basedOn w:val="Normalny"/>
    <w:link w:val="TekstdymkaZnak"/>
    <w:uiPriority w:val="99"/>
    <w:semiHidden/>
    <w:unhideWhenUsed/>
    <w:rsid w:val="00B4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0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13</cp:revision>
  <cp:lastPrinted>2022-07-06T10:30:00Z</cp:lastPrinted>
  <dcterms:created xsi:type="dcterms:W3CDTF">2022-06-07T13:27:00Z</dcterms:created>
  <dcterms:modified xsi:type="dcterms:W3CDTF">2022-07-07T12:58:00Z</dcterms:modified>
</cp:coreProperties>
</file>