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10" w:rsidRPr="003A0E5E" w:rsidRDefault="00F94817" w:rsidP="003A0E5E">
      <w:pPr>
        <w:tabs>
          <w:tab w:val="center" w:pos="4153"/>
          <w:tab w:val="right" w:pos="8306"/>
        </w:tabs>
        <w:spacing w:after="0" w:line="360" w:lineRule="auto"/>
        <w:ind w:left="-567"/>
        <w:rPr>
          <w:rFonts w:ascii="Times New Roman" w:eastAsia="Cambria" w:hAnsi="Times New Roman" w:cs="Times New Roman"/>
          <w:lang w:val="cs-CZ"/>
        </w:rPr>
      </w:pPr>
      <w:r w:rsidRPr="003A0E5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686556" wp14:editId="6704793E">
            <wp:extent cx="3143250" cy="1287395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_zwyk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81" cy="130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5E" w:rsidRDefault="003A0E5E" w:rsidP="003A0E5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</w:p>
    <w:p w:rsidR="00F94817" w:rsidRPr="003A0E5E" w:rsidRDefault="00B749FE" w:rsidP="003A0E5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Warszawa, dnia 05.</w:t>
      </w:r>
      <w:r w:rsidR="003A0E5E" w:rsidRPr="003A0E5E">
        <w:rPr>
          <w:rFonts w:ascii="Times New Roman" w:eastAsia="Times New Roman" w:hAnsi="Times New Roman" w:cs="Times New Roman"/>
          <w:lang w:eastAsia="pl-PL"/>
        </w:rPr>
        <w:t>08</w:t>
      </w:r>
      <w:r w:rsidR="00F94817" w:rsidRPr="003A0E5E">
        <w:rPr>
          <w:rFonts w:ascii="Times New Roman" w:eastAsia="Times New Roman" w:hAnsi="Times New Roman" w:cs="Times New Roman"/>
          <w:lang w:eastAsia="pl-PL"/>
        </w:rPr>
        <w:t>.2022 r.</w:t>
      </w:r>
    </w:p>
    <w:p w:rsidR="00F94817" w:rsidRPr="003A0E5E" w:rsidRDefault="003A0E5E" w:rsidP="003A0E5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0E5E">
        <w:rPr>
          <w:rFonts w:ascii="Times New Roman" w:eastAsia="Times New Roman" w:hAnsi="Times New Roman" w:cs="Times New Roman"/>
          <w:lang w:eastAsia="pl-PL"/>
        </w:rPr>
        <w:t>DZP-361/51-59/2022</w:t>
      </w:r>
      <w:r w:rsidR="00691733" w:rsidRPr="003A0E5E">
        <w:rPr>
          <w:rFonts w:ascii="Times New Roman" w:eastAsia="Times New Roman" w:hAnsi="Times New Roman" w:cs="Times New Roman"/>
          <w:lang w:eastAsia="pl-PL"/>
        </w:rPr>
        <w:t>/AZ</w:t>
      </w:r>
      <w:r w:rsidR="00F94817" w:rsidRPr="003A0E5E">
        <w:rPr>
          <w:rFonts w:ascii="Times New Roman" w:eastAsia="Times New Roman" w:hAnsi="Times New Roman" w:cs="Times New Roman"/>
          <w:lang w:eastAsia="pl-PL"/>
        </w:rPr>
        <w:t>/</w:t>
      </w:r>
      <w:r w:rsidR="00B749FE">
        <w:rPr>
          <w:rFonts w:ascii="Times New Roman" w:eastAsia="Times New Roman" w:hAnsi="Times New Roman" w:cs="Times New Roman"/>
          <w:lang w:eastAsia="pl-PL"/>
        </w:rPr>
        <w:t>881</w:t>
      </w:r>
    </w:p>
    <w:p w:rsidR="003A0E5E" w:rsidRDefault="003A0E5E" w:rsidP="003A0E5E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2D0660" w:rsidRDefault="000C2C10" w:rsidP="003A0E5E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3A0E5E">
        <w:rPr>
          <w:rFonts w:ascii="Times New Roman" w:hAnsi="Times New Roman" w:cs="Times New Roman"/>
          <w:b/>
        </w:rPr>
        <w:t>Do wszystkich zainteresowanych</w:t>
      </w:r>
    </w:p>
    <w:p w:rsidR="00F94817" w:rsidRPr="003A0E5E" w:rsidRDefault="000C2C10" w:rsidP="003A0E5E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3A0E5E">
        <w:rPr>
          <w:rFonts w:ascii="Times New Roman" w:hAnsi="Times New Roman" w:cs="Times New Roman"/>
          <w:b/>
        </w:rPr>
        <w:t xml:space="preserve"> </w:t>
      </w:r>
    </w:p>
    <w:p w:rsidR="003A0E5E" w:rsidRPr="002D0660" w:rsidRDefault="002D0660" w:rsidP="002D06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4018">
        <w:rPr>
          <w:rFonts w:ascii="Times New Roman" w:eastAsia="Calibri" w:hAnsi="Times New Roman" w:cs="Times New Roman"/>
          <w:lang w:eastAsia="pl-PL"/>
        </w:rPr>
        <w:t xml:space="preserve">Dotyczy udzielenia zamówienia w trybie podstawowym nr DZP-361/51-59/2022 na </w:t>
      </w:r>
      <w:r w:rsidRPr="00934018">
        <w:rPr>
          <w:rFonts w:ascii="Times New Roman" w:eastAsia="Times New Roman" w:hAnsi="Times New Roman" w:cs="Times New Roman"/>
          <w:lang w:eastAsia="pl-PL"/>
        </w:rPr>
        <w:t xml:space="preserve">„Usługę </w:t>
      </w:r>
      <w:proofErr w:type="spellStart"/>
      <w:r w:rsidRPr="00934018">
        <w:rPr>
          <w:rFonts w:ascii="Times New Roman" w:eastAsia="Times New Roman" w:hAnsi="Times New Roman" w:cs="Times New Roman"/>
          <w:lang w:eastAsia="pl-PL"/>
        </w:rPr>
        <w:t>przeprowadzkowo</w:t>
      </w:r>
      <w:proofErr w:type="spellEnd"/>
      <w:r w:rsidRPr="00934018">
        <w:rPr>
          <w:rFonts w:ascii="Times New Roman" w:eastAsia="Times New Roman" w:hAnsi="Times New Roman" w:cs="Times New Roman"/>
          <w:lang w:eastAsia="pl-PL"/>
        </w:rPr>
        <w:t xml:space="preserve">-transportową stanowisk pracy oraz wyposażenia pomieszczeń biurowych i magazynowych” </w:t>
      </w:r>
    </w:p>
    <w:p w:rsidR="002D0660" w:rsidRDefault="002D0660" w:rsidP="003A0E5E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691733" w:rsidRDefault="00F94817" w:rsidP="003A0E5E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3A0E5E">
        <w:rPr>
          <w:rFonts w:ascii="Times New Roman" w:eastAsia="Times New Roman" w:hAnsi="Times New Roman" w:cs="Times New Roman"/>
          <w:b/>
          <w:lang w:eastAsia="pl-PL"/>
        </w:rPr>
        <w:t>INFORMACJA O WYBORZE NAJKORZYSTNIEJSZEJ OFERTY</w:t>
      </w:r>
      <w:bookmarkStart w:id="0" w:name="_GoBack"/>
      <w:bookmarkEnd w:id="0"/>
    </w:p>
    <w:p w:rsidR="002D0660" w:rsidRPr="003A0E5E" w:rsidRDefault="002D0660" w:rsidP="003A0E5E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F94817" w:rsidRPr="00E32B1E" w:rsidRDefault="003A0E5E" w:rsidP="003A0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A0E5E">
        <w:rPr>
          <w:rFonts w:ascii="Times New Roman" w:hAnsi="Times New Roman" w:cs="Times New Roman"/>
        </w:rPr>
        <w:tab/>
      </w:r>
      <w:r w:rsidR="00F94817" w:rsidRPr="003A0E5E">
        <w:rPr>
          <w:rFonts w:ascii="Times New Roman" w:hAnsi="Times New Roman" w:cs="Times New Roman"/>
        </w:rPr>
        <w:t xml:space="preserve">Uniwersytet Warszawski, działając na podstawie art. 253 ust. </w:t>
      </w:r>
      <w:r w:rsidR="000C2C10" w:rsidRPr="003A0E5E">
        <w:rPr>
          <w:rFonts w:ascii="Times New Roman" w:hAnsi="Times New Roman" w:cs="Times New Roman"/>
        </w:rPr>
        <w:t xml:space="preserve">2 </w:t>
      </w:r>
      <w:r w:rsidR="00F94817" w:rsidRPr="003A0E5E">
        <w:rPr>
          <w:rFonts w:ascii="Times New Roman" w:hAnsi="Times New Roman" w:cs="Times New Roman"/>
        </w:rPr>
        <w:t>ustawy z dnia 11 września 2019 r. - Prawo zamówień publicznych, zwanej dalej „ustawą”, informuje, że w wy</w:t>
      </w:r>
      <w:r w:rsidRPr="003A0E5E">
        <w:rPr>
          <w:rFonts w:ascii="Times New Roman" w:hAnsi="Times New Roman" w:cs="Times New Roman"/>
        </w:rPr>
        <w:t xml:space="preserve">niku postępowania prowadzonego </w:t>
      </w:r>
      <w:r w:rsidRPr="003A0E5E">
        <w:rPr>
          <w:rFonts w:ascii="Times New Roman" w:eastAsia="Calibri" w:hAnsi="Times New Roman" w:cs="Times New Roman"/>
          <w:lang w:eastAsia="pl-PL"/>
        </w:rPr>
        <w:t xml:space="preserve">w trybie podstawowym nr DZP-361/51-59/2022 na </w:t>
      </w:r>
      <w:r w:rsidRPr="003A0E5E">
        <w:rPr>
          <w:rFonts w:ascii="Times New Roman" w:eastAsia="Times New Roman" w:hAnsi="Times New Roman" w:cs="Times New Roman"/>
          <w:lang w:eastAsia="pl-PL"/>
        </w:rPr>
        <w:t xml:space="preserve">„Usługę </w:t>
      </w:r>
      <w:proofErr w:type="spellStart"/>
      <w:r w:rsidRPr="003A0E5E">
        <w:rPr>
          <w:rFonts w:ascii="Times New Roman" w:eastAsia="Times New Roman" w:hAnsi="Times New Roman" w:cs="Times New Roman"/>
          <w:lang w:eastAsia="pl-PL"/>
        </w:rPr>
        <w:t>przeprowadzkowo</w:t>
      </w:r>
      <w:proofErr w:type="spellEnd"/>
      <w:r w:rsidRPr="003A0E5E">
        <w:rPr>
          <w:rFonts w:ascii="Times New Roman" w:eastAsia="Times New Roman" w:hAnsi="Times New Roman" w:cs="Times New Roman"/>
          <w:lang w:eastAsia="pl-PL"/>
        </w:rPr>
        <w:t xml:space="preserve">-transportową stanowisk pracy oraz wyposażenia pomieszczeń biurowych i magazynowych” </w:t>
      </w:r>
      <w:r w:rsidR="00F94817" w:rsidRPr="00E32B1E">
        <w:rPr>
          <w:rFonts w:ascii="Times New Roman" w:hAnsi="Times New Roman" w:cs="Times New Roman"/>
        </w:rPr>
        <w:t xml:space="preserve">za </w:t>
      </w:r>
      <w:r w:rsidR="00F94817" w:rsidRPr="00E32B1E">
        <w:rPr>
          <w:rFonts w:ascii="Times New Roman" w:eastAsia="Times New Roman" w:hAnsi="Times New Roman" w:cs="Times New Roman"/>
          <w:lang w:eastAsia="pl-PL"/>
        </w:rPr>
        <w:t xml:space="preserve"> najkorzystniejszą uznał ofertę</w:t>
      </w:r>
      <w:r w:rsidR="00691733" w:rsidRPr="00E32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502B" w:rsidRPr="00E32B1E">
        <w:rPr>
          <w:rFonts w:ascii="Times New Roman" w:eastAsia="Times New Roman" w:hAnsi="Times New Roman" w:cs="Times New Roman"/>
          <w:lang w:eastAsia="pl-PL"/>
        </w:rPr>
        <w:t>firmy</w:t>
      </w:r>
      <w:r w:rsidRPr="00E32B1E">
        <w:rPr>
          <w:rFonts w:ascii="Times New Roman" w:hAnsi="Times New Roman" w:cs="Times New Roman"/>
          <w:bCs/>
        </w:rPr>
        <w:t xml:space="preserve"> </w:t>
      </w:r>
      <w:r w:rsidRPr="00E32B1E">
        <w:rPr>
          <w:rFonts w:ascii="Times New Roman" w:hAnsi="Times New Roman" w:cs="Times New Roman"/>
          <w:b/>
          <w:bCs/>
        </w:rPr>
        <w:t xml:space="preserve">DTS Przyjemne Przeprowadzki spółka z ograniczoną odpowiedzialnością, </w:t>
      </w:r>
      <w:r w:rsidRPr="00E32B1E">
        <w:rPr>
          <w:rFonts w:ascii="Times New Roman" w:hAnsi="Times New Roman" w:cs="Times New Roman"/>
          <w:b/>
        </w:rPr>
        <w:t>ul. Wał Miedzeszyński 251</w:t>
      </w:r>
      <w:r w:rsidRPr="00E32B1E">
        <w:rPr>
          <w:rFonts w:ascii="Times New Roman" w:hAnsi="Times New Roman" w:cs="Times New Roman"/>
          <w:b/>
          <w:bCs/>
        </w:rPr>
        <w:t xml:space="preserve">, </w:t>
      </w:r>
      <w:r w:rsidRPr="00E32B1E">
        <w:rPr>
          <w:rFonts w:ascii="Times New Roman" w:hAnsi="Times New Roman" w:cs="Times New Roman"/>
          <w:b/>
        </w:rPr>
        <w:t>04-866 Warszawa</w:t>
      </w:r>
      <w:r w:rsidR="00E32B1E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F94817" w:rsidRPr="00E32B1E" w:rsidRDefault="00F94817" w:rsidP="003A0E5E">
      <w:pPr>
        <w:spacing w:after="0" w:line="360" w:lineRule="auto"/>
        <w:ind w:right="108" w:firstLine="708"/>
        <w:jc w:val="both"/>
        <w:rPr>
          <w:rFonts w:ascii="Times New Roman" w:hAnsi="Times New Roman" w:cs="Times New Roman"/>
          <w:b/>
        </w:rPr>
      </w:pPr>
    </w:p>
    <w:p w:rsidR="00F94817" w:rsidRPr="003A0E5E" w:rsidRDefault="003A0E5E" w:rsidP="003A0E5E">
      <w:pPr>
        <w:widowControl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0E5E">
        <w:rPr>
          <w:rFonts w:ascii="Times New Roman" w:eastAsia="Calibri" w:hAnsi="Times New Roman" w:cs="Times New Roman"/>
          <w:iCs/>
          <w:lang w:eastAsia="ar-SA"/>
        </w:rPr>
        <w:tab/>
      </w:r>
      <w:r w:rsidR="00691733" w:rsidRPr="003A0E5E">
        <w:rPr>
          <w:rFonts w:ascii="Times New Roman" w:eastAsia="Calibri" w:hAnsi="Times New Roman" w:cs="Times New Roman"/>
          <w:iCs/>
          <w:lang w:eastAsia="ar-SA"/>
        </w:rPr>
        <w:t xml:space="preserve">Uzasadnienie wyboru: Jedyna złożona oferta. </w:t>
      </w:r>
      <w:r w:rsidR="00F94817" w:rsidRPr="003A0E5E">
        <w:rPr>
          <w:rFonts w:ascii="Times New Roman" w:eastAsia="Times New Roman" w:hAnsi="Times New Roman" w:cs="Times New Roman"/>
          <w:lang w:eastAsia="pl-PL"/>
        </w:rPr>
        <w:t>Oferta spełnia wszystkie wymagania przedstawione w ustawie i specyfikacji warunków zamówienia</w:t>
      </w:r>
      <w:r w:rsidR="00691733" w:rsidRPr="003A0E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4817" w:rsidRPr="003A0E5E">
        <w:rPr>
          <w:rFonts w:ascii="Times New Roman" w:eastAsia="Times New Roman" w:hAnsi="Times New Roman" w:cs="Times New Roman"/>
          <w:lang w:eastAsia="pl-PL"/>
        </w:rPr>
        <w:t>oraz uzyskała maksymalną liczbę punktów przyznaną w oparciu o ustalone kr</w:t>
      </w:r>
      <w:r w:rsidRPr="003A0E5E">
        <w:rPr>
          <w:rFonts w:ascii="Times New Roman" w:eastAsia="Times New Roman" w:hAnsi="Times New Roman" w:cs="Times New Roman"/>
          <w:lang w:eastAsia="pl-PL"/>
        </w:rPr>
        <w:t>yterium oceny ofert  i jego wagę</w:t>
      </w:r>
      <w:r w:rsidR="00691733" w:rsidRPr="003A0E5E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A0E5E">
        <w:rPr>
          <w:rFonts w:ascii="Times New Roman" w:eastAsia="Times New Roman" w:hAnsi="Times New Roman" w:cs="Times New Roman"/>
          <w:i/>
          <w:lang w:eastAsia="pl-PL"/>
        </w:rPr>
        <w:t xml:space="preserve">cena – 100% (waga kryterium). </w:t>
      </w:r>
    </w:p>
    <w:p w:rsidR="003A0E5E" w:rsidRPr="003A0E5E" w:rsidRDefault="003A0E5E" w:rsidP="003A0E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91733" w:rsidRPr="003A0E5E" w:rsidRDefault="00F94817" w:rsidP="003A0E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0E5E">
        <w:rPr>
          <w:rFonts w:ascii="Times New Roman" w:eastAsia="Times New Roman" w:hAnsi="Times New Roman" w:cs="Times New Roman"/>
          <w:bCs/>
          <w:lang w:eastAsia="pl-PL"/>
        </w:rPr>
        <w:t>W niniej</w:t>
      </w:r>
      <w:r w:rsidR="00691733" w:rsidRPr="003A0E5E">
        <w:rPr>
          <w:rFonts w:ascii="Times New Roman" w:eastAsia="Times New Roman" w:hAnsi="Times New Roman" w:cs="Times New Roman"/>
          <w:bCs/>
          <w:lang w:eastAsia="pl-PL"/>
        </w:rPr>
        <w:t xml:space="preserve">szym postępowaniu ofertę złożył 1 Wykonawca. </w:t>
      </w:r>
    </w:p>
    <w:p w:rsidR="003A0E5E" w:rsidRPr="003A0E5E" w:rsidRDefault="003A0E5E" w:rsidP="003A0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3A0E5E">
        <w:rPr>
          <w:rFonts w:ascii="Times New Roman" w:hAnsi="Times New Roman" w:cs="Times New Roman"/>
          <w:bCs/>
        </w:rPr>
        <w:t>DTS Przyjemne Przeprowadzki</w:t>
      </w:r>
    </w:p>
    <w:p w:rsidR="003A0E5E" w:rsidRPr="003A0E5E" w:rsidRDefault="003A0E5E" w:rsidP="003A0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3A0E5E">
        <w:rPr>
          <w:rFonts w:ascii="Times New Roman" w:hAnsi="Times New Roman" w:cs="Times New Roman"/>
          <w:bCs/>
        </w:rPr>
        <w:t>spółka z ograniczoną odpowiedzialnością</w:t>
      </w:r>
    </w:p>
    <w:p w:rsidR="003A0E5E" w:rsidRP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A0E5E">
        <w:rPr>
          <w:rFonts w:ascii="Times New Roman" w:hAnsi="Times New Roman" w:cs="Times New Roman"/>
        </w:rPr>
        <w:t>ul. Wał Miedzeszyński 251</w:t>
      </w:r>
    </w:p>
    <w:p w:rsidR="000C2C10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04-866 Warszawa</w:t>
      </w:r>
    </w:p>
    <w:p w:rsid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A0E5E" w:rsidRPr="003A0E5E" w:rsidRDefault="003A0E5E" w:rsidP="003A0E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620"/>
        <w:tblW w:w="9173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2127"/>
        <w:gridCol w:w="1381"/>
      </w:tblGrid>
      <w:tr w:rsidR="003A0E5E" w:rsidRPr="003A0E5E" w:rsidTr="003A0E5E">
        <w:trPr>
          <w:trHeight w:val="330"/>
        </w:trPr>
        <w:tc>
          <w:tcPr>
            <w:tcW w:w="1413" w:type="dxa"/>
            <w:shd w:val="clear" w:color="auto" w:fill="F2F2F2" w:themeFill="background1" w:themeFillShade="F2"/>
            <w:vAlign w:val="center"/>
            <w:hideMark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  <w:hideMark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  <w:hideMark/>
          </w:tcPr>
          <w:p w:rsidR="003A0E5E" w:rsidRPr="003A0E5E" w:rsidRDefault="003A0E5E" w:rsidP="003A0E5E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A0E5E">
              <w:rPr>
                <w:b/>
                <w:sz w:val="22"/>
                <w:szCs w:val="22"/>
                <w:lang w:eastAsia="en-US"/>
              </w:rPr>
              <w:t>Liczba pkt w kryterium</w:t>
            </w:r>
          </w:p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 xml:space="preserve">„Cena”- 100% 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3A0E5E" w:rsidRPr="003A0E5E" w:rsidRDefault="003A0E5E" w:rsidP="003A0E5E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A0E5E">
              <w:rPr>
                <w:b/>
                <w:sz w:val="22"/>
                <w:szCs w:val="22"/>
                <w:lang w:eastAsia="en-US"/>
              </w:rPr>
              <w:t xml:space="preserve">Razem </w:t>
            </w:r>
          </w:p>
        </w:tc>
      </w:tr>
      <w:tr w:rsidR="003A0E5E" w:rsidRPr="003A0E5E" w:rsidTr="003A0E5E">
        <w:trPr>
          <w:trHeight w:val="33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A0E5E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3A0E5E" w:rsidRPr="003A0E5E" w:rsidTr="00E32B1E">
        <w:trPr>
          <w:trHeight w:val="548"/>
        </w:trPr>
        <w:tc>
          <w:tcPr>
            <w:tcW w:w="1413" w:type="dxa"/>
            <w:vAlign w:val="center"/>
            <w:hideMark/>
          </w:tcPr>
          <w:p w:rsidR="003A0E5E" w:rsidRPr="003A0E5E" w:rsidRDefault="003A0E5E" w:rsidP="003A0E5E">
            <w:pPr>
              <w:widowControl w:val="0"/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3A0E5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3A0E5E" w:rsidRDefault="003A0E5E" w:rsidP="003A0E5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  <w:p w:rsidR="003A0E5E" w:rsidRPr="003A0E5E" w:rsidRDefault="003A0E5E" w:rsidP="003A0E5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3A0E5E">
              <w:rPr>
                <w:bCs/>
                <w:sz w:val="22"/>
                <w:szCs w:val="22"/>
              </w:rPr>
              <w:t>DTS Przyjemne Przeprowadzki</w:t>
            </w:r>
          </w:p>
          <w:p w:rsidR="003A0E5E" w:rsidRPr="003A0E5E" w:rsidRDefault="003A0E5E" w:rsidP="003A0E5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3A0E5E">
              <w:rPr>
                <w:bCs/>
                <w:sz w:val="22"/>
                <w:szCs w:val="22"/>
              </w:rPr>
              <w:t>spółka z ograniczoną odpowiedzialnością</w:t>
            </w:r>
          </w:p>
          <w:p w:rsidR="003A0E5E" w:rsidRPr="003A0E5E" w:rsidRDefault="003A0E5E" w:rsidP="003A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3A0E5E">
              <w:rPr>
                <w:sz w:val="22"/>
                <w:szCs w:val="22"/>
              </w:rPr>
              <w:t>ul. Wał Miedzeszyński 251</w:t>
            </w:r>
          </w:p>
          <w:p w:rsidR="003A0E5E" w:rsidRPr="003A0E5E" w:rsidRDefault="003A0E5E" w:rsidP="003A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3A0E5E">
              <w:rPr>
                <w:sz w:val="22"/>
                <w:szCs w:val="22"/>
              </w:rPr>
              <w:t>04-866 Warszawa</w:t>
            </w:r>
          </w:p>
          <w:p w:rsidR="003A0E5E" w:rsidRPr="003A0E5E" w:rsidRDefault="003A0E5E" w:rsidP="003A0E5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A0E5E" w:rsidRPr="003A0E5E" w:rsidRDefault="003A0E5E" w:rsidP="00E32B1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A0E5E">
              <w:rPr>
                <w:color w:val="000000"/>
                <w:sz w:val="22"/>
                <w:szCs w:val="22"/>
              </w:rPr>
              <w:t>100 pkt</w:t>
            </w:r>
          </w:p>
        </w:tc>
        <w:tc>
          <w:tcPr>
            <w:tcW w:w="1381" w:type="dxa"/>
            <w:vAlign w:val="center"/>
          </w:tcPr>
          <w:p w:rsidR="003A0E5E" w:rsidRPr="003A0E5E" w:rsidRDefault="003A0E5E" w:rsidP="00E32B1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E5E">
              <w:rPr>
                <w:sz w:val="22"/>
                <w:szCs w:val="22"/>
              </w:rPr>
              <w:t>100 punktów</w:t>
            </w:r>
          </w:p>
        </w:tc>
      </w:tr>
    </w:tbl>
    <w:p w:rsidR="00FC291A" w:rsidRPr="003A0E5E" w:rsidRDefault="00FC291A" w:rsidP="003A0E5E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A0E5E">
        <w:rPr>
          <w:rFonts w:ascii="Times New Roman" w:eastAsia="Times New Roman" w:hAnsi="Times New Roman" w:cs="Times New Roman"/>
          <w:b/>
          <w:bCs/>
          <w:iCs/>
          <w:lang w:eastAsia="pl-PL"/>
        </w:rPr>
        <w:t>Punktacja przyznana ofercie</w:t>
      </w:r>
      <w:r w:rsidR="003A0E5E" w:rsidRPr="003A0E5E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w </w:t>
      </w:r>
      <w:r w:rsidR="00F94817" w:rsidRPr="003A0E5E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kryterium oceny ofert i łączna punktacja </w:t>
      </w:r>
    </w:p>
    <w:p w:rsidR="003A0E5E" w:rsidRPr="003A0E5E" w:rsidRDefault="003A0E5E" w:rsidP="003A0E5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3A0E5E" w:rsidRPr="003A0E5E" w:rsidRDefault="003A0E5E" w:rsidP="003A0E5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94817" w:rsidRPr="003A0E5E" w:rsidRDefault="00F94817" w:rsidP="003A0E5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A0E5E">
        <w:rPr>
          <w:rFonts w:ascii="Times New Roman" w:eastAsia="Times New Roman" w:hAnsi="Times New Roman" w:cs="Times New Roman"/>
          <w:i/>
          <w:lang w:eastAsia="pl-PL"/>
        </w:rPr>
        <w:t>W imieniu Zamawiającego</w:t>
      </w:r>
    </w:p>
    <w:p w:rsidR="00F94817" w:rsidRPr="003A0E5E" w:rsidRDefault="00F94817" w:rsidP="003A0E5E">
      <w:pPr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3A0E5E">
        <w:rPr>
          <w:rFonts w:ascii="Times New Roman" w:eastAsia="Times New Roman" w:hAnsi="Times New Roman" w:cs="Times New Roman"/>
          <w:lang w:eastAsia="pl-PL"/>
        </w:rPr>
        <w:t>Pełnomocnik Rektora ds. zamówień publicznych</w:t>
      </w:r>
    </w:p>
    <w:p w:rsidR="00F439CE" w:rsidRPr="003A0E5E" w:rsidRDefault="00F439CE" w:rsidP="003A0E5E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94817" w:rsidRPr="003A0E5E" w:rsidRDefault="00F94817" w:rsidP="003A0E5E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lang w:eastAsia="pl-PL"/>
        </w:rPr>
      </w:pPr>
      <w:r w:rsidRPr="003A0E5E">
        <w:rPr>
          <w:rFonts w:ascii="Times New Roman" w:eastAsia="Times New Roman" w:hAnsi="Times New Roman" w:cs="Times New Roman"/>
          <w:lang w:eastAsia="pl-PL"/>
        </w:rPr>
        <w:t xml:space="preserve">mgr Piotr </w:t>
      </w:r>
      <w:proofErr w:type="spellStart"/>
      <w:r w:rsidRPr="003A0E5E">
        <w:rPr>
          <w:rFonts w:ascii="Times New Roman" w:eastAsia="Times New Roman" w:hAnsi="Times New Roman" w:cs="Times New Roman"/>
          <w:lang w:eastAsia="pl-PL"/>
        </w:rPr>
        <w:t>Skubera</w:t>
      </w:r>
      <w:proofErr w:type="spellEnd"/>
    </w:p>
    <w:p w:rsidR="00FF298B" w:rsidRPr="003A0E5E" w:rsidRDefault="00FF298B" w:rsidP="003A0E5E">
      <w:pPr>
        <w:spacing w:after="0" w:line="360" w:lineRule="auto"/>
        <w:rPr>
          <w:rFonts w:ascii="Times New Roman" w:hAnsi="Times New Roman" w:cs="Times New Roman"/>
        </w:rPr>
      </w:pPr>
    </w:p>
    <w:sectPr w:rsidR="00FF298B" w:rsidRPr="003A0E5E" w:rsidSect="001863F2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DD" w:rsidRDefault="008410CF">
      <w:pPr>
        <w:spacing w:after="0" w:line="240" w:lineRule="auto"/>
      </w:pPr>
      <w:r>
        <w:separator/>
      </w:r>
    </w:p>
  </w:endnote>
  <w:endnote w:type="continuationSeparator" w:id="0">
    <w:p w:rsidR="00A246DD" w:rsidRDefault="0084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666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863F2" w:rsidRPr="001863F2" w:rsidRDefault="009A1514">
        <w:pPr>
          <w:pStyle w:val="Stopka"/>
          <w:jc w:val="right"/>
          <w:rPr>
            <w:rFonts w:ascii="Times New Roman" w:hAnsi="Times New Roman" w:cs="Times New Roman"/>
          </w:rPr>
        </w:pPr>
        <w:r w:rsidRPr="001863F2">
          <w:rPr>
            <w:rFonts w:ascii="Times New Roman" w:hAnsi="Times New Roman" w:cs="Times New Roman"/>
          </w:rPr>
          <w:fldChar w:fldCharType="begin"/>
        </w:r>
        <w:r w:rsidRPr="001863F2">
          <w:rPr>
            <w:rFonts w:ascii="Times New Roman" w:hAnsi="Times New Roman" w:cs="Times New Roman"/>
          </w:rPr>
          <w:instrText>PAGE   \* MERGEFORMAT</w:instrText>
        </w:r>
        <w:r w:rsidRPr="001863F2">
          <w:rPr>
            <w:rFonts w:ascii="Times New Roman" w:hAnsi="Times New Roman" w:cs="Times New Roman"/>
          </w:rPr>
          <w:fldChar w:fldCharType="separate"/>
        </w:r>
        <w:r w:rsidR="00B749FE">
          <w:rPr>
            <w:rFonts w:ascii="Times New Roman" w:hAnsi="Times New Roman" w:cs="Times New Roman"/>
            <w:noProof/>
          </w:rPr>
          <w:t>2</w:t>
        </w:r>
        <w:r w:rsidRPr="001863F2">
          <w:rPr>
            <w:rFonts w:ascii="Times New Roman" w:hAnsi="Times New Roman" w:cs="Times New Roman"/>
          </w:rPr>
          <w:fldChar w:fldCharType="end"/>
        </w:r>
      </w:p>
    </w:sdtContent>
  </w:sdt>
  <w:p w:rsidR="00DA146D" w:rsidRDefault="00B74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DD" w:rsidRDefault="008410CF">
      <w:pPr>
        <w:spacing w:after="0" w:line="240" w:lineRule="auto"/>
      </w:pPr>
      <w:r>
        <w:separator/>
      </w:r>
    </w:p>
  </w:footnote>
  <w:footnote w:type="continuationSeparator" w:id="0">
    <w:p w:rsidR="00A246DD" w:rsidRDefault="00841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569"/>
    <w:multiLevelType w:val="hybridMultilevel"/>
    <w:tmpl w:val="2FE48B98"/>
    <w:lvl w:ilvl="0" w:tplc="0A42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6EE6"/>
    <w:multiLevelType w:val="hybridMultilevel"/>
    <w:tmpl w:val="46CA14E0"/>
    <w:lvl w:ilvl="0" w:tplc="364EB23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52B"/>
    <w:multiLevelType w:val="hybridMultilevel"/>
    <w:tmpl w:val="B3F68816"/>
    <w:lvl w:ilvl="0" w:tplc="B91C08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7"/>
    <w:rsid w:val="000C2C10"/>
    <w:rsid w:val="00105867"/>
    <w:rsid w:val="002D0660"/>
    <w:rsid w:val="003A0E5E"/>
    <w:rsid w:val="0040502B"/>
    <w:rsid w:val="00691733"/>
    <w:rsid w:val="00811EA5"/>
    <w:rsid w:val="008410CF"/>
    <w:rsid w:val="009A1514"/>
    <w:rsid w:val="00A246DD"/>
    <w:rsid w:val="00B749FE"/>
    <w:rsid w:val="00DD0B6E"/>
    <w:rsid w:val="00E32B1E"/>
    <w:rsid w:val="00F439CE"/>
    <w:rsid w:val="00F94817"/>
    <w:rsid w:val="00FC291A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8A7E"/>
  <w15:chartTrackingRefBased/>
  <w15:docId w15:val="{66F2F813-4B35-4853-9024-7C37629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9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817"/>
  </w:style>
  <w:style w:type="table" w:styleId="Tabela-Siatka">
    <w:name w:val="Table Grid"/>
    <w:basedOn w:val="Standardowy"/>
    <w:uiPriority w:val="59"/>
    <w:rsid w:val="00F9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4817"/>
    <w:rPr>
      <w:b/>
      <w:bCs/>
    </w:rPr>
  </w:style>
  <w:style w:type="paragraph" w:styleId="Akapitzlist">
    <w:name w:val="List Paragraph"/>
    <w:basedOn w:val="Normalny"/>
    <w:uiPriority w:val="34"/>
    <w:qFormat/>
    <w:rsid w:val="00F948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Agnieszka Zawistowska</cp:lastModifiedBy>
  <cp:revision>10</cp:revision>
  <cp:lastPrinted>2022-08-03T09:12:00Z</cp:lastPrinted>
  <dcterms:created xsi:type="dcterms:W3CDTF">2022-01-10T13:13:00Z</dcterms:created>
  <dcterms:modified xsi:type="dcterms:W3CDTF">2022-08-05T13:28:00Z</dcterms:modified>
</cp:coreProperties>
</file>