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B33" w:rsidRPr="00FF4B33" w:rsidRDefault="00FF4B33" w:rsidP="00FF4B33">
      <w:pPr>
        <w:jc w:val="right"/>
        <w:rPr>
          <w:rFonts w:ascii="Times New Roman" w:hAnsi="Times New Roman" w:cs="Times New Roman"/>
        </w:rPr>
      </w:pPr>
    </w:p>
    <w:p w:rsidR="00FF4B33" w:rsidRPr="00FF4B33" w:rsidRDefault="00D07394" w:rsidP="00FF4B3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09.</w:t>
      </w:r>
      <w:r w:rsidR="00A6515E">
        <w:rPr>
          <w:rFonts w:ascii="Times New Roman" w:hAnsi="Times New Roman" w:cs="Times New Roman"/>
        </w:rPr>
        <w:t>08</w:t>
      </w:r>
      <w:r w:rsidR="00FF4B33" w:rsidRPr="00FF4B33">
        <w:rPr>
          <w:rFonts w:ascii="Times New Roman" w:hAnsi="Times New Roman" w:cs="Times New Roman"/>
        </w:rPr>
        <w:t>.2022 r.</w:t>
      </w:r>
    </w:p>
    <w:p w:rsidR="00FF4B33" w:rsidRPr="00FF4B33" w:rsidRDefault="00A6515E" w:rsidP="00FF4B3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DZP-361/133</w:t>
      </w:r>
      <w:r w:rsidR="00D07394">
        <w:rPr>
          <w:rFonts w:ascii="Times New Roman" w:eastAsia="Times New Roman" w:hAnsi="Times New Roman" w:cs="Times New Roman"/>
          <w:lang w:eastAsia="pl-PL"/>
        </w:rPr>
        <w:t>/2022/SB</w:t>
      </w:r>
      <w:r w:rsidR="00FF4B33" w:rsidRPr="00FF4B33">
        <w:rPr>
          <w:rFonts w:ascii="Times New Roman" w:eastAsia="Times New Roman" w:hAnsi="Times New Roman" w:cs="Times New Roman"/>
          <w:lang w:eastAsia="pl-PL"/>
        </w:rPr>
        <w:t>/</w:t>
      </w:r>
      <w:r w:rsidR="00D07394">
        <w:rPr>
          <w:rFonts w:ascii="Times New Roman" w:eastAsia="Times New Roman" w:hAnsi="Times New Roman" w:cs="Times New Roman"/>
          <w:lang w:eastAsia="pl-PL"/>
        </w:rPr>
        <w:t>888</w:t>
      </w:r>
    </w:p>
    <w:p w:rsidR="00FF4B33" w:rsidRPr="00FF4B33" w:rsidRDefault="00FF4B33" w:rsidP="00A65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F4B33" w:rsidRPr="00FF4B33" w:rsidRDefault="00FF4B33" w:rsidP="00FF4B33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FF4B33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FF4B33" w:rsidRPr="00FF4B33" w:rsidRDefault="00FF4B33" w:rsidP="00FF4B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515E" w:rsidRPr="00A94D41" w:rsidRDefault="00A6515E" w:rsidP="00A6515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4D41">
        <w:rPr>
          <w:rFonts w:ascii="Times New Roman" w:eastAsia="Times New Roman" w:hAnsi="Times New Roman" w:cs="Times New Roman"/>
          <w:lang w:eastAsia="pl-PL"/>
        </w:rPr>
        <w:t xml:space="preserve">Dotyczy udzielenia zamówienia w trybie podstawowym nr DZP-361/133/2022 na </w:t>
      </w:r>
      <w:r w:rsidRPr="00A94D41">
        <w:rPr>
          <w:rFonts w:ascii="Times New Roman" w:eastAsia="Arial" w:hAnsi="Times New Roman" w:cs="Times New Roman"/>
          <w:lang w:eastAsia="pl-PL"/>
        </w:rPr>
        <w:t xml:space="preserve">„Kompleksową organizację </w:t>
      </w:r>
      <w:proofErr w:type="spellStart"/>
      <w:r w:rsidRPr="00A94D41">
        <w:rPr>
          <w:rFonts w:ascii="Times New Roman" w:eastAsia="Arial" w:hAnsi="Times New Roman" w:cs="Times New Roman"/>
          <w:lang w:eastAsia="pl-PL"/>
        </w:rPr>
        <w:t>BraveCamp</w:t>
      </w:r>
      <w:proofErr w:type="spellEnd"/>
      <w:r w:rsidRPr="00A94D41">
        <w:rPr>
          <w:rFonts w:ascii="Times New Roman" w:eastAsia="Arial" w:hAnsi="Times New Roman" w:cs="Times New Roman"/>
          <w:lang w:eastAsia="pl-PL"/>
        </w:rPr>
        <w:t xml:space="preserve">  szkoły letniej Inkubatora UW (nocleg, wyżywienie, sale warsztatowe) dla studentów Uniwersytetu Warszawskiego</w:t>
      </w:r>
      <w:r w:rsidRPr="00A94D41">
        <w:rPr>
          <w:rFonts w:ascii="Times New Roman" w:eastAsia="Times New Roman" w:hAnsi="Times New Roman" w:cs="Times New Roman"/>
          <w:lang w:eastAsia="pl-PL"/>
        </w:rPr>
        <w:t>”</w:t>
      </w:r>
    </w:p>
    <w:p w:rsidR="00FF4B33" w:rsidRPr="00FF4B33" w:rsidRDefault="00FF4B33" w:rsidP="00FF4B33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F4B33" w:rsidRPr="00FF4B33" w:rsidRDefault="00FF4B33" w:rsidP="00FF4B3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F4B33">
        <w:rPr>
          <w:rFonts w:ascii="Times New Roman" w:hAnsi="Times New Roman" w:cs="Times New Roman"/>
          <w:b/>
        </w:rPr>
        <w:t>INFORMACJE Z OTWARCIA OFERT</w:t>
      </w:r>
    </w:p>
    <w:p w:rsidR="00FF4B33" w:rsidRPr="00FF4B33" w:rsidRDefault="00FF4B33" w:rsidP="00FF4B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4B33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FF4B33">
        <w:rPr>
          <w:rFonts w:ascii="Times New Roman" w:hAnsi="Times New Roman" w:cs="Times New Roman"/>
        </w:rPr>
        <w:t xml:space="preserve">działając zgodnie z art. 222 ust. 5 ustawy z dnia 11 września 2019 r. – Prawo zamówień publicznych (Dz. U. z 2021 r. poz. 1129, z </w:t>
      </w:r>
      <w:proofErr w:type="spellStart"/>
      <w:r w:rsidRPr="00FF4B33">
        <w:rPr>
          <w:rFonts w:ascii="Times New Roman" w:hAnsi="Times New Roman" w:cs="Times New Roman"/>
        </w:rPr>
        <w:t>późn</w:t>
      </w:r>
      <w:proofErr w:type="spellEnd"/>
      <w:r w:rsidRPr="00FF4B33">
        <w:rPr>
          <w:rFonts w:ascii="Times New Roman" w:hAnsi="Times New Roman" w:cs="Times New Roman"/>
        </w:rPr>
        <w:t>. zm.) informuje</w:t>
      </w:r>
      <w:bookmarkEnd w:id="1"/>
      <w:r w:rsidRPr="00FF4B33">
        <w:rPr>
          <w:rFonts w:ascii="Times New Roman" w:hAnsi="Times New Roman" w:cs="Times New Roman"/>
        </w:rPr>
        <w:t>, że do upływu terminu składania ofert wpłynęły następujące oferty:</w:t>
      </w:r>
    </w:p>
    <w:tbl>
      <w:tblPr>
        <w:tblStyle w:val="Tabela-Siatka"/>
        <w:tblpPr w:leftFromText="141" w:rightFromText="141" w:vertAnchor="text" w:horzAnchor="margin" w:tblpXSpec="center" w:tblpY="169"/>
        <w:tblW w:w="6955" w:type="dxa"/>
        <w:jc w:val="center"/>
        <w:tblInd w:w="0" w:type="dxa"/>
        <w:tblLook w:val="04A0" w:firstRow="1" w:lastRow="0" w:firstColumn="1" w:lastColumn="0" w:noHBand="0" w:noVBand="1"/>
      </w:tblPr>
      <w:tblGrid>
        <w:gridCol w:w="876"/>
        <w:gridCol w:w="3939"/>
        <w:gridCol w:w="2140"/>
      </w:tblGrid>
      <w:tr w:rsidR="00A6515E" w:rsidRPr="00FF4B33" w:rsidTr="00A6515E">
        <w:trPr>
          <w:trHeight w:val="265"/>
          <w:jc w:val="center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:rsidR="00A6515E" w:rsidRPr="00FF4B33" w:rsidRDefault="00A6515E" w:rsidP="00A6515E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bookmarkStart w:id="2" w:name="_Hlk83980650"/>
            <w:r w:rsidRPr="00FF4B33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939" w:type="dxa"/>
            <w:shd w:val="clear" w:color="auto" w:fill="F2F2F2" w:themeFill="background1" w:themeFillShade="F2"/>
            <w:vAlign w:val="center"/>
            <w:hideMark/>
          </w:tcPr>
          <w:p w:rsidR="00A6515E" w:rsidRPr="00FF4B33" w:rsidRDefault="00A6515E" w:rsidP="00A6515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F4B33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140" w:type="dxa"/>
            <w:shd w:val="clear" w:color="auto" w:fill="F2F2F2" w:themeFill="background1" w:themeFillShade="F2"/>
            <w:vAlign w:val="center"/>
            <w:hideMark/>
          </w:tcPr>
          <w:p w:rsidR="00A6515E" w:rsidRPr="00FF4B33" w:rsidRDefault="00A6515E" w:rsidP="00A6515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F4B33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</w:tr>
      <w:tr w:rsidR="00A6515E" w:rsidRPr="00FF4B33" w:rsidTr="00A6515E">
        <w:trPr>
          <w:trHeight w:val="265"/>
          <w:jc w:val="center"/>
        </w:trPr>
        <w:tc>
          <w:tcPr>
            <w:tcW w:w="876" w:type="dxa"/>
            <w:shd w:val="clear" w:color="auto" w:fill="F2F2F2" w:themeFill="background1" w:themeFillShade="F2"/>
            <w:vAlign w:val="center"/>
          </w:tcPr>
          <w:p w:rsidR="00A6515E" w:rsidRPr="00FF4B33" w:rsidRDefault="00A6515E" w:rsidP="00A6515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F4B33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939" w:type="dxa"/>
            <w:shd w:val="clear" w:color="auto" w:fill="F2F2F2" w:themeFill="background1" w:themeFillShade="F2"/>
            <w:vAlign w:val="center"/>
          </w:tcPr>
          <w:p w:rsidR="00A6515E" w:rsidRPr="00FF4B33" w:rsidRDefault="00A6515E" w:rsidP="00A6515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F4B33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140" w:type="dxa"/>
            <w:shd w:val="clear" w:color="auto" w:fill="F2F2F2" w:themeFill="background1" w:themeFillShade="F2"/>
            <w:vAlign w:val="center"/>
          </w:tcPr>
          <w:p w:rsidR="00A6515E" w:rsidRPr="00FF4B33" w:rsidRDefault="00A6515E" w:rsidP="00A6515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F4B33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A6515E" w:rsidRPr="00FF4B33" w:rsidTr="00A6515E">
        <w:trPr>
          <w:trHeight w:val="438"/>
          <w:jc w:val="center"/>
        </w:trPr>
        <w:tc>
          <w:tcPr>
            <w:tcW w:w="876" w:type="dxa"/>
            <w:vAlign w:val="center"/>
            <w:hideMark/>
          </w:tcPr>
          <w:p w:rsidR="00A6515E" w:rsidRPr="00597D6B" w:rsidRDefault="00DC48DC" w:rsidP="00A6515E">
            <w:pPr>
              <w:widowControl w:val="0"/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597D6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939" w:type="dxa"/>
            <w:vAlign w:val="center"/>
          </w:tcPr>
          <w:p w:rsidR="00597D6B" w:rsidRDefault="00DC48DC" w:rsidP="00A6515E">
            <w:pPr>
              <w:pStyle w:val="Default"/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597D6B">
              <w:rPr>
                <w:rFonts w:ascii="Times New Roman" w:eastAsia="Calibri" w:hAnsi="Times New Roman" w:cs="Times New Roman"/>
                <w:sz w:val="22"/>
                <w:szCs w:val="22"/>
              </w:rPr>
              <w:t>Elbest</w:t>
            </w:r>
            <w:proofErr w:type="spellEnd"/>
            <w:r w:rsidRPr="00597D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Sp. z o.o. ul</w:t>
            </w:r>
            <w:r w:rsidR="00597D6B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Pr="00597D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1 Maja 63, </w:t>
            </w:r>
          </w:p>
          <w:p w:rsidR="00A6515E" w:rsidRPr="00597D6B" w:rsidRDefault="00DC48DC" w:rsidP="00A6515E">
            <w:pPr>
              <w:pStyle w:val="Default"/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97D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97-400 Bełchatów </w:t>
            </w:r>
          </w:p>
        </w:tc>
        <w:tc>
          <w:tcPr>
            <w:tcW w:w="2140" w:type="dxa"/>
            <w:vAlign w:val="center"/>
          </w:tcPr>
          <w:p w:rsidR="00A6515E" w:rsidRPr="00597D6B" w:rsidRDefault="00DC48DC" w:rsidP="00A6515E">
            <w:pPr>
              <w:spacing w:after="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97D6B">
              <w:rPr>
                <w:color w:val="000000"/>
                <w:sz w:val="22"/>
                <w:szCs w:val="22"/>
              </w:rPr>
              <w:t xml:space="preserve">77 826,25 </w:t>
            </w:r>
          </w:p>
        </w:tc>
      </w:tr>
      <w:tr w:rsidR="00A6515E" w:rsidRPr="00FF4B33" w:rsidTr="00A6515E">
        <w:trPr>
          <w:trHeight w:val="438"/>
          <w:jc w:val="center"/>
        </w:trPr>
        <w:tc>
          <w:tcPr>
            <w:tcW w:w="876" w:type="dxa"/>
            <w:vAlign w:val="center"/>
          </w:tcPr>
          <w:p w:rsidR="00A6515E" w:rsidRPr="00597D6B" w:rsidRDefault="00DC48DC" w:rsidP="00A6515E">
            <w:pPr>
              <w:widowControl w:val="0"/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597D6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939" w:type="dxa"/>
            <w:vAlign w:val="center"/>
          </w:tcPr>
          <w:p w:rsidR="00597D6B" w:rsidRDefault="00DC48DC" w:rsidP="00A6515E">
            <w:pPr>
              <w:tabs>
                <w:tab w:val="left" w:pos="0"/>
                <w:tab w:val="left" w:pos="720"/>
              </w:tabs>
              <w:spacing w:after="0" w:line="360" w:lineRule="auto"/>
              <w:rPr>
                <w:sz w:val="22"/>
                <w:szCs w:val="22"/>
                <w:lang w:eastAsia="pl-PL"/>
              </w:rPr>
            </w:pPr>
            <w:r w:rsidRPr="00597D6B">
              <w:rPr>
                <w:sz w:val="22"/>
                <w:szCs w:val="22"/>
                <w:lang w:eastAsia="pl-PL"/>
              </w:rPr>
              <w:t xml:space="preserve">V Hotel </w:t>
            </w:r>
            <w:proofErr w:type="spellStart"/>
            <w:r w:rsidRPr="00597D6B">
              <w:rPr>
                <w:sz w:val="22"/>
                <w:szCs w:val="22"/>
                <w:lang w:eastAsia="pl-PL"/>
              </w:rPr>
              <w:t>Warsaw</w:t>
            </w:r>
            <w:proofErr w:type="spellEnd"/>
            <w:r w:rsidRPr="00597D6B">
              <w:rPr>
                <w:sz w:val="22"/>
                <w:szCs w:val="22"/>
                <w:lang w:eastAsia="pl-PL"/>
              </w:rPr>
              <w:t xml:space="preserve"> ul.</w:t>
            </w:r>
            <w:r w:rsidR="00597D6B">
              <w:rPr>
                <w:sz w:val="22"/>
                <w:szCs w:val="22"/>
                <w:lang w:eastAsia="pl-PL"/>
              </w:rPr>
              <w:t xml:space="preserve"> </w:t>
            </w:r>
            <w:r w:rsidRPr="00597D6B">
              <w:rPr>
                <w:sz w:val="22"/>
                <w:szCs w:val="22"/>
                <w:lang w:eastAsia="pl-PL"/>
              </w:rPr>
              <w:t xml:space="preserve">Kosmatki 8, </w:t>
            </w:r>
          </w:p>
          <w:p w:rsidR="00A6515E" w:rsidRPr="00597D6B" w:rsidRDefault="00DC48DC" w:rsidP="00A6515E">
            <w:pPr>
              <w:tabs>
                <w:tab w:val="left" w:pos="0"/>
                <w:tab w:val="left" w:pos="720"/>
              </w:tabs>
              <w:spacing w:after="0" w:line="360" w:lineRule="auto"/>
              <w:rPr>
                <w:sz w:val="22"/>
                <w:szCs w:val="22"/>
                <w:lang w:eastAsia="pl-PL"/>
              </w:rPr>
            </w:pPr>
            <w:r w:rsidRPr="00597D6B">
              <w:rPr>
                <w:sz w:val="22"/>
                <w:szCs w:val="22"/>
                <w:lang w:eastAsia="pl-PL"/>
              </w:rPr>
              <w:t>03-982 Warszawa</w:t>
            </w:r>
          </w:p>
        </w:tc>
        <w:tc>
          <w:tcPr>
            <w:tcW w:w="2140" w:type="dxa"/>
            <w:vAlign w:val="center"/>
          </w:tcPr>
          <w:p w:rsidR="00A6515E" w:rsidRPr="00597D6B" w:rsidRDefault="00DC48DC" w:rsidP="00A6515E">
            <w:pPr>
              <w:spacing w:after="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97D6B">
              <w:rPr>
                <w:color w:val="000000"/>
                <w:sz w:val="22"/>
                <w:szCs w:val="22"/>
              </w:rPr>
              <w:t xml:space="preserve">116 720,05 </w:t>
            </w:r>
          </w:p>
        </w:tc>
      </w:tr>
      <w:tr w:rsidR="00A6515E" w:rsidRPr="00FF4B33" w:rsidTr="00A6515E">
        <w:trPr>
          <w:trHeight w:val="438"/>
          <w:jc w:val="center"/>
        </w:trPr>
        <w:tc>
          <w:tcPr>
            <w:tcW w:w="876" w:type="dxa"/>
            <w:vAlign w:val="center"/>
          </w:tcPr>
          <w:p w:rsidR="00A6515E" w:rsidRPr="00597D6B" w:rsidRDefault="00DC48DC" w:rsidP="00A6515E">
            <w:pPr>
              <w:widowControl w:val="0"/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597D6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939" w:type="dxa"/>
            <w:vAlign w:val="center"/>
          </w:tcPr>
          <w:p w:rsidR="00597D6B" w:rsidRDefault="00DC48DC" w:rsidP="00A6515E">
            <w:pPr>
              <w:tabs>
                <w:tab w:val="left" w:pos="0"/>
                <w:tab w:val="left" w:pos="720"/>
              </w:tabs>
              <w:spacing w:after="0" w:line="360" w:lineRule="auto"/>
              <w:rPr>
                <w:sz w:val="22"/>
                <w:szCs w:val="22"/>
                <w:lang w:eastAsia="pl-PL"/>
              </w:rPr>
            </w:pPr>
            <w:r w:rsidRPr="00597D6B">
              <w:rPr>
                <w:sz w:val="22"/>
                <w:szCs w:val="22"/>
                <w:lang w:eastAsia="pl-PL"/>
              </w:rPr>
              <w:t>ARCHE SA ul.</w:t>
            </w:r>
            <w:r w:rsidR="00597D6B">
              <w:rPr>
                <w:sz w:val="22"/>
                <w:szCs w:val="22"/>
                <w:lang w:eastAsia="pl-PL"/>
              </w:rPr>
              <w:t xml:space="preserve"> </w:t>
            </w:r>
            <w:r w:rsidRPr="00597D6B">
              <w:rPr>
                <w:sz w:val="22"/>
                <w:szCs w:val="22"/>
                <w:lang w:eastAsia="pl-PL"/>
              </w:rPr>
              <w:t xml:space="preserve">Puławska 361, </w:t>
            </w:r>
          </w:p>
          <w:p w:rsidR="00A6515E" w:rsidRPr="00597D6B" w:rsidRDefault="00DC48DC" w:rsidP="00A6515E">
            <w:pPr>
              <w:tabs>
                <w:tab w:val="left" w:pos="0"/>
                <w:tab w:val="left" w:pos="720"/>
              </w:tabs>
              <w:spacing w:after="0" w:line="360" w:lineRule="auto"/>
              <w:rPr>
                <w:sz w:val="22"/>
                <w:szCs w:val="22"/>
                <w:lang w:eastAsia="pl-PL"/>
              </w:rPr>
            </w:pPr>
            <w:r w:rsidRPr="00597D6B">
              <w:rPr>
                <w:sz w:val="22"/>
                <w:szCs w:val="22"/>
                <w:lang w:eastAsia="pl-PL"/>
              </w:rPr>
              <w:t xml:space="preserve">02-801 Warszawa Koszary Arche Hotel </w:t>
            </w:r>
          </w:p>
        </w:tc>
        <w:tc>
          <w:tcPr>
            <w:tcW w:w="2140" w:type="dxa"/>
            <w:vAlign w:val="center"/>
          </w:tcPr>
          <w:p w:rsidR="00A6515E" w:rsidRPr="00597D6B" w:rsidRDefault="00DC48DC" w:rsidP="00A6515E">
            <w:pPr>
              <w:spacing w:after="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97D6B">
              <w:rPr>
                <w:color w:val="000000"/>
                <w:sz w:val="22"/>
                <w:szCs w:val="22"/>
              </w:rPr>
              <w:t xml:space="preserve">73 033,00 </w:t>
            </w:r>
          </w:p>
        </w:tc>
      </w:tr>
      <w:bookmarkEnd w:id="2"/>
    </w:tbl>
    <w:p w:rsidR="00FF4B33" w:rsidRPr="00FF4B33" w:rsidRDefault="00FF4B33" w:rsidP="00FF4B3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F4B33" w:rsidRPr="00FF4B33" w:rsidRDefault="00FF4B33" w:rsidP="00FF4B3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A6515E" w:rsidRDefault="00A6515E" w:rsidP="00FF4B33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</w:p>
    <w:p w:rsidR="00A6515E" w:rsidRDefault="00A6515E" w:rsidP="00FF4B33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A6515E" w:rsidRDefault="00A6515E" w:rsidP="00FF4B33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A6515E" w:rsidRDefault="00A6515E" w:rsidP="00FF4B33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A6515E" w:rsidRDefault="00A6515E" w:rsidP="00FF4B33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A6515E" w:rsidRDefault="00A6515E" w:rsidP="00FF4B33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A6515E" w:rsidRDefault="00A6515E" w:rsidP="00FF4B33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597D6B" w:rsidRDefault="00597D6B" w:rsidP="00FF4B33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597D6B" w:rsidRDefault="00597D6B" w:rsidP="00FF4B33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FF4B33" w:rsidRPr="00FF4B33" w:rsidRDefault="00FF4B33" w:rsidP="00FF4B33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4" w:name="_GoBack"/>
      <w:bookmarkEnd w:id="4"/>
      <w:r w:rsidRPr="00FF4B33">
        <w:rPr>
          <w:rFonts w:ascii="Times New Roman" w:eastAsia="Times New Roman" w:hAnsi="Times New Roman" w:cs="Times New Roman"/>
          <w:i/>
        </w:rPr>
        <w:t>W imieniu Zamawiającego</w:t>
      </w:r>
    </w:p>
    <w:p w:rsidR="00FF4B33" w:rsidRPr="00FF4B33" w:rsidRDefault="00FF4B33" w:rsidP="00FF4B33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F4B33">
        <w:rPr>
          <w:rFonts w:ascii="Times New Roman" w:eastAsia="Times New Roman" w:hAnsi="Times New Roman" w:cs="Times New Roman"/>
        </w:rPr>
        <w:t>Pełnomocnik Rektora ds. zamówień publicznych</w:t>
      </w:r>
    </w:p>
    <w:p w:rsidR="00FF4B33" w:rsidRPr="00FF4B33" w:rsidRDefault="00FF4B33" w:rsidP="00FF4B3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F4B33" w:rsidRPr="00FF4B33" w:rsidRDefault="00FF4B33" w:rsidP="00FF4B3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F4B33" w:rsidRPr="00FF4B33" w:rsidRDefault="00FF4B33" w:rsidP="00FF4B3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F4B33">
        <w:rPr>
          <w:rFonts w:ascii="Times New Roman" w:eastAsia="Times New Roman" w:hAnsi="Times New Roman" w:cs="Times New Roman"/>
        </w:rPr>
        <w:t>mgr Piotr Skubera</w:t>
      </w:r>
    </w:p>
    <w:bookmarkEnd w:id="3"/>
    <w:p w:rsidR="00FF4B33" w:rsidRPr="00FF4B33" w:rsidRDefault="00FF4B33" w:rsidP="00FF4B33">
      <w:pPr>
        <w:ind w:firstLine="708"/>
        <w:jc w:val="both"/>
      </w:pPr>
    </w:p>
    <w:p w:rsidR="00FF298B" w:rsidRPr="00FF4B33" w:rsidRDefault="00FF4B33" w:rsidP="00FF4B33">
      <w:pPr>
        <w:jc w:val="both"/>
      </w:pPr>
      <w:r w:rsidRPr="00FF4B33">
        <w:tab/>
      </w:r>
    </w:p>
    <w:sectPr w:rsidR="00FF298B" w:rsidRPr="00FF4B33" w:rsidSect="006C0B47">
      <w:headerReference w:type="default" r:id="rId6"/>
      <w:footerReference w:type="default" r:id="rId7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607" w:rsidRDefault="00E61180">
      <w:pPr>
        <w:spacing w:after="0" w:line="240" w:lineRule="auto"/>
      </w:pPr>
      <w:r>
        <w:separator/>
      </w:r>
    </w:p>
  </w:endnote>
  <w:endnote w:type="continuationSeparator" w:id="0">
    <w:p w:rsidR="00B63607" w:rsidRDefault="00E6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39" w:rsidRDefault="00FF4B33">
    <w:pPr>
      <w:pStyle w:val="Stopka"/>
    </w:pPr>
    <w:r w:rsidRPr="000E50FC">
      <w:rPr>
        <w:noProof/>
        <w:szCs w:val="24"/>
        <w:lang w:eastAsia="pl-PL"/>
      </w:rPr>
      <w:drawing>
        <wp:inline distT="0" distB="0" distL="0" distR="0" wp14:anchorId="3C15DBAD" wp14:editId="2D995FE1">
          <wp:extent cx="5743575" cy="733425"/>
          <wp:effectExtent l="0" t="0" r="9525" b="9525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607" w:rsidRDefault="00E61180">
      <w:pPr>
        <w:spacing w:after="0" w:line="240" w:lineRule="auto"/>
      </w:pPr>
      <w:r>
        <w:separator/>
      </w:r>
    </w:p>
  </w:footnote>
  <w:footnote w:type="continuationSeparator" w:id="0">
    <w:p w:rsidR="00B63607" w:rsidRDefault="00E6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39" w:rsidRPr="006B2139" w:rsidRDefault="00FF4B33" w:rsidP="006B2139">
    <w:pPr>
      <w:tabs>
        <w:tab w:val="center" w:pos="4536"/>
        <w:tab w:val="right" w:pos="9072"/>
      </w:tabs>
      <w:spacing w:after="0" w:line="240" w:lineRule="auto"/>
    </w:pPr>
    <w:r w:rsidRPr="006B2139">
      <w:rPr>
        <w:noProof/>
        <w:lang w:eastAsia="pl-PL"/>
      </w:rPr>
      <w:drawing>
        <wp:inline distT="0" distB="0" distL="0" distR="0" wp14:anchorId="23541CCB" wp14:editId="6CE168D1">
          <wp:extent cx="1457325" cy="594531"/>
          <wp:effectExtent l="0" t="0" r="0" b="0"/>
          <wp:docPr id="141" name="Obraz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2139">
      <w:tab/>
    </w:r>
    <w:r w:rsidRPr="006B2139">
      <w:tab/>
    </w:r>
    <w:r w:rsidRPr="006B2139">
      <w:rPr>
        <w:noProof/>
        <w:lang w:eastAsia="pl-PL"/>
      </w:rPr>
      <w:drawing>
        <wp:inline distT="0" distB="0" distL="0" distR="0" wp14:anchorId="1E7F084C" wp14:editId="0A6E1485">
          <wp:extent cx="1933575" cy="567182"/>
          <wp:effectExtent l="0" t="0" r="0" b="4445"/>
          <wp:docPr id="142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2139" w:rsidRDefault="00597D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33"/>
    <w:rsid w:val="00597D6B"/>
    <w:rsid w:val="00A53CED"/>
    <w:rsid w:val="00A6515E"/>
    <w:rsid w:val="00B63607"/>
    <w:rsid w:val="00D07394"/>
    <w:rsid w:val="00DC48DC"/>
    <w:rsid w:val="00E61180"/>
    <w:rsid w:val="00FF298B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F61B"/>
  <w15:chartTrackingRefBased/>
  <w15:docId w15:val="{8EC54FBF-C8DC-4EE0-BEB4-02FBB833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B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B33"/>
  </w:style>
  <w:style w:type="paragraph" w:styleId="Stopka">
    <w:name w:val="footer"/>
    <w:basedOn w:val="Normalny"/>
    <w:link w:val="StopkaZnak"/>
    <w:uiPriority w:val="99"/>
    <w:unhideWhenUsed/>
    <w:rsid w:val="00FF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B33"/>
  </w:style>
  <w:style w:type="paragraph" w:customStyle="1" w:styleId="Default">
    <w:name w:val="Default"/>
    <w:uiPriority w:val="99"/>
    <w:semiHidden/>
    <w:rsid w:val="00FF4B33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Szymon Bińkowski</cp:lastModifiedBy>
  <cp:revision>6</cp:revision>
  <dcterms:created xsi:type="dcterms:W3CDTF">2022-06-14T08:07:00Z</dcterms:created>
  <dcterms:modified xsi:type="dcterms:W3CDTF">2022-08-09T08:26:00Z</dcterms:modified>
</cp:coreProperties>
</file>