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0B" w:rsidRPr="00C06825" w:rsidRDefault="002C500B" w:rsidP="002C500B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C06825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99F4199" wp14:editId="2DA46F5D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0B" w:rsidRPr="00C06825" w:rsidRDefault="00696625" w:rsidP="002C500B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09.</w:t>
      </w:r>
      <w:bookmarkStart w:id="0" w:name="_GoBack"/>
      <w:bookmarkEnd w:id="0"/>
      <w:r w:rsidR="002C500B">
        <w:rPr>
          <w:rFonts w:ascii="Times New Roman" w:eastAsia="Times New Roman" w:hAnsi="Times New Roman" w:cs="Times New Roman"/>
          <w:lang w:eastAsia="pl-PL"/>
        </w:rPr>
        <w:t>08</w:t>
      </w:r>
      <w:r w:rsidR="002C500B" w:rsidRPr="00C06825">
        <w:rPr>
          <w:rFonts w:ascii="Times New Roman" w:eastAsia="Times New Roman" w:hAnsi="Times New Roman" w:cs="Times New Roman"/>
          <w:lang w:eastAsia="pl-PL"/>
        </w:rPr>
        <w:t>.2022 r.</w:t>
      </w:r>
    </w:p>
    <w:p w:rsidR="002C500B" w:rsidRPr="00C06825" w:rsidRDefault="002C500B" w:rsidP="002C500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DZP-361/88/2022/MS</w:t>
      </w:r>
      <w:r w:rsidR="00696625">
        <w:rPr>
          <w:rFonts w:ascii="Times New Roman" w:eastAsia="Times New Roman" w:hAnsi="Times New Roman" w:cs="Times New Roman"/>
          <w:lang w:eastAsia="pl-PL"/>
        </w:rPr>
        <w:t>/894</w:t>
      </w:r>
    </w:p>
    <w:p w:rsidR="002C500B" w:rsidRPr="00C06825" w:rsidRDefault="002C500B" w:rsidP="002C500B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>Do wszystkich zainteresowanych</w:t>
      </w:r>
    </w:p>
    <w:p w:rsidR="002C500B" w:rsidRPr="00C06825" w:rsidRDefault="002C500B" w:rsidP="002C500B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C500B" w:rsidRPr="00C06825" w:rsidRDefault="002C500B" w:rsidP="002C500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C06825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2C500B" w:rsidRPr="00C06825" w:rsidRDefault="002C500B" w:rsidP="002C500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2C500B" w:rsidRPr="00074C0D" w:rsidRDefault="002C500B" w:rsidP="002C5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C06825">
        <w:rPr>
          <w:rFonts w:ascii="Times New Roman" w:eastAsia="Calibri" w:hAnsi="Times New Roman" w:cs="Times New Roman"/>
        </w:rPr>
        <w:tab/>
        <w:t>Uniwersytet Warszawski, działając na</w:t>
      </w:r>
      <w:r>
        <w:rPr>
          <w:rFonts w:ascii="Times New Roman" w:eastAsia="Calibri" w:hAnsi="Times New Roman" w:cs="Times New Roman"/>
        </w:rPr>
        <w:t xml:space="preserve"> podstawie art. 253 ust. 2</w:t>
      </w:r>
      <w:r w:rsidRPr="00C06825">
        <w:rPr>
          <w:rFonts w:ascii="Times New Roman" w:eastAsia="Calibri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 w:rsidRPr="00C06825">
        <w:rPr>
          <w:rFonts w:ascii="Times New Roman" w:eastAsia="Calibri" w:hAnsi="Times New Roman" w:cs="Times New Roman"/>
        </w:rPr>
        <w:t xml:space="preserve">przetargu nieograniczonego </w:t>
      </w:r>
      <w:bookmarkEnd w:id="1"/>
      <w:bookmarkEnd w:id="2"/>
      <w:r>
        <w:rPr>
          <w:rFonts w:ascii="Times New Roman" w:eastAsia="Calibri" w:hAnsi="Times New Roman" w:cs="Times New Roman"/>
        </w:rPr>
        <w:t>nr DZP-361/88</w:t>
      </w:r>
      <w:r w:rsidRPr="00C06825">
        <w:rPr>
          <w:rFonts w:ascii="Times New Roman" w:eastAsia="Calibri" w:hAnsi="Times New Roman" w:cs="Times New Roman"/>
        </w:rPr>
        <w:t xml:space="preserve">/2022 </w:t>
      </w:r>
      <w:r w:rsidRPr="00C06825">
        <w:rPr>
          <w:rFonts w:ascii="Times New Roman" w:eastAsia="Calibri" w:hAnsi="Times New Roman" w:cs="Times New Roman"/>
          <w:lang w:eastAsia="pl-PL"/>
        </w:rPr>
        <w:t xml:space="preserve">na </w:t>
      </w:r>
      <w:r w:rsidRPr="00074C0D">
        <w:rPr>
          <w:rFonts w:ascii="Times New Roman" w:eastAsia="Calibri" w:hAnsi="Times New Roman" w:cs="Times New Roman"/>
        </w:rPr>
        <w:t>Sprzątanie pomieszczeń w części sportowej i sali widowiskowej oraz pomieszczeń w budynku Biblioteki Uniwersyteckiej znajdującej się przy ul. Dobrej 56/66 i budynku SAT, tzw.</w:t>
      </w:r>
      <w:r w:rsidRPr="00C06825">
        <w:rPr>
          <w:rFonts w:ascii="Times New Roman" w:eastAsia="Calibri" w:hAnsi="Times New Roman" w:cs="Times New Roman"/>
          <w:lang w:eastAsia="pl-PL"/>
        </w:rPr>
        <w:t xml:space="preserve"> „</w:t>
      </w:r>
      <w:r w:rsidRPr="00074C0D">
        <w:rPr>
          <w:rFonts w:ascii="Times New Roman" w:eastAsia="Calibri" w:hAnsi="Times New Roman" w:cs="Times New Roman"/>
        </w:rPr>
        <w:t>Domek Ogrodnika”  znajdującego się przy ul. Dobrej 68/70, jednorazowe mycie konstrukcji stalowej wsporczej świetlików szklanych oraz ścian szklanych w budynku Biblioteki   Uniwersyteckiej oraz mycie okien i powierzchni szklanych w budynku Biblioteki Uniwersyteckiej, budynku SAT oraz budynku „Artes Liberales”, tzw. „Biała Willa” znajdującego się znajdującego się przy ul. Dobrej 72  w Warszawie</w:t>
      </w:r>
      <w:r w:rsidRPr="00C06825">
        <w:rPr>
          <w:rFonts w:ascii="Times New Roman" w:eastAsia="Times New Roman" w:hAnsi="Times New Roman" w:cs="Times New Roman"/>
          <w:lang w:eastAsia="pl-PL"/>
        </w:rPr>
        <w:t xml:space="preserve">”, </w:t>
      </w:r>
      <w:r w:rsidRPr="00C06825">
        <w:rPr>
          <w:rFonts w:ascii="Times New Roman" w:eastAsia="Calibri" w:hAnsi="Times New Roman" w:cs="Times New Roman"/>
          <w:b/>
        </w:rPr>
        <w:t>za </w:t>
      </w:r>
      <w:r w:rsidRPr="00C06825">
        <w:rPr>
          <w:rFonts w:ascii="Times New Roman" w:eastAsia="Times New Roman" w:hAnsi="Times New Roman" w:cs="Times New Roman"/>
          <w:b/>
          <w:lang w:eastAsia="pl-PL"/>
        </w:rPr>
        <w:t xml:space="preserve">najkorzystniejszą uznał ofertę firmy: </w:t>
      </w:r>
      <w:r w:rsidRPr="00C06825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Pr="00074C0D">
        <w:rPr>
          <w:rFonts w:ascii="Times New Roman" w:eastAsia="Calibri" w:hAnsi="Times New Roman" w:cs="Times New Roman"/>
          <w:b/>
          <w:color w:val="000000"/>
          <w:lang w:eastAsia="pl-PL"/>
        </w:rPr>
        <w:t>Ever Cleaning Sp. z o.o.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Pr="00074C0D">
        <w:rPr>
          <w:rFonts w:ascii="Times New Roman" w:eastAsia="Calibri" w:hAnsi="Times New Roman" w:cs="Times New Roman"/>
          <w:b/>
          <w:color w:val="000000"/>
          <w:lang w:eastAsia="pl-PL"/>
        </w:rPr>
        <w:t>ul. Arkuszowa 39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Pr="00074C0D">
        <w:rPr>
          <w:rFonts w:ascii="Times New Roman" w:eastAsia="Calibri" w:hAnsi="Times New Roman" w:cs="Times New Roman"/>
          <w:b/>
          <w:color w:val="000000"/>
          <w:lang w:eastAsia="pl-PL"/>
        </w:rPr>
        <w:t>01-934 Warszawa</w:t>
      </w:r>
    </w:p>
    <w:p w:rsidR="002C500B" w:rsidRPr="00C06825" w:rsidRDefault="002C500B" w:rsidP="002C5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2C500B" w:rsidRPr="00C06825" w:rsidRDefault="002C500B" w:rsidP="002C500B">
      <w:pPr>
        <w:tabs>
          <w:tab w:val="num" w:pos="709"/>
        </w:tabs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C06825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C06825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i specyfikacji warunków zamówienia, zwanej dalej „SWZ”, oraz uzyskała maksymalną liczbę punktów przyznaną w oparciu o ustalone kryteria oceny ofert i ich wagi – </w:t>
      </w:r>
      <w:r w:rsidRPr="00C06825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C06825">
        <w:rPr>
          <w:rFonts w:ascii="Times New Roman" w:eastAsia="Times New Roman" w:hAnsi="Times New Roman" w:cs="Times New Roman"/>
          <w:lang w:eastAsia="pl-PL"/>
        </w:rPr>
        <w:t xml:space="preserve">60% (waga kryterium), </w:t>
      </w:r>
      <w:r w:rsidRPr="00C06825">
        <w:rPr>
          <w:rFonts w:ascii="Times New Roman" w:eastAsia="Calibri" w:hAnsi="Times New Roman" w:cs="Times New Roman"/>
          <w:i/>
        </w:rPr>
        <w:t xml:space="preserve">Termin (okres) wykonania zamówienia </w:t>
      </w:r>
      <w:r w:rsidRPr="00C06825">
        <w:rPr>
          <w:rFonts w:ascii="Times New Roman" w:eastAsia="Times New Roman" w:hAnsi="Times New Roman" w:cs="Times New Roman"/>
          <w:i/>
          <w:lang w:eastAsia="pl-PL"/>
        </w:rPr>
        <w:t>–</w:t>
      </w:r>
      <w:r w:rsidRPr="00C06825">
        <w:rPr>
          <w:rFonts w:ascii="Times New Roman" w:eastAsia="Calibri" w:hAnsi="Times New Roman" w:cs="Times New Roman"/>
          <w:i/>
          <w:iCs/>
        </w:rPr>
        <w:t xml:space="preserve"> </w:t>
      </w:r>
      <w:r w:rsidRPr="00C06825">
        <w:rPr>
          <w:rFonts w:ascii="Times New Roman" w:eastAsia="Calibri" w:hAnsi="Times New Roman" w:cs="Times New Roman"/>
          <w:iCs/>
        </w:rPr>
        <w:t>40% (waga kryterium).</w:t>
      </w:r>
    </w:p>
    <w:p w:rsidR="002C500B" w:rsidRPr="00C06825" w:rsidRDefault="002C500B" w:rsidP="002C500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C500B" w:rsidRPr="00C06825" w:rsidRDefault="002C500B" w:rsidP="002C50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6825">
        <w:rPr>
          <w:rFonts w:ascii="Times New Roman" w:eastAsia="Times New Roman" w:hAnsi="Times New Roman" w:cs="Times New Roman"/>
          <w:bCs/>
          <w:lang w:eastAsia="pl-PL"/>
        </w:rPr>
        <w:t>W niniejsz</w:t>
      </w:r>
      <w:r>
        <w:rPr>
          <w:rFonts w:ascii="Times New Roman" w:eastAsia="Times New Roman" w:hAnsi="Times New Roman" w:cs="Times New Roman"/>
          <w:bCs/>
          <w:lang w:eastAsia="pl-PL"/>
        </w:rPr>
        <w:t>ym postępowaniu oferty złożyło 5</w:t>
      </w:r>
      <w:r w:rsidRPr="00C06825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p w:rsidR="002C500B" w:rsidRPr="001F6464" w:rsidRDefault="002C500B" w:rsidP="002C500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69"/>
        <w:tblW w:w="9209" w:type="dxa"/>
        <w:tblLook w:val="04A0" w:firstRow="1" w:lastRow="0" w:firstColumn="1" w:lastColumn="0" w:noHBand="0" w:noVBand="1"/>
      </w:tblPr>
      <w:tblGrid>
        <w:gridCol w:w="816"/>
        <w:gridCol w:w="8393"/>
      </w:tblGrid>
      <w:tr w:rsidR="002C500B" w:rsidRPr="001F6464" w:rsidTr="00423F62">
        <w:trPr>
          <w:trHeight w:val="265"/>
        </w:trPr>
        <w:tc>
          <w:tcPr>
            <w:tcW w:w="816" w:type="dxa"/>
            <w:shd w:val="clear" w:color="auto" w:fill="F2F2F2"/>
            <w:vAlign w:val="center"/>
            <w:hideMark/>
          </w:tcPr>
          <w:p w:rsidR="002C500B" w:rsidRPr="001F6464" w:rsidRDefault="002C500B" w:rsidP="00423F62">
            <w:pPr>
              <w:widowControl w:val="0"/>
              <w:rPr>
                <w:rFonts w:eastAsia="Calibri"/>
                <w:b/>
              </w:rPr>
            </w:pPr>
            <w:bookmarkStart w:id="3" w:name="_Hlk83980650"/>
            <w:r w:rsidRPr="001F6464">
              <w:rPr>
                <w:rFonts w:eastAsia="Calibri"/>
                <w:b/>
              </w:rPr>
              <w:t>Numer oferty</w:t>
            </w:r>
          </w:p>
        </w:tc>
        <w:tc>
          <w:tcPr>
            <w:tcW w:w="8393" w:type="dxa"/>
            <w:shd w:val="clear" w:color="auto" w:fill="F2F2F2"/>
            <w:vAlign w:val="center"/>
            <w:hideMark/>
          </w:tcPr>
          <w:p w:rsidR="002C500B" w:rsidRPr="001F6464" w:rsidRDefault="002C500B" w:rsidP="00423F62">
            <w:pPr>
              <w:widowControl w:val="0"/>
              <w:jc w:val="center"/>
              <w:rPr>
                <w:rFonts w:eastAsia="Calibri"/>
                <w:b/>
              </w:rPr>
            </w:pPr>
            <w:r w:rsidRPr="001F6464">
              <w:rPr>
                <w:rFonts w:eastAsia="Calibri"/>
                <w:b/>
              </w:rPr>
              <w:t>Wykonawca</w:t>
            </w:r>
          </w:p>
        </w:tc>
      </w:tr>
      <w:tr w:rsidR="002C500B" w:rsidRPr="001F6464" w:rsidTr="00423F62">
        <w:trPr>
          <w:trHeight w:val="265"/>
        </w:trPr>
        <w:tc>
          <w:tcPr>
            <w:tcW w:w="816" w:type="dxa"/>
            <w:shd w:val="clear" w:color="auto" w:fill="F2F2F2"/>
            <w:vAlign w:val="center"/>
          </w:tcPr>
          <w:p w:rsidR="002C500B" w:rsidRPr="001F6464" w:rsidRDefault="002C500B" w:rsidP="00423F6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1F6464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8393" w:type="dxa"/>
            <w:shd w:val="clear" w:color="auto" w:fill="F2F2F2"/>
            <w:vAlign w:val="center"/>
          </w:tcPr>
          <w:p w:rsidR="002C500B" w:rsidRPr="001F6464" w:rsidRDefault="002C500B" w:rsidP="00423F6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1F6464">
              <w:rPr>
                <w:rFonts w:eastAsia="Calibri"/>
                <w:b/>
                <w:sz w:val="14"/>
                <w:szCs w:val="14"/>
              </w:rPr>
              <w:t>2</w:t>
            </w:r>
          </w:p>
        </w:tc>
      </w:tr>
      <w:tr w:rsidR="002C500B" w:rsidRPr="001F6464" w:rsidTr="00423F62">
        <w:trPr>
          <w:trHeight w:val="438"/>
        </w:trPr>
        <w:tc>
          <w:tcPr>
            <w:tcW w:w="816" w:type="dxa"/>
            <w:vAlign w:val="center"/>
          </w:tcPr>
          <w:p w:rsidR="002C500B" w:rsidRPr="001F6464" w:rsidRDefault="002C500B" w:rsidP="00423F6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1F6464">
              <w:rPr>
                <w:rFonts w:eastAsia="Calibri"/>
              </w:rPr>
              <w:t>1</w:t>
            </w:r>
          </w:p>
        </w:tc>
        <w:tc>
          <w:tcPr>
            <w:tcW w:w="8393" w:type="dxa"/>
            <w:vAlign w:val="center"/>
          </w:tcPr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>Spółka Cywilna INTERLUX Kania Małgorzata, Kania Łukasz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pl-PL"/>
              </w:rPr>
            </w:pPr>
            <w:r w:rsidRPr="001F6464">
              <w:rPr>
                <w:rFonts w:eastAsia="Calibri"/>
                <w:color w:val="000000"/>
                <w:lang w:eastAsia="pl-PL"/>
              </w:rPr>
              <w:t>ul. S. Żeromskiego 19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rFonts w:eastAsia="Calibri"/>
                <w:color w:val="000000"/>
                <w:lang w:eastAsia="pl-PL"/>
              </w:rPr>
              <w:t>07-417 Ostrołęka</w:t>
            </w:r>
          </w:p>
        </w:tc>
      </w:tr>
      <w:tr w:rsidR="002C500B" w:rsidRPr="001F6464" w:rsidTr="00423F62">
        <w:trPr>
          <w:trHeight w:val="438"/>
        </w:trPr>
        <w:tc>
          <w:tcPr>
            <w:tcW w:w="816" w:type="dxa"/>
            <w:vAlign w:val="center"/>
          </w:tcPr>
          <w:p w:rsidR="002C500B" w:rsidRPr="001F6464" w:rsidRDefault="002C500B" w:rsidP="00423F6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1F6464">
              <w:rPr>
                <w:rFonts w:eastAsia="Calibri"/>
              </w:rPr>
              <w:t>2</w:t>
            </w:r>
          </w:p>
        </w:tc>
        <w:tc>
          <w:tcPr>
            <w:tcW w:w="8393" w:type="dxa"/>
            <w:vAlign w:val="center"/>
          </w:tcPr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 xml:space="preserve">DGP Clean Partner Sp. z o.o. – LIDER konsorcjum 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>ul. Żytnia 15/23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 xml:space="preserve">01-014 Warszawa 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 xml:space="preserve">4 OP Sp. z o.o. – PARTNER 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 xml:space="preserve">ul. Środkowa 20 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>59-220 Legnica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lastRenderedPageBreak/>
              <w:t xml:space="preserve">CTG Sp. z o.o. – PARTNER 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 xml:space="preserve">ul. Najświętszej Marii Panny 14/1 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>59-220 Legnica</w:t>
            </w:r>
          </w:p>
        </w:tc>
      </w:tr>
      <w:tr w:rsidR="002C500B" w:rsidRPr="001F6464" w:rsidTr="00423F62">
        <w:trPr>
          <w:trHeight w:val="438"/>
        </w:trPr>
        <w:tc>
          <w:tcPr>
            <w:tcW w:w="816" w:type="dxa"/>
            <w:vAlign w:val="center"/>
          </w:tcPr>
          <w:p w:rsidR="002C500B" w:rsidRPr="001F6464" w:rsidRDefault="002C500B" w:rsidP="00423F6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1F6464">
              <w:rPr>
                <w:rFonts w:eastAsia="Calibri"/>
              </w:rPr>
              <w:lastRenderedPageBreak/>
              <w:t>3</w:t>
            </w:r>
          </w:p>
        </w:tc>
        <w:tc>
          <w:tcPr>
            <w:tcW w:w="8393" w:type="dxa"/>
            <w:vAlign w:val="center"/>
          </w:tcPr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 xml:space="preserve">Seris Konsalnet Cleaning Sp. z o.o.- lider konsorcjum 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>ul. Jana Kazimierza 55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 xml:space="preserve">01-267 Warszawa 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 xml:space="preserve">Seris Konsalnet Ochrona Sp. z o.o. 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>ul. Jana Kazimierza 55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>01-267 Warszawa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 xml:space="preserve">Seris LAAM Sp. z o.o. 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>ul. Jana Kazimierza 55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>01-267 Warszawa</w:t>
            </w:r>
          </w:p>
        </w:tc>
      </w:tr>
      <w:tr w:rsidR="002C500B" w:rsidRPr="001F6464" w:rsidTr="00423F62">
        <w:trPr>
          <w:trHeight w:val="438"/>
        </w:trPr>
        <w:tc>
          <w:tcPr>
            <w:tcW w:w="816" w:type="dxa"/>
            <w:vAlign w:val="center"/>
          </w:tcPr>
          <w:p w:rsidR="002C500B" w:rsidRPr="001F6464" w:rsidRDefault="002C500B" w:rsidP="00423F6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1F6464">
              <w:rPr>
                <w:rFonts w:eastAsia="Calibri"/>
              </w:rPr>
              <w:t>4</w:t>
            </w:r>
          </w:p>
        </w:tc>
        <w:tc>
          <w:tcPr>
            <w:tcW w:w="8393" w:type="dxa"/>
            <w:vAlign w:val="center"/>
          </w:tcPr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 xml:space="preserve">AWIMA SPÓŁKA JAWNA 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pl-PL"/>
              </w:rPr>
            </w:pPr>
            <w:r w:rsidRPr="001F6464">
              <w:rPr>
                <w:color w:val="000000"/>
                <w:lang w:eastAsia="pl-PL"/>
              </w:rPr>
              <w:t>B. WIŚNIEWSKI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pl-PL"/>
              </w:rPr>
            </w:pPr>
            <w:r w:rsidRPr="001F6464">
              <w:rPr>
                <w:rFonts w:eastAsia="Calibri"/>
                <w:color w:val="000000"/>
                <w:lang w:eastAsia="pl-PL"/>
              </w:rPr>
              <w:t>ul. 3-go Maja 2b lok. 22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pl-PL"/>
              </w:rPr>
            </w:pPr>
            <w:r w:rsidRPr="001F6464">
              <w:rPr>
                <w:rFonts w:eastAsia="Calibri"/>
                <w:color w:val="000000"/>
                <w:lang w:eastAsia="pl-PL"/>
              </w:rPr>
              <w:t>05-410 Józefów</w:t>
            </w:r>
          </w:p>
        </w:tc>
      </w:tr>
      <w:tr w:rsidR="002C500B" w:rsidRPr="001F6464" w:rsidTr="00423F62">
        <w:trPr>
          <w:trHeight w:val="438"/>
        </w:trPr>
        <w:tc>
          <w:tcPr>
            <w:tcW w:w="816" w:type="dxa"/>
            <w:vAlign w:val="center"/>
          </w:tcPr>
          <w:p w:rsidR="002C500B" w:rsidRPr="001F6464" w:rsidRDefault="002C500B" w:rsidP="00423F62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 w:rsidRPr="001F6464">
              <w:rPr>
                <w:rFonts w:eastAsia="Calibri"/>
              </w:rPr>
              <w:t>5</w:t>
            </w:r>
          </w:p>
        </w:tc>
        <w:tc>
          <w:tcPr>
            <w:tcW w:w="8393" w:type="dxa"/>
            <w:vAlign w:val="center"/>
          </w:tcPr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pl-PL"/>
              </w:rPr>
            </w:pPr>
            <w:r w:rsidRPr="001F6464">
              <w:rPr>
                <w:rFonts w:eastAsia="Calibri"/>
                <w:color w:val="000000"/>
                <w:lang w:val="en-US" w:eastAsia="pl-PL"/>
              </w:rPr>
              <w:t>EVER Cleaning Sp. z o.o.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pl-PL"/>
              </w:rPr>
            </w:pPr>
            <w:r w:rsidRPr="001F6464">
              <w:rPr>
                <w:rFonts w:eastAsia="Calibri"/>
                <w:color w:val="000000"/>
                <w:lang w:eastAsia="pl-PL"/>
              </w:rPr>
              <w:t xml:space="preserve">ul. Arkuszowa 39 </w:t>
            </w:r>
          </w:p>
          <w:p w:rsidR="002C500B" w:rsidRPr="001F6464" w:rsidRDefault="002C500B" w:rsidP="00423F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pl-PL"/>
              </w:rPr>
            </w:pPr>
            <w:r w:rsidRPr="001F6464">
              <w:rPr>
                <w:rFonts w:eastAsia="Calibri"/>
                <w:color w:val="000000"/>
                <w:lang w:eastAsia="pl-PL"/>
              </w:rPr>
              <w:t>01-934 Warszawa</w:t>
            </w:r>
          </w:p>
        </w:tc>
      </w:tr>
      <w:bookmarkEnd w:id="3"/>
    </w:tbl>
    <w:p w:rsidR="002C500B" w:rsidRPr="001F6464" w:rsidRDefault="002C500B" w:rsidP="002C500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2C500B" w:rsidRPr="00C06825" w:rsidRDefault="002C500B" w:rsidP="002C500B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2C500B" w:rsidRPr="00C06825" w:rsidRDefault="002C500B" w:rsidP="002C500B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C06825"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ofercie w każdym kryterium oceny ofert i łączna punktacja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3344"/>
        <w:gridCol w:w="2599"/>
        <w:gridCol w:w="2044"/>
      </w:tblGrid>
      <w:tr w:rsidR="002C500B" w:rsidRPr="00C06825" w:rsidTr="00423F62">
        <w:trPr>
          <w:cantSplit/>
          <w:trHeight w:val="1051"/>
          <w:jc w:val="center"/>
        </w:trPr>
        <w:tc>
          <w:tcPr>
            <w:tcW w:w="1478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C06825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3344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825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2599" w:type="dxa"/>
            <w:vAlign w:val="center"/>
          </w:tcPr>
          <w:p w:rsidR="002C500B" w:rsidRPr="001F6464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C06825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>
              <w:rPr>
                <w:rFonts w:ascii="Times New Roman" w:eastAsia="Calibri" w:hAnsi="Times New Roman" w:cs="Times New Roman"/>
                <w:b/>
              </w:rPr>
              <w:t>„</w:t>
            </w:r>
            <w:r w:rsidRPr="001F6464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Jakość usługi</w:t>
            </w:r>
          </w:p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1F6464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(częstotliwość kontroli jakości pracy wykonywanej usługi)</w:t>
            </w:r>
            <w:r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”</w:t>
            </w:r>
          </w:p>
        </w:tc>
        <w:tc>
          <w:tcPr>
            <w:tcW w:w="2044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682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2C500B" w:rsidRPr="00C06825" w:rsidTr="00423F62">
        <w:trPr>
          <w:trHeight w:val="326"/>
          <w:jc w:val="center"/>
        </w:trPr>
        <w:tc>
          <w:tcPr>
            <w:tcW w:w="1478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3344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43,60 pkt.</w:t>
            </w:r>
          </w:p>
        </w:tc>
        <w:tc>
          <w:tcPr>
            <w:tcW w:w="2599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40,00 pkt.</w:t>
            </w:r>
          </w:p>
        </w:tc>
        <w:tc>
          <w:tcPr>
            <w:tcW w:w="2044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83,60 pkt.</w:t>
            </w:r>
          </w:p>
        </w:tc>
      </w:tr>
      <w:tr w:rsidR="002C500B" w:rsidRPr="00C06825" w:rsidTr="00423F62">
        <w:trPr>
          <w:trHeight w:val="326"/>
          <w:jc w:val="center"/>
        </w:trPr>
        <w:tc>
          <w:tcPr>
            <w:tcW w:w="1478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3344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47,61 pkt.</w:t>
            </w:r>
          </w:p>
        </w:tc>
        <w:tc>
          <w:tcPr>
            <w:tcW w:w="2599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40,00 pkt.</w:t>
            </w:r>
          </w:p>
        </w:tc>
        <w:tc>
          <w:tcPr>
            <w:tcW w:w="2044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87,61 pkt.</w:t>
            </w:r>
          </w:p>
        </w:tc>
      </w:tr>
      <w:tr w:rsidR="002C500B" w:rsidRPr="00C06825" w:rsidTr="00423F62">
        <w:trPr>
          <w:trHeight w:val="326"/>
          <w:jc w:val="center"/>
        </w:trPr>
        <w:tc>
          <w:tcPr>
            <w:tcW w:w="1478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3344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44,92 pkt.</w:t>
            </w:r>
          </w:p>
        </w:tc>
        <w:tc>
          <w:tcPr>
            <w:tcW w:w="2599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40,00 pkt.</w:t>
            </w:r>
          </w:p>
        </w:tc>
        <w:tc>
          <w:tcPr>
            <w:tcW w:w="2044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84,92 pkt.</w:t>
            </w:r>
          </w:p>
        </w:tc>
      </w:tr>
      <w:tr w:rsidR="002C500B" w:rsidRPr="00C06825" w:rsidTr="00423F62">
        <w:trPr>
          <w:trHeight w:val="326"/>
          <w:jc w:val="center"/>
        </w:trPr>
        <w:tc>
          <w:tcPr>
            <w:tcW w:w="1478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3344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42,84 pkt.</w:t>
            </w:r>
          </w:p>
        </w:tc>
        <w:tc>
          <w:tcPr>
            <w:tcW w:w="2599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40,00 pkt.</w:t>
            </w:r>
          </w:p>
        </w:tc>
        <w:tc>
          <w:tcPr>
            <w:tcW w:w="2044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82,84,pkt.</w:t>
            </w:r>
          </w:p>
        </w:tc>
      </w:tr>
      <w:tr w:rsidR="002C500B" w:rsidRPr="00C06825" w:rsidTr="00423F62">
        <w:trPr>
          <w:trHeight w:val="326"/>
          <w:jc w:val="center"/>
        </w:trPr>
        <w:tc>
          <w:tcPr>
            <w:tcW w:w="1478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3344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60,00 pkt.</w:t>
            </w:r>
          </w:p>
        </w:tc>
        <w:tc>
          <w:tcPr>
            <w:tcW w:w="2599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40,00 pkt.</w:t>
            </w:r>
          </w:p>
        </w:tc>
        <w:tc>
          <w:tcPr>
            <w:tcW w:w="2044" w:type="dxa"/>
            <w:vAlign w:val="center"/>
          </w:tcPr>
          <w:p w:rsidR="002C500B" w:rsidRPr="00C06825" w:rsidRDefault="002C500B" w:rsidP="00423F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100,00 pkt.</w:t>
            </w:r>
          </w:p>
        </w:tc>
      </w:tr>
    </w:tbl>
    <w:p w:rsidR="002C500B" w:rsidRPr="00C06825" w:rsidRDefault="002C500B" w:rsidP="002C500B">
      <w:p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C06825">
        <w:rPr>
          <w:rFonts w:ascii="Times New Roman" w:eastAsia="Calibri" w:hAnsi="Times New Roman" w:cs="Times New Roman"/>
        </w:rPr>
        <w:tab/>
      </w:r>
    </w:p>
    <w:p w:rsidR="002C500B" w:rsidRPr="00C06825" w:rsidRDefault="002C500B" w:rsidP="002C500B">
      <w:p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C500B" w:rsidRPr="00C06825" w:rsidRDefault="002C500B" w:rsidP="002C500B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C500B" w:rsidRPr="00C06825" w:rsidRDefault="002C500B" w:rsidP="002C500B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06825">
        <w:rPr>
          <w:rFonts w:ascii="Times New Roman" w:eastAsia="Times New Roman" w:hAnsi="Times New Roman" w:cs="Times New Roman"/>
          <w:i/>
          <w:lang w:eastAsia="pl-PL"/>
        </w:rPr>
        <w:t xml:space="preserve">                W imieniu Zamawiającego</w:t>
      </w:r>
    </w:p>
    <w:p w:rsidR="002C500B" w:rsidRPr="00C06825" w:rsidRDefault="002C500B" w:rsidP="002C500B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  <w:r w:rsidRPr="00C06825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C500B" w:rsidRPr="00C06825" w:rsidRDefault="002C500B" w:rsidP="002C500B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</w:p>
    <w:p w:rsidR="002C500B" w:rsidRPr="00C06825" w:rsidRDefault="002C500B" w:rsidP="002C500B">
      <w:pPr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</w:p>
    <w:p w:rsidR="002C500B" w:rsidRPr="00C06825" w:rsidRDefault="002C500B" w:rsidP="002C500B">
      <w:pPr>
        <w:autoSpaceDE w:val="0"/>
        <w:autoSpaceDN w:val="0"/>
        <w:adjustRightInd w:val="0"/>
        <w:spacing w:after="0" w:line="360" w:lineRule="auto"/>
        <w:ind w:left="4111"/>
        <w:jc w:val="both"/>
        <w:rPr>
          <w:rFonts w:ascii="Times New Roman" w:eastAsia="Times New Roman" w:hAnsi="Times New Roman" w:cs="Times New Roman"/>
          <w:lang w:eastAsia="pl-PL"/>
        </w:rPr>
      </w:pPr>
      <w:r w:rsidRPr="00C06825">
        <w:rPr>
          <w:rFonts w:ascii="Times New Roman" w:eastAsia="Times New Roman" w:hAnsi="Times New Roman" w:cs="Times New Roman"/>
          <w:lang w:eastAsia="pl-PL"/>
        </w:rPr>
        <w:t xml:space="preserve">                         mgr Piotr Skubera</w:t>
      </w:r>
    </w:p>
    <w:p w:rsidR="002C500B" w:rsidRDefault="002C500B" w:rsidP="002C500B"/>
    <w:p w:rsidR="002C500B" w:rsidRDefault="002C500B" w:rsidP="002C500B"/>
    <w:p w:rsidR="00FA2653" w:rsidRDefault="00FA2653"/>
    <w:sectPr w:rsidR="00FA2653" w:rsidSect="001863F2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0C" w:rsidRDefault="008D19A1">
      <w:pPr>
        <w:spacing w:after="0" w:line="240" w:lineRule="auto"/>
      </w:pPr>
      <w:r>
        <w:separator/>
      </w:r>
    </w:p>
  </w:endnote>
  <w:endnote w:type="continuationSeparator" w:id="0">
    <w:p w:rsidR="00BC330C" w:rsidRDefault="008D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2C500B">
        <w:pPr>
          <w:pStyle w:val="Stopka1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696625">
          <w:rPr>
            <w:rFonts w:ascii="Times New Roman" w:hAnsi="Times New Roman" w:cs="Times New Roman"/>
            <w:noProof/>
          </w:rPr>
          <w:t>1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69662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0C" w:rsidRDefault="008D19A1">
      <w:pPr>
        <w:spacing w:after="0" w:line="240" w:lineRule="auto"/>
      </w:pPr>
      <w:r>
        <w:separator/>
      </w:r>
    </w:p>
  </w:footnote>
  <w:footnote w:type="continuationSeparator" w:id="0">
    <w:p w:rsidR="00BC330C" w:rsidRDefault="008D1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0B"/>
    <w:rsid w:val="002C500B"/>
    <w:rsid w:val="00696625"/>
    <w:rsid w:val="008D19A1"/>
    <w:rsid w:val="00BC330C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160C"/>
  <w15:chartTrackingRefBased/>
  <w15:docId w15:val="{3EF185EC-114A-4BFD-8123-C62A0B99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C500B"/>
  </w:style>
  <w:style w:type="table" w:styleId="Tabela-Siatka">
    <w:name w:val="Table Grid"/>
    <w:basedOn w:val="Standardowy"/>
    <w:uiPriority w:val="59"/>
    <w:rsid w:val="002C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2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C500B"/>
  </w:style>
  <w:style w:type="paragraph" w:styleId="Tekstdymka">
    <w:name w:val="Balloon Text"/>
    <w:basedOn w:val="Normalny"/>
    <w:link w:val="TekstdymkaZnak"/>
    <w:uiPriority w:val="99"/>
    <w:semiHidden/>
    <w:unhideWhenUsed/>
    <w:rsid w:val="008D1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cp:lastPrinted>2022-08-05T11:40:00Z</cp:lastPrinted>
  <dcterms:created xsi:type="dcterms:W3CDTF">2022-08-05T09:23:00Z</dcterms:created>
  <dcterms:modified xsi:type="dcterms:W3CDTF">2022-08-09T09:42:00Z</dcterms:modified>
</cp:coreProperties>
</file>