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C19B9" w14:textId="5A7F3DAC" w:rsidR="005F695D" w:rsidRPr="0077509F" w:rsidRDefault="005B6751">
      <w:pPr>
        <w:rPr>
          <w:rFonts w:ascii="Arial" w:hAnsi="Arial" w:cs="Arial"/>
          <w:b/>
          <w:bCs/>
          <w:lang w:val="pl-PL"/>
        </w:rPr>
      </w:pPr>
      <w:r w:rsidRPr="0077509F">
        <w:rPr>
          <w:rFonts w:ascii="Arial" w:hAnsi="Arial" w:cs="Arial"/>
          <w:b/>
          <w:bCs/>
          <w:lang w:val="pl-PL"/>
        </w:rPr>
        <w:t xml:space="preserve">Specyfikacja laptop </w:t>
      </w:r>
      <w:r w:rsidR="001F5E1D">
        <w:rPr>
          <w:rFonts w:ascii="Arial" w:hAnsi="Arial" w:cs="Arial"/>
          <w:b/>
          <w:bCs/>
          <w:lang w:val="pl-PL"/>
        </w:rPr>
        <w:t xml:space="preserve">– 2 szt. </w:t>
      </w:r>
    </w:p>
    <w:p w14:paraId="2583D23C" w14:textId="77777777" w:rsidR="005F695D" w:rsidRPr="0077509F" w:rsidRDefault="005F695D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360" w:type="dxa"/>
        <w:tblInd w:w="-20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74"/>
        <w:gridCol w:w="6686"/>
      </w:tblGrid>
      <w:tr w:rsidR="005F695D" w:rsidRPr="00204C36" w14:paraId="1480B80A" w14:textId="77777777">
        <w:trPr>
          <w:trHeight w:val="2520"/>
        </w:trPr>
        <w:tc>
          <w:tcPr>
            <w:tcW w:w="2674" w:type="dxa"/>
            <w:shd w:val="clear" w:color="auto" w:fill="FFFFFF"/>
          </w:tcPr>
          <w:p w14:paraId="4D24FD5F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Procesor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FA7C" w14:textId="02FF7B50" w:rsidR="005F695D" w:rsidRPr="0077509F" w:rsidRDefault="005B6751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Procesor: 64-bitowy, Minimum 4-rdzeniowy, 8 wątkowy Min. </w:t>
            </w:r>
            <w:r w:rsidR="00204C36">
              <w:rPr>
                <w:sz w:val="20"/>
                <w:szCs w:val="20"/>
                <w:highlight w:val="white"/>
                <w:lang w:val="pl-PL"/>
              </w:rPr>
              <w:t>8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>MB  Cache</w:t>
            </w:r>
          </w:p>
          <w:p w14:paraId="1C4E19C7" w14:textId="77777777" w:rsidR="005F695D" w:rsidRPr="0077509F" w:rsidRDefault="005B6751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dedykowany do urządzeń mobilnych (obniżony pobór mocy).</w:t>
            </w:r>
          </w:p>
          <w:p w14:paraId="7B3F99A4" w14:textId="589AB115" w:rsidR="005F695D" w:rsidRPr="0077509F" w:rsidRDefault="005B6751">
            <w:pPr>
              <w:pStyle w:val="Standard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Maksymalny pobór mocy TDP nie wyższy niż 2</w:t>
            </w:r>
            <w:r w:rsidR="00204C36">
              <w:rPr>
                <w:sz w:val="20"/>
                <w:szCs w:val="20"/>
                <w:highlight w:val="white"/>
                <w:lang w:val="pl-PL"/>
              </w:rPr>
              <w:t>8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Wat.</w:t>
            </w:r>
          </w:p>
          <w:p w14:paraId="51F62B2D" w14:textId="1317946A" w:rsidR="005F695D" w:rsidRPr="0077509F" w:rsidRDefault="005B6751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Wirtualizacja sprzętowa VT-x</w:t>
            </w:r>
          </w:p>
          <w:p w14:paraId="0AA56201" w14:textId="6E156B93" w:rsidR="00013F45" w:rsidRPr="0077509F" w:rsidRDefault="00013F45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Wbudowany układ graficzny</w:t>
            </w:r>
          </w:p>
          <w:p w14:paraId="0A3E5648" w14:textId="0BA635EC" w:rsidR="005F695D" w:rsidRPr="00204C36" w:rsidRDefault="005B6751">
            <w:pPr>
              <w:pStyle w:val="Standard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Wynik w teście </w:t>
            </w:r>
            <w:proofErr w:type="spellStart"/>
            <w:r w:rsidRPr="0077509F">
              <w:rPr>
                <w:sz w:val="20"/>
                <w:szCs w:val="20"/>
                <w:highlight w:val="white"/>
                <w:lang w:val="pl-PL"/>
              </w:rPr>
              <w:t>PassMark</w:t>
            </w:r>
            <w:proofErr w:type="spellEnd"/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proofErr w:type="spellStart"/>
            <w:r w:rsidRPr="0077509F">
              <w:rPr>
                <w:sz w:val="20"/>
                <w:szCs w:val="20"/>
                <w:highlight w:val="white"/>
                <w:lang w:val="pl-PL"/>
              </w:rPr>
              <w:t>Average</w:t>
            </w:r>
            <w:proofErr w:type="spellEnd"/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CPU Mark (</w:t>
            </w:r>
            <w:hyperlink r:id="rId5">
              <w:r w:rsidRPr="0077509F">
                <w:rPr>
                  <w:rStyle w:val="InternetLink"/>
                  <w:color w:val="1155CC"/>
                  <w:sz w:val="20"/>
                  <w:szCs w:val="20"/>
                  <w:highlight w:val="white"/>
                  <w:lang w:val="pl-PL"/>
                </w:rPr>
                <w:t>www.cpubenchmark.net</w:t>
              </w:r>
            </w:hyperlink>
            <w:r w:rsidRPr="0077509F">
              <w:rPr>
                <w:sz w:val="20"/>
                <w:szCs w:val="20"/>
                <w:highlight w:val="white"/>
                <w:lang w:val="pl-PL"/>
              </w:rPr>
              <w:t>) min.</w:t>
            </w:r>
            <w:r w:rsidR="0065100D">
              <w:rPr>
                <w:sz w:val="20"/>
                <w:szCs w:val="20"/>
                <w:highlight w:val="white"/>
                <w:lang w:val="pl-PL"/>
              </w:rPr>
              <w:t>100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00 pkt. </w:t>
            </w:r>
          </w:p>
        </w:tc>
      </w:tr>
      <w:tr w:rsidR="005F695D" w:rsidRPr="0077509F" w14:paraId="6F7E6C07" w14:textId="77777777">
        <w:trPr>
          <w:trHeight w:val="500"/>
        </w:trPr>
        <w:tc>
          <w:tcPr>
            <w:tcW w:w="2674" w:type="dxa"/>
            <w:shd w:val="clear" w:color="auto" w:fill="FFFFFF"/>
          </w:tcPr>
          <w:p w14:paraId="29210DBC" w14:textId="77777777" w:rsidR="005F695D" w:rsidRPr="0077509F" w:rsidRDefault="005B6751">
            <w:pPr>
              <w:pStyle w:val="Standard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Pamięć RAM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89E51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Minimum 16GB </w:t>
            </w:r>
          </w:p>
        </w:tc>
      </w:tr>
      <w:tr w:rsidR="005F695D" w:rsidRPr="0077509F" w14:paraId="60BC8D6D" w14:textId="77777777">
        <w:trPr>
          <w:trHeight w:val="500"/>
        </w:trPr>
        <w:tc>
          <w:tcPr>
            <w:tcW w:w="2674" w:type="dxa"/>
            <w:shd w:val="clear" w:color="auto" w:fill="E7E7E7"/>
          </w:tcPr>
          <w:p w14:paraId="60034A3E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Dysk twardy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1D386" w14:textId="75ABA2B5" w:rsidR="005F695D" w:rsidRPr="0077509F" w:rsidRDefault="00923548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Minimum 512</w:t>
            </w:r>
            <w:r w:rsidR="005B6751" w:rsidRPr="0077509F">
              <w:rPr>
                <w:sz w:val="20"/>
                <w:szCs w:val="20"/>
                <w:highlight w:val="white"/>
                <w:lang w:val="pl-PL"/>
              </w:rPr>
              <w:t xml:space="preserve"> GB SSD</w:t>
            </w:r>
          </w:p>
        </w:tc>
      </w:tr>
      <w:tr w:rsidR="005F695D" w:rsidRPr="0077509F" w14:paraId="2319394D" w14:textId="77777777">
        <w:trPr>
          <w:trHeight w:val="500"/>
        </w:trPr>
        <w:tc>
          <w:tcPr>
            <w:tcW w:w="2674" w:type="dxa"/>
            <w:shd w:val="clear" w:color="auto" w:fill="FFFFFF"/>
          </w:tcPr>
          <w:p w14:paraId="3C8A6EF5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Przekątna ekranu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F771C" w14:textId="0739FAA3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14"</w:t>
            </w:r>
            <w:r w:rsidR="00204C36">
              <w:rPr>
                <w:sz w:val="20"/>
                <w:szCs w:val="20"/>
                <w:highlight w:val="white"/>
                <w:lang w:val="pl-PL"/>
              </w:rPr>
              <w:t>-14,1”</w:t>
            </w:r>
          </w:p>
        </w:tc>
      </w:tr>
      <w:tr w:rsidR="005F695D" w:rsidRPr="0065100D" w14:paraId="1511A18E" w14:textId="77777777">
        <w:trPr>
          <w:trHeight w:val="500"/>
        </w:trPr>
        <w:tc>
          <w:tcPr>
            <w:tcW w:w="2674" w:type="dxa"/>
            <w:shd w:val="clear" w:color="auto" w:fill="FFFFFF"/>
          </w:tcPr>
          <w:p w14:paraId="19B8076E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Typ ekranu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1D33D" w14:textId="56526AF4" w:rsidR="005F695D" w:rsidRPr="0077509F" w:rsidRDefault="00DC40DF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IPS </w:t>
            </w:r>
            <w:r w:rsidR="005B6751" w:rsidRPr="0077509F">
              <w:rPr>
                <w:sz w:val="20"/>
                <w:szCs w:val="20"/>
                <w:highlight w:val="white"/>
                <w:lang w:val="pl-PL"/>
              </w:rPr>
              <w:t>LED</w:t>
            </w:r>
            <w:r w:rsidR="0065100D">
              <w:rPr>
                <w:sz w:val="20"/>
                <w:szCs w:val="20"/>
                <w:highlight w:val="white"/>
                <w:lang w:val="pl-PL"/>
              </w:rPr>
              <w:t xml:space="preserve"> lub VA LED</w:t>
            </w:r>
            <w:r w:rsidR="005B6751" w:rsidRPr="0077509F">
              <w:rPr>
                <w:sz w:val="20"/>
                <w:szCs w:val="20"/>
                <w:highlight w:val="white"/>
                <w:lang w:val="pl-PL"/>
              </w:rPr>
              <w:t>, powłoka antyrefleksyjna</w:t>
            </w:r>
          </w:p>
        </w:tc>
      </w:tr>
      <w:tr w:rsidR="005F695D" w:rsidRPr="0077509F" w14:paraId="6FB70B45" w14:textId="77777777">
        <w:trPr>
          <w:trHeight w:val="500"/>
        </w:trPr>
        <w:tc>
          <w:tcPr>
            <w:tcW w:w="2674" w:type="dxa"/>
            <w:shd w:val="clear" w:color="auto" w:fill="E7E7E7"/>
          </w:tcPr>
          <w:p w14:paraId="606F889F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Nominalna rozdzielczość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912E8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1920 x 1080 lub wyższa</w:t>
            </w:r>
          </w:p>
        </w:tc>
      </w:tr>
      <w:tr w:rsidR="005F695D" w:rsidRPr="0065100D" w14:paraId="2BE47E03" w14:textId="77777777">
        <w:trPr>
          <w:trHeight w:val="634"/>
        </w:trPr>
        <w:tc>
          <w:tcPr>
            <w:tcW w:w="2674" w:type="dxa"/>
            <w:shd w:val="clear" w:color="auto" w:fill="FFFFFF"/>
          </w:tcPr>
          <w:p w14:paraId="5C3850B9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Karta graficzna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DB061" w14:textId="2DA2582D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Karta </w:t>
            </w:r>
            <w:r w:rsidR="0065100D">
              <w:rPr>
                <w:sz w:val="20"/>
                <w:szCs w:val="20"/>
                <w:lang w:val="pl-PL"/>
              </w:rPr>
              <w:t>zintegrowana z CPU</w:t>
            </w:r>
          </w:p>
        </w:tc>
      </w:tr>
      <w:tr w:rsidR="005F695D" w:rsidRPr="0065100D" w14:paraId="21C823B2" w14:textId="77777777">
        <w:trPr>
          <w:trHeight w:val="1040"/>
        </w:trPr>
        <w:tc>
          <w:tcPr>
            <w:tcW w:w="2674" w:type="dxa"/>
            <w:shd w:val="clear" w:color="auto" w:fill="FFFFFF"/>
          </w:tcPr>
          <w:p w14:paraId="77C30DD5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Dźwięk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68EEE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Wbudowane głośniki stereo</w:t>
            </w:r>
          </w:p>
          <w:p w14:paraId="5DD5FF53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Wbudowany mikrofon</w:t>
            </w:r>
          </w:p>
          <w:p w14:paraId="75B0FC33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Zintegrowana karta dźwiękowa</w:t>
            </w:r>
          </w:p>
        </w:tc>
      </w:tr>
      <w:tr w:rsidR="005F695D" w:rsidRPr="0077509F" w14:paraId="03B12DDE" w14:textId="77777777">
        <w:trPr>
          <w:trHeight w:val="500"/>
        </w:trPr>
        <w:tc>
          <w:tcPr>
            <w:tcW w:w="2674" w:type="dxa"/>
            <w:shd w:val="clear" w:color="auto" w:fill="E7E7E7"/>
          </w:tcPr>
          <w:p w14:paraId="160E1E30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Kamera internetowa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8C598" w14:textId="48EA72FE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Tak</w:t>
            </w:r>
          </w:p>
        </w:tc>
      </w:tr>
      <w:tr w:rsidR="005F695D" w:rsidRPr="0077509F" w14:paraId="2D531948" w14:textId="77777777">
        <w:trPr>
          <w:trHeight w:val="760"/>
        </w:trPr>
        <w:tc>
          <w:tcPr>
            <w:tcW w:w="2674" w:type="dxa"/>
            <w:shd w:val="clear" w:color="auto" w:fill="FFFFFF"/>
          </w:tcPr>
          <w:p w14:paraId="3F39425D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Łączność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D7A2A" w14:textId="6E4E2E57" w:rsidR="003F51EC" w:rsidRPr="00DD09FE" w:rsidRDefault="003F51EC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DD09FE">
              <w:rPr>
                <w:sz w:val="20"/>
                <w:szCs w:val="20"/>
                <w:lang w:val="pl-PL"/>
              </w:rPr>
              <w:t>Wi-Fi  (802.11 a/b/g/n/</w:t>
            </w:r>
            <w:proofErr w:type="spellStart"/>
            <w:r w:rsidRPr="00DD09FE">
              <w:rPr>
                <w:sz w:val="20"/>
                <w:szCs w:val="20"/>
                <w:lang w:val="pl-PL"/>
              </w:rPr>
              <w:t>ac</w:t>
            </w:r>
            <w:proofErr w:type="spellEnd"/>
            <w:r w:rsidR="00DD09FE" w:rsidRPr="00DD09FE">
              <w:rPr>
                <w:sz w:val="20"/>
                <w:szCs w:val="20"/>
                <w:lang w:val="pl-PL"/>
              </w:rPr>
              <w:t xml:space="preserve"> lub szybsza</w:t>
            </w:r>
            <w:r w:rsidRPr="00DD09FE">
              <w:rPr>
                <w:sz w:val="20"/>
                <w:szCs w:val="20"/>
                <w:lang w:val="pl-PL"/>
              </w:rPr>
              <w:t>)</w:t>
            </w:r>
          </w:p>
          <w:p w14:paraId="156A628B" w14:textId="5F8D5F4A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</w:rPr>
            </w:pPr>
            <w:r w:rsidRPr="0077509F">
              <w:rPr>
                <w:sz w:val="20"/>
                <w:szCs w:val="20"/>
                <w:highlight w:val="white"/>
              </w:rPr>
              <w:t xml:space="preserve">Bluetooth </w:t>
            </w:r>
          </w:p>
        </w:tc>
      </w:tr>
      <w:tr w:rsidR="005F695D" w:rsidRPr="0065100D" w14:paraId="0076197A" w14:textId="77777777">
        <w:trPr>
          <w:trHeight w:val="760"/>
        </w:trPr>
        <w:tc>
          <w:tcPr>
            <w:tcW w:w="2674" w:type="dxa"/>
            <w:shd w:val="clear" w:color="auto" w:fill="E7E7E7"/>
          </w:tcPr>
          <w:p w14:paraId="67FDAE21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Rodzaje wyjść / wejść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DE009" w14:textId="1E9AC3B3" w:rsidR="00077D63" w:rsidRPr="0077509F" w:rsidRDefault="00077D63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lang w:val="pl-PL"/>
              </w:rPr>
              <w:t xml:space="preserve">USB Typu-C </w:t>
            </w:r>
          </w:p>
          <w:p w14:paraId="58FE15F1" w14:textId="19A669B9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USB typ A – min</w:t>
            </w:r>
            <w:r w:rsidR="00347F09" w:rsidRPr="0077509F">
              <w:rPr>
                <w:sz w:val="20"/>
                <w:szCs w:val="20"/>
                <w:highlight w:val="white"/>
                <w:lang w:val="pl-PL"/>
              </w:rPr>
              <w:t>.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r w:rsidR="00077D63" w:rsidRPr="0077509F">
              <w:rPr>
                <w:sz w:val="20"/>
                <w:szCs w:val="20"/>
                <w:highlight w:val="white"/>
                <w:lang w:val="pl-PL"/>
              </w:rPr>
              <w:t>2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szt</w:t>
            </w:r>
            <w:r w:rsidR="00347F09" w:rsidRPr="0077509F">
              <w:rPr>
                <w:sz w:val="20"/>
                <w:szCs w:val="20"/>
                <w:highlight w:val="white"/>
                <w:lang w:val="pl-PL"/>
              </w:rPr>
              <w:t>.</w:t>
            </w:r>
          </w:p>
          <w:p w14:paraId="269CA32E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Wyjście słuchawkowe/wejście mikrofonowe - 1 szt.</w:t>
            </w:r>
          </w:p>
          <w:p w14:paraId="718197A4" w14:textId="32526E4A" w:rsidR="005F695D" w:rsidRPr="0077509F" w:rsidRDefault="00C25E22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Złącze HDMI </w:t>
            </w:r>
          </w:p>
          <w:p w14:paraId="18AC8198" w14:textId="77777777" w:rsidR="005F695D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Czytnik kart pamięci</w:t>
            </w:r>
          </w:p>
          <w:p w14:paraId="13A372C1" w14:textId="31BC4473" w:rsidR="00787AB3" w:rsidRPr="0077509F" w:rsidRDefault="00787AB3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Gniazdo gigabit </w:t>
            </w:r>
            <w:proofErr w:type="spellStart"/>
            <w:r>
              <w:rPr>
                <w:sz w:val="20"/>
                <w:szCs w:val="20"/>
                <w:highlight w:val="white"/>
                <w:lang w:val="pl-PL"/>
              </w:rPr>
              <w:t>ethernet</w:t>
            </w:r>
            <w:proofErr w:type="spellEnd"/>
            <w:r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</w:p>
        </w:tc>
      </w:tr>
      <w:tr w:rsidR="005F695D" w:rsidRPr="0077509F" w14:paraId="5462B7C2" w14:textId="77777777">
        <w:trPr>
          <w:trHeight w:val="500"/>
        </w:trPr>
        <w:tc>
          <w:tcPr>
            <w:tcW w:w="2674" w:type="dxa"/>
            <w:shd w:val="clear" w:color="auto" w:fill="E7E7E7"/>
          </w:tcPr>
          <w:p w14:paraId="23D80A6B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Zainstalowany system operacyjny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46B3C" w14:textId="509CF6CD" w:rsidR="005F695D" w:rsidRPr="0077509F" w:rsidRDefault="00204C36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niewymagany</w:t>
            </w:r>
          </w:p>
        </w:tc>
      </w:tr>
      <w:tr w:rsidR="005F695D" w:rsidRPr="0077509F" w14:paraId="789BD7D2" w14:textId="77777777">
        <w:trPr>
          <w:trHeight w:val="500"/>
        </w:trPr>
        <w:tc>
          <w:tcPr>
            <w:tcW w:w="2674" w:type="dxa"/>
            <w:shd w:val="clear" w:color="auto" w:fill="FFFFFF"/>
          </w:tcPr>
          <w:p w14:paraId="6A307AF2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Gwarancja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97E36" w14:textId="0CCCAC7A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Min. </w:t>
            </w:r>
            <w:r w:rsidR="009F3D69" w:rsidRPr="0077509F">
              <w:rPr>
                <w:sz w:val="20"/>
                <w:szCs w:val="20"/>
                <w:highlight w:val="white"/>
                <w:lang w:val="pl-PL"/>
              </w:rPr>
              <w:t>24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r w:rsidR="009F3D69" w:rsidRPr="0077509F">
              <w:rPr>
                <w:sz w:val="20"/>
                <w:szCs w:val="20"/>
                <w:highlight w:val="white"/>
                <w:lang w:val="pl-PL"/>
              </w:rPr>
              <w:t>miesiące</w:t>
            </w:r>
          </w:p>
        </w:tc>
      </w:tr>
      <w:tr w:rsidR="005F695D" w:rsidRPr="0077509F" w14:paraId="1AC75039" w14:textId="77777777">
        <w:trPr>
          <w:trHeight w:val="500"/>
        </w:trPr>
        <w:tc>
          <w:tcPr>
            <w:tcW w:w="2674" w:type="dxa"/>
            <w:shd w:val="clear" w:color="auto" w:fill="E7E7E7"/>
          </w:tcPr>
          <w:p w14:paraId="0DB39D4F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Grubość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6A9A7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Max. 20 mm</w:t>
            </w:r>
          </w:p>
        </w:tc>
      </w:tr>
      <w:tr w:rsidR="005F695D" w:rsidRPr="0077509F" w14:paraId="4425F423" w14:textId="77777777">
        <w:trPr>
          <w:trHeight w:val="500"/>
        </w:trPr>
        <w:tc>
          <w:tcPr>
            <w:tcW w:w="2674" w:type="dxa"/>
            <w:shd w:val="clear" w:color="auto" w:fill="FFFFFF"/>
          </w:tcPr>
          <w:p w14:paraId="6B5D6B67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lastRenderedPageBreak/>
              <w:t>Waga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E404E" w14:textId="74D345E9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Max</w:t>
            </w:r>
            <w:r w:rsidR="00923548">
              <w:rPr>
                <w:sz w:val="20"/>
                <w:szCs w:val="20"/>
                <w:highlight w:val="white"/>
                <w:lang w:val="pl-PL"/>
              </w:rPr>
              <w:t>.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 1,</w:t>
            </w:r>
            <w:r w:rsidR="00DD09FE">
              <w:rPr>
                <w:sz w:val="20"/>
                <w:szCs w:val="20"/>
                <w:highlight w:val="white"/>
                <w:lang w:val="pl-PL"/>
              </w:rPr>
              <w:t>5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>kg (z baterią)</w:t>
            </w:r>
          </w:p>
        </w:tc>
      </w:tr>
      <w:tr w:rsidR="005F695D" w:rsidRPr="0065100D" w14:paraId="208E59EE" w14:textId="77777777">
        <w:trPr>
          <w:trHeight w:val="1040"/>
        </w:trPr>
        <w:tc>
          <w:tcPr>
            <w:tcW w:w="2674" w:type="dxa"/>
            <w:shd w:val="clear" w:color="auto" w:fill="E7E7E7"/>
          </w:tcPr>
          <w:p w14:paraId="7F13A9AB" w14:textId="77777777" w:rsidR="005F695D" w:rsidRPr="0077509F" w:rsidRDefault="005B6751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Dodatkowe informacje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105D9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Podświetlana klawiatura polska (angielski międzynarodowy)</w:t>
            </w:r>
          </w:p>
          <w:p w14:paraId="152A3212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Kolor obudowy: czarny lub szary lub srebrny metalizowany</w:t>
            </w:r>
          </w:p>
          <w:p w14:paraId="0ECFA705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Obudowa z pokrywą metalową (np. Aluminium)</w:t>
            </w:r>
          </w:p>
          <w:p w14:paraId="4F47336C" w14:textId="77777777" w:rsidR="005F695D" w:rsidRPr="0077509F" w:rsidRDefault="005B675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Wielodotykowy </w:t>
            </w:r>
            <w:proofErr w:type="spellStart"/>
            <w:r w:rsidRPr="0077509F">
              <w:rPr>
                <w:sz w:val="20"/>
                <w:szCs w:val="20"/>
                <w:highlight w:val="white"/>
                <w:lang w:val="pl-PL"/>
              </w:rPr>
              <w:t>touchpad</w:t>
            </w:r>
            <w:proofErr w:type="spellEnd"/>
          </w:p>
          <w:p w14:paraId="798C9072" w14:textId="0E36337D" w:rsidR="005F695D" w:rsidRPr="0077509F" w:rsidRDefault="00F87F55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>Szyfrowanie TPM</w:t>
            </w:r>
          </w:p>
        </w:tc>
      </w:tr>
      <w:tr w:rsidR="00854122" w:rsidRPr="0065100D" w14:paraId="0DA23DE0" w14:textId="77777777">
        <w:trPr>
          <w:trHeight w:val="1040"/>
        </w:trPr>
        <w:tc>
          <w:tcPr>
            <w:tcW w:w="2674" w:type="dxa"/>
            <w:shd w:val="clear" w:color="auto" w:fill="E7E7E7"/>
          </w:tcPr>
          <w:p w14:paraId="7ABBFF39" w14:textId="4565F98D" w:rsidR="00854122" w:rsidRPr="0077509F" w:rsidRDefault="00854122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3B290B" w14:textId="682DF03B" w:rsidR="00854122" w:rsidRPr="00854122" w:rsidRDefault="00854122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</w:p>
        </w:tc>
      </w:tr>
    </w:tbl>
    <w:p w14:paraId="101CC453" w14:textId="77777777" w:rsidR="005F695D" w:rsidRPr="00854122" w:rsidRDefault="005F695D">
      <w:pPr>
        <w:rPr>
          <w:rFonts w:ascii="Arial" w:hAnsi="Arial" w:cs="Arial"/>
          <w:sz w:val="20"/>
          <w:szCs w:val="20"/>
          <w:lang w:val="pl-PL"/>
        </w:rPr>
      </w:pPr>
    </w:p>
    <w:p w14:paraId="3AA454DB" w14:textId="77777777" w:rsidR="005F695D" w:rsidRPr="00854122" w:rsidRDefault="005F695D">
      <w:pPr>
        <w:rPr>
          <w:rFonts w:ascii="Arial" w:hAnsi="Arial" w:cs="Arial"/>
          <w:sz w:val="20"/>
          <w:szCs w:val="20"/>
          <w:lang w:val="pl-PL"/>
        </w:rPr>
      </w:pPr>
    </w:p>
    <w:p w14:paraId="587A20BC" w14:textId="6046AFBA" w:rsidR="00DD09FE" w:rsidRDefault="00DD09FE">
      <w:pPr>
        <w:rPr>
          <w:rFonts w:ascii="Arial" w:hAnsi="Arial" w:cs="Arial"/>
          <w:sz w:val="20"/>
          <w:szCs w:val="20"/>
          <w:lang w:val="pl-PL"/>
        </w:rPr>
      </w:pPr>
    </w:p>
    <w:p w14:paraId="5C46C75C" w14:textId="77777777" w:rsidR="00DD09FE" w:rsidRDefault="00DD09FE" w:rsidP="00DD09FE">
      <w:pPr>
        <w:rPr>
          <w:sz w:val="20"/>
          <w:szCs w:val="20"/>
          <w:lang w:val="pl-PL"/>
        </w:rPr>
      </w:pPr>
    </w:p>
    <w:p w14:paraId="225AEC3D" w14:textId="07E233A7" w:rsidR="00DD09FE" w:rsidRDefault="008859E9" w:rsidP="00DD09FE">
      <w:r>
        <w:rPr>
          <w:b/>
          <w:bCs/>
          <w:lang w:val="pl-PL"/>
        </w:rPr>
        <w:t>Specyfikacja laptop</w:t>
      </w:r>
      <w:bookmarkStart w:id="0" w:name="_GoBack"/>
      <w:bookmarkEnd w:id="0"/>
      <w:r w:rsidR="001F5E1D">
        <w:rPr>
          <w:b/>
          <w:bCs/>
          <w:lang w:val="pl-PL"/>
        </w:rPr>
        <w:t xml:space="preserve"> – 1 szt.</w:t>
      </w:r>
    </w:p>
    <w:p w14:paraId="1525B582" w14:textId="72413BCC" w:rsidR="00DD09FE" w:rsidRDefault="00DD09FE" w:rsidP="00DD09FE">
      <w:pPr>
        <w:rPr>
          <w:sz w:val="20"/>
          <w:szCs w:val="20"/>
          <w:lang w:val="pl-PL"/>
        </w:rPr>
      </w:pPr>
    </w:p>
    <w:tbl>
      <w:tblPr>
        <w:tblW w:w="9360" w:type="dxa"/>
        <w:tblInd w:w="-20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674"/>
        <w:gridCol w:w="6686"/>
      </w:tblGrid>
      <w:tr w:rsidR="00DD09FE" w14:paraId="36D598B0" w14:textId="77777777" w:rsidTr="00DD09FE">
        <w:trPr>
          <w:trHeight w:val="2520"/>
        </w:trPr>
        <w:tc>
          <w:tcPr>
            <w:tcW w:w="2674" w:type="dxa"/>
            <w:shd w:val="clear" w:color="auto" w:fill="FFFFFF"/>
            <w:hideMark/>
          </w:tcPr>
          <w:p w14:paraId="2BDC1DC0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Procesor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6E2179" w14:textId="77777777" w:rsidR="00DD09FE" w:rsidRDefault="00DD09FE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Procesor: 64-bitowy, Minimum 8-rdzeniowy </w:t>
            </w:r>
          </w:p>
          <w:p w14:paraId="3A06E6D0" w14:textId="77777777" w:rsidR="00DD09FE" w:rsidRDefault="00DD09FE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dedykowany do urządzeń mobilnych (obniżony pobór mocy).</w:t>
            </w:r>
          </w:p>
          <w:p w14:paraId="35D19AD2" w14:textId="77777777" w:rsidR="00DD09FE" w:rsidRDefault="00DD09FE">
            <w:pPr>
              <w:pStyle w:val="Standard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Wbudowany układ graficzny</w:t>
            </w:r>
          </w:p>
          <w:p w14:paraId="734846EB" w14:textId="7DC397E0" w:rsidR="00DD09FE" w:rsidRPr="00DA6911" w:rsidRDefault="00DD09FE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Wynik w teście </w:t>
            </w:r>
            <w:proofErr w:type="spellStart"/>
            <w:r w:rsidRPr="00DD09FE">
              <w:rPr>
                <w:sz w:val="20"/>
                <w:szCs w:val="20"/>
                <w:highlight w:val="white"/>
                <w:lang w:val="pl-PL"/>
              </w:rPr>
              <w:t>Geekbench</w:t>
            </w:r>
            <w:proofErr w:type="spellEnd"/>
            <w:r w:rsidRPr="00DD09FE">
              <w:rPr>
                <w:sz w:val="20"/>
                <w:szCs w:val="20"/>
                <w:highlight w:val="white"/>
                <w:lang w:val="pl-PL"/>
              </w:rPr>
              <w:t xml:space="preserve"> 5 (MC):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 min.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7200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 pkt. </w:t>
            </w:r>
          </w:p>
        </w:tc>
      </w:tr>
      <w:tr w:rsidR="00DD09FE" w14:paraId="64DDD67C" w14:textId="77777777" w:rsidTr="00DD09FE">
        <w:trPr>
          <w:trHeight w:val="500"/>
        </w:trPr>
        <w:tc>
          <w:tcPr>
            <w:tcW w:w="2674" w:type="dxa"/>
            <w:shd w:val="clear" w:color="auto" w:fill="FFFFFF"/>
            <w:hideMark/>
          </w:tcPr>
          <w:p w14:paraId="3B4F6065" w14:textId="77777777" w:rsidR="00DD09FE" w:rsidRDefault="00DD09FE">
            <w:pPr>
              <w:pStyle w:val="Standard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Pamięć RAM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31CEF7" w14:textId="4A8F6C33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Minimum 16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GB </w:t>
            </w:r>
          </w:p>
        </w:tc>
      </w:tr>
      <w:tr w:rsidR="00DD09FE" w14:paraId="4B5235D5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2D7A3D85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Dysk twardy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96F56D" w14:textId="2F7C31CE" w:rsidR="00DD09FE" w:rsidRDefault="00DD09FE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Minimum 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512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 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G</w:t>
            </w:r>
            <w:r>
              <w:rPr>
                <w:sz w:val="20"/>
                <w:szCs w:val="20"/>
                <w:highlight w:val="white"/>
                <w:lang w:val="pl-PL"/>
              </w:rPr>
              <w:t>B SSD</w:t>
            </w:r>
          </w:p>
        </w:tc>
      </w:tr>
      <w:tr w:rsidR="00DD09FE" w14:paraId="1E663C64" w14:textId="77777777" w:rsidTr="00DD09FE">
        <w:trPr>
          <w:trHeight w:val="500"/>
        </w:trPr>
        <w:tc>
          <w:tcPr>
            <w:tcW w:w="2674" w:type="dxa"/>
            <w:shd w:val="clear" w:color="auto" w:fill="FFFFFF"/>
            <w:hideMark/>
          </w:tcPr>
          <w:p w14:paraId="2BE8010D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Przekątna ekranu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7D0CF0" w14:textId="5DD5A1E1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1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3,3</w:t>
            </w:r>
            <w:r>
              <w:rPr>
                <w:sz w:val="20"/>
                <w:szCs w:val="20"/>
                <w:highlight w:val="white"/>
                <w:lang w:val="pl-PL"/>
              </w:rPr>
              <w:t>”</w:t>
            </w:r>
          </w:p>
        </w:tc>
      </w:tr>
      <w:tr w:rsidR="00DD09FE" w14:paraId="563ACE4E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53277CB4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Nominalna rozdzielczość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E7DDF5" w14:textId="2BA61D07" w:rsidR="00DD09FE" w:rsidRDefault="00DA6911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</w:rPr>
              <w:t>2560</w:t>
            </w:r>
            <w:r w:rsidR="00DD09FE">
              <w:rPr>
                <w:sz w:val="20"/>
                <w:szCs w:val="20"/>
                <w:highlight w:val="white"/>
              </w:rPr>
              <w:t>x1</w:t>
            </w:r>
            <w:r>
              <w:rPr>
                <w:sz w:val="20"/>
                <w:szCs w:val="20"/>
                <w:highlight w:val="white"/>
              </w:rPr>
              <w:t>600</w:t>
            </w:r>
            <w:r w:rsidR="00DD09FE">
              <w:rPr>
                <w:sz w:val="20"/>
                <w:szCs w:val="20"/>
                <w:highlight w:val="white"/>
              </w:rPr>
              <w:t xml:space="preserve"> </w:t>
            </w:r>
            <w:r w:rsidR="00DD09FE">
              <w:rPr>
                <w:sz w:val="20"/>
                <w:szCs w:val="20"/>
                <w:highlight w:val="white"/>
                <w:lang w:val="pl-PL"/>
              </w:rPr>
              <w:t>lub wyższa</w:t>
            </w:r>
          </w:p>
        </w:tc>
      </w:tr>
      <w:tr w:rsidR="00DD09FE" w14:paraId="30A3FD98" w14:textId="77777777" w:rsidTr="00DD09FE">
        <w:trPr>
          <w:trHeight w:val="634"/>
        </w:trPr>
        <w:tc>
          <w:tcPr>
            <w:tcW w:w="2674" w:type="dxa"/>
            <w:shd w:val="clear" w:color="auto" w:fill="FFFFFF"/>
            <w:hideMark/>
          </w:tcPr>
          <w:p w14:paraId="2909590F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Karta graficzna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6AA5C4E" w14:textId="371946FE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Minimum </w:t>
            </w:r>
            <w:r w:rsidR="00AA37FF">
              <w:rPr>
                <w:sz w:val="20"/>
                <w:szCs w:val="20"/>
                <w:highlight w:val="white"/>
              </w:rPr>
              <w:t>7</w:t>
            </w:r>
            <w:r w:rsidR="00DA6911"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rdzeni</w:t>
            </w:r>
            <w:proofErr w:type="spellEnd"/>
            <w:r>
              <w:rPr>
                <w:sz w:val="20"/>
                <w:szCs w:val="20"/>
                <w:highlight w:val="white"/>
              </w:rPr>
              <w:t>.</w:t>
            </w:r>
          </w:p>
        </w:tc>
      </w:tr>
      <w:tr w:rsidR="00DD09FE" w14:paraId="0D11C868" w14:textId="77777777" w:rsidTr="00DD09FE">
        <w:trPr>
          <w:trHeight w:val="1040"/>
        </w:trPr>
        <w:tc>
          <w:tcPr>
            <w:tcW w:w="2674" w:type="dxa"/>
            <w:shd w:val="clear" w:color="auto" w:fill="FFFFFF"/>
            <w:hideMark/>
          </w:tcPr>
          <w:p w14:paraId="1E448138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Dźwięk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1E0262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Wbudowane głośniki stereo</w:t>
            </w:r>
          </w:p>
          <w:p w14:paraId="2B4E368E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Wbudowany mikrofon</w:t>
            </w:r>
          </w:p>
          <w:p w14:paraId="728FADF7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Zintegrowana karta dźwiękowa</w:t>
            </w:r>
          </w:p>
        </w:tc>
      </w:tr>
      <w:tr w:rsidR="00DD09FE" w14:paraId="3FB6D69A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7E41F201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Kamera internetowa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EE015B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Tak</w:t>
            </w:r>
          </w:p>
        </w:tc>
      </w:tr>
      <w:tr w:rsidR="00DD09FE" w14:paraId="3E6F642C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6453A3EA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Bateria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C43D44" w14:textId="26920551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Minimalny czas pracy na baterii: 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 xml:space="preserve">do </w:t>
            </w:r>
            <w:r>
              <w:rPr>
                <w:sz w:val="20"/>
                <w:szCs w:val="20"/>
                <w:highlight w:val="white"/>
                <w:lang w:val="pl-PL"/>
              </w:rPr>
              <w:t>1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5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 godzin</w:t>
            </w:r>
          </w:p>
        </w:tc>
      </w:tr>
      <w:tr w:rsidR="00DD09FE" w:rsidRPr="00DD09FE" w14:paraId="637C4EA8" w14:textId="77777777" w:rsidTr="00DD09FE">
        <w:trPr>
          <w:trHeight w:val="760"/>
        </w:trPr>
        <w:tc>
          <w:tcPr>
            <w:tcW w:w="2674" w:type="dxa"/>
            <w:shd w:val="clear" w:color="auto" w:fill="FFFFFF"/>
            <w:hideMark/>
          </w:tcPr>
          <w:p w14:paraId="5262B93C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lastRenderedPageBreak/>
              <w:t>Łączność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69170D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Wi-Fi  (minimum 802.11 a/b/g/n/ac/ax)</w:t>
            </w:r>
          </w:p>
          <w:p w14:paraId="4AA628E9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Bluetooth min 5.0</w:t>
            </w:r>
          </w:p>
        </w:tc>
      </w:tr>
      <w:tr w:rsidR="00DD09FE" w14:paraId="79834E7F" w14:textId="77777777" w:rsidTr="00DD09FE">
        <w:trPr>
          <w:trHeight w:val="760"/>
        </w:trPr>
        <w:tc>
          <w:tcPr>
            <w:tcW w:w="2674" w:type="dxa"/>
            <w:shd w:val="clear" w:color="auto" w:fill="E7E7E7"/>
            <w:hideMark/>
          </w:tcPr>
          <w:p w14:paraId="32E25EF8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Rodzaje wyjść / wejść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4AFE8" w14:textId="02885A2B" w:rsidR="00DD09FE" w:rsidRPr="00DD09FE" w:rsidRDefault="00DD09FE">
            <w:pPr>
              <w:pStyle w:val="Standard"/>
              <w:widowControl w:val="0"/>
              <w:rPr>
                <w:sz w:val="20"/>
                <w:szCs w:val="20"/>
              </w:rPr>
            </w:pPr>
            <w:r w:rsidRPr="00DD09FE">
              <w:rPr>
                <w:sz w:val="20"/>
                <w:szCs w:val="20"/>
              </w:rPr>
              <w:t xml:space="preserve">Thunderbolt </w:t>
            </w:r>
            <w:r w:rsidR="00DA6911">
              <w:rPr>
                <w:sz w:val="20"/>
                <w:szCs w:val="20"/>
              </w:rPr>
              <w:t>3</w:t>
            </w:r>
            <w:r w:rsidRPr="00DD09FE">
              <w:rPr>
                <w:sz w:val="20"/>
                <w:szCs w:val="20"/>
              </w:rPr>
              <w:t xml:space="preserve"> – min </w:t>
            </w:r>
            <w:r w:rsidR="00DA6911">
              <w:rPr>
                <w:sz w:val="20"/>
                <w:szCs w:val="20"/>
              </w:rPr>
              <w:t>2</w:t>
            </w:r>
            <w:r w:rsidRPr="00DD09FE">
              <w:rPr>
                <w:sz w:val="20"/>
                <w:szCs w:val="20"/>
              </w:rPr>
              <w:t xml:space="preserve"> </w:t>
            </w:r>
            <w:proofErr w:type="spellStart"/>
            <w:r w:rsidRPr="00DD09FE">
              <w:rPr>
                <w:sz w:val="20"/>
                <w:szCs w:val="20"/>
              </w:rPr>
              <w:t>szt</w:t>
            </w:r>
            <w:proofErr w:type="spellEnd"/>
            <w:r w:rsidRPr="00DD09FE">
              <w:rPr>
                <w:sz w:val="20"/>
                <w:szCs w:val="20"/>
              </w:rPr>
              <w:t>.</w:t>
            </w:r>
          </w:p>
          <w:p w14:paraId="5EE104D5" w14:textId="22F217C8" w:rsidR="00DD09FE" w:rsidRPr="00DA6911" w:rsidRDefault="00DD09FE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Gniazdo słuchawkowe 3.5</w:t>
            </w:r>
            <w:r w:rsidR="00DA6911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mm</w:t>
            </w:r>
          </w:p>
        </w:tc>
      </w:tr>
      <w:tr w:rsidR="00DD09FE" w14:paraId="2C47D306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3D67464A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Zainstalowany system operacyjny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004AF1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Mac OSX</w:t>
            </w:r>
          </w:p>
        </w:tc>
      </w:tr>
      <w:tr w:rsidR="00DD09FE" w14:paraId="1A7FF952" w14:textId="77777777" w:rsidTr="00DD09FE">
        <w:trPr>
          <w:trHeight w:val="500"/>
        </w:trPr>
        <w:tc>
          <w:tcPr>
            <w:tcW w:w="2674" w:type="dxa"/>
            <w:shd w:val="clear" w:color="auto" w:fill="FFFFFF"/>
            <w:hideMark/>
          </w:tcPr>
          <w:p w14:paraId="5A774DFE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Gwarancja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DF7E7AF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Min. 12 miesięcy</w:t>
            </w:r>
          </w:p>
        </w:tc>
      </w:tr>
      <w:tr w:rsidR="00DD09FE" w14:paraId="2288B5E2" w14:textId="77777777" w:rsidTr="00DD09FE">
        <w:trPr>
          <w:trHeight w:val="500"/>
        </w:trPr>
        <w:tc>
          <w:tcPr>
            <w:tcW w:w="2674" w:type="dxa"/>
            <w:shd w:val="clear" w:color="auto" w:fill="E7E7E7"/>
            <w:hideMark/>
          </w:tcPr>
          <w:p w14:paraId="3A8C82F9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Grubość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896F89" w14:textId="1B5A58DF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Max. 1</w:t>
            </w:r>
            <w:r w:rsidR="00AA37FF">
              <w:rPr>
                <w:sz w:val="20"/>
                <w:szCs w:val="20"/>
                <w:highlight w:val="white"/>
                <w:lang w:val="pl-PL"/>
              </w:rPr>
              <w:t>7</w:t>
            </w:r>
            <w:r>
              <w:rPr>
                <w:sz w:val="20"/>
                <w:szCs w:val="20"/>
                <w:highlight w:val="white"/>
                <w:lang w:val="pl-PL"/>
              </w:rPr>
              <w:t xml:space="preserve"> mm</w:t>
            </w:r>
          </w:p>
        </w:tc>
      </w:tr>
      <w:tr w:rsidR="00DD09FE" w14:paraId="3497F63F" w14:textId="77777777" w:rsidTr="00DD09FE">
        <w:trPr>
          <w:trHeight w:val="500"/>
        </w:trPr>
        <w:tc>
          <w:tcPr>
            <w:tcW w:w="2674" w:type="dxa"/>
            <w:shd w:val="clear" w:color="auto" w:fill="FFFFFF"/>
            <w:hideMark/>
          </w:tcPr>
          <w:p w14:paraId="71B67424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Waga</w:t>
            </w:r>
          </w:p>
        </w:tc>
        <w:tc>
          <w:tcPr>
            <w:tcW w:w="668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928F7F" w14:textId="2EB35643" w:rsidR="00DD09FE" w:rsidRDefault="00DD09FE">
            <w:pPr>
              <w:pStyle w:val="Standard"/>
              <w:widowControl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Max. 1,</w:t>
            </w:r>
            <w:r w:rsidR="00DA6911">
              <w:rPr>
                <w:sz w:val="20"/>
                <w:szCs w:val="20"/>
                <w:highlight w:val="white"/>
                <w:lang w:val="pl-PL"/>
              </w:rPr>
              <w:t>3</w:t>
            </w:r>
            <w:r>
              <w:rPr>
                <w:sz w:val="20"/>
                <w:szCs w:val="20"/>
                <w:highlight w:val="white"/>
                <w:lang w:val="pl-PL"/>
              </w:rPr>
              <w:t>kg (z baterią)</w:t>
            </w:r>
          </w:p>
        </w:tc>
      </w:tr>
      <w:tr w:rsidR="00DD09FE" w14:paraId="49F77C25" w14:textId="77777777" w:rsidTr="00DD09FE">
        <w:trPr>
          <w:trHeight w:val="1040"/>
        </w:trPr>
        <w:tc>
          <w:tcPr>
            <w:tcW w:w="2674" w:type="dxa"/>
            <w:shd w:val="clear" w:color="auto" w:fill="E7E7E7"/>
            <w:hideMark/>
          </w:tcPr>
          <w:p w14:paraId="44CE9325" w14:textId="77777777" w:rsidR="00DD09FE" w:rsidRDefault="00DD09FE">
            <w:pPr>
              <w:pStyle w:val="Standard"/>
              <w:widowControl w:val="0"/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</w:pPr>
            <w:r>
              <w:rPr>
                <w:rFonts w:eastAsia="Verdana"/>
                <w:b/>
                <w:sz w:val="20"/>
                <w:szCs w:val="20"/>
                <w:highlight w:val="white"/>
                <w:lang w:val="pl-PL"/>
              </w:rPr>
              <w:t>Dodatkowe informacje</w:t>
            </w:r>
          </w:p>
        </w:tc>
        <w:tc>
          <w:tcPr>
            <w:tcW w:w="6686" w:type="dxa"/>
            <w:shd w:val="clear" w:color="auto" w:fill="E7E7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FDE7D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>klawiatura polska (angielski międzynarodowy), podświetlana</w:t>
            </w:r>
          </w:p>
          <w:p w14:paraId="64373866" w14:textId="2769B486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>
              <w:rPr>
                <w:sz w:val="20"/>
                <w:szCs w:val="20"/>
                <w:highlight w:val="white"/>
                <w:lang w:val="pl-PL"/>
              </w:rPr>
              <w:t xml:space="preserve">Wielodotykowy </w:t>
            </w:r>
            <w:proofErr w:type="spellStart"/>
            <w:r>
              <w:rPr>
                <w:sz w:val="20"/>
                <w:szCs w:val="20"/>
                <w:highlight w:val="white"/>
                <w:lang w:val="pl-PL"/>
              </w:rPr>
              <w:t>touchpad</w:t>
            </w:r>
            <w:proofErr w:type="spellEnd"/>
          </w:p>
          <w:p w14:paraId="2056551D" w14:textId="773FF7BD" w:rsidR="00AA37FF" w:rsidRPr="0077509F" w:rsidRDefault="00AA37FF" w:rsidP="00AA37FF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  <w:r w:rsidRPr="0077509F">
              <w:rPr>
                <w:sz w:val="20"/>
                <w:szCs w:val="20"/>
                <w:highlight w:val="white"/>
                <w:lang w:val="pl-PL"/>
              </w:rPr>
              <w:t xml:space="preserve">Kolor obudowy: czarny lub szary lub srebrny </w:t>
            </w:r>
            <w:r w:rsidR="004F3AA1">
              <w:rPr>
                <w:sz w:val="20"/>
                <w:szCs w:val="20"/>
                <w:highlight w:val="white"/>
                <w:lang w:val="pl-PL"/>
              </w:rPr>
              <w:t>(</w:t>
            </w:r>
            <w:r w:rsidRPr="0077509F">
              <w:rPr>
                <w:sz w:val="20"/>
                <w:szCs w:val="20"/>
                <w:highlight w:val="white"/>
                <w:lang w:val="pl-PL"/>
              </w:rPr>
              <w:t>metalizowan</w:t>
            </w:r>
            <w:r w:rsidR="004F3AA1">
              <w:rPr>
                <w:sz w:val="20"/>
                <w:szCs w:val="20"/>
                <w:highlight w:val="white"/>
                <w:lang w:val="pl-PL"/>
              </w:rPr>
              <w:t>e)</w:t>
            </w:r>
          </w:p>
          <w:p w14:paraId="1D3F4C14" w14:textId="77777777" w:rsidR="00AA37FF" w:rsidRDefault="00AA37FF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</w:p>
          <w:p w14:paraId="357B9CD6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</w:p>
          <w:p w14:paraId="623C9A47" w14:textId="77777777" w:rsidR="00DD09FE" w:rsidRDefault="00DD09FE">
            <w:pPr>
              <w:pStyle w:val="Standard"/>
              <w:widowControl w:val="0"/>
              <w:rPr>
                <w:sz w:val="20"/>
                <w:szCs w:val="20"/>
                <w:highlight w:val="white"/>
                <w:lang w:val="pl-PL"/>
              </w:rPr>
            </w:pPr>
          </w:p>
        </w:tc>
      </w:tr>
    </w:tbl>
    <w:p w14:paraId="4B9FFE77" w14:textId="77777777" w:rsidR="00DD09FE" w:rsidRDefault="00DD09FE" w:rsidP="00DD09FE">
      <w:pPr>
        <w:rPr>
          <w:sz w:val="20"/>
          <w:szCs w:val="20"/>
          <w:lang w:val="pl-PL"/>
        </w:rPr>
      </w:pPr>
    </w:p>
    <w:sectPr w:rsidR="00DD09FE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D"/>
    <w:rsid w:val="00013F45"/>
    <w:rsid w:val="00077D63"/>
    <w:rsid w:val="00150EDF"/>
    <w:rsid w:val="001F5E1D"/>
    <w:rsid w:val="00204C36"/>
    <w:rsid w:val="00347F09"/>
    <w:rsid w:val="00352F72"/>
    <w:rsid w:val="003F51EC"/>
    <w:rsid w:val="004A54C1"/>
    <w:rsid w:val="004F3AA1"/>
    <w:rsid w:val="005B6751"/>
    <w:rsid w:val="005C57A9"/>
    <w:rsid w:val="005F695D"/>
    <w:rsid w:val="0065100D"/>
    <w:rsid w:val="0077509F"/>
    <w:rsid w:val="00787AB3"/>
    <w:rsid w:val="007C3BCD"/>
    <w:rsid w:val="008421EA"/>
    <w:rsid w:val="00854122"/>
    <w:rsid w:val="008859E9"/>
    <w:rsid w:val="008B5C27"/>
    <w:rsid w:val="00923548"/>
    <w:rsid w:val="009F3D69"/>
    <w:rsid w:val="00AA37FF"/>
    <w:rsid w:val="00C25E22"/>
    <w:rsid w:val="00C93BF3"/>
    <w:rsid w:val="00D657DD"/>
    <w:rsid w:val="00DA6911"/>
    <w:rsid w:val="00DC40DF"/>
    <w:rsid w:val="00DD09FE"/>
    <w:rsid w:val="00E56F75"/>
    <w:rsid w:val="00F8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34FD"/>
  <w15:docId w15:val="{5EDCBB09-52CD-4A99-92AF-DD3F7FAA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Standard">
    <w:name w:val="Standard"/>
    <w:qFormat/>
    <w:pPr>
      <w:suppressAutoHyphens/>
      <w:spacing w:line="276" w:lineRule="auto"/>
      <w:textAlignment w:val="baseline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table" w:customStyle="1" w:styleId="TableNormal">
    <w:name w:val="Table Normal"/>
    <w:rsid w:val="00DD09FE"/>
    <w:rPr>
      <w:rFonts w:ascii="Arial" w:eastAsia="Arial" w:hAnsi="Arial" w:cs="Arial"/>
      <w:color w:val="000000"/>
      <w:kern w:val="0"/>
      <w:sz w:val="20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25B-92F5-4A56-9068-34E45678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cis</cp:lastModifiedBy>
  <cp:revision>8</cp:revision>
  <dcterms:created xsi:type="dcterms:W3CDTF">2022-07-08T11:51:00Z</dcterms:created>
  <dcterms:modified xsi:type="dcterms:W3CDTF">2022-09-12T13:42:00Z</dcterms:modified>
  <dc:language>en-US</dc:language>
</cp:coreProperties>
</file>