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24DE4" w14:textId="1A113009" w:rsidR="00F11E4F" w:rsidRDefault="00F11E4F" w:rsidP="00F11E4F">
      <w:pPr>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b/>
          <w:noProof/>
          <w:lang w:eastAsia="pl-PL"/>
        </w:rPr>
        <w:drawing>
          <wp:inline distT="0" distB="0" distL="0" distR="0" wp14:anchorId="206C8178" wp14:editId="7DAF94E8">
            <wp:extent cx="3152140" cy="1295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140" cy="1295400"/>
                    </a:xfrm>
                    <a:prstGeom prst="rect">
                      <a:avLst/>
                    </a:prstGeom>
                    <a:noFill/>
                  </pic:spPr>
                </pic:pic>
              </a:graphicData>
            </a:graphic>
          </wp:inline>
        </w:drawing>
      </w:r>
    </w:p>
    <w:p w14:paraId="27642CF0" w14:textId="77777777" w:rsidR="00F11E4F" w:rsidRDefault="00F11E4F" w:rsidP="00F11E4F">
      <w:pPr>
        <w:shd w:val="clear" w:color="auto" w:fill="C0C0C0"/>
        <w:overflowPunct w:val="0"/>
        <w:autoSpaceDE w:val="0"/>
        <w:autoSpaceDN w:val="0"/>
        <w:adjustRightInd w:val="0"/>
        <w:spacing w:line="360" w:lineRule="auto"/>
        <w:jc w:val="center"/>
        <w:rPr>
          <w:b/>
          <w:spacing w:val="60"/>
        </w:rPr>
      </w:pPr>
      <w:r w:rsidRPr="00781D3B">
        <w:rPr>
          <w:b/>
          <w:spacing w:val="60"/>
        </w:rPr>
        <w:t xml:space="preserve">SWZ opublikowano na stronie internetowej </w:t>
      </w:r>
    </w:p>
    <w:p w14:paraId="491CB0A1" w14:textId="47F251ED" w:rsidR="00F11E4F" w:rsidRPr="00781D3B" w:rsidRDefault="004A7D19" w:rsidP="00F11E4F">
      <w:pPr>
        <w:shd w:val="clear" w:color="auto" w:fill="C0C0C0"/>
        <w:overflowPunct w:val="0"/>
        <w:autoSpaceDE w:val="0"/>
        <w:autoSpaceDN w:val="0"/>
        <w:adjustRightInd w:val="0"/>
        <w:spacing w:line="360" w:lineRule="auto"/>
        <w:jc w:val="center"/>
        <w:rPr>
          <w:b/>
          <w:spacing w:val="60"/>
        </w:rPr>
      </w:pPr>
      <w:hyperlink r:id="rId9" w:history="1">
        <w:r w:rsidR="00F11E4F" w:rsidRPr="00D8722D">
          <w:rPr>
            <w:rStyle w:val="Hipercze"/>
            <w:rFonts w:ascii="Calibri" w:hAnsi="Calibri"/>
            <w:b/>
            <w:spacing w:val="60"/>
          </w:rPr>
          <w:t>https://dzp.uw.edu.pl/</w:t>
        </w:r>
        <w:r w:rsidR="00F11E4F" w:rsidRPr="00D8722D">
          <w:rPr>
            <w:rStyle w:val="Hipercze"/>
          </w:rPr>
          <w:t xml:space="preserve"> </w:t>
        </w:r>
        <w:r w:rsidR="00F11E4F" w:rsidRPr="00D8722D">
          <w:rPr>
            <w:rStyle w:val="Hipercze"/>
            <w:rFonts w:ascii="Calibri" w:hAnsi="Calibri"/>
            <w:b/>
            <w:spacing w:val="60"/>
          </w:rPr>
          <w:t>roboty-budowlane/dzp-361-128-2022/</w:t>
        </w:r>
      </w:hyperlink>
      <w:r w:rsidR="00F11E4F">
        <w:rPr>
          <w:b/>
          <w:spacing w:val="60"/>
        </w:rPr>
        <w:t xml:space="preserve"> </w:t>
      </w:r>
    </w:p>
    <w:p w14:paraId="107A4651" w14:textId="77777777" w:rsidR="00F11E4F" w:rsidRDefault="00F11E4F" w:rsidP="00F11E4F">
      <w:pPr>
        <w:spacing w:after="0" w:line="360" w:lineRule="auto"/>
        <w:rPr>
          <w:rFonts w:ascii="Times New Roman" w:eastAsia="Times New Roman" w:hAnsi="Times New Roman" w:cs="Times New Roman"/>
          <w:b/>
          <w:lang w:eastAsia="pl-PL"/>
        </w:rPr>
      </w:pPr>
    </w:p>
    <w:p w14:paraId="51631DF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SPECYFIKACJA</w:t>
      </w:r>
    </w:p>
    <w:p w14:paraId="6282087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WARUNKÓW ZAMÓWIENIA</w:t>
      </w:r>
    </w:p>
    <w:p w14:paraId="318C893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na:</w:t>
      </w:r>
    </w:p>
    <w:p w14:paraId="031AEB07" w14:textId="6755B47C" w:rsidR="00081613" w:rsidRPr="00081613" w:rsidRDefault="00081613" w:rsidP="00081613">
      <w:pPr>
        <w:spacing w:after="0" w:line="360" w:lineRule="auto"/>
        <w:jc w:val="center"/>
        <w:rPr>
          <w:rFonts w:ascii="Times New Roman" w:eastAsia="Calibri" w:hAnsi="Times New Roman" w:cs="Times New Roman"/>
          <w:b/>
          <w:lang w:eastAsia="pl-PL"/>
        </w:rPr>
      </w:pPr>
      <w:bookmarkStart w:id="0" w:name="_heading=h.gjdgxs" w:colFirst="0" w:colLast="0"/>
      <w:bookmarkEnd w:id="0"/>
      <w:r w:rsidRPr="00081613">
        <w:rPr>
          <w:rFonts w:ascii="Times New Roman" w:eastAsia="Times New Roman" w:hAnsi="Times New Roman" w:cs="Times New Roman"/>
          <w:b/>
          <w:lang w:eastAsia="pl-PL"/>
        </w:rPr>
        <w:t>Wymianę czujek systemu oddymiania i wyprowadzenie czujnika awarii pompy ppoż. i przycisku odpowietrzającego do pomieszczenia portierni w budynku domu studenta nr 3 Uniwersytetu Warszawskiego przy ul. Kickiego 12 w Warszawie</w:t>
      </w:r>
      <w:r w:rsidRPr="00081613">
        <w:rPr>
          <w:rFonts w:ascii="Times New Roman" w:eastAsia="Calibri" w:hAnsi="Times New Roman" w:cs="Times New Roman"/>
          <w:b/>
          <w:lang w:eastAsia="pl-PL"/>
        </w:rPr>
        <w:t>”</w:t>
      </w:r>
    </w:p>
    <w:p w14:paraId="145D52A2" w14:textId="77777777" w:rsidR="00215636" w:rsidRPr="00215636" w:rsidRDefault="00215636" w:rsidP="00215636">
      <w:pPr>
        <w:spacing w:after="0" w:line="360" w:lineRule="auto"/>
        <w:rPr>
          <w:rFonts w:ascii="Times New Roman" w:eastAsia="Times New Roman" w:hAnsi="Times New Roman" w:cs="Times New Roman"/>
          <w:lang w:eastAsia="pl-PL"/>
        </w:rPr>
      </w:pPr>
    </w:p>
    <w:p w14:paraId="5B37CE5E" w14:textId="77777777" w:rsidR="00215636" w:rsidRPr="00215636" w:rsidRDefault="00215636" w:rsidP="00215636">
      <w:pPr>
        <w:spacing w:after="0" w:line="360" w:lineRule="auto"/>
        <w:rPr>
          <w:rFonts w:ascii="Times New Roman" w:eastAsia="Times New Roman" w:hAnsi="Times New Roman" w:cs="Times New Roman"/>
          <w:lang w:eastAsia="pl-PL"/>
        </w:rPr>
      </w:pPr>
    </w:p>
    <w:p w14:paraId="06F4CADD" w14:textId="77777777" w:rsidR="00215636" w:rsidRPr="00215636" w:rsidRDefault="00215636" w:rsidP="00215636">
      <w:pPr>
        <w:spacing w:after="0" w:line="360" w:lineRule="auto"/>
        <w:rPr>
          <w:rFonts w:ascii="Times New Roman" w:eastAsia="Times New Roman" w:hAnsi="Times New Roman" w:cs="Times New Roman"/>
          <w:lang w:eastAsia="pl-PL"/>
        </w:rPr>
      </w:pPr>
    </w:p>
    <w:p w14:paraId="7817242C" w14:textId="77777777" w:rsidR="00215636" w:rsidRPr="00215636" w:rsidRDefault="00215636" w:rsidP="00215636">
      <w:pPr>
        <w:spacing w:after="0" w:line="360" w:lineRule="auto"/>
        <w:rPr>
          <w:rFonts w:ascii="Times New Roman" w:eastAsia="Times New Roman" w:hAnsi="Times New Roman" w:cs="Times New Roman"/>
          <w:lang w:eastAsia="pl-PL"/>
        </w:rPr>
      </w:pPr>
    </w:p>
    <w:p w14:paraId="2AD3AC6A"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xml:space="preserve">-  Instrukcja </w:t>
      </w:r>
    </w:p>
    <w:p w14:paraId="158A1EE0"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Formularz oferty wraz z załączonymi formularzami</w:t>
      </w:r>
    </w:p>
    <w:p w14:paraId="6ECF2BF9"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III</w:t>
      </w:r>
      <w:r w:rsidRPr="00215636">
        <w:rPr>
          <w:rFonts w:ascii="Times New Roman" w:eastAsia="Times New Roman" w:hAnsi="Times New Roman" w:cs="Times New Roman"/>
          <w:lang w:eastAsia="pl-PL"/>
        </w:rPr>
        <w:tab/>
        <w:t>-  Wzór umowy</w:t>
      </w:r>
    </w:p>
    <w:p w14:paraId="1CD6DCEE" w14:textId="77777777" w:rsidR="00215636" w:rsidRPr="00215636" w:rsidRDefault="00215636" w:rsidP="00215636">
      <w:pPr>
        <w:tabs>
          <w:tab w:val="left" w:pos="1560"/>
        </w:tabs>
        <w:spacing w:after="0" w:line="360" w:lineRule="auto"/>
        <w:ind w:left="2520" w:hanging="2520"/>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Załącznik nr 1</w:t>
      </w:r>
      <w:r w:rsidRPr="00215636">
        <w:rPr>
          <w:rFonts w:ascii="Times New Roman" w:eastAsia="Times New Roman" w:hAnsi="Times New Roman" w:cs="Times New Roman"/>
          <w:lang w:eastAsia="pl-PL"/>
        </w:rPr>
        <w:tab/>
        <w:t xml:space="preserve">-  </w:t>
      </w:r>
      <w:bookmarkStart w:id="1" w:name="_Hlk41643560"/>
      <w:r w:rsidRPr="00215636">
        <w:rPr>
          <w:rFonts w:ascii="Times New Roman" w:eastAsia="Times New Roman" w:hAnsi="Times New Roman" w:cs="Times New Roman"/>
          <w:lang w:eastAsia="pl-PL"/>
        </w:rPr>
        <w:t>Szczegółowy opis przedmiotu zamówienia - Dokumentacja, na którą składają się:</w:t>
      </w:r>
    </w:p>
    <w:bookmarkEnd w:id="1"/>
    <w:p w14:paraId="79E65878" w14:textId="77777777" w:rsidR="00215636" w:rsidRPr="00215636" w:rsidRDefault="00215636" w:rsidP="00215636">
      <w:pPr>
        <w:spacing w:after="0" w:line="360" w:lineRule="auto"/>
        <w:ind w:left="720"/>
        <w:contextualSpacing/>
        <w:rPr>
          <w:rFonts w:ascii="Times New Roman" w:eastAsia="Calibri" w:hAnsi="Times New Roman" w:cs="Times New Roman"/>
          <w:lang w:eastAsia="pl-PL"/>
        </w:rPr>
      </w:pPr>
    </w:p>
    <w:p w14:paraId="14DCF4C6" w14:textId="77777777" w:rsidR="00215636" w:rsidRPr="000B71DC" w:rsidRDefault="00215636" w:rsidP="00A4368F">
      <w:pPr>
        <w:numPr>
          <w:ilvl w:val="0"/>
          <w:numId w:val="93"/>
        </w:numPr>
        <w:spacing w:after="0" w:line="360" w:lineRule="auto"/>
        <w:contextualSpacing/>
        <w:rPr>
          <w:rFonts w:ascii="Times New Roman" w:hAnsi="Times New Roman" w:cs="Times New Roman"/>
        </w:rPr>
      </w:pPr>
      <w:r w:rsidRPr="000B71DC">
        <w:rPr>
          <w:rFonts w:ascii="Times New Roman" w:hAnsi="Times New Roman" w:cs="Times New Roman"/>
        </w:rPr>
        <w:t>Przedmiary robót,</w:t>
      </w:r>
    </w:p>
    <w:p w14:paraId="6119F7C8" w14:textId="7E5B62A5" w:rsidR="00812BF6" w:rsidRPr="000B71DC" w:rsidRDefault="00812BF6" w:rsidP="00812BF6">
      <w:pPr>
        <w:numPr>
          <w:ilvl w:val="0"/>
          <w:numId w:val="93"/>
        </w:numPr>
        <w:spacing w:after="0" w:line="360" w:lineRule="auto"/>
        <w:contextualSpacing/>
        <w:rPr>
          <w:rFonts w:ascii="Times New Roman" w:hAnsi="Times New Roman" w:cs="Times New Roman"/>
        </w:rPr>
      </w:pPr>
      <w:r w:rsidRPr="000B71DC">
        <w:rPr>
          <w:rFonts w:ascii="Times New Roman" w:hAnsi="Times New Roman" w:cs="Times New Roman"/>
        </w:rPr>
        <w:t>Projekt wykonawczy</w:t>
      </w:r>
      <w:r w:rsidR="000B71DC" w:rsidRPr="000B71DC">
        <w:rPr>
          <w:rFonts w:ascii="Times New Roman" w:hAnsi="Times New Roman" w:cs="Times New Roman"/>
        </w:rPr>
        <w:t>,</w:t>
      </w:r>
    </w:p>
    <w:p w14:paraId="3969996E" w14:textId="12E447DC" w:rsidR="000B71DC" w:rsidRPr="000B71DC" w:rsidRDefault="000B71DC" w:rsidP="00812BF6">
      <w:pPr>
        <w:numPr>
          <w:ilvl w:val="0"/>
          <w:numId w:val="93"/>
        </w:numPr>
        <w:spacing w:after="0" w:line="360" w:lineRule="auto"/>
        <w:contextualSpacing/>
        <w:rPr>
          <w:rFonts w:ascii="Times New Roman" w:hAnsi="Times New Roman" w:cs="Times New Roman"/>
        </w:rPr>
      </w:pPr>
      <w:r w:rsidRPr="000B71DC">
        <w:rPr>
          <w:rFonts w:ascii="Times New Roman" w:hAnsi="Times New Roman" w:cs="Times New Roman"/>
        </w:rPr>
        <w:t>Specyfikacja techniczna wykonania i odbioru robót budowlanych,</w:t>
      </w:r>
    </w:p>
    <w:p w14:paraId="7BA70919" w14:textId="5AA57665" w:rsidR="00215636" w:rsidRPr="000B71DC" w:rsidRDefault="000B71DC" w:rsidP="00812BF6">
      <w:pPr>
        <w:numPr>
          <w:ilvl w:val="0"/>
          <w:numId w:val="93"/>
        </w:numPr>
        <w:spacing w:after="0" w:line="360" w:lineRule="auto"/>
        <w:contextualSpacing/>
        <w:rPr>
          <w:rFonts w:ascii="Times New Roman" w:hAnsi="Times New Roman" w:cs="Times New Roman"/>
        </w:rPr>
      </w:pPr>
      <w:r w:rsidRPr="000B71DC">
        <w:rPr>
          <w:rFonts w:ascii="Times New Roman" w:hAnsi="Times New Roman" w:cs="Times New Roman"/>
        </w:rPr>
        <w:t>„Opis przedmiotu zamówienia”.</w:t>
      </w:r>
    </w:p>
    <w:p w14:paraId="5214F4A0"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08F97160"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488FFBBE" w14:textId="56B97F2A" w:rsidR="000D7203" w:rsidRDefault="000D7203" w:rsidP="00215636">
      <w:pPr>
        <w:widowControl w:val="0"/>
        <w:spacing w:after="0" w:line="360" w:lineRule="auto"/>
        <w:ind w:right="-6"/>
        <w:rPr>
          <w:rFonts w:ascii="Times New Roman" w:eastAsia="Times New Roman" w:hAnsi="Times New Roman" w:cs="Times New Roman"/>
          <w:lang w:eastAsia="pl-PL"/>
        </w:rPr>
      </w:pPr>
    </w:p>
    <w:p w14:paraId="2550519D" w14:textId="77777777" w:rsidR="000D7203" w:rsidRPr="00215636" w:rsidRDefault="000D7203" w:rsidP="00215636">
      <w:pPr>
        <w:widowControl w:val="0"/>
        <w:spacing w:after="0" w:line="360" w:lineRule="auto"/>
        <w:ind w:right="-6"/>
        <w:rPr>
          <w:rFonts w:ascii="Times New Roman" w:eastAsia="Times New Roman" w:hAnsi="Times New Roman" w:cs="Times New Roman"/>
          <w:lang w:eastAsia="pl-PL"/>
        </w:rPr>
      </w:pPr>
    </w:p>
    <w:p w14:paraId="3E2468E8" w14:textId="52669DFE" w:rsidR="00215636" w:rsidRPr="00215636" w:rsidRDefault="00215636" w:rsidP="00215636">
      <w:pPr>
        <w:widowControl w:val="0"/>
        <w:spacing w:after="0" w:line="360" w:lineRule="auto"/>
        <w:ind w:right="-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Tryb podstawowy nr DZP-361</w:t>
      </w:r>
      <w:r w:rsidR="003D0291">
        <w:rPr>
          <w:rFonts w:ascii="Times New Roman" w:eastAsia="Times New Roman" w:hAnsi="Times New Roman" w:cs="Times New Roman"/>
          <w:b/>
          <w:lang w:eastAsia="pl-PL"/>
        </w:rPr>
        <w:t>/</w:t>
      </w:r>
      <w:r w:rsidR="00812BF6">
        <w:rPr>
          <w:rFonts w:ascii="Times New Roman" w:eastAsia="Times New Roman" w:hAnsi="Times New Roman" w:cs="Times New Roman"/>
          <w:b/>
          <w:lang w:eastAsia="pl-PL"/>
        </w:rPr>
        <w:t>128</w:t>
      </w:r>
      <w:r w:rsidRPr="00215636">
        <w:rPr>
          <w:rFonts w:ascii="Times New Roman" w:eastAsia="Times New Roman" w:hAnsi="Times New Roman" w:cs="Times New Roman"/>
          <w:b/>
          <w:lang w:eastAsia="pl-PL"/>
        </w:rPr>
        <w:t>/202</w:t>
      </w:r>
      <w:r w:rsidR="003D0291">
        <w:rPr>
          <w:rFonts w:ascii="Times New Roman" w:eastAsia="Times New Roman" w:hAnsi="Times New Roman" w:cs="Times New Roman"/>
          <w:b/>
          <w:lang w:eastAsia="pl-PL"/>
        </w:rPr>
        <w:t>2</w:t>
      </w:r>
    </w:p>
    <w:p w14:paraId="15D961C7" w14:textId="77777777" w:rsidR="00215636" w:rsidRPr="00215636" w:rsidRDefault="00215636" w:rsidP="00215636">
      <w:pPr>
        <w:spacing w:after="0" w:line="360" w:lineRule="auto"/>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br w:type="page"/>
      </w:r>
    </w:p>
    <w:p w14:paraId="4E17A08E" w14:textId="6A5757BC" w:rsidR="00215636" w:rsidRPr="00215636" w:rsidRDefault="00812BF6" w:rsidP="00812BF6">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Rozdział I – INSTRUKCJA</w:t>
      </w:r>
    </w:p>
    <w:p w14:paraId="7B77467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w:t>
      </w:r>
    </w:p>
    <w:p w14:paraId="29D65B9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1F851B35" w14:textId="218C8A88" w:rsidR="00215636" w:rsidRPr="00C44B3C" w:rsidRDefault="00215636" w:rsidP="00215636">
      <w:pPr>
        <w:numPr>
          <w:ilvl w:val="0"/>
          <w:numId w:val="1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Uniwersytet Warszawski, 00-927 Warszawa, ul. Krakowskie Przedmieście 26/28, </w:t>
      </w:r>
      <w:r w:rsidRPr="00215636">
        <w:rPr>
          <w:rFonts w:ascii="Times New Roman" w:eastAsia="Times New Roman" w:hAnsi="Times New Roman" w:cs="Times New Roman"/>
          <w:lang w:eastAsia="pl-PL"/>
        </w:rPr>
        <w:br/>
        <w:t xml:space="preserve">NIP: 525-001-12-66, REGON: 000001258, </w:t>
      </w:r>
      <w:r w:rsidR="00812BF6">
        <w:rPr>
          <w:rFonts w:ascii="Times New Roman" w:eastAsia="Calibri" w:hAnsi="Times New Roman" w:cs="Times New Roman"/>
          <w:lang w:eastAsia="pl-PL"/>
        </w:rPr>
        <w:t>tel: +48 22 55 22 508.</w:t>
      </w:r>
    </w:p>
    <w:p w14:paraId="5071882F" w14:textId="77777777"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215636">
        <w:rPr>
          <w:rFonts w:ascii="Times New Roman" w:eastAsia="Times New Roman" w:hAnsi="Times New Roman"/>
        </w:rPr>
        <w:t>Dz. U. z 2021 r., poz. 478, z późn. zm.).</w:t>
      </w:r>
    </w:p>
    <w:p w14:paraId="2E825B4D" w14:textId="756CCF3D"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Strona internetowa prowadzonego postępowania:</w:t>
      </w:r>
      <w:r w:rsidR="003D0291">
        <w:rPr>
          <w:rFonts w:ascii="Times New Roman" w:eastAsia="Times New Roman" w:hAnsi="Times New Roman" w:cs="Times New Roman"/>
          <w:lang w:eastAsia="pl-PL"/>
        </w:rPr>
        <w:t xml:space="preserve">  </w:t>
      </w:r>
      <w:hyperlink r:id="rId10" w:history="1">
        <w:r w:rsidR="00812BF6" w:rsidRPr="00D8722D">
          <w:rPr>
            <w:rStyle w:val="Hipercze"/>
            <w:rFonts w:ascii="Times New Roman" w:eastAsia="Times New Roman" w:hAnsi="Times New Roman" w:cs="Times New Roman"/>
          </w:rPr>
          <w:t>https://dzp.uw.edu.pl/roboty-budowlane/dzp-361-128-2022/</w:t>
        </w:r>
      </w:hyperlink>
      <w:r w:rsidRPr="00215636">
        <w:rPr>
          <w:rFonts w:ascii="Times New Roman" w:eastAsia="Times New Roman" w:hAnsi="Times New Roman" w:cs="Times New Roman"/>
          <w:lang w:eastAsia="pl-PL"/>
        </w:rPr>
        <w:t xml:space="preserve"> </w:t>
      </w:r>
    </w:p>
    <w:p w14:paraId="36511D9C"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2</w:t>
      </w:r>
    </w:p>
    <w:p w14:paraId="60E9B31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INFORMACJE OGÓLNE</w:t>
      </w:r>
    </w:p>
    <w:p w14:paraId="0088C697"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A372FA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Podstawa prawna</w:t>
      </w:r>
    </w:p>
    <w:p w14:paraId="522CC8C1" w14:textId="3670F81B" w:rsidR="00215636" w:rsidRPr="00215636" w:rsidRDefault="00215636" w:rsidP="00812BF6">
      <w:pPr>
        <w:numPr>
          <w:ilvl w:val="0"/>
          <w:numId w:val="8"/>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Ustawa z dnia 11 września 2019 r. - Prawo zamówień publicznych (</w:t>
      </w:r>
      <w:r w:rsidR="00812BF6" w:rsidRPr="00812BF6">
        <w:rPr>
          <w:rFonts w:ascii="Times New Roman" w:eastAsia="Times New Roman" w:hAnsi="Times New Roman" w:cs="Times New Roman"/>
          <w:lang w:eastAsia="pl-PL"/>
        </w:rPr>
        <w:t>Dz. U. z 2022 r. poz. 1710</w:t>
      </w:r>
      <w:r w:rsidR="00812BF6">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zwana dalej ustawą, wraz z aktami wykonawczymi do tej ustawy.</w:t>
      </w:r>
    </w:p>
    <w:p w14:paraId="1B1E6F57" w14:textId="77777777" w:rsidR="00215636" w:rsidRP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Tryb udzielenia zamówienia – tryb podstawowy - art. 275 pkt 1 ustawy.</w:t>
      </w:r>
    </w:p>
    <w:p w14:paraId="79A228E1" w14:textId="44B66EDD" w:rsid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przewiduje wyboru najkorzystniejszej oferty z możliwością prowadzenia negocjacji.</w:t>
      </w:r>
    </w:p>
    <w:p w14:paraId="25C7F1B9" w14:textId="2B67EB73" w:rsidR="00432D59" w:rsidRPr="00215636" w:rsidRDefault="00432D59" w:rsidP="00215636">
      <w:pPr>
        <w:numPr>
          <w:ilvl w:val="0"/>
          <w:numId w:val="8"/>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Szacunkowa wartość przedmiotowego zamówienia nie przekracza progów unijnych o jakich mowa w art. 3 ustawy.</w:t>
      </w:r>
    </w:p>
    <w:p w14:paraId="5D073C7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79A8983E" w14:textId="77777777" w:rsidR="00215636" w:rsidRPr="00215636" w:rsidRDefault="00215636" w:rsidP="0021563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Dopuszczenie Wykonawcy do udziału w postępowaniu </w:t>
      </w:r>
    </w:p>
    <w:p w14:paraId="53E586FF" w14:textId="77777777" w:rsidR="00215636" w:rsidRPr="00215636" w:rsidRDefault="00215636" w:rsidP="00A4368F">
      <w:pPr>
        <w:numPr>
          <w:ilvl w:val="0"/>
          <w:numId w:val="64"/>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w:t>
      </w:r>
    </w:p>
    <w:p w14:paraId="2778C3DF"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nie podlegają wykluczeniu,</w:t>
      </w:r>
    </w:p>
    <w:p w14:paraId="5EFF16AE"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spełniają warunki udziału w postępowaniu określone przez Zamawiającego.</w:t>
      </w:r>
    </w:p>
    <w:p w14:paraId="7B15F4CA" w14:textId="77777777" w:rsidR="00215636" w:rsidRPr="00215636" w:rsidRDefault="00215636" w:rsidP="00215636">
      <w:pPr>
        <w:numPr>
          <w:ilvl w:val="0"/>
          <w:numId w:val="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Wykonawcy mogą ubiegać się o udzielenie zamówienia samodzielnie lub wspólnie. </w:t>
      </w:r>
    </w:p>
    <w:p w14:paraId="145CD296" w14:textId="77777777" w:rsidR="00215636" w:rsidRPr="00215636"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480778DE" w14:textId="4CC05EF6" w:rsidR="00215636" w:rsidRPr="00432D59"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0B07E873" w14:textId="22EBF495" w:rsidR="00432D59" w:rsidRDefault="00432D59" w:rsidP="00215636">
      <w:pPr>
        <w:numPr>
          <w:ilvl w:val="0"/>
          <w:numId w:val="9"/>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złożyć tylko jedną ofertę w ramach przedmiotowego postępowania. </w:t>
      </w:r>
      <w:r w:rsidR="00812BF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przypadku, gdy Wykonawca złoży więcej niż jedną ofertę samodzielnie </w:t>
      </w:r>
      <w:r w:rsidR="001071CD">
        <w:rPr>
          <w:rFonts w:ascii="Times New Roman" w:eastAsia="Times New Roman" w:hAnsi="Times New Roman" w:cs="Times New Roman"/>
          <w:lang w:eastAsia="pl-PL"/>
        </w:rPr>
        <w:t xml:space="preserve"> lub wspólnie z innymi Wykonawcami, oferty takiego Wykonawcy zostaną odrzucone.</w:t>
      </w:r>
      <w:r>
        <w:rPr>
          <w:rFonts w:ascii="Times New Roman" w:eastAsia="Times New Roman" w:hAnsi="Times New Roman" w:cs="Times New Roman"/>
          <w:lang w:eastAsia="pl-PL"/>
        </w:rPr>
        <w:t xml:space="preserve"> </w:t>
      </w:r>
    </w:p>
    <w:p w14:paraId="5A1A4281" w14:textId="3C76457A" w:rsidR="001071CD" w:rsidRDefault="001071CD" w:rsidP="001071CD">
      <w:pPr>
        <w:spacing w:after="0" w:line="360" w:lineRule="auto"/>
        <w:ind w:left="357"/>
        <w:jc w:val="both"/>
        <w:rPr>
          <w:rFonts w:ascii="Times New Roman" w:eastAsia="Times New Roman" w:hAnsi="Times New Roman" w:cs="Times New Roman"/>
          <w:lang w:eastAsia="pl-PL"/>
        </w:rPr>
      </w:pPr>
    </w:p>
    <w:p w14:paraId="20542167" w14:textId="77777777" w:rsidR="001071CD" w:rsidRDefault="001071CD" w:rsidP="001071CD">
      <w:pPr>
        <w:spacing w:after="0" w:line="360" w:lineRule="auto"/>
        <w:ind w:left="357"/>
        <w:jc w:val="both"/>
        <w:rPr>
          <w:rFonts w:ascii="Times New Roman" w:eastAsia="Times New Roman" w:hAnsi="Times New Roman" w:cs="Times New Roman"/>
          <w:lang w:eastAsia="pl-PL"/>
        </w:rPr>
      </w:pPr>
    </w:p>
    <w:p w14:paraId="5112B9FD" w14:textId="77777777" w:rsidR="00812BF6" w:rsidRPr="00215636" w:rsidRDefault="00812BF6" w:rsidP="001071CD">
      <w:pPr>
        <w:spacing w:after="0" w:line="360" w:lineRule="auto"/>
        <w:ind w:left="357"/>
        <w:jc w:val="both"/>
        <w:rPr>
          <w:rFonts w:ascii="Times New Roman" w:eastAsia="Times New Roman" w:hAnsi="Times New Roman" w:cs="Times New Roman"/>
          <w:lang w:eastAsia="pl-PL"/>
        </w:rPr>
      </w:pPr>
    </w:p>
    <w:p w14:paraId="61B4B53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3</w:t>
      </w:r>
    </w:p>
    <w:p w14:paraId="6C98CD47" w14:textId="5414D845" w:rsidR="00215636" w:rsidRPr="00215636" w:rsidRDefault="001071CD" w:rsidP="00215636">
      <w:pPr>
        <w:spacing w:after="0" w:line="360" w:lineRule="auto"/>
        <w:ind w:left="357"/>
        <w:jc w:val="center"/>
        <w:rPr>
          <w:rFonts w:ascii="Times New Roman" w:eastAsia="Times New Roman" w:hAnsi="Times New Roman" w:cs="Times New Roman"/>
          <w:color w:val="FF0000"/>
          <w:lang w:eastAsia="pl-PL"/>
        </w:rPr>
      </w:pPr>
      <w:r>
        <w:rPr>
          <w:rFonts w:ascii="Times New Roman" w:eastAsia="Times New Roman" w:hAnsi="Times New Roman" w:cs="Times New Roman"/>
          <w:b/>
          <w:u w:val="single"/>
          <w:lang w:eastAsia="pl-PL"/>
        </w:rPr>
        <w:t>Informacje o p</w:t>
      </w:r>
      <w:r w:rsidR="00215636" w:rsidRPr="00215636">
        <w:rPr>
          <w:rFonts w:ascii="Times New Roman" w:eastAsia="Times New Roman" w:hAnsi="Times New Roman" w:cs="Times New Roman"/>
          <w:b/>
          <w:u w:val="single"/>
          <w:lang w:eastAsia="pl-PL"/>
        </w:rPr>
        <w:t>odwykonawstw</w:t>
      </w:r>
      <w:r>
        <w:rPr>
          <w:rFonts w:ascii="Times New Roman" w:eastAsia="Times New Roman" w:hAnsi="Times New Roman" w:cs="Times New Roman"/>
          <w:b/>
          <w:u w:val="single"/>
          <w:lang w:eastAsia="pl-PL"/>
        </w:rPr>
        <w:t>ie</w:t>
      </w:r>
    </w:p>
    <w:p w14:paraId="3D0815E1" w14:textId="77777777" w:rsidR="00215636" w:rsidRPr="00215636" w:rsidRDefault="00215636" w:rsidP="00A4368F">
      <w:pPr>
        <w:numPr>
          <w:ilvl w:val="0"/>
          <w:numId w:val="41"/>
        </w:numPr>
        <w:spacing w:after="0" w:line="360" w:lineRule="auto"/>
        <w:jc w:val="both"/>
        <w:rPr>
          <w:rFonts w:ascii="Times New Roman" w:eastAsia="Times New Roman" w:hAnsi="Times New Roman" w:cs="Times New Roman"/>
          <w:color w:val="FF0000"/>
          <w:lang w:eastAsia="pl-PL"/>
        </w:rPr>
      </w:pPr>
      <w:r w:rsidRPr="0021563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7A3C209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215636">
        <w:rPr>
          <w:rFonts w:ascii="Times New Roman" w:eastAsia="Times New Roman" w:hAnsi="Times New Roman" w:cs="Times New Roman"/>
          <w:color w:val="333333"/>
          <w:highlight w:val="white"/>
          <w:lang w:eastAsia="pl-PL"/>
        </w:rPr>
        <w:t xml:space="preserve"> </w:t>
      </w:r>
      <w:r w:rsidRPr="00215636">
        <w:rPr>
          <w:rFonts w:ascii="Times New Roman" w:eastAsia="Times New Roman" w:hAnsi="Times New Roman" w:cs="Times New Roman"/>
          <w:lang w:eastAsia="pl-PL"/>
        </w:rPr>
        <w:t xml:space="preserve">jeżeli są już znani. </w:t>
      </w:r>
    </w:p>
    <w:p w14:paraId="6FBB4879" w14:textId="3CA77DAB"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t>
      </w:r>
      <w:r w:rsidR="00DE7433">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w zdaniu pierwszym, w trakcie realizacji zamówienia, a także przekazuje wymagane informacje na temat nowych podwykonawców, którym w późniejszym okresie zamierza powierzyć realizację robót budowlanych.</w:t>
      </w:r>
    </w:p>
    <w:p w14:paraId="7ED8417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95467A5" w14:textId="56761226"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Powierzenie wykonania części zamówienia podwykonawcom nie zwalnia Wykonawcy </w:t>
      </w:r>
      <w:r w:rsidR="00812BF6">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z odpowiedzialności za należyte wykonanie tego zamówienia.</w:t>
      </w:r>
    </w:p>
    <w:p w14:paraId="4618F0B2"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45D6A8A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3</w:t>
      </w:r>
    </w:p>
    <w:p w14:paraId="57107C7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PRZEDMIOT ZAMÓWIENIA</w:t>
      </w:r>
    </w:p>
    <w:p w14:paraId="2E838F63"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08209E9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przedmiotu zamówienia</w:t>
      </w:r>
    </w:p>
    <w:p w14:paraId="75122D66" w14:textId="63712229" w:rsidR="001071CD" w:rsidRPr="00A7722F" w:rsidRDefault="00215636" w:rsidP="001071CD">
      <w:pPr>
        <w:spacing w:after="0" w:line="360" w:lineRule="auto"/>
        <w:jc w:val="both"/>
        <w:rPr>
          <w:rFonts w:ascii="Times New Roman" w:hAnsi="Times New Roman" w:cs="Times New Roman"/>
        </w:rPr>
      </w:pPr>
      <w:r w:rsidRPr="00215636">
        <w:rPr>
          <w:rFonts w:ascii="Times New Roman" w:eastAsia="Calibri" w:hAnsi="Times New Roman" w:cs="Times New Roman"/>
          <w:lang w:eastAsia="ar-SA"/>
        </w:rPr>
        <w:t xml:space="preserve">Kody CPV: </w:t>
      </w:r>
      <w:r w:rsidR="00617E8F">
        <w:rPr>
          <w:rFonts w:ascii="Times New Roman" w:hAnsi="Times New Roman" w:cs="Times New Roman"/>
        </w:rPr>
        <w:t>45343000-3, 31625200-5</w:t>
      </w:r>
    </w:p>
    <w:p w14:paraId="020AFE38" w14:textId="16C45195" w:rsidR="00215636" w:rsidRPr="00A7722F" w:rsidRDefault="00215636" w:rsidP="00617E8F">
      <w:pPr>
        <w:numPr>
          <w:ilvl w:val="0"/>
          <w:numId w:val="30"/>
        </w:numPr>
        <w:spacing w:before="120" w:after="0" w:line="360" w:lineRule="auto"/>
        <w:jc w:val="both"/>
        <w:rPr>
          <w:rFonts w:ascii="Times New Roman" w:eastAsia="Arial Unicode MS" w:hAnsi="Times New Roman" w:cs="Times New Roman"/>
          <w:lang w:eastAsia="pl-PL"/>
        </w:rPr>
      </w:pPr>
      <w:r w:rsidRPr="00A7722F">
        <w:rPr>
          <w:rFonts w:ascii="Times New Roman" w:eastAsia="Calibri" w:hAnsi="Times New Roman" w:cs="Times New Roman"/>
          <w:lang w:eastAsia="pl-PL"/>
        </w:rPr>
        <w:t xml:space="preserve">Przedmiotem zamówienia </w:t>
      </w:r>
      <w:r w:rsidRPr="00A7722F">
        <w:rPr>
          <w:rFonts w:ascii="Times New Roman" w:eastAsia="Times New Roman" w:hAnsi="Times New Roman" w:cs="Times New Roman"/>
          <w:lang w:eastAsia="pl-PL"/>
        </w:rPr>
        <w:t>są roboty remontowe w Domu Studenta nr</w:t>
      </w:r>
      <w:r w:rsidR="00617E8F">
        <w:rPr>
          <w:rFonts w:ascii="Times New Roman" w:eastAsia="Times New Roman" w:hAnsi="Times New Roman" w:cs="Times New Roman"/>
          <w:lang w:eastAsia="pl-PL"/>
        </w:rPr>
        <w:t xml:space="preserve"> 3</w:t>
      </w:r>
      <w:r w:rsidRPr="00A7722F">
        <w:rPr>
          <w:rFonts w:ascii="Times New Roman" w:eastAsia="Times New Roman" w:hAnsi="Times New Roman" w:cs="Times New Roman"/>
          <w:lang w:eastAsia="pl-PL"/>
        </w:rPr>
        <w:t xml:space="preserve"> UW</w:t>
      </w:r>
      <w:r w:rsidR="00617E8F">
        <w:rPr>
          <w:rFonts w:ascii="Times New Roman" w:eastAsia="Times New Roman" w:hAnsi="Times New Roman" w:cs="Times New Roman"/>
          <w:lang w:eastAsia="pl-PL"/>
        </w:rPr>
        <w:t>,</w:t>
      </w:r>
      <w:r w:rsidRPr="00A7722F">
        <w:rPr>
          <w:rFonts w:ascii="Times New Roman" w:eastAsia="Times New Roman" w:hAnsi="Times New Roman" w:cs="Times New Roman"/>
          <w:lang w:eastAsia="pl-PL"/>
        </w:rPr>
        <w:t xml:space="preserve"> przy ul.</w:t>
      </w:r>
      <w:r w:rsidR="00617E8F" w:rsidRPr="00617E8F">
        <w:t xml:space="preserve"> </w:t>
      </w:r>
      <w:r w:rsidR="00617E8F" w:rsidRPr="00617E8F">
        <w:rPr>
          <w:rFonts w:ascii="Times New Roman" w:eastAsia="Times New Roman" w:hAnsi="Times New Roman" w:cs="Times New Roman"/>
          <w:lang w:eastAsia="pl-PL"/>
        </w:rPr>
        <w:t>Kickiego 12                             w Warszawie</w:t>
      </w:r>
      <w:r w:rsidR="00FE16A9">
        <w:rPr>
          <w:rFonts w:ascii="Times New Roman" w:eastAsia="Times New Roman" w:hAnsi="Times New Roman" w:cs="Times New Roman"/>
          <w:lang w:eastAsia="pl-PL"/>
        </w:rPr>
        <w:t>,</w:t>
      </w:r>
      <w:r w:rsidRPr="00A7722F">
        <w:rPr>
          <w:rFonts w:ascii="Times New Roman" w:eastAsia="Times New Roman" w:hAnsi="Times New Roman" w:cs="Times New Roman"/>
          <w:lang w:eastAsia="pl-PL"/>
        </w:rPr>
        <w:t xml:space="preserve"> </w:t>
      </w:r>
      <w:r w:rsidR="00617E8F">
        <w:rPr>
          <w:rFonts w:ascii="Times New Roman" w:eastAsia="Times New Roman" w:hAnsi="Times New Roman" w:cs="Times New Roman"/>
          <w:lang w:eastAsia="pl-PL"/>
        </w:rPr>
        <w:t>obejmujące w swoim zakresie wymianę</w:t>
      </w:r>
      <w:r w:rsidR="00617E8F" w:rsidRPr="00617E8F">
        <w:rPr>
          <w:rFonts w:ascii="Times New Roman" w:eastAsia="Times New Roman" w:hAnsi="Times New Roman" w:cs="Times New Roman"/>
          <w:lang w:eastAsia="pl-PL"/>
        </w:rPr>
        <w:t xml:space="preserve"> czujek systemu oddymiania </w:t>
      </w:r>
      <w:r w:rsidR="00FE16A9">
        <w:rPr>
          <w:rFonts w:ascii="Times New Roman" w:eastAsia="Times New Roman" w:hAnsi="Times New Roman" w:cs="Times New Roman"/>
          <w:lang w:eastAsia="pl-PL"/>
        </w:rPr>
        <w:t xml:space="preserve">                                                    </w:t>
      </w:r>
      <w:r w:rsidR="00617E8F" w:rsidRPr="00617E8F">
        <w:rPr>
          <w:rFonts w:ascii="Times New Roman" w:eastAsia="Times New Roman" w:hAnsi="Times New Roman" w:cs="Times New Roman"/>
          <w:lang w:eastAsia="pl-PL"/>
        </w:rPr>
        <w:t>i wyprowadzenie czujnika awarii pompy ppoż. i przycisku odpowietrzającego do pomieszczenia portierni w budynku domu studenta nr 3 Uniwersytetu Warszawskiego</w:t>
      </w:r>
      <w:r w:rsidR="00A3504F" w:rsidRPr="00A7722F">
        <w:rPr>
          <w:rFonts w:ascii="Times New Roman" w:eastAsia="Times New Roman" w:hAnsi="Times New Roman" w:cs="Times New Roman"/>
          <w:lang w:eastAsia="pl-PL"/>
        </w:rPr>
        <w:t>.</w:t>
      </w:r>
    </w:p>
    <w:p w14:paraId="7AC752F4" w14:textId="77777777" w:rsidR="00215636" w:rsidRPr="00A7722F" w:rsidRDefault="00215636" w:rsidP="00215636">
      <w:pPr>
        <w:numPr>
          <w:ilvl w:val="0"/>
          <w:numId w:val="30"/>
        </w:numPr>
        <w:spacing w:after="0" w:line="360" w:lineRule="auto"/>
        <w:ind w:left="357" w:hanging="357"/>
        <w:jc w:val="both"/>
        <w:rPr>
          <w:rFonts w:ascii="Times New Roman" w:eastAsia="Arial Unicode MS" w:hAnsi="Times New Roman" w:cs="Times New Roman"/>
          <w:lang w:eastAsia="pl-PL"/>
        </w:rPr>
      </w:pPr>
      <w:r w:rsidRPr="00A7722F">
        <w:rPr>
          <w:rFonts w:ascii="Times New Roman" w:hAnsi="Times New Roman" w:cs="Times New Roman"/>
        </w:rPr>
        <w:t xml:space="preserve">Szczegółowy </w:t>
      </w:r>
      <w:r w:rsidRPr="00A7722F">
        <w:rPr>
          <w:rFonts w:ascii="Times New Roman" w:hAnsi="Times New Roman" w:cs="Times New Roman"/>
          <w:bCs/>
          <w:lang w:eastAsia="ar-SA"/>
        </w:rPr>
        <w:t xml:space="preserve">opis przedmiotu zamówienia i </w:t>
      </w:r>
      <w:r w:rsidRPr="00A7722F">
        <w:rPr>
          <w:rFonts w:ascii="Times New Roman" w:hAnsi="Times New Roman" w:cs="Times New Roman"/>
        </w:rPr>
        <w:t xml:space="preserve">zakres robót określa dokumentacja, stanowiąca </w:t>
      </w:r>
      <w:r w:rsidRPr="00A7722F">
        <w:rPr>
          <w:rFonts w:ascii="Times New Roman" w:hAnsi="Times New Roman" w:cs="Times New Roman"/>
          <w:bCs/>
          <w:lang w:eastAsia="ar-SA"/>
        </w:rPr>
        <w:t>załącznik nr 1 do Specyfikacji Warunków Zamówienia (zwanej dalej SWZ lub Specyfikacją) oraz wzór umowy</w:t>
      </w:r>
      <w:r w:rsidRPr="00A7722F">
        <w:rPr>
          <w:rFonts w:ascii="Times New Roman" w:hAnsi="Times New Roman" w:cs="Times New Roman"/>
        </w:rPr>
        <w:t>.</w:t>
      </w:r>
    </w:p>
    <w:p w14:paraId="77C141A3" w14:textId="2565C345" w:rsidR="00215636" w:rsidRPr="000B71DC" w:rsidRDefault="00215636" w:rsidP="000B71DC">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A7722F">
        <w:rPr>
          <w:rFonts w:ascii="Times New Roman" w:eastAsia="Calibri" w:hAnsi="Times New Roman" w:cs="Times New Roman"/>
          <w:lang w:eastAsia="pl-PL"/>
        </w:rPr>
        <w:lastRenderedPageBreak/>
        <w:t>Na podstawie art. 95 ust. 1 ustawy Zamawiający wymaga zatrudnienia na podstawie stosunku pracy przez Wykonawcę lub/i podwykonawcę wszystkich osób wykonujących następujące czynności związane z realizacją niniejszego zamówienia:</w:t>
      </w:r>
      <w:r w:rsidR="000B71DC">
        <w:rPr>
          <w:rFonts w:ascii="Times New Roman" w:eastAsia="Calibri" w:hAnsi="Times New Roman" w:cs="Times New Roman"/>
          <w:lang w:eastAsia="pl-PL"/>
        </w:rPr>
        <w:t xml:space="preserve"> </w:t>
      </w:r>
      <w:r w:rsidRPr="000B71DC">
        <w:rPr>
          <w:rFonts w:ascii="Times New Roman" w:eastAsia="Calibri" w:hAnsi="Times New Roman" w:cs="Times New Roman"/>
          <w:b/>
          <w:lang w:eastAsia="pl-PL"/>
        </w:rPr>
        <w:t>roboty elektryczne,</w:t>
      </w:r>
      <w:r w:rsidR="000B71DC">
        <w:rPr>
          <w:rFonts w:ascii="Times New Roman" w:eastAsia="Calibri" w:hAnsi="Times New Roman" w:cs="Times New Roman"/>
          <w:lang w:eastAsia="pl-PL"/>
        </w:rPr>
        <w:t xml:space="preserve"> </w:t>
      </w:r>
      <w:r w:rsidRPr="000B71DC">
        <w:rPr>
          <w:rFonts w:ascii="Times New Roman" w:eastAsia="Calibri" w:hAnsi="Times New Roman" w:cs="Times New Roman"/>
          <w:lang w:eastAsia="pl-PL"/>
        </w:rPr>
        <w:t xml:space="preserve">określone w Załączniku Nr 1 do SWZ, </w:t>
      </w:r>
      <w:r w:rsidRPr="000B71DC">
        <w:rPr>
          <w:rFonts w:ascii="Times New Roman" w:eastAsia="ArialMT-Identity-H" w:hAnsi="Times New Roman" w:cs="Times New Roman"/>
          <w:lang w:eastAsia="pl-PL"/>
        </w:rPr>
        <w:t>jeżeli wykonanie tych czynności polega na wykonywaniu pracy w sposób określony w art.</w:t>
      </w:r>
      <w:r w:rsidRPr="000B71DC">
        <w:rPr>
          <w:rFonts w:ascii="Times New Roman" w:eastAsia="Calibri" w:hAnsi="Times New Roman" w:cs="Times New Roman"/>
          <w:b/>
          <w:lang w:eastAsia="pl-PL"/>
        </w:rPr>
        <w:t xml:space="preserve"> </w:t>
      </w:r>
      <w:r w:rsidRPr="000B71DC">
        <w:rPr>
          <w:rFonts w:ascii="Times New Roman" w:eastAsia="ArialMT-Identity-H" w:hAnsi="Times New Roman" w:cs="Times New Roman"/>
          <w:lang w:eastAsia="pl-PL"/>
        </w:rPr>
        <w:t>22 § 1 ustawy z dnia 26 czerwca 1974 r. – Kodeks pracy (Dz. U.</w:t>
      </w:r>
      <w:r w:rsidR="00FE16A9" w:rsidRPr="000B71DC">
        <w:rPr>
          <w:rFonts w:ascii="Times New Roman" w:eastAsia="ArialMT-Identity-H" w:hAnsi="Times New Roman" w:cs="Times New Roman"/>
          <w:lang w:eastAsia="pl-PL"/>
        </w:rPr>
        <w:t xml:space="preserve"> </w:t>
      </w:r>
      <w:r w:rsidRPr="000B71DC">
        <w:rPr>
          <w:rFonts w:ascii="Times New Roman" w:eastAsia="ArialMT-Identity-H" w:hAnsi="Times New Roman" w:cs="Times New Roman"/>
          <w:lang w:eastAsia="pl-PL"/>
        </w:rPr>
        <w:t>z 2020 r. poz. 1320).</w:t>
      </w:r>
    </w:p>
    <w:p w14:paraId="4BFFF822" w14:textId="77777777" w:rsidR="00215636" w:rsidRPr="00A7722F" w:rsidRDefault="00215636" w:rsidP="00A4368F">
      <w:pPr>
        <w:numPr>
          <w:ilvl w:val="0"/>
          <w:numId w:val="87"/>
        </w:numPr>
        <w:spacing w:after="0" w:line="360" w:lineRule="auto"/>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A7722F">
        <w:rPr>
          <w:rFonts w:ascii="Times New Roman" w:eastAsia="Calibri" w:hAnsi="Times New Roman" w:cs="Times New Roman"/>
          <w:lang w:eastAsia="pl-PL"/>
        </w:rPr>
        <w:t xml:space="preserve"> na czas realizacji umowy osoby, o których mowa w ust. 3.</w:t>
      </w:r>
    </w:p>
    <w:p w14:paraId="35DF1C2D" w14:textId="302037FA"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A7722F">
        <w:rPr>
          <w:rFonts w:ascii="Times New Roman" w:eastAsia="Times New Roman" w:hAnsi="Times New Roman" w:cs="Times New Roman"/>
          <w:lang w:eastAsia="pl-PL"/>
        </w:rPr>
        <w:t xml:space="preserve">Oświadczenie to powinno zawierać </w:t>
      </w:r>
      <w:r w:rsidR="00FE16A9">
        <w:rPr>
          <w:rFonts w:ascii="Times New Roman" w:eastAsia="Times New Roman" w:hAnsi="Times New Roman" w:cs="Times New Roman"/>
          <w:lang w:eastAsia="pl-PL"/>
        </w:rPr>
        <w:t xml:space="preserve">                                 </w:t>
      </w:r>
      <w:r w:rsidRPr="00A7722F">
        <w:rPr>
          <w:rFonts w:ascii="Times New Roman" w:eastAsia="Times New Roman" w:hAnsi="Times New Roman" w:cs="Times New Roman"/>
          <w:lang w:eastAsia="pl-PL"/>
        </w:rPr>
        <w:t>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A7722F">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A7722F">
        <w:rPr>
          <w:rFonts w:ascii="Times New Roman" w:eastAsia="Times New Roman" w:hAnsi="Times New Roman" w:cs="Times New Roman"/>
          <w:lang w:eastAsia="pl-PL"/>
        </w:rPr>
        <w:t xml:space="preserve"> do złożenia oświadczenia w imieniu Wykonawcy lub/i podwykonawcy. </w:t>
      </w:r>
    </w:p>
    <w:p w14:paraId="4B48AC6F" w14:textId="77777777"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3E0C001B"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bCs/>
        </w:rPr>
        <w:t>Pozostałe wymagania, o których mowa w ust</w:t>
      </w:r>
      <w:r w:rsidRPr="00A7722F">
        <w:rPr>
          <w:rFonts w:ascii="Times New Roman" w:eastAsia="Times New Roman" w:hAnsi="Times New Roman" w:cs="Times New Roman"/>
          <w:bCs/>
          <w:lang w:eastAsia="ar-SA"/>
        </w:rPr>
        <w:t>. 3-6</w:t>
      </w:r>
      <w:r w:rsidRPr="00A7722F">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6D6CE738"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częściowych.</w:t>
      </w:r>
    </w:p>
    <w:p w14:paraId="05EF4044"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wariantowych.</w:t>
      </w:r>
    </w:p>
    <w:p w14:paraId="3CEDD752" w14:textId="6D700406" w:rsidR="00FE16A9" w:rsidRPr="000B71DC" w:rsidRDefault="00215636" w:rsidP="000B71DC">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0B71DC">
        <w:rPr>
          <w:rFonts w:ascii="Times New Roman" w:eastAsia="Calibri" w:hAnsi="Times New Roman" w:cs="Calibri"/>
          <w:lang w:eastAsia="pl-PL"/>
        </w:rPr>
        <w:t>Możliwe jest dokonanie wizji lokalnej w miejscu realizacji przedmiotu zamówienia. Termin wizji lokalnej należy ustalić telefonicznie od poniedzia</w:t>
      </w:r>
      <w:r w:rsidR="00FE16A9" w:rsidRPr="000B71DC">
        <w:rPr>
          <w:rFonts w:ascii="Times New Roman" w:eastAsia="Calibri" w:hAnsi="Times New Roman" w:cs="Calibri"/>
          <w:lang w:eastAsia="pl-PL"/>
        </w:rPr>
        <w:t xml:space="preserve">łku do piątku w godzinach </w:t>
      </w:r>
      <w:r w:rsidR="00FE16A9" w:rsidRPr="000B71DC">
        <w:rPr>
          <w:rFonts w:ascii="Times New Roman" w:eastAsia="Calibri" w:hAnsi="Times New Roman" w:cs="Calibri"/>
          <w:b/>
          <w:lang w:eastAsia="pl-PL"/>
        </w:rPr>
        <w:t>10.00-</w:t>
      </w:r>
      <w:r w:rsidRPr="000B71DC">
        <w:rPr>
          <w:rFonts w:ascii="Times New Roman" w:eastAsia="Calibri" w:hAnsi="Times New Roman" w:cs="Calibri"/>
          <w:b/>
          <w:lang w:eastAsia="pl-PL"/>
        </w:rPr>
        <w:t>14.00</w:t>
      </w:r>
      <w:r w:rsidRPr="000B71DC">
        <w:rPr>
          <w:rFonts w:ascii="Times New Roman" w:eastAsia="Calibri" w:hAnsi="Times New Roman" w:cs="Calibri"/>
          <w:lang w:eastAsia="pl-PL"/>
        </w:rPr>
        <w:t xml:space="preserve"> </w:t>
      </w:r>
      <w:r w:rsidR="00FE16A9" w:rsidRPr="000B71DC">
        <w:rPr>
          <w:rFonts w:ascii="Times New Roman" w:eastAsia="Calibri" w:hAnsi="Times New Roman" w:cs="Calibri"/>
          <w:lang w:eastAsia="pl-PL"/>
        </w:rPr>
        <w:t xml:space="preserve">                                      z  </w:t>
      </w:r>
      <w:r w:rsidRPr="000B71DC">
        <w:rPr>
          <w:rFonts w:ascii="Times New Roman" w:eastAsia="Calibri" w:hAnsi="Times New Roman" w:cs="Calibri"/>
          <w:lang w:eastAsia="pl-PL"/>
        </w:rPr>
        <w:t xml:space="preserve">p. </w:t>
      </w:r>
      <w:r w:rsidR="00FE16A9" w:rsidRPr="000B71DC">
        <w:rPr>
          <w:rFonts w:ascii="Times New Roman" w:eastAsia="Calibri" w:hAnsi="Times New Roman" w:cs="Calibri"/>
          <w:lang w:eastAsia="pl-PL"/>
        </w:rPr>
        <w:t>Agnieszką Ilczuk</w:t>
      </w:r>
      <w:r w:rsidRPr="000B71DC">
        <w:rPr>
          <w:rFonts w:ascii="Times New Roman" w:eastAsia="Calibri" w:hAnsi="Times New Roman" w:cs="Calibri"/>
          <w:lang w:eastAsia="pl-PL"/>
        </w:rPr>
        <w:t>, tel. 22 55-</w:t>
      </w:r>
      <w:r w:rsidR="00D9747F" w:rsidRPr="000B71DC">
        <w:rPr>
          <w:rFonts w:ascii="Times New Roman" w:eastAsia="Calibri" w:hAnsi="Times New Roman" w:cs="Calibri"/>
          <w:lang w:eastAsia="pl-PL"/>
        </w:rPr>
        <w:t>30-011.</w:t>
      </w:r>
    </w:p>
    <w:p w14:paraId="61CEDBF8" w14:textId="77777777" w:rsidR="00215636" w:rsidRPr="00A7722F"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 2</w:t>
      </w:r>
    </w:p>
    <w:p w14:paraId="57D9A9DC" w14:textId="77777777" w:rsidR="00215636" w:rsidRPr="00A7722F" w:rsidRDefault="00215636" w:rsidP="00215636">
      <w:pPr>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 xml:space="preserve">Informacja o przewidywanych zamówieniach, o których mowa w art. 214 ust. 1 pkt 7 ustawy  </w:t>
      </w:r>
    </w:p>
    <w:p w14:paraId="7D93F68F" w14:textId="7BED3EE0" w:rsidR="00C76448" w:rsidRDefault="00215636" w:rsidP="00DE7433">
      <w:pPr>
        <w:pStyle w:val="Akapitzlist"/>
        <w:numPr>
          <w:ilvl w:val="3"/>
          <w:numId w:val="30"/>
        </w:numPr>
        <w:spacing w:after="0" w:line="360" w:lineRule="auto"/>
        <w:ind w:left="426" w:hanging="426"/>
        <w:jc w:val="both"/>
        <w:rPr>
          <w:rFonts w:ascii="Times New Roman" w:hAnsi="Times New Roman" w:cs="Times New Roman"/>
          <w:w w:val="105"/>
        </w:rPr>
      </w:pPr>
      <w:r w:rsidRPr="00C76448">
        <w:rPr>
          <w:rFonts w:ascii="Times New Roman" w:eastAsia="Times New Roman" w:hAnsi="Times New Roman" w:cs="Times New Roman"/>
        </w:rPr>
        <w:t>Zamawiający</w:t>
      </w:r>
      <w:r w:rsidR="00A3504F" w:rsidRPr="00C76448">
        <w:rPr>
          <w:rFonts w:ascii="Times New Roman" w:eastAsia="Times New Roman" w:hAnsi="Times New Roman" w:cs="Times New Roman"/>
        </w:rPr>
        <w:t xml:space="preserve"> </w:t>
      </w:r>
      <w:r w:rsidRPr="00C76448">
        <w:rPr>
          <w:rFonts w:ascii="Times New Roman" w:eastAsia="Times New Roman" w:hAnsi="Times New Roman" w:cs="Times New Roman"/>
        </w:rPr>
        <w:t>przewiduje udzieleni</w:t>
      </w:r>
      <w:r w:rsidR="00FE16A9" w:rsidRPr="00C76448">
        <w:rPr>
          <w:rFonts w:ascii="Times New Roman" w:eastAsia="Times New Roman" w:hAnsi="Times New Roman" w:cs="Times New Roman"/>
        </w:rPr>
        <w:t xml:space="preserve">e </w:t>
      </w:r>
      <w:r w:rsidRPr="00C76448">
        <w:rPr>
          <w:rFonts w:ascii="Times New Roman" w:eastAsia="Times New Roman" w:hAnsi="Times New Roman" w:cs="Times New Roman"/>
        </w:rPr>
        <w:t>zamówień, o których mowa w art. 214 ust. 1 pkt 7</w:t>
      </w:r>
      <w:r w:rsidR="00DE7433" w:rsidRPr="00DE7433">
        <w:t xml:space="preserve"> </w:t>
      </w:r>
      <w:r w:rsidR="00DE7433">
        <w:rPr>
          <w:rFonts w:ascii="Times New Roman" w:eastAsia="Times New Roman" w:hAnsi="Times New Roman" w:cs="Times New Roman"/>
        </w:rPr>
        <w:t>w związku z art. 305 pkt 1 u</w:t>
      </w:r>
      <w:r w:rsidR="00DE7433" w:rsidRPr="00DE7433">
        <w:rPr>
          <w:rFonts w:ascii="Times New Roman" w:eastAsia="Times New Roman" w:hAnsi="Times New Roman" w:cs="Times New Roman"/>
        </w:rPr>
        <w:t>stawy</w:t>
      </w:r>
      <w:r w:rsidRPr="00C76448">
        <w:rPr>
          <w:rFonts w:ascii="Times New Roman" w:eastAsia="Times New Roman" w:hAnsi="Times New Roman" w:cs="Times New Roman"/>
        </w:rPr>
        <w:t xml:space="preserve">.  </w:t>
      </w:r>
      <w:r w:rsidR="00C76448" w:rsidRPr="00C76448">
        <w:rPr>
          <w:rFonts w:ascii="Times New Roman" w:hAnsi="Times New Roman" w:cs="Times New Roman"/>
          <w:w w:val="105"/>
        </w:rPr>
        <w:t>Przedmiotem</w:t>
      </w:r>
      <w:r w:rsidR="00C76448" w:rsidRPr="00C76448">
        <w:rPr>
          <w:rFonts w:ascii="Times New Roman" w:hAnsi="Times New Roman" w:cs="Times New Roman"/>
          <w:spacing w:val="42"/>
          <w:w w:val="105"/>
        </w:rPr>
        <w:t xml:space="preserve"> </w:t>
      </w:r>
      <w:r w:rsidR="00C76448" w:rsidRPr="00C76448">
        <w:rPr>
          <w:rFonts w:ascii="Times New Roman" w:hAnsi="Times New Roman" w:cs="Times New Roman"/>
          <w:w w:val="105"/>
        </w:rPr>
        <w:t>postępowania</w:t>
      </w:r>
      <w:r w:rsidR="00C76448" w:rsidRPr="00C76448">
        <w:rPr>
          <w:rFonts w:ascii="Times New Roman" w:hAnsi="Times New Roman" w:cs="Times New Roman"/>
          <w:spacing w:val="3"/>
          <w:w w:val="105"/>
        </w:rPr>
        <w:t xml:space="preserve"> </w:t>
      </w:r>
      <w:r w:rsidR="00C76448" w:rsidRPr="00C76448">
        <w:rPr>
          <w:rFonts w:ascii="Times New Roman" w:hAnsi="Times New Roman" w:cs="Times New Roman"/>
          <w:w w:val="105"/>
        </w:rPr>
        <w:t>będzie</w:t>
      </w:r>
      <w:r w:rsidR="00C76448" w:rsidRPr="00C76448">
        <w:rPr>
          <w:rFonts w:ascii="Times New Roman" w:hAnsi="Times New Roman" w:cs="Times New Roman"/>
          <w:spacing w:val="30"/>
          <w:w w:val="105"/>
        </w:rPr>
        <w:t xml:space="preserve"> </w:t>
      </w:r>
      <w:r w:rsidR="00C76448" w:rsidRPr="00C76448">
        <w:rPr>
          <w:rFonts w:ascii="Times New Roman" w:hAnsi="Times New Roman" w:cs="Times New Roman"/>
          <w:w w:val="105"/>
        </w:rPr>
        <w:t>wymiana</w:t>
      </w:r>
      <w:r w:rsidR="00C76448" w:rsidRPr="00C76448">
        <w:rPr>
          <w:rFonts w:ascii="Times New Roman" w:hAnsi="Times New Roman" w:cs="Times New Roman"/>
          <w:spacing w:val="44"/>
          <w:w w:val="105"/>
        </w:rPr>
        <w:t xml:space="preserve"> </w:t>
      </w:r>
      <w:r w:rsidR="00C76448" w:rsidRPr="00C76448">
        <w:rPr>
          <w:rFonts w:ascii="Times New Roman" w:hAnsi="Times New Roman" w:cs="Times New Roman"/>
          <w:w w:val="105"/>
        </w:rPr>
        <w:t>okablowania</w:t>
      </w:r>
      <w:r w:rsidR="00C76448" w:rsidRPr="00C76448">
        <w:rPr>
          <w:rFonts w:ascii="Times New Roman" w:hAnsi="Times New Roman" w:cs="Times New Roman"/>
          <w:spacing w:val="46"/>
          <w:w w:val="105"/>
        </w:rPr>
        <w:t xml:space="preserve"> </w:t>
      </w:r>
      <w:r w:rsidR="00C76448" w:rsidRPr="00C76448">
        <w:rPr>
          <w:rFonts w:ascii="Times New Roman" w:hAnsi="Times New Roman" w:cs="Times New Roman"/>
          <w:spacing w:val="-3"/>
          <w:w w:val="105"/>
        </w:rPr>
        <w:t>s</w:t>
      </w:r>
      <w:r w:rsidR="00C76448" w:rsidRPr="00C76448">
        <w:rPr>
          <w:rFonts w:ascii="Times New Roman" w:hAnsi="Times New Roman" w:cs="Times New Roman"/>
          <w:spacing w:val="-4"/>
          <w:w w:val="105"/>
        </w:rPr>
        <w:t>ystemu</w:t>
      </w:r>
      <w:r w:rsidR="00C76448" w:rsidRPr="00C76448">
        <w:rPr>
          <w:rFonts w:ascii="Times New Roman" w:hAnsi="Times New Roman" w:cs="Times New Roman"/>
          <w:spacing w:val="49"/>
          <w:w w:val="105"/>
        </w:rPr>
        <w:t xml:space="preserve"> </w:t>
      </w:r>
      <w:r w:rsidR="00C76448" w:rsidRPr="00C76448">
        <w:rPr>
          <w:rFonts w:ascii="Times New Roman" w:hAnsi="Times New Roman" w:cs="Times New Roman"/>
          <w:spacing w:val="-2"/>
          <w:w w:val="105"/>
        </w:rPr>
        <w:lastRenderedPageBreak/>
        <w:t>sygnalizacji</w:t>
      </w:r>
      <w:r w:rsidR="00C76448" w:rsidRPr="00C76448">
        <w:rPr>
          <w:rFonts w:ascii="Times New Roman" w:hAnsi="Times New Roman" w:cs="Times New Roman"/>
          <w:spacing w:val="41"/>
          <w:w w:val="105"/>
        </w:rPr>
        <w:t xml:space="preserve"> </w:t>
      </w:r>
      <w:r w:rsidR="00C76448" w:rsidRPr="00C76448">
        <w:rPr>
          <w:rFonts w:ascii="Times New Roman" w:hAnsi="Times New Roman" w:cs="Times New Roman"/>
          <w:w w:val="105"/>
        </w:rPr>
        <w:t>pożaru</w:t>
      </w:r>
      <w:r w:rsidR="00C76448" w:rsidRPr="00C76448">
        <w:rPr>
          <w:rFonts w:ascii="Times New Roman" w:hAnsi="Times New Roman" w:cs="Times New Roman"/>
          <w:spacing w:val="41"/>
          <w:w w:val="105"/>
        </w:rPr>
        <w:t xml:space="preserve"> </w:t>
      </w:r>
      <w:r w:rsidR="00C76448" w:rsidRPr="00C76448">
        <w:rPr>
          <w:rFonts w:ascii="Times New Roman" w:hAnsi="Times New Roman" w:cs="Times New Roman"/>
          <w:w w:val="105"/>
        </w:rPr>
        <w:t>i</w:t>
      </w:r>
      <w:r w:rsidR="00C76448" w:rsidRPr="00C76448">
        <w:rPr>
          <w:rFonts w:ascii="Times New Roman" w:hAnsi="Times New Roman" w:cs="Times New Roman"/>
          <w:spacing w:val="25"/>
          <w:w w:val="105"/>
        </w:rPr>
        <w:t xml:space="preserve"> </w:t>
      </w:r>
      <w:r w:rsidR="00C76448" w:rsidRPr="00C76448">
        <w:rPr>
          <w:rFonts w:ascii="Times New Roman" w:hAnsi="Times New Roman" w:cs="Times New Roman"/>
          <w:w w:val="105"/>
        </w:rPr>
        <w:t>listew</w:t>
      </w:r>
      <w:r w:rsidR="00C76448" w:rsidRPr="00C76448">
        <w:rPr>
          <w:rFonts w:ascii="Times New Roman" w:hAnsi="Times New Roman" w:cs="Times New Roman"/>
          <w:spacing w:val="30"/>
          <w:w w:val="104"/>
        </w:rPr>
        <w:t xml:space="preserve"> </w:t>
      </w:r>
      <w:r w:rsidR="00C76448" w:rsidRPr="00C76448">
        <w:rPr>
          <w:rFonts w:ascii="Times New Roman" w:hAnsi="Times New Roman" w:cs="Times New Roman"/>
          <w:spacing w:val="40"/>
          <w:w w:val="105"/>
        </w:rPr>
        <w:t>i</w:t>
      </w:r>
      <w:r w:rsidR="00C76448" w:rsidRPr="00C76448">
        <w:rPr>
          <w:rFonts w:ascii="Times New Roman" w:hAnsi="Times New Roman" w:cs="Times New Roman"/>
          <w:w w:val="105"/>
        </w:rPr>
        <w:t>nstalacyjnych</w:t>
      </w:r>
      <w:r w:rsidR="00C76448" w:rsidRPr="00C76448">
        <w:rPr>
          <w:rFonts w:ascii="Times New Roman" w:hAnsi="Times New Roman" w:cs="Times New Roman"/>
          <w:spacing w:val="9"/>
          <w:w w:val="105"/>
        </w:rPr>
        <w:t xml:space="preserve"> </w:t>
      </w:r>
      <w:r w:rsidR="00C76448" w:rsidRPr="00C76448">
        <w:rPr>
          <w:rFonts w:ascii="Times New Roman" w:hAnsi="Times New Roman" w:cs="Times New Roman"/>
          <w:w w:val="105"/>
        </w:rPr>
        <w:t>w</w:t>
      </w:r>
      <w:r w:rsidR="00C76448" w:rsidRPr="00C76448">
        <w:rPr>
          <w:rFonts w:ascii="Times New Roman" w:hAnsi="Times New Roman" w:cs="Times New Roman"/>
          <w:spacing w:val="41"/>
          <w:w w:val="105"/>
        </w:rPr>
        <w:t xml:space="preserve"> </w:t>
      </w:r>
      <w:r w:rsidR="00C76448" w:rsidRPr="00C76448">
        <w:rPr>
          <w:rFonts w:ascii="Times New Roman" w:hAnsi="Times New Roman" w:cs="Times New Roman"/>
          <w:w w:val="105"/>
        </w:rPr>
        <w:t>pomieszczeniach,</w:t>
      </w:r>
      <w:r w:rsidR="00C76448" w:rsidRPr="00C76448">
        <w:rPr>
          <w:rFonts w:ascii="Times New Roman" w:hAnsi="Times New Roman" w:cs="Times New Roman"/>
          <w:spacing w:val="20"/>
          <w:w w:val="105"/>
        </w:rPr>
        <w:t xml:space="preserve"> </w:t>
      </w:r>
      <w:r w:rsidR="00C76448" w:rsidRPr="00C76448">
        <w:rPr>
          <w:rFonts w:ascii="Times New Roman" w:hAnsi="Times New Roman" w:cs="Times New Roman"/>
          <w:w w:val="105"/>
        </w:rPr>
        <w:t>bez</w:t>
      </w:r>
      <w:r w:rsidR="00C76448" w:rsidRPr="00C76448">
        <w:rPr>
          <w:rFonts w:ascii="Times New Roman" w:hAnsi="Times New Roman" w:cs="Times New Roman"/>
          <w:spacing w:val="37"/>
          <w:w w:val="105"/>
        </w:rPr>
        <w:t xml:space="preserve"> </w:t>
      </w:r>
      <w:r w:rsidR="00C76448" w:rsidRPr="00C76448">
        <w:rPr>
          <w:rFonts w:ascii="Times New Roman" w:hAnsi="Times New Roman" w:cs="Times New Roman"/>
          <w:w w:val="105"/>
        </w:rPr>
        <w:t>wymiany</w:t>
      </w:r>
      <w:r w:rsidR="00C76448" w:rsidRPr="00C76448">
        <w:rPr>
          <w:rFonts w:ascii="Times New Roman" w:hAnsi="Times New Roman" w:cs="Times New Roman"/>
          <w:spacing w:val="8"/>
          <w:w w:val="105"/>
        </w:rPr>
        <w:t xml:space="preserve"> </w:t>
      </w:r>
      <w:r w:rsidR="00C76448" w:rsidRPr="00C76448">
        <w:rPr>
          <w:rFonts w:ascii="Times New Roman" w:hAnsi="Times New Roman" w:cs="Times New Roman"/>
          <w:w w:val="105"/>
        </w:rPr>
        <w:t>urządzeń,</w:t>
      </w:r>
      <w:r w:rsidR="00C76448" w:rsidRPr="00C76448">
        <w:rPr>
          <w:rFonts w:ascii="Times New Roman" w:hAnsi="Times New Roman" w:cs="Times New Roman"/>
          <w:spacing w:val="2"/>
          <w:w w:val="105"/>
        </w:rPr>
        <w:t xml:space="preserve"> </w:t>
      </w:r>
      <w:r w:rsidR="00C76448" w:rsidRPr="00C76448">
        <w:rPr>
          <w:rFonts w:ascii="Times New Roman" w:hAnsi="Times New Roman" w:cs="Times New Roman"/>
          <w:w w:val="105"/>
        </w:rPr>
        <w:t>na</w:t>
      </w:r>
      <w:r w:rsidR="00C76448" w:rsidRPr="00C76448">
        <w:rPr>
          <w:rFonts w:ascii="Times New Roman" w:hAnsi="Times New Roman" w:cs="Times New Roman"/>
          <w:spacing w:val="49"/>
          <w:w w:val="105"/>
        </w:rPr>
        <w:t xml:space="preserve"> </w:t>
      </w:r>
      <w:r w:rsidR="00C76448" w:rsidRPr="00C76448">
        <w:rPr>
          <w:rFonts w:ascii="Times New Roman" w:hAnsi="Times New Roman" w:cs="Times New Roman"/>
          <w:w w:val="105"/>
        </w:rPr>
        <w:t xml:space="preserve">postawie </w:t>
      </w:r>
      <w:r w:rsidR="00C76448" w:rsidRPr="00C76448">
        <w:rPr>
          <w:rFonts w:ascii="Times New Roman" w:hAnsi="Times New Roman" w:cs="Times New Roman"/>
          <w:spacing w:val="8"/>
          <w:w w:val="105"/>
        </w:rPr>
        <w:t xml:space="preserve"> </w:t>
      </w:r>
      <w:r w:rsidR="00C76448" w:rsidRPr="00C76448">
        <w:rPr>
          <w:rFonts w:ascii="Times New Roman" w:hAnsi="Times New Roman" w:cs="Times New Roman"/>
          <w:w w:val="105"/>
        </w:rPr>
        <w:t>istniejącej</w:t>
      </w:r>
      <w:r w:rsidR="00C76448" w:rsidRPr="00C76448">
        <w:rPr>
          <w:rFonts w:ascii="Times New Roman" w:hAnsi="Times New Roman" w:cs="Times New Roman"/>
          <w:spacing w:val="46"/>
          <w:w w:val="104"/>
        </w:rPr>
        <w:t xml:space="preserve"> </w:t>
      </w:r>
      <w:r w:rsidR="00C76448" w:rsidRPr="00C76448">
        <w:rPr>
          <w:rFonts w:ascii="Times New Roman" w:hAnsi="Times New Roman" w:cs="Times New Roman"/>
          <w:w w:val="105"/>
        </w:rPr>
        <w:t>dokumentacji</w:t>
      </w:r>
      <w:r w:rsidR="00C76448" w:rsidRPr="00C76448">
        <w:rPr>
          <w:rFonts w:ascii="Times New Roman" w:hAnsi="Times New Roman" w:cs="Times New Roman"/>
          <w:spacing w:val="22"/>
          <w:w w:val="105"/>
        </w:rPr>
        <w:t xml:space="preserve"> </w:t>
      </w:r>
      <w:r w:rsidR="00C76448" w:rsidRPr="00C76448">
        <w:rPr>
          <w:rFonts w:ascii="Times New Roman" w:hAnsi="Times New Roman" w:cs="Times New Roman"/>
          <w:w w:val="105"/>
        </w:rPr>
        <w:t>projektowej.</w:t>
      </w:r>
    </w:p>
    <w:p w14:paraId="0442A6D5" w14:textId="77777777" w:rsidR="00C76448" w:rsidRPr="00C76448" w:rsidRDefault="00C76448" w:rsidP="00C76448">
      <w:pPr>
        <w:pStyle w:val="Akapitzlist"/>
        <w:numPr>
          <w:ilvl w:val="3"/>
          <w:numId w:val="30"/>
        </w:numPr>
        <w:spacing w:after="0" w:line="360" w:lineRule="auto"/>
        <w:ind w:left="426" w:hanging="426"/>
        <w:jc w:val="both"/>
        <w:rPr>
          <w:rFonts w:ascii="Times New Roman" w:hAnsi="Times New Roman" w:cs="Times New Roman"/>
          <w:w w:val="105"/>
        </w:rPr>
      </w:pPr>
      <w:r w:rsidRPr="00C76448">
        <w:rPr>
          <w:rFonts w:ascii="Times New Roman" w:hAnsi="Times New Roman" w:cs="Times New Roman"/>
        </w:rPr>
        <w:t>W</w:t>
      </w:r>
      <w:r w:rsidRPr="00C76448">
        <w:rPr>
          <w:rFonts w:ascii="Times New Roman" w:hAnsi="Times New Roman" w:cs="Times New Roman"/>
          <w:spacing w:val="49"/>
        </w:rPr>
        <w:t xml:space="preserve"> </w:t>
      </w:r>
      <w:r w:rsidRPr="00C76448">
        <w:rPr>
          <w:rFonts w:ascii="Times New Roman" w:hAnsi="Times New Roman" w:cs="Times New Roman"/>
        </w:rPr>
        <w:t>obszarze</w:t>
      </w:r>
      <w:r w:rsidRPr="00C76448">
        <w:rPr>
          <w:rFonts w:ascii="Times New Roman" w:hAnsi="Times New Roman" w:cs="Times New Roman"/>
          <w:spacing w:val="47"/>
        </w:rPr>
        <w:t xml:space="preserve"> </w:t>
      </w:r>
      <w:r w:rsidRPr="00C76448">
        <w:rPr>
          <w:rFonts w:ascii="Times New Roman" w:hAnsi="Times New Roman" w:cs="Times New Roman"/>
        </w:rPr>
        <w:t>prac</w:t>
      </w:r>
      <w:r w:rsidRPr="00C76448">
        <w:rPr>
          <w:rFonts w:ascii="Times New Roman" w:hAnsi="Times New Roman" w:cs="Times New Roman"/>
          <w:spacing w:val="8"/>
        </w:rPr>
        <w:t xml:space="preserve"> </w:t>
      </w:r>
      <w:r w:rsidRPr="00C76448">
        <w:rPr>
          <w:rFonts w:ascii="Times New Roman" w:hAnsi="Times New Roman" w:cs="Times New Roman"/>
        </w:rPr>
        <w:t>i</w:t>
      </w:r>
      <w:r w:rsidRPr="00C76448">
        <w:rPr>
          <w:rFonts w:ascii="Times New Roman" w:hAnsi="Times New Roman" w:cs="Times New Roman"/>
          <w:spacing w:val="-23"/>
        </w:rPr>
        <w:t>n</w:t>
      </w:r>
      <w:r w:rsidRPr="00C76448">
        <w:rPr>
          <w:rFonts w:ascii="Times New Roman" w:hAnsi="Times New Roman" w:cs="Times New Roman"/>
          <w:spacing w:val="-10"/>
        </w:rPr>
        <w:t>s</w:t>
      </w:r>
      <w:r w:rsidRPr="00C76448">
        <w:rPr>
          <w:rFonts w:ascii="Times New Roman" w:hAnsi="Times New Roman" w:cs="Times New Roman"/>
        </w:rPr>
        <w:t>talacyjnych</w:t>
      </w:r>
      <w:r w:rsidRPr="00C76448">
        <w:rPr>
          <w:rFonts w:ascii="Times New Roman" w:hAnsi="Times New Roman" w:cs="Times New Roman"/>
          <w:spacing w:val="23"/>
        </w:rPr>
        <w:t xml:space="preserve"> </w:t>
      </w:r>
      <w:r w:rsidRPr="00C76448">
        <w:rPr>
          <w:rFonts w:ascii="Times New Roman" w:hAnsi="Times New Roman" w:cs="Times New Roman"/>
        </w:rPr>
        <w:t>wymagane</w:t>
      </w:r>
      <w:r w:rsidRPr="00C76448">
        <w:rPr>
          <w:rFonts w:ascii="Times New Roman" w:hAnsi="Times New Roman" w:cs="Times New Roman"/>
          <w:spacing w:val="24"/>
        </w:rPr>
        <w:t xml:space="preserve"> </w:t>
      </w:r>
      <w:r w:rsidRPr="00C76448">
        <w:rPr>
          <w:rFonts w:ascii="Times New Roman" w:hAnsi="Times New Roman" w:cs="Times New Roman"/>
        </w:rPr>
        <w:t>je</w:t>
      </w:r>
      <w:r w:rsidRPr="00C76448">
        <w:rPr>
          <w:rFonts w:ascii="Times New Roman" w:hAnsi="Times New Roman" w:cs="Times New Roman"/>
          <w:spacing w:val="-8"/>
        </w:rPr>
        <w:t>s</w:t>
      </w:r>
      <w:r w:rsidRPr="00C76448">
        <w:rPr>
          <w:rFonts w:ascii="Times New Roman" w:hAnsi="Times New Roman" w:cs="Times New Roman"/>
          <w:spacing w:val="-7"/>
        </w:rPr>
        <w:t>t</w:t>
      </w:r>
      <w:r w:rsidRPr="00C76448">
        <w:rPr>
          <w:rFonts w:ascii="Times New Roman" w:hAnsi="Times New Roman" w:cs="Times New Roman"/>
          <w:spacing w:val="32"/>
        </w:rPr>
        <w:t xml:space="preserve"> </w:t>
      </w:r>
      <w:r w:rsidRPr="00C76448">
        <w:rPr>
          <w:rFonts w:ascii="Times New Roman" w:hAnsi="Times New Roman" w:cs="Times New Roman"/>
        </w:rPr>
        <w:t>doprowadzenie</w:t>
      </w:r>
      <w:r w:rsidRPr="00C76448">
        <w:rPr>
          <w:rFonts w:ascii="Times New Roman" w:hAnsi="Times New Roman" w:cs="Times New Roman"/>
          <w:spacing w:val="39"/>
        </w:rPr>
        <w:t xml:space="preserve"> </w:t>
      </w:r>
      <w:r w:rsidRPr="00C76448">
        <w:rPr>
          <w:rFonts w:ascii="Times New Roman" w:hAnsi="Times New Roman" w:cs="Times New Roman"/>
        </w:rPr>
        <w:t>powierzchni</w:t>
      </w:r>
      <w:r w:rsidRPr="00C76448">
        <w:rPr>
          <w:rFonts w:ascii="Times New Roman" w:hAnsi="Times New Roman" w:cs="Times New Roman"/>
          <w:spacing w:val="42"/>
        </w:rPr>
        <w:t xml:space="preserve"> </w:t>
      </w:r>
      <w:r w:rsidRPr="00C76448">
        <w:rPr>
          <w:rFonts w:ascii="Times New Roman" w:hAnsi="Times New Roman" w:cs="Times New Roman"/>
          <w:spacing w:val="-1"/>
        </w:rPr>
        <w:t>śc</w:t>
      </w:r>
      <w:r w:rsidRPr="00C76448">
        <w:rPr>
          <w:rFonts w:ascii="Times New Roman" w:hAnsi="Times New Roman" w:cs="Times New Roman"/>
          <w:spacing w:val="-2"/>
        </w:rPr>
        <w:t>ian</w:t>
      </w:r>
      <w:r w:rsidRPr="00C76448">
        <w:rPr>
          <w:rFonts w:ascii="Times New Roman" w:hAnsi="Times New Roman" w:cs="Times New Roman"/>
          <w:spacing w:val="13"/>
        </w:rPr>
        <w:t xml:space="preserve"> </w:t>
      </w:r>
      <w:r w:rsidRPr="00C76448">
        <w:rPr>
          <w:rFonts w:ascii="Times New Roman" w:hAnsi="Times New Roman" w:cs="Times New Roman"/>
        </w:rPr>
        <w:t>i</w:t>
      </w:r>
      <w:r w:rsidRPr="00C76448">
        <w:rPr>
          <w:rFonts w:ascii="Times New Roman" w:hAnsi="Times New Roman" w:cs="Times New Roman"/>
          <w:spacing w:val="10"/>
        </w:rPr>
        <w:t xml:space="preserve"> </w:t>
      </w:r>
      <w:r w:rsidRPr="00C76448">
        <w:rPr>
          <w:rFonts w:ascii="Times New Roman" w:hAnsi="Times New Roman" w:cs="Times New Roman"/>
        </w:rPr>
        <w:t>sufitów</w:t>
      </w:r>
      <w:r w:rsidRPr="00C76448">
        <w:rPr>
          <w:rFonts w:ascii="Times New Roman" w:hAnsi="Times New Roman" w:cs="Times New Roman"/>
          <w:spacing w:val="39"/>
        </w:rPr>
        <w:t xml:space="preserve"> </w:t>
      </w:r>
      <w:r w:rsidRPr="00C76448">
        <w:rPr>
          <w:rFonts w:ascii="Times New Roman" w:hAnsi="Times New Roman" w:cs="Times New Roman"/>
        </w:rPr>
        <w:t>do</w:t>
      </w:r>
      <w:r w:rsidRPr="00C76448">
        <w:rPr>
          <w:rFonts w:ascii="Times New Roman" w:hAnsi="Times New Roman" w:cs="Times New Roman"/>
          <w:spacing w:val="27"/>
          <w:w w:val="112"/>
        </w:rPr>
        <w:t xml:space="preserve"> </w:t>
      </w:r>
      <w:r w:rsidRPr="00C76448">
        <w:rPr>
          <w:rFonts w:ascii="Times New Roman" w:hAnsi="Times New Roman" w:cs="Times New Roman"/>
          <w:spacing w:val="-1"/>
        </w:rPr>
        <w:t>stanu</w:t>
      </w:r>
      <w:r w:rsidRPr="00C76448">
        <w:rPr>
          <w:rFonts w:ascii="Times New Roman" w:hAnsi="Times New Roman" w:cs="Times New Roman"/>
          <w:spacing w:val="24"/>
        </w:rPr>
        <w:t xml:space="preserve"> </w:t>
      </w:r>
      <w:r w:rsidRPr="00C76448">
        <w:rPr>
          <w:rFonts w:ascii="Times New Roman" w:hAnsi="Times New Roman" w:cs="Times New Roman"/>
        </w:rPr>
        <w:t>niepogorszonego.</w:t>
      </w:r>
      <w:r w:rsidRPr="00C76448">
        <w:rPr>
          <w:rFonts w:ascii="Times New Roman" w:hAnsi="Times New Roman" w:cs="Times New Roman"/>
          <w:spacing w:val="8"/>
        </w:rPr>
        <w:t xml:space="preserve"> </w:t>
      </w:r>
      <w:r w:rsidRPr="00C76448">
        <w:rPr>
          <w:rFonts w:ascii="Times New Roman" w:hAnsi="Times New Roman" w:cs="Times New Roman"/>
        </w:rPr>
        <w:t>W</w:t>
      </w:r>
      <w:r w:rsidRPr="00C76448">
        <w:rPr>
          <w:rFonts w:ascii="Times New Roman" w:hAnsi="Times New Roman" w:cs="Times New Roman"/>
          <w:spacing w:val="10"/>
        </w:rPr>
        <w:t xml:space="preserve"> </w:t>
      </w:r>
      <w:r w:rsidRPr="00C76448">
        <w:rPr>
          <w:rFonts w:ascii="Times New Roman" w:hAnsi="Times New Roman" w:cs="Times New Roman"/>
        </w:rPr>
        <w:t>tym</w:t>
      </w:r>
      <w:r w:rsidRPr="00C76448">
        <w:rPr>
          <w:rFonts w:ascii="Times New Roman" w:hAnsi="Times New Roman" w:cs="Times New Roman"/>
          <w:spacing w:val="5"/>
        </w:rPr>
        <w:t xml:space="preserve"> </w:t>
      </w:r>
      <w:r w:rsidRPr="00C76448">
        <w:rPr>
          <w:rFonts w:ascii="Times New Roman" w:hAnsi="Times New Roman" w:cs="Times New Roman"/>
          <w:spacing w:val="4"/>
        </w:rPr>
        <w:t>ewent</w:t>
      </w:r>
      <w:r w:rsidRPr="00C76448">
        <w:rPr>
          <w:rFonts w:ascii="Times New Roman" w:hAnsi="Times New Roman" w:cs="Times New Roman"/>
          <w:spacing w:val="5"/>
        </w:rPr>
        <w:t>ualn</w:t>
      </w:r>
      <w:r w:rsidRPr="00C76448">
        <w:rPr>
          <w:rFonts w:ascii="Times New Roman" w:hAnsi="Times New Roman" w:cs="Times New Roman"/>
          <w:spacing w:val="4"/>
        </w:rPr>
        <w:t>e</w:t>
      </w:r>
      <w:r w:rsidRPr="00C76448">
        <w:rPr>
          <w:rFonts w:ascii="Times New Roman" w:hAnsi="Times New Roman" w:cs="Times New Roman"/>
          <w:spacing w:val="26"/>
        </w:rPr>
        <w:t xml:space="preserve"> </w:t>
      </w:r>
      <w:r w:rsidRPr="00C76448">
        <w:rPr>
          <w:rFonts w:ascii="Times New Roman" w:hAnsi="Times New Roman" w:cs="Times New Roman"/>
        </w:rPr>
        <w:t>wykonanie</w:t>
      </w:r>
      <w:r w:rsidRPr="00C76448">
        <w:rPr>
          <w:rFonts w:ascii="Times New Roman" w:hAnsi="Times New Roman" w:cs="Times New Roman"/>
          <w:spacing w:val="19"/>
        </w:rPr>
        <w:t xml:space="preserve"> </w:t>
      </w:r>
      <w:r w:rsidRPr="00C76448">
        <w:rPr>
          <w:rFonts w:ascii="Times New Roman" w:hAnsi="Times New Roman" w:cs="Times New Roman"/>
        </w:rPr>
        <w:t>napraw</w:t>
      </w:r>
      <w:r w:rsidRPr="00C76448">
        <w:rPr>
          <w:rFonts w:ascii="Times New Roman" w:hAnsi="Times New Roman" w:cs="Times New Roman"/>
          <w:spacing w:val="18"/>
        </w:rPr>
        <w:t xml:space="preserve"> </w:t>
      </w:r>
      <w:r w:rsidRPr="00C76448">
        <w:rPr>
          <w:rFonts w:ascii="Times New Roman" w:hAnsi="Times New Roman" w:cs="Times New Roman"/>
        </w:rPr>
        <w:t>po</w:t>
      </w:r>
      <w:r w:rsidRPr="00C76448">
        <w:rPr>
          <w:rFonts w:ascii="Times New Roman" w:hAnsi="Times New Roman" w:cs="Times New Roman"/>
          <w:spacing w:val="49"/>
        </w:rPr>
        <w:t xml:space="preserve"> </w:t>
      </w:r>
      <w:r w:rsidRPr="00C76448">
        <w:rPr>
          <w:rFonts w:ascii="Times New Roman" w:hAnsi="Times New Roman" w:cs="Times New Roman"/>
        </w:rPr>
        <w:t>instalacyjnych</w:t>
      </w:r>
      <w:r w:rsidRPr="00C76448">
        <w:rPr>
          <w:rFonts w:ascii="Times New Roman" w:hAnsi="Times New Roman" w:cs="Times New Roman"/>
          <w:spacing w:val="40"/>
        </w:rPr>
        <w:t xml:space="preserve"> </w:t>
      </w:r>
      <w:r w:rsidRPr="00C76448">
        <w:rPr>
          <w:rFonts w:ascii="Times New Roman" w:hAnsi="Times New Roman" w:cs="Times New Roman"/>
        </w:rPr>
        <w:t>na</w:t>
      </w:r>
      <w:r w:rsidRPr="00C76448">
        <w:rPr>
          <w:rFonts w:ascii="Times New Roman" w:hAnsi="Times New Roman" w:cs="Times New Roman"/>
          <w:spacing w:val="4"/>
        </w:rPr>
        <w:t xml:space="preserve"> </w:t>
      </w:r>
      <w:r w:rsidRPr="00C76448">
        <w:rPr>
          <w:rFonts w:ascii="Times New Roman" w:hAnsi="Times New Roman" w:cs="Times New Roman"/>
        </w:rPr>
        <w:t>całej</w:t>
      </w:r>
      <w:r w:rsidRPr="00C76448">
        <w:rPr>
          <w:rFonts w:ascii="Times New Roman" w:hAnsi="Times New Roman" w:cs="Times New Roman"/>
          <w:spacing w:val="23"/>
          <w:w w:val="110"/>
        </w:rPr>
        <w:t xml:space="preserve"> </w:t>
      </w:r>
      <w:r w:rsidRPr="00C76448">
        <w:rPr>
          <w:rFonts w:ascii="Times New Roman" w:hAnsi="Times New Roman" w:cs="Times New Roman"/>
        </w:rPr>
        <w:t xml:space="preserve">powierzchni </w:t>
      </w:r>
      <w:r w:rsidRPr="00C76448">
        <w:rPr>
          <w:rFonts w:ascii="Times New Roman" w:hAnsi="Times New Roman" w:cs="Times New Roman"/>
          <w:spacing w:val="33"/>
        </w:rPr>
        <w:t xml:space="preserve"> </w:t>
      </w:r>
      <w:r w:rsidRPr="00C76448">
        <w:rPr>
          <w:rFonts w:ascii="Times New Roman" w:hAnsi="Times New Roman" w:cs="Times New Roman"/>
        </w:rPr>
        <w:t xml:space="preserve">sufitów </w:t>
      </w:r>
      <w:r w:rsidRPr="00C76448">
        <w:rPr>
          <w:rFonts w:ascii="Times New Roman" w:hAnsi="Times New Roman" w:cs="Times New Roman"/>
          <w:spacing w:val="3"/>
        </w:rPr>
        <w:t xml:space="preserve"> </w:t>
      </w:r>
      <w:r w:rsidRPr="00C76448">
        <w:rPr>
          <w:rFonts w:ascii="Times New Roman" w:hAnsi="Times New Roman" w:cs="Times New Roman"/>
        </w:rPr>
        <w:t>i ścian</w:t>
      </w:r>
      <w:r w:rsidRPr="00C76448">
        <w:rPr>
          <w:rFonts w:ascii="Times New Roman" w:hAnsi="Times New Roman" w:cs="Times New Roman"/>
          <w:spacing w:val="43"/>
        </w:rPr>
        <w:t xml:space="preserve"> </w:t>
      </w:r>
      <w:r w:rsidRPr="00C76448">
        <w:rPr>
          <w:rFonts w:ascii="Times New Roman" w:hAnsi="Times New Roman" w:cs="Times New Roman"/>
        </w:rPr>
        <w:t>z</w:t>
      </w:r>
      <w:r w:rsidRPr="00C76448">
        <w:rPr>
          <w:rFonts w:ascii="Times New Roman" w:hAnsi="Times New Roman" w:cs="Times New Roman"/>
          <w:spacing w:val="28"/>
        </w:rPr>
        <w:t xml:space="preserve"> </w:t>
      </w:r>
      <w:r w:rsidRPr="00C76448">
        <w:rPr>
          <w:rFonts w:ascii="Times New Roman" w:hAnsi="Times New Roman" w:cs="Times New Roman"/>
        </w:rPr>
        <w:t xml:space="preserve">wykonaniem </w:t>
      </w:r>
      <w:r w:rsidRPr="00C76448">
        <w:rPr>
          <w:rFonts w:ascii="Times New Roman" w:hAnsi="Times New Roman" w:cs="Times New Roman"/>
          <w:spacing w:val="37"/>
        </w:rPr>
        <w:t xml:space="preserve"> </w:t>
      </w:r>
      <w:r w:rsidRPr="00C76448">
        <w:rPr>
          <w:rFonts w:ascii="Times New Roman" w:hAnsi="Times New Roman" w:cs="Times New Roman"/>
        </w:rPr>
        <w:t xml:space="preserve">tynków </w:t>
      </w:r>
      <w:r w:rsidRPr="00C76448">
        <w:rPr>
          <w:rFonts w:ascii="Times New Roman" w:hAnsi="Times New Roman" w:cs="Times New Roman"/>
          <w:spacing w:val="24"/>
        </w:rPr>
        <w:t xml:space="preserve"> </w:t>
      </w:r>
      <w:r w:rsidRPr="00C76448">
        <w:rPr>
          <w:rFonts w:ascii="Times New Roman" w:hAnsi="Times New Roman" w:cs="Times New Roman"/>
        </w:rPr>
        <w:t>i</w:t>
      </w:r>
      <w:r w:rsidRPr="00C76448">
        <w:rPr>
          <w:rFonts w:ascii="Times New Roman" w:hAnsi="Times New Roman" w:cs="Times New Roman"/>
          <w:spacing w:val="47"/>
        </w:rPr>
        <w:t xml:space="preserve"> </w:t>
      </w:r>
      <w:r w:rsidRPr="00C76448">
        <w:rPr>
          <w:rFonts w:ascii="Times New Roman" w:hAnsi="Times New Roman" w:cs="Times New Roman"/>
        </w:rPr>
        <w:t>malowaniem.</w:t>
      </w:r>
    </w:p>
    <w:p w14:paraId="59A1A324" w14:textId="147E373E" w:rsidR="00084D1C" w:rsidRPr="00C76448" w:rsidRDefault="00C76448" w:rsidP="00C76448">
      <w:pPr>
        <w:pStyle w:val="Akapitzlist"/>
        <w:numPr>
          <w:ilvl w:val="3"/>
          <w:numId w:val="30"/>
        </w:numPr>
        <w:spacing w:after="0" w:line="360" w:lineRule="auto"/>
        <w:ind w:left="426" w:hanging="426"/>
        <w:jc w:val="both"/>
        <w:rPr>
          <w:rFonts w:ascii="Times New Roman" w:hAnsi="Times New Roman" w:cs="Times New Roman"/>
          <w:w w:val="105"/>
        </w:rPr>
      </w:pPr>
      <w:r w:rsidRPr="00C76448">
        <w:rPr>
          <w:rFonts w:ascii="Times New Roman" w:hAnsi="Times New Roman" w:cs="Times New Roman"/>
          <w:spacing w:val="3"/>
          <w:w w:val="105"/>
        </w:rPr>
        <w:t>Zamawiający</w:t>
      </w:r>
      <w:r w:rsidRPr="00C76448">
        <w:rPr>
          <w:rFonts w:ascii="Times New Roman" w:hAnsi="Times New Roman" w:cs="Times New Roman"/>
          <w:spacing w:val="15"/>
          <w:w w:val="105"/>
        </w:rPr>
        <w:t xml:space="preserve"> </w:t>
      </w:r>
      <w:r w:rsidRPr="00C76448">
        <w:rPr>
          <w:rFonts w:ascii="Times New Roman" w:hAnsi="Times New Roman" w:cs="Times New Roman"/>
          <w:w w:val="105"/>
        </w:rPr>
        <w:t>zastrzega</w:t>
      </w:r>
      <w:r w:rsidRPr="00C76448">
        <w:rPr>
          <w:rFonts w:ascii="Times New Roman" w:hAnsi="Times New Roman" w:cs="Times New Roman"/>
          <w:spacing w:val="26"/>
          <w:w w:val="105"/>
        </w:rPr>
        <w:t xml:space="preserve"> </w:t>
      </w:r>
      <w:r w:rsidRPr="00C76448">
        <w:rPr>
          <w:rFonts w:ascii="Times New Roman" w:hAnsi="Times New Roman" w:cs="Times New Roman"/>
          <w:spacing w:val="2"/>
          <w:w w:val="105"/>
        </w:rPr>
        <w:t>sob</w:t>
      </w:r>
      <w:r w:rsidRPr="00C76448">
        <w:rPr>
          <w:rFonts w:ascii="Times New Roman" w:hAnsi="Times New Roman" w:cs="Times New Roman"/>
          <w:spacing w:val="5"/>
          <w:w w:val="105"/>
        </w:rPr>
        <w:t>i</w:t>
      </w:r>
      <w:r w:rsidRPr="00C76448">
        <w:rPr>
          <w:rFonts w:ascii="Times New Roman" w:hAnsi="Times New Roman" w:cs="Times New Roman"/>
          <w:spacing w:val="2"/>
          <w:w w:val="105"/>
        </w:rPr>
        <w:t>e</w:t>
      </w:r>
      <w:r w:rsidRPr="00C76448">
        <w:rPr>
          <w:rFonts w:ascii="Times New Roman" w:hAnsi="Times New Roman" w:cs="Times New Roman"/>
          <w:spacing w:val="6"/>
          <w:w w:val="105"/>
        </w:rPr>
        <w:t xml:space="preserve"> </w:t>
      </w:r>
      <w:r w:rsidRPr="00C76448">
        <w:rPr>
          <w:rFonts w:ascii="Times New Roman" w:hAnsi="Times New Roman" w:cs="Times New Roman"/>
          <w:w w:val="105"/>
        </w:rPr>
        <w:t>prawo</w:t>
      </w:r>
      <w:r w:rsidRPr="00C76448">
        <w:rPr>
          <w:rFonts w:ascii="Times New Roman" w:hAnsi="Times New Roman" w:cs="Times New Roman"/>
          <w:spacing w:val="30"/>
          <w:w w:val="105"/>
        </w:rPr>
        <w:t xml:space="preserve"> </w:t>
      </w:r>
      <w:r w:rsidRPr="00C76448">
        <w:rPr>
          <w:rFonts w:ascii="Times New Roman" w:hAnsi="Times New Roman" w:cs="Times New Roman"/>
          <w:spacing w:val="3"/>
          <w:w w:val="105"/>
        </w:rPr>
        <w:t>ni</w:t>
      </w:r>
      <w:r w:rsidRPr="00C76448">
        <w:rPr>
          <w:rFonts w:ascii="Times New Roman" w:hAnsi="Times New Roman" w:cs="Times New Roman"/>
          <w:spacing w:val="2"/>
          <w:w w:val="105"/>
        </w:rPr>
        <w:t>e</w:t>
      </w:r>
      <w:r w:rsidRPr="00C76448">
        <w:rPr>
          <w:rFonts w:ascii="Times New Roman" w:hAnsi="Times New Roman" w:cs="Times New Roman"/>
          <w:spacing w:val="13"/>
          <w:w w:val="105"/>
        </w:rPr>
        <w:t xml:space="preserve"> </w:t>
      </w:r>
      <w:r w:rsidRPr="00C76448">
        <w:rPr>
          <w:rFonts w:ascii="Times New Roman" w:hAnsi="Times New Roman" w:cs="Times New Roman"/>
          <w:w w:val="105"/>
        </w:rPr>
        <w:t>wykonania</w:t>
      </w:r>
      <w:r w:rsidRPr="00C76448">
        <w:rPr>
          <w:rFonts w:ascii="Times New Roman" w:hAnsi="Times New Roman" w:cs="Times New Roman"/>
          <w:spacing w:val="42"/>
          <w:w w:val="105"/>
        </w:rPr>
        <w:t xml:space="preserve"> </w:t>
      </w:r>
      <w:r w:rsidRPr="00C76448">
        <w:rPr>
          <w:rFonts w:ascii="Times New Roman" w:hAnsi="Times New Roman" w:cs="Times New Roman"/>
          <w:w w:val="105"/>
        </w:rPr>
        <w:t>przedmiotowego</w:t>
      </w:r>
      <w:r w:rsidRPr="00C76448">
        <w:rPr>
          <w:rFonts w:ascii="Times New Roman" w:hAnsi="Times New Roman" w:cs="Times New Roman"/>
          <w:spacing w:val="35"/>
          <w:w w:val="105"/>
        </w:rPr>
        <w:t xml:space="preserve"> </w:t>
      </w:r>
      <w:r w:rsidRPr="00C76448">
        <w:rPr>
          <w:rFonts w:ascii="Times New Roman" w:hAnsi="Times New Roman" w:cs="Times New Roman"/>
          <w:w w:val="105"/>
        </w:rPr>
        <w:t>remontu</w:t>
      </w:r>
      <w:r w:rsidRPr="00C76448">
        <w:rPr>
          <w:rFonts w:ascii="Times New Roman" w:hAnsi="Times New Roman" w:cs="Times New Roman"/>
          <w:spacing w:val="34"/>
          <w:w w:val="105"/>
        </w:rPr>
        <w:t xml:space="preserve"> </w:t>
      </w:r>
      <w:r w:rsidRPr="00C76448">
        <w:rPr>
          <w:rFonts w:ascii="Times New Roman" w:hAnsi="Times New Roman" w:cs="Times New Roman"/>
          <w:w w:val="105"/>
        </w:rPr>
        <w:t>w</w:t>
      </w:r>
      <w:r w:rsidRPr="00C76448">
        <w:rPr>
          <w:rFonts w:ascii="Times New Roman" w:hAnsi="Times New Roman" w:cs="Times New Roman"/>
          <w:spacing w:val="12"/>
          <w:w w:val="105"/>
        </w:rPr>
        <w:t xml:space="preserve"> </w:t>
      </w:r>
      <w:r w:rsidRPr="00C76448">
        <w:rPr>
          <w:rFonts w:ascii="Times New Roman" w:hAnsi="Times New Roman" w:cs="Times New Roman"/>
          <w:w w:val="105"/>
        </w:rPr>
        <w:t>za</w:t>
      </w:r>
      <w:r w:rsidRPr="00C76448">
        <w:rPr>
          <w:rFonts w:ascii="Times New Roman" w:hAnsi="Times New Roman" w:cs="Times New Roman"/>
          <w:spacing w:val="-29"/>
          <w:w w:val="105"/>
        </w:rPr>
        <w:t xml:space="preserve"> </w:t>
      </w:r>
      <w:r w:rsidRPr="00C76448">
        <w:rPr>
          <w:rFonts w:ascii="Times New Roman" w:hAnsi="Times New Roman" w:cs="Times New Roman"/>
          <w:spacing w:val="3"/>
          <w:w w:val="105"/>
        </w:rPr>
        <w:t>kre</w:t>
      </w:r>
      <w:r w:rsidRPr="00C76448">
        <w:rPr>
          <w:rFonts w:ascii="Times New Roman" w:hAnsi="Times New Roman" w:cs="Times New Roman"/>
          <w:spacing w:val="2"/>
          <w:w w:val="105"/>
        </w:rPr>
        <w:t>s</w:t>
      </w:r>
      <w:r w:rsidRPr="00C76448">
        <w:rPr>
          <w:rFonts w:ascii="Times New Roman" w:hAnsi="Times New Roman" w:cs="Times New Roman"/>
          <w:spacing w:val="4"/>
          <w:w w:val="105"/>
        </w:rPr>
        <w:t>i</w:t>
      </w:r>
      <w:r w:rsidRPr="00C76448">
        <w:rPr>
          <w:rFonts w:ascii="Times New Roman" w:hAnsi="Times New Roman" w:cs="Times New Roman"/>
          <w:spacing w:val="2"/>
          <w:w w:val="105"/>
        </w:rPr>
        <w:t>e</w:t>
      </w:r>
      <w:r w:rsidRPr="00C76448">
        <w:rPr>
          <w:rFonts w:ascii="Times New Roman" w:hAnsi="Times New Roman" w:cs="Times New Roman"/>
          <w:spacing w:val="6"/>
          <w:w w:val="105"/>
        </w:rPr>
        <w:t xml:space="preserve"> </w:t>
      </w:r>
      <w:r w:rsidRPr="00C76448">
        <w:rPr>
          <w:rFonts w:ascii="Times New Roman" w:hAnsi="Times New Roman" w:cs="Times New Roman"/>
          <w:w w:val="105"/>
        </w:rPr>
        <w:t>robót</w:t>
      </w:r>
      <w:r w:rsidRPr="00C76448">
        <w:rPr>
          <w:rFonts w:ascii="Times New Roman" w:hAnsi="Times New Roman" w:cs="Times New Roman"/>
          <w:spacing w:val="29"/>
          <w:w w:val="105"/>
        </w:rPr>
        <w:t xml:space="preserve"> </w:t>
      </w:r>
      <w:r w:rsidRPr="00C76448">
        <w:rPr>
          <w:rFonts w:ascii="Times New Roman" w:hAnsi="Times New Roman" w:cs="Times New Roman"/>
          <w:w w:val="105"/>
        </w:rPr>
        <w:t>podobnych</w:t>
      </w:r>
      <w:r w:rsidRPr="00C76448">
        <w:rPr>
          <w:rFonts w:ascii="Times New Roman" w:hAnsi="Times New Roman" w:cs="Times New Roman"/>
          <w:spacing w:val="1"/>
          <w:w w:val="105"/>
        </w:rPr>
        <w:t xml:space="preserve"> </w:t>
      </w:r>
      <w:r w:rsidRPr="00C76448">
        <w:rPr>
          <w:rFonts w:ascii="Times New Roman" w:hAnsi="Times New Roman" w:cs="Times New Roman"/>
          <w:spacing w:val="12"/>
          <w:w w:val="105"/>
        </w:rPr>
        <w:t>l</w:t>
      </w:r>
      <w:r w:rsidRPr="00C76448">
        <w:rPr>
          <w:rFonts w:ascii="Times New Roman" w:hAnsi="Times New Roman" w:cs="Times New Roman"/>
          <w:spacing w:val="7"/>
          <w:w w:val="105"/>
        </w:rPr>
        <w:t>ub</w:t>
      </w:r>
      <w:r w:rsidRPr="00C76448">
        <w:rPr>
          <w:rFonts w:ascii="Times New Roman" w:hAnsi="Times New Roman" w:cs="Times New Roman"/>
          <w:spacing w:val="17"/>
          <w:w w:val="105"/>
        </w:rPr>
        <w:t xml:space="preserve"> </w:t>
      </w:r>
      <w:r w:rsidRPr="00C76448">
        <w:rPr>
          <w:rFonts w:ascii="Times New Roman" w:hAnsi="Times New Roman" w:cs="Times New Roman"/>
          <w:w w:val="105"/>
        </w:rPr>
        <w:t>wykonania</w:t>
      </w:r>
      <w:r w:rsidRPr="00C76448">
        <w:rPr>
          <w:rFonts w:ascii="Times New Roman" w:hAnsi="Times New Roman" w:cs="Times New Roman"/>
          <w:spacing w:val="43"/>
          <w:w w:val="105"/>
        </w:rPr>
        <w:t xml:space="preserve"> </w:t>
      </w:r>
      <w:r w:rsidRPr="00C76448">
        <w:rPr>
          <w:rFonts w:ascii="Times New Roman" w:hAnsi="Times New Roman" w:cs="Times New Roman"/>
          <w:w w:val="105"/>
        </w:rPr>
        <w:t>części.</w:t>
      </w:r>
      <w:r w:rsidRPr="00C76448">
        <w:rPr>
          <w:rFonts w:ascii="Times New Roman" w:hAnsi="Times New Roman" w:cs="Times New Roman"/>
          <w:spacing w:val="28"/>
          <w:w w:val="105"/>
        </w:rPr>
        <w:t xml:space="preserve"> </w:t>
      </w:r>
      <w:r w:rsidRPr="00C76448">
        <w:rPr>
          <w:rFonts w:ascii="Times New Roman" w:hAnsi="Times New Roman" w:cs="Times New Roman"/>
          <w:spacing w:val="2"/>
          <w:w w:val="105"/>
        </w:rPr>
        <w:t>Prac</w:t>
      </w:r>
      <w:r w:rsidRPr="00C76448">
        <w:rPr>
          <w:rFonts w:ascii="Times New Roman" w:hAnsi="Times New Roman" w:cs="Times New Roman"/>
          <w:spacing w:val="1"/>
          <w:w w:val="105"/>
        </w:rPr>
        <w:t>e</w:t>
      </w:r>
      <w:r w:rsidRPr="00C76448">
        <w:rPr>
          <w:rFonts w:ascii="Times New Roman" w:hAnsi="Times New Roman" w:cs="Times New Roman"/>
          <w:spacing w:val="14"/>
          <w:w w:val="105"/>
        </w:rPr>
        <w:t xml:space="preserve"> </w:t>
      </w:r>
      <w:r w:rsidRPr="00C76448">
        <w:rPr>
          <w:rFonts w:ascii="Times New Roman" w:hAnsi="Times New Roman" w:cs="Times New Roman"/>
          <w:spacing w:val="5"/>
          <w:w w:val="105"/>
        </w:rPr>
        <w:t>będą</w:t>
      </w:r>
      <w:r w:rsidRPr="00C76448">
        <w:rPr>
          <w:rFonts w:ascii="Times New Roman" w:hAnsi="Times New Roman" w:cs="Times New Roman"/>
          <w:spacing w:val="22"/>
          <w:w w:val="105"/>
        </w:rPr>
        <w:t xml:space="preserve"> </w:t>
      </w:r>
      <w:r w:rsidRPr="00C76448">
        <w:rPr>
          <w:rFonts w:ascii="Times New Roman" w:hAnsi="Times New Roman" w:cs="Times New Roman"/>
          <w:w w:val="105"/>
        </w:rPr>
        <w:t>wykonywane</w:t>
      </w:r>
      <w:r w:rsidRPr="00C76448">
        <w:rPr>
          <w:rFonts w:ascii="Times New Roman" w:hAnsi="Times New Roman" w:cs="Times New Roman"/>
          <w:spacing w:val="32"/>
          <w:w w:val="105"/>
        </w:rPr>
        <w:t xml:space="preserve"> </w:t>
      </w:r>
      <w:r w:rsidRPr="00C76448">
        <w:rPr>
          <w:rFonts w:ascii="Times New Roman" w:hAnsi="Times New Roman" w:cs="Times New Roman"/>
          <w:w w:val="105"/>
        </w:rPr>
        <w:t>w</w:t>
      </w:r>
      <w:r w:rsidRPr="00C76448">
        <w:rPr>
          <w:rFonts w:ascii="Times New Roman" w:hAnsi="Times New Roman" w:cs="Times New Roman"/>
          <w:spacing w:val="21"/>
          <w:w w:val="105"/>
        </w:rPr>
        <w:t xml:space="preserve"> </w:t>
      </w:r>
      <w:r w:rsidRPr="00C76448">
        <w:rPr>
          <w:rFonts w:ascii="Times New Roman" w:hAnsi="Times New Roman" w:cs="Times New Roman"/>
          <w:w w:val="105"/>
        </w:rPr>
        <w:t>okresie</w:t>
      </w:r>
      <w:r w:rsidRPr="00C76448">
        <w:rPr>
          <w:rFonts w:ascii="Times New Roman" w:hAnsi="Times New Roman" w:cs="Times New Roman"/>
          <w:spacing w:val="20"/>
          <w:w w:val="105"/>
        </w:rPr>
        <w:t xml:space="preserve"> </w:t>
      </w:r>
      <w:r w:rsidRPr="00C76448">
        <w:rPr>
          <w:rFonts w:ascii="Times New Roman" w:hAnsi="Times New Roman" w:cs="Times New Roman"/>
          <w:w w:val="105"/>
        </w:rPr>
        <w:t>do</w:t>
      </w:r>
      <w:r w:rsidRPr="00C76448">
        <w:rPr>
          <w:rFonts w:ascii="Times New Roman" w:hAnsi="Times New Roman" w:cs="Times New Roman"/>
          <w:spacing w:val="12"/>
          <w:w w:val="105"/>
        </w:rPr>
        <w:t xml:space="preserve"> </w:t>
      </w:r>
      <w:r w:rsidRPr="00C76448">
        <w:rPr>
          <w:rFonts w:ascii="Times New Roman" w:hAnsi="Times New Roman" w:cs="Times New Roman"/>
          <w:w w:val="105"/>
        </w:rPr>
        <w:t>3</w:t>
      </w:r>
      <w:r w:rsidRPr="00C76448">
        <w:rPr>
          <w:rFonts w:ascii="Times New Roman" w:hAnsi="Times New Roman" w:cs="Times New Roman"/>
          <w:spacing w:val="22"/>
          <w:w w:val="105"/>
        </w:rPr>
        <w:t xml:space="preserve"> </w:t>
      </w:r>
      <w:r w:rsidRPr="00C76448">
        <w:rPr>
          <w:rFonts w:ascii="Times New Roman" w:hAnsi="Times New Roman" w:cs="Times New Roman"/>
          <w:spacing w:val="8"/>
          <w:w w:val="105"/>
        </w:rPr>
        <w:t>l</w:t>
      </w:r>
      <w:r w:rsidRPr="00C76448">
        <w:rPr>
          <w:rFonts w:ascii="Times New Roman" w:hAnsi="Times New Roman" w:cs="Times New Roman"/>
          <w:spacing w:val="4"/>
          <w:w w:val="105"/>
        </w:rPr>
        <w:t>at</w:t>
      </w:r>
      <w:r w:rsidRPr="00C76448">
        <w:rPr>
          <w:rFonts w:ascii="Times New Roman" w:hAnsi="Times New Roman" w:cs="Times New Roman"/>
          <w:spacing w:val="2"/>
          <w:w w:val="105"/>
        </w:rPr>
        <w:t xml:space="preserve"> </w:t>
      </w:r>
      <w:r w:rsidRPr="00C76448">
        <w:rPr>
          <w:rFonts w:ascii="Times New Roman" w:hAnsi="Times New Roman" w:cs="Times New Roman"/>
          <w:w w:val="105"/>
        </w:rPr>
        <w:t>od</w:t>
      </w:r>
      <w:r w:rsidRPr="00C76448">
        <w:rPr>
          <w:rFonts w:ascii="Times New Roman" w:hAnsi="Times New Roman" w:cs="Times New Roman"/>
          <w:spacing w:val="24"/>
          <w:w w:val="105"/>
        </w:rPr>
        <w:t xml:space="preserve"> </w:t>
      </w:r>
      <w:r w:rsidRPr="00C76448">
        <w:rPr>
          <w:rFonts w:ascii="Times New Roman" w:hAnsi="Times New Roman" w:cs="Times New Roman"/>
          <w:w w:val="105"/>
        </w:rPr>
        <w:t>dnia</w:t>
      </w:r>
      <w:r w:rsidRPr="00C76448">
        <w:rPr>
          <w:rFonts w:ascii="Times New Roman" w:hAnsi="Times New Roman" w:cs="Times New Roman"/>
          <w:spacing w:val="24"/>
          <w:w w:val="104"/>
        </w:rPr>
        <w:t xml:space="preserve"> </w:t>
      </w:r>
      <w:r w:rsidRPr="00C76448">
        <w:rPr>
          <w:rFonts w:ascii="Times New Roman" w:hAnsi="Times New Roman" w:cs="Times New Roman"/>
          <w:w w:val="105"/>
        </w:rPr>
        <w:t>podpisania</w:t>
      </w:r>
      <w:r w:rsidRPr="00C76448">
        <w:rPr>
          <w:rFonts w:ascii="Times New Roman" w:hAnsi="Times New Roman" w:cs="Times New Roman"/>
          <w:spacing w:val="26"/>
          <w:w w:val="105"/>
        </w:rPr>
        <w:t xml:space="preserve"> </w:t>
      </w:r>
      <w:r w:rsidRPr="00C76448">
        <w:rPr>
          <w:rFonts w:ascii="Times New Roman" w:hAnsi="Times New Roman" w:cs="Times New Roman"/>
          <w:w w:val="105"/>
        </w:rPr>
        <w:t>umowy</w:t>
      </w:r>
      <w:r w:rsidRPr="00C76448">
        <w:rPr>
          <w:rFonts w:ascii="Times New Roman" w:hAnsi="Times New Roman" w:cs="Times New Roman"/>
          <w:spacing w:val="14"/>
          <w:w w:val="105"/>
        </w:rPr>
        <w:t xml:space="preserve"> </w:t>
      </w:r>
      <w:r w:rsidRPr="00C76448">
        <w:rPr>
          <w:rFonts w:ascii="Times New Roman" w:hAnsi="Times New Roman" w:cs="Times New Roman"/>
          <w:w w:val="105"/>
        </w:rPr>
        <w:t>na</w:t>
      </w:r>
      <w:r w:rsidRPr="00C76448">
        <w:rPr>
          <w:rFonts w:ascii="Times New Roman" w:hAnsi="Times New Roman" w:cs="Times New Roman"/>
          <w:spacing w:val="15"/>
          <w:w w:val="105"/>
        </w:rPr>
        <w:t xml:space="preserve"> </w:t>
      </w:r>
      <w:r w:rsidRPr="00C76448">
        <w:rPr>
          <w:rFonts w:ascii="Times New Roman" w:hAnsi="Times New Roman" w:cs="Times New Roman"/>
          <w:spacing w:val="5"/>
          <w:w w:val="105"/>
        </w:rPr>
        <w:t>zam</w:t>
      </w:r>
      <w:r w:rsidRPr="00C76448">
        <w:rPr>
          <w:rFonts w:ascii="Times New Roman" w:hAnsi="Times New Roman" w:cs="Times New Roman"/>
          <w:spacing w:val="4"/>
          <w:w w:val="105"/>
        </w:rPr>
        <w:t>ów</w:t>
      </w:r>
      <w:r w:rsidRPr="00C76448">
        <w:rPr>
          <w:rFonts w:ascii="Times New Roman" w:hAnsi="Times New Roman" w:cs="Times New Roman"/>
          <w:spacing w:val="8"/>
          <w:w w:val="105"/>
        </w:rPr>
        <w:t>i</w:t>
      </w:r>
      <w:r w:rsidRPr="00C76448">
        <w:rPr>
          <w:rFonts w:ascii="Times New Roman" w:hAnsi="Times New Roman" w:cs="Times New Roman"/>
          <w:spacing w:val="4"/>
          <w:w w:val="105"/>
        </w:rPr>
        <w:t>enie</w:t>
      </w:r>
      <w:r w:rsidRPr="00C76448">
        <w:rPr>
          <w:rFonts w:ascii="Times New Roman" w:hAnsi="Times New Roman" w:cs="Times New Roman"/>
          <w:spacing w:val="7"/>
          <w:w w:val="105"/>
        </w:rPr>
        <w:t xml:space="preserve"> </w:t>
      </w:r>
      <w:r w:rsidRPr="00C76448">
        <w:rPr>
          <w:rFonts w:ascii="Times New Roman" w:hAnsi="Times New Roman" w:cs="Times New Roman"/>
          <w:w w:val="105"/>
        </w:rPr>
        <w:t>podstawowe</w:t>
      </w:r>
      <w:r w:rsidRPr="00C76448">
        <w:rPr>
          <w:rFonts w:ascii="Times New Roman" w:hAnsi="Times New Roman" w:cs="Times New Roman"/>
          <w:spacing w:val="31"/>
          <w:w w:val="105"/>
        </w:rPr>
        <w:t xml:space="preserve"> </w:t>
      </w:r>
      <w:r w:rsidRPr="00C76448">
        <w:rPr>
          <w:rFonts w:ascii="Times New Roman" w:hAnsi="Times New Roman" w:cs="Times New Roman"/>
          <w:w w:val="105"/>
        </w:rPr>
        <w:t>na</w:t>
      </w:r>
      <w:r w:rsidRPr="00C76448">
        <w:rPr>
          <w:rFonts w:ascii="Times New Roman" w:hAnsi="Times New Roman" w:cs="Times New Roman"/>
          <w:spacing w:val="9"/>
          <w:w w:val="105"/>
        </w:rPr>
        <w:t xml:space="preserve"> </w:t>
      </w:r>
      <w:r w:rsidRPr="00C76448">
        <w:rPr>
          <w:rFonts w:ascii="Times New Roman" w:hAnsi="Times New Roman" w:cs="Times New Roman"/>
          <w:w w:val="105"/>
        </w:rPr>
        <w:t>podstawie</w:t>
      </w:r>
      <w:r w:rsidRPr="00C76448">
        <w:rPr>
          <w:rFonts w:ascii="Times New Roman" w:hAnsi="Times New Roman" w:cs="Times New Roman"/>
          <w:spacing w:val="21"/>
          <w:w w:val="105"/>
        </w:rPr>
        <w:t xml:space="preserve"> </w:t>
      </w:r>
      <w:r w:rsidRPr="00C76448">
        <w:rPr>
          <w:rFonts w:ascii="Times New Roman" w:hAnsi="Times New Roman" w:cs="Times New Roman"/>
          <w:spacing w:val="2"/>
          <w:w w:val="105"/>
        </w:rPr>
        <w:t>odrębn</w:t>
      </w:r>
      <w:r w:rsidRPr="00C76448">
        <w:rPr>
          <w:rFonts w:ascii="Times New Roman" w:hAnsi="Times New Roman" w:cs="Times New Roman"/>
          <w:spacing w:val="1"/>
          <w:w w:val="105"/>
        </w:rPr>
        <w:t>ej</w:t>
      </w:r>
      <w:r w:rsidRPr="00C76448">
        <w:rPr>
          <w:rFonts w:ascii="Times New Roman" w:hAnsi="Times New Roman" w:cs="Times New Roman"/>
          <w:spacing w:val="50"/>
          <w:w w:val="105"/>
        </w:rPr>
        <w:t xml:space="preserve"> </w:t>
      </w:r>
      <w:r w:rsidRPr="00C76448">
        <w:rPr>
          <w:rFonts w:ascii="Times New Roman" w:hAnsi="Times New Roman" w:cs="Times New Roman"/>
          <w:w w:val="105"/>
        </w:rPr>
        <w:t>u</w:t>
      </w:r>
      <w:r w:rsidRPr="00C76448">
        <w:rPr>
          <w:rFonts w:ascii="Times New Roman" w:hAnsi="Times New Roman" w:cs="Times New Roman"/>
          <w:spacing w:val="-2"/>
          <w:w w:val="105"/>
        </w:rPr>
        <w:t>mowy</w:t>
      </w:r>
      <w:r w:rsidRPr="00C76448">
        <w:rPr>
          <w:rFonts w:ascii="Times New Roman" w:hAnsi="Times New Roman" w:cs="Times New Roman"/>
          <w:w w:val="105"/>
        </w:rPr>
        <w:t xml:space="preserve"> zawartej</w:t>
      </w:r>
      <w:r w:rsidRPr="00C76448">
        <w:rPr>
          <w:rFonts w:ascii="Times New Roman" w:hAnsi="Times New Roman" w:cs="Times New Roman"/>
          <w:spacing w:val="7"/>
          <w:w w:val="105"/>
        </w:rPr>
        <w:t xml:space="preserve"> </w:t>
      </w:r>
      <w:r w:rsidRPr="00C76448">
        <w:rPr>
          <w:rFonts w:ascii="Times New Roman" w:hAnsi="Times New Roman" w:cs="Times New Roman"/>
          <w:w w:val="105"/>
        </w:rPr>
        <w:t>z</w:t>
      </w:r>
      <w:r w:rsidRPr="00C76448">
        <w:rPr>
          <w:rFonts w:ascii="Times New Roman" w:hAnsi="Times New Roman" w:cs="Times New Roman"/>
          <w:spacing w:val="36"/>
          <w:w w:val="119"/>
        </w:rPr>
        <w:t xml:space="preserve"> </w:t>
      </w:r>
      <w:r w:rsidRPr="00C76448">
        <w:rPr>
          <w:rFonts w:ascii="Times New Roman" w:hAnsi="Times New Roman" w:cs="Times New Roman"/>
          <w:w w:val="105"/>
        </w:rPr>
        <w:t>Wykonawcą.</w:t>
      </w:r>
    </w:p>
    <w:p w14:paraId="486CB050" w14:textId="63CA0EAB" w:rsidR="00215636" w:rsidRPr="00A7722F" w:rsidRDefault="00215636" w:rsidP="00215636">
      <w:pPr>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 3</w:t>
      </w:r>
    </w:p>
    <w:p w14:paraId="0CB4DBBC" w14:textId="77777777" w:rsidR="00215636" w:rsidRPr="00A7722F" w:rsidRDefault="00215636" w:rsidP="00215636">
      <w:pPr>
        <w:tabs>
          <w:tab w:val="left" w:pos="0"/>
        </w:tabs>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u w:val="single"/>
          <w:lang w:eastAsia="pl-PL"/>
        </w:rPr>
        <w:t>Termin (okres) wykonania zamówienia</w:t>
      </w:r>
    </w:p>
    <w:p w14:paraId="115E79A4" w14:textId="52227455" w:rsidR="00215636" w:rsidRPr="00A7722F"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Wymagany termin (okres) wykonania zamówienia:</w:t>
      </w:r>
      <w:r w:rsidRPr="00C76448">
        <w:rPr>
          <w:rFonts w:ascii="Times New Roman" w:eastAsia="Times New Roman" w:hAnsi="Times New Roman" w:cs="Times New Roman"/>
          <w:lang w:eastAsia="pl-PL"/>
        </w:rPr>
        <w:t xml:space="preserve"> </w:t>
      </w:r>
      <w:r w:rsidRPr="00C76448">
        <w:rPr>
          <w:rFonts w:ascii="Times New Roman" w:eastAsia="Times New Roman" w:hAnsi="Times New Roman" w:cs="Times New Roman"/>
          <w:b/>
          <w:lang w:eastAsia="pl-PL"/>
        </w:rPr>
        <w:t xml:space="preserve">do </w:t>
      </w:r>
      <w:r w:rsidR="00D9747F" w:rsidRPr="00C76448">
        <w:rPr>
          <w:rFonts w:ascii="Times New Roman" w:eastAsia="Times New Roman" w:hAnsi="Times New Roman" w:cs="Times New Roman"/>
          <w:b/>
          <w:lang w:eastAsia="pl-PL"/>
        </w:rPr>
        <w:t xml:space="preserve">8 </w:t>
      </w:r>
      <w:r w:rsidRPr="00C76448">
        <w:rPr>
          <w:rFonts w:ascii="Times New Roman" w:eastAsia="Times New Roman" w:hAnsi="Times New Roman" w:cs="Times New Roman"/>
          <w:b/>
          <w:lang w:eastAsia="pl-PL"/>
        </w:rPr>
        <w:t>miesięcy</w:t>
      </w:r>
      <w:r w:rsidRPr="00C76448">
        <w:rPr>
          <w:rFonts w:ascii="Times New Roman" w:eastAsia="Times New Roman" w:hAnsi="Times New Roman" w:cs="Times New Roman"/>
          <w:lang w:eastAsia="pl-PL"/>
        </w:rPr>
        <w:t xml:space="preserve">, </w:t>
      </w:r>
      <w:r w:rsidRPr="00A7722F">
        <w:rPr>
          <w:rFonts w:ascii="Times New Roman" w:eastAsia="Times New Roman" w:hAnsi="Times New Roman" w:cs="Times New Roman"/>
          <w:lang w:eastAsia="pl-PL"/>
        </w:rPr>
        <w:t>licząc od daty podpisania umowy.</w:t>
      </w:r>
    </w:p>
    <w:p w14:paraId="706D40D9" w14:textId="7832E4CD" w:rsidR="00215636" w:rsidRPr="00A7722F" w:rsidRDefault="00215636" w:rsidP="00215636">
      <w:pPr>
        <w:widowControl w:val="0"/>
        <w:spacing w:after="0" w:line="360" w:lineRule="auto"/>
        <w:ind w:left="357"/>
        <w:jc w:val="both"/>
        <w:rPr>
          <w:rFonts w:ascii="Times New Roman" w:eastAsia="Times New Roman" w:hAnsi="Times New Roman" w:cs="Times New Roman"/>
        </w:rPr>
      </w:pPr>
      <w:r w:rsidRPr="00A7722F">
        <w:rPr>
          <w:rFonts w:ascii="Times New Roman" w:eastAsia="Times New Roman" w:hAnsi="Times New Roman" w:cs="Times New Roman"/>
        </w:rPr>
        <w:t>Dniem wykonania robót będzie data podpisania protokołu końcowego</w:t>
      </w:r>
      <w:r w:rsidR="00531145">
        <w:rPr>
          <w:rFonts w:ascii="Times New Roman" w:eastAsia="Times New Roman" w:hAnsi="Times New Roman" w:cs="Times New Roman"/>
        </w:rPr>
        <w:t xml:space="preserve"> bezusterkowego</w:t>
      </w:r>
      <w:r w:rsidRPr="00A7722F">
        <w:rPr>
          <w:rFonts w:ascii="Times New Roman" w:eastAsia="Times New Roman" w:hAnsi="Times New Roman" w:cs="Times New Roman"/>
        </w:rPr>
        <w:t xml:space="preserve"> wykonania robót przez komisję odbioru końcowego (§ 12 ust. 4 wzoru umowy).</w:t>
      </w:r>
    </w:p>
    <w:p w14:paraId="66FB8304" w14:textId="77777777" w:rsidR="00215636" w:rsidRPr="00A7722F"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Oferty proponujące dłuższy termin (okres) wykonania zamówienia zostaną odrzucone. </w:t>
      </w:r>
    </w:p>
    <w:p w14:paraId="79EB1707" w14:textId="77777777" w:rsidR="00084D1C" w:rsidRDefault="00084D1C" w:rsidP="0021563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14:paraId="59DE2497" w14:textId="28FC80EF" w:rsidR="00215636" w:rsidRPr="00A7722F" w:rsidRDefault="00215636" w:rsidP="0021563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A7722F">
        <w:rPr>
          <w:rFonts w:ascii="Times New Roman" w:eastAsia="Times New Roman" w:hAnsi="Times New Roman" w:cs="Times New Roman"/>
          <w:b/>
          <w:lang w:eastAsia="ar-SA"/>
        </w:rPr>
        <w:t>§ 4</w:t>
      </w:r>
    </w:p>
    <w:p w14:paraId="3A2EA386" w14:textId="77777777" w:rsidR="00215636" w:rsidRPr="00A7722F" w:rsidRDefault="00215636" w:rsidP="00215636">
      <w:pPr>
        <w:suppressAutoHyphens/>
        <w:overflowPunct w:val="0"/>
        <w:autoSpaceDE w:val="0"/>
        <w:spacing w:after="0" w:line="360" w:lineRule="auto"/>
        <w:jc w:val="center"/>
        <w:rPr>
          <w:rFonts w:ascii="Times New Roman" w:eastAsia="Calibri" w:hAnsi="Times New Roman" w:cs="Times New Roman"/>
          <w:b/>
          <w:u w:val="single"/>
          <w:lang w:eastAsia="pl-PL"/>
        </w:rPr>
      </w:pPr>
      <w:r w:rsidRPr="00A7722F">
        <w:rPr>
          <w:rFonts w:ascii="Times New Roman" w:eastAsia="Calibri" w:hAnsi="Times New Roman" w:cs="Times New Roman"/>
          <w:b/>
          <w:u w:val="single"/>
          <w:lang w:eastAsia="pl-PL"/>
        </w:rPr>
        <w:t>Okres gwarancji i rękojmi</w:t>
      </w:r>
    </w:p>
    <w:p w14:paraId="2A443063"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Okres gwarancji liczony jest od</w:t>
      </w:r>
      <w:r w:rsidRPr="00A7722F">
        <w:rPr>
          <w:rFonts w:ascii="Times New Roman" w:eastAsia="Times New Roman" w:hAnsi="Times New Roman" w:cs="Times New Roman"/>
          <w:lang w:eastAsia="pl-PL"/>
        </w:rPr>
        <w:t xml:space="preserve"> dnia podpisania protokołu końcowego wykonania robót przez Zamawiającego.</w:t>
      </w:r>
    </w:p>
    <w:p w14:paraId="1500FE3D"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bCs/>
          <w:lang w:eastAsia="ar-SA"/>
        </w:rPr>
        <w:t xml:space="preserve">Za okres gwarancji przyjmuje się liczbę pełnych miesięcy. </w:t>
      </w:r>
    </w:p>
    <w:p w14:paraId="62262D72" w14:textId="40CF179F" w:rsidR="00215636" w:rsidRPr="00C76448" w:rsidRDefault="00215636" w:rsidP="00A4368F">
      <w:pPr>
        <w:numPr>
          <w:ilvl w:val="0"/>
          <w:numId w:val="67"/>
        </w:numPr>
        <w:spacing w:after="0" w:line="360" w:lineRule="auto"/>
        <w:ind w:left="360"/>
        <w:jc w:val="both"/>
        <w:rPr>
          <w:rFonts w:ascii="Times New Roman" w:eastAsia="Calibri" w:hAnsi="Times New Roman" w:cs="Times New Roman"/>
          <w:bCs/>
          <w:lang w:eastAsia="ar-SA"/>
        </w:rPr>
      </w:pPr>
      <w:r w:rsidRPr="00A7722F">
        <w:rPr>
          <w:rFonts w:ascii="Times New Roman" w:eastAsia="Calibri" w:hAnsi="Times New Roman" w:cs="Times New Roman"/>
          <w:bCs/>
          <w:lang w:eastAsia="ar-SA"/>
        </w:rPr>
        <w:t xml:space="preserve">Minimalny okres gwarancji wynosi </w:t>
      </w:r>
      <w:r w:rsidRPr="00C76448">
        <w:rPr>
          <w:rFonts w:ascii="Times New Roman" w:eastAsia="Calibri" w:hAnsi="Times New Roman" w:cs="Times New Roman"/>
          <w:bCs/>
          <w:lang w:eastAsia="ar-SA"/>
        </w:rPr>
        <w:t>36 miesięcy. W przypadku, gdy w ofertach zostanie zaproponowany okres dłuższy niż 60 miesięcy, do oceny ofert zostanie przyjęte 60 miesięcy; do umowy zostanie wpisany okres gwarancji zadeklarowany przez Wykonawcę.</w:t>
      </w:r>
    </w:p>
    <w:p w14:paraId="6DAA4C99" w14:textId="77777777" w:rsidR="00215636" w:rsidRPr="00C76448"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C76448">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39496FC9" w14:textId="77777777" w:rsidR="00215636" w:rsidRPr="00C76448" w:rsidRDefault="00215636" w:rsidP="00A4368F">
      <w:pPr>
        <w:numPr>
          <w:ilvl w:val="0"/>
          <w:numId w:val="67"/>
        </w:numPr>
        <w:spacing w:after="0" w:line="360" w:lineRule="auto"/>
        <w:ind w:left="360"/>
        <w:contextualSpacing/>
        <w:jc w:val="both"/>
        <w:rPr>
          <w:rFonts w:ascii="Times New Roman" w:eastAsia="Calibri" w:hAnsi="Times New Roman" w:cs="Times New Roman"/>
          <w:lang w:eastAsia="pl-PL"/>
        </w:rPr>
      </w:pPr>
      <w:r w:rsidRPr="00C76448">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51524291" w14:textId="77777777" w:rsidR="00215636" w:rsidRPr="00C76448"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C76448">
        <w:rPr>
          <w:rFonts w:ascii="Times New Roman" w:eastAsia="Calibri" w:hAnsi="Times New Roman" w:cs="Times New Roman"/>
          <w:lang w:eastAsia="pl-PL"/>
        </w:rPr>
        <w:t>Warunki gwarancji i rękojmi zostały określone we wzorze umowy (Rozdział III SWZ).</w:t>
      </w:r>
    </w:p>
    <w:p w14:paraId="5BD098A1" w14:textId="77777777" w:rsidR="00215636" w:rsidRPr="00C76448" w:rsidRDefault="00215636" w:rsidP="00215636">
      <w:pPr>
        <w:spacing w:after="0" w:line="360" w:lineRule="auto"/>
        <w:ind w:left="20" w:firstLine="340"/>
        <w:jc w:val="both"/>
        <w:rPr>
          <w:rFonts w:ascii="Times New Roman" w:hAnsi="Times New Roman" w:cs="Times New Roman"/>
          <w:u w:val="single"/>
        </w:rPr>
      </w:pPr>
      <w:r w:rsidRPr="00C76448">
        <w:rPr>
          <w:rFonts w:ascii="Times New Roman" w:hAnsi="Times New Roman" w:cs="Times New Roman"/>
          <w:u w:val="single"/>
        </w:rPr>
        <w:t>UWAGA: Okres gwarancji stanowi jedno z kryteriów oceny ofert.</w:t>
      </w:r>
    </w:p>
    <w:p w14:paraId="6C7C3E2A" w14:textId="77777777" w:rsidR="00215636" w:rsidRDefault="00215636" w:rsidP="00215636">
      <w:pPr>
        <w:spacing w:after="0" w:line="360" w:lineRule="auto"/>
        <w:rPr>
          <w:rFonts w:ascii="Times New Roman" w:eastAsia="Times New Roman" w:hAnsi="Times New Roman" w:cs="Times New Roman"/>
          <w:b/>
          <w:lang w:eastAsia="pl-PL"/>
        </w:rPr>
      </w:pPr>
    </w:p>
    <w:p w14:paraId="4919F51A" w14:textId="77777777" w:rsidR="00C76448" w:rsidRDefault="00C76448" w:rsidP="00215636">
      <w:pPr>
        <w:spacing w:after="0" w:line="360" w:lineRule="auto"/>
        <w:rPr>
          <w:rFonts w:ascii="Times New Roman" w:eastAsia="Times New Roman" w:hAnsi="Times New Roman" w:cs="Times New Roman"/>
          <w:b/>
          <w:lang w:eastAsia="pl-PL"/>
        </w:rPr>
      </w:pPr>
    </w:p>
    <w:p w14:paraId="03DCCD67" w14:textId="77777777" w:rsidR="00C76448" w:rsidRDefault="00C76448" w:rsidP="00215636">
      <w:pPr>
        <w:spacing w:after="0" w:line="360" w:lineRule="auto"/>
        <w:rPr>
          <w:rFonts w:ascii="Times New Roman" w:eastAsia="Times New Roman" w:hAnsi="Times New Roman" w:cs="Times New Roman"/>
          <w:b/>
          <w:lang w:eastAsia="pl-PL"/>
        </w:rPr>
      </w:pPr>
    </w:p>
    <w:p w14:paraId="48C08B8F" w14:textId="77777777" w:rsidR="00C76448" w:rsidRDefault="00C76448" w:rsidP="00215636">
      <w:pPr>
        <w:spacing w:after="0" w:line="360" w:lineRule="auto"/>
        <w:rPr>
          <w:rFonts w:ascii="Times New Roman" w:eastAsia="Times New Roman" w:hAnsi="Times New Roman" w:cs="Times New Roman"/>
          <w:b/>
          <w:lang w:eastAsia="pl-PL"/>
        </w:rPr>
      </w:pPr>
    </w:p>
    <w:p w14:paraId="1DB6CE0F" w14:textId="77777777" w:rsidR="00C76448" w:rsidRDefault="00C76448" w:rsidP="00215636">
      <w:pPr>
        <w:spacing w:after="0" w:line="360" w:lineRule="auto"/>
        <w:rPr>
          <w:rFonts w:ascii="Times New Roman" w:eastAsia="Times New Roman" w:hAnsi="Times New Roman" w:cs="Times New Roman"/>
          <w:b/>
          <w:lang w:eastAsia="pl-PL"/>
        </w:rPr>
      </w:pPr>
    </w:p>
    <w:p w14:paraId="090BD884" w14:textId="77777777" w:rsidR="00C76448" w:rsidRPr="00A7722F" w:rsidRDefault="00C76448" w:rsidP="00215636">
      <w:pPr>
        <w:spacing w:after="0" w:line="360" w:lineRule="auto"/>
        <w:rPr>
          <w:rFonts w:ascii="Times New Roman" w:eastAsia="Times New Roman" w:hAnsi="Times New Roman" w:cs="Times New Roman"/>
          <w:b/>
          <w:lang w:eastAsia="pl-PL"/>
        </w:rPr>
      </w:pPr>
    </w:p>
    <w:p w14:paraId="7569BDC0"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4</w:t>
      </w:r>
    </w:p>
    <w:p w14:paraId="74A16F8D" w14:textId="1E016FE6"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PODSTAWY WYKLUCZENIA Z POSTĘPOWANIA ORAZ INFORMACJE </w:t>
      </w:r>
      <w:r w:rsidR="00FE16A9">
        <w:rPr>
          <w:rFonts w:ascii="Times New Roman" w:eastAsia="Times New Roman" w:hAnsi="Times New Roman" w:cs="Times New Roman"/>
          <w:b/>
          <w:lang w:eastAsia="pl-PL"/>
        </w:rPr>
        <w:t xml:space="preserve">                                        </w:t>
      </w:r>
      <w:r w:rsidRPr="00215636">
        <w:rPr>
          <w:rFonts w:ascii="Times New Roman" w:eastAsia="Times New Roman" w:hAnsi="Times New Roman" w:cs="Times New Roman"/>
          <w:b/>
          <w:lang w:eastAsia="pl-PL"/>
        </w:rPr>
        <w:t>O WARUNKACH UDZIAŁU W POSTĘPOWANIU O UDZIELENIE ZAMÓWIENIA</w:t>
      </w:r>
    </w:p>
    <w:p w14:paraId="7041575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1 </w:t>
      </w:r>
    </w:p>
    <w:p w14:paraId="15C0FD87" w14:textId="503736E0"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 xml:space="preserve">Podstawy wykluczenia z postępowania </w:t>
      </w:r>
    </w:p>
    <w:p w14:paraId="27CAD1D3" w14:textId="36657431" w:rsidR="00215636" w:rsidRPr="00215636" w:rsidRDefault="00215636" w:rsidP="00215636">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215636">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14:paraId="2AE064D2" w14:textId="77777777" w:rsidR="00215636" w:rsidRPr="00215636" w:rsidRDefault="00215636" w:rsidP="008F544A">
      <w:pPr>
        <w:spacing w:after="0" w:line="360" w:lineRule="auto"/>
        <w:ind w:left="255"/>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Zgodnie z art. 108 ust. 1 ustawy </w:t>
      </w:r>
      <w:r w:rsidRPr="00215636">
        <w:rPr>
          <w:rFonts w:ascii="Times New Roman" w:eastAsia="Times New Roman" w:hAnsi="Times New Roman" w:cs="Times New Roman"/>
          <w:lang w:eastAsia="pl-PL"/>
        </w:rPr>
        <w:t>z  postępowania o udzielenie zamówienia wyklucza się wykonawcę:</w:t>
      </w:r>
    </w:p>
    <w:p w14:paraId="7D88859B"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będącego osobą fizyczną, którego prawomocnie skazano za przestępstwo: </w:t>
      </w:r>
    </w:p>
    <w:p w14:paraId="797A89C9"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D04D53C"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handlu ludźmi, o którym mowa w art. 189a Kodeksu karnego, </w:t>
      </w:r>
    </w:p>
    <w:p w14:paraId="6D754A51" w14:textId="769B1634"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o którym mowa w art. 228–230a, art. 250a Kodeksu karnego</w:t>
      </w:r>
      <w:r w:rsidR="008F544A">
        <w:rPr>
          <w:rFonts w:ascii="Times New Roman" w:hAnsi="Times New Roman" w:cs="Times New Roman"/>
          <w:color w:val="000000"/>
        </w:rPr>
        <w:t xml:space="preserve">, </w:t>
      </w:r>
      <w:r w:rsidRPr="00215636">
        <w:rPr>
          <w:rFonts w:ascii="Times New Roman" w:hAnsi="Times New Roman" w:cs="Times New Roman"/>
          <w:color w:val="000000"/>
        </w:rPr>
        <w:t xml:space="preserve"> w art. 46</w:t>
      </w:r>
      <w:r w:rsidR="008F544A">
        <w:rPr>
          <w:rFonts w:ascii="Times New Roman" w:hAnsi="Times New Roman" w:cs="Times New Roman"/>
          <w:color w:val="000000"/>
        </w:rPr>
        <w:t>-</w:t>
      </w:r>
      <w:r w:rsidRPr="00215636">
        <w:rPr>
          <w:rFonts w:ascii="Times New Roman" w:hAnsi="Times New Roman" w:cs="Times New Roman"/>
          <w:color w:val="000000"/>
        </w:rPr>
        <w:t>48 ustawy z dnia 25 czerwca 2010 r. o sporcie</w:t>
      </w:r>
      <w:r w:rsidR="008F544A">
        <w:rPr>
          <w:rFonts w:ascii="Times New Roman" w:hAnsi="Times New Roman" w:cs="Times New Roman"/>
          <w:color w:val="000000"/>
        </w:rPr>
        <w:t xml:space="preserve"> lub w art. 54 ust. 1-4 ustawy z dnia 12 maja 2011 r.  o refundacji leków, środków spożywczych specjalnego przeznaczenia </w:t>
      </w:r>
      <w:r w:rsidR="002D5519">
        <w:rPr>
          <w:rFonts w:ascii="Times New Roman" w:hAnsi="Times New Roman" w:cs="Times New Roman"/>
          <w:color w:val="000000"/>
        </w:rPr>
        <w:t>żywieniowego oraz wyrobów medycznych,</w:t>
      </w:r>
    </w:p>
    <w:p w14:paraId="47B0F871" w14:textId="5380828F"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FB4A5D">
        <w:rPr>
          <w:rFonts w:ascii="Times New Roman" w:hAnsi="Times New Roman" w:cs="Times New Roman"/>
          <w:color w:val="000000"/>
        </w:rPr>
        <w:t xml:space="preserve">                         </w:t>
      </w:r>
      <w:r w:rsidRPr="00215636">
        <w:rPr>
          <w:rFonts w:ascii="Times New Roman" w:hAnsi="Times New Roman" w:cs="Times New Roman"/>
          <w:color w:val="000000"/>
        </w:rPr>
        <w:t xml:space="preserve">w art. 299 Kodeksu karnego, </w:t>
      </w:r>
    </w:p>
    <w:p w14:paraId="6B37D9FE"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charakterze terrorystycznym, o którym mowa w art. 115 § 20 Kodeksu karnego, lub mające na celu popełnienie tego przestępstwa, </w:t>
      </w:r>
    </w:p>
    <w:p w14:paraId="58B2E866"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bCs/>
          <w:color w:val="000000"/>
        </w:rPr>
        <w:t xml:space="preserve">powierzenia wykonywania pracy małoletniemu cudzoziemcowi, </w:t>
      </w:r>
      <w:r w:rsidRPr="00215636">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28A6619"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7BAD23"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DAE12AD" w14:textId="77777777" w:rsidR="00215636" w:rsidRPr="00215636" w:rsidRDefault="00215636" w:rsidP="00215636">
      <w:pPr>
        <w:autoSpaceDE w:val="0"/>
        <w:autoSpaceDN w:val="0"/>
        <w:adjustRightInd w:val="0"/>
        <w:spacing w:after="0" w:line="360" w:lineRule="auto"/>
        <w:ind w:left="348" w:firstLine="360"/>
        <w:jc w:val="both"/>
        <w:rPr>
          <w:rFonts w:ascii="Times New Roman" w:hAnsi="Times New Roman" w:cs="Times New Roman"/>
          <w:color w:val="000000"/>
        </w:rPr>
      </w:pPr>
      <w:r w:rsidRPr="00215636">
        <w:rPr>
          <w:rFonts w:ascii="Times New Roman" w:hAnsi="Times New Roman" w:cs="Times New Roman"/>
          <w:color w:val="000000"/>
        </w:rPr>
        <w:t xml:space="preserve">– lub za odpowiedni czyn zabroniony określony w przepisach prawa obcego; </w:t>
      </w:r>
    </w:p>
    <w:p w14:paraId="6A0F2D2B" w14:textId="7CFD7CBA"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urzędującego członka jego organu zarządzającego lub nadzorczego, wspólnika spółki </w:t>
      </w:r>
      <w:r w:rsidR="002409D1">
        <w:rPr>
          <w:rFonts w:ascii="Times New Roman" w:hAnsi="Times New Roman" w:cs="Times New Roman"/>
          <w:color w:val="000000"/>
        </w:rPr>
        <w:t xml:space="preserve">                      </w:t>
      </w:r>
      <w:r w:rsidRPr="00215636">
        <w:rPr>
          <w:rFonts w:ascii="Times New Roman" w:hAnsi="Times New Roman" w:cs="Times New Roman"/>
          <w:color w:val="000000"/>
        </w:rPr>
        <w:t xml:space="preserve">w spółce jawnej lub partnerskiej albo komplementariusza w spółce komandytowej lub </w:t>
      </w:r>
      <w:r w:rsidRPr="00215636">
        <w:rPr>
          <w:rFonts w:ascii="Times New Roman" w:hAnsi="Times New Roman" w:cs="Times New Roman"/>
          <w:color w:val="000000"/>
        </w:rPr>
        <w:lastRenderedPageBreak/>
        <w:t xml:space="preserve">komandytowo-akcyjnej lub prokurenta prawomocnie skazano za przestępstwo, o którym mowa w pkt 1; </w:t>
      </w:r>
    </w:p>
    <w:p w14:paraId="6344BEE8" w14:textId="23A6E315"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wydano prawomocny wyrok sądu lub ostateczną decyzję administracyjną </w:t>
      </w:r>
      <w:r w:rsidR="002409D1">
        <w:rPr>
          <w:rFonts w:ascii="Times New Roman" w:hAnsi="Times New Roman" w:cs="Times New Roman"/>
          <w:color w:val="000000"/>
        </w:rPr>
        <w:t xml:space="preserve">                           </w:t>
      </w:r>
      <w:r w:rsidRPr="00215636">
        <w:rPr>
          <w:rFonts w:ascii="Times New Roman" w:hAnsi="Times New Roman" w:cs="Times New Roman"/>
          <w:color w:val="00000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F5CC6E3"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t>
      </w:r>
      <w:r w:rsidRPr="00215636">
        <w:rPr>
          <w:rFonts w:ascii="Times New Roman" w:hAnsi="Times New Roman" w:cs="Times New Roman"/>
          <w:bCs/>
          <w:color w:val="000000"/>
        </w:rPr>
        <w:t xml:space="preserve">prawomocnie </w:t>
      </w:r>
      <w:r w:rsidRPr="00215636">
        <w:rPr>
          <w:rFonts w:ascii="Times New Roman" w:hAnsi="Times New Roman" w:cs="Times New Roman"/>
          <w:color w:val="000000"/>
        </w:rPr>
        <w:t>orzeczono zakaz ubiegania się o zamówienia publiczne;</w:t>
      </w:r>
    </w:p>
    <w:p w14:paraId="0546CEEE" w14:textId="041D8BFC"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002409D1">
        <w:rPr>
          <w:rFonts w:ascii="Times New Roman" w:hAnsi="Times New Roman" w:cs="Times New Roman"/>
          <w:color w:val="000000"/>
        </w:rPr>
        <w:t xml:space="preserve">                                      </w:t>
      </w:r>
      <w:r w:rsidRPr="00215636">
        <w:rPr>
          <w:rFonts w:ascii="Times New Roman" w:hAnsi="Times New Roman" w:cs="Times New Roman"/>
          <w:color w:val="000000"/>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7D397C" w14:textId="182921AC"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w przypadkach, o których mowa w art. 85 ust. 1, doszło do zakłócenia konkurencji wynikającego z wcześniejszego zaangażowania tego wykonawcy lub podmiotu, który należy </w:t>
      </w:r>
      <w:r w:rsidR="002409D1">
        <w:rPr>
          <w:rFonts w:ascii="Times New Roman" w:hAnsi="Times New Roman" w:cs="Times New Roman"/>
          <w:color w:val="000000"/>
        </w:rPr>
        <w:t xml:space="preserve">                  </w:t>
      </w:r>
      <w:r w:rsidRPr="00215636">
        <w:rPr>
          <w:rFonts w:ascii="Times New Roman" w:hAnsi="Times New Roman" w:cs="Times New Roman"/>
          <w:color w:val="000000"/>
        </w:rPr>
        <w:t xml:space="preserve">z wykonawcą do tej samej grupy kapitałowej w rozumieniu ustawy z dnia 16 lutego 2007 r. </w:t>
      </w:r>
      <w:r w:rsidR="002409D1">
        <w:rPr>
          <w:rFonts w:ascii="Times New Roman" w:hAnsi="Times New Roman" w:cs="Times New Roman"/>
          <w:color w:val="000000"/>
        </w:rPr>
        <w:t xml:space="preserve">                                      </w:t>
      </w:r>
      <w:r w:rsidRPr="00215636">
        <w:rPr>
          <w:rFonts w:ascii="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00FE16A9">
        <w:rPr>
          <w:rFonts w:ascii="Times New Roman" w:hAnsi="Times New Roman" w:cs="Times New Roman"/>
          <w:color w:val="000000"/>
        </w:rPr>
        <w:t xml:space="preserve">                             </w:t>
      </w:r>
      <w:r w:rsidRPr="00215636">
        <w:rPr>
          <w:rFonts w:ascii="Times New Roman" w:hAnsi="Times New Roman" w:cs="Times New Roman"/>
          <w:color w:val="000000"/>
        </w:rPr>
        <w:t>w postępowaniu o udzielenie zamówienia.</w:t>
      </w:r>
    </w:p>
    <w:p w14:paraId="4713064A" w14:textId="64289E85" w:rsidR="00215636" w:rsidRPr="00215636" w:rsidRDefault="008E2AAA" w:rsidP="00215636">
      <w:pPr>
        <w:numPr>
          <w:ilvl w:val="0"/>
          <w:numId w:val="10"/>
        </w:numPr>
        <w:spacing w:after="0" w:line="360" w:lineRule="auto"/>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 xml:space="preserve">Zgodnie z art. 109 ust. 1 pkt 4 ustawy z  postępowania o udzielenie zamówienia Zamawiający </w:t>
      </w: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wykluczy Wykonawcę:</w:t>
      </w:r>
    </w:p>
    <w:p w14:paraId="5411EE4B" w14:textId="77777777" w:rsidR="00215636" w:rsidRPr="008E2AAA" w:rsidRDefault="00215636" w:rsidP="00215636">
      <w:pPr>
        <w:numPr>
          <w:ilvl w:val="0"/>
          <w:numId w:val="13"/>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8E2AAA">
        <w:rPr>
          <w:rFonts w:ascii="Times New Roman" w:eastAsia="Times New Roman" w:hAnsi="Times New Roman" w:cs="Times New Roman"/>
          <w:lang w:eastAsia="pl-PL"/>
        </w:rPr>
        <w:t>przewidzianej w przepisach miejsca wszczęcia tej procedury.</w:t>
      </w:r>
    </w:p>
    <w:p w14:paraId="423AAA34" w14:textId="382E8D04" w:rsidR="008E2AAA" w:rsidRPr="008E2AAA" w:rsidRDefault="008E2AAA" w:rsidP="00215636">
      <w:pPr>
        <w:numPr>
          <w:ilvl w:val="0"/>
          <w:numId w:val="31"/>
        </w:numPr>
        <w:spacing w:after="0" w:line="360" w:lineRule="auto"/>
        <w:jc w:val="both"/>
        <w:rPr>
          <w:rFonts w:ascii="Times New Roman" w:eastAsia="Calibri" w:hAnsi="Times New Roman" w:cs="Times New Roman"/>
          <w:lang w:eastAsia="pl-PL"/>
        </w:rPr>
      </w:pPr>
      <w:r w:rsidRPr="008E2AAA">
        <w:rPr>
          <w:rFonts w:ascii="Times New Roman" w:eastAsia="Calibri" w:hAnsi="Times New Roman" w:cs="Times New Roman"/>
          <w:lang w:eastAsia="pl-PL"/>
        </w:rPr>
        <w:t>Z postępowania o udzielenie zamówienia wyklucza się również</w:t>
      </w:r>
      <w:r w:rsidRPr="008E2AAA">
        <w:rPr>
          <w:rFonts w:ascii="Times New Roman" w:hAnsi="Times New Roman" w:cs="Times New Roman"/>
        </w:rPr>
        <w:t xml:space="preserve">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w:t>
      </w:r>
      <w:r w:rsidR="00FE16A9">
        <w:rPr>
          <w:rFonts w:ascii="Times New Roman" w:hAnsi="Times New Roman" w:cs="Times New Roman"/>
        </w:rPr>
        <w:t xml:space="preserve">                      </w:t>
      </w:r>
      <w:r w:rsidRPr="008E2AAA">
        <w:rPr>
          <w:rFonts w:ascii="Times New Roman" w:hAnsi="Times New Roman" w:cs="Times New Roman"/>
        </w:rPr>
        <w:t>o szczególnych rozwiązaniach w zakresie przeciwdziałania wspieraniu agresji na Ukrainę oraz służących ochronie bezpieczeństwa narodowego”.</w:t>
      </w:r>
      <w:r w:rsidRPr="008E2AAA">
        <w:rPr>
          <w:rFonts w:ascii="Times New Roman" w:eastAsia="Calibri" w:hAnsi="Times New Roman" w:cs="Times New Roman"/>
          <w:lang w:eastAsia="pl-PL"/>
        </w:rPr>
        <w:t xml:space="preserve"> </w:t>
      </w:r>
    </w:p>
    <w:p w14:paraId="4EEF86F1" w14:textId="1C5C234A" w:rsidR="00215636" w:rsidRPr="00215636" w:rsidRDefault="00215636" w:rsidP="00215636">
      <w:pPr>
        <w:numPr>
          <w:ilvl w:val="0"/>
          <w:numId w:val="3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Wykonawca może zostać wykluczony przez Zamawiającego na każdym etapie postępowania </w:t>
      </w:r>
      <w:r w:rsidR="00FE16A9">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o udzielenie zamówienia.</w:t>
      </w:r>
    </w:p>
    <w:p w14:paraId="267DE2DF" w14:textId="77777777" w:rsidR="00C76448" w:rsidRDefault="00C76448" w:rsidP="00215636">
      <w:pPr>
        <w:spacing w:after="0" w:line="360" w:lineRule="auto"/>
        <w:jc w:val="center"/>
        <w:rPr>
          <w:rFonts w:ascii="Times New Roman" w:eastAsia="Times New Roman" w:hAnsi="Times New Roman" w:cs="Times New Roman"/>
          <w:b/>
          <w:lang w:eastAsia="pl-PL"/>
        </w:rPr>
      </w:pPr>
    </w:p>
    <w:p w14:paraId="11E55B6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2</w:t>
      </w:r>
    </w:p>
    <w:p w14:paraId="26F04C0C" w14:textId="77777777" w:rsidR="00215636" w:rsidRPr="00215636" w:rsidRDefault="00215636" w:rsidP="00215636">
      <w:pPr>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warunkach  udziału w postępowaniu</w:t>
      </w:r>
    </w:p>
    <w:p w14:paraId="6BA222BA" w14:textId="15C29A63" w:rsidR="00215636" w:rsidRPr="00215636" w:rsidRDefault="00215636" w:rsidP="00215636">
      <w:pPr>
        <w:numPr>
          <w:ilvl w:val="0"/>
          <w:numId w:val="12"/>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O udzielenie zamówienia mogą ubiegać się Wykonawcy, którzy spełniają warunki udziału </w:t>
      </w:r>
      <w:r w:rsidR="00FE16A9">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w postępowaniu określone w ust. 2.</w:t>
      </w:r>
    </w:p>
    <w:p w14:paraId="461B2684" w14:textId="77777777" w:rsidR="00215636" w:rsidRPr="00215636" w:rsidRDefault="00215636" w:rsidP="00215636">
      <w:pPr>
        <w:numPr>
          <w:ilvl w:val="0"/>
          <w:numId w:val="2"/>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 spełniają warunki dotyczące:</w:t>
      </w:r>
    </w:p>
    <w:p w14:paraId="1AA173FE"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zdolności do występowania w obrocie gospodarczym,</w:t>
      </w:r>
    </w:p>
    <w:p w14:paraId="3EEB892D"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6CFA5C23"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uprawnień do prowadzenia określonej działalności gospodarczej lub zawodowej, o ile wynika to z odrębnych przepisów,</w:t>
      </w:r>
    </w:p>
    <w:p w14:paraId="5BAD8DEB" w14:textId="77777777" w:rsidR="00215636" w:rsidRPr="00215636" w:rsidRDefault="00215636" w:rsidP="00215636">
      <w:pPr>
        <w:spacing w:after="0" w:line="360" w:lineRule="auto"/>
        <w:ind w:left="72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2C2A5D18"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sytuacji ekonomicznej lub finansowej,</w:t>
      </w:r>
    </w:p>
    <w:p w14:paraId="70422AB2"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356CEBB8" w14:textId="77777777" w:rsidR="00215636" w:rsidRPr="00A7722F" w:rsidRDefault="00215636" w:rsidP="00A4368F">
      <w:pPr>
        <w:numPr>
          <w:ilvl w:val="0"/>
          <w:numId w:val="92"/>
        </w:num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zdolności technicznej lub zawodowej</w:t>
      </w:r>
    </w:p>
    <w:p w14:paraId="2E9BD1D4" w14:textId="06473D3F" w:rsidR="00215636" w:rsidRPr="00C76448" w:rsidRDefault="00215636" w:rsidP="00BF0C3E">
      <w:pPr>
        <w:numPr>
          <w:ilvl w:val="0"/>
          <w:numId w:val="91"/>
        </w:numPr>
        <w:suppressAutoHyphens/>
        <w:spacing w:after="0" w:line="360" w:lineRule="auto"/>
        <w:contextualSpacing/>
        <w:jc w:val="both"/>
        <w:rPr>
          <w:rFonts w:ascii="Times New Roman" w:eastAsia="Times New Roman" w:hAnsi="Times New Roman" w:cs="Times New Roman"/>
        </w:rPr>
      </w:pPr>
      <w:r w:rsidRPr="00A7722F">
        <w:rPr>
          <w:rFonts w:ascii="Times New Roman" w:eastAsia="Times New Roman" w:hAnsi="Times New Roman" w:cs="Times New Roman"/>
        </w:rPr>
        <w:t>Wykonawca wykaże, że wykonał nie wcześniej niż w okresie ostatnich 5 lat</w:t>
      </w:r>
      <w:r w:rsidRPr="00A7722F">
        <w:rPr>
          <w:rFonts w:ascii="Times New Roman" w:hAnsi="Times New Roman" w:cs="Times New Roman"/>
        </w:rPr>
        <w:t xml:space="preserve"> przed upływem </w:t>
      </w:r>
      <w:r w:rsidRPr="00C76448">
        <w:rPr>
          <w:rFonts w:ascii="Times New Roman" w:hAnsi="Times New Roman" w:cs="Times New Roman"/>
        </w:rPr>
        <w:t>terminu składania ofert</w:t>
      </w:r>
      <w:r w:rsidRPr="00C76448">
        <w:rPr>
          <w:rFonts w:ascii="Times New Roman" w:eastAsia="Times New Roman" w:hAnsi="Times New Roman" w:cs="Times New Roman"/>
        </w:rPr>
        <w:t xml:space="preserve">, a jeżeli okres prowadzenia </w:t>
      </w:r>
      <w:r w:rsidRPr="00531145">
        <w:rPr>
          <w:rFonts w:ascii="Times New Roman" w:eastAsia="Times New Roman" w:hAnsi="Times New Roman" w:cs="Times New Roman"/>
        </w:rPr>
        <w:t xml:space="preserve">działalności jest krótszy - w tym okresie, </w:t>
      </w:r>
      <w:r w:rsidRPr="00531145">
        <w:rPr>
          <w:rFonts w:ascii="Times New Roman" w:eastAsia="Times New Roman" w:hAnsi="Times New Roman" w:cs="Times New Roman"/>
          <w:spacing w:val="-6"/>
        </w:rPr>
        <w:t>co najmniej</w:t>
      </w:r>
      <w:r w:rsidR="002A414E" w:rsidRPr="00531145">
        <w:rPr>
          <w:rFonts w:ascii="Times New Roman" w:eastAsia="Times New Roman" w:hAnsi="Times New Roman" w:cs="Times New Roman"/>
        </w:rPr>
        <w:t xml:space="preserve"> </w:t>
      </w:r>
      <w:r w:rsidR="00D9747F" w:rsidRPr="00531145">
        <w:rPr>
          <w:rFonts w:ascii="Times New Roman" w:eastAsia="Times New Roman" w:hAnsi="Times New Roman" w:cs="Times New Roman"/>
          <w:b/>
        </w:rPr>
        <w:t>2</w:t>
      </w:r>
      <w:r w:rsidRPr="00531145">
        <w:rPr>
          <w:rFonts w:ascii="Times New Roman" w:eastAsia="Times New Roman" w:hAnsi="Times New Roman" w:cs="Times New Roman"/>
          <w:b/>
        </w:rPr>
        <w:t xml:space="preserve"> </w:t>
      </w:r>
      <w:r w:rsidR="002A414E" w:rsidRPr="00531145">
        <w:rPr>
          <w:rFonts w:ascii="Times New Roman" w:eastAsia="Times New Roman" w:hAnsi="Times New Roman" w:cs="Times New Roman"/>
          <w:b/>
        </w:rPr>
        <w:t>roboty budowlane</w:t>
      </w:r>
      <w:r w:rsidR="002A414E" w:rsidRPr="00531145">
        <w:rPr>
          <w:rFonts w:ascii="Times New Roman" w:eastAsia="Times New Roman" w:hAnsi="Times New Roman" w:cs="Times New Roman"/>
        </w:rPr>
        <w:t xml:space="preserve"> </w:t>
      </w:r>
      <w:r w:rsidRPr="00531145">
        <w:rPr>
          <w:rFonts w:ascii="Times New Roman" w:eastAsia="Times New Roman" w:hAnsi="Times New Roman" w:cs="Times New Roman"/>
        </w:rPr>
        <w:t>o wartości brutto nie niż</w:t>
      </w:r>
      <w:r w:rsidR="002A414E" w:rsidRPr="00531145">
        <w:rPr>
          <w:rFonts w:ascii="Times New Roman" w:eastAsia="Times New Roman" w:hAnsi="Times New Roman" w:cs="Times New Roman"/>
        </w:rPr>
        <w:t xml:space="preserve">szej </w:t>
      </w:r>
      <w:r w:rsidR="002A414E" w:rsidRPr="00531145">
        <w:rPr>
          <w:rFonts w:ascii="Times New Roman" w:eastAsia="Times New Roman" w:hAnsi="Times New Roman" w:cs="Times New Roman"/>
          <w:b/>
        </w:rPr>
        <w:t xml:space="preserve">niż </w:t>
      </w:r>
      <w:r w:rsidR="00337D64" w:rsidRPr="00531145">
        <w:rPr>
          <w:rFonts w:ascii="Times New Roman" w:eastAsia="Times New Roman" w:hAnsi="Times New Roman" w:cs="Times New Roman"/>
          <w:b/>
        </w:rPr>
        <w:t>200.000,00</w:t>
      </w:r>
      <w:r w:rsidR="002409D1" w:rsidRPr="00531145">
        <w:rPr>
          <w:rFonts w:ascii="Times New Roman" w:eastAsia="Times New Roman" w:hAnsi="Times New Roman" w:cs="Times New Roman"/>
          <w:b/>
        </w:rPr>
        <w:t xml:space="preserve"> zł każda</w:t>
      </w:r>
      <w:r w:rsidR="002409D1" w:rsidRPr="00531145">
        <w:rPr>
          <w:rFonts w:ascii="Times New Roman" w:eastAsia="Times New Roman" w:hAnsi="Times New Roman" w:cs="Times New Roman"/>
        </w:rPr>
        <w:t xml:space="preserve">, </w:t>
      </w:r>
      <w:r w:rsidR="00911B23">
        <w:rPr>
          <w:rFonts w:ascii="Times New Roman" w:eastAsia="Times New Roman" w:hAnsi="Times New Roman" w:cs="Times New Roman"/>
          <w:lang w:eastAsia="pl-PL"/>
        </w:rPr>
        <w:t>zawierające</w:t>
      </w:r>
      <w:r w:rsidR="002A414E" w:rsidRPr="00C76448">
        <w:rPr>
          <w:rFonts w:ascii="Times New Roman" w:eastAsia="Times New Roman" w:hAnsi="Times New Roman" w:cs="Times New Roman"/>
          <w:lang w:eastAsia="pl-PL"/>
        </w:rPr>
        <w:t xml:space="preserve"> </w:t>
      </w:r>
      <w:r w:rsidRPr="00C76448">
        <w:rPr>
          <w:rFonts w:ascii="Times New Roman" w:eastAsia="Times New Roman" w:hAnsi="Times New Roman" w:cs="Times New Roman"/>
          <w:lang w:eastAsia="pl-PL"/>
        </w:rPr>
        <w:t xml:space="preserve">w swoim zakresie </w:t>
      </w:r>
      <w:r w:rsidR="00962548" w:rsidRPr="00C76448">
        <w:rPr>
          <w:rFonts w:ascii="Times New Roman" w:eastAsia="Times New Roman" w:hAnsi="Times New Roman" w:cs="Times New Roman"/>
          <w:lang w:eastAsia="pl-PL"/>
        </w:rPr>
        <w:t>wymianę</w:t>
      </w:r>
      <w:r w:rsidR="00BF0C3E" w:rsidRPr="00C76448">
        <w:rPr>
          <w:rFonts w:ascii="Times New Roman" w:eastAsia="Times New Roman" w:hAnsi="Times New Roman" w:cs="Times New Roman"/>
          <w:lang w:eastAsia="pl-PL"/>
        </w:rPr>
        <w:t xml:space="preserve"> czujek</w:t>
      </w:r>
      <w:r w:rsidR="00D9747F" w:rsidRPr="00C76448">
        <w:rPr>
          <w:rFonts w:ascii="Times New Roman" w:eastAsia="Times New Roman" w:hAnsi="Times New Roman" w:cs="Times New Roman"/>
          <w:lang w:eastAsia="pl-PL"/>
        </w:rPr>
        <w:t xml:space="preserve"> </w:t>
      </w:r>
      <w:r w:rsidR="009C12C2">
        <w:rPr>
          <w:rFonts w:ascii="Times New Roman" w:eastAsia="Times New Roman" w:hAnsi="Times New Roman" w:cs="Times New Roman"/>
          <w:lang w:eastAsia="pl-PL"/>
        </w:rPr>
        <w:t xml:space="preserve">systemu oddymiania </w:t>
      </w:r>
      <w:r w:rsidR="00D9747F" w:rsidRPr="00C76448">
        <w:rPr>
          <w:rFonts w:ascii="Times New Roman" w:eastAsia="Times New Roman" w:hAnsi="Times New Roman" w:cs="Times New Roman"/>
          <w:lang w:eastAsia="pl-PL"/>
        </w:rPr>
        <w:t>i/lub montaż centrali</w:t>
      </w:r>
      <w:r w:rsidR="00BF0C3E" w:rsidRPr="00C76448">
        <w:rPr>
          <w:rFonts w:ascii="Times New Roman" w:eastAsia="Times New Roman" w:hAnsi="Times New Roman" w:cs="Times New Roman"/>
          <w:lang w:eastAsia="pl-PL"/>
        </w:rPr>
        <w:t xml:space="preserve"> systemu </w:t>
      </w:r>
      <w:r w:rsidR="00962548" w:rsidRPr="00C76448">
        <w:rPr>
          <w:rFonts w:ascii="Times New Roman" w:eastAsia="Times New Roman" w:hAnsi="Times New Roman" w:cs="Times New Roman"/>
          <w:lang w:eastAsia="pl-PL"/>
        </w:rPr>
        <w:t>ppoż.</w:t>
      </w:r>
    </w:p>
    <w:p w14:paraId="28A69750" w14:textId="1CAF6991" w:rsidR="00215636" w:rsidRPr="00A7722F" w:rsidRDefault="00215636" w:rsidP="00215636">
      <w:pPr>
        <w:suppressAutoHyphens/>
        <w:spacing w:after="0" w:line="360" w:lineRule="auto"/>
        <w:ind w:left="720"/>
        <w:contextualSpacing/>
        <w:jc w:val="both"/>
        <w:rPr>
          <w:rFonts w:ascii="Times New Roman" w:hAnsi="Times New Roman" w:cs="Times New Roman"/>
        </w:rPr>
      </w:pPr>
      <w:r w:rsidRPr="00A7722F">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2A414E" w:rsidRPr="00A7722F">
        <w:rPr>
          <w:rFonts w:ascii="Times New Roman" w:eastAsia="Times New Roman" w:hAnsi="Times New Roman" w:cs="Times New Roman"/>
          <w:lang w:eastAsia="pl-PL"/>
        </w:rPr>
        <w:t xml:space="preserve">elenie zamówienia musi wykonać </w:t>
      </w:r>
      <w:r w:rsidR="00337D64">
        <w:rPr>
          <w:rFonts w:ascii="Times New Roman" w:eastAsia="Times New Roman" w:hAnsi="Times New Roman" w:cs="Times New Roman"/>
          <w:lang w:eastAsia="pl-PL"/>
        </w:rPr>
        <w:t>2</w:t>
      </w:r>
      <w:r w:rsidRPr="00A7722F">
        <w:rPr>
          <w:rFonts w:ascii="Times New Roman" w:eastAsia="Times New Roman" w:hAnsi="Times New Roman" w:cs="Times New Roman"/>
          <w:lang w:eastAsia="pl-PL"/>
        </w:rPr>
        <w:t xml:space="preserve"> roboty budowlane określone powyżej.</w:t>
      </w:r>
      <w:r w:rsidRPr="00A7722F">
        <w:rPr>
          <w:rFonts w:ascii="Times New Roman" w:hAnsi="Times New Roman" w:cs="Times New Roman"/>
        </w:rPr>
        <w:t xml:space="preserve"> Ta sama zasada dotyczy podmiotu udostępniającego zasoby.</w:t>
      </w:r>
    </w:p>
    <w:p w14:paraId="315DFDD4" w14:textId="6CF2ADBE" w:rsidR="00215636" w:rsidRPr="00A7722F" w:rsidRDefault="00215636" w:rsidP="00A4368F">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ar-SA"/>
        </w:rPr>
        <w:t xml:space="preserve">Wykonawca wykaże  osoby skierowane  przez niego do realizacji zamówienia publicznego, </w:t>
      </w:r>
      <w:r w:rsidR="002409D1">
        <w:rPr>
          <w:rFonts w:ascii="Times New Roman" w:eastAsia="Times New Roman" w:hAnsi="Times New Roman" w:cs="Times New Roman"/>
          <w:lang w:eastAsia="ar-SA"/>
        </w:rPr>
        <w:t xml:space="preserve">                  </w:t>
      </w:r>
      <w:r w:rsidRPr="00A7722F">
        <w:rPr>
          <w:rFonts w:ascii="Times New Roman" w:eastAsia="Times New Roman" w:hAnsi="Times New Roman" w:cs="Times New Roman"/>
          <w:lang w:eastAsia="ar-SA"/>
        </w:rPr>
        <w:t xml:space="preserve">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DDF7857" w14:textId="77777777" w:rsidR="00215636" w:rsidRPr="00337D64" w:rsidRDefault="00215636" w:rsidP="00215636">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337D64">
        <w:rPr>
          <w:rFonts w:ascii="Times New Roman" w:eastAsia="Times New Roman" w:hAnsi="Times New Roman" w:cs="Times New Roman"/>
          <w:lang w:eastAsia="ar-SA"/>
        </w:rPr>
        <w:t>Wykonawca wykaże:</w:t>
      </w:r>
    </w:p>
    <w:p w14:paraId="6A03EB35" w14:textId="6928A39F" w:rsidR="00A7722F" w:rsidRPr="00A7722F" w:rsidRDefault="00A7722F" w:rsidP="008E2AAA">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37D64">
        <w:rPr>
          <w:rFonts w:ascii="Times New Roman" w:eastAsia="Times New Roman" w:hAnsi="Times New Roman" w:cs="Times New Roman"/>
          <w:lang w:eastAsia="ar-SA"/>
        </w:rPr>
        <w:t>kierownika robot elektrycznych</w:t>
      </w:r>
      <w:r w:rsidRPr="00337D64">
        <w:rPr>
          <w:rFonts w:ascii="Times New Roman" w:hAnsi="Times New Roman"/>
        </w:rPr>
        <w:t xml:space="preserve">, który posiada uprawnienia budowlane do kierowania robotami budowlanymi </w:t>
      </w:r>
      <w:r w:rsidRPr="00337D64">
        <w:rPr>
          <w:rFonts w:ascii="Times New Roman" w:hAnsi="Times New Roman"/>
          <w:u w:val="single"/>
        </w:rPr>
        <w:t>bez ograniczeń</w:t>
      </w:r>
      <w:r w:rsidRPr="00337D64">
        <w:rPr>
          <w:rFonts w:ascii="Times New Roman" w:hAnsi="Times New Roman"/>
        </w:rPr>
        <w:t xml:space="preserve"> w specjalności instalacyjnej w zakresie sieci, instalacji i urządzeń elektrycznych i elektroenergetycznych, zgodnie </w:t>
      </w:r>
      <w:r w:rsidRPr="00B7103B">
        <w:rPr>
          <w:rFonts w:ascii="Times New Roman" w:hAnsi="Times New Roman"/>
        </w:rPr>
        <w:t xml:space="preserve">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w:t>
      </w:r>
      <w:r w:rsidRPr="00B7103B">
        <w:rPr>
          <w:rFonts w:ascii="Times New Roman" w:hAnsi="Times New Roman"/>
        </w:rPr>
        <w:lastRenderedPageBreak/>
        <w:t>kwalifikacji zawodowych nabytych w państwach członkowskich Unii Europejskiej (Dz.U. 20</w:t>
      </w:r>
      <w:r w:rsidR="0095059B">
        <w:rPr>
          <w:rFonts w:ascii="Times New Roman" w:hAnsi="Times New Roman"/>
        </w:rPr>
        <w:t>21</w:t>
      </w:r>
      <w:r w:rsidRPr="00B7103B">
        <w:rPr>
          <w:rFonts w:ascii="Times New Roman" w:hAnsi="Times New Roman"/>
        </w:rPr>
        <w:t xml:space="preserve"> poz. </w:t>
      </w:r>
      <w:r w:rsidR="0095059B">
        <w:rPr>
          <w:rFonts w:ascii="Times New Roman" w:hAnsi="Times New Roman"/>
        </w:rPr>
        <w:t>1646</w:t>
      </w:r>
      <w:r w:rsidRPr="00B7103B">
        <w:rPr>
          <w:rFonts w:ascii="Times New Roman" w:hAnsi="Times New Roman"/>
        </w:rPr>
        <w:t xml:space="preserve"> ze zm.).</w:t>
      </w:r>
    </w:p>
    <w:p w14:paraId="15278D30" w14:textId="77777777" w:rsidR="00215636" w:rsidRPr="00215636" w:rsidRDefault="00215636" w:rsidP="00215636">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6831A2A0" w14:textId="6784AB0E" w:rsidR="002A414E" w:rsidRDefault="00215636" w:rsidP="002A414E">
      <w:pPr>
        <w:suppressAutoHyphens/>
        <w:spacing w:after="0" w:line="360" w:lineRule="auto"/>
        <w:ind w:left="720"/>
        <w:contextualSpacing/>
        <w:jc w:val="both"/>
        <w:rPr>
          <w:rFonts w:ascii="Times New Roman" w:hAnsi="Times New Roman" w:cs="Times New Roman"/>
        </w:rPr>
      </w:pPr>
      <w:r w:rsidRPr="00215636">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002A414E" w:rsidRPr="002A414E">
        <w:rPr>
          <w:rFonts w:ascii="Times New Roman" w:hAnsi="Times New Roman" w:cs="Times New Roman"/>
        </w:rPr>
        <w:t xml:space="preserve"> </w:t>
      </w:r>
      <w:r w:rsidR="00E02E88">
        <w:rPr>
          <w:rFonts w:ascii="Times New Roman" w:hAnsi="Times New Roman" w:cs="Times New Roman"/>
        </w:rPr>
        <w:t xml:space="preserve">                           </w:t>
      </w:r>
      <w:r w:rsidR="002A414E" w:rsidRPr="00215636">
        <w:rPr>
          <w:rFonts w:ascii="Times New Roman" w:hAnsi="Times New Roman" w:cs="Times New Roman"/>
        </w:rPr>
        <w:t>Ta sama zasada dotyczy podmiotu udostępniającego zasoby.</w:t>
      </w:r>
    </w:p>
    <w:p w14:paraId="43288F5D"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610C492" w14:textId="6CD50879"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Potwierdzenie spełnienia przez Wykonawcę warunków, o których mowa w ust. 2, nastąpi na podstawie przedłożonych przez Wykonawcę dokumentów i oświadczeń, wymienionych w art. 5 </w:t>
      </w:r>
      <w:r w:rsidR="00BF0C3E">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i oparty będzie na zasadzie TAK/NIE (spełnia /nie spełnia).</w:t>
      </w:r>
    </w:p>
    <w:p w14:paraId="4C51CA16"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C29EE8"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973D8E2" w14:textId="65AE5A8F" w:rsidR="00CB4551" w:rsidRPr="00BF0C3E" w:rsidRDefault="00215636" w:rsidP="00BF0C3E">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27BDA95" w14:textId="6910ED7E" w:rsidR="00215636" w:rsidRPr="00215636" w:rsidRDefault="00215636" w:rsidP="0021563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147D88F5" w14:textId="77777777" w:rsidR="00215636" w:rsidRPr="00215636" w:rsidRDefault="00215636" w:rsidP="00215636">
      <w:pPr>
        <w:tabs>
          <w:tab w:val="left" w:pos="567"/>
        </w:tabs>
        <w:spacing w:after="0" w:line="360" w:lineRule="auto"/>
        <w:ind w:right="139"/>
        <w:jc w:val="center"/>
        <w:rPr>
          <w:rFonts w:ascii="Times New Roman" w:eastAsia="Book Antiqua" w:hAnsi="Times New Roman" w:cs="Times New Roman"/>
          <w:u w:val="single"/>
          <w:lang w:eastAsia="pl-PL"/>
        </w:rPr>
      </w:pPr>
      <w:r w:rsidRPr="00215636">
        <w:rPr>
          <w:rFonts w:ascii="Times New Roman" w:eastAsia="Calibri" w:hAnsi="Times New Roman" w:cs="Times New Roman"/>
          <w:b/>
          <w:spacing w:val="-1"/>
          <w:u w:val="single"/>
          <w:lang w:eastAsia="pl-PL"/>
        </w:rPr>
        <w:t>Udostępnienie zasobów</w:t>
      </w:r>
    </w:p>
    <w:p w14:paraId="2EFBD82D" w14:textId="43B2F2B5"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 xml:space="preserve">Wykonawca może w celu potwierdzenia spełniania warunków udziału w postępowaniu oraz </w:t>
      </w:r>
      <w:r w:rsidR="00BF0C3E">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w odniesieniu do konkretnego zamówienia lub jego części, polegać na zdolnościach technicznych lub zawodowych podmiotów udostępniających zasoby, niezależnie od charakteru prawnego łączących go z nim stosunków prawnych.</w:t>
      </w:r>
    </w:p>
    <w:p w14:paraId="0EA10088"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19E0E23" w14:textId="4315E132"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 xml:space="preserve">Wykonawca, który polega na zdolnościach podmiotów udostępniających zasoby, składa, wraz </w:t>
      </w:r>
      <w:r w:rsidR="00BF0C3E">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3F6A"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A3A9228"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1) zakres dostępnych Wykonawcy zasobów podmiotu udostępniającego zasoby;</w:t>
      </w:r>
    </w:p>
    <w:p w14:paraId="140601C5"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57E91FF"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3B3BCA7" w14:textId="7B885A24" w:rsidR="00215636" w:rsidRPr="00215636" w:rsidRDefault="00215636" w:rsidP="007F2F53">
      <w:pPr>
        <w:numPr>
          <w:ilvl w:val="0"/>
          <w:numId w:val="68"/>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215636">
        <w:rPr>
          <w:rFonts w:ascii="Times New Roman" w:eastAsia="Times New Roman" w:hAnsi="Times New Roman" w:cs="Times New Roman"/>
          <w:lang w:eastAsia="pl-PL"/>
        </w:rPr>
        <w:t>o których mowa w art. 108 ust. 1 i art. 109 ust. 1 pkt 4 ustawy</w:t>
      </w:r>
      <w:r w:rsidR="007F2F53" w:rsidRPr="007F2F53">
        <w:t xml:space="preserve"> </w:t>
      </w:r>
      <w:r w:rsidR="007F2F53" w:rsidRPr="007F2F53">
        <w:rPr>
          <w:rFonts w:ascii="Times New Roman" w:hAnsi="Times New Roman" w:cs="Times New Roman"/>
        </w:rPr>
        <w:t xml:space="preserve">oraz </w:t>
      </w:r>
      <w:r w:rsidR="007F2F53" w:rsidRPr="007F2F53">
        <w:rPr>
          <w:rFonts w:ascii="Times New Roman" w:eastAsia="Times New Roman" w:hAnsi="Times New Roman" w:cs="Times New Roman"/>
          <w:lang w:eastAsia="pl-PL"/>
        </w:rPr>
        <w:t>w art. 7 ust. 1 ustawy z dnia 13 kwietnia 2022 r</w:t>
      </w:r>
      <w:r w:rsidRPr="007F2F53">
        <w:rPr>
          <w:rFonts w:ascii="Times New Roman" w:eastAsia="Times New Roman" w:hAnsi="Times New Roman" w:cs="Times New Roman"/>
          <w:lang w:eastAsia="pl-PL"/>
        </w:rPr>
        <w:t>.</w:t>
      </w:r>
    </w:p>
    <w:p w14:paraId="4159246A" w14:textId="77777777"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879AC8" w14:textId="4C44C12E" w:rsidR="00337D64" w:rsidRDefault="00215636" w:rsidP="00D622CA">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04B3F268" w14:textId="77777777" w:rsidR="00D622CA" w:rsidRPr="00D622CA" w:rsidRDefault="00D622CA" w:rsidP="00D622CA">
      <w:pPr>
        <w:spacing w:after="0" w:line="360" w:lineRule="auto"/>
        <w:ind w:left="360"/>
        <w:jc w:val="both"/>
        <w:rPr>
          <w:rFonts w:ascii="Times New Roman" w:eastAsia="Times New Roman" w:hAnsi="Times New Roman" w:cs="Times New Roman"/>
          <w:lang w:eastAsia="pl-PL"/>
        </w:rPr>
      </w:pPr>
    </w:p>
    <w:p w14:paraId="2AA4D43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5</w:t>
      </w:r>
    </w:p>
    <w:p w14:paraId="2D200B9C" w14:textId="182FCD5A" w:rsidR="0095059B" w:rsidRDefault="00215636" w:rsidP="00337D64">
      <w:pPr>
        <w:suppressAutoHyphens/>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WYKAZ PODMIOTOWYCH ŚRODKÓW DOWODOWYCH POTWIERDZAJĄCYCH BRAK PODSTAW DO WYKLUCZENIA</w:t>
      </w:r>
      <w:r w:rsidR="001329EE">
        <w:rPr>
          <w:rFonts w:ascii="Times New Roman" w:eastAsia="Times New Roman" w:hAnsi="Times New Roman" w:cs="Times New Roman"/>
          <w:b/>
          <w:lang w:eastAsia="pl-PL"/>
        </w:rPr>
        <w:t>, PRZEDMIOTOWYCH ŚRODKÓW DOWODOWYCH</w:t>
      </w:r>
      <w:r w:rsidRPr="00215636">
        <w:rPr>
          <w:rFonts w:ascii="Times New Roman" w:eastAsia="Times New Roman" w:hAnsi="Times New Roman" w:cs="Times New Roman"/>
          <w:b/>
          <w:lang w:eastAsia="pl-PL"/>
        </w:rPr>
        <w:t xml:space="preserve"> ORAZ SPEŁNIANIA WARUNKÓW UDZIAŁU W </w:t>
      </w:r>
      <w:r w:rsidR="00337D64">
        <w:rPr>
          <w:rFonts w:ascii="Times New Roman" w:eastAsia="Times New Roman" w:hAnsi="Times New Roman" w:cs="Times New Roman"/>
          <w:b/>
          <w:lang w:eastAsia="pl-PL"/>
        </w:rPr>
        <w:t>POSTĘPOWANIU</w:t>
      </w:r>
      <w:r w:rsidR="001329EE">
        <w:rPr>
          <w:rFonts w:ascii="Times New Roman" w:eastAsia="Times New Roman" w:hAnsi="Times New Roman" w:cs="Times New Roman"/>
          <w:b/>
          <w:lang w:eastAsia="pl-PL"/>
        </w:rPr>
        <w:t xml:space="preserve"> ORAZ INNYCH DOKUMENTÓW</w:t>
      </w:r>
    </w:p>
    <w:p w14:paraId="10D16777" w14:textId="51726881"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C7AF042" w14:textId="503B69C6"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 xml:space="preserve">Wykaz podmiotowych środków składanych przez Wykonawcę w celu potwierdzenia, że nie podlega on wykluczeniu z postępowania </w:t>
      </w:r>
    </w:p>
    <w:p w14:paraId="235FFE60" w14:textId="080DA1F4" w:rsidR="00215636" w:rsidRPr="00215636" w:rsidRDefault="00215636" w:rsidP="00215636">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Wykonawca do oferty zobowiązany jest dołączyć oświadczenie o niepodleganiu wykluczeniu oraz spełnianiu warunków udziału w postępowaniu w zakresie wskazanym przez Zamawiającego </w:t>
      </w:r>
      <w:r w:rsidR="002409D1">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w niniejszej SWZ - według</w:t>
      </w:r>
      <w:r w:rsidRPr="00215636">
        <w:rPr>
          <w:rFonts w:ascii="Times New Roman" w:eastAsia="Times New Roman" w:hAnsi="Times New Roman" w:cs="Times New Roman"/>
          <w:b/>
          <w:lang w:eastAsia="pl-PL"/>
        </w:rPr>
        <w:t xml:space="preserve"> Formularza nr 1</w:t>
      </w:r>
      <w:r w:rsidRPr="00215636">
        <w:rPr>
          <w:rFonts w:ascii="Times New Roman" w:eastAsia="Times New Roman" w:hAnsi="Times New Roman" w:cs="Times New Roman"/>
          <w:lang w:eastAsia="pl-PL"/>
        </w:rPr>
        <w:t>.</w:t>
      </w:r>
    </w:p>
    <w:p w14:paraId="2571FCCF" w14:textId="085574E7" w:rsidR="00215636" w:rsidRPr="00215636" w:rsidRDefault="00215636" w:rsidP="00215636">
      <w:pPr>
        <w:numPr>
          <w:ilvl w:val="0"/>
          <w:numId w:val="6"/>
        </w:numPr>
        <w:spacing w:after="0" w:line="360" w:lineRule="auto"/>
        <w:jc w:val="both"/>
        <w:rPr>
          <w:rFonts w:ascii="Times New Roman" w:eastAsia="Times New Roman" w:hAnsi="Times New Roman" w:cs="Times New Roman"/>
          <w:u w:val="single"/>
          <w:lang w:eastAsia="pl-PL"/>
        </w:rPr>
      </w:pPr>
      <w:r w:rsidRPr="00215636">
        <w:rPr>
          <w:rFonts w:ascii="Times New Roman" w:eastAsia="Times New Roman" w:hAnsi="Times New Roman" w:cs="Times New Roman"/>
          <w:lang w:eastAsia="pl-PL"/>
        </w:rPr>
        <w:t>W przypadku wspólnego ubiegania się o zamówienie przez Wykonawców, oświadczenie, o którym mowa w ust. 1, składa każdy z Wykonawców.</w:t>
      </w:r>
    </w:p>
    <w:p w14:paraId="21AD17EA" w14:textId="7D41BD25" w:rsidR="00252D6E" w:rsidRPr="00BF0C3E" w:rsidRDefault="00215636" w:rsidP="00BF0C3E">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0DCE79E1" w14:textId="07E61B2C" w:rsidR="00215636" w:rsidRPr="00215636" w:rsidRDefault="00215636" w:rsidP="00215636">
      <w:pPr>
        <w:spacing w:after="0" w:line="360" w:lineRule="auto"/>
        <w:jc w:val="center"/>
        <w:rPr>
          <w:rFonts w:ascii="Times New Roman" w:eastAsia="Times New Roman" w:hAnsi="Times New Roman" w:cs="Times New Roman"/>
          <w:b/>
          <w:color w:val="000000" w:themeColor="text1"/>
          <w:lang w:eastAsia="pl-PL"/>
        </w:rPr>
      </w:pPr>
      <w:r w:rsidRPr="00215636">
        <w:rPr>
          <w:rFonts w:ascii="Times New Roman" w:eastAsia="Times New Roman" w:hAnsi="Times New Roman" w:cs="Times New Roman"/>
          <w:b/>
          <w:color w:val="000000" w:themeColor="text1"/>
          <w:lang w:eastAsia="pl-PL"/>
        </w:rPr>
        <w:t>§ 2</w:t>
      </w:r>
    </w:p>
    <w:p w14:paraId="45265DD1" w14:textId="77777777"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Inne dokumenty wymagane do złożenia wraz z ofertą</w:t>
      </w:r>
    </w:p>
    <w:p w14:paraId="6BE9F3CA"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złoży wraz z ofertą: </w:t>
      </w:r>
    </w:p>
    <w:p w14:paraId="093A768F" w14:textId="5E022355" w:rsidR="00215636" w:rsidRPr="00215636" w:rsidRDefault="00215636" w:rsidP="00215636">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w:t>
      </w:r>
      <w:r w:rsidR="00BF0C3E">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z </w:t>
      </w:r>
      <w:r w:rsidRPr="0021563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7BA6F0A9" w14:textId="20CEB44D" w:rsidR="00215636" w:rsidRPr="00930265" w:rsidRDefault="00215636" w:rsidP="00930265">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dowód wniesienia wadium.</w:t>
      </w:r>
      <w:r w:rsid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Wysokość wadium została określona w art. 7 SWZ.</w:t>
      </w:r>
    </w:p>
    <w:p w14:paraId="4E6B78CE"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215636">
        <w:rPr>
          <w:rFonts w:ascii="Times New Roman" w:eastAsia="Times New Roman" w:hAnsi="Times New Roman" w:cs="Times New Roman"/>
          <w:b/>
          <w:color w:val="000000"/>
          <w:lang w:eastAsia="pl-PL"/>
        </w:rPr>
        <w:t>Formularz nr 2.</w:t>
      </w:r>
    </w:p>
    <w:p w14:paraId="0C0668F5"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6779B8E" w14:textId="29C32935" w:rsidR="00337D64" w:rsidRPr="00D622CA" w:rsidRDefault="00215636" w:rsidP="00D622CA">
      <w:pPr>
        <w:numPr>
          <w:ilvl w:val="0"/>
          <w:numId w:val="75"/>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Wykonawców wspólnie ubiegających się o udzielenie zamówienia – </w:t>
      </w:r>
      <w:r w:rsidRPr="00215636">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215636">
        <w:rPr>
          <w:rFonts w:ascii="Times New Roman" w:eastAsia="Times New Roman" w:hAnsi="Times New Roman" w:cs="Times New Roman"/>
          <w:b/>
          <w:color w:val="000000"/>
          <w:lang w:eastAsia="pl-PL"/>
        </w:rPr>
        <w:t>Formularz nr 3.</w:t>
      </w:r>
    </w:p>
    <w:p w14:paraId="138AA249" w14:textId="77777777" w:rsidR="00215636" w:rsidRPr="00215636" w:rsidRDefault="00215636" w:rsidP="00215636">
      <w:pPr>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488078C0" w14:textId="77777777" w:rsidR="00215636" w:rsidRPr="00215636" w:rsidRDefault="00215636" w:rsidP="00215636">
      <w:pPr>
        <w:spacing w:after="0" w:line="360" w:lineRule="auto"/>
        <w:ind w:left="360"/>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Kwalifikacja podmiotowa Wykonawców</w:t>
      </w:r>
    </w:p>
    <w:p w14:paraId="65515E3B" w14:textId="00FD46C3" w:rsidR="0071747D" w:rsidRPr="00D622CA" w:rsidRDefault="00215636" w:rsidP="00D622CA">
      <w:pPr>
        <w:spacing w:after="0" w:line="360" w:lineRule="auto"/>
        <w:ind w:left="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Zgodnie z art. 274 ust. 1 ustawy,  </w:t>
      </w:r>
      <w:r w:rsidRPr="00215636">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215636">
        <w:rPr>
          <w:rFonts w:ascii="Times New Roman" w:eastAsia="Times New Roman" w:hAnsi="Times New Roman" w:cs="Times New Roman"/>
          <w:lang w:eastAsia="pl-PL"/>
        </w:rPr>
        <w:t>§ 4 i § 5 niniejszego artykułu,</w:t>
      </w:r>
      <w:r w:rsidRPr="00215636">
        <w:rPr>
          <w:rFonts w:ascii="Times New Roman" w:eastAsia="Calibri" w:hAnsi="Times New Roman" w:cs="Times New Roman"/>
          <w:lang w:eastAsia="pl-PL"/>
        </w:rPr>
        <w:t xml:space="preserve"> aktualnych na dzień złożenia podmiotowych środków dowodowych.</w:t>
      </w:r>
    </w:p>
    <w:p w14:paraId="74BCC8BD" w14:textId="4BDFD73F"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§4</w:t>
      </w:r>
    </w:p>
    <w:p w14:paraId="096DFB64" w14:textId="2C828E1D"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7B274D">
        <w:rPr>
          <w:rFonts w:ascii="Times New Roman" w:eastAsia="Times New Roman" w:hAnsi="Times New Roman" w:cs="Times New Roman"/>
          <w:b/>
          <w:u w:val="single"/>
          <w:lang w:eastAsia="pl-PL"/>
        </w:rPr>
        <w:t xml:space="preserve">                       </w:t>
      </w:r>
      <w:r w:rsidRPr="00215636">
        <w:rPr>
          <w:rFonts w:ascii="Times New Roman" w:eastAsia="Times New Roman" w:hAnsi="Times New Roman" w:cs="Times New Roman"/>
          <w:b/>
          <w:u w:val="single"/>
          <w:lang w:eastAsia="pl-PL"/>
        </w:rPr>
        <w:t xml:space="preserve">w postępowaniu </w:t>
      </w:r>
    </w:p>
    <w:p w14:paraId="0C8D24F8" w14:textId="06673A74" w:rsidR="0071747D" w:rsidRDefault="00215636" w:rsidP="00D622CA">
      <w:pPr>
        <w:spacing w:after="0" w:line="360" w:lineRule="auto"/>
        <w:ind w:left="360"/>
        <w:jc w:val="both"/>
        <w:rPr>
          <w:rFonts w:ascii="Times New Roman" w:eastAsia="Times New Roman" w:hAnsi="Times New Roman" w:cs="Times New Roman"/>
          <w:lang w:eastAsia="pl-PL"/>
        </w:rPr>
      </w:pPr>
      <w:r w:rsidRPr="00930265">
        <w:rPr>
          <w:rFonts w:ascii="Times New Roman" w:eastAsia="Times New Roman" w:hAnsi="Times New Roman" w:cs="Times New Roman"/>
          <w:lang w:eastAsia="pl-PL"/>
        </w:rPr>
        <w:t>W celu potwierdzenia braku podstaw wykluczenia Wykonawcy z udziału w postępowaniu Zamawiający żąda</w:t>
      </w:r>
      <w:r w:rsidR="00930265" w:rsidRP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 xml:space="preserve">oświadczenia Wykonawcy o aktualności informacji </w:t>
      </w:r>
      <w:r w:rsidR="0071747D">
        <w:rPr>
          <w:rFonts w:ascii="Times New Roman" w:eastAsia="Times New Roman" w:hAnsi="Times New Roman" w:cs="Times New Roman"/>
          <w:lang w:eastAsia="pl-PL"/>
        </w:rPr>
        <w:t>w zakresie przesłanek wykluczenia z art. 7 ust. 1 ustawy o szczególnych rozwiązaniach w zakresie przeciwdziałania wspieraniu agresji na Ukrainę oraz służących ochronie bezpieczeństwa narodowego.</w:t>
      </w:r>
    </w:p>
    <w:p w14:paraId="2A40DF5B" w14:textId="77777777" w:rsidR="00D622CA" w:rsidRDefault="00D622CA" w:rsidP="00215636">
      <w:pPr>
        <w:widowControl w:val="0"/>
        <w:spacing w:after="0" w:line="360" w:lineRule="auto"/>
        <w:jc w:val="center"/>
        <w:rPr>
          <w:rFonts w:ascii="Times New Roman" w:eastAsia="Times New Roman" w:hAnsi="Times New Roman" w:cs="Times New Roman"/>
          <w:b/>
          <w:lang w:eastAsia="pl-PL"/>
        </w:rPr>
      </w:pPr>
    </w:p>
    <w:p w14:paraId="5F04A4A5"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5</w:t>
      </w:r>
    </w:p>
    <w:p w14:paraId="502D327F" w14:textId="77777777" w:rsidR="00215636" w:rsidRPr="00215636" w:rsidRDefault="00215636" w:rsidP="0021563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215636">
        <w:rPr>
          <w:rFonts w:ascii="Times New Roman" w:eastAsia="Times New Roman" w:hAnsi="Times New Roman" w:cs="Times New Roman"/>
          <w:b/>
          <w:u w:val="single"/>
          <w:lang w:eastAsia="pl-PL"/>
        </w:rPr>
        <w:t xml:space="preserve">Wykaz podmiotowych środków dowodowych, składanych przez Wykonawcę na wezwanie Zamawiającego </w:t>
      </w:r>
      <w:r w:rsidRPr="00215636">
        <w:rPr>
          <w:rFonts w:ascii="Times New Roman" w:eastAsia="Calibri" w:hAnsi="Times New Roman" w:cs="Times New Roman"/>
          <w:b/>
          <w:u w:val="single"/>
          <w:lang w:eastAsia="pl-PL"/>
        </w:rPr>
        <w:t>w celu potwierdzenia spełniania warunków udziału w postępowaniu:</w:t>
      </w:r>
    </w:p>
    <w:p w14:paraId="70F702D5" w14:textId="77777777" w:rsidR="00215636" w:rsidRPr="00215636" w:rsidRDefault="00215636" w:rsidP="00A4368F">
      <w:pPr>
        <w:numPr>
          <w:ilvl w:val="0"/>
          <w:numId w:val="70"/>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F349745" w14:textId="77777777"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hAnsi="Times New Roman" w:cs="Times New Roman"/>
        </w:rPr>
        <w:t>wykazu robót budowlanych wykonanych nie wcześniej niż w okresie ostatnich 5 lat</w:t>
      </w:r>
      <w:r w:rsidRPr="00A7722F">
        <w:rPr>
          <w:rFonts w:ascii="Times New Roman" w:eastAsia="Calibri" w:hAnsi="Times New Roman" w:cs="Times New Roman"/>
          <w:lang w:eastAsia="pl-PL"/>
        </w:rPr>
        <w:t xml:space="preserve"> przed upływem terminu składania ofert</w:t>
      </w:r>
      <w:r w:rsidRPr="00A7722F">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F9C0F81"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Oświadczenie – „Wykaz robót budowlanych” zgodny z wymaganiami określonymi w art. 4 § 2 ust. 2 pkt 4 lit. a SWZ.</w:t>
      </w:r>
    </w:p>
    <w:p w14:paraId="110B8EC0" w14:textId="0E0AC4CB"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wykazu osób, skierowanych przez Wykonawcę do realizacji zamówienia publicznego, </w:t>
      </w:r>
      <w:r w:rsidR="002409D1">
        <w:rPr>
          <w:rFonts w:ascii="Times New Roman" w:eastAsia="Times New Roman" w:hAnsi="Times New Roman" w:cs="Times New Roman"/>
          <w:lang w:eastAsia="pl-PL"/>
        </w:rPr>
        <w:t xml:space="preserve">                             </w:t>
      </w:r>
      <w:r w:rsidRPr="00A7722F">
        <w:rPr>
          <w:rFonts w:ascii="Times New Roman" w:eastAsia="Times New Roman" w:hAnsi="Times New Roman" w:cs="Times New Roman"/>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7008C9"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 xml:space="preserve">Oświadczenie – „Wykaz osób” zgodny z wymaganiami określonymi w art. 4 § 2 ust. 2 pkt 4 lit. b SWZ. </w:t>
      </w:r>
    </w:p>
    <w:p w14:paraId="7C0DC0DC"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6</w:t>
      </w:r>
    </w:p>
    <w:p w14:paraId="36ACC0D1"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Przedmiotowe środki dowodowe</w:t>
      </w:r>
    </w:p>
    <w:p w14:paraId="1C6DE65F" w14:textId="77777777" w:rsidR="00215636" w:rsidRPr="00215636" w:rsidRDefault="00215636" w:rsidP="00215636">
      <w:pPr>
        <w:tabs>
          <w:tab w:val="left" w:pos="0"/>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żąda przedmiotowych środków dowodowych.</w:t>
      </w:r>
    </w:p>
    <w:p w14:paraId="3D7DB7AB" w14:textId="77777777" w:rsidR="00DE361D" w:rsidRDefault="00DE361D" w:rsidP="00215636">
      <w:pPr>
        <w:tabs>
          <w:tab w:val="left" w:pos="-2268"/>
          <w:tab w:val="left" w:pos="0"/>
        </w:tabs>
        <w:spacing w:after="0" w:line="360" w:lineRule="auto"/>
        <w:jc w:val="center"/>
        <w:rPr>
          <w:rFonts w:ascii="Times New Roman" w:eastAsia="Times New Roman" w:hAnsi="Times New Roman" w:cs="Times New Roman"/>
          <w:b/>
          <w:lang w:eastAsia="pl-PL"/>
        </w:rPr>
      </w:pPr>
    </w:p>
    <w:p w14:paraId="70593B32" w14:textId="77777777" w:rsidR="00D622CA" w:rsidRDefault="00D622CA" w:rsidP="00215636">
      <w:pPr>
        <w:tabs>
          <w:tab w:val="left" w:pos="-2268"/>
          <w:tab w:val="left" w:pos="0"/>
        </w:tabs>
        <w:spacing w:after="0" w:line="360" w:lineRule="auto"/>
        <w:jc w:val="center"/>
        <w:rPr>
          <w:rFonts w:ascii="Times New Roman" w:eastAsia="Times New Roman" w:hAnsi="Times New Roman" w:cs="Times New Roman"/>
          <w:b/>
          <w:lang w:eastAsia="pl-PL"/>
        </w:rPr>
      </w:pPr>
    </w:p>
    <w:p w14:paraId="3F2B9930"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7</w:t>
      </w:r>
    </w:p>
    <w:p w14:paraId="06A095A4"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Wykonawców wspólnie ubiegających się o udzielenie zamówienia</w:t>
      </w:r>
    </w:p>
    <w:p w14:paraId="599967D4" w14:textId="77777777" w:rsidR="00215636" w:rsidRPr="00215636" w:rsidRDefault="00215636" w:rsidP="00A4368F">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zamówienie przez Wykonawców (w tym spółka cywilna):</w:t>
      </w:r>
    </w:p>
    <w:p w14:paraId="6D311325" w14:textId="43633077" w:rsidR="00215636" w:rsidRPr="00215636" w:rsidRDefault="00215636" w:rsidP="00A4368F">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7B274D">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w postępowaniu i do zawarcia umowy w sprawie zamówienia publicznego. Pełnomocnictwo musi jednoznacznie wynikać z umowy lub z innej czynności prawnej, mieć formę zgodną </w:t>
      </w:r>
      <w:r w:rsidR="007B274D">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0EB85833" w14:textId="77777777" w:rsidR="00215636" w:rsidRPr="00215636" w:rsidRDefault="00215636" w:rsidP="0021563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4531DC3" w14:textId="2EBC3408" w:rsidR="00215636" w:rsidRPr="00215636" w:rsidRDefault="00215636" w:rsidP="0021563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Spółka cywilna dołącza ww. pełnomocnictwo lub dokument, z którego wynika ww. pełnomocnictwo.</w:t>
      </w:r>
      <w:r w:rsidR="0071747D">
        <w:rPr>
          <w:rFonts w:ascii="Times New Roman" w:eastAsia="Times New Roman" w:hAnsi="Times New Roman" w:cs="Times New Roman"/>
          <w:lang w:eastAsia="pl-PL"/>
        </w:rPr>
        <w:t xml:space="preserve">  </w:t>
      </w:r>
      <w:r w:rsidRPr="00215636">
        <w:rPr>
          <w:rFonts w:ascii="Times New Roman" w:eastAsia="Calibri" w:hAnsi="Times New Roman" w:cs="Times New Roman"/>
          <w:lang w:eastAsia="pl-PL"/>
        </w:rPr>
        <w:t>Wszelka korespondencja prowadzona będzie z pełnomocnikiem.</w:t>
      </w:r>
    </w:p>
    <w:p w14:paraId="43A99D07"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5CF9F18E"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7BB4B085"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DE4D9A6" w14:textId="4F470D16"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nr 3 - </w:t>
      </w:r>
      <w:r w:rsidRPr="00215636">
        <w:rPr>
          <w:rFonts w:ascii="Times New Roman" w:eastAsia="Calibri" w:hAnsi="Times New Roman" w:cs="Times New Roman"/>
          <w:lang w:eastAsia="pl-PL"/>
        </w:rPr>
        <w:t>Oświadczenie, z którego wynika, które roboty budowlane wykonają poszczególni Wykonawcy</w:t>
      </w:r>
      <w:r w:rsidRPr="00215636">
        <w:rPr>
          <w:rFonts w:ascii="Times New Roman" w:eastAsia="Times New Roman" w:hAnsi="Times New Roman" w:cs="Times New Roman"/>
          <w:lang w:eastAsia="pl-PL"/>
        </w:rPr>
        <w:t xml:space="preserve"> - dotyczy wszystkich Wykonawców wspólnie ubiegających się </w:t>
      </w:r>
      <w:r w:rsidR="007B274D">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o udzielenie zamówienia. </w:t>
      </w:r>
    </w:p>
    <w:p w14:paraId="2F7E8E8C"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252F5126" w14:textId="73CDE63F"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 „Oświadczenie – Wykaz osób” dotyczy wszystkich Wykonawców wspólnie ubiegających się </w:t>
      </w:r>
      <w:r w:rsidR="007B274D">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o udzielenie zamówienia. Formularz ten podpisuje pełnomocnik Wykonawców wspólnie ubiegających się o udzielenie zamówienia lub wszyscy Wykonawcy. </w:t>
      </w:r>
    </w:p>
    <w:p w14:paraId="2348F2CD" w14:textId="4F21B65D"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Dowód wniesienia wadium </w:t>
      </w:r>
      <w:r w:rsidRPr="00215636">
        <w:rPr>
          <w:rFonts w:ascii="Times New Roman" w:eastAsia="Calibri" w:hAnsi="Times New Roman" w:cs="Times New Roman"/>
          <w:lang w:eastAsia="pl-PL"/>
        </w:rPr>
        <w:t xml:space="preserve">– dotyczy wszystkich Wykonawców wspólnie ubiegających się </w:t>
      </w:r>
      <w:r w:rsidR="007B274D">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 xml:space="preserve">o udzielenie zamówienia. Wadium może być wniesione poprzez złożenie oddzielnych dokumentów wadialnych przez poszczególnych Wykonawców wspólnie ubiegających się </w:t>
      </w:r>
      <w:r w:rsidR="007B274D">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0976DB3" w14:textId="77777777" w:rsidR="00215636" w:rsidRPr="00215636" w:rsidRDefault="00215636" w:rsidP="00A4368F">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występujący wspólnie ponoszą solidarną odpowiedzialność za niewykonanie lub nienależyte wykonanie zamówienia.</w:t>
      </w:r>
    </w:p>
    <w:p w14:paraId="0C5853F5"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3998F02" w14:textId="5B5DE1B4"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Pełnomocnik będzie upoważniony do zaciągania zobowiązań w imieniu i na rzecz każdego </w:t>
      </w:r>
      <w:r w:rsidR="007B274D">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i wszystkich podmiotów składających wspólną ofertę.</w:t>
      </w:r>
    </w:p>
    <w:p w14:paraId="115FD450" w14:textId="2EB76A27" w:rsidR="00215636" w:rsidRPr="002C457E" w:rsidRDefault="00215636" w:rsidP="002C457E">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Wszystkie podmioty składające wspólną ofertę będą odpowiedzialne na zasadach określonych </w:t>
      </w:r>
      <w:r w:rsidR="007B274D">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w Kodeksie cywilnym.</w:t>
      </w:r>
    </w:p>
    <w:p w14:paraId="2460CE0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6</w:t>
      </w:r>
    </w:p>
    <w:p w14:paraId="30CC37D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KOMUNIKOWANIE SIĘ ZAMAWIAJĄCEGO Z WYKONAWCAMI</w:t>
      </w:r>
    </w:p>
    <w:p w14:paraId="2586D20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035173D"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Forma komunikowania się – informacje ogólne</w:t>
      </w:r>
    </w:p>
    <w:p w14:paraId="4FC942D2"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postępowaniu o udzielenie zamówienia komunikacja między Zamawiającym a Wykonawcami odbywa się:</w:t>
      </w:r>
    </w:p>
    <w:p w14:paraId="77154CF3" w14:textId="110F7B3F" w:rsidR="00215636" w:rsidRPr="00215636" w:rsidRDefault="00215636" w:rsidP="002C457E">
      <w:pPr>
        <w:numPr>
          <w:ilvl w:val="0"/>
          <w:numId w:val="50"/>
        </w:numPr>
        <w:tabs>
          <w:tab w:val="left" w:pos="0"/>
          <w:tab w:val="left" w:pos="284"/>
        </w:tabs>
        <w:spacing w:after="0" w:line="360" w:lineRule="auto"/>
        <w:ind w:left="709" w:hanging="283"/>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przy użyciu miniPortalu, który dostępny jest pod adresem: </w:t>
      </w:r>
      <w:hyperlink r:id="rId11" w:history="1">
        <w:r w:rsidR="003D0291" w:rsidRPr="008E56D2">
          <w:rPr>
            <w:rStyle w:val="Hipercze"/>
            <w:rFonts w:ascii="Times New Roman" w:eastAsia="Times New Roman" w:hAnsi="Times New Roman" w:cs="Times New Roman"/>
            <w:lang w:eastAsia="pl-PL"/>
          </w:rPr>
          <w:t>https://miniportal.uzp.gov.pl/</w:t>
        </w:r>
      </w:hyperlink>
      <w:r w:rsidRPr="00215636">
        <w:rPr>
          <w:rFonts w:ascii="Times New Roman" w:eastAsia="Times New Roman" w:hAnsi="Times New Roman" w:cs="Times New Roman"/>
          <w:lang w:eastAsia="pl-PL"/>
        </w:rPr>
        <w:t xml:space="preserve"> oraz ePUAPu, dostępnego pod adresem: </w:t>
      </w:r>
      <w:hyperlink r:id="rId12" w:history="1">
        <w:r w:rsidRPr="00215636">
          <w:rPr>
            <w:rFonts w:ascii="Times New Roman" w:eastAsia="Times New Roman" w:hAnsi="Times New Roman" w:cs="Times New Roman"/>
            <w:color w:val="0563C1" w:themeColor="hyperlink"/>
            <w:u w:val="single"/>
            <w:lang w:eastAsia="pl-PL"/>
          </w:rPr>
          <w:t>https://epuap.gov.pl/wps/portal</w:t>
        </w:r>
      </w:hyperlink>
      <w:r w:rsidRPr="00215636">
        <w:rPr>
          <w:rFonts w:ascii="Times New Roman" w:eastAsia="Times New Roman" w:hAnsi="Times New Roman" w:cs="Times New Roman"/>
          <w:lang w:eastAsia="pl-PL"/>
        </w:rPr>
        <w:t>,</w:t>
      </w:r>
      <w:r w:rsidRPr="00215636">
        <w:rPr>
          <w:rFonts w:ascii="Times New Roman" w:eastAsia="Times New Roman" w:hAnsi="Times New Roman" w:cs="Times New Roman"/>
          <w:lang w:eastAsia="pl-PL"/>
        </w:rPr>
        <w:br/>
      </w:r>
      <w:r w:rsidRPr="0021563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0735FE3E" w14:textId="3671EBE4" w:rsidR="00215636" w:rsidRPr="002C457E" w:rsidRDefault="00215636" w:rsidP="002C457E">
      <w:pPr>
        <w:numPr>
          <w:ilvl w:val="0"/>
          <w:numId w:val="50"/>
        </w:numPr>
        <w:tabs>
          <w:tab w:val="left" w:pos="0"/>
          <w:tab w:val="left" w:pos="284"/>
        </w:tabs>
        <w:spacing w:after="0" w:line="360" w:lineRule="auto"/>
        <w:ind w:left="709" w:hanging="283"/>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za pomocą poczty elektronicznej: </w:t>
      </w:r>
      <w:hyperlink r:id="rId13" w:history="1">
        <w:r w:rsidR="002C457E" w:rsidRPr="00D8722D">
          <w:rPr>
            <w:rStyle w:val="Hipercze"/>
            <w:rFonts w:ascii="Times New Roman" w:eastAsia="Times New Roman" w:hAnsi="Times New Roman" w:cs="Times New Roman"/>
            <w:lang w:eastAsia="pl-PL"/>
          </w:rPr>
          <w:t>paulina.chudzicka@adm.uw.edu.pl</w:t>
        </w:r>
      </w:hyperlink>
      <w:r w:rsidR="002C457E">
        <w:rPr>
          <w:rFonts w:ascii="Times New Roman" w:eastAsia="Times New Roman" w:hAnsi="Times New Roman" w:cs="Times New Roman"/>
          <w:lang w:eastAsia="pl-PL"/>
        </w:rPr>
        <w:t xml:space="preserve"> i</w:t>
      </w:r>
      <w:r w:rsidRPr="002C457E">
        <w:rPr>
          <w:rFonts w:ascii="Times New Roman" w:eastAsia="Times New Roman" w:hAnsi="Times New Roman" w:cs="Times New Roman"/>
          <w:lang w:eastAsia="pl-PL"/>
        </w:rPr>
        <w:t xml:space="preserve"> </w:t>
      </w:r>
      <w:hyperlink r:id="rId14" w:history="1">
        <w:r w:rsidRPr="002C457E">
          <w:rPr>
            <w:rFonts w:ascii="Times New Roman" w:eastAsia="Times New Roman" w:hAnsi="Times New Roman" w:cs="Times New Roman"/>
            <w:color w:val="0563C1" w:themeColor="hyperlink"/>
            <w:u w:val="single"/>
            <w:lang w:eastAsia="pl-PL"/>
          </w:rPr>
          <w:t>dzp@adm.uw.edu.pl</w:t>
        </w:r>
      </w:hyperlink>
      <w:r w:rsidR="002C457E">
        <w:rPr>
          <w:rFonts w:ascii="Times New Roman" w:eastAsia="Times New Roman" w:hAnsi="Times New Roman" w:cs="Times New Roman"/>
          <w:color w:val="0563C1" w:themeColor="hyperlink"/>
          <w:u w:val="single"/>
          <w:lang w:eastAsia="pl-PL"/>
        </w:rPr>
        <w:t>.</w:t>
      </w:r>
    </w:p>
    <w:p w14:paraId="3D673CA8"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C8ED259" w14:textId="4B734A6A"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w:t>
      </w:r>
      <w:r w:rsidRPr="00215636">
        <w:rPr>
          <w:rFonts w:ascii="Times New Roman" w:eastAsia="Times New Roman" w:hAnsi="Times New Roman" w:cs="Times New Roman"/>
          <w:lang w:eastAsia="pl-PL"/>
        </w:rPr>
        <w:lastRenderedPageBreak/>
        <w:t xml:space="preserve">opisane zostały w Regulaminie korzystania z systemu miniPortal oraz Warunkach korzystania </w:t>
      </w:r>
      <w:r w:rsidR="002C457E">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z elektronicznej platformy usług administracji publicznej (ePUAP). </w:t>
      </w:r>
    </w:p>
    <w:p w14:paraId="4E286797"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7F1ADBBA"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446C6089"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215636">
        <w:rPr>
          <w:rFonts w:ascii="Times New Roman" w:eastAsia="Times New Roman" w:hAnsi="Times New Roman" w:cs="Times New Roman"/>
          <w:lang w:eastAsia="pl-PL"/>
        </w:rPr>
        <w:t xml:space="preserve">Identyfikator postępowania dostępny jest na „Liście wszystkich postępowań” na miniPortalu: </w:t>
      </w:r>
      <w:hyperlink r:id="rId15" w:history="1">
        <w:r w:rsidRPr="00215636">
          <w:rPr>
            <w:rFonts w:ascii="Times New Roman" w:eastAsia="Times New Roman" w:hAnsi="Times New Roman" w:cs="Times New Roman"/>
            <w:color w:val="0563C1" w:themeColor="hyperlink"/>
            <w:u w:val="single"/>
            <w:lang w:eastAsia="pl-PL"/>
          </w:rPr>
          <w:t>https://miniportal.uzp.gov.pl/Postepowania</w:t>
        </w:r>
      </w:hyperlink>
      <w:r w:rsidRPr="00215636">
        <w:rPr>
          <w:rFonts w:ascii="Times New Roman" w:eastAsia="Times New Roman" w:hAnsi="Times New Roman" w:cs="Times New Roman"/>
          <w:color w:val="FF0000"/>
          <w:lang w:eastAsia="pl-PL"/>
        </w:rPr>
        <w:t xml:space="preserve"> </w:t>
      </w:r>
      <w:r w:rsidRPr="0021563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0CC04C40" w14:textId="77777777" w:rsidR="00215636" w:rsidRPr="00215636" w:rsidRDefault="00215636" w:rsidP="00215636">
      <w:pPr>
        <w:overflowPunct w:val="0"/>
        <w:autoSpaceDE w:val="0"/>
        <w:autoSpaceDN w:val="0"/>
        <w:spacing w:after="0" w:line="360" w:lineRule="auto"/>
        <w:jc w:val="center"/>
        <w:rPr>
          <w:rFonts w:ascii="Times New Roman" w:eastAsia="Calibri" w:hAnsi="Times New Roman" w:cs="Times New Roman"/>
          <w:b/>
          <w:bCs/>
          <w:lang w:eastAsia="pl-PL"/>
        </w:rPr>
      </w:pPr>
      <w:r w:rsidRPr="00215636">
        <w:rPr>
          <w:rFonts w:ascii="Times New Roman" w:eastAsia="Calibri" w:hAnsi="Times New Roman" w:cs="Times New Roman"/>
          <w:b/>
          <w:bCs/>
          <w:lang w:eastAsia="pl-PL"/>
        </w:rPr>
        <w:t>§ 2</w:t>
      </w:r>
    </w:p>
    <w:p w14:paraId="4839FCFB" w14:textId="77777777" w:rsidR="00215636" w:rsidRPr="00215636" w:rsidRDefault="00215636" w:rsidP="0021563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215636">
        <w:rPr>
          <w:rFonts w:ascii="Times New Roman" w:eastAsia="Calibri" w:hAnsi="Times New Roman" w:cs="Times New Roman"/>
          <w:b/>
          <w:u w:val="single"/>
          <w:lang w:eastAsia="pl-PL"/>
        </w:rPr>
        <w:t>Sposób</w:t>
      </w:r>
      <w:r w:rsidRPr="00215636">
        <w:rPr>
          <w:rFonts w:ascii="Times New Roman" w:eastAsia="Calibri" w:hAnsi="Times New Roman" w:cs="Times New Roman"/>
          <w:b/>
          <w:spacing w:val="-9"/>
          <w:u w:val="single"/>
          <w:lang w:eastAsia="pl-PL"/>
        </w:rPr>
        <w:t xml:space="preserve"> </w:t>
      </w:r>
      <w:r w:rsidRPr="00215636">
        <w:rPr>
          <w:rFonts w:ascii="Times New Roman" w:eastAsia="Calibri" w:hAnsi="Times New Roman" w:cs="Times New Roman"/>
          <w:b/>
          <w:u w:val="single"/>
          <w:lang w:eastAsia="pl-PL"/>
        </w:rPr>
        <w:t>komunik</w:t>
      </w:r>
      <w:r w:rsidRPr="00215636">
        <w:rPr>
          <w:rFonts w:ascii="Times New Roman" w:eastAsia="Calibri" w:hAnsi="Times New Roman" w:cs="Times New Roman"/>
          <w:b/>
          <w:spacing w:val="-1"/>
          <w:u w:val="single"/>
          <w:lang w:eastAsia="pl-PL"/>
        </w:rPr>
        <w:t>owa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nia</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się</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Za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wia</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ją</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ce</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go</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z</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Wyk</w:t>
      </w:r>
      <w:r w:rsidRPr="00215636">
        <w:rPr>
          <w:rFonts w:ascii="Times New Roman" w:eastAsia="Calibri" w:hAnsi="Times New Roman" w:cs="Times New Roman"/>
          <w:b/>
          <w:u w:val="single"/>
          <w:lang w:eastAsia="pl-PL"/>
        </w:rPr>
        <w:t>ona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wca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mi</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u w:val="single"/>
          <w:lang w:eastAsia="pl-PL"/>
        </w:rPr>
        <w:t>(nie</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dotycz</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y</w:t>
      </w:r>
      <w:r w:rsidRPr="00215636">
        <w:rPr>
          <w:rFonts w:ascii="Times New Roman" w:eastAsia="Calibri" w:hAnsi="Times New Roman" w:cs="Times New Roman"/>
          <w:b/>
          <w:spacing w:val="-9"/>
          <w:u w:val="single"/>
          <w:lang w:eastAsia="pl-PL"/>
        </w:rPr>
        <w:t xml:space="preserve"> </w:t>
      </w:r>
      <w:r w:rsidRPr="00215636">
        <w:rPr>
          <w:rFonts w:ascii="Times New Roman" w:eastAsia="Calibri" w:hAnsi="Times New Roman" w:cs="Times New Roman"/>
          <w:b/>
          <w:u w:val="single"/>
          <w:lang w:eastAsia="pl-PL"/>
        </w:rPr>
        <w:t>skła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da</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nia</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ofe</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rt</w:t>
      </w:r>
      <w:r w:rsidRPr="00215636">
        <w:rPr>
          <w:rFonts w:ascii="Times New Roman" w:eastAsia="Calibri" w:hAnsi="Times New Roman" w:cs="Times New Roman"/>
          <w:b/>
          <w:u w:val="single"/>
          <w:lang w:eastAsia="pl-PL"/>
        </w:rPr>
        <w:t>):</w:t>
      </w:r>
      <w:r w:rsidRPr="00215636">
        <w:rPr>
          <w:rFonts w:ascii="Times New Roman" w:eastAsia="Calibri" w:hAnsi="Times New Roman" w:cs="Times New Roman"/>
          <w:b/>
          <w:spacing w:val="5"/>
          <w:w w:val="99"/>
          <w:u w:val="single"/>
          <w:lang w:eastAsia="pl-PL"/>
        </w:rPr>
        <w:t xml:space="preserve"> </w:t>
      </w:r>
    </w:p>
    <w:p w14:paraId="73AAF8D4" w14:textId="77777777" w:rsidR="00215636" w:rsidRPr="00215636" w:rsidRDefault="00215636" w:rsidP="00A4368F">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0118E072"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267199B"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2F224C87" w14:textId="5200C8BF" w:rsidR="004766C7" w:rsidRPr="00D85A1F" w:rsidRDefault="00215636" w:rsidP="00D85A1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803A5B3"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4B1BD41C" w14:textId="03221970" w:rsidR="009A06F7" w:rsidRPr="00215636" w:rsidRDefault="00215636" w:rsidP="00D85A1F">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Osoba uprawniona do komunikowania się z Wykonawcami</w:t>
      </w:r>
    </w:p>
    <w:p w14:paraId="37C43B3D" w14:textId="3EB58979" w:rsidR="00215636" w:rsidRPr="002C457E" w:rsidRDefault="00215636" w:rsidP="00215636">
      <w:pPr>
        <w:numPr>
          <w:ilvl w:val="6"/>
          <w:numId w:val="19"/>
        </w:numPr>
        <w:spacing w:after="0" w:line="360" w:lineRule="auto"/>
        <w:ind w:left="284" w:hanging="284"/>
        <w:jc w:val="both"/>
        <w:rPr>
          <w:rFonts w:ascii="Times New Roman" w:eastAsia="Times New Roman" w:hAnsi="Times New Roman" w:cs="Times New Roman"/>
          <w:lang w:eastAsia="pl-PL"/>
        </w:rPr>
      </w:pPr>
      <w:r w:rsidRPr="0071747D">
        <w:rPr>
          <w:rFonts w:ascii="Times New Roman" w:eastAsia="Times New Roman" w:hAnsi="Times New Roman" w:cs="Times New Roman"/>
          <w:color w:val="000000"/>
          <w:lang w:eastAsia="pl-PL"/>
        </w:rPr>
        <w:t xml:space="preserve">Osoba uprawniona do komunikowania się z Wykonawcami: </w:t>
      </w:r>
      <w:r w:rsidR="0071747D" w:rsidRPr="0071747D">
        <w:rPr>
          <w:rFonts w:ascii="Times New Roman" w:eastAsia="Times New Roman" w:hAnsi="Times New Roman" w:cs="Times New Roman"/>
          <w:color w:val="000000"/>
          <w:lang w:eastAsia="pl-PL"/>
        </w:rPr>
        <w:t xml:space="preserve"> </w:t>
      </w:r>
      <w:r w:rsidR="002C457E">
        <w:rPr>
          <w:rFonts w:ascii="Times New Roman" w:eastAsia="Times New Roman" w:hAnsi="Times New Roman" w:cs="Times New Roman"/>
          <w:color w:val="000000"/>
          <w:lang w:eastAsia="pl-PL"/>
        </w:rPr>
        <w:t>Paulina Chudzicka</w:t>
      </w:r>
      <w:r w:rsidRPr="0071747D">
        <w:rPr>
          <w:rFonts w:ascii="Times New Roman" w:eastAsia="Times New Roman" w:hAnsi="Times New Roman" w:cs="Times New Roman"/>
          <w:lang w:eastAsia="pl-PL"/>
        </w:rPr>
        <w:t xml:space="preserve"> - Dział Zamówień Publicznych, tel.  </w:t>
      </w:r>
      <w:r w:rsidR="002C457E">
        <w:rPr>
          <w:rFonts w:ascii="Times New Roman" w:eastAsia="Times New Roman" w:hAnsi="Times New Roman" w:cs="Times New Roman"/>
          <w:lang w:eastAsia="pl-PL"/>
        </w:rPr>
        <w:t>22 55-20-831</w:t>
      </w:r>
      <w:r w:rsidRPr="002C457E">
        <w:rPr>
          <w:rFonts w:ascii="Times New Roman" w:eastAsia="Times New Roman" w:hAnsi="Times New Roman" w:cs="Times New Roman"/>
          <w:lang w:eastAsia="pl-PL"/>
        </w:rPr>
        <w:t xml:space="preserve">, e-mail: </w:t>
      </w:r>
      <w:hyperlink r:id="rId16" w:history="1">
        <w:r w:rsidR="002C457E" w:rsidRPr="00D8722D">
          <w:rPr>
            <w:rStyle w:val="Hipercze"/>
            <w:rFonts w:ascii="Times New Roman" w:eastAsia="Times New Roman" w:hAnsi="Times New Roman" w:cs="Times New Roman"/>
            <w:lang w:eastAsia="pl-PL"/>
          </w:rPr>
          <w:t>paulina.chudzicka@adm.uw.edu.pl</w:t>
        </w:r>
      </w:hyperlink>
    </w:p>
    <w:p w14:paraId="7E21723E" w14:textId="4B594C1E" w:rsidR="00215636" w:rsidRPr="00215636" w:rsidRDefault="00215636" w:rsidP="00215636">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lang w:eastAsia="pl-PL"/>
        </w:rPr>
        <w:lastRenderedPageBreak/>
        <w:t>Z osobą wymienioną w ust. 1 można kontaktować się wyłącznie w sprawach organizacyj</w:t>
      </w:r>
      <w:r w:rsidR="002C457E">
        <w:rPr>
          <w:rFonts w:ascii="Times New Roman" w:eastAsia="Times New Roman" w:hAnsi="Times New Roman" w:cs="Times New Roman"/>
          <w:lang w:eastAsia="pl-PL"/>
        </w:rPr>
        <w:t>nych w dni robocze w godzinach 10.00 - 14</w:t>
      </w:r>
      <w:r w:rsidRPr="00215636">
        <w:rPr>
          <w:rFonts w:ascii="Times New Roman" w:eastAsia="Times New Roman" w:hAnsi="Times New Roman" w:cs="Times New Roman"/>
          <w:lang w:eastAsia="pl-PL"/>
        </w:rPr>
        <w:t xml:space="preserve">.00. </w:t>
      </w:r>
    </w:p>
    <w:p w14:paraId="1D71C696" w14:textId="3C056040" w:rsidR="00C17362" w:rsidRPr="0073395A" w:rsidRDefault="00215636" w:rsidP="00C17362">
      <w:pPr>
        <w:numPr>
          <w:ilvl w:val="6"/>
          <w:numId w:val="19"/>
        </w:numPr>
        <w:spacing w:after="0" w:line="360" w:lineRule="auto"/>
        <w:ind w:left="284" w:hanging="284"/>
        <w:jc w:val="both"/>
        <w:rPr>
          <w:rFonts w:ascii="Times New Roman" w:eastAsia="Times New Roman" w:hAnsi="Times New Roman" w:cs="Times New Roman"/>
        </w:rPr>
      </w:pPr>
      <w:r w:rsidRPr="00215636">
        <w:rPr>
          <w:rFonts w:ascii="Times New Roman" w:eastAsia="Times New Roman" w:hAnsi="Times New Roman" w:cs="Times New Roman"/>
          <w:lang w:eastAsia="pl-PL"/>
        </w:rPr>
        <w:t xml:space="preserve">Zamawiający pracuje od poniedziałku do piątku w godzinach 8:00 – 16:00, z wyjątkiem świąt oraz dni wolnych określonych w </w:t>
      </w:r>
      <w:r w:rsidR="00C17362" w:rsidRPr="00093976">
        <w:rPr>
          <w:rFonts w:ascii="Times New Roman" w:hAnsi="Times New Roman"/>
        </w:rPr>
        <w:t xml:space="preserve">Zarządzeniu Rektora 130 z dnia 20 października 2021 r. w sprawie dni wolnych od pracy dla pracowników niebędących nauczycielami akademickimi w </w:t>
      </w:r>
      <w:r w:rsidR="00C17362">
        <w:rPr>
          <w:rFonts w:ascii="Times New Roman" w:hAnsi="Times New Roman"/>
        </w:rPr>
        <w:t xml:space="preserve">roku </w:t>
      </w:r>
      <w:r w:rsidR="00C17362" w:rsidRPr="00093976">
        <w:rPr>
          <w:rFonts w:ascii="Times New Roman" w:hAnsi="Times New Roman"/>
        </w:rPr>
        <w:t>2022 dostępnych pod adres</w:t>
      </w:r>
      <w:r w:rsidR="00C17362">
        <w:rPr>
          <w:rFonts w:ascii="Times New Roman" w:hAnsi="Times New Roman"/>
        </w:rPr>
        <w:t>e</w:t>
      </w:r>
      <w:r w:rsidR="00C17362" w:rsidRPr="00093976">
        <w:rPr>
          <w:rFonts w:ascii="Times New Roman" w:hAnsi="Times New Roman"/>
        </w:rPr>
        <w:t>m:</w:t>
      </w:r>
    </w:p>
    <w:p w14:paraId="27AEFCE9" w14:textId="0D54309B" w:rsidR="009A06F7" w:rsidRPr="0073395A" w:rsidRDefault="002C457E" w:rsidP="0073395A">
      <w:pPr>
        <w:autoSpaceDE w:val="0"/>
        <w:autoSpaceDN w:val="0"/>
        <w:adjustRightInd w:val="0"/>
        <w:spacing w:after="0" w:line="360" w:lineRule="auto"/>
        <w:jc w:val="both"/>
      </w:pPr>
      <w:r w:rsidRPr="0073395A">
        <w:rPr>
          <w:rFonts w:ascii="Times New Roman" w:hAnsi="Times New Roman" w:cs="Times New Roman"/>
        </w:rPr>
        <w:t xml:space="preserve">     </w:t>
      </w:r>
      <w:hyperlink r:id="rId17" w:history="1">
        <w:r w:rsidR="00C17362" w:rsidRPr="0073395A">
          <w:rPr>
            <w:rStyle w:val="Hipercze"/>
            <w:rFonts w:ascii="Times New Roman" w:hAnsi="Times New Roman" w:cs="Times New Roman"/>
          </w:rPr>
          <w:t>https://monitor.uw.edu.pl/Lists/Uchway/Attachments/6020/M.2021.255.Zarz.130.pdf</w:t>
        </w:r>
      </w:hyperlink>
      <w:r w:rsidR="0073395A">
        <w:t xml:space="preserve"> </w:t>
      </w:r>
    </w:p>
    <w:p w14:paraId="7C742F86" w14:textId="05A50B4B"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4</w:t>
      </w:r>
    </w:p>
    <w:p w14:paraId="10502975"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Wyjaśnienie treści specyfikacji warunków zamówienia, zmiana treści SWZ</w:t>
      </w:r>
    </w:p>
    <w:p w14:paraId="6E53380E"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może zwrócić się do Zamawiającego z wnioskiem o wyjaśnienie treści specyfikacji warunków zamówienia.</w:t>
      </w:r>
    </w:p>
    <w:p w14:paraId="099A6707"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uzasadnionych przypadkach Zamawiający może przed upływem terminu składania ofert zmienić treść SWZ. </w:t>
      </w:r>
    </w:p>
    <w:p w14:paraId="036F276D" w14:textId="18374E18"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Treść zapytań wraz z wyjaśnieniami, bez ujawniania źródła zapytania,  oraz dokonaną zmianę treści SWZ Zamawiający udostępnia, na stronie internetowej prowadzonego postępowania</w:t>
      </w:r>
      <w:r w:rsidR="00C17362">
        <w:rPr>
          <w:rFonts w:ascii="Times New Roman" w:eastAsia="Calibri" w:hAnsi="Times New Roman" w:cs="Times New Roman"/>
          <w:lang w:eastAsia="pl-PL"/>
        </w:rPr>
        <w:t>.</w:t>
      </w:r>
    </w:p>
    <w:p w14:paraId="5A4836B2" w14:textId="711ABD22"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w:t>
      </w:r>
      <w:r w:rsidR="00B20D23">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 zmianami</w:t>
      </w:r>
      <w:r w:rsidR="00B20D23">
        <w:rPr>
          <w:rFonts w:ascii="Times New Roman" w:eastAsia="Times New Roman" w:hAnsi="Times New Roman" w:cs="Times New Roman"/>
          <w:lang w:eastAsia="pl-PL"/>
        </w:rPr>
        <w:t xml:space="preserve"> i wyjaśnieniami.</w:t>
      </w:r>
    </w:p>
    <w:p w14:paraId="53C4F0F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7</w:t>
      </w:r>
    </w:p>
    <w:p w14:paraId="455D0F1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WYMAGANIA DOTYCZĄCE WADIUM</w:t>
      </w:r>
    </w:p>
    <w:p w14:paraId="1E17E920" w14:textId="19FED132" w:rsidR="00215636" w:rsidRPr="00A7722F" w:rsidRDefault="00215636" w:rsidP="00215636">
      <w:pPr>
        <w:numPr>
          <w:ilvl w:val="0"/>
          <w:numId w:val="4"/>
        </w:numPr>
        <w:spacing w:after="0" w:line="360" w:lineRule="auto"/>
        <w:ind w:left="357" w:hanging="357"/>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Każda oferta musi być zabezpieczona wadium na cały okres z</w:t>
      </w:r>
      <w:r w:rsidR="002A414E" w:rsidRPr="00A7722F">
        <w:rPr>
          <w:rFonts w:ascii="Times New Roman" w:eastAsia="Times New Roman" w:hAnsi="Times New Roman" w:cs="Times New Roman"/>
          <w:lang w:eastAsia="pl-PL"/>
        </w:rPr>
        <w:t xml:space="preserve">wiązania ofertą, </w:t>
      </w:r>
      <w:r w:rsidR="002C457E">
        <w:rPr>
          <w:rFonts w:ascii="Times New Roman" w:eastAsia="Times New Roman" w:hAnsi="Times New Roman" w:cs="Times New Roman"/>
          <w:lang w:eastAsia="pl-PL"/>
        </w:rPr>
        <w:t xml:space="preserve">                                                           w </w:t>
      </w:r>
      <w:r w:rsidR="002A414E" w:rsidRPr="00337D64">
        <w:rPr>
          <w:rFonts w:ascii="Times New Roman" w:eastAsia="Times New Roman" w:hAnsi="Times New Roman" w:cs="Times New Roman"/>
          <w:lang w:eastAsia="pl-PL"/>
        </w:rPr>
        <w:t xml:space="preserve">wysokości: </w:t>
      </w:r>
      <w:r w:rsidR="002C457E" w:rsidRPr="00337D64">
        <w:rPr>
          <w:rFonts w:ascii="Times New Roman" w:eastAsia="Times New Roman" w:hAnsi="Times New Roman" w:cs="Times New Roman"/>
          <w:b/>
          <w:lang w:eastAsia="pl-PL"/>
        </w:rPr>
        <w:t>5</w:t>
      </w:r>
      <w:r w:rsidRPr="00337D64">
        <w:rPr>
          <w:rFonts w:ascii="Times New Roman" w:eastAsia="Times New Roman" w:hAnsi="Times New Roman" w:cs="Times New Roman"/>
          <w:b/>
          <w:lang w:eastAsia="pl-PL"/>
        </w:rPr>
        <w:t> 000,00  zł (słownie:</w:t>
      </w:r>
      <w:r w:rsidR="002A414E" w:rsidRPr="00337D64">
        <w:rPr>
          <w:rFonts w:ascii="Times New Roman" w:eastAsia="Times New Roman" w:hAnsi="Times New Roman" w:cs="Times New Roman"/>
          <w:b/>
          <w:lang w:eastAsia="pl-PL"/>
        </w:rPr>
        <w:t xml:space="preserve"> </w:t>
      </w:r>
      <w:r w:rsidR="002C457E" w:rsidRPr="00337D64">
        <w:rPr>
          <w:rFonts w:ascii="Times New Roman" w:eastAsia="Times New Roman" w:hAnsi="Times New Roman" w:cs="Times New Roman"/>
          <w:b/>
          <w:lang w:eastAsia="pl-PL"/>
        </w:rPr>
        <w:t>pięć tysięcy</w:t>
      </w:r>
      <w:r w:rsidRPr="00337D64">
        <w:rPr>
          <w:rFonts w:ascii="Times New Roman" w:eastAsia="Times New Roman" w:hAnsi="Times New Roman" w:cs="Times New Roman"/>
          <w:b/>
          <w:lang w:eastAsia="pl-PL"/>
        </w:rPr>
        <w:t xml:space="preserve"> </w:t>
      </w:r>
      <w:r w:rsidRPr="00A7722F">
        <w:rPr>
          <w:rFonts w:ascii="Times New Roman" w:eastAsia="Times New Roman" w:hAnsi="Times New Roman" w:cs="Times New Roman"/>
          <w:lang w:eastAsia="pl-PL"/>
        </w:rPr>
        <w:t>złotych) lub równowartość tej kwoty wg średniego kursu NBP  z dnia wniesienia wadium.</w:t>
      </w:r>
    </w:p>
    <w:p w14:paraId="16574453" w14:textId="5FAC295A" w:rsidR="00215636" w:rsidRPr="00215636" w:rsidRDefault="00215636" w:rsidP="002C457E">
      <w:pPr>
        <w:spacing w:after="0" w:line="360" w:lineRule="auto"/>
        <w:ind w:left="357"/>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W przypadku wnoszenia wadium w formie pieniądza w tytule przelewu należy wpisać wadium </w:t>
      </w:r>
      <w:r w:rsidR="002C457E">
        <w:rPr>
          <w:rFonts w:ascii="Times New Roman" w:eastAsia="Times New Roman" w:hAnsi="Times New Roman" w:cs="Times New Roman"/>
          <w:lang w:eastAsia="pl-PL"/>
        </w:rPr>
        <w:t xml:space="preserve">                         </w:t>
      </w:r>
      <w:r w:rsidRPr="00A7722F">
        <w:rPr>
          <w:rFonts w:ascii="Times New Roman" w:eastAsia="Times New Roman" w:hAnsi="Times New Roman" w:cs="Times New Roman"/>
          <w:lang w:eastAsia="pl-PL"/>
        </w:rPr>
        <w:t xml:space="preserve">i </w:t>
      </w:r>
      <w:r w:rsidRPr="00215636">
        <w:rPr>
          <w:rFonts w:ascii="Times New Roman" w:eastAsia="Times New Roman" w:hAnsi="Times New Roman" w:cs="Times New Roman"/>
          <w:lang w:eastAsia="pl-PL"/>
        </w:rPr>
        <w:t>numer postępowania.</w:t>
      </w:r>
    </w:p>
    <w:p w14:paraId="2CE4D382" w14:textId="77777777" w:rsidR="00215636" w:rsidRPr="00215636" w:rsidRDefault="00215636" w:rsidP="00215636">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Wadium może być wnoszone według wyboru Wykonawcy w jednej lub kilku następujących formach:</w:t>
      </w:r>
    </w:p>
    <w:p w14:paraId="6192F445"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pieniądzu;</w:t>
      </w:r>
    </w:p>
    <w:p w14:paraId="5DB1F74C"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bankowych;</w:t>
      </w:r>
    </w:p>
    <w:p w14:paraId="0F68FE99"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ubezpieczeniowych;</w:t>
      </w:r>
    </w:p>
    <w:p w14:paraId="49FBDAD8"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5E077133"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Wadium wnoszone w pieniądzu wpłaca się przelewem na rachunek bankowy wskazany przez Zamawiającego: </w:t>
      </w:r>
      <w:r w:rsidRPr="00215636">
        <w:rPr>
          <w:rFonts w:ascii="Times New Roman" w:eastAsia="Times New Roman" w:hAnsi="Times New Roman" w:cs="Times New Roman"/>
          <w:b/>
          <w:shd w:val="clear" w:color="auto" w:fill="FEFFFE"/>
          <w:lang w:eastAsia="pl-PL"/>
        </w:rPr>
        <w:t xml:space="preserve">12 1160 2202 0000 0001 5249 4191 </w:t>
      </w:r>
      <w:r w:rsidRPr="00215636">
        <w:rPr>
          <w:rFonts w:ascii="Times New Roman" w:eastAsia="Times New Roman" w:hAnsi="Times New Roman" w:cs="Times New Roman"/>
          <w:lang w:eastAsia="pl-PL"/>
        </w:rPr>
        <w:t>z podaniem numeru postępowania. Nie jest dopuszczalna bezpośrednia wpłata kwoty wadium np. w kasie Zamawiającego lub banku.</w:t>
      </w:r>
    </w:p>
    <w:p w14:paraId="5E8E9E79"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Wadium wniesione przelewem na rachunek bankowy Zamawiającego uznane będzie za wniesione w terminie, jeżeli przed terminem składania ofert rachunek bankowy Zamawiającego będzie uznany kwotą wadium.</w:t>
      </w:r>
    </w:p>
    <w:p w14:paraId="206265D8"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ArialMT-Identity-H" w:hAnsi="Times New Roman" w:cs="Times New Roman"/>
          <w:lang w:eastAsia="pl-PL"/>
        </w:rPr>
        <w:t>Jeżeli wadium jest wnoszone w formie gwarancji lub poręczenia, o których mowa w ust. 2 pkt 2–4, Wykonawca</w:t>
      </w:r>
      <w:r w:rsidRPr="00215636">
        <w:rPr>
          <w:rFonts w:ascii="Times New Roman" w:eastAsia="Calibri" w:hAnsi="Times New Roman" w:cs="Times New Roman"/>
          <w:lang w:eastAsia="pl-PL"/>
        </w:rPr>
        <w:t xml:space="preserve"> </w:t>
      </w:r>
      <w:r w:rsidRPr="00215636">
        <w:rPr>
          <w:rFonts w:ascii="Times New Roman" w:eastAsia="ArialMT-Identity-H" w:hAnsi="Times New Roman" w:cs="Times New Roman"/>
          <w:lang w:eastAsia="pl-PL"/>
        </w:rPr>
        <w:t>przekazuje Zamawiającemu oryginał gwarancji lub poręczenia, w postaci elektronicznej.</w:t>
      </w:r>
    </w:p>
    <w:p w14:paraId="79E9D9CB" w14:textId="009B6D19"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t>
      </w:r>
      <w:r w:rsidR="002A418A">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 xml:space="preserve">w przypadku, o którym mowa w art. 98 ust. 2 pkt 3 ustawy zostanie odrzucona </w:t>
      </w:r>
    </w:p>
    <w:p w14:paraId="31BD6F9C" w14:textId="7F0B4628" w:rsidR="00215636" w:rsidRPr="0073395A" w:rsidRDefault="00215636" w:rsidP="00215636">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Zasady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zwrotu</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oraz</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spacing w:val="-1"/>
          <w:lang w:eastAsia="pl-PL"/>
        </w:rPr>
        <w:t>okoliczności</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zatrzymania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wadium</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określa</w:t>
      </w:r>
      <w:r w:rsidRPr="00215636">
        <w:rPr>
          <w:rFonts w:ascii="Times New Roman" w:eastAsia="Calibri" w:hAnsi="Times New Roman" w:cs="Times New Roman"/>
          <w:spacing w:val="-8"/>
          <w:lang w:eastAsia="pl-PL"/>
        </w:rPr>
        <w:t xml:space="preserve"> ustawa. </w:t>
      </w:r>
    </w:p>
    <w:p w14:paraId="4B6F880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8</w:t>
      </w:r>
    </w:p>
    <w:p w14:paraId="10C2D5B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TERMIN ZWIĄZANIA OFERTĄ</w:t>
      </w:r>
    </w:p>
    <w:p w14:paraId="1D8D2DB7" w14:textId="040E5504"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Wykonawca jest związany ofertą 30 dni od dnia upływu terminu składania ofert, tj. do dnia </w:t>
      </w:r>
      <w:r w:rsidR="004A7D19">
        <w:rPr>
          <w:rFonts w:ascii="Times New Roman" w:eastAsia="Calibri" w:hAnsi="Times New Roman" w:cs="Times New Roman"/>
          <w:lang w:eastAsia="pl-PL"/>
        </w:rPr>
        <w:t>26.10</w:t>
      </w:r>
      <w:r w:rsidRPr="00215636">
        <w:rPr>
          <w:rFonts w:ascii="Times New Roman" w:eastAsia="Calibri" w:hAnsi="Times New Roman" w:cs="Times New Roman"/>
          <w:lang w:eastAsia="pl-PL"/>
        </w:rPr>
        <w:t>.202</w:t>
      </w:r>
      <w:r w:rsidR="00C17362">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r., przy czym pierwszym dniem terminu związania ofertą jest dzień, w którym upływa termin składania ofert.</w:t>
      </w:r>
    </w:p>
    <w:p w14:paraId="4C1F785B"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E5921B5"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6C6F171C" w14:textId="6B9DB4BC"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gdy Zamawiający żąda wniesienia wadium, przedłużenie terminu związania ofertą, </w:t>
      </w:r>
      <w:r w:rsidR="002A418A">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o którym mowa w ust. 2, następuje wraz z przedłużeniem okresu ważności wadium albo, jeżeli nie jest to możliwe, z wniesieniem nowego wadium na przedłużony okres związania ofertą.</w:t>
      </w:r>
    </w:p>
    <w:p w14:paraId="71898BAF" w14:textId="2789CA99" w:rsidR="00337D64" w:rsidRPr="0073395A" w:rsidRDefault="00215636" w:rsidP="0073395A">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9F00E69" w14:textId="2A714BE3" w:rsidR="00215636" w:rsidRPr="00215636" w:rsidRDefault="00215636" w:rsidP="004766C7">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9</w:t>
      </w:r>
    </w:p>
    <w:p w14:paraId="596580E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CENA OFERTY</w:t>
      </w:r>
    </w:p>
    <w:p w14:paraId="260EDE9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237DCA9B"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sposobu obliczenia ceny oferty</w:t>
      </w:r>
    </w:p>
    <w:p w14:paraId="2BD252EF" w14:textId="76CECAAB" w:rsidR="00215636" w:rsidRPr="00215636"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Podstawą do określenia zakresu zamówienia i ceny oferty jest „</w:t>
      </w:r>
      <w:r w:rsidR="00CF62FA">
        <w:rPr>
          <w:rFonts w:ascii="Times New Roman" w:eastAsia="Times New Roman" w:hAnsi="Times New Roman" w:cs="Times New Roman"/>
          <w:lang w:eastAsia="pl-PL"/>
        </w:rPr>
        <w:t>Szczegółowy op</w:t>
      </w:r>
      <w:r w:rsidRPr="00215636">
        <w:rPr>
          <w:rFonts w:ascii="Times New Roman" w:eastAsia="Times New Roman" w:hAnsi="Times New Roman" w:cs="Times New Roman"/>
          <w:lang w:eastAsia="pl-PL"/>
        </w:rPr>
        <w:t>is przedmiotu zamówienia –</w:t>
      </w:r>
      <w:r w:rsidR="00CF62FA">
        <w:rPr>
          <w:rFonts w:ascii="Times New Roman" w:eastAsia="Times New Roman" w:hAnsi="Times New Roman" w:cs="Times New Roman"/>
          <w:lang w:eastAsia="pl-PL"/>
        </w:rPr>
        <w:t>Dokumentacja”, tj.</w:t>
      </w:r>
      <w:r w:rsidRPr="00215636">
        <w:rPr>
          <w:rFonts w:ascii="Times New Roman" w:eastAsia="Times New Roman" w:hAnsi="Times New Roman" w:cs="Times New Roman"/>
          <w:lang w:eastAsia="pl-PL"/>
        </w:rPr>
        <w:t xml:space="preserve"> załącznik nr 1 do SWZ oraz wz</w:t>
      </w:r>
      <w:r w:rsidR="00CF62FA">
        <w:rPr>
          <w:rFonts w:ascii="Times New Roman" w:eastAsia="Times New Roman" w:hAnsi="Times New Roman" w:cs="Times New Roman"/>
          <w:lang w:eastAsia="pl-PL"/>
        </w:rPr>
        <w:t>ór umowy, z uwzględnieniem ust.</w:t>
      </w:r>
      <w:r w:rsidRPr="00215636">
        <w:rPr>
          <w:rFonts w:ascii="Times New Roman" w:eastAsia="Times New Roman" w:hAnsi="Times New Roman" w:cs="Times New Roman"/>
          <w:lang w:eastAsia="pl-PL"/>
        </w:rPr>
        <w:t>2.</w:t>
      </w:r>
    </w:p>
    <w:p w14:paraId="3EC45E43" w14:textId="77777777" w:rsidR="00215636" w:rsidRPr="00215636" w:rsidRDefault="00215636" w:rsidP="00A4368F">
      <w:pPr>
        <w:numPr>
          <w:ilvl w:val="0"/>
          <w:numId w:val="7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0E60F61A" w14:textId="77777777" w:rsidR="00215636" w:rsidRPr="00215636"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 oceny ofert Zamawiający przyjmie ceny brutto z Formularza oferty.</w:t>
      </w:r>
    </w:p>
    <w:p w14:paraId="38CDFB0B" w14:textId="77777777" w:rsidR="00215636" w:rsidRPr="00215636"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Nie jest dopuszczalne określenie ceny oferty przez zastosowanie rabatów, opustów itp. w stosunku do kwoty “OGÓŁEM”.</w:t>
      </w:r>
    </w:p>
    <w:p w14:paraId="5124A64B" w14:textId="77777777" w:rsidR="00215636" w:rsidRPr="00215636" w:rsidRDefault="00215636" w:rsidP="00A4368F">
      <w:pPr>
        <w:numPr>
          <w:ilvl w:val="0"/>
          <w:numId w:val="79"/>
        </w:numPr>
        <w:tabs>
          <w:tab w:val="left" w:pos="1077"/>
        </w:tabs>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Cenę oferty określoną w formularzu oferty należy zaokrąglić do dwóch miejsc po przecinku (od 0,005 w górę)</w:t>
      </w:r>
    </w:p>
    <w:p w14:paraId="060C6829" w14:textId="1C2B8350" w:rsidR="00215636" w:rsidRPr="00215636" w:rsidRDefault="00215636" w:rsidP="000D7203">
      <w:pPr>
        <w:numPr>
          <w:ilvl w:val="0"/>
          <w:numId w:val="7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215636">
        <w:rPr>
          <w:rFonts w:ascii="Times New Roman" w:eastAsia="Times New Roman" w:hAnsi="Times New Roman" w:cs="Times New Roman"/>
        </w:rPr>
        <w:t xml:space="preserve">Wynagrodzenie ryczałtowe zawiera wszystkie przewidywane koszty wszystkich robót wynikających ze zakresu określonego w załączniku nr 1 do SWZ wraz z wartością materiałów </w:t>
      </w:r>
      <w:r w:rsidR="002A418A">
        <w:rPr>
          <w:rFonts w:ascii="Times New Roman" w:eastAsia="Times New Roman" w:hAnsi="Times New Roman" w:cs="Times New Roman"/>
        </w:rPr>
        <w:t xml:space="preserve">                          </w:t>
      </w:r>
      <w:r w:rsidRPr="00215636">
        <w:rPr>
          <w:rFonts w:ascii="Times New Roman" w:eastAsia="Times New Roman" w:hAnsi="Times New Roman" w:cs="Times New Roman"/>
        </w:rPr>
        <w:t>i urządzeń oraz we wzorze umowy (rozdział III SWZ).</w:t>
      </w:r>
    </w:p>
    <w:p w14:paraId="2504A95D" w14:textId="77777777" w:rsidR="00215636" w:rsidRPr="00215636"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3EE21EAA" w14:textId="77777777" w:rsidR="00215636" w:rsidRPr="00215636" w:rsidRDefault="00215636" w:rsidP="0021563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3BF3D59" w14:textId="77777777" w:rsidR="00215636" w:rsidRPr="00215636" w:rsidRDefault="00215636" w:rsidP="00A4368F">
      <w:pPr>
        <w:numPr>
          <w:ilvl w:val="0"/>
          <w:numId w:val="80"/>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215636">
        <w:rPr>
          <w:rFonts w:ascii="Times New Roman" w:hAnsi="Times New Roman" w:cs="Times New Roman"/>
        </w:rPr>
        <w:t>Dz. U. z 2021 poz. 685 z późn. zm.</w:t>
      </w:r>
      <w:r w:rsidRPr="0021563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4E368D31" w14:textId="40657803" w:rsidR="00D85A1F" w:rsidRPr="0073395A" w:rsidRDefault="00215636" w:rsidP="0073395A">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W przypadku gdy Wykonawca nie wypełni formularza ofertowego - ust. 2, Zamawiający przyjmie, że wybór oferty nie będzie prowadził do powstania u Zamaw</w:t>
      </w:r>
      <w:r w:rsidR="0073395A">
        <w:rPr>
          <w:rFonts w:ascii="Times New Roman" w:eastAsia="Calibri" w:hAnsi="Times New Roman" w:cs="Times New Roman"/>
          <w:lang w:eastAsia="pl-PL"/>
        </w:rPr>
        <w:t>iającego obowiązku podatkowego.</w:t>
      </w:r>
    </w:p>
    <w:p w14:paraId="74666988"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17EB8DBB"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walut w jakich mogą być prowadzone rozliczenia</w:t>
      </w:r>
    </w:p>
    <w:p w14:paraId="42A8F435" w14:textId="77777777" w:rsidR="00215636" w:rsidRPr="00215636" w:rsidRDefault="00215636" w:rsidP="00215636">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ceny, podane w ofercie i innych dokumentach sporządzanych przez Wykonawcę, muszą być wyrażone w złotych polskich.</w:t>
      </w:r>
    </w:p>
    <w:p w14:paraId="276353B1" w14:textId="6C3BAFBF" w:rsidR="00215636" w:rsidRPr="004766C7" w:rsidRDefault="00215636" w:rsidP="004766C7">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przyszłe rozliczenia między Zamawiającym a Wykonawcą dokonywane będą w złotych polskich.</w:t>
      </w:r>
    </w:p>
    <w:p w14:paraId="288E848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10.</w:t>
      </w:r>
    </w:p>
    <w:p w14:paraId="7E7EA64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OPIS KRYTERIÓW I SPOSÓB OCENY OFERT </w:t>
      </w:r>
    </w:p>
    <w:p w14:paraId="5BBDC1F7"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9C7085C" w14:textId="77777777" w:rsidR="00215636" w:rsidRPr="00215636" w:rsidRDefault="00215636" w:rsidP="00215636">
      <w:pPr>
        <w:widowControl w:val="0"/>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 xml:space="preserve">Kryteria wyboru ofert oraz ich wagi </w:t>
      </w:r>
    </w:p>
    <w:p w14:paraId="6D9A26E2" w14:textId="0E1E4C8C" w:rsidR="009A06F7" w:rsidRDefault="00215636" w:rsidP="002A418A">
      <w:pPr>
        <w:numPr>
          <w:ilvl w:val="0"/>
          <w:numId w:val="72"/>
        </w:numPr>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Przy dokonywaniu wyboru najkorzystniejszej oferty Zamawiający będzie stosować następujące kryteria oceny ofert:</w:t>
      </w:r>
    </w:p>
    <w:p w14:paraId="3FDED026" w14:textId="77777777" w:rsidR="00F25421" w:rsidRPr="002A418A" w:rsidRDefault="00F25421" w:rsidP="00F25421">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7722F" w:rsidRPr="00A7722F" w14:paraId="45513CF4" w14:textId="77777777" w:rsidTr="00215636">
        <w:trPr>
          <w:jc w:val="center"/>
        </w:trPr>
        <w:tc>
          <w:tcPr>
            <w:tcW w:w="541" w:type="dxa"/>
          </w:tcPr>
          <w:p w14:paraId="09972F64"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lastRenderedPageBreak/>
              <w:t>Lp.</w:t>
            </w:r>
          </w:p>
        </w:tc>
        <w:tc>
          <w:tcPr>
            <w:tcW w:w="4416" w:type="dxa"/>
          </w:tcPr>
          <w:p w14:paraId="0801D5C4"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Nazwa kryterium</w:t>
            </w:r>
          </w:p>
        </w:tc>
        <w:tc>
          <w:tcPr>
            <w:tcW w:w="2304" w:type="dxa"/>
          </w:tcPr>
          <w:p w14:paraId="497269CA"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Waga kryterium (%)</w:t>
            </w:r>
          </w:p>
        </w:tc>
      </w:tr>
      <w:tr w:rsidR="00A7722F" w:rsidRPr="00A7722F" w14:paraId="62CE5583" w14:textId="77777777" w:rsidTr="00215636">
        <w:trPr>
          <w:jc w:val="center"/>
        </w:trPr>
        <w:tc>
          <w:tcPr>
            <w:tcW w:w="541" w:type="dxa"/>
          </w:tcPr>
          <w:p w14:paraId="589C3CEC"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rPr>
            </w:pPr>
            <w:r w:rsidRPr="00A7722F">
              <w:rPr>
                <w:rFonts w:ascii="Times New Roman" w:hAnsi="Times New Roman" w:cs="Times New Roman"/>
              </w:rPr>
              <w:t>1</w:t>
            </w:r>
          </w:p>
        </w:tc>
        <w:tc>
          <w:tcPr>
            <w:tcW w:w="4416" w:type="dxa"/>
          </w:tcPr>
          <w:p w14:paraId="7CDA133B" w14:textId="77777777" w:rsidR="00215636" w:rsidRPr="00A7722F" w:rsidRDefault="00215636" w:rsidP="00215636">
            <w:pPr>
              <w:autoSpaceDE w:val="0"/>
              <w:autoSpaceDN w:val="0"/>
              <w:adjustRightInd w:val="0"/>
              <w:spacing w:after="0" w:line="360" w:lineRule="auto"/>
              <w:rPr>
                <w:rFonts w:ascii="Times New Roman" w:hAnsi="Times New Roman" w:cs="Times New Roman"/>
                <w:b/>
              </w:rPr>
            </w:pPr>
            <w:r w:rsidRPr="00A7722F">
              <w:rPr>
                <w:rFonts w:ascii="Times New Roman" w:hAnsi="Times New Roman" w:cs="Times New Roman"/>
                <w:b/>
              </w:rPr>
              <w:t>Cena /C/</w:t>
            </w:r>
          </w:p>
        </w:tc>
        <w:tc>
          <w:tcPr>
            <w:tcW w:w="2304" w:type="dxa"/>
          </w:tcPr>
          <w:p w14:paraId="5520B50B"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60%</w:t>
            </w:r>
          </w:p>
        </w:tc>
      </w:tr>
      <w:tr w:rsidR="00215636" w:rsidRPr="00A7722F" w14:paraId="01F58941" w14:textId="77777777" w:rsidTr="00215636">
        <w:trPr>
          <w:jc w:val="center"/>
        </w:trPr>
        <w:tc>
          <w:tcPr>
            <w:tcW w:w="541" w:type="dxa"/>
            <w:tcBorders>
              <w:top w:val="single" w:sz="4" w:space="0" w:color="auto"/>
              <w:left w:val="single" w:sz="4" w:space="0" w:color="auto"/>
              <w:bottom w:val="single" w:sz="4" w:space="0" w:color="auto"/>
              <w:right w:val="single" w:sz="4" w:space="0" w:color="auto"/>
            </w:tcBorders>
          </w:tcPr>
          <w:p w14:paraId="20B37FB9"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rPr>
            </w:pPr>
            <w:r w:rsidRPr="00A7722F">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21379CB9" w14:textId="77777777" w:rsidR="00215636" w:rsidRPr="00935679" w:rsidRDefault="00215636" w:rsidP="00215636">
            <w:pPr>
              <w:autoSpaceDE w:val="0"/>
              <w:autoSpaceDN w:val="0"/>
              <w:adjustRightInd w:val="0"/>
              <w:spacing w:after="0" w:line="360" w:lineRule="auto"/>
              <w:rPr>
                <w:rFonts w:ascii="Times New Roman" w:hAnsi="Times New Roman" w:cs="Times New Roman"/>
                <w:b/>
              </w:rPr>
            </w:pPr>
            <w:r w:rsidRPr="00935679">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D8427BE" w14:textId="77777777" w:rsidR="00215636" w:rsidRPr="00935679" w:rsidRDefault="00215636" w:rsidP="00215636">
            <w:pPr>
              <w:autoSpaceDE w:val="0"/>
              <w:autoSpaceDN w:val="0"/>
              <w:adjustRightInd w:val="0"/>
              <w:spacing w:after="0" w:line="360" w:lineRule="auto"/>
              <w:jc w:val="center"/>
              <w:rPr>
                <w:rFonts w:ascii="Times New Roman" w:hAnsi="Times New Roman" w:cs="Times New Roman"/>
                <w:b/>
              </w:rPr>
            </w:pPr>
            <w:r w:rsidRPr="00935679">
              <w:rPr>
                <w:rFonts w:ascii="Times New Roman" w:hAnsi="Times New Roman" w:cs="Times New Roman"/>
                <w:b/>
              </w:rPr>
              <w:t>40%</w:t>
            </w:r>
          </w:p>
        </w:tc>
      </w:tr>
    </w:tbl>
    <w:p w14:paraId="22D064A0" w14:textId="77777777" w:rsidR="009A06F7" w:rsidRPr="00A7722F" w:rsidRDefault="009A06F7" w:rsidP="002A418A">
      <w:pPr>
        <w:tabs>
          <w:tab w:val="left" w:pos="709"/>
        </w:tabs>
        <w:autoSpaceDE w:val="0"/>
        <w:autoSpaceDN w:val="0"/>
        <w:adjustRightInd w:val="0"/>
        <w:spacing w:before="240" w:after="0" w:line="360" w:lineRule="auto"/>
        <w:contextualSpacing/>
        <w:jc w:val="both"/>
        <w:rPr>
          <w:rFonts w:ascii="Times New Roman" w:eastAsia="Times New Roman" w:hAnsi="Times New Roman" w:cs="Times New Roman"/>
          <w:lang w:eastAsia="pl-PL"/>
        </w:rPr>
      </w:pPr>
    </w:p>
    <w:p w14:paraId="270A78A2" w14:textId="77777777" w:rsidR="00215636" w:rsidRPr="00A7722F" w:rsidRDefault="00215636" w:rsidP="004766C7">
      <w:pPr>
        <w:numPr>
          <w:ilvl w:val="0"/>
          <w:numId w:val="73"/>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
          <w:bCs/>
          <w:lang w:eastAsia="pl-PL"/>
        </w:rPr>
        <w:t xml:space="preserve">Cena /C/ </w:t>
      </w:r>
    </w:p>
    <w:p w14:paraId="57C2A3B6" w14:textId="77777777" w:rsidR="00215636" w:rsidRPr="00A7722F" w:rsidRDefault="00215636" w:rsidP="00215636">
      <w:pPr>
        <w:tabs>
          <w:tab w:val="num" w:pos="720"/>
        </w:tabs>
        <w:autoSpaceDE w:val="0"/>
        <w:autoSpaceDN w:val="0"/>
        <w:adjustRightInd w:val="0"/>
        <w:spacing w:after="0" w:line="360" w:lineRule="auto"/>
        <w:rPr>
          <w:rFonts w:ascii="Times New Roman" w:hAnsi="Times New Roman" w:cs="Times New Roman"/>
        </w:rPr>
      </w:pPr>
      <w:r w:rsidRPr="00A7722F">
        <w:rPr>
          <w:rFonts w:ascii="Times New Roman" w:hAnsi="Times New Roman" w:cs="Times New Roman"/>
        </w:rPr>
        <w:t>Kryterium temu zostaje przypisana liczba 60 punktów. Liczba punktów poszczególnym Wykonawcom za kryterium przyznawana będzie według poniższej zasady:</w:t>
      </w:r>
    </w:p>
    <w:p w14:paraId="610F542F" w14:textId="77777777" w:rsidR="00215636" w:rsidRPr="00A7722F" w:rsidRDefault="00215636" w:rsidP="00215636">
      <w:pPr>
        <w:tabs>
          <w:tab w:val="num" w:pos="720"/>
          <w:tab w:val="num" w:pos="900"/>
        </w:tabs>
        <w:autoSpaceDE w:val="0"/>
        <w:autoSpaceDN w:val="0"/>
        <w:adjustRightInd w:val="0"/>
        <w:spacing w:after="0" w:line="360" w:lineRule="auto"/>
        <w:rPr>
          <w:rFonts w:ascii="Times New Roman" w:hAnsi="Times New Roman" w:cs="Times New Roman"/>
        </w:rPr>
      </w:pPr>
      <w:r w:rsidRPr="00A7722F">
        <w:rPr>
          <w:rFonts w:ascii="Times New Roman" w:hAnsi="Times New Roman" w:cs="Times New Roman"/>
        </w:rPr>
        <w:t>Oferta o najniższej cenie otrzyma 60 punktów.</w:t>
      </w:r>
    </w:p>
    <w:p w14:paraId="241D6B76" w14:textId="77777777" w:rsidR="00215636" w:rsidRPr="00A7722F" w:rsidRDefault="00215636" w:rsidP="00215636">
      <w:pPr>
        <w:tabs>
          <w:tab w:val="left" w:pos="10382"/>
        </w:tabs>
        <w:spacing w:after="0" w:line="360" w:lineRule="auto"/>
        <w:jc w:val="both"/>
        <w:rPr>
          <w:rFonts w:ascii="Times New Roman" w:hAnsi="Times New Roman" w:cs="Times New Roman"/>
        </w:rPr>
      </w:pPr>
      <w:r w:rsidRPr="00A7722F">
        <w:rPr>
          <w:rFonts w:ascii="Times New Roman" w:hAnsi="Times New Roman" w:cs="Times New Roman"/>
        </w:rPr>
        <w:t>Pozostałe oferty - liczba punktów wyliczona wg wzoru :</w:t>
      </w:r>
    </w:p>
    <w:p w14:paraId="17B06649" w14:textId="77777777" w:rsidR="00215636" w:rsidRPr="00A7722F" w:rsidRDefault="00215636" w:rsidP="00215636">
      <w:pPr>
        <w:tabs>
          <w:tab w:val="left" w:pos="3119"/>
          <w:tab w:val="left" w:pos="10382"/>
        </w:tabs>
        <w:spacing w:before="120" w:after="0" w:line="312" w:lineRule="auto"/>
        <w:jc w:val="center"/>
        <w:rPr>
          <w:rFonts w:ascii="Times New Roman" w:hAnsi="Times New Roman" w:cs="Times New Roman"/>
          <w:b/>
          <w:i/>
          <w:iCs/>
        </w:rPr>
      </w:pPr>
      <w:r w:rsidRPr="00A7722F">
        <w:rPr>
          <w:rFonts w:ascii="Times New Roman" w:hAnsi="Times New Roman" w:cs="Times New Roman"/>
          <w:i/>
          <w:iCs/>
        </w:rPr>
        <w:t>cena najniższa spośród nieodrzuconych ofert</w:t>
      </w:r>
    </w:p>
    <w:p w14:paraId="6550BEE2" w14:textId="77777777" w:rsidR="00215636" w:rsidRPr="00A7722F" w:rsidRDefault="00215636" w:rsidP="00215636">
      <w:pPr>
        <w:tabs>
          <w:tab w:val="left" w:pos="1260"/>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C</w:t>
      </w:r>
      <w:r w:rsidRPr="00A7722F">
        <w:rPr>
          <w:rFonts w:ascii="Times New Roman" w:hAnsi="Times New Roman" w:cs="Times New Roman"/>
          <w:i/>
          <w:iCs/>
          <w:vertAlign w:val="subscript"/>
        </w:rPr>
        <w:t>i</w:t>
      </w:r>
      <w:r w:rsidRPr="00A7722F">
        <w:rPr>
          <w:rFonts w:ascii="Times New Roman" w:hAnsi="Times New Roman" w:cs="Times New Roman"/>
          <w:i/>
          <w:iCs/>
        </w:rPr>
        <w:t xml:space="preserve">  = -------------------------------------------------------- x 60 pkt</w:t>
      </w:r>
    </w:p>
    <w:p w14:paraId="65B7BF10" w14:textId="77777777" w:rsidR="00215636" w:rsidRPr="00A7722F" w:rsidRDefault="00215636" w:rsidP="00215636">
      <w:pPr>
        <w:tabs>
          <w:tab w:val="left" w:pos="1418"/>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cena oferty badanej</w:t>
      </w:r>
    </w:p>
    <w:p w14:paraId="5529B648" w14:textId="77777777" w:rsidR="00215636" w:rsidRPr="00A7722F"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A7722F">
        <w:rPr>
          <w:rFonts w:ascii="Times New Roman" w:hAnsi="Times New Roman" w:cs="Times New Roman"/>
          <w:lang w:eastAsia="ar-SA"/>
        </w:rPr>
        <w:t>i</w:t>
      </w:r>
      <w:r w:rsidRPr="00A7722F">
        <w:rPr>
          <w:rFonts w:ascii="Times New Roman" w:hAnsi="Times New Roman" w:cs="Times New Roman"/>
          <w:lang w:eastAsia="ar-SA"/>
        </w:rPr>
        <w:tab/>
        <w:t>- numer oferty badanej</w:t>
      </w:r>
    </w:p>
    <w:p w14:paraId="3C42D075"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C</w:t>
      </w:r>
      <w:r w:rsidRPr="00A7722F">
        <w:rPr>
          <w:rFonts w:ascii="Times New Roman" w:hAnsi="Times New Roman" w:cs="Times New Roman"/>
          <w:vertAlign w:val="subscript"/>
          <w:lang w:eastAsia="ar-SA"/>
        </w:rPr>
        <w:t>i</w:t>
      </w:r>
      <w:r w:rsidRPr="00A7722F">
        <w:rPr>
          <w:rFonts w:ascii="Times New Roman" w:hAnsi="Times New Roman" w:cs="Times New Roman"/>
          <w:lang w:eastAsia="ar-SA"/>
        </w:rPr>
        <w:tab/>
        <w:t>- liczba punktów za kryterium „</w:t>
      </w:r>
      <w:r w:rsidRPr="00A7722F">
        <w:rPr>
          <w:rFonts w:ascii="Times New Roman" w:hAnsi="Times New Roman" w:cs="Times New Roman"/>
          <w:smallCaps/>
          <w:lang w:eastAsia="ar-SA"/>
        </w:rPr>
        <w:t>CENA</w:t>
      </w:r>
      <w:r w:rsidRPr="00A7722F">
        <w:rPr>
          <w:rFonts w:ascii="Times New Roman" w:hAnsi="Times New Roman" w:cs="Times New Roman"/>
          <w:lang w:eastAsia="ar-SA"/>
        </w:rPr>
        <w:t>” (oferty badanej)</w:t>
      </w:r>
    </w:p>
    <w:p w14:paraId="6A43EC59" w14:textId="77777777"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cena oferty - cena brutto z Formularza oferty</w:t>
      </w:r>
    </w:p>
    <w:p w14:paraId="4ACEF5FC" w14:textId="77777777"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p>
    <w:p w14:paraId="00BFB4B8" w14:textId="77777777" w:rsidR="00215636" w:rsidRPr="00A7722F" w:rsidRDefault="00215636" w:rsidP="00A4368F">
      <w:pPr>
        <w:numPr>
          <w:ilvl w:val="0"/>
          <w:numId w:val="74"/>
        </w:num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
          <w:bCs/>
          <w:lang w:eastAsia="pl-PL"/>
        </w:rPr>
        <w:t xml:space="preserve">Okres gwarancji /G/ </w:t>
      </w:r>
      <w:r w:rsidRPr="00A7722F">
        <w:rPr>
          <w:rFonts w:ascii="Times New Roman" w:eastAsia="Times New Roman" w:hAnsi="Times New Roman" w:cs="Times New Roman"/>
          <w:bCs/>
          <w:lang w:eastAsia="pl-PL"/>
        </w:rPr>
        <w:t>-</w:t>
      </w:r>
      <w:r w:rsidRPr="00A7722F">
        <w:rPr>
          <w:rFonts w:ascii="Times New Roman" w:eastAsia="Times New Roman" w:hAnsi="Times New Roman" w:cs="Times New Roman"/>
          <w:bCs/>
        </w:rPr>
        <w:t xml:space="preserve"> okres gwarancji liczony </w:t>
      </w:r>
      <w:r w:rsidRPr="00A7722F">
        <w:rPr>
          <w:rFonts w:ascii="Times New Roman" w:eastAsia="Times New Roman" w:hAnsi="Times New Roman" w:cs="Times New Roman"/>
          <w:lang w:eastAsia="ar-SA"/>
        </w:rPr>
        <w:t>od</w:t>
      </w:r>
      <w:r w:rsidRPr="00A7722F">
        <w:rPr>
          <w:rFonts w:ascii="Times New Roman" w:eastAsia="Times New Roman" w:hAnsi="Times New Roman" w:cs="Times New Roman"/>
        </w:rPr>
        <w:t xml:space="preserve"> dnia podpisania protokołu końcowego wykonania robót przez Zamawiającego, liczony w pełnych miesiącach.</w:t>
      </w:r>
      <w:r w:rsidRPr="00A7722F">
        <w:rPr>
          <w:rFonts w:ascii="Times New Roman" w:eastAsia="Times New Roman" w:hAnsi="Times New Roman" w:cs="Times New Roman"/>
          <w:lang w:eastAsia="pl-PL"/>
        </w:rPr>
        <w:t xml:space="preserve"> </w:t>
      </w:r>
    </w:p>
    <w:p w14:paraId="5584A719" w14:textId="77777777" w:rsidR="00215636" w:rsidRPr="00A7722F" w:rsidRDefault="00215636" w:rsidP="00215636">
      <w:p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Kryterium temu zostaje przypisana liczba 40 punktów. Liczba punktów poszczególnym Wykonawcom za kryterium przyznawana będzie według poniższej zasady:</w:t>
      </w:r>
    </w:p>
    <w:p w14:paraId="5D0B4306" w14:textId="77777777" w:rsidR="00215636" w:rsidRPr="00A7722F" w:rsidRDefault="00215636" w:rsidP="00215636">
      <w:pPr>
        <w:tabs>
          <w:tab w:val="num" w:pos="720"/>
          <w:tab w:val="num" w:pos="90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Oferta o najdłuższym okresie gwarancji otrzyma 40 punktów.</w:t>
      </w:r>
    </w:p>
    <w:p w14:paraId="1417136D" w14:textId="77777777" w:rsidR="00215636" w:rsidRPr="00A7722F" w:rsidRDefault="00215636" w:rsidP="00215636">
      <w:pPr>
        <w:tabs>
          <w:tab w:val="left" w:pos="10382"/>
        </w:tabs>
        <w:spacing w:after="0" w:line="360" w:lineRule="auto"/>
        <w:jc w:val="both"/>
        <w:rPr>
          <w:rFonts w:ascii="Times New Roman" w:hAnsi="Times New Roman" w:cs="Times New Roman"/>
        </w:rPr>
      </w:pPr>
      <w:r w:rsidRPr="00A7722F">
        <w:rPr>
          <w:rFonts w:ascii="Times New Roman" w:hAnsi="Times New Roman" w:cs="Times New Roman"/>
        </w:rPr>
        <w:t>Pozostałe oferty - liczba punktów wyliczona wg wzoru:</w:t>
      </w:r>
    </w:p>
    <w:p w14:paraId="5450F2B2" w14:textId="77777777" w:rsidR="00215636" w:rsidRPr="00A7722F" w:rsidRDefault="00215636" w:rsidP="00215636">
      <w:pPr>
        <w:tabs>
          <w:tab w:val="left" w:pos="1260"/>
          <w:tab w:val="left" w:pos="3402"/>
          <w:tab w:val="left" w:pos="10382"/>
        </w:tabs>
        <w:spacing w:before="120" w:after="0" w:line="312" w:lineRule="auto"/>
        <w:jc w:val="center"/>
        <w:rPr>
          <w:rFonts w:ascii="Times New Roman" w:hAnsi="Times New Roman" w:cs="Times New Roman"/>
          <w:b/>
          <w:i/>
          <w:iCs/>
        </w:rPr>
      </w:pPr>
      <w:r w:rsidRPr="00A7722F">
        <w:rPr>
          <w:rFonts w:ascii="Times New Roman" w:hAnsi="Times New Roman" w:cs="Times New Roman"/>
          <w:i/>
          <w:iCs/>
        </w:rPr>
        <w:t>okres gwarancji oferty badanej</w:t>
      </w:r>
    </w:p>
    <w:p w14:paraId="407B760C" w14:textId="77777777" w:rsidR="00215636" w:rsidRPr="00A7722F" w:rsidRDefault="00215636" w:rsidP="00215636">
      <w:pPr>
        <w:tabs>
          <w:tab w:val="left" w:pos="1260"/>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G</w:t>
      </w:r>
      <w:r w:rsidRPr="00A7722F">
        <w:rPr>
          <w:rFonts w:ascii="Times New Roman" w:hAnsi="Times New Roman" w:cs="Times New Roman"/>
          <w:i/>
          <w:iCs/>
          <w:vertAlign w:val="subscript"/>
        </w:rPr>
        <w:t>i</w:t>
      </w:r>
      <w:r w:rsidRPr="00A7722F">
        <w:rPr>
          <w:rFonts w:ascii="Times New Roman" w:hAnsi="Times New Roman" w:cs="Times New Roman"/>
          <w:i/>
          <w:iCs/>
        </w:rPr>
        <w:t xml:space="preserve">  = ------------------------------------------------------------------------------ x 40 pkt</w:t>
      </w:r>
    </w:p>
    <w:p w14:paraId="5B6C8CF7" w14:textId="77777777" w:rsidR="00215636" w:rsidRPr="00A7722F" w:rsidRDefault="00215636" w:rsidP="00215636">
      <w:pPr>
        <w:tabs>
          <w:tab w:val="left" w:pos="1134"/>
          <w:tab w:val="left" w:pos="3402"/>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najdłuższy okres gwarancji spośród nieodrzuconych ofert</w:t>
      </w:r>
    </w:p>
    <w:p w14:paraId="6E68BB11" w14:textId="7143130C" w:rsidR="00215636" w:rsidRPr="00A7722F"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A7722F">
        <w:rPr>
          <w:rFonts w:ascii="Times New Roman" w:hAnsi="Times New Roman" w:cs="Times New Roman"/>
          <w:lang w:eastAsia="ar-SA"/>
        </w:rPr>
        <w:t>i</w:t>
      </w:r>
      <w:r w:rsidRPr="00A7722F">
        <w:rPr>
          <w:rFonts w:ascii="Times New Roman" w:hAnsi="Times New Roman" w:cs="Times New Roman"/>
          <w:lang w:eastAsia="ar-SA"/>
        </w:rPr>
        <w:tab/>
        <w:t>- numer oferty badanej</w:t>
      </w:r>
    </w:p>
    <w:p w14:paraId="42DD6520"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G</w:t>
      </w:r>
      <w:r w:rsidRPr="00A7722F">
        <w:rPr>
          <w:rFonts w:ascii="Times New Roman" w:hAnsi="Times New Roman" w:cs="Times New Roman"/>
          <w:vertAlign w:val="subscript"/>
          <w:lang w:eastAsia="ar-SA"/>
        </w:rPr>
        <w:t>i</w:t>
      </w:r>
      <w:r w:rsidRPr="00A7722F">
        <w:rPr>
          <w:rFonts w:ascii="Times New Roman" w:hAnsi="Times New Roman" w:cs="Times New Roman"/>
          <w:lang w:eastAsia="ar-SA"/>
        </w:rPr>
        <w:tab/>
        <w:t xml:space="preserve">- liczba punktów za kryterium „OKRES </w:t>
      </w:r>
      <w:r w:rsidRPr="00A7722F">
        <w:rPr>
          <w:rFonts w:ascii="Times New Roman" w:hAnsi="Times New Roman" w:cs="Times New Roman"/>
          <w:smallCaps/>
          <w:lang w:eastAsia="ar-SA"/>
        </w:rPr>
        <w:t>GWARANCJI</w:t>
      </w:r>
      <w:r w:rsidRPr="00A7722F">
        <w:rPr>
          <w:rFonts w:ascii="Times New Roman" w:hAnsi="Times New Roman" w:cs="Times New Roman"/>
          <w:lang w:eastAsia="ar-SA"/>
        </w:rPr>
        <w:t>” (oferty badanej)</w:t>
      </w:r>
    </w:p>
    <w:p w14:paraId="5C84EF3F" w14:textId="48D21524"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okres gwarancji oferty – okres gwarancji z Formularza oferty</w:t>
      </w:r>
    </w:p>
    <w:p w14:paraId="72DB340D" w14:textId="21E7B116" w:rsidR="00215636" w:rsidRPr="00A7722F" w:rsidRDefault="00215636" w:rsidP="00215636">
      <w:p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Cs/>
          <w:lang w:eastAsia="ar-SA"/>
        </w:rPr>
        <w:t xml:space="preserve">Minimalny okres gwarancji wynosi 36 miesięcy. </w:t>
      </w:r>
      <w:r w:rsidRPr="00A7722F">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A7722F">
        <w:rPr>
          <w:rFonts w:ascii="Times New Roman" w:eastAsia="Times New Roman" w:hAnsi="Times New Roman" w:cs="Times New Roman"/>
          <w:bCs/>
          <w:lang w:eastAsia="ar-SA"/>
        </w:rPr>
        <w:t>W przypadku, gdy w ofertach zostanie zaproponowany okres dłuższy niż 60 miesięcy,  do oceny ofert zostanie przyjęte 60 miesięcy. W umowie zostanie wpisany okres gwarancji zaproponowany przez Wykonawcę.</w:t>
      </w:r>
    </w:p>
    <w:p w14:paraId="768E7954" w14:textId="091C0290" w:rsidR="00215636" w:rsidRDefault="00215636" w:rsidP="00215636">
      <w:pPr>
        <w:suppressAutoHyphens/>
        <w:overflowPunct w:val="0"/>
        <w:autoSpaceDE w:val="0"/>
        <w:spacing w:after="0" w:line="360" w:lineRule="auto"/>
        <w:jc w:val="both"/>
        <w:rPr>
          <w:rFonts w:ascii="Times New Roman" w:eastAsia="Times New Roman" w:hAnsi="Times New Roman" w:cs="Times New Roman"/>
          <w:lang w:eastAsia="ar-SA"/>
        </w:rPr>
      </w:pPr>
      <w:r w:rsidRPr="00A7722F">
        <w:rPr>
          <w:rFonts w:ascii="Times New Roman" w:eastAsia="Times New Roman" w:hAnsi="Times New Roman" w:cs="Times New Roman"/>
          <w:bCs/>
          <w:lang w:eastAsia="ar-SA"/>
        </w:rPr>
        <w:t>Za okres gwarancji przyjmuje się liczbę pełnych miesięcy.</w:t>
      </w:r>
      <w:r w:rsidRPr="00A7722F">
        <w:rPr>
          <w:rFonts w:ascii="Times New Roman" w:eastAsia="Times New Roman" w:hAnsi="Times New Roman" w:cs="Times New Roman"/>
          <w:lang w:eastAsia="ar-SA"/>
        </w:rPr>
        <w:t xml:space="preserve"> W przypadku, gdy Wykonawca </w:t>
      </w:r>
      <w:r w:rsidR="002A418A">
        <w:rPr>
          <w:rFonts w:ascii="Times New Roman" w:eastAsia="Times New Roman" w:hAnsi="Times New Roman" w:cs="Times New Roman"/>
          <w:lang w:eastAsia="ar-SA"/>
        </w:rPr>
        <w:t xml:space="preserve">                                       </w:t>
      </w:r>
      <w:r w:rsidRPr="00A7722F">
        <w:rPr>
          <w:rFonts w:ascii="Times New Roman" w:eastAsia="Times New Roman" w:hAnsi="Times New Roman" w:cs="Times New Roman"/>
          <w:lang w:eastAsia="ar-SA"/>
        </w:rPr>
        <w:t xml:space="preserve">w Formularzu oferty poda okres gwarancji w niepełnych miesiącach np. „40 miesięcy i 2 tygodnie”, „40 </w:t>
      </w:r>
      <w:r w:rsidRPr="00A7722F">
        <w:rPr>
          <w:rFonts w:ascii="Times New Roman" w:eastAsia="Times New Roman" w:hAnsi="Times New Roman" w:cs="Times New Roman"/>
          <w:lang w:eastAsia="ar-SA"/>
        </w:rPr>
        <w:lastRenderedPageBreak/>
        <w:t>miesięcy i 15 dni” przy ocenie oferty Zamawiający zaokrągli okres w dół do najbliższej pełnej liczby (np. zadeklarowany okres wynoszący „40 miesięcy i 20 dni” zostanie z</w:t>
      </w:r>
      <w:r w:rsidR="00F25421">
        <w:rPr>
          <w:rFonts w:ascii="Times New Roman" w:eastAsia="Times New Roman" w:hAnsi="Times New Roman" w:cs="Times New Roman"/>
          <w:lang w:eastAsia="ar-SA"/>
        </w:rPr>
        <w:t>aokrąglony do 40 miesięcy itp.)</w:t>
      </w:r>
    </w:p>
    <w:p w14:paraId="129B0217" w14:textId="77777777" w:rsidR="00F25421" w:rsidRPr="00A7722F" w:rsidRDefault="00F25421" w:rsidP="00215636">
      <w:pPr>
        <w:suppressAutoHyphens/>
        <w:overflowPunct w:val="0"/>
        <w:autoSpaceDE w:val="0"/>
        <w:spacing w:after="0" w:line="360" w:lineRule="auto"/>
        <w:jc w:val="both"/>
        <w:rPr>
          <w:rFonts w:ascii="Times New Roman" w:eastAsia="Times New Roman" w:hAnsi="Times New Roman" w:cs="Times New Roman"/>
          <w:lang w:eastAsia="ar-SA"/>
        </w:rPr>
      </w:pPr>
    </w:p>
    <w:p w14:paraId="52D17CA8" w14:textId="77777777" w:rsidR="00215636" w:rsidRPr="00A7722F"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W celu wyboru najkorzystniejszej oferty punkty za w/w kryteria dla danej oferty zostaną zsumowane i będą stanowić końcową ocenę oferty wg wzoru:</w:t>
      </w:r>
    </w:p>
    <w:p w14:paraId="49A81DA9" w14:textId="77777777" w:rsidR="00215636" w:rsidRPr="00A7722F" w:rsidRDefault="00215636" w:rsidP="00215636">
      <w:pPr>
        <w:spacing w:after="0" w:line="360" w:lineRule="auto"/>
        <w:jc w:val="both"/>
        <w:rPr>
          <w:rFonts w:ascii="Times New Roman" w:hAnsi="Times New Roman" w:cs="Times New Roman"/>
          <w:b/>
          <w:vertAlign w:val="subscript"/>
        </w:rPr>
      </w:pPr>
      <w:r w:rsidRPr="00A7722F">
        <w:rPr>
          <w:rFonts w:ascii="Times New Roman" w:hAnsi="Times New Roman" w:cs="Times New Roman"/>
          <w:b/>
        </w:rPr>
        <w:t>W</w:t>
      </w:r>
      <w:r w:rsidRPr="00A7722F">
        <w:rPr>
          <w:rFonts w:ascii="Times New Roman" w:hAnsi="Times New Roman" w:cs="Times New Roman"/>
          <w:b/>
          <w:vertAlign w:val="subscript"/>
        </w:rPr>
        <w:t>i</w:t>
      </w:r>
      <w:r w:rsidRPr="00A7722F">
        <w:rPr>
          <w:rFonts w:ascii="Times New Roman" w:hAnsi="Times New Roman" w:cs="Times New Roman"/>
          <w:b/>
        </w:rPr>
        <w:t xml:space="preserve"> = C</w:t>
      </w:r>
      <w:r w:rsidRPr="00A7722F">
        <w:rPr>
          <w:rFonts w:ascii="Times New Roman" w:hAnsi="Times New Roman" w:cs="Times New Roman"/>
          <w:b/>
          <w:vertAlign w:val="subscript"/>
        </w:rPr>
        <w:t>i</w:t>
      </w:r>
      <w:r w:rsidRPr="00A7722F">
        <w:rPr>
          <w:rFonts w:ascii="Times New Roman" w:hAnsi="Times New Roman" w:cs="Times New Roman"/>
          <w:b/>
        </w:rPr>
        <w:t xml:space="preserve"> + G</w:t>
      </w:r>
      <w:r w:rsidRPr="00A7722F">
        <w:rPr>
          <w:rFonts w:ascii="Times New Roman" w:hAnsi="Times New Roman" w:cs="Times New Roman"/>
          <w:b/>
          <w:vertAlign w:val="subscript"/>
        </w:rPr>
        <w:t xml:space="preserve">i </w:t>
      </w:r>
    </w:p>
    <w:p w14:paraId="5186B40F"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i</w:t>
      </w:r>
      <w:r w:rsidRPr="00A7722F">
        <w:rPr>
          <w:rFonts w:ascii="Times New Roman" w:hAnsi="Times New Roman" w:cs="Times New Roman"/>
          <w:lang w:eastAsia="ar-SA"/>
        </w:rPr>
        <w:tab/>
        <w:t>- numer oferty badanej</w:t>
      </w:r>
    </w:p>
    <w:p w14:paraId="37B69138"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b/>
          <w:lang w:eastAsia="ar-SA"/>
        </w:rPr>
        <w:t>C</w:t>
      </w:r>
      <w:r w:rsidRPr="00A7722F">
        <w:rPr>
          <w:rFonts w:ascii="Times New Roman" w:hAnsi="Times New Roman" w:cs="Times New Roman"/>
          <w:b/>
          <w:vertAlign w:val="subscript"/>
          <w:lang w:eastAsia="ar-SA"/>
        </w:rPr>
        <w:t>i</w:t>
      </w:r>
      <w:r w:rsidRPr="00A7722F">
        <w:rPr>
          <w:rFonts w:ascii="Times New Roman" w:hAnsi="Times New Roman" w:cs="Times New Roman"/>
          <w:lang w:eastAsia="ar-SA"/>
        </w:rPr>
        <w:tab/>
        <w:t>- liczba punktów za kryterium „</w:t>
      </w:r>
      <w:r w:rsidRPr="00A7722F">
        <w:rPr>
          <w:rFonts w:ascii="Times New Roman" w:hAnsi="Times New Roman" w:cs="Times New Roman"/>
          <w:b/>
          <w:smallCaps/>
          <w:lang w:eastAsia="ar-SA"/>
        </w:rPr>
        <w:t>CENA</w:t>
      </w:r>
      <w:r w:rsidRPr="00A7722F">
        <w:rPr>
          <w:rFonts w:ascii="Times New Roman" w:hAnsi="Times New Roman" w:cs="Times New Roman"/>
          <w:lang w:eastAsia="ar-SA"/>
        </w:rPr>
        <w:t>” (oferty badanej)</w:t>
      </w:r>
    </w:p>
    <w:p w14:paraId="71EDEF27" w14:textId="77777777" w:rsidR="00215636" w:rsidRPr="00A7722F" w:rsidRDefault="00215636" w:rsidP="00215636">
      <w:pPr>
        <w:spacing w:after="0" w:line="360" w:lineRule="auto"/>
        <w:jc w:val="both"/>
        <w:rPr>
          <w:rFonts w:ascii="Times New Roman" w:hAnsi="Times New Roman" w:cs="Times New Roman"/>
          <w:lang w:eastAsia="ar-SA"/>
        </w:rPr>
      </w:pPr>
      <w:r w:rsidRPr="00A7722F">
        <w:rPr>
          <w:rFonts w:ascii="Times New Roman" w:hAnsi="Times New Roman" w:cs="Times New Roman"/>
          <w:b/>
          <w:lang w:eastAsia="ar-SA"/>
        </w:rPr>
        <w:t>G</w:t>
      </w:r>
      <w:r w:rsidRPr="00A7722F">
        <w:rPr>
          <w:rFonts w:ascii="Times New Roman" w:hAnsi="Times New Roman" w:cs="Times New Roman"/>
          <w:b/>
          <w:vertAlign w:val="subscript"/>
          <w:lang w:eastAsia="ar-SA"/>
        </w:rPr>
        <w:t>i</w:t>
      </w:r>
      <w:r w:rsidRPr="00A7722F">
        <w:rPr>
          <w:rFonts w:ascii="Times New Roman" w:hAnsi="Times New Roman" w:cs="Times New Roman"/>
          <w:lang w:eastAsia="ar-SA"/>
        </w:rPr>
        <w:tab/>
        <w:t xml:space="preserve">- liczba punktów za kryterium </w:t>
      </w:r>
      <w:r w:rsidRPr="00A7722F">
        <w:rPr>
          <w:rFonts w:ascii="Times New Roman" w:hAnsi="Times New Roman" w:cs="Times New Roman"/>
          <w:b/>
          <w:lang w:eastAsia="ar-SA"/>
        </w:rPr>
        <w:t xml:space="preserve">„OKRES </w:t>
      </w:r>
      <w:r w:rsidRPr="00A7722F">
        <w:rPr>
          <w:rFonts w:ascii="Times New Roman" w:hAnsi="Times New Roman" w:cs="Times New Roman"/>
          <w:b/>
          <w:smallCaps/>
          <w:lang w:eastAsia="ar-SA"/>
        </w:rPr>
        <w:t>GWARANCJI</w:t>
      </w:r>
      <w:r w:rsidRPr="00A7722F">
        <w:rPr>
          <w:rFonts w:ascii="Times New Roman" w:hAnsi="Times New Roman" w:cs="Times New Roman"/>
          <w:lang w:eastAsia="ar-SA"/>
        </w:rPr>
        <w:t>” (oferty badanej)</w:t>
      </w:r>
    </w:p>
    <w:p w14:paraId="4FFC94E4" w14:textId="77777777" w:rsidR="00215636" w:rsidRPr="00A7722F"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 xml:space="preserve">Za najkorzystniejszą zostanie uznana oferta, która łącznie uzyska najwyższą liczbę punktów </w:t>
      </w:r>
      <w:r w:rsidRPr="00A7722F">
        <w:rPr>
          <w:rFonts w:ascii="Times New Roman" w:hAnsi="Times New Roman" w:cs="Times New Roman"/>
          <w:b/>
        </w:rPr>
        <w:t>W</w:t>
      </w:r>
      <w:r w:rsidRPr="00A7722F">
        <w:rPr>
          <w:rFonts w:ascii="Times New Roman" w:hAnsi="Times New Roman" w:cs="Times New Roman"/>
          <w:b/>
          <w:vertAlign w:val="subscript"/>
        </w:rPr>
        <w:t>i</w:t>
      </w:r>
      <w:r w:rsidRPr="00A7722F">
        <w:rPr>
          <w:rFonts w:ascii="Times New Roman" w:hAnsi="Times New Roman" w:cs="Times New Roman"/>
        </w:rPr>
        <w:t>.</w:t>
      </w:r>
    </w:p>
    <w:p w14:paraId="27E8D40F" w14:textId="77777777" w:rsidR="00215636" w:rsidRPr="00A7722F" w:rsidRDefault="00215636" w:rsidP="00215636">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2A1C0623" w14:textId="77777777" w:rsidR="00215636" w:rsidRPr="00A7722F" w:rsidRDefault="00215636" w:rsidP="0021563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art. 11</w:t>
      </w:r>
    </w:p>
    <w:p w14:paraId="10243985" w14:textId="77777777" w:rsidR="00215636" w:rsidRPr="00A7722F" w:rsidRDefault="00215636" w:rsidP="00215636">
      <w:pPr>
        <w:tabs>
          <w:tab w:val="left" w:pos="-2268"/>
        </w:tabs>
        <w:overflowPunct w:val="0"/>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FORMA DOKUMENTÓW, OPIS SPOSOBU PRZYGOTOWANIA i SKŁADANIA OFERTY</w:t>
      </w:r>
    </w:p>
    <w:p w14:paraId="58BF5DC2"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407CCF64"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Forma dokumentów</w:t>
      </w:r>
    </w:p>
    <w:p w14:paraId="0F2D0918" w14:textId="1D54BF53"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Ofertę, oświadczenia, o których mowa w art. 125 ust. 1 ustawy, podmiotowe środki dowodowe, </w:t>
      </w:r>
      <w:r w:rsidR="002A418A">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 xml:space="preserve">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4DC2A86C" w14:textId="24C3F1B5"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Informacje, oświadczenia lu</w:t>
      </w:r>
      <w:r w:rsidR="002A418A">
        <w:rPr>
          <w:rFonts w:ascii="Times New Roman" w:eastAsia="Calibri" w:hAnsi="Times New Roman" w:cs="Times New Roman"/>
          <w:lang w:eastAsia="pl-PL"/>
        </w:rPr>
        <w:t xml:space="preserve">b dokumenty inne niż określone </w:t>
      </w:r>
      <w:r w:rsidRPr="00215636">
        <w:rPr>
          <w:rFonts w:ascii="Times New Roman" w:eastAsia="Calibri" w:hAnsi="Times New Roman" w:cs="Times New Roman"/>
          <w:lang w:eastAsia="pl-PL"/>
        </w:rPr>
        <w:t xml:space="preserve">w ust. 1, przekazywane </w:t>
      </w:r>
      <w:r w:rsidR="002A418A">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w postępowaniu  sporządza się w postaci elektronicznej, formatach danych określonych w ust. 3 lub jako tekst wpisany bezpośrednio do wiadomości przekazywanej przy użyciu środków komunikacji elektronicznej.</w:t>
      </w:r>
    </w:p>
    <w:p w14:paraId="47DA821A" w14:textId="40AF5597" w:rsidR="002A418A" w:rsidRPr="00F25421" w:rsidRDefault="00215636" w:rsidP="00F25421">
      <w:pPr>
        <w:numPr>
          <w:ilvl w:val="0"/>
          <w:numId w:val="6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215636">
        <w:rPr>
          <w:rFonts w:ascii="Times New Roman" w:eastAsia="Times New Roman" w:hAnsi="Times New Roman" w:cs="Times New Roman"/>
          <w:lang w:eastAsia="pl-PL"/>
        </w:rPr>
        <w:t>podpisu zaufanego lub podpisu osobistego.</w:t>
      </w:r>
    </w:p>
    <w:p w14:paraId="605CB13C" w14:textId="7777777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2</w:t>
      </w:r>
    </w:p>
    <w:p w14:paraId="5F08406F" w14:textId="77777777" w:rsidR="00215636" w:rsidRPr="00215636" w:rsidRDefault="00215636" w:rsidP="0021563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u w:val="single"/>
          <w:lang w:eastAsia="pl-PL"/>
        </w:rPr>
        <w:t>Przygotowanie oferty</w:t>
      </w:r>
    </w:p>
    <w:p w14:paraId="5A9CC2E8"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Ofertę</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należy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przygotować</w:t>
      </w:r>
      <w:r w:rsidRPr="00215636">
        <w:rPr>
          <w:rFonts w:ascii="Times New Roman" w:eastAsia="Calibri" w:hAnsi="Times New Roman" w:cs="Times New Roman"/>
          <w:spacing w:val="-5"/>
          <w:lang w:eastAsia="pl-PL"/>
        </w:rPr>
        <w:t xml:space="preserve"> </w:t>
      </w:r>
      <w:r w:rsidRPr="00215636">
        <w:rPr>
          <w:rFonts w:ascii="Times New Roman" w:eastAsia="Calibri" w:hAnsi="Times New Roman" w:cs="Times New Roman"/>
          <w:spacing w:val="-1"/>
          <w:lang w:eastAsia="pl-PL"/>
        </w:rPr>
        <w:t>ściśle</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według</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wymagań</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określonych</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niniejszej</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SWZ.</w:t>
      </w:r>
    </w:p>
    <w:p w14:paraId="4AEE1D4A"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ArialMT-Identity-H" w:hAnsi="Times New Roman" w:cs="Times New Roman"/>
          <w:lang w:eastAsia="pl-PL"/>
        </w:rPr>
        <w:t>Treść oferty musi być zgodna z wymaganiami Zamawiającego określonymi w dokumentach zamówienia.</w:t>
      </w:r>
    </w:p>
    <w:p w14:paraId="2BE68603"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372FDC8C" w14:textId="5D432C34" w:rsidR="000A273C" w:rsidRDefault="000A273C" w:rsidP="000A273C">
      <w:pPr>
        <w:numPr>
          <w:ilvl w:val="0"/>
          <w:numId w:val="61"/>
        </w:num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Ofertę</w:t>
      </w:r>
      <w:r w:rsidR="00215636" w:rsidRPr="00215636">
        <w:rPr>
          <w:rFonts w:ascii="Times New Roman" w:eastAsia="Calibri" w:hAnsi="Times New Roman" w:cs="Times New Roman"/>
          <w:spacing w:val="26"/>
          <w:lang w:eastAsia="pl-PL"/>
        </w:rPr>
        <w:t xml:space="preserve"> </w:t>
      </w:r>
      <w:r w:rsidR="00215636" w:rsidRPr="00215636">
        <w:rPr>
          <w:rFonts w:ascii="Times New Roman" w:eastAsia="Calibri" w:hAnsi="Times New Roman" w:cs="Times New Roman"/>
          <w:lang w:eastAsia="pl-PL"/>
        </w:rPr>
        <w:t>i</w:t>
      </w:r>
      <w:r w:rsidR="00215636" w:rsidRPr="00215636">
        <w:rPr>
          <w:rFonts w:ascii="Times New Roman" w:eastAsia="Calibri" w:hAnsi="Times New Roman" w:cs="Times New Roman"/>
          <w:spacing w:val="27"/>
          <w:lang w:eastAsia="pl-PL"/>
        </w:rPr>
        <w:t xml:space="preserve"> </w:t>
      </w:r>
      <w:r w:rsidR="00215636" w:rsidRPr="00215636">
        <w:rPr>
          <w:rFonts w:ascii="Times New Roman" w:eastAsia="Calibri" w:hAnsi="Times New Roman" w:cs="Times New Roman"/>
          <w:lang w:eastAsia="pl-PL"/>
        </w:rPr>
        <w:t>oświadczeni</w:t>
      </w:r>
      <w:r w:rsidR="00B20D23">
        <w:rPr>
          <w:rFonts w:ascii="Times New Roman" w:eastAsia="Calibri" w:hAnsi="Times New Roman" w:cs="Times New Roman"/>
          <w:lang w:eastAsia="pl-PL"/>
        </w:rPr>
        <w:t>e</w:t>
      </w:r>
      <w:r w:rsidR="00215636" w:rsidRPr="00215636">
        <w:rPr>
          <w:rFonts w:ascii="Times New Roman" w:eastAsia="Calibri" w:hAnsi="Times New Roman" w:cs="Times New Roman"/>
          <w:spacing w:val="27"/>
          <w:lang w:eastAsia="pl-PL"/>
        </w:rPr>
        <w:t xml:space="preserve"> </w:t>
      </w:r>
      <w:r w:rsidR="00215636" w:rsidRPr="00215636">
        <w:rPr>
          <w:rFonts w:ascii="Times New Roman" w:eastAsia="Calibri" w:hAnsi="Times New Roman" w:cs="Times New Roman"/>
          <w:spacing w:val="-1"/>
          <w:lang w:eastAsia="pl-PL"/>
        </w:rPr>
        <w:t>składane</w:t>
      </w:r>
      <w:r w:rsidR="00215636" w:rsidRPr="00215636">
        <w:rPr>
          <w:rFonts w:ascii="Times New Roman" w:eastAsia="Calibri" w:hAnsi="Times New Roman" w:cs="Times New Roman"/>
          <w:spacing w:val="27"/>
          <w:lang w:eastAsia="pl-PL"/>
        </w:rPr>
        <w:t xml:space="preserve"> </w:t>
      </w:r>
      <w:r w:rsidR="00215636" w:rsidRPr="00215636">
        <w:rPr>
          <w:rFonts w:ascii="Times New Roman" w:eastAsia="Calibri" w:hAnsi="Times New Roman" w:cs="Times New Roman"/>
          <w:lang w:eastAsia="pl-PL"/>
        </w:rPr>
        <w:t>przez</w:t>
      </w:r>
      <w:r w:rsidR="00215636" w:rsidRPr="00215636">
        <w:rPr>
          <w:rFonts w:ascii="Times New Roman" w:eastAsia="Calibri" w:hAnsi="Times New Roman" w:cs="Times New Roman"/>
          <w:spacing w:val="28"/>
          <w:lang w:eastAsia="pl-PL"/>
        </w:rPr>
        <w:t xml:space="preserve"> </w:t>
      </w:r>
      <w:r w:rsidR="00215636" w:rsidRPr="00215636">
        <w:rPr>
          <w:rFonts w:ascii="Times New Roman" w:eastAsia="Calibri" w:hAnsi="Times New Roman" w:cs="Times New Roman"/>
          <w:lang w:eastAsia="pl-PL"/>
        </w:rPr>
        <w:t>Wykonawcę</w:t>
      </w:r>
      <w:r w:rsidR="00B20D23">
        <w:rPr>
          <w:rFonts w:ascii="Times New Roman" w:eastAsia="Calibri" w:hAnsi="Times New Roman" w:cs="Times New Roman"/>
          <w:lang w:eastAsia="pl-PL"/>
        </w:rPr>
        <w:t xml:space="preserve"> na podstawie art. 125 ust. 1 ustawy</w:t>
      </w:r>
      <w:r w:rsidR="00215636" w:rsidRPr="00215636">
        <w:rPr>
          <w:rFonts w:ascii="Times New Roman" w:eastAsia="Calibri" w:hAnsi="Times New Roman" w:cs="Times New Roman"/>
          <w:lang w:eastAsia="pl-PL"/>
        </w:rPr>
        <w:t>,</w:t>
      </w:r>
      <w:r w:rsidR="00215636" w:rsidRPr="00215636">
        <w:rPr>
          <w:rFonts w:ascii="Times New Roman" w:eastAsia="Calibri" w:hAnsi="Times New Roman" w:cs="Times New Roman"/>
          <w:spacing w:val="27"/>
          <w:lang w:eastAsia="pl-PL"/>
        </w:rPr>
        <w:t xml:space="preserve"> </w:t>
      </w:r>
      <w:r w:rsidR="00215636" w:rsidRPr="00215636">
        <w:rPr>
          <w:rFonts w:ascii="Times New Roman" w:eastAsia="Calibri" w:hAnsi="Times New Roman" w:cs="Times New Roman"/>
          <w:lang w:eastAsia="pl-PL"/>
        </w:rPr>
        <w:t xml:space="preserve">składa </w:t>
      </w:r>
      <w:r w:rsidR="00215636" w:rsidRPr="00215636">
        <w:rPr>
          <w:rFonts w:ascii="Times New Roman" w:eastAsia="Calibri" w:hAnsi="Times New Roman" w:cs="Times New Roman"/>
          <w:spacing w:val="-1"/>
          <w:lang w:eastAsia="pl-PL"/>
        </w:rPr>
        <w:t>się</w:t>
      </w:r>
      <w:r w:rsidR="00215636" w:rsidRPr="00215636">
        <w:rPr>
          <w:rFonts w:ascii="Times New Roman" w:eastAsia="Calibri" w:hAnsi="Times New Roman" w:cs="Times New Roman"/>
          <w:spacing w:val="27"/>
          <w:lang w:eastAsia="pl-PL"/>
        </w:rPr>
        <w:t xml:space="preserve"> </w:t>
      </w:r>
      <w:r w:rsidR="00215636" w:rsidRPr="00215636">
        <w:rPr>
          <w:rFonts w:ascii="Times New Roman" w:eastAsia="Calibri" w:hAnsi="Times New Roman" w:cs="Times New Roman"/>
          <w:lang w:eastAsia="pl-PL"/>
        </w:rPr>
        <w:t>pod</w:t>
      </w:r>
      <w:r w:rsidR="00215636" w:rsidRPr="00215636">
        <w:rPr>
          <w:rFonts w:ascii="Times New Roman" w:eastAsia="Calibri" w:hAnsi="Times New Roman" w:cs="Times New Roman"/>
          <w:spacing w:val="60"/>
          <w:w w:val="99"/>
          <w:lang w:eastAsia="pl-PL"/>
        </w:rPr>
        <w:t xml:space="preserve"> </w:t>
      </w:r>
      <w:r w:rsidR="00215636" w:rsidRPr="00215636">
        <w:rPr>
          <w:rFonts w:ascii="Times New Roman" w:eastAsia="Calibri" w:hAnsi="Times New Roman" w:cs="Times New Roman"/>
          <w:lang w:eastAsia="pl-PL"/>
        </w:rPr>
        <w:t>rygorem</w:t>
      </w:r>
      <w:r w:rsidR="00215636" w:rsidRPr="00215636">
        <w:rPr>
          <w:rFonts w:ascii="Times New Roman" w:eastAsia="Calibri" w:hAnsi="Times New Roman" w:cs="Times New Roman"/>
          <w:spacing w:val="38"/>
          <w:lang w:eastAsia="pl-PL"/>
        </w:rPr>
        <w:t xml:space="preserve"> </w:t>
      </w:r>
      <w:r w:rsidR="00215636" w:rsidRPr="00215636">
        <w:rPr>
          <w:rFonts w:ascii="Times New Roman" w:eastAsia="Calibri" w:hAnsi="Times New Roman" w:cs="Times New Roman"/>
          <w:lang w:eastAsia="pl-PL"/>
        </w:rPr>
        <w:t>nieważności,</w:t>
      </w:r>
      <w:r w:rsidR="00215636" w:rsidRPr="00215636">
        <w:rPr>
          <w:rFonts w:ascii="Times New Roman" w:eastAsia="Calibri" w:hAnsi="Times New Roman" w:cs="Times New Roman"/>
          <w:spacing w:val="42"/>
          <w:lang w:eastAsia="pl-PL"/>
        </w:rPr>
        <w:t xml:space="preserve"> </w:t>
      </w:r>
      <w:r w:rsidR="00215636" w:rsidRPr="00215636">
        <w:rPr>
          <w:rFonts w:ascii="Times New Roman" w:eastAsia="Calibri" w:hAnsi="Times New Roman" w:cs="Times New Roman"/>
          <w:lang w:eastAsia="pl-PL"/>
        </w:rPr>
        <w:t>w</w:t>
      </w:r>
      <w:r w:rsidR="00215636" w:rsidRPr="00215636">
        <w:rPr>
          <w:rFonts w:ascii="Times New Roman" w:eastAsia="Calibri" w:hAnsi="Times New Roman" w:cs="Times New Roman"/>
          <w:spacing w:val="39"/>
          <w:lang w:eastAsia="pl-PL"/>
        </w:rPr>
        <w:t xml:space="preserve"> </w:t>
      </w:r>
      <w:r w:rsidR="00215636" w:rsidRPr="00215636">
        <w:rPr>
          <w:rFonts w:ascii="Times New Roman" w:eastAsia="Calibri" w:hAnsi="Times New Roman" w:cs="Times New Roman"/>
          <w:spacing w:val="-1"/>
          <w:lang w:eastAsia="pl-PL"/>
        </w:rPr>
        <w:t>postaci</w:t>
      </w:r>
      <w:r w:rsidR="00215636" w:rsidRPr="00215636">
        <w:rPr>
          <w:rFonts w:ascii="Times New Roman" w:eastAsia="Calibri" w:hAnsi="Times New Roman" w:cs="Times New Roman"/>
          <w:spacing w:val="39"/>
          <w:lang w:eastAsia="pl-PL"/>
        </w:rPr>
        <w:t xml:space="preserve"> </w:t>
      </w:r>
      <w:r w:rsidR="00215636" w:rsidRPr="00215636">
        <w:rPr>
          <w:rFonts w:ascii="Times New Roman" w:eastAsia="Calibri" w:hAnsi="Times New Roman" w:cs="Times New Roman"/>
          <w:lang w:eastAsia="pl-PL"/>
        </w:rPr>
        <w:t>elektronicznej</w:t>
      </w:r>
      <w:r w:rsidR="00215636" w:rsidRPr="00215636">
        <w:rPr>
          <w:rFonts w:ascii="Times New Roman" w:eastAsia="Calibri" w:hAnsi="Times New Roman" w:cs="Times New Roman"/>
          <w:spacing w:val="43"/>
          <w:lang w:eastAsia="pl-PL"/>
        </w:rPr>
        <w:t xml:space="preserve"> </w:t>
      </w:r>
      <w:r w:rsidR="00215636" w:rsidRPr="00215636">
        <w:rPr>
          <w:rFonts w:ascii="Times New Roman" w:eastAsia="Calibri" w:hAnsi="Times New Roman" w:cs="Times New Roman"/>
          <w:lang w:eastAsia="pl-PL"/>
        </w:rPr>
        <w:t xml:space="preserve">opatrzone </w:t>
      </w:r>
      <w:r w:rsidR="00215636" w:rsidRPr="00215636">
        <w:rPr>
          <w:rFonts w:ascii="Times New Roman" w:eastAsia="Calibri" w:hAnsi="Times New Roman" w:cs="Times New Roman"/>
          <w:spacing w:val="37"/>
          <w:lang w:eastAsia="pl-PL"/>
        </w:rPr>
        <w:t xml:space="preserve"> </w:t>
      </w:r>
      <w:r w:rsidR="00215636" w:rsidRPr="00215636">
        <w:rPr>
          <w:rFonts w:ascii="Times New Roman" w:eastAsia="Calibri" w:hAnsi="Times New Roman" w:cs="Times New Roman"/>
          <w:spacing w:val="-1"/>
          <w:lang w:eastAsia="pl-PL"/>
        </w:rPr>
        <w:t>kwalifikowanym</w:t>
      </w:r>
      <w:r w:rsidR="00215636" w:rsidRPr="00215636">
        <w:rPr>
          <w:rFonts w:ascii="Times New Roman" w:eastAsia="Calibri" w:hAnsi="Times New Roman" w:cs="Times New Roman"/>
          <w:spacing w:val="40"/>
          <w:lang w:eastAsia="pl-PL"/>
        </w:rPr>
        <w:t xml:space="preserve"> </w:t>
      </w:r>
      <w:r w:rsidR="00215636" w:rsidRPr="00215636">
        <w:rPr>
          <w:rFonts w:ascii="Times New Roman" w:eastAsia="Calibri" w:hAnsi="Times New Roman" w:cs="Times New Roman"/>
          <w:spacing w:val="-1"/>
          <w:lang w:eastAsia="pl-PL"/>
        </w:rPr>
        <w:t>podpisem</w:t>
      </w:r>
      <w:r w:rsidR="00215636" w:rsidRPr="00215636">
        <w:rPr>
          <w:rFonts w:ascii="Times New Roman" w:eastAsia="Calibri" w:hAnsi="Times New Roman" w:cs="Times New Roman"/>
          <w:spacing w:val="47"/>
          <w:w w:val="99"/>
          <w:lang w:eastAsia="pl-PL"/>
        </w:rPr>
        <w:t xml:space="preserve"> </w:t>
      </w:r>
      <w:r w:rsidR="00215636" w:rsidRPr="00215636">
        <w:rPr>
          <w:rFonts w:ascii="Times New Roman" w:eastAsia="Calibri" w:hAnsi="Times New Roman" w:cs="Times New Roman"/>
          <w:lang w:eastAsia="pl-PL"/>
        </w:rPr>
        <w:t>elektronicznym,</w:t>
      </w:r>
      <w:r w:rsidR="00215636" w:rsidRPr="00215636">
        <w:rPr>
          <w:rFonts w:ascii="Times New Roman" w:eastAsia="Times New Roman" w:hAnsi="Times New Roman" w:cs="Times New Roman"/>
          <w:lang w:eastAsia="pl-PL"/>
        </w:rPr>
        <w:t xml:space="preserve"> podpisem zaufanym lub podpisem osobistym </w:t>
      </w:r>
      <w:r w:rsidR="00215636" w:rsidRPr="00215636">
        <w:rPr>
          <w:rFonts w:ascii="Times New Roman" w:eastAsia="Calibri" w:hAnsi="Times New Roman" w:cs="Times New Roman"/>
          <w:lang w:eastAsia="pl-PL"/>
        </w:rPr>
        <w:t>przez</w:t>
      </w:r>
      <w:r w:rsidR="00215636" w:rsidRPr="00215636">
        <w:rPr>
          <w:rFonts w:ascii="Times New Roman" w:eastAsia="Calibri" w:hAnsi="Times New Roman" w:cs="Times New Roman"/>
          <w:spacing w:val="25"/>
          <w:lang w:eastAsia="pl-PL"/>
        </w:rPr>
        <w:t xml:space="preserve"> </w:t>
      </w:r>
      <w:r w:rsidR="00215636" w:rsidRPr="00215636">
        <w:rPr>
          <w:rFonts w:ascii="Times New Roman" w:eastAsia="Calibri" w:hAnsi="Times New Roman" w:cs="Times New Roman"/>
          <w:spacing w:val="-1"/>
          <w:lang w:eastAsia="pl-PL"/>
        </w:rPr>
        <w:t>osoby</w:t>
      </w:r>
      <w:r w:rsidR="00215636" w:rsidRPr="00215636">
        <w:rPr>
          <w:rFonts w:ascii="Times New Roman" w:eastAsia="Calibri" w:hAnsi="Times New Roman" w:cs="Times New Roman"/>
          <w:spacing w:val="25"/>
          <w:lang w:eastAsia="pl-PL"/>
        </w:rPr>
        <w:t xml:space="preserve"> </w:t>
      </w:r>
      <w:r w:rsidR="00215636" w:rsidRPr="00215636">
        <w:rPr>
          <w:rFonts w:ascii="Times New Roman" w:eastAsia="Calibri" w:hAnsi="Times New Roman" w:cs="Times New Roman"/>
          <w:spacing w:val="-1"/>
          <w:lang w:eastAsia="pl-PL"/>
        </w:rPr>
        <w:t>zdolne</w:t>
      </w:r>
      <w:r w:rsidR="00215636" w:rsidRPr="00215636">
        <w:rPr>
          <w:rFonts w:ascii="Times New Roman" w:eastAsia="Calibri" w:hAnsi="Times New Roman" w:cs="Times New Roman"/>
          <w:spacing w:val="27"/>
          <w:lang w:eastAsia="pl-PL"/>
        </w:rPr>
        <w:t xml:space="preserve"> </w:t>
      </w:r>
      <w:r w:rsidR="00215636" w:rsidRPr="00215636">
        <w:rPr>
          <w:rFonts w:ascii="Times New Roman" w:eastAsia="Calibri" w:hAnsi="Times New Roman" w:cs="Times New Roman"/>
          <w:lang w:eastAsia="pl-PL"/>
        </w:rPr>
        <w:t>do</w:t>
      </w:r>
      <w:r w:rsidR="00215636" w:rsidRPr="00215636">
        <w:rPr>
          <w:rFonts w:ascii="Times New Roman" w:eastAsia="Calibri" w:hAnsi="Times New Roman" w:cs="Times New Roman"/>
          <w:spacing w:val="24"/>
          <w:lang w:eastAsia="pl-PL"/>
        </w:rPr>
        <w:t xml:space="preserve"> </w:t>
      </w:r>
      <w:r w:rsidR="00215636" w:rsidRPr="00215636">
        <w:rPr>
          <w:rFonts w:ascii="Times New Roman" w:eastAsia="Calibri" w:hAnsi="Times New Roman" w:cs="Times New Roman"/>
          <w:lang w:eastAsia="pl-PL"/>
        </w:rPr>
        <w:t>czynności</w:t>
      </w:r>
      <w:r w:rsidR="00215636" w:rsidRPr="00215636">
        <w:rPr>
          <w:rFonts w:ascii="Times New Roman" w:eastAsia="Calibri" w:hAnsi="Times New Roman" w:cs="Times New Roman"/>
          <w:spacing w:val="24"/>
          <w:lang w:eastAsia="pl-PL"/>
        </w:rPr>
        <w:t xml:space="preserve"> </w:t>
      </w:r>
      <w:r w:rsidR="00215636" w:rsidRPr="00215636">
        <w:rPr>
          <w:rFonts w:ascii="Times New Roman" w:eastAsia="Calibri" w:hAnsi="Times New Roman" w:cs="Times New Roman"/>
          <w:lang w:eastAsia="pl-PL"/>
        </w:rPr>
        <w:t>prawnych</w:t>
      </w:r>
      <w:r w:rsidR="00215636" w:rsidRPr="00215636">
        <w:rPr>
          <w:rFonts w:ascii="Times New Roman" w:eastAsia="Calibri" w:hAnsi="Times New Roman" w:cs="Times New Roman"/>
          <w:spacing w:val="26"/>
          <w:lang w:eastAsia="pl-PL"/>
        </w:rPr>
        <w:t xml:space="preserve"> </w:t>
      </w:r>
      <w:r w:rsidR="00215636" w:rsidRPr="00215636">
        <w:rPr>
          <w:rFonts w:ascii="Times New Roman" w:eastAsia="Calibri" w:hAnsi="Times New Roman" w:cs="Times New Roman"/>
          <w:lang w:eastAsia="pl-PL"/>
        </w:rPr>
        <w:t>w</w:t>
      </w:r>
      <w:r w:rsidR="00215636" w:rsidRPr="00215636">
        <w:rPr>
          <w:rFonts w:ascii="Times New Roman" w:eastAsia="Calibri" w:hAnsi="Times New Roman" w:cs="Times New Roman"/>
          <w:spacing w:val="24"/>
          <w:lang w:eastAsia="pl-PL"/>
        </w:rPr>
        <w:t xml:space="preserve"> </w:t>
      </w:r>
      <w:r w:rsidR="00215636" w:rsidRPr="00215636">
        <w:rPr>
          <w:rFonts w:ascii="Times New Roman" w:eastAsia="Calibri" w:hAnsi="Times New Roman" w:cs="Times New Roman"/>
          <w:lang w:eastAsia="pl-PL"/>
        </w:rPr>
        <w:t>imieniu</w:t>
      </w:r>
      <w:r w:rsidR="00215636" w:rsidRPr="00215636">
        <w:rPr>
          <w:rFonts w:ascii="Times New Roman" w:eastAsia="Calibri" w:hAnsi="Times New Roman" w:cs="Times New Roman"/>
          <w:spacing w:val="30"/>
          <w:lang w:eastAsia="pl-PL"/>
        </w:rPr>
        <w:t xml:space="preserve"> </w:t>
      </w:r>
      <w:r w:rsidR="00215636" w:rsidRPr="00215636">
        <w:rPr>
          <w:rFonts w:ascii="Times New Roman" w:eastAsia="Calibri" w:hAnsi="Times New Roman" w:cs="Times New Roman"/>
          <w:lang w:eastAsia="pl-PL"/>
        </w:rPr>
        <w:t>wykonawcy</w:t>
      </w:r>
      <w:r w:rsidR="00215636" w:rsidRPr="00215636">
        <w:rPr>
          <w:rFonts w:ascii="Times New Roman" w:eastAsia="Calibri" w:hAnsi="Times New Roman" w:cs="Times New Roman"/>
          <w:spacing w:val="24"/>
          <w:lang w:eastAsia="pl-PL"/>
        </w:rPr>
        <w:t xml:space="preserve"> </w:t>
      </w:r>
      <w:r w:rsidR="00215636" w:rsidRPr="00215636">
        <w:rPr>
          <w:rFonts w:ascii="Times New Roman" w:eastAsia="Calibri" w:hAnsi="Times New Roman" w:cs="Times New Roman"/>
          <w:lang w:eastAsia="pl-PL"/>
        </w:rPr>
        <w:t>i</w:t>
      </w:r>
      <w:r w:rsidR="00215636" w:rsidRPr="00215636">
        <w:rPr>
          <w:rFonts w:ascii="Times New Roman" w:eastAsia="Calibri" w:hAnsi="Times New Roman" w:cs="Times New Roman"/>
          <w:spacing w:val="24"/>
          <w:lang w:eastAsia="pl-PL"/>
        </w:rPr>
        <w:t xml:space="preserve"> </w:t>
      </w:r>
      <w:r w:rsidR="00215636" w:rsidRPr="00215636">
        <w:rPr>
          <w:rFonts w:ascii="Times New Roman" w:eastAsia="Calibri" w:hAnsi="Times New Roman" w:cs="Times New Roman"/>
          <w:lang w:eastAsia="pl-PL"/>
        </w:rPr>
        <w:t>zaciągania</w:t>
      </w:r>
      <w:r w:rsidR="00215636" w:rsidRPr="00215636">
        <w:rPr>
          <w:rFonts w:ascii="Times New Roman" w:eastAsia="Calibri" w:hAnsi="Times New Roman" w:cs="Times New Roman"/>
          <w:spacing w:val="26"/>
          <w:lang w:eastAsia="pl-PL"/>
        </w:rPr>
        <w:t xml:space="preserve"> </w:t>
      </w:r>
      <w:r w:rsidR="00215636" w:rsidRPr="00215636">
        <w:rPr>
          <w:rFonts w:ascii="Times New Roman" w:eastAsia="Calibri" w:hAnsi="Times New Roman" w:cs="Times New Roman"/>
          <w:lang w:eastAsia="pl-PL"/>
        </w:rPr>
        <w:t>w</w:t>
      </w:r>
      <w:r w:rsidR="00215636" w:rsidRPr="00215636">
        <w:rPr>
          <w:rFonts w:ascii="Times New Roman" w:eastAsia="Calibri" w:hAnsi="Times New Roman" w:cs="Times New Roman"/>
          <w:spacing w:val="26"/>
          <w:lang w:eastAsia="pl-PL"/>
        </w:rPr>
        <w:t xml:space="preserve"> </w:t>
      </w:r>
      <w:r w:rsidR="00215636" w:rsidRPr="00215636">
        <w:rPr>
          <w:rFonts w:ascii="Times New Roman" w:eastAsia="Calibri" w:hAnsi="Times New Roman" w:cs="Times New Roman"/>
          <w:spacing w:val="-1"/>
          <w:lang w:eastAsia="pl-PL"/>
        </w:rPr>
        <w:t>jego</w:t>
      </w:r>
      <w:r w:rsidR="00215636" w:rsidRPr="00215636">
        <w:rPr>
          <w:rFonts w:ascii="Times New Roman" w:eastAsia="Calibri" w:hAnsi="Times New Roman" w:cs="Times New Roman"/>
          <w:spacing w:val="46"/>
          <w:w w:val="99"/>
          <w:lang w:eastAsia="pl-PL"/>
        </w:rPr>
        <w:t xml:space="preserve"> </w:t>
      </w:r>
      <w:r w:rsidR="00215636" w:rsidRPr="00215636">
        <w:rPr>
          <w:rFonts w:ascii="Times New Roman" w:eastAsia="Calibri" w:hAnsi="Times New Roman" w:cs="Times New Roman"/>
          <w:lang w:eastAsia="pl-PL"/>
        </w:rPr>
        <w:t>imieniu</w:t>
      </w:r>
      <w:r w:rsidR="00215636" w:rsidRPr="00215636">
        <w:rPr>
          <w:rFonts w:ascii="Times New Roman" w:eastAsia="Calibri" w:hAnsi="Times New Roman" w:cs="Times New Roman"/>
          <w:spacing w:val="-16"/>
          <w:lang w:eastAsia="pl-PL"/>
        </w:rPr>
        <w:t xml:space="preserve"> </w:t>
      </w:r>
      <w:r w:rsidR="00215636" w:rsidRPr="00215636">
        <w:rPr>
          <w:rFonts w:ascii="Times New Roman" w:eastAsia="Calibri" w:hAnsi="Times New Roman" w:cs="Times New Roman"/>
          <w:lang w:eastAsia="pl-PL"/>
        </w:rPr>
        <w:t>zobowiązań</w:t>
      </w:r>
      <w:r w:rsidR="00215636" w:rsidRPr="00215636">
        <w:rPr>
          <w:rFonts w:ascii="Times New Roman" w:eastAsia="Calibri" w:hAnsi="Times New Roman" w:cs="Times New Roman"/>
          <w:spacing w:val="-16"/>
          <w:lang w:eastAsia="pl-PL"/>
        </w:rPr>
        <w:t xml:space="preserve"> </w:t>
      </w:r>
      <w:r w:rsidR="00215636" w:rsidRPr="00215636">
        <w:rPr>
          <w:rFonts w:ascii="Times New Roman" w:eastAsia="Calibri" w:hAnsi="Times New Roman" w:cs="Times New Roman"/>
          <w:lang w:eastAsia="pl-PL"/>
        </w:rPr>
        <w:t>finansowych.</w:t>
      </w:r>
    </w:p>
    <w:p w14:paraId="5BE409E6" w14:textId="77777777" w:rsidR="000A273C" w:rsidRDefault="00215636" w:rsidP="000A273C">
      <w:pPr>
        <w:numPr>
          <w:ilvl w:val="0"/>
          <w:numId w:val="61"/>
        </w:numPr>
        <w:spacing w:after="0" w:line="360" w:lineRule="auto"/>
        <w:jc w:val="both"/>
        <w:rPr>
          <w:rFonts w:ascii="Times New Roman" w:eastAsia="Calibri" w:hAnsi="Times New Roman" w:cs="Times New Roman"/>
          <w:lang w:eastAsia="pl-PL"/>
        </w:rPr>
      </w:pPr>
      <w:r w:rsidRPr="000A273C">
        <w:rPr>
          <w:rFonts w:ascii="Times New Roman" w:eastAsia="Times New Roman" w:hAnsi="Times New Roman" w:cs="Times New Roman"/>
          <w:lang w:eastAsia="pl-PL"/>
        </w:rPr>
        <w:t xml:space="preserve">Wykonawca może złożyć tylko jedną ofertę w ramach przedmiotowego postępowania. </w:t>
      </w:r>
      <w:r w:rsidR="002A418A" w:rsidRPr="000A273C">
        <w:rPr>
          <w:rFonts w:ascii="Times New Roman" w:eastAsia="Times New Roman" w:hAnsi="Times New Roman" w:cs="Times New Roman"/>
          <w:lang w:eastAsia="pl-PL"/>
        </w:rPr>
        <w:t xml:space="preserve">                                        </w:t>
      </w:r>
      <w:r w:rsidRPr="000A273C">
        <w:rPr>
          <w:rFonts w:ascii="Times New Roman" w:eastAsia="Times New Roman" w:hAnsi="Times New Roman" w:cs="Times New Roman"/>
          <w:lang w:eastAsia="pl-PL"/>
        </w:rPr>
        <w:t xml:space="preserve">W przypadku, gdy Wykonawca  złoży więcej niż jedną ofertę samodzielnie lub wspólnie z innymi Wykonawcami, oferty takiego Wykonawcy zostaną odrzucone. </w:t>
      </w:r>
    </w:p>
    <w:p w14:paraId="26D8D57F" w14:textId="77777777" w:rsidR="000A273C" w:rsidRDefault="00215636" w:rsidP="000A273C">
      <w:pPr>
        <w:numPr>
          <w:ilvl w:val="0"/>
          <w:numId w:val="61"/>
        </w:numPr>
        <w:spacing w:after="0" w:line="360" w:lineRule="auto"/>
        <w:jc w:val="both"/>
        <w:rPr>
          <w:rFonts w:ascii="Times New Roman" w:eastAsia="Calibri" w:hAnsi="Times New Roman" w:cs="Times New Roman"/>
          <w:lang w:eastAsia="pl-PL"/>
        </w:rPr>
      </w:pPr>
      <w:r w:rsidRPr="000A27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797F4A12" w14:textId="77777777" w:rsidR="005A5DCF" w:rsidRDefault="00215636" w:rsidP="005A5DCF">
      <w:pPr>
        <w:numPr>
          <w:ilvl w:val="0"/>
          <w:numId w:val="61"/>
        </w:numPr>
        <w:spacing w:after="0" w:line="360" w:lineRule="auto"/>
        <w:jc w:val="both"/>
        <w:rPr>
          <w:rFonts w:ascii="Times New Roman" w:eastAsia="Calibri" w:hAnsi="Times New Roman" w:cs="Times New Roman"/>
          <w:lang w:eastAsia="pl-PL"/>
        </w:rPr>
      </w:pPr>
      <w:r w:rsidRPr="000A27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683656B5" w14:textId="77777777" w:rsidR="005A5DCF" w:rsidRDefault="00215636" w:rsidP="005A5DCF">
      <w:pPr>
        <w:numPr>
          <w:ilvl w:val="0"/>
          <w:numId w:val="61"/>
        </w:numPr>
        <w:spacing w:after="0" w:line="360" w:lineRule="auto"/>
        <w:jc w:val="both"/>
        <w:rPr>
          <w:rFonts w:ascii="Times New Roman" w:eastAsia="Calibri" w:hAnsi="Times New Roman" w:cs="Times New Roman"/>
          <w:lang w:eastAsia="pl-PL"/>
        </w:rPr>
      </w:pPr>
      <w:r w:rsidRPr="005A5DCF">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3AA354A5" w14:textId="07A94DED" w:rsidR="00215636" w:rsidRPr="005A5DCF" w:rsidRDefault="00215636" w:rsidP="005A5DCF">
      <w:pPr>
        <w:numPr>
          <w:ilvl w:val="0"/>
          <w:numId w:val="61"/>
        </w:numPr>
        <w:spacing w:after="0" w:line="360" w:lineRule="auto"/>
        <w:jc w:val="both"/>
        <w:rPr>
          <w:rFonts w:ascii="Times New Roman" w:eastAsia="Calibri" w:hAnsi="Times New Roman" w:cs="Times New Roman"/>
          <w:lang w:eastAsia="pl-PL"/>
        </w:rPr>
      </w:pPr>
      <w:r w:rsidRPr="005A5DCF">
        <w:rPr>
          <w:rFonts w:ascii="Times New Roman" w:eastAsia="Times New Roman" w:hAnsi="Times New Roman" w:cs="Times New Roman"/>
          <w:lang w:eastAsia="pl-PL"/>
        </w:rPr>
        <w:t>Wykonawcy ponoszą wszelkie koszty związane z przygotowaniem i złożeniem ofert niezależnie od wyniku postępowania.</w:t>
      </w:r>
    </w:p>
    <w:p w14:paraId="26F307F9" w14:textId="7777777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3</w:t>
      </w:r>
    </w:p>
    <w:p w14:paraId="5485A09D" w14:textId="77777777" w:rsidR="00215636" w:rsidRPr="00215636" w:rsidRDefault="00215636" w:rsidP="00215636">
      <w:pPr>
        <w:widowControl w:val="0"/>
        <w:tabs>
          <w:tab w:val="left" w:pos="475"/>
        </w:tabs>
        <w:spacing w:after="0" w:line="360" w:lineRule="auto"/>
        <w:jc w:val="center"/>
        <w:outlineLvl w:val="1"/>
        <w:rPr>
          <w:rFonts w:ascii="Times New Roman" w:eastAsia="Calibri" w:hAnsi="Times New Roman" w:cs="Times New Roman"/>
          <w:bCs/>
          <w:lang w:eastAsia="pl-PL"/>
        </w:rPr>
      </w:pPr>
      <w:r w:rsidRPr="00215636">
        <w:rPr>
          <w:rFonts w:ascii="Times New Roman" w:eastAsia="Calibri" w:hAnsi="Times New Roman" w:cs="Times New Roman"/>
          <w:b/>
          <w:spacing w:val="-1"/>
          <w:u w:val="single" w:color="000000"/>
          <w:lang w:eastAsia="pl-PL"/>
        </w:rPr>
        <w:t>Złożenie  ofe</w:t>
      </w:r>
      <w:r w:rsidRPr="00215636">
        <w:rPr>
          <w:rFonts w:ascii="Times New Roman" w:eastAsia="Calibri" w:hAnsi="Times New Roman" w:cs="Times New Roman"/>
          <w:b/>
          <w:spacing w:val="-50"/>
          <w:u w:val="single" w:color="000000"/>
          <w:lang w:eastAsia="pl-PL"/>
        </w:rPr>
        <w:t xml:space="preserve"> </w:t>
      </w:r>
      <w:r w:rsidRPr="00215636">
        <w:rPr>
          <w:rFonts w:ascii="Times New Roman" w:eastAsia="Calibri" w:hAnsi="Times New Roman" w:cs="Times New Roman"/>
          <w:b/>
          <w:spacing w:val="-1"/>
          <w:u w:val="single" w:color="000000"/>
          <w:lang w:eastAsia="pl-PL"/>
        </w:rPr>
        <w:t>rt</w:t>
      </w:r>
      <w:r w:rsidRPr="00215636">
        <w:rPr>
          <w:rFonts w:ascii="Times New Roman" w:eastAsia="Calibri" w:hAnsi="Times New Roman" w:cs="Times New Roman"/>
          <w:b/>
          <w:u w:val="single" w:color="000000"/>
          <w:lang w:eastAsia="pl-PL"/>
        </w:rPr>
        <w:t>y</w:t>
      </w:r>
    </w:p>
    <w:p w14:paraId="256F99FA" w14:textId="77777777" w:rsidR="00215636" w:rsidRPr="00215636" w:rsidRDefault="00215636" w:rsidP="00A4368F">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składa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ofertę</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za</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pośrednictwem Formularza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złożenia,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zmiany,</w:t>
      </w:r>
      <w:r w:rsidRPr="00215636">
        <w:rPr>
          <w:rFonts w:ascii="Times New Roman" w:eastAsia="Times New Roman" w:hAnsi="Times New Roman" w:cs="Times New Roman"/>
          <w:spacing w:val="33"/>
          <w:lang w:eastAsia="pl-PL"/>
        </w:rPr>
        <w:t xml:space="preserve"> </w:t>
      </w:r>
      <w:r w:rsidRPr="00215636">
        <w:rPr>
          <w:rFonts w:ascii="Times New Roman" w:eastAsia="Times New Roman" w:hAnsi="Times New Roman" w:cs="Times New Roman"/>
          <w:lang w:eastAsia="pl-PL"/>
        </w:rPr>
        <w:t>wycofania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26"/>
          <w:w w:val="99"/>
          <w:lang w:eastAsia="pl-PL"/>
        </w:rPr>
        <w:t xml:space="preserve"> </w:t>
      </w:r>
      <w:r w:rsidRPr="00215636">
        <w:rPr>
          <w:rFonts w:ascii="Times New Roman" w:eastAsia="Times New Roman" w:hAnsi="Times New Roman" w:cs="Times New Roman"/>
          <w:spacing w:val="-1"/>
          <w:lang w:eastAsia="pl-PL"/>
        </w:rPr>
        <w:t>wniosku dostępnego</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lang w:eastAsia="pl-PL"/>
        </w:rPr>
        <w:t>ePUAP</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udostępnionego</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lang w:eastAsia="pl-PL"/>
        </w:rPr>
        <w:t>również</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miniPortalu.</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Funkcjonalność</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50"/>
          <w:w w:val="99"/>
          <w:lang w:eastAsia="pl-PL"/>
        </w:rPr>
        <w:t xml:space="preserve"> </w:t>
      </w:r>
      <w:r w:rsidRPr="00215636">
        <w:rPr>
          <w:rFonts w:ascii="Times New Roman" w:eastAsia="Times New Roman" w:hAnsi="Times New Roman" w:cs="Times New Roman"/>
          <w:lang w:eastAsia="pl-PL"/>
        </w:rPr>
        <w:t>zaszyfrowania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spacing w:val="-1"/>
          <w:lang w:eastAsia="pl-PL"/>
        </w:rPr>
        <w:t>jest</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1"/>
          <w:lang w:eastAsia="pl-PL"/>
        </w:rPr>
        <w:t>dostępna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dla</w:t>
      </w:r>
      <w:r w:rsidRPr="00215636">
        <w:rPr>
          <w:rFonts w:ascii="Times New Roman" w:eastAsia="Times New Roman" w:hAnsi="Times New Roman" w:cs="Times New Roman"/>
          <w:spacing w:val="4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9"/>
          <w:lang w:eastAsia="pl-PL"/>
        </w:rPr>
        <w:t xml:space="preserve"> </w:t>
      </w:r>
      <w:r w:rsidRPr="00215636">
        <w:rPr>
          <w:rFonts w:ascii="Times New Roman" w:eastAsia="Times New Roman" w:hAnsi="Times New Roman" w:cs="Times New Roman"/>
          <w:lang w:eastAsia="pl-PL"/>
        </w:rPr>
        <w:t>miniPortalu,</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lang w:eastAsia="pl-PL"/>
        </w:rPr>
        <w:t>w  szczegółach</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danego</w:t>
      </w:r>
      <w:r w:rsidRPr="00215636">
        <w:rPr>
          <w:rFonts w:ascii="Times New Roman" w:eastAsia="Times New Roman" w:hAnsi="Times New Roman" w:cs="Times New Roman"/>
          <w:spacing w:val="23"/>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formularzu</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poda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adres</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skrzynki</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ePUAP,</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którym</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prowadzona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będzie</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korespondencja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związana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postępowaniem.</w:t>
      </w:r>
    </w:p>
    <w:p w14:paraId="4572D7B9"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Book Antiqua" w:hAnsi="Times New Roman" w:cs="Times New Roman"/>
          <w:spacing w:val="-1"/>
          <w:lang w:eastAsia="pl-PL"/>
        </w:rPr>
        <w:t>Sposób</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złożenia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tym</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zaszyfrowania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opisany</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został</w:t>
      </w:r>
      <w:r w:rsidRPr="00215636">
        <w:rPr>
          <w:rFonts w:ascii="Times New Roman" w:eastAsia="Book Antiqua" w:hAnsi="Times New Roman" w:cs="Times New Roman"/>
          <w:spacing w:val="16"/>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„Instrukcji</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użytkowania”,</w:t>
      </w:r>
      <w:r w:rsidRPr="00215636">
        <w:rPr>
          <w:rFonts w:ascii="Times New Roman" w:eastAsia="Book Antiqua" w:hAnsi="Times New Roman" w:cs="Times New Roman"/>
          <w:spacing w:val="24"/>
          <w:w w:val="99"/>
          <w:lang w:eastAsia="pl-PL"/>
        </w:rPr>
        <w:t xml:space="preserve"> </w:t>
      </w:r>
      <w:r w:rsidRPr="00215636">
        <w:rPr>
          <w:rFonts w:ascii="Times New Roman" w:eastAsia="Book Antiqua" w:hAnsi="Times New Roman" w:cs="Times New Roman"/>
          <w:spacing w:val="-1"/>
          <w:lang w:eastAsia="pl-PL"/>
        </w:rPr>
        <w:t>dostępnej</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po</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adresem:</w:t>
      </w:r>
      <w:r w:rsidRPr="00215636">
        <w:rPr>
          <w:rFonts w:ascii="Times New Roman" w:eastAsia="Book Antiqua" w:hAnsi="Times New Roman" w:cs="Times New Roman"/>
          <w:spacing w:val="-5"/>
          <w:lang w:eastAsia="pl-PL"/>
        </w:rPr>
        <w:t xml:space="preserve"> </w:t>
      </w:r>
      <w:hyperlink r:id="rId18" w:history="1">
        <w:r w:rsidRPr="00215636">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215636">
          <w:rPr>
            <w:rFonts w:ascii="Times New Roman" w:eastAsia="Book Antiqua" w:hAnsi="Times New Roman" w:cs="Times New Roman"/>
            <w:b/>
            <w:bCs/>
            <w:color w:val="0563C1" w:themeColor="hyperlink"/>
            <w:spacing w:val="-44"/>
            <w:u w:val="single" w:color="006FC0"/>
            <w:lang w:eastAsia="pl-PL"/>
          </w:rPr>
          <w:t xml:space="preserve"> </w:t>
        </w:r>
        <w:r w:rsidRPr="00215636">
          <w:rPr>
            <w:rFonts w:ascii="Times New Roman" w:eastAsia="Book Antiqua" w:hAnsi="Times New Roman" w:cs="Times New Roman"/>
            <w:b/>
            <w:bCs/>
            <w:color w:val="0563C1" w:themeColor="hyperlink"/>
            <w:spacing w:val="-1"/>
            <w:u w:val="single" w:color="006FC0"/>
            <w:lang w:eastAsia="pl-PL"/>
          </w:rPr>
          <w:t>-ePUAP.pdf</w:t>
        </w:r>
      </w:hyperlink>
    </w:p>
    <w:p w14:paraId="61CAAE1F"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Times New Roman" w:hAnsi="Times New Roman" w:cs="Times New Roman"/>
          <w:lang w:eastAsia="pl-PL"/>
        </w:rPr>
        <w:t xml:space="preserve">Oferta </w:t>
      </w:r>
      <w:r w:rsidRPr="00215636">
        <w:rPr>
          <w:rFonts w:ascii="Times New Roman" w:eastAsia="Times New Roman" w:hAnsi="Times New Roman" w:cs="Times New Roman"/>
          <w:u w:val="single"/>
          <w:lang w:eastAsia="pl-PL"/>
        </w:rPr>
        <w:t>nie może</w:t>
      </w:r>
      <w:r w:rsidRPr="00215636">
        <w:rPr>
          <w:rFonts w:ascii="Times New Roman" w:eastAsia="Times New Roman" w:hAnsi="Times New Roman" w:cs="Times New Roman"/>
          <w:lang w:eastAsia="pl-PL"/>
        </w:rPr>
        <w:t xml:space="preserve"> być złożona za pomocą poczty elektronicznej Zamawiającego.</w:t>
      </w:r>
    </w:p>
    <w:p w14:paraId="3786B3E7" w14:textId="77777777"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informacje</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stanowiące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rozumieniu</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ustawy</w:t>
      </w:r>
      <w:r w:rsidRPr="00215636">
        <w:rPr>
          <w:rFonts w:ascii="Times New Roman" w:eastAsia="Times New Roman" w:hAnsi="Times New Roman" w:cs="Times New Roman"/>
          <w:spacing w:val="13"/>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dnia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16</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kwietnia</w:t>
      </w:r>
      <w:r w:rsidRPr="00215636">
        <w:rPr>
          <w:rFonts w:ascii="Times New Roman" w:eastAsia="Times New Roman" w:hAnsi="Times New Roman" w:cs="Times New Roman"/>
          <w:spacing w:val="32"/>
          <w:w w:val="99"/>
          <w:lang w:eastAsia="pl-PL"/>
        </w:rPr>
        <w:t xml:space="preserve"> </w:t>
      </w:r>
      <w:r w:rsidRPr="00215636">
        <w:rPr>
          <w:rFonts w:ascii="Times New Roman" w:eastAsia="Book Antiqua" w:hAnsi="Times New Roman" w:cs="Times New Roman"/>
          <w:lang w:eastAsia="pl-PL"/>
        </w:rPr>
        <w:t>1993</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r.</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o</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lang w:eastAsia="pl-PL"/>
        </w:rPr>
        <w:t>zwalczaniu</w:t>
      </w:r>
      <w:r w:rsidRPr="00215636">
        <w:rPr>
          <w:rFonts w:ascii="Times New Roman" w:eastAsia="Book Antiqua" w:hAnsi="Times New Roman" w:cs="Times New Roman"/>
          <w:spacing w:val="5"/>
          <w:lang w:eastAsia="pl-PL"/>
        </w:rPr>
        <w:t xml:space="preserve"> </w:t>
      </w:r>
      <w:r w:rsidRPr="00215636">
        <w:rPr>
          <w:rFonts w:ascii="Times New Roman" w:eastAsia="Book Antiqua" w:hAnsi="Times New Roman" w:cs="Times New Roman"/>
          <w:lang w:eastAsia="pl-PL"/>
        </w:rPr>
        <w:t>nieuczciwej</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spacing w:val="-1"/>
          <w:lang w:eastAsia="pl-PL"/>
        </w:rPr>
        <w:t>konkurencji</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(Dz.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U.</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2020</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poz.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1913)</w:t>
      </w:r>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które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zastrzeże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jako</w:t>
      </w:r>
      <w:r w:rsidRPr="00215636">
        <w:rPr>
          <w:rFonts w:ascii="Times New Roman" w:eastAsia="Times New Roman" w:hAnsi="Times New Roman" w:cs="Times New Roman"/>
          <w:spacing w:val="56"/>
          <w:w w:val="99"/>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powinny</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zostać</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złożone</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osobnym</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jednoczesnym</w:t>
      </w:r>
      <w:r w:rsidRPr="00215636">
        <w:rPr>
          <w:rFonts w:ascii="Times New Roman" w:eastAsia="Times New Roman" w:hAnsi="Times New Roman" w:cs="Times New Roman"/>
          <w:spacing w:val="48"/>
          <w:w w:val="99"/>
          <w:lang w:eastAsia="pl-PL"/>
        </w:rPr>
        <w:t xml:space="preserve"> </w:t>
      </w:r>
      <w:r w:rsidRPr="00215636">
        <w:rPr>
          <w:rFonts w:ascii="Times New Roman" w:eastAsia="Book Antiqua" w:hAnsi="Times New Roman" w:cs="Times New Roman"/>
          <w:lang w:eastAsia="pl-PL"/>
        </w:rPr>
        <w:t>za</w:t>
      </w:r>
      <w:r w:rsidRPr="00215636">
        <w:rPr>
          <w:rFonts w:ascii="Times New Roman" w:eastAsia="Times New Roman" w:hAnsi="Times New Roman" w:cs="Times New Roman"/>
          <w:lang w:eastAsia="pl-PL"/>
        </w:rPr>
        <w:t>znaczeniem</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polecenia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„Załącznik</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stanowiący</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spacing w:val="-1"/>
          <w:lang w:eastAsia="pl-PL"/>
        </w:rPr>
        <w:t>tajemnicę</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spacing w:val="-1"/>
          <w:lang w:eastAsia="pl-PL"/>
        </w:rPr>
        <w:t>następnie</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64"/>
          <w:w w:val="99"/>
          <w:lang w:eastAsia="pl-PL"/>
        </w:rPr>
        <w:t xml:space="preserve"> </w:t>
      </w:r>
      <w:r w:rsidRPr="00215636">
        <w:rPr>
          <w:rFonts w:ascii="Times New Roman" w:eastAsia="Times New Roman" w:hAnsi="Times New Roman" w:cs="Times New Roman"/>
          <w:spacing w:val="-1"/>
          <w:lang w:eastAsia="pl-PL"/>
        </w:rPr>
        <w:t>plikami</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stanowiącymi</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jawną</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część</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skompresowane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do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jednego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archiwum</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(ZIP).</w:t>
      </w:r>
    </w:p>
    <w:p w14:paraId="45B07A30" w14:textId="1DD370CA"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w:t>
      </w:r>
      <w:r w:rsidR="00D85A1F">
        <w:rPr>
          <w:rFonts w:ascii="Times New Roman" w:eastAsia="Arial Unicode MS" w:hAnsi="Times New Roman" w:cs="Times New Roman"/>
          <w:lang w:eastAsia="pl-PL"/>
        </w:rPr>
        <w:t xml:space="preserve">                             </w:t>
      </w:r>
      <w:r w:rsidRPr="00215636">
        <w:rPr>
          <w:rFonts w:ascii="Times New Roman" w:eastAsia="Arial Unicode MS" w:hAnsi="Times New Roman" w:cs="Times New Roman"/>
          <w:lang w:eastAsia="pl-PL"/>
        </w:rPr>
        <w:t xml:space="preserve">z plikami stanowiącymi ofertę skompresować do jednego pliku archiwum (ZIP). </w:t>
      </w:r>
    </w:p>
    <w:p w14:paraId="1E4C520A" w14:textId="77777777" w:rsidR="00215636" w:rsidRPr="002A414E" w:rsidRDefault="00215636" w:rsidP="00A4368F">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Oferta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może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być</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złożona</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tylko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upływu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terminu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składania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ofert.</w:t>
      </w:r>
    </w:p>
    <w:p w14:paraId="70F411D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3</w:t>
      </w:r>
    </w:p>
    <w:p w14:paraId="5E5E290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Zmiana lub wycofanie ofert </w:t>
      </w:r>
    </w:p>
    <w:p w14:paraId="5D5887A5" w14:textId="77777777" w:rsidR="00215636" w:rsidRPr="00215636" w:rsidRDefault="00215636" w:rsidP="00A4368F">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może przed upływem terminu do składania ofert zmienić lub wycofać ofertę za  pośrednictwem </w:t>
      </w:r>
      <w:r w:rsidRPr="00215636">
        <w:rPr>
          <w:rFonts w:ascii="Times New Roman" w:eastAsia="Calibri" w:hAnsi="Times New Roman" w:cs="Times New Roman"/>
          <w:lang w:eastAsia="pl-PL"/>
        </w:rPr>
        <w:t>Formularza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do</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złożenia,</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zmiany,</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spacing w:val="-1"/>
          <w:lang w:eastAsia="pl-PL"/>
        </w:rPr>
        <w:t>wycofania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spacing w:val="-1"/>
          <w:lang w:eastAsia="pl-PL"/>
        </w:rPr>
        <w:t>oferty</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lub</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wniosku</w:t>
      </w:r>
      <w:r w:rsidRPr="0021563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6E2BA9A8" w14:textId="405FF4D9" w:rsidR="00215636" w:rsidRPr="00935679" w:rsidRDefault="00215636" w:rsidP="00935679">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1C188D3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12</w:t>
      </w:r>
    </w:p>
    <w:p w14:paraId="74EE4221"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MIEJSCE ORAZ TERMIN SKŁADANIA I OTWARCIA OFERT</w:t>
      </w:r>
    </w:p>
    <w:p w14:paraId="736BF34E"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0F61F95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sposobie składania ofert</w:t>
      </w:r>
    </w:p>
    <w:p w14:paraId="3CA737C7" w14:textId="7AD05F85" w:rsidR="00215636" w:rsidRPr="00215636" w:rsidRDefault="00215636" w:rsidP="00215636">
      <w:pPr>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lang w:eastAsia="pl-PL"/>
        </w:rPr>
        <w:t xml:space="preserve">Ofertę </w:t>
      </w:r>
      <w:r w:rsidRPr="00215636">
        <w:rPr>
          <w:rFonts w:ascii="Times New Roman" w:eastAsia="Times New Roman" w:hAnsi="Times New Roman" w:cs="Times New Roman"/>
          <w:lang w:eastAsia="ar-SA"/>
        </w:rPr>
        <w:t xml:space="preserve">wraz ze wszystkimi wymaganymi oświadczeniami i dokumentami, </w:t>
      </w:r>
      <w:r w:rsidRPr="00215636">
        <w:rPr>
          <w:rFonts w:ascii="Times New Roman" w:eastAsia="Calibri" w:hAnsi="Times New Roman" w:cs="Times New Roman"/>
          <w:lang w:eastAsia="pl-PL"/>
        </w:rPr>
        <w:t xml:space="preserve">należy złożyć za pośrednictwem formularza do złożenia, zmiany, wycofania oferty dostępnego na ePUAP </w:t>
      </w:r>
      <w:r w:rsidR="002A418A">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 xml:space="preserve">i udostępnionego również na miniPortalu w nieprzekraczalnym terminie </w:t>
      </w:r>
      <w:r w:rsidRPr="00215636">
        <w:rPr>
          <w:rFonts w:ascii="Times New Roman" w:eastAsia="Calibri" w:hAnsi="Times New Roman" w:cs="Times New Roman"/>
          <w:b/>
          <w:lang w:eastAsia="pl-PL"/>
        </w:rPr>
        <w:t xml:space="preserve">do dnia </w:t>
      </w:r>
      <w:r w:rsidR="004A7D19">
        <w:rPr>
          <w:rFonts w:ascii="Times New Roman" w:eastAsia="Calibri" w:hAnsi="Times New Roman" w:cs="Times New Roman"/>
          <w:b/>
          <w:lang w:eastAsia="pl-PL"/>
        </w:rPr>
        <w:t>27.09</w:t>
      </w:r>
      <w:r w:rsidR="00B610CC">
        <w:rPr>
          <w:rFonts w:ascii="Times New Roman" w:eastAsia="Calibri" w:hAnsi="Times New Roman" w:cs="Times New Roman"/>
          <w:b/>
          <w:lang w:eastAsia="pl-PL"/>
        </w:rPr>
        <w:t>.</w:t>
      </w:r>
      <w:r w:rsidRPr="00215636">
        <w:rPr>
          <w:rFonts w:ascii="Times New Roman" w:eastAsia="Calibri" w:hAnsi="Times New Roman" w:cs="Times New Roman"/>
          <w:b/>
          <w:lang w:eastAsia="pl-PL"/>
        </w:rPr>
        <w:t>202</w:t>
      </w:r>
      <w:r w:rsidR="00A758E3">
        <w:rPr>
          <w:rFonts w:ascii="Times New Roman" w:eastAsia="Calibri" w:hAnsi="Times New Roman" w:cs="Times New Roman"/>
          <w:b/>
          <w:lang w:eastAsia="pl-PL"/>
        </w:rPr>
        <w:t>2</w:t>
      </w:r>
      <w:r w:rsidRPr="00215636">
        <w:rPr>
          <w:rFonts w:ascii="Times New Roman" w:eastAsia="Calibri" w:hAnsi="Times New Roman" w:cs="Times New Roman"/>
          <w:b/>
          <w:lang w:eastAsia="pl-PL"/>
        </w:rPr>
        <w:t xml:space="preserve"> r. </w:t>
      </w:r>
      <w:r w:rsidR="00B610CC">
        <w:rPr>
          <w:rFonts w:ascii="Times New Roman" w:eastAsia="Calibri" w:hAnsi="Times New Roman" w:cs="Times New Roman"/>
          <w:b/>
          <w:lang w:eastAsia="pl-PL"/>
        </w:rPr>
        <w:br/>
      </w:r>
      <w:r w:rsidR="004A7D19">
        <w:rPr>
          <w:rFonts w:ascii="Times New Roman" w:eastAsia="Calibri" w:hAnsi="Times New Roman" w:cs="Times New Roman"/>
          <w:b/>
          <w:lang w:eastAsia="pl-PL"/>
        </w:rPr>
        <w:t>do godz. 10</w:t>
      </w:r>
      <w:r w:rsidRPr="00215636">
        <w:rPr>
          <w:rFonts w:ascii="Times New Roman" w:eastAsia="Calibri" w:hAnsi="Times New Roman" w:cs="Times New Roman"/>
          <w:b/>
          <w:lang w:eastAsia="pl-PL"/>
        </w:rPr>
        <w:t>:00</w:t>
      </w:r>
    </w:p>
    <w:p w14:paraId="76139778"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2</w:t>
      </w:r>
    </w:p>
    <w:p w14:paraId="68A6D00D"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Otwarcie ofert</w:t>
      </w:r>
    </w:p>
    <w:p w14:paraId="62886D7E" w14:textId="2DF43CBA" w:rsidR="00215636" w:rsidRPr="00215636" w:rsidRDefault="00215636" w:rsidP="00A4368F">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215636">
        <w:rPr>
          <w:rFonts w:ascii="Times New Roman" w:eastAsia="Times New Roman" w:hAnsi="Times New Roman" w:cs="Times New Roman"/>
          <w:lang w:eastAsia="pl-PL"/>
        </w:rPr>
        <w:t xml:space="preserve">Otwarcie ofert nastąpi w dniu </w:t>
      </w:r>
      <w:r w:rsidRPr="00215636">
        <w:rPr>
          <w:rFonts w:ascii="Times New Roman" w:eastAsia="Times New Roman" w:hAnsi="Times New Roman" w:cs="Times New Roman"/>
          <w:b/>
          <w:lang w:eastAsia="pl-PL"/>
        </w:rPr>
        <w:t xml:space="preserve"> </w:t>
      </w:r>
      <w:r w:rsidR="004A7D19">
        <w:rPr>
          <w:rFonts w:ascii="Times New Roman" w:eastAsia="Times New Roman" w:hAnsi="Times New Roman" w:cs="Times New Roman"/>
          <w:b/>
          <w:lang w:eastAsia="pl-PL"/>
        </w:rPr>
        <w:t>27.09</w:t>
      </w:r>
      <w:bookmarkStart w:id="3" w:name="_GoBack"/>
      <w:bookmarkEnd w:id="3"/>
      <w:r w:rsidR="00B610CC">
        <w:rPr>
          <w:rFonts w:ascii="Times New Roman" w:eastAsia="Times New Roman" w:hAnsi="Times New Roman" w:cs="Times New Roman"/>
          <w:b/>
          <w:lang w:eastAsia="pl-PL"/>
        </w:rPr>
        <w:t>.</w:t>
      </w:r>
      <w:r w:rsidRPr="00215636">
        <w:rPr>
          <w:rFonts w:ascii="Times New Roman" w:eastAsia="Times New Roman" w:hAnsi="Times New Roman" w:cs="Times New Roman"/>
          <w:b/>
          <w:lang w:eastAsia="pl-PL"/>
        </w:rPr>
        <w:t>202</w:t>
      </w:r>
      <w:r w:rsidR="00A758E3">
        <w:rPr>
          <w:rFonts w:ascii="Times New Roman" w:eastAsia="Times New Roman" w:hAnsi="Times New Roman" w:cs="Times New Roman"/>
          <w:b/>
          <w:lang w:eastAsia="pl-PL"/>
        </w:rPr>
        <w:t>2</w:t>
      </w:r>
      <w:r w:rsidRPr="00215636">
        <w:rPr>
          <w:rFonts w:ascii="Times New Roman" w:eastAsia="Times New Roman" w:hAnsi="Times New Roman" w:cs="Times New Roman"/>
          <w:b/>
          <w:lang w:eastAsia="pl-PL"/>
        </w:rPr>
        <w:t> r.  o godzinie 10:</w:t>
      </w:r>
      <w:r w:rsidR="004A7D19">
        <w:rPr>
          <w:rFonts w:ascii="Times New Roman" w:eastAsia="Times New Roman" w:hAnsi="Times New Roman" w:cs="Times New Roman"/>
          <w:b/>
          <w:lang w:eastAsia="pl-PL"/>
        </w:rPr>
        <w:t>15</w:t>
      </w:r>
      <w:r w:rsidRPr="00215636">
        <w:rPr>
          <w:rFonts w:ascii="Times New Roman" w:eastAsia="Times New Roman" w:hAnsi="Times New Roman" w:cs="Times New Roman"/>
          <w:b/>
          <w:lang w:eastAsia="pl-PL"/>
        </w:rPr>
        <w:t>.</w:t>
      </w:r>
    </w:p>
    <w:p w14:paraId="26DD74C2" w14:textId="77777777" w:rsidR="00215636" w:rsidRPr="00215636" w:rsidRDefault="00215636" w:rsidP="00A4368F">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spacing w:val="-1"/>
          <w:lang w:eastAsia="pl-PL"/>
        </w:rPr>
        <w:t>przypadku</w:t>
      </w:r>
      <w:r w:rsidRPr="00215636">
        <w:rPr>
          <w:rFonts w:ascii="Times New Roman" w:eastAsia="Times New Roman" w:hAnsi="Times New Roman" w:cs="Times New Roman"/>
          <w:spacing w:val="51"/>
          <w:w w:val="99"/>
          <w:lang w:eastAsia="pl-PL"/>
        </w:rPr>
        <w:t xml:space="preserve"> </w:t>
      </w:r>
      <w:r w:rsidRPr="00215636">
        <w:rPr>
          <w:rFonts w:ascii="Times New Roman" w:eastAsia="Times New Roman" w:hAnsi="Times New Roman" w:cs="Times New Roman"/>
          <w:lang w:eastAsia="pl-PL"/>
        </w:rPr>
        <w:t>awarii</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systemu teleinformatycznego,</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która</w:t>
      </w:r>
      <w:r w:rsidRPr="00215636">
        <w:rPr>
          <w:rFonts w:ascii="Times New Roman" w:eastAsia="Times New Roman" w:hAnsi="Times New Roman" w:cs="Times New Roman"/>
          <w:spacing w:val="20"/>
          <w:lang w:eastAsia="pl-PL"/>
        </w:rPr>
        <w:t xml:space="preserve"> </w:t>
      </w:r>
      <w:r w:rsidRPr="00215636">
        <w:rPr>
          <w:rFonts w:ascii="Times New Roman" w:eastAsia="Times New Roman" w:hAnsi="Times New Roman" w:cs="Times New Roman"/>
          <w:spacing w:val="-1"/>
          <w:lang w:eastAsia="pl-PL"/>
        </w:rPr>
        <w:t>powoduje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brak</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możliwości</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terminie</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określonym</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przez</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 xml:space="preserve">Zamawiającego,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otwarcie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nastąpi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usunięciu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awarii. </w:t>
      </w:r>
      <w:r w:rsidRPr="00215636">
        <w:rPr>
          <w:rFonts w:ascii="Times New Roman" w:eastAsia="Times New Roman" w:hAnsi="Times New Roman" w:cs="Times New Roman"/>
          <w:spacing w:val="25"/>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poinformuje</w:t>
      </w:r>
      <w:r w:rsidRPr="00215636">
        <w:rPr>
          <w:rFonts w:ascii="Times New Roman" w:eastAsia="Times New Roman" w:hAnsi="Times New Roman" w:cs="Times New Roman"/>
          <w:spacing w:val="25"/>
          <w:w w:val="9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zmianie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terminu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stronie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internetowej</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postępowania.</w:t>
      </w:r>
    </w:p>
    <w:p w14:paraId="18D5053B" w14:textId="77777777" w:rsidR="00215636" w:rsidRPr="00215636" w:rsidRDefault="00215636" w:rsidP="00A4368F">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spacing w:val="-1"/>
          <w:lang w:eastAsia="pl-PL"/>
        </w:rPr>
        <w:t>Otwarcie</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użycie</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spacing w:val="-1"/>
          <w:lang w:eastAsia="pl-PL"/>
        </w:rPr>
        <w:t>mechanizmu</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 xml:space="preserve">do </w:t>
      </w:r>
      <w:r w:rsidRPr="00215636">
        <w:rPr>
          <w:rFonts w:ascii="Times New Roman" w:eastAsia="Times New Roman" w:hAnsi="Times New Roman" w:cs="Times New Roman"/>
          <w:spacing w:val="-1"/>
          <w:lang w:eastAsia="pl-PL"/>
        </w:rPr>
        <w:t>odszyfrowania</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dostępnego po</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zalogowaniu</w:t>
      </w:r>
      <w:r w:rsidRPr="00215636">
        <w:rPr>
          <w:rFonts w:ascii="Times New Roman" w:eastAsia="Times New Roman" w:hAnsi="Times New Roman" w:cs="Times New Roman"/>
          <w:spacing w:val="68"/>
          <w:w w:val="9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zakładce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Deszyfrowanie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miniPortalu</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wskazanie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pliku</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odszyfrowania.</w:t>
      </w:r>
    </w:p>
    <w:p w14:paraId="3F36583D" w14:textId="77777777" w:rsidR="00215636" w:rsidRPr="00215636" w:rsidRDefault="00215636" w:rsidP="00A4368F">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najpóźniej </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 xml:space="preserve">przed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spacing w:val="-1"/>
          <w:lang w:eastAsia="pl-PL"/>
        </w:rPr>
        <w:t>otwarciem</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stronie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38"/>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informację</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kwocie,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jaką</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zamierza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przeznaczyć</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sfinansowanie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zamówienia.</w:t>
      </w:r>
    </w:p>
    <w:p w14:paraId="22E3F1A8" w14:textId="77777777" w:rsidR="00215636" w:rsidRPr="00215636" w:rsidRDefault="00215636" w:rsidP="00A4368F">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otwarciu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12"/>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stronie</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22"/>
          <w:w w:val="99"/>
          <w:lang w:eastAsia="pl-PL"/>
        </w:rPr>
        <w:t xml:space="preserve"> </w:t>
      </w:r>
      <w:r w:rsidRPr="00215636">
        <w:rPr>
          <w:rFonts w:ascii="Times New Roman" w:eastAsia="Times New Roman" w:hAnsi="Times New Roman" w:cs="Times New Roman"/>
          <w:lang w:eastAsia="pl-PL"/>
        </w:rPr>
        <w:t>postepowania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informację:</w:t>
      </w:r>
    </w:p>
    <w:p w14:paraId="1DBA772D" w14:textId="77777777" w:rsidR="00215636" w:rsidRPr="00215636" w:rsidRDefault="00215636" w:rsidP="00A4368F">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nazwach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albo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imionach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 xml:space="preserve">nazwiskach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oraz </w:t>
      </w:r>
      <w:r w:rsidRPr="00215636">
        <w:rPr>
          <w:rFonts w:ascii="Times New Roman" w:eastAsia="Times New Roman" w:hAnsi="Times New Roman" w:cs="Times New Roman"/>
          <w:spacing w:val="36"/>
          <w:lang w:eastAsia="pl-PL"/>
        </w:rPr>
        <w:t xml:space="preserve"> </w:t>
      </w:r>
      <w:r w:rsidRPr="00215636">
        <w:rPr>
          <w:rFonts w:ascii="Times New Roman" w:eastAsia="Times New Roman" w:hAnsi="Times New Roman" w:cs="Times New Roman"/>
          <w:lang w:eastAsia="pl-PL"/>
        </w:rPr>
        <w:t xml:space="preserve">siedzibach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lub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miejscach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prowadzonej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działalności</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gospodarczej</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albo</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miejscach</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zamieszkania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których</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zostały</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otwarte,</w:t>
      </w:r>
    </w:p>
    <w:p w14:paraId="157AB538" w14:textId="77777777" w:rsidR="00215636" w:rsidRPr="00215636" w:rsidRDefault="00215636" w:rsidP="00A4368F">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cenach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kosztach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zawartych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
          <w:lang w:eastAsia="pl-PL"/>
        </w:rPr>
        <w:t xml:space="preserve"> </w:t>
      </w:r>
      <w:r w:rsidRPr="00215636">
        <w:rPr>
          <w:rFonts w:ascii="Times New Roman" w:eastAsia="Times New Roman" w:hAnsi="Times New Roman" w:cs="Times New Roman"/>
          <w:spacing w:val="-1"/>
          <w:lang w:eastAsia="pl-PL"/>
        </w:rPr>
        <w:t>ofertach.</w:t>
      </w:r>
    </w:p>
    <w:p w14:paraId="1F86DDD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13F9594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13</w:t>
      </w:r>
    </w:p>
    <w:p w14:paraId="5FE38A6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ZASADY KOREKTY OMYŁEK</w:t>
      </w:r>
    </w:p>
    <w:p w14:paraId="3742854A" w14:textId="2FC3F8A3"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2A418A">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a wykonawcą negocjacji dotyczących złożonej oferty oraz, z uwzględnieniem ust. 2 i art. 187, dokonywanie jakiejkolwiek zmiany w jej treści.</w:t>
      </w:r>
    </w:p>
    <w:p w14:paraId="0E002DDF"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Zamawiający poprawia w ofercie:</w:t>
      </w:r>
    </w:p>
    <w:p w14:paraId="37EC6A27"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pisarskie,</w:t>
      </w:r>
    </w:p>
    <w:p w14:paraId="03B11F1B"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rachunkowe, z uwzględnieniem konsekwencji rachunkowych dokonanych poprawek,</w:t>
      </w:r>
    </w:p>
    <w:p w14:paraId="3D03067B" w14:textId="77777777" w:rsidR="00215636" w:rsidRPr="00215636" w:rsidRDefault="00215636" w:rsidP="00215636">
      <w:pPr>
        <w:spacing w:after="0" w:line="360" w:lineRule="auto"/>
        <w:ind w:left="426" w:firstLine="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poprawi oczywiste omyłki rachunkowe, w szczególności:</w:t>
      </w:r>
    </w:p>
    <w:p w14:paraId="381C74F3" w14:textId="77777777"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36BF6711" w14:textId="181BAEA3"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zsumowanie w ofercie ceny netto i k</w:t>
      </w:r>
      <w:r w:rsidR="005A5DCF">
        <w:rPr>
          <w:rFonts w:ascii="Times New Roman" w:eastAsia="Times New Roman" w:hAnsi="Times New Roman" w:cs="Times New Roman"/>
          <w:lang w:eastAsia="pl-PL"/>
        </w:rPr>
        <w:t>woty podatku od towarów i usług,</w:t>
      </w:r>
    </w:p>
    <w:p w14:paraId="67E1DA61" w14:textId="77777777" w:rsidR="00215636" w:rsidRDefault="00215636" w:rsidP="00A4368F">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błędny wynik działania matematycznego wynikający z dodawania, odejmowania, mnożenia i dzielenia.</w:t>
      </w:r>
    </w:p>
    <w:p w14:paraId="7BCF5158"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5B709A06"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3C41121B" w14:textId="3EABF694" w:rsidR="00935679" w:rsidRPr="00F25421" w:rsidRDefault="00215636" w:rsidP="00F25421">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192FEED6" w14:textId="77777777" w:rsidR="00215636" w:rsidRPr="00215636" w:rsidRDefault="00215636" w:rsidP="00F25421">
      <w:pPr>
        <w:spacing w:before="120"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14</w:t>
      </w:r>
    </w:p>
    <w:p w14:paraId="5EEA4E5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ZABEZPIECZENIE NALEŻYTEGO WYKONANIA UMOWY</w:t>
      </w:r>
    </w:p>
    <w:p w14:paraId="5DCBA409"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215636">
        <w:rPr>
          <w:rFonts w:ascii="Times New Roman" w:eastAsia="Times New Roman" w:hAnsi="Times New Roman" w:cs="Times New Roman"/>
          <w:lang w:eastAsia="pl-PL"/>
        </w:rPr>
        <w:br/>
        <w:t>w formie pieniądza w tytule przelewu należy wpisać zabezpieczenie należytego wykonania umowy i numer postępowania.</w:t>
      </w:r>
    </w:p>
    <w:p w14:paraId="6860DDF6"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może być wnoszone, według wyboru Wykonawcy, w jednej lub kilku następujących formach:</w:t>
      </w:r>
    </w:p>
    <w:p w14:paraId="67300766"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pieniądzu,</w:t>
      </w:r>
    </w:p>
    <w:p w14:paraId="3898B683" w14:textId="0C265671"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poręczeniach bankowych lub poręczeniach spółdzielczej kasy oszczędnościowo-kredytowej, </w:t>
      </w:r>
      <w:r w:rsidR="002A418A">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z tym, że zobowiązanie kasy jest zawsze zobowiązaniem pieniężnym,</w:t>
      </w:r>
    </w:p>
    <w:p w14:paraId="559E8CFD"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bankowych,</w:t>
      </w:r>
    </w:p>
    <w:p w14:paraId="3E93B81A"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ubezpieczeniowych,</w:t>
      </w:r>
    </w:p>
    <w:p w14:paraId="440A9064"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4522916"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wyraża zgody na wnoszenie zabezpieczenia należytego wykonania umowy:</w:t>
      </w:r>
    </w:p>
    <w:p w14:paraId="3EFF2C40"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wekslach z poręczeniem wekslowym banku lub spółdzielczej kasy oszczędnościowo-kredytowej,</w:t>
      </w:r>
    </w:p>
    <w:p w14:paraId="5E51655F"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na papierach wartościowych emitowanych przez Skarb Państwa lub jednostkę samorządu terytorialnego,</w:t>
      </w:r>
    </w:p>
    <w:p w14:paraId="73AACA58"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rejestrowego na zasadach określonych w przepisach o zastawie rejestrowym i rejestrze zastawów.</w:t>
      </w:r>
    </w:p>
    <w:p w14:paraId="7A219431"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Zabezpieczenie wnoszone w pieniądzu należy wpłacić przelewem na rachunek bankowy Zamawiającego nr </w:t>
      </w:r>
      <w:r w:rsidRPr="00215636">
        <w:rPr>
          <w:rFonts w:ascii="Times New Roman" w:eastAsia="Times New Roman" w:hAnsi="Times New Roman" w:cs="Times New Roman"/>
          <w:b/>
          <w:lang w:eastAsia="pl-PL"/>
        </w:rPr>
        <w:t xml:space="preserve">07 1160 2202 0000 0002 7815 9915 </w:t>
      </w:r>
      <w:r w:rsidRPr="00215636">
        <w:rPr>
          <w:rFonts w:ascii="Times New Roman" w:eastAsia="Times New Roman" w:hAnsi="Times New Roman" w:cs="Times New Roman"/>
          <w:lang w:eastAsia="pl-PL"/>
        </w:rPr>
        <w:t xml:space="preserve">z podaniem numeru postępowania. </w:t>
      </w:r>
    </w:p>
    <w:p w14:paraId="753F1050"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0F61B84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należytego wykonania umowy wnosi się przed zawarciem umowy.</w:t>
      </w:r>
    </w:p>
    <w:p w14:paraId="32E79FA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Warunki i termin zwrotu lub zwolnienia zabezpieczenia określone są we wzorze umowy.</w:t>
      </w:r>
    </w:p>
    <w:p w14:paraId="7AE4F9BF"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5CEDCA2" w14:textId="77777777" w:rsidR="002A418A" w:rsidRDefault="002A418A" w:rsidP="00F25421">
      <w:pPr>
        <w:spacing w:after="0" w:line="360" w:lineRule="auto"/>
        <w:rPr>
          <w:rFonts w:ascii="Times New Roman" w:eastAsia="Times New Roman" w:hAnsi="Times New Roman" w:cs="Times New Roman"/>
          <w:b/>
          <w:lang w:eastAsia="pl-PL"/>
        </w:rPr>
      </w:pPr>
    </w:p>
    <w:p w14:paraId="76A4002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15</w:t>
      </w:r>
    </w:p>
    <w:p w14:paraId="0CA7766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ZAWARCIE UMOWY</w:t>
      </w:r>
    </w:p>
    <w:p w14:paraId="0F75D570" w14:textId="5BF2F370"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 xml:space="preserve">Zamawiający zawiera umowę w sprawie zamówienia publicznego, z uwzględnieniem art. 577, </w:t>
      </w:r>
      <w:r w:rsidR="002A418A">
        <w:rPr>
          <w:rFonts w:ascii="Times New Roman" w:eastAsia="Times New Roman" w:hAnsi="Times New Roman" w:cs="Times New Roman"/>
          <w:color w:val="000000"/>
          <w:lang w:eastAsia="pl-PL"/>
        </w:rPr>
        <w:t xml:space="preserve">                     </w:t>
      </w:r>
      <w:r w:rsidRPr="00215636">
        <w:rPr>
          <w:rFonts w:ascii="Times New Roman" w:eastAsia="Times New Roman" w:hAnsi="Times New Roman" w:cs="Times New Roman"/>
          <w:color w:val="000000"/>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3689EDE0"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64776917"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Wybranemu Wykonawcy Zamawiający wskaże termin i miejsce podpisania umowy.</w:t>
      </w:r>
    </w:p>
    <w:p w14:paraId="556B554E" w14:textId="77777777" w:rsidR="004766C7" w:rsidRDefault="004766C7" w:rsidP="00215636">
      <w:pPr>
        <w:spacing w:after="0" w:line="360" w:lineRule="auto"/>
        <w:jc w:val="center"/>
        <w:rPr>
          <w:rFonts w:ascii="Times New Roman" w:eastAsia="Times New Roman" w:hAnsi="Times New Roman" w:cs="Times New Roman"/>
          <w:b/>
          <w:lang w:eastAsia="pl-PL"/>
        </w:rPr>
      </w:pPr>
    </w:p>
    <w:p w14:paraId="54077278"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16</w:t>
      </w:r>
    </w:p>
    <w:p w14:paraId="3CBF3AA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POUCZENIE O ŚRODKACH OCHRONY PRAWNEJ PRZYSŁUGUJĄCYCH WYKONAWCY</w:t>
      </w:r>
    </w:p>
    <w:p w14:paraId="0F395F4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708D50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8E123CB"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przysługuje na:</w:t>
      </w:r>
    </w:p>
    <w:p w14:paraId="1026E9B5"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3FE078C1"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czynności w postępowaniu o udzielenie zamówienia, do której Zamawiający był obowiązany na podstawie ustawy;</w:t>
      </w:r>
    </w:p>
    <w:p w14:paraId="21856034"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przeprowadzenia postępowania o udzielenie zamówienia na podstawie ustawy, mimo że Zamawiający był do tego obowiązany.</w:t>
      </w:r>
    </w:p>
    <w:p w14:paraId="14C86770"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wnosi się do Prezesa Krajowej Izby Odwoławczej.</w:t>
      </w:r>
    </w:p>
    <w:p w14:paraId="6734DE2B"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23C1772"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65C6BFA"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wnosi się w terminie:</w:t>
      </w:r>
    </w:p>
    <w:p w14:paraId="22A6F72A"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7A64D993"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09FBDC02" w14:textId="77777777"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E33F918" w14:textId="3A65CBB2"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Odwołanie w przypadkach innych niż określone w ust. 7 i 8 wnosi się w terminie 5 dni od dnia, </w:t>
      </w:r>
      <w:r w:rsidR="002A418A">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w którym powzięto lub przy zachowaniu należytej staranności można było powziąć wiadomość </w:t>
      </w:r>
      <w:r w:rsidR="002A418A">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o okolicznościach stanowiących podstawę jego wniesienia.</w:t>
      </w:r>
    </w:p>
    <w:p w14:paraId="4AE7C251"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8168AE6" w14:textId="6E442EB9"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w:t>
      </w:r>
      <w:r w:rsidR="002A418A">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 xml:space="preserve">o wyniku postępowania. </w:t>
      </w:r>
    </w:p>
    <w:p w14:paraId="2151C49F" w14:textId="063CF40E" w:rsidR="00215636" w:rsidRPr="00F25421" w:rsidRDefault="00215636" w:rsidP="00F25421">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58F0C50D"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17</w:t>
      </w:r>
    </w:p>
    <w:p w14:paraId="27C473E4"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INFORMACJE DOTYCZĄCE RODO</w:t>
      </w:r>
    </w:p>
    <w:p w14:paraId="369EC872"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47C965C" w14:textId="77777777" w:rsidR="00215636" w:rsidRPr="00215636" w:rsidRDefault="00215636" w:rsidP="00A4368F">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 xml:space="preserve">administratorem Pani/Pana danych osobowych jest Uniwersytet Warszawski ul. Krakowskie Przedmieście 26/28,  00-927 Warszawa; </w:t>
      </w:r>
    </w:p>
    <w:p w14:paraId="3AA0EBD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 xml:space="preserve">inspektorem ochrony danych osobowych w Uniwersytecie Warszawskim  jest Pan Dominik Ferenc, kontakt: </w:t>
      </w:r>
      <w:hyperlink r:id="rId19" w:history="1">
        <w:r w:rsidRPr="00842448">
          <w:rPr>
            <w:rFonts w:ascii="Times New Roman" w:eastAsia="Calibri" w:hAnsi="Times New Roman" w:cs="Times New Roman"/>
            <w:lang w:eastAsia="pl-PL"/>
          </w:rPr>
          <w:t>iod@adm.uw.edu.pl</w:t>
        </w:r>
      </w:hyperlink>
      <w:r w:rsidRPr="00842448">
        <w:rPr>
          <w:rFonts w:ascii="Times New Roman" w:eastAsia="Calibri" w:hAnsi="Times New Roman" w:cs="Times New Roman"/>
          <w:lang w:eastAsia="pl-PL"/>
        </w:rPr>
        <w:t xml:space="preserve"> </w:t>
      </w:r>
      <w:r w:rsidRPr="00215636">
        <w:rPr>
          <w:rFonts w:ascii="Times New Roman" w:eastAsia="Calibri" w:hAnsi="Times New Roman" w:cs="Times New Roman"/>
          <w:bCs/>
          <w:lang w:eastAsia="pl-PL"/>
        </w:rPr>
        <w:t>tel.: 22 55 22 042;</w:t>
      </w:r>
    </w:p>
    <w:p w14:paraId="4A845539" w14:textId="359921A1"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Pani/Pana dane osobowe przetwarzane będą na podstawie art. 6 ust. 1 lit. c</w:t>
      </w:r>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RODO  w celu związanym  z postępowaniem o udzielenie zamówienia publicznego prowadzonego w trybie podstawowym nr DZP-361</w:t>
      </w:r>
      <w:r w:rsidR="00A758E3">
        <w:rPr>
          <w:rFonts w:ascii="Times New Roman" w:eastAsia="Calibri" w:hAnsi="Times New Roman" w:cs="Times New Roman"/>
          <w:lang w:eastAsia="pl-PL"/>
        </w:rPr>
        <w:t>/</w:t>
      </w:r>
      <w:r w:rsidR="002A418A">
        <w:rPr>
          <w:rFonts w:ascii="Times New Roman" w:eastAsia="Calibri" w:hAnsi="Times New Roman" w:cs="Times New Roman"/>
          <w:lang w:eastAsia="pl-PL"/>
        </w:rPr>
        <w:t>128</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002A418A">
        <w:rPr>
          <w:rFonts w:ascii="Times New Roman" w:eastAsia="Calibri" w:hAnsi="Times New Roman" w:cs="Times New Roman"/>
          <w:lang w:eastAsia="pl-PL"/>
        </w:rPr>
        <w:t>;</w:t>
      </w:r>
    </w:p>
    <w:p w14:paraId="51C63570"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21563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3BFCD95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6E2A954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2AE9B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215636">
        <w:rPr>
          <w:rFonts w:ascii="Times New Roman" w:eastAsia="Calibri" w:hAnsi="Times New Roman" w:cs="Times New Roman"/>
          <w:lang w:eastAsia="pl-PL"/>
        </w:rPr>
        <w:t>w odniesieniu do Pani/Pana danych osobowych decyzje nie będą podejmowane w sposób zautomatyzowany, stosowanie do art. 22 RODO;</w:t>
      </w:r>
    </w:p>
    <w:p w14:paraId="2F9989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posiada Pani/Pan:</w:t>
      </w:r>
    </w:p>
    <w:p w14:paraId="3045D6AD"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t>na podstawie art. 15 RODO prawo dostępu do danych osobowych Pani/Pana dotyczących;</w:t>
      </w:r>
    </w:p>
    <w:p w14:paraId="02497B7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na podstawie art. 16 RODO prawo do sprostowania Pani/Pana danych osobowych </w:t>
      </w:r>
    </w:p>
    <w:p w14:paraId="58129584" w14:textId="77777777" w:rsidR="00215636" w:rsidRPr="00215636" w:rsidRDefault="00215636" w:rsidP="004766C7">
      <w:pPr>
        <w:spacing w:after="0" w:line="324" w:lineRule="auto"/>
        <w:ind w:left="709"/>
        <w:jc w:val="both"/>
        <w:rPr>
          <w:rFonts w:ascii="Times New Roman" w:eastAsia="Calibri" w:hAnsi="Times New Roman" w:cs="Times New Roman"/>
          <w:lang w:eastAsia="pl-PL"/>
        </w:rPr>
      </w:pPr>
      <w:r w:rsidRPr="00215636">
        <w:rPr>
          <w:rFonts w:ascii="Times New Roman" w:eastAsia="Calibri" w:hAnsi="Times New Roman" w:cs="Times New Roman"/>
          <w:i/>
          <w:lang w:eastAsia="pl-PL"/>
        </w:rPr>
        <w:lastRenderedPageBreak/>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215636">
        <w:rPr>
          <w:rFonts w:ascii="Times New Roman" w:eastAsia="Calibri" w:hAnsi="Times New Roman" w:cs="Times New Roman"/>
          <w:lang w:eastAsia="pl-PL"/>
        </w:rPr>
        <w:t>;</w:t>
      </w:r>
    </w:p>
    <w:p w14:paraId="5BFECA83" w14:textId="77777777" w:rsidR="00215636" w:rsidRPr="00215636" w:rsidRDefault="00215636" w:rsidP="004766C7">
      <w:pPr>
        <w:numPr>
          <w:ilvl w:val="0"/>
          <w:numId w:val="39"/>
        </w:numPr>
        <w:spacing w:after="0" w:line="324" w:lineRule="auto"/>
        <w:ind w:left="709" w:hanging="284"/>
        <w:jc w:val="both"/>
        <w:rPr>
          <w:rFonts w:ascii="Times New Roman" w:eastAsia="Calibri" w:hAnsi="Times New Roman" w:cs="Times New Roman"/>
          <w:i/>
          <w:color w:val="002060"/>
          <w:lang w:eastAsia="pl-PL"/>
        </w:rPr>
      </w:pPr>
      <w:r w:rsidRPr="0021563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215636">
        <w:rPr>
          <w:rFonts w:ascii="Times New Roman" w:eastAsia="Calibri" w:hAnsi="Times New Roman" w:cs="Times New Roman"/>
          <w:i/>
          <w:lang w:eastAsia="pl-PL"/>
        </w:rPr>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ABE11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54E7704B" w14:textId="77777777" w:rsidR="00215636" w:rsidRPr="00215636" w:rsidRDefault="00215636" w:rsidP="00A4368F">
      <w:pPr>
        <w:numPr>
          <w:ilvl w:val="0"/>
          <w:numId w:val="38"/>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nie przysługuje Pani/Panu:</w:t>
      </w:r>
    </w:p>
    <w:p w14:paraId="4DCBE2E2"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w związku z art. 17 ust. 3 lit. b, d lub e RODO prawo do usunięcia danych osobowych;</w:t>
      </w:r>
    </w:p>
    <w:p w14:paraId="21CBD8B0"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prawo do przenoszenia danych osobowych, o którym mowa w art. 20 RODO;</w:t>
      </w:r>
    </w:p>
    <w:p w14:paraId="24449096"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56B8A41" w14:textId="77777777" w:rsidR="00215636" w:rsidRPr="00215636" w:rsidRDefault="00215636" w:rsidP="00A4368F">
      <w:pPr>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5E62CF" w14:textId="77777777" w:rsidR="00215636" w:rsidRPr="00215636" w:rsidRDefault="00215636" w:rsidP="00215636">
      <w:pPr>
        <w:spacing w:after="0" w:line="360" w:lineRule="auto"/>
        <w:ind w:firstLine="357"/>
        <w:jc w:val="both"/>
        <w:rPr>
          <w:rFonts w:ascii="Times New Roman" w:eastAsia="Times New Roman" w:hAnsi="Times New Roman" w:cs="Times New Roman"/>
          <w:lang w:eastAsia="pl-PL"/>
        </w:rPr>
      </w:pPr>
    </w:p>
    <w:p w14:paraId="2C019271" w14:textId="3385BFAD" w:rsidR="00215636" w:rsidRPr="00215636" w:rsidRDefault="00842448" w:rsidP="0021563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A758E3">
        <w:rPr>
          <w:rFonts w:ascii="Times New Roman" w:eastAsia="Times New Roman" w:hAnsi="Times New Roman" w:cs="Times New Roman"/>
          <w:lang w:eastAsia="pl-PL"/>
        </w:rPr>
        <w:t>…………..</w:t>
      </w:r>
      <w:r w:rsidR="00215636" w:rsidRPr="00215636">
        <w:rPr>
          <w:rFonts w:ascii="Times New Roman" w:eastAsia="Times New Roman" w:hAnsi="Times New Roman" w:cs="Times New Roman"/>
          <w:lang w:eastAsia="pl-PL"/>
        </w:rPr>
        <w:t>.202</w:t>
      </w:r>
      <w:r w:rsidR="00A758E3">
        <w:rPr>
          <w:rFonts w:ascii="Times New Roman" w:eastAsia="Times New Roman" w:hAnsi="Times New Roman" w:cs="Times New Roman"/>
          <w:lang w:eastAsia="pl-PL"/>
        </w:rPr>
        <w:t>2</w:t>
      </w:r>
      <w:r w:rsidR="00215636" w:rsidRPr="00215636">
        <w:rPr>
          <w:rFonts w:ascii="Times New Roman" w:eastAsia="Times New Roman" w:hAnsi="Times New Roman" w:cs="Times New Roman"/>
          <w:lang w:eastAsia="pl-PL"/>
        </w:rPr>
        <w:t xml:space="preserve"> r.</w:t>
      </w:r>
    </w:p>
    <w:p w14:paraId="535BBA76" w14:textId="77777777" w:rsidR="00215636" w:rsidRPr="00215636" w:rsidRDefault="00215636" w:rsidP="00215636">
      <w:pPr>
        <w:tabs>
          <w:tab w:val="left" w:pos="-567"/>
        </w:tabs>
        <w:spacing w:after="0" w:line="360" w:lineRule="auto"/>
        <w:ind w:left="4253"/>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ZATWIERDZAM</w:t>
      </w:r>
      <w:r w:rsidRPr="00215636">
        <w:rPr>
          <w:rFonts w:ascii="Times New Roman" w:eastAsia="Times New Roman" w:hAnsi="Times New Roman" w:cs="Times New Roman"/>
          <w:lang w:eastAsia="pl-PL"/>
        </w:rPr>
        <w:t xml:space="preserve">                                                                                   </w:t>
      </w:r>
    </w:p>
    <w:p w14:paraId="010D30AA" w14:textId="77777777" w:rsidR="00215636" w:rsidRDefault="00215636" w:rsidP="00215636">
      <w:pPr>
        <w:widowControl w:val="0"/>
        <w:tabs>
          <w:tab w:val="left" w:pos="10382"/>
        </w:tabs>
        <w:spacing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Pełnomocnik Rektora ds. zamówień publicznych</w:t>
      </w:r>
    </w:p>
    <w:p w14:paraId="0287C6EF" w14:textId="77777777" w:rsidR="008B0F0C" w:rsidRPr="00215636" w:rsidRDefault="008B0F0C" w:rsidP="00215636">
      <w:pPr>
        <w:widowControl w:val="0"/>
        <w:tabs>
          <w:tab w:val="left" w:pos="10382"/>
        </w:tabs>
        <w:spacing w:after="0" w:line="360" w:lineRule="auto"/>
        <w:ind w:left="4253"/>
        <w:jc w:val="center"/>
        <w:rPr>
          <w:rFonts w:ascii="Times New Roman" w:eastAsia="Times New Roman" w:hAnsi="Times New Roman" w:cs="Times New Roman"/>
          <w:lang w:eastAsia="pl-PL"/>
        </w:rPr>
      </w:pPr>
    </w:p>
    <w:p w14:paraId="72109D88" w14:textId="46191E86" w:rsidR="00215636" w:rsidRPr="00215636" w:rsidRDefault="00215636" w:rsidP="008B0F0C">
      <w:pPr>
        <w:widowControl w:val="0"/>
        <w:tabs>
          <w:tab w:val="left" w:pos="10382"/>
        </w:tabs>
        <w:spacing w:before="360"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mgr </w:t>
      </w:r>
      <w:r w:rsidR="00A758E3">
        <w:rPr>
          <w:rFonts w:ascii="Times New Roman" w:eastAsia="Times New Roman" w:hAnsi="Times New Roman" w:cs="Times New Roman"/>
          <w:lang w:eastAsia="pl-PL"/>
        </w:rPr>
        <w:t>Piotr Skubera</w:t>
      </w:r>
      <w:r w:rsidRPr="00215636">
        <w:rPr>
          <w:rFonts w:ascii="Times New Roman" w:eastAsia="Times New Roman" w:hAnsi="Times New Roman" w:cs="Times New Roman"/>
          <w:lang w:eastAsia="pl-PL"/>
        </w:rPr>
        <w:br w:type="page"/>
      </w:r>
    </w:p>
    <w:p w14:paraId="027857F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Rozdział II</w:t>
      </w:r>
    </w:p>
    <w:p w14:paraId="5DD3001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FORMULARZ OFERTY</w:t>
      </w:r>
    </w:p>
    <w:p w14:paraId="02B71AA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wraz z załączonymi formularzami</w:t>
      </w:r>
    </w:p>
    <w:p w14:paraId="4586F853" w14:textId="77777777" w:rsidR="00215636" w:rsidRPr="00215636" w:rsidRDefault="00215636" w:rsidP="00215636">
      <w:pPr>
        <w:autoSpaceDE w:val="0"/>
        <w:autoSpaceDN w:val="0"/>
        <w:adjustRightInd w:val="0"/>
        <w:spacing w:after="0" w:line="360" w:lineRule="auto"/>
        <w:jc w:val="right"/>
        <w:rPr>
          <w:rFonts w:ascii="Times New Roman" w:eastAsia="Calibri" w:hAnsi="Times New Roman" w:cs="Times New Roman"/>
          <w:lang w:eastAsia="pl-PL"/>
        </w:rPr>
      </w:pPr>
      <w:r w:rsidRPr="00215636">
        <w:rPr>
          <w:rFonts w:ascii="Times New Roman" w:eastAsia="Calibri" w:hAnsi="Times New Roman" w:cs="Times New Roman"/>
          <w:lang w:eastAsia="pl-PL"/>
        </w:rPr>
        <w:tab/>
      </w:r>
      <w:r w:rsidRPr="00215636">
        <w:rPr>
          <w:rFonts w:ascii="Times New Roman" w:eastAsia="Calibri" w:hAnsi="Times New Roman" w:cs="Times New Roman"/>
          <w:lang w:eastAsia="pl-PL"/>
        </w:rPr>
        <w:tab/>
        <w:t>............................dnia……………</w:t>
      </w:r>
    </w:p>
    <w:p w14:paraId="65F158B3"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6E4C5FB"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(nazwa i adres Wykonawcy)</w:t>
      </w:r>
    </w:p>
    <w:p w14:paraId="418C3129"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OFERTA</w:t>
      </w:r>
    </w:p>
    <w:p w14:paraId="3A46B8DA"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UNIWERSYTET WARSZAWSKI</w:t>
      </w:r>
    </w:p>
    <w:p w14:paraId="462E5D8F"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ul. Krakowskie Przedmieście 26/28</w:t>
      </w:r>
    </w:p>
    <w:p w14:paraId="7BC81308"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00-927 Warszawa</w:t>
      </w:r>
    </w:p>
    <w:p w14:paraId="458F232D"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b/>
          <w:lang w:eastAsia="pl-PL"/>
        </w:rPr>
      </w:pPr>
    </w:p>
    <w:p w14:paraId="1F454633" w14:textId="36D259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W odpowiedzi na ogłoszenie o zamówieniu prowadzonym w </w:t>
      </w:r>
      <w:r w:rsidR="002A414E">
        <w:rPr>
          <w:rFonts w:ascii="Times New Roman" w:eastAsia="Calibri" w:hAnsi="Times New Roman" w:cs="Times New Roman"/>
          <w:lang w:eastAsia="pl-PL"/>
        </w:rPr>
        <w:t xml:space="preserve">trybie podstawowym nr </w:t>
      </w:r>
      <w:r w:rsidR="00FB4A5D">
        <w:rPr>
          <w:rFonts w:ascii="Times New Roman" w:eastAsia="Calibri" w:hAnsi="Times New Roman" w:cs="Times New Roman"/>
          <w:lang w:eastAsia="pl-PL"/>
        </w:rPr>
        <w:t xml:space="preserve">                                            </w:t>
      </w:r>
      <w:r w:rsidR="002A414E">
        <w:rPr>
          <w:rFonts w:ascii="Times New Roman" w:eastAsia="Calibri" w:hAnsi="Times New Roman" w:cs="Times New Roman"/>
          <w:lang w:eastAsia="pl-PL"/>
        </w:rPr>
        <w:t>DZP-361</w:t>
      </w:r>
      <w:r w:rsidR="00A758E3">
        <w:rPr>
          <w:rFonts w:ascii="Times New Roman" w:eastAsia="Calibri" w:hAnsi="Times New Roman" w:cs="Times New Roman"/>
          <w:lang w:eastAsia="pl-PL"/>
        </w:rPr>
        <w:t>/</w:t>
      </w:r>
      <w:r w:rsidR="00FB4A5D">
        <w:rPr>
          <w:rFonts w:ascii="Times New Roman" w:eastAsia="Calibri" w:hAnsi="Times New Roman" w:cs="Times New Roman"/>
          <w:lang w:eastAsia="pl-PL"/>
        </w:rPr>
        <w:t>128</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00FB4A5D" w:rsidRPr="00FB4A5D">
        <w:rPr>
          <w:rFonts w:ascii="Times New Roman" w:eastAsia="Times New Roman" w:hAnsi="Times New Roman" w:cs="Times New Roman"/>
          <w:lang w:eastAsia="pl-PL"/>
        </w:rPr>
        <w:t>Wym</w:t>
      </w:r>
      <w:r w:rsidR="00FB4A5D">
        <w:rPr>
          <w:rFonts w:ascii="Times New Roman" w:eastAsia="Times New Roman" w:hAnsi="Times New Roman" w:cs="Times New Roman"/>
          <w:lang w:eastAsia="pl-PL"/>
        </w:rPr>
        <w:t>ianę czujek systemu oddymiania</w:t>
      </w:r>
      <w:r w:rsidR="00FB4A5D" w:rsidRPr="00FB4A5D">
        <w:rPr>
          <w:rFonts w:ascii="Times New Roman" w:eastAsia="Times New Roman" w:hAnsi="Times New Roman" w:cs="Times New Roman"/>
          <w:lang w:eastAsia="pl-PL"/>
        </w:rPr>
        <w:t xml:space="preserve"> i wyprowadzenie czujnika awarii pompy ppoż. i przycisku odpowietrzającego do pomieszczenia portierni w budynku domu studenta nr 3 Uniwersytetu Warszawskiego p</w:t>
      </w:r>
      <w:r w:rsidR="00FB4A5D">
        <w:rPr>
          <w:rFonts w:ascii="Times New Roman" w:eastAsia="Times New Roman" w:hAnsi="Times New Roman" w:cs="Times New Roman"/>
          <w:lang w:eastAsia="pl-PL"/>
        </w:rPr>
        <w:t>rzy ul. Kickiego 12 w Warszawie</w:t>
      </w:r>
      <w:r w:rsidRPr="002A414E">
        <w:rPr>
          <w:rFonts w:ascii="Times New Roman" w:eastAsia="Calibri" w:hAnsi="Times New Roman" w:cs="Times New Roman"/>
          <w:lang w:eastAsia="pl-PL"/>
        </w:rPr>
        <w:t>”</w:t>
      </w:r>
    </w:p>
    <w:p w14:paraId="3FA2C5A1"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my niżej podpisani:</w:t>
      </w:r>
    </w:p>
    <w:p w14:paraId="628486AE" w14:textId="77777777" w:rsidR="00215636" w:rsidRPr="00215636" w:rsidRDefault="00215636" w:rsidP="00215636">
      <w:pPr>
        <w:tabs>
          <w:tab w:val="left" w:pos="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112FAF35"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działający w imieniu i na rzecz:</w:t>
      </w:r>
    </w:p>
    <w:p w14:paraId="6D61509A"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495E27AB" w14:textId="77777777" w:rsidR="00215636" w:rsidRPr="00215636" w:rsidRDefault="00215636" w:rsidP="00215636">
      <w:pPr>
        <w:tabs>
          <w:tab w:val="left" w:pos="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(pełna nazwa Wykonawcy)</w:t>
      </w:r>
    </w:p>
    <w:p w14:paraId="3C24B18C" w14:textId="77777777" w:rsidR="00215636" w:rsidRPr="00215636" w:rsidRDefault="00215636" w:rsidP="00215636">
      <w:pPr>
        <w:tabs>
          <w:tab w:val="left" w:pos="0"/>
        </w:tabs>
        <w:spacing w:after="0" w:line="36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66BC2D4F" w14:textId="77777777" w:rsidR="00215636" w:rsidRPr="00215636" w:rsidRDefault="00215636" w:rsidP="00215636">
      <w:pPr>
        <w:tabs>
          <w:tab w:val="left" w:pos="0"/>
        </w:tabs>
        <w:spacing w:after="0" w:line="36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(jeżeli dotyczy)</w:t>
      </w:r>
    </w:p>
    <w:p w14:paraId="5C232DA7" w14:textId="77777777" w:rsidR="00215636" w:rsidRPr="00215636" w:rsidRDefault="00215636" w:rsidP="00215636">
      <w:pPr>
        <w:tabs>
          <w:tab w:val="left" w:pos="0"/>
          <w:tab w:val="left" w:pos="720"/>
        </w:tabs>
        <w:suppressAutoHyphen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posiadającego siedzibę </w:t>
      </w:r>
    </w:p>
    <w:p w14:paraId="4C9B4678"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BEB4B86"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ulica nr domu kod pocztowy miejscowość</w:t>
      </w:r>
    </w:p>
    <w:p w14:paraId="0CBD3D08" w14:textId="77777777" w:rsidR="00215636" w:rsidRPr="00215636" w:rsidRDefault="00215636" w:rsidP="00215636">
      <w:pPr>
        <w:tabs>
          <w:tab w:val="left" w:pos="0"/>
          <w:tab w:val="left" w:pos="720"/>
        </w:tabs>
        <w:suppressAutoHyphens/>
        <w:spacing w:after="0" w:line="360" w:lineRule="auto"/>
        <w:jc w:val="center"/>
        <w:rPr>
          <w:rFonts w:ascii="Times New Roman" w:eastAsia="Calibri" w:hAnsi="Times New Roman" w:cs="Times New Roman"/>
          <w:lang w:eastAsia="ar-SA"/>
        </w:rPr>
      </w:pPr>
    </w:p>
    <w:p w14:paraId="52DB1E5E"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3B28DA69"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województwo</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powiat</w:t>
      </w:r>
    </w:p>
    <w:p w14:paraId="294FB4F4"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1DDC11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ADRES DO KORESPONDENCJI (jeżeli dotyczy)</w:t>
      </w:r>
    </w:p>
    <w:p w14:paraId="63448D8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57F57018" w14:textId="3EBEEE0A"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telefon</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p>
    <w:p w14:paraId="7DDA2793"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 . pl. </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w:t>
      </w:r>
    </w:p>
    <w:p w14:paraId="352D30F5"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Internet: http:</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e-mail</w:t>
      </w:r>
    </w:p>
    <w:p w14:paraId="21BBF8E7"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Adres skrzynki ePUAP ………………………………………………………………………….…….</w:t>
      </w:r>
    </w:p>
    <w:p w14:paraId="43487DD9"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nr identyfikacyjny NIP …………………..….…..…… REGON ………………………..……………  </w:t>
      </w:r>
    </w:p>
    <w:p w14:paraId="53F0CA53" w14:textId="77777777" w:rsidR="00215636" w:rsidRPr="00215636" w:rsidRDefault="00215636" w:rsidP="00215636">
      <w:pPr>
        <w:tabs>
          <w:tab w:val="left" w:pos="0"/>
          <w:tab w:val="left" w:pos="720"/>
        </w:tabs>
        <w:suppressAutoHyphens/>
        <w:spacing w:after="0" w:line="360" w:lineRule="auto"/>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lastRenderedPageBreak/>
        <w:t>będący płatnikiem podatku VAT,</w:t>
      </w:r>
    </w:p>
    <w:p w14:paraId="578EB9ED" w14:textId="77777777" w:rsidR="00215636" w:rsidRPr="00A7722F" w:rsidRDefault="00215636" w:rsidP="00215636">
      <w:pPr>
        <w:tabs>
          <w:tab w:val="left" w:pos="0"/>
          <w:tab w:val="left" w:pos="720"/>
        </w:tabs>
        <w:spacing w:after="0" w:line="360" w:lineRule="auto"/>
        <w:rPr>
          <w:rFonts w:ascii="Times New Roman" w:eastAsia="Calibri" w:hAnsi="Times New Roman" w:cs="Times New Roman"/>
          <w:lang w:eastAsia="pl-PL"/>
        </w:rPr>
      </w:pPr>
      <w:r w:rsidRPr="00A7722F">
        <w:rPr>
          <w:rFonts w:ascii="Times New Roman" w:eastAsia="Calibri" w:hAnsi="Times New Roman" w:cs="Times New Roman"/>
          <w:lang w:eastAsia="pl-PL"/>
        </w:rPr>
        <w:t>po zapoznaniu się ze Specyfikacją Warunków Zamówienia:</w:t>
      </w:r>
    </w:p>
    <w:p w14:paraId="59BB4597" w14:textId="77777777" w:rsidR="00494A12" w:rsidRPr="00A7722F" w:rsidRDefault="006307FE" w:rsidP="006307FE">
      <w:pPr>
        <w:numPr>
          <w:ilvl w:val="0"/>
          <w:numId w:val="94"/>
        </w:numPr>
        <w:spacing w:after="0" w:line="360" w:lineRule="auto"/>
        <w:ind w:left="357" w:hanging="357"/>
        <w:jc w:val="both"/>
        <w:rPr>
          <w:rFonts w:ascii="Times New Roman" w:eastAsia="Arial Unicode MS" w:hAnsi="Times New Roman"/>
          <w:i/>
          <w:lang w:eastAsia="ar-SA"/>
        </w:rPr>
      </w:pPr>
      <w:r w:rsidRPr="00A7722F">
        <w:rPr>
          <w:rFonts w:ascii="Times New Roman" w:eastAsia="Calibri" w:hAnsi="Times New Roman" w:cs="Times New Roman"/>
          <w:lang w:eastAsia="pl-PL"/>
        </w:rPr>
        <w:t xml:space="preserve">Oferujemy </w:t>
      </w:r>
      <w:r w:rsidRPr="00A7722F">
        <w:rPr>
          <w:rFonts w:ascii="Times New Roman" w:eastAsia="Times New Roman" w:hAnsi="Times New Roman"/>
          <w:lang w:eastAsia="pl-PL"/>
        </w:rPr>
        <w:t xml:space="preserve">wykonanie przedmiotu zamówienia w zakresie określonym w specyfikacji warunków zamówienia </w:t>
      </w:r>
      <w:r w:rsidRPr="00A7722F">
        <w:rPr>
          <w:rFonts w:ascii="Times New Roman" w:eastAsia="Arial Unicode MS" w:hAnsi="Times New Roman"/>
          <w:b/>
          <w:lang w:eastAsia="ar-SA"/>
        </w:rPr>
        <w:t>za cenę brutto OGÓŁEM (netto + obowiązujący podatek VAT)</w:t>
      </w:r>
      <w:r w:rsidRPr="00A7722F">
        <w:rPr>
          <w:rFonts w:ascii="Times New Roman" w:eastAsia="Arial Unicode MS" w:hAnsi="Times New Roman"/>
          <w:lang w:eastAsia="ar-SA"/>
        </w:rPr>
        <w:t xml:space="preserve"> </w:t>
      </w:r>
    </w:p>
    <w:p w14:paraId="4DEE13F7" w14:textId="5E606D26" w:rsidR="006307FE" w:rsidRPr="00A7722F" w:rsidRDefault="006307FE" w:rsidP="00494A12">
      <w:pPr>
        <w:spacing w:after="0" w:line="360" w:lineRule="auto"/>
        <w:ind w:left="357"/>
        <w:jc w:val="both"/>
        <w:rPr>
          <w:rFonts w:ascii="Times New Roman" w:eastAsia="Arial Unicode MS" w:hAnsi="Times New Roman"/>
          <w:i/>
          <w:lang w:eastAsia="ar-SA"/>
        </w:rPr>
      </w:pPr>
    </w:p>
    <w:p w14:paraId="4180C565" w14:textId="77777777" w:rsidR="006307FE" w:rsidRPr="00A7722F" w:rsidRDefault="006307FE" w:rsidP="006307FE">
      <w:pPr>
        <w:spacing w:line="360" w:lineRule="auto"/>
        <w:ind w:left="357"/>
        <w:rPr>
          <w:rFonts w:ascii="Times New Roman" w:eastAsia="Arial Unicode MS" w:hAnsi="Times New Roman"/>
          <w:b/>
          <w:lang w:eastAsia="ar-SA"/>
        </w:rPr>
      </w:pPr>
      <w:r w:rsidRPr="00A7722F">
        <w:rPr>
          <w:rFonts w:ascii="Times New Roman" w:eastAsia="Arial Unicode MS" w:hAnsi="Times New Roman"/>
          <w:b/>
          <w:lang w:eastAsia="ar-SA"/>
        </w:rPr>
        <w:t xml:space="preserve">................................................... zł </w:t>
      </w:r>
    </w:p>
    <w:p w14:paraId="5DF2885D" w14:textId="093421D3" w:rsidR="00494A12" w:rsidRPr="00A7722F" w:rsidRDefault="00A758E3" w:rsidP="00494A12">
      <w:pPr>
        <w:pStyle w:val="Akapitzlist"/>
        <w:autoSpaceDN w:val="0"/>
        <w:spacing w:after="0" w:line="360" w:lineRule="auto"/>
        <w:ind w:left="360"/>
        <w:jc w:val="both"/>
        <w:rPr>
          <w:rFonts w:ascii="Times New Roman" w:eastAsia="Times New Roman" w:hAnsi="Times New Roman"/>
          <w:b/>
          <w:lang w:eastAsia="ar-SA"/>
        </w:rPr>
      </w:pPr>
      <w:r w:rsidRPr="00A7722F">
        <w:rPr>
          <w:rFonts w:ascii="Times New Roman" w:eastAsia="Times New Roman" w:hAnsi="Times New Roman"/>
          <w:b/>
          <w:lang w:eastAsia="ar-SA"/>
        </w:rPr>
        <w:t>s</w:t>
      </w:r>
      <w:r w:rsidR="006307FE" w:rsidRPr="00A7722F">
        <w:rPr>
          <w:rFonts w:ascii="Times New Roman" w:eastAsia="Times New Roman" w:hAnsi="Times New Roman"/>
          <w:b/>
          <w:lang w:eastAsia="ar-SA"/>
        </w:rPr>
        <w:t>łownie złotych: .......................................................................................................................</w:t>
      </w:r>
      <w:r w:rsidR="00494A12" w:rsidRPr="00A7722F">
        <w:rPr>
          <w:rFonts w:ascii="Times New Roman" w:eastAsia="Times New Roman" w:hAnsi="Times New Roman"/>
          <w:b/>
          <w:lang w:eastAsia="ar-SA"/>
        </w:rPr>
        <w:t>......</w:t>
      </w:r>
      <w:r w:rsidR="006307FE" w:rsidRPr="00A7722F">
        <w:rPr>
          <w:rFonts w:ascii="Times New Roman" w:eastAsia="Times New Roman" w:hAnsi="Times New Roman"/>
          <w:b/>
          <w:lang w:eastAsia="ar-SA"/>
        </w:rPr>
        <w:t>...</w:t>
      </w:r>
    </w:p>
    <w:p w14:paraId="296122B8" w14:textId="3DBEDE3C" w:rsidR="00494A12" w:rsidRPr="00A7722F" w:rsidRDefault="00494A12" w:rsidP="00FB4A5D">
      <w:pPr>
        <w:pStyle w:val="Akapitzlist"/>
        <w:autoSpaceDN w:val="0"/>
        <w:spacing w:after="0" w:line="360" w:lineRule="auto"/>
        <w:ind w:left="360"/>
        <w:jc w:val="both"/>
        <w:rPr>
          <w:rFonts w:ascii="Times New Roman" w:eastAsia="Times New Roman" w:hAnsi="Times New Roman"/>
          <w:lang w:eastAsia="ar-SA"/>
        </w:rPr>
      </w:pPr>
      <w:r w:rsidRPr="00A7722F">
        <w:rPr>
          <w:rFonts w:ascii="Times New Roman" w:hAnsi="Times New Roman" w:cs="Times New Roman"/>
          <w:bCs/>
        </w:rPr>
        <w:t xml:space="preserve">kwota netto (liczbowo) ………....................................................................................................... zł </w:t>
      </w:r>
    </w:p>
    <w:p w14:paraId="243751A9" w14:textId="77777777" w:rsidR="00F473BF" w:rsidRPr="00A4368F" w:rsidRDefault="00F473BF" w:rsidP="00A4368F">
      <w:pPr>
        <w:pStyle w:val="Akapitzlist"/>
        <w:overflowPunct w:val="0"/>
        <w:autoSpaceDE w:val="0"/>
        <w:autoSpaceDN w:val="0"/>
        <w:adjustRightInd w:val="0"/>
        <w:spacing w:after="0" w:line="360" w:lineRule="auto"/>
        <w:ind w:left="360"/>
        <w:jc w:val="both"/>
        <w:rPr>
          <w:rFonts w:ascii="Times New Roman" w:hAnsi="Times New Roman" w:cs="Times New Roman"/>
          <w:b/>
        </w:rPr>
      </w:pPr>
    </w:p>
    <w:p w14:paraId="5F8ECFA9" w14:textId="77777777" w:rsidR="00215636" w:rsidRPr="00215636" w:rsidRDefault="00215636" w:rsidP="00A4368F">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b/>
          <w:lang w:eastAsia="ar-SA"/>
        </w:rPr>
        <w:t>Oświadczamy*</w:t>
      </w:r>
      <w:r w:rsidRPr="00215636">
        <w:rPr>
          <w:rFonts w:ascii="Times New Roman" w:eastAsia="Calibri" w:hAnsi="Times New Roman" w:cs="Times New Roman"/>
          <w:lang w:eastAsia="ar-SA"/>
        </w:rPr>
        <w:t> (</w:t>
      </w:r>
      <w:r w:rsidRPr="00215636">
        <w:rPr>
          <w:rFonts w:ascii="Times New Roman" w:eastAsia="Calibri" w:hAnsi="Times New Roman" w:cs="Times New Roman"/>
          <w:b/>
          <w:lang w:eastAsia="ar-SA"/>
        </w:rPr>
        <w:t>WYPEŁNIA WYKONAWCA</w:t>
      </w:r>
      <w:r w:rsidRPr="00215636">
        <w:rPr>
          <w:rFonts w:ascii="Times New Roman" w:eastAsia="Calibri" w:hAnsi="Times New Roman" w:cs="Times New Roman"/>
          <w:lang w:eastAsia="ar-SA"/>
        </w:rPr>
        <w:t>):</w:t>
      </w:r>
    </w:p>
    <w:p w14:paraId="04C16DB9" w14:textId="77777777" w:rsidR="00215636" w:rsidRPr="00215636" w:rsidRDefault="00215636" w:rsidP="00215636">
      <w:pPr>
        <w:suppressAutoHyphens/>
        <w:spacing w:after="0" w:line="360" w:lineRule="auto"/>
        <w:ind w:left="360"/>
        <w:jc w:val="both"/>
        <w:rPr>
          <w:rFonts w:ascii="Times New Roman" w:eastAsia="Calibri" w:hAnsi="Times New Roman" w:cs="Times New Roman"/>
          <w:lang w:eastAsia="ar-SA"/>
        </w:rPr>
      </w:pPr>
      <w:r w:rsidRPr="00215636">
        <w:rPr>
          <w:rFonts w:ascii="Times New Roman" w:eastAsia="Calibri" w:hAnsi="Times New Roman" w:cs="Times New Roman"/>
          <w:lang w:eastAsia="ar-SA"/>
        </w:rPr>
        <w:t>………………………………………………………………………………………………………………………………………………………………………………………………………………</w:t>
      </w:r>
    </w:p>
    <w:p w14:paraId="0B9B1832" w14:textId="66164D3B" w:rsidR="00215636" w:rsidRPr="00215636" w:rsidRDefault="00215636" w:rsidP="00215636">
      <w:pPr>
        <w:suppressAutoHyphens/>
        <w:spacing w:after="0" w:line="360" w:lineRule="auto"/>
        <w:ind w:left="357"/>
        <w:jc w:val="both"/>
        <w:rPr>
          <w:rFonts w:ascii="Times New Roman" w:eastAsia="Calibri" w:hAnsi="Times New Roman" w:cs="Times New Roman"/>
          <w:i/>
          <w:lang w:eastAsia="pl-PL"/>
        </w:rPr>
      </w:pPr>
      <w:r w:rsidRPr="00215636">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w:t>
      </w:r>
      <w:r w:rsidRPr="008B0F0C">
        <w:rPr>
          <w:rFonts w:ascii="Times New Roman" w:eastAsia="Calibri" w:hAnsi="Times New Roman" w:cs="Times New Roman"/>
          <w:i/>
          <w:lang w:eastAsia="pl-PL"/>
        </w:rPr>
        <w:t>usług (</w:t>
      </w:r>
      <w:r w:rsidR="008B0F0C" w:rsidRPr="008B0F0C">
        <w:rPr>
          <w:rFonts w:ascii="Times New Roman" w:eastAsia="Calibri" w:hAnsi="Times New Roman" w:cs="Times New Roman"/>
          <w:i/>
          <w:lang w:eastAsia="pl-PL"/>
        </w:rPr>
        <w:t>Dz. U.                             z 2021 poz. 685 z późn. zm</w:t>
      </w:r>
      <w:r w:rsidRPr="008B0F0C">
        <w:rPr>
          <w:rFonts w:ascii="Times New Roman" w:eastAsia="Calibri" w:hAnsi="Times New Roman" w:cs="Times New Roman"/>
          <w:i/>
          <w:lang w:eastAsia="pl-PL"/>
        </w:rPr>
        <w:t>.), dla celów zastosowania kryterium ceny lub kosztu, Zamawiający</w:t>
      </w:r>
      <w:r w:rsidRPr="00215636">
        <w:rPr>
          <w:rFonts w:ascii="Times New Roman" w:eastAsia="Calibri" w:hAnsi="Times New Roman" w:cs="Times New Roman"/>
          <w:i/>
          <w:lang w:eastAsia="pl-PL"/>
        </w:rPr>
        <w:t xml:space="preserve"> dolicza do przedstawionej w tej ofercie ceny kwotę podatku od towarów i usług, którą miałby obowiązek rozliczyć. </w:t>
      </w:r>
      <w:r w:rsidRPr="00215636">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57FBDC4D" w14:textId="77777777" w:rsidR="00215636" w:rsidRPr="00215636" w:rsidRDefault="00215636" w:rsidP="00A4368F">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15636">
        <w:rPr>
          <w:rFonts w:ascii="Times New Roman" w:eastAsia="Calibri" w:hAnsi="Times New Roman" w:cs="Times New Roman"/>
          <w:lang w:eastAsia="ar-SA"/>
        </w:rPr>
        <w:t>O</w:t>
      </w:r>
      <w:r w:rsidRPr="0021563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21563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743F6144" w14:textId="3440F223" w:rsidR="00215636" w:rsidRPr="0007120E" w:rsidRDefault="00215636" w:rsidP="00A4368F">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215636">
        <w:rPr>
          <w:rFonts w:ascii="Times New Roman" w:hAnsi="Times New Roman" w:cs="Times New Roman"/>
          <w:b/>
        </w:rPr>
        <w:t xml:space="preserve">Zobowiązujemy się wykonać zamówienie w terminie (okresie) </w:t>
      </w:r>
      <w:r w:rsidR="0007120E">
        <w:rPr>
          <w:rFonts w:ascii="Times New Roman" w:hAnsi="Times New Roman" w:cs="Times New Roman"/>
          <w:b/>
          <w:bCs/>
          <w:spacing w:val="-5"/>
        </w:rPr>
        <w:t>8</w:t>
      </w:r>
      <w:r w:rsidRPr="00215636">
        <w:rPr>
          <w:rFonts w:ascii="Times New Roman" w:hAnsi="Times New Roman" w:cs="Times New Roman"/>
          <w:b/>
          <w:bCs/>
          <w:spacing w:val="-5"/>
        </w:rPr>
        <w:t xml:space="preserve"> miesięcy,</w:t>
      </w:r>
      <w:r w:rsidRPr="00215636">
        <w:rPr>
          <w:rFonts w:ascii="Times New Roman" w:hAnsi="Times New Roman" w:cs="Times New Roman"/>
          <w:bCs/>
          <w:spacing w:val="-5"/>
        </w:rPr>
        <w:t xml:space="preserve"> </w:t>
      </w:r>
      <w:r w:rsidR="0007120E">
        <w:rPr>
          <w:rFonts w:ascii="Times New Roman" w:hAnsi="Times New Roman" w:cs="Times New Roman"/>
          <w:bCs/>
          <w:spacing w:val="-5"/>
        </w:rPr>
        <w:t>licząc od daty podpisania umowy</w:t>
      </w:r>
      <w:r w:rsidRPr="0007120E">
        <w:rPr>
          <w:rFonts w:ascii="Times New Roman" w:eastAsia="Times New Roman" w:hAnsi="Times New Roman" w:cs="Times New Roman"/>
          <w:bCs/>
          <w:lang w:eastAsia="ar-SA"/>
        </w:rPr>
        <w:t>.</w:t>
      </w:r>
    </w:p>
    <w:p w14:paraId="3E83721A" w14:textId="498367E1" w:rsidR="00215636" w:rsidRPr="00215636" w:rsidRDefault="0007120E" w:rsidP="00A4368F">
      <w:pPr>
        <w:numPr>
          <w:ilvl w:val="0"/>
          <w:numId w:val="36"/>
        </w:numPr>
        <w:overflowPunct w:val="0"/>
        <w:autoSpaceDE w:val="0"/>
        <w:autoSpaceDN w:val="0"/>
        <w:adjustRightInd w:val="0"/>
        <w:spacing w:before="120" w:after="0" w:line="360" w:lineRule="auto"/>
        <w:jc w:val="both"/>
        <w:rPr>
          <w:rFonts w:ascii="Times New Roman" w:eastAsia="Times New Roman" w:hAnsi="Times New Roman" w:cs="Times New Roman"/>
        </w:rPr>
      </w:pPr>
      <w:r>
        <w:rPr>
          <w:rFonts w:ascii="Times New Roman" w:hAnsi="Times New Roman" w:cs="Times New Roman"/>
          <w:b/>
          <w:lang w:eastAsia="ar-SA"/>
        </w:rPr>
        <w:t xml:space="preserve">Udzielimy Zamawiającemu </w:t>
      </w:r>
      <w:r w:rsidR="00215636" w:rsidRPr="00215636">
        <w:rPr>
          <w:rFonts w:ascii="Times New Roman" w:hAnsi="Times New Roman" w:cs="Times New Roman"/>
          <w:b/>
          <w:lang w:eastAsia="ar-SA"/>
        </w:rPr>
        <w:t>gwarancji na przedmiot zamówienia na okres:  ………. miesięcy,</w:t>
      </w:r>
      <w:r w:rsidR="00215636" w:rsidRPr="00215636">
        <w:rPr>
          <w:rFonts w:ascii="Times New Roman" w:hAnsi="Times New Roman" w:cs="Times New Roman"/>
        </w:rPr>
        <w:t xml:space="preserve"> liczony </w:t>
      </w:r>
      <w:r w:rsidR="00215636" w:rsidRPr="00215636">
        <w:rPr>
          <w:rFonts w:ascii="Times New Roman" w:eastAsia="Times New Roman" w:hAnsi="Times New Roman" w:cs="Times New Roman"/>
        </w:rPr>
        <w:t>od dnia podpisania protokołu końcowego wykonania robót budowlanych przez Zamawiającego</w:t>
      </w:r>
      <w:r w:rsidR="00215636" w:rsidRPr="00215636">
        <w:rPr>
          <w:rFonts w:ascii="Times New Roman" w:hAnsi="Times New Roman" w:cs="Times New Roman"/>
          <w:i/>
          <w:lang w:eastAsia="ar-SA"/>
        </w:rPr>
        <w:t xml:space="preserve"> (</w:t>
      </w:r>
      <w:r w:rsidR="00215636" w:rsidRPr="00215636">
        <w:rPr>
          <w:rFonts w:ascii="Times New Roman" w:hAnsi="Times New Roman" w:cs="Times New Roman"/>
          <w:i/>
        </w:rPr>
        <w:t>należy wpisać okres nie krótszy niż wymagany przez Zamawiającego - 36</w:t>
      </w:r>
      <w:r w:rsidR="00215636" w:rsidRPr="00215636">
        <w:rPr>
          <w:rFonts w:ascii="Times New Roman" w:hAnsi="Times New Roman" w:cs="Times New Roman"/>
          <w:i/>
          <w:lang w:eastAsia="ar-SA"/>
        </w:rPr>
        <w:t xml:space="preserve"> miesięcy. </w:t>
      </w:r>
      <w:r w:rsidR="00215636" w:rsidRPr="00215636">
        <w:rPr>
          <w:rFonts w:ascii="Times New Roman" w:hAnsi="Times New Roman" w:cs="Times New Roman"/>
          <w:bCs/>
          <w:i/>
          <w:lang w:eastAsia="ar-SA"/>
        </w:rPr>
        <w:t>Za okres gwarancji przyjmuje się liczbę pełnych miesięcy</w:t>
      </w:r>
      <w:r w:rsidR="00215636" w:rsidRPr="00215636">
        <w:rPr>
          <w:rFonts w:ascii="Times New Roman" w:hAnsi="Times New Roman" w:cs="Times New Roman"/>
          <w:i/>
          <w:lang w:eastAsia="ar-SA"/>
        </w:rPr>
        <w:t>).</w:t>
      </w:r>
    </w:p>
    <w:p w14:paraId="53BD27C9" w14:textId="77777777" w:rsidR="00215636" w:rsidRPr="00215636" w:rsidRDefault="00215636" w:rsidP="00215636">
      <w:pPr>
        <w:spacing w:after="0" w:line="360" w:lineRule="auto"/>
        <w:ind w:left="357"/>
        <w:jc w:val="both"/>
        <w:rPr>
          <w:rFonts w:ascii="Times New Roman" w:hAnsi="Times New Roman" w:cs="Times New Roman"/>
        </w:rPr>
      </w:pPr>
      <w:r w:rsidRPr="00741301">
        <w:rPr>
          <w:rFonts w:ascii="Times New Roman" w:hAnsi="Times New Roman" w:cs="Times New Roman"/>
          <w:b/>
        </w:rPr>
        <w:t>UWAGA:</w:t>
      </w:r>
      <w:r w:rsidRPr="00215636">
        <w:rPr>
          <w:rFonts w:ascii="Times New Roman" w:hAnsi="Times New Roman" w:cs="Times New Roman"/>
        </w:rPr>
        <w:t xml:space="preserve"> Niewpisanie przez Wykonawcę okresu (terminu) gwarancji spowoduje odrzucenie oferty.</w:t>
      </w:r>
    </w:p>
    <w:p w14:paraId="0C283D29" w14:textId="3824DFF4" w:rsidR="00215636" w:rsidRPr="0007120E" w:rsidRDefault="00215636" w:rsidP="0007120E">
      <w:pPr>
        <w:numPr>
          <w:ilvl w:val="0"/>
          <w:numId w:val="82"/>
        </w:numPr>
        <w:autoSpaceDE w:val="0"/>
        <w:autoSpaceDN w:val="0"/>
        <w:adjustRightInd w:val="0"/>
        <w:spacing w:after="0" w:line="360" w:lineRule="auto"/>
        <w:jc w:val="both"/>
        <w:rPr>
          <w:rFonts w:ascii="Times New Roman" w:eastAsia="Calibri" w:hAnsi="Times New Roman" w:cs="Times New Roman"/>
          <w:lang w:eastAsia="pl-PL"/>
        </w:rPr>
      </w:pPr>
      <w:r w:rsidRPr="00A7722F">
        <w:rPr>
          <w:rFonts w:ascii="Times New Roman" w:eastAsia="Calibri" w:hAnsi="Times New Roman" w:cs="Times New Roman"/>
          <w:lang w:eastAsia="ar-SA"/>
        </w:rPr>
        <w:t xml:space="preserve">Oświadczamy, że zgodnie z postanowieniami SWZ </w:t>
      </w:r>
      <w:r w:rsidRPr="00A7722F">
        <w:rPr>
          <w:rFonts w:ascii="Times New Roman" w:eastAsia="Calibri" w:hAnsi="Times New Roman" w:cs="Times New Roman"/>
          <w:lang w:eastAsia="pl-PL"/>
        </w:rPr>
        <w:t xml:space="preserve">zatrudnimy (Wykonawca lub/i podwykonawca) na podstawie stosunku pracy wszystkie osoby wykonujące następujące czynności związane </w:t>
      </w:r>
      <w:r w:rsidR="0007120E">
        <w:rPr>
          <w:rFonts w:ascii="Times New Roman" w:eastAsia="Calibri" w:hAnsi="Times New Roman" w:cs="Times New Roman"/>
          <w:lang w:eastAsia="pl-PL"/>
        </w:rPr>
        <w:t xml:space="preserve">                              </w:t>
      </w:r>
      <w:r w:rsidRPr="00A7722F">
        <w:rPr>
          <w:rFonts w:ascii="Times New Roman" w:eastAsia="Calibri" w:hAnsi="Times New Roman" w:cs="Times New Roman"/>
          <w:lang w:eastAsia="pl-PL"/>
        </w:rPr>
        <w:lastRenderedPageBreak/>
        <w:t>z realizacją niniejszego zamówienia:</w:t>
      </w:r>
      <w:r w:rsidR="0007120E">
        <w:rPr>
          <w:rFonts w:ascii="Times New Roman" w:eastAsia="Calibri" w:hAnsi="Times New Roman" w:cs="Times New Roman"/>
          <w:lang w:eastAsia="pl-PL"/>
        </w:rPr>
        <w:t xml:space="preserve"> </w:t>
      </w:r>
      <w:r w:rsidRPr="0007120E">
        <w:rPr>
          <w:rFonts w:ascii="Times New Roman" w:eastAsia="Calibri" w:hAnsi="Times New Roman" w:cs="Times New Roman"/>
          <w:lang w:eastAsia="pl-PL"/>
        </w:rPr>
        <w:t>roboty elektryczne,</w:t>
      </w:r>
      <w:r w:rsidR="0007120E">
        <w:rPr>
          <w:rFonts w:ascii="Times New Roman" w:eastAsia="Calibri" w:hAnsi="Times New Roman" w:cs="Times New Roman"/>
          <w:lang w:eastAsia="pl-PL"/>
        </w:rPr>
        <w:t xml:space="preserve"> </w:t>
      </w:r>
      <w:r w:rsidRPr="0007120E">
        <w:rPr>
          <w:rFonts w:ascii="Times New Roman" w:eastAsia="Calibri" w:hAnsi="Times New Roman" w:cs="Times New Roman"/>
          <w:lang w:eastAsia="pl-PL"/>
        </w:rPr>
        <w:t xml:space="preserve">określone w Załączniku Nr 1 do SWZ, </w:t>
      </w:r>
      <w:r w:rsidRPr="0007120E">
        <w:rPr>
          <w:rFonts w:ascii="Times New Roman" w:eastAsia="ArialMT-Identity-H" w:hAnsi="Times New Roman" w:cs="Times New Roman"/>
          <w:lang w:eastAsia="pl-PL"/>
        </w:rPr>
        <w:t>jeżeli wykonanie tych czynności polega na wykonywaniu pracy w sposób określony w art.</w:t>
      </w:r>
      <w:r w:rsidRPr="0007120E">
        <w:rPr>
          <w:rFonts w:ascii="Times New Roman" w:eastAsia="Calibri" w:hAnsi="Times New Roman" w:cs="Times New Roman"/>
          <w:b/>
          <w:lang w:eastAsia="pl-PL"/>
        </w:rPr>
        <w:t xml:space="preserve"> </w:t>
      </w:r>
      <w:r w:rsidRPr="0007120E">
        <w:rPr>
          <w:rFonts w:ascii="Times New Roman" w:eastAsia="ArialMT-Identity-H" w:hAnsi="Times New Roman" w:cs="Times New Roman"/>
          <w:lang w:eastAsia="pl-PL"/>
        </w:rPr>
        <w:t>22 § 1 ustawy z dnia 26 czerwca 1974 r. – Kodeks pracy (Dz. U. z 2020 r. poz. 1320).</w:t>
      </w:r>
    </w:p>
    <w:p w14:paraId="7EBEFED2" w14:textId="7D4E5CEB"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r w:rsidR="0007120E">
        <w:rPr>
          <w:rFonts w:ascii="Times New Roman" w:eastAsia="Times New Roman" w:hAnsi="Times New Roman" w:cs="Times New Roman"/>
          <w:bCs/>
          <w:lang w:eastAsia="ar-SA"/>
        </w:rPr>
        <w:t xml:space="preserve">                                          </w:t>
      </w:r>
      <w:r w:rsidRPr="00215636">
        <w:rPr>
          <w:rFonts w:ascii="Times New Roman" w:eastAsia="Times New Roman" w:hAnsi="Times New Roman" w:cs="Times New Roman"/>
          <w:bCs/>
          <w:lang w:eastAsia="ar-SA"/>
        </w:rPr>
        <w:t>z dokonanymi zmianami.</w:t>
      </w:r>
    </w:p>
    <w:p w14:paraId="0042AF96"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1956B32F"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E24D390"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55D51A14" w14:textId="77777777" w:rsidR="00215636" w:rsidRPr="00215636" w:rsidRDefault="00215636" w:rsidP="00215636">
      <w:pPr>
        <w:autoSpaceDN w:val="0"/>
        <w:spacing w:after="0" w:line="360" w:lineRule="auto"/>
        <w:ind w:left="360"/>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6B564A5A" w14:textId="46E7D8B6"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Wadium w kwocie</w:t>
      </w:r>
      <w:r w:rsidRPr="00215636">
        <w:rPr>
          <w:rFonts w:ascii="Times New Roman" w:eastAsia="Times New Roman" w:hAnsi="Times New Roman" w:cs="Times New Roman"/>
          <w:b/>
          <w:bCs/>
          <w:lang w:eastAsia="ar-SA"/>
        </w:rPr>
        <w:t xml:space="preserve"> </w:t>
      </w:r>
      <w:r w:rsidR="0007120E">
        <w:rPr>
          <w:rFonts w:ascii="Times New Roman" w:eastAsia="Times New Roman" w:hAnsi="Times New Roman" w:cs="Times New Roman"/>
          <w:bCs/>
          <w:lang w:eastAsia="ar-SA"/>
        </w:rPr>
        <w:t>5.</w:t>
      </w:r>
      <w:r w:rsidRPr="00215636">
        <w:rPr>
          <w:rFonts w:ascii="Times New Roman" w:eastAsia="Times New Roman" w:hAnsi="Times New Roman" w:cs="Times New Roman"/>
          <w:bCs/>
          <w:lang w:eastAsia="ar-SA"/>
        </w:rPr>
        <w:t xml:space="preserve">000,00 zł (słownie: </w:t>
      </w:r>
      <w:r w:rsidR="0007120E">
        <w:rPr>
          <w:rFonts w:ascii="Times New Roman" w:eastAsia="Times New Roman" w:hAnsi="Times New Roman" w:cs="Times New Roman"/>
          <w:bCs/>
          <w:lang w:eastAsia="ar-SA"/>
        </w:rPr>
        <w:t>pięć tysiecy</w:t>
      </w:r>
      <w:r w:rsidRPr="00215636">
        <w:rPr>
          <w:rFonts w:ascii="Times New Roman" w:eastAsia="Times New Roman" w:hAnsi="Times New Roman" w:cs="Times New Roman"/>
          <w:bCs/>
          <w:lang w:eastAsia="ar-SA"/>
        </w:rPr>
        <w:t xml:space="preserve"> złotych) zostało uiszczone w formie .......................................... Dokument wniesienia wadium w załączeniu.</w:t>
      </w:r>
    </w:p>
    <w:p w14:paraId="686F5DC6" w14:textId="424F9197"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 xml:space="preserve">Informacje/dane niezbędne do zwrotu wadium (dotyczy Wykonawców wnoszących wadium </w:t>
      </w:r>
      <w:r w:rsidR="0007120E">
        <w:rPr>
          <w:rFonts w:ascii="Times New Roman" w:eastAsia="Times New Roman" w:hAnsi="Times New Roman" w:cs="Times New Roman"/>
          <w:bCs/>
          <w:lang w:eastAsia="ar-SA"/>
        </w:rPr>
        <w:t xml:space="preserve">                         </w:t>
      </w:r>
      <w:r w:rsidRPr="00215636">
        <w:rPr>
          <w:rFonts w:ascii="Times New Roman" w:eastAsia="Times New Roman" w:hAnsi="Times New Roman" w:cs="Times New Roman"/>
          <w:bCs/>
          <w:lang w:eastAsia="ar-SA"/>
        </w:rPr>
        <w:t>w pieniądzu):</w:t>
      </w:r>
    </w:p>
    <w:p w14:paraId="136D512B"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Nr rachunku:...........................................................................................................................</w:t>
      </w:r>
    </w:p>
    <w:p w14:paraId="63CFA919"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Nazwa Banku: ........................................................................................................................</w:t>
      </w:r>
    </w:p>
    <w:p w14:paraId="3097130D"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IBAN:              ........................................................................................................................</w:t>
      </w:r>
    </w:p>
    <w:p w14:paraId="64AB3989" w14:textId="2C498C21" w:rsidR="00741301" w:rsidRPr="00741301" w:rsidRDefault="00741301" w:rsidP="00A4368F">
      <w:pPr>
        <w:numPr>
          <w:ilvl w:val="0"/>
          <w:numId w:val="85"/>
        </w:num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poczty elektronicznej Gwaranta lub Poręczyciela do zwrotu wadium wniesionego w innej formie niż w pieniądzu: …………………………………………………………………………</w:t>
      </w:r>
    </w:p>
    <w:p w14:paraId="2EC2B3F0" w14:textId="3BFFF01C"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 xml:space="preserve">Nr konta bankowego (rachunku) Wykonawcy, na które ma zostać dokonana zapłata za fakturę oraz nazwa banku: ……………………………………………………………………………… </w:t>
      </w:r>
    </w:p>
    <w:p w14:paraId="7E7DCC56"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Oświadczamy, iż wszystkie informacje zamieszczone w naszej ofercie i załącznikach do oferty są prawdziwe.</w:t>
      </w:r>
    </w:p>
    <w:p w14:paraId="3B14EA6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W przypadku wyboru naszej oferty zobowiązujemy się do zawarcia umowy w terminie i miejscu wyznaczonym przez Zamawiającego.</w:t>
      </w:r>
    </w:p>
    <w:p w14:paraId="2C70CE9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lastRenderedPageBreak/>
        <w:t>Oświadczam, że wypełniłem obowiązki informacyjne przewidziane w art. 13 lub art. 14 RODO</w:t>
      </w:r>
      <w:r w:rsidRPr="00215636">
        <w:rPr>
          <w:rFonts w:ascii="Calibri" w:eastAsia="Calibri" w:hAnsi="Calibri" w:cs="Calibri"/>
          <w:vertAlign w:val="superscript"/>
          <w:lang w:eastAsia="pl-PL"/>
        </w:rPr>
        <w:footnoteReference w:id="1"/>
      </w:r>
      <w:r w:rsidRPr="00215636">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215636">
        <w:rPr>
          <w:rFonts w:ascii="Calibri" w:eastAsia="Calibri" w:hAnsi="Calibri" w:cs="Calibri"/>
          <w:vertAlign w:val="superscript"/>
          <w:lang w:eastAsia="pl-PL"/>
        </w:rPr>
        <w:footnoteReference w:id="2"/>
      </w:r>
      <w:r w:rsidRPr="00215636">
        <w:rPr>
          <w:rFonts w:ascii="Times New Roman" w:eastAsia="Times New Roman" w:hAnsi="Times New Roman" w:cs="Times New Roman"/>
          <w:bCs/>
          <w:lang w:eastAsia="ar-SA"/>
        </w:rPr>
        <w:t>.</w:t>
      </w:r>
    </w:p>
    <w:p w14:paraId="7EB1CBD8" w14:textId="77777777" w:rsidR="00215636" w:rsidRPr="00215636" w:rsidRDefault="00215636" w:rsidP="00215636">
      <w:pPr>
        <w:numPr>
          <w:ilvl w:val="0"/>
          <w:numId w:val="17"/>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jest (</w:t>
      </w:r>
      <w:r w:rsidRPr="00215636">
        <w:rPr>
          <w:rFonts w:ascii="Times New Roman" w:eastAsia="Times New Roman" w:hAnsi="Times New Roman" w:cs="Times New Roman"/>
          <w:i/>
          <w:lang w:eastAsia="pl-PL"/>
        </w:rPr>
        <w:t>proszę zaznaczyć</w:t>
      </w:r>
      <w:r w:rsidRPr="00215636">
        <w:rPr>
          <w:rFonts w:ascii="Times New Roman" w:eastAsia="Times New Roman" w:hAnsi="Times New Roman" w:cs="Times New Roman"/>
          <w:lang w:eastAsia="pl-PL"/>
        </w:rPr>
        <w:t>):</w:t>
      </w:r>
    </w:p>
    <w:p w14:paraId="05E613A2" w14:textId="2B241444"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mikroprzedsiębiorstwem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668BF28F" w14:textId="59608E3C"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małym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21E54772" w14:textId="110C5602"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średnim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73F29EAD" w14:textId="77777777" w:rsidR="00215636" w:rsidRPr="00215636" w:rsidRDefault="00215636" w:rsidP="00A4368F">
      <w:pPr>
        <w:numPr>
          <w:ilvl w:val="0"/>
          <w:numId w:val="84"/>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Do niniejszej oferty dołączono jako załączniki:</w:t>
      </w:r>
    </w:p>
    <w:p w14:paraId="3DBE50E1" w14:textId="47718719"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Formularz nr 1 - Oświadczenie o niepodleganiu wykluczeniu i spełnianiu warunków udziału </w:t>
      </w:r>
      <w:r w:rsidR="0007120E">
        <w:rPr>
          <w:rFonts w:ascii="Times New Roman" w:eastAsia="Calibri" w:hAnsi="Times New Roman" w:cs="Times New Roman"/>
          <w:lang w:eastAsia="pl-PL"/>
        </w:rPr>
        <w:t xml:space="preserve">                 </w:t>
      </w:r>
      <w:r w:rsidRPr="00215636">
        <w:rPr>
          <w:rFonts w:ascii="Times New Roman" w:eastAsia="Calibri" w:hAnsi="Times New Roman" w:cs="Times New Roman"/>
          <w:lang w:eastAsia="pl-PL"/>
        </w:rPr>
        <w:t>w postępowaniu,</w:t>
      </w:r>
    </w:p>
    <w:p w14:paraId="49318F4B" w14:textId="77777777"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0D531BFF"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dowód wniesienia wadium,</w:t>
      </w:r>
    </w:p>
    <w:p w14:paraId="4865C0C1"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pełnomocnictwo – jeżeli dotyczy,</w:t>
      </w:r>
    </w:p>
    <w:p w14:paraId="02A09205" w14:textId="77777777" w:rsidR="00215636" w:rsidRPr="00215636" w:rsidRDefault="00215636" w:rsidP="00215636">
      <w:pPr>
        <w:numPr>
          <w:ilvl w:val="0"/>
          <w:numId w:val="14"/>
        </w:numPr>
        <w:spacing w:after="0" w:line="348" w:lineRule="auto"/>
        <w:ind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50E7E7D" w14:textId="77777777" w:rsidR="00215636" w:rsidRPr="00215636" w:rsidRDefault="00215636" w:rsidP="00A4368F">
      <w:pPr>
        <w:numPr>
          <w:ilvl w:val="0"/>
          <w:numId w:val="75"/>
        </w:numPr>
        <w:spacing w:after="0" w:line="348" w:lineRule="auto"/>
        <w:ind w:hanging="357"/>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Wykonawców wspólnie ubiegających się o udzielenie zamówienia – </w:t>
      </w:r>
      <w:r w:rsidRPr="00215636">
        <w:rPr>
          <w:rFonts w:ascii="Times New Roman" w:eastAsia="Times New Roman" w:hAnsi="Times New Roman" w:cs="Times New Roman"/>
          <w:color w:val="000000"/>
          <w:lang w:eastAsia="pl-PL"/>
        </w:rPr>
        <w:t xml:space="preserve">Formularz nr 3 - </w:t>
      </w:r>
      <w:r w:rsidRPr="00215636">
        <w:rPr>
          <w:rFonts w:ascii="Times New Roman" w:eastAsia="Times New Roman" w:hAnsi="Times New Roman" w:cs="Times New Roman"/>
          <w:lang w:eastAsia="pl-PL"/>
        </w:rPr>
        <w:t>Oświadczenie, z którego wynika, które roboty budowlane wykonają poszczególni Wykonawcy.</w:t>
      </w:r>
    </w:p>
    <w:p w14:paraId="781775D9" w14:textId="77777777" w:rsidR="00215636" w:rsidRPr="00215636" w:rsidRDefault="00215636" w:rsidP="00215636">
      <w:pPr>
        <w:spacing w:after="0" w:line="348" w:lineRule="auto"/>
        <w:ind w:left="720"/>
        <w:contextualSpacing/>
        <w:jc w:val="both"/>
        <w:rPr>
          <w:rFonts w:ascii="Times New Roman" w:eastAsia="Times New Roman" w:hAnsi="Times New Roman" w:cs="Times New Roman"/>
          <w:lang w:eastAsia="pl-PL"/>
        </w:rPr>
      </w:pPr>
    </w:p>
    <w:p w14:paraId="37110104"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2260C19C"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74F03843" w14:textId="222A379E" w:rsidR="00215636" w:rsidRDefault="00215636" w:rsidP="00215636">
      <w:pPr>
        <w:spacing w:after="0" w:line="240" w:lineRule="auto"/>
        <w:rPr>
          <w:rFonts w:ascii="Times New Roman" w:eastAsia="Times New Roman" w:hAnsi="Times New Roman" w:cs="Times New Roman"/>
          <w:i/>
          <w:sz w:val="20"/>
          <w:szCs w:val="20"/>
          <w:lang w:eastAsia="pl-PL"/>
        </w:rPr>
      </w:pPr>
    </w:p>
    <w:p w14:paraId="48A463BE" w14:textId="78B52CBD" w:rsidR="008A6B3F" w:rsidRDefault="008A6B3F" w:rsidP="00215636">
      <w:pPr>
        <w:spacing w:after="0" w:line="240" w:lineRule="auto"/>
        <w:rPr>
          <w:rFonts w:ascii="Times New Roman" w:eastAsia="Times New Roman" w:hAnsi="Times New Roman" w:cs="Times New Roman"/>
          <w:i/>
          <w:sz w:val="20"/>
          <w:szCs w:val="20"/>
          <w:lang w:eastAsia="pl-PL"/>
        </w:rPr>
      </w:pPr>
    </w:p>
    <w:p w14:paraId="59823A1B" w14:textId="73FC09ED" w:rsidR="00A7722F" w:rsidRDefault="00A7722F" w:rsidP="00215636">
      <w:pPr>
        <w:spacing w:after="0" w:line="240" w:lineRule="auto"/>
        <w:rPr>
          <w:rFonts w:ascii="Times New Roman" w:eastAsia="Times New Roman" w:hAnsi="Times New Roman" w:cs="Times New Roman"/>
          <w:i/>
          <w:sz w:val="20"/>
          <w:szCs w:val="20"/>
          <w:lang w:eastAsia="pl-PL"/>
        </w:rPr>
      </w:pPr>
    </w:p>
    <w:p w14:paraId="2715CD6C" w14:textId="77777777" w:rsidR="00A7722F" w:rsidRDefault="00A7722F" w:rsidP="00215636">
      <w:pPr>
        <w:spacing w:after="0" w:line="240" w:lineRule="auto"/>
        <w:rPr>
          <w:rFonts w:ascii="Times New Roman" w:eastAsia="Times New Roman" w:hAnsi="Times New Roman" w:cs="Times New Roman"/>
          <w:i/>
          <w:sz w:val="20"/>
          <w:szCs w:val="20"/>
          <w:lang w:eastAsia="pl-PL"/>
        </w:rPr>
      </w:pPr>
    </w:p>
    <w:p w14:paraId="5DB67E44" w14:textId="77777777" w:rsidR="008A6B3F" w:rsidRPr="00215636" w:rsidRDefault="008A6B3F" w:rsidP="00215636">
      <w:pPr>
        <w:spacing w:after="0" w:line="240" w:lineRule="auto"/>
        <w:rPr>
          <w:rFonts w:ascii="Times New Roman" w:eastAsia="Times New Roman" w:hAnsi="Times New Roman" w:cs="Times New Roman"/>
          <w:i/>
          <w:sz w:val="20"/>
          <w:szCs w:val="20"/>
          <w:lang w:eastAsia="pl-PL"/>
        </w:rPr>
      </w:pPr>
    </w:p>
    <w:p w14:paraId="3EAB643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502F7D66" w14:textId="77777777" w:rsidR="00215636" w:rsidRPr="00215636" w:rsidRDefault="00215636" w:rsidP="00215636">
      <w:pPr>
        <w:spacing w:after="0" w:line="348" w:lineRule="auto"/>
        <w:ind w:left="4321"/>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br w:type="page"/>
      </w:r>
    </w:p>
    <w:p w14:paraId="48EA847A" w14:textId="77777777" w:rsidR="00215636" w:rsidRPr="00215636" w:rsidRDefault="00215636" w:rsidP="00215636">
      <w:pPr>
        <w:spacing w:after="0" w:line="360" w:lineRule="auto"/>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Formularz nr 1</w:t>
      </w:r>
    </w:p>
    <w:p w14:paraId="67E90EAA" w14:textId="77777777" w:rsidR="00215636" w:rsidRPr="00215636" w:rsidRDefault="00215636" w:rsidP="00215636">
      <w:pPr>
        <w:spacing w:after="0" w:line="360" w:lineRule="auto"/>
        <w:jc w:val="right"/>
        <w:rPr>
          <w:rFonts w:ascii="Times New Roman" w:eastAsia="Times New Roman" w:hAnsi="Times New Roman" w:cs="Times New Roman"/>
          <w:lang w:eastAsia="pl-PL"/>
        </w:rPr>
      </w:pPr>
    </w:p>
    <w:p w14:paraId="72E4817F" w14:textId="77777777" w:rsidR="00215636" w:rsidRPr="00215636" w:rsidRDefault="00215636" w:rsidP="00215636">
      <w:pPr>
        <w:spacing w:after="0" w:line="360" w:lineRule="auto"/>
        <w:ind w:left="524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4348DB00"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Uniwersytet Warszawski</w:t>
      </w:r>
    </w:p>
    <w:p w14:paraId="5D065E33"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ul. Krakowskie Przedmieście 26/28</w:t>
      </w:r>
    </w:p>
    <w:p w14:paraId="5858A424" w14:textId="77777777" w:rsidR="00215636" w:rsidRPr="00215636" w:rsidRDefault="00215636" w:rsidP="008A6B3F">
      <w:pPr>
        <w:spacing w:after="0" w:line="24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00-927 Warszawa</w:t>
      </w:r>
    </w:p>
    <w:p w14:paraId="5B9DDC35" w14:textId="77777777" w:rsidR="00215636" w:rsidRPr="00215636" w:rsidRDefault="00215636" w:rsidP="008A6B3F">
      <w:pPr>
        <w:spacing w:after="0" w:line="240" w:lineRule="auto"/>
        <w:ind w:left="5246"/>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(pełna nazwa/firma, adres)</w:t>
      </w:r>
    </w:p>
    <w:p w14:paraId="5215C301"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w:t>
      </w:r>
    </w:p>
    <w:p w14:paraId="27E6F0D4"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Podmiot udostępniający zasoby/</w:t>
      </w:r>
    </w:p>
    <w:p w14:paraId="61B1CB55"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 wspólnie ubiegający się o udzielenie zamówienia – członek konsorcjum*</w:t>
      </w:r>
    </w:p>
    <w:p w14:paraId="7CD25F4E" w14:textId="77777777" w:rsidR="00215636" w:rsidRPr="00215636" w:rsidRDefault="00215636" w:rsidP="00215636">
      <w:pPr>
        <w:autoSpaceDE w:val="0"/>
        <w:autoSpaceDN w:val="0"/>
        <w:adjustRightInd w:val="0"/>
        <w:spacing w:after="0" w:line="240" w:lineRule="auto"/>
        <w:rPr>
          <w:rFonts w:ascii="Times New Roman" w:hAnsi="Times New Roman" w:cs="Times New Roman"/>
          <w:i/>
          <w:color w:val="000000"/>
        </w:rPr>
      </w:pPr>
      <w:r w:rsidRPr="00215636">
        <w:rPr>
          <w:rFonts w:ascii="Times New Roman" w:hAnsi="Times New Roman" w:cs="Times New Roman"/>
          <w:bCs/>
          <w:i/>
          <w:color w:val="000000"/>
        </w:rPr>
        <w:t>*niepotrzebne skreślić</w:t>
      </w:r>
    </w:p>
    <w:p w14:paraId="2D9F34F7" w14:textId="77777777" w:rsidR="00215636" w:rsidRPr="00215636" w:rsidRDefault="00215636" w:rsidP="00215636">
      <w:pPr>
        <w:spacing w:after="0" w:line="360" w:lineRule="auto"/>
        <w:ind w:right="5954"/>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(nazwa i adres)</w:t>
      </w:r>
    </w:p>
    <w:p w14:paraId="4FBFA47F"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215636">
        <w:rPr>
          <w:rFonts w:ascii="Times New Roman" w:eastAsia="Times New Roman" w:hAnsi="Times New Roman" w:cs="Times New Roman"/>
          <w:b/>
          <w:u w:val="single"/>
          <w:lang w:eastAsia="pl-PL"/>
        </w:rPr>
        <w:t xml:space="preserve">Oświadczenie </w:t>
      </w:r>
    </w:p>
    <w:p w14:paraId="061681E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składane na podstawie art. 125 ust. 1  ustawy z dnia 11 września 2019 r. – </w:t>
      </w:r>
    </w:p>
    <w:p w14:paraId="2881D4E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Prawo zamówień publicznych</w:t>
      </w:r>
    </w:p>
    <w:p w14:paraId="023CA9BA" w14:textId="6AB5F277" w:rsidR="00215636" w:rsidRPr="00215636" w:rsidRDefault="00215636" w:rsidP="00255391">
      <w:p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b/>
          <w:u w:val="single"/>
          <w:lang w:eastAsia="pl-PL"/>
        </w:rPr>
        <w:t>Oświadczenie o niepodleganiu wykluczeniu oraz spełnianiu warunków udziału w postępowaniu</w:t>
      </w:r>
      <w:r w:rsidRPr="00215636">
        <w:rPr>
          <w:rFonts w:ascii="Times New Roman" w:eastAsia="Calibri" w:hAnsi="Times New Roman" w:cs="Times New Roman"/>
          <w:b/>
          <w:u w:val="single"/>
          <w:lang w:eastAsia="pl-PL"/>
        </w:rPr>
        <w:t xml:space="preserve"> </w:t>
      </w:r>
      <w:r w:rsidRPr="00215636">
        <w:rPr>
          <w:rFonts w:ascii="Times New Roman" w:eastAsia="Calibri" w:hAnsi="Times New Roman" w:cs="Times New Roman"/>
          <w:b/>
          <w:u w:val="single"/>
          <w:lang w:eastAsia="pl-PL"/>
        </w:rPr>
        <w:br/>
      </w:r>
      <w:r w:rsidRPr="00215636">
        <w:rPr>
          <w:rFonts w:ascii="Times New Roman" w:hAnsi="Times New Roman" w:cs="Times New Roman"/>
        </w:rPr>
        <w:t xml:space="preserve">Na potrzeby postępowania o udzielenie zamówienia publicznego prowadzonego w </w:t>
      </w:r>
      <w:r w:rsidR="00A4368F">
        <w:rPr>
          <w:rFonts w:ascii="Times New Roman" w:hAnsi="Times New Roman" w:cs="Times New Roman"/>
        </w:rPr>
        <w:t>trybie podstawowym nr DZP-361</w:t>
      </w:r>
      <w:r w:rsidR="008A6B3F">
        <w:rPr>
          <w:rFonts w:ascii="Times New Roman" w:hAnsi="Times New Roman" w:cs="Times New Roman"/>
        </w:rPr>
        <w:t>/</w:t>
      </w:r>
      <w:r w:rsidR="0007120E">
        <w:rPr>
          <w:rFonts w:ascii="Times New Roman" w:hAnsi="Times New Roman" w:cs="Times New Roman"/>
        </w:rPr>
        <w:t>128</w:t>
      </w:r>
      <w:r w:rsidRPr="00215636">
        <w:rPr>
          <w:rFonts w:ascii="Times New Roman" w:hAnsi="Times New Roman" w:cs="Times New Roman"/>
        </w:rPr>
        <w:t>/202</w:t>
      </w:r>
      <w:r w:rsidR="008A6B3F">
        <w:rPr>
          <w:rFonts w:ascii="Times New Roman" w:hAnsi="Times New Roman" w:cs="Times New Roman"/>
        </w:rPr>
        <w:t>2</w:t>
      </w:r>
      <w:r w:rsidRPr="00215636">
        <w:rPr>
          <w:rFonts w:ascii="Times New Roman" w:hAnsi="Times New Roman" w:cs="Times New Roman"/>
        </w:rPr>
        <w:t xml:space="preserve"> na „</w:t>
      </w:r>
      <w:r w:rsidR="00255391">
        <w:rPr>
          <w:rFonts w:ascii="Times New Roman" w:eastAsia="Times New Roman" w:hAnsi="Times New Roman" w:cs="Times New Roman"/>
          <w:lang w:eastAsia="pl-PL"/>
        </w:rPr>
        <w:t>Wymianę</w:t>
      </w:r>
      <w:r w:rsidR="0007120E" w:rsidRPr="0007120E">
        <w:rPr>
          <w:rFonts w:ascii="Times New Roman" w:eastAsia="Times New Roman" w:hAnsi="Times New Roman" w:cs="Times New Roman"/>
          <w:lang w:eastAsia="pl-PL"/>
        </w:rPr>
        <w:t xml:space="preserve"> czujek systemu oddymiania i wyprowadzenie czujnika awarii pompy ppoż. i przycisku odpowietrzającego do pomieszczenia portierni w budynku domu studenta nr 3 Uniwersytetu Warszawskiego przy ul. Kickiego 12 w Warszawie</w:t>
      </w:r>
      <w:r w:rsidRPr="00215636">
        <w:rPr>
          <w:rFonts w:ascii="Times New Roman" w:eastAsia="Calibri" w:hAnsi="Times New Roman" w:cs="Times New Roman"/>
          <w:lang w:eastAsia="pl-PL"/>
        </w:rPr>
        <w:t xml:space="preserve">” </w:t>
      </w:r>
      <w:r w:rsidRPr="00215636">
        <w:rPr>
          <w:rFonts w:ascii="Times New Roman" w:hAnsi="Times New Roman" w:cs="Times New Roman"/>
        </w:rPr>
        <w:t>prowadzonego przez Uniwersytet Warszawski:</w:t>
      </w:r>
    </w:p>
    <w:p w14:paraId="6C47F978" w14:textId="77777777" w:rsidR="00215636" w:rsidRPr="00215636" w:rsidRDefault="00215636" w:rsidP="00215636">
      <w:pPr>
        <w:shd w:val="clear" w:color="auto" w:fill="BFBFBF" w:themeFill="background1" w:themeFillShade="BF"/>
        <w:spacing w:after="0" w:line="360" w:lineRule="auto"/>
        <w:jc w:val="center"/>
        <w:rPr>
          <w:rFonts w:ascii="Times New Roman" w:hAnsi="Times New Roman" w:cs="Times New Roman"/>
          <w:b/>
        </w:rPr>
      </w:pPr>
      <w:r w:rsidRPr="00215636">
        <w:rPr>
          <w:rFonts w:ascii="Times New Roman" w:hAnsi="Times New Roman" w:cs="Times New Roman"/>
          <w:b/>
        </w:rPr>
        <w:t>OŚWIADCZENIA DOTYCZĄCE WYKONAWCY:</w:t>
      </w:r>
    </w:p>
    <w:p w14:paraId="203A5394" w14:textId="77777777" w:rsidR="00215636" w:rsidRPr="00215636" w:rsidRDefault="00215636" w:rsidP="00215636">
      <w:pPr>
        <w:spacing w:after="0" w:line="360" w:lineRule="auto"/>
        <w:ind w:left="720"/>
        <w:contextualSpacing/>
        <w:jc w:val="both"/>
        <w:rPr>
          <w:rFonts w:ascii="Times New Roman" w:hAnsi="Times New Roman" w:cs="Times New Roman"/>
          <w:sz w:val="6"/>
          <w:szCs w:val="6"/>
        </w:rPr>
      </w:pPr>
    </w:p>
    <w:p w14:paraId="633360B3" w14:textId="77777777" w:rsidR="008A6B3F" w:rsidRDefault="00215636" w:rsidP="00215636">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sidR="008A6B3F">
        <w:rPr>
          <w:rFonts w:ascii="Times New Roman" w:eastAsia="Calibri" w:hAnsi="Times New Roman" w:cs="Times New Roman"/>
          <w:lang w:eastAsia="pl-PL"/>
        </w:rPr>
        <w:t>:</w:t>
      </w:r>
    </w:p>
    <w:p w14:paraId="46E1FC35"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nie podlegam wykluczeniu z postępowania na podstawie art. 108 ust. 1 ustawy </w:t>
      </w:r>
      <w:r w:rsidRPr="00DF15B3">
        <w:rPr>
          <w:rFonts w:ascii="Times New Roman" w:eastAsia="Times New Roman" w:hAnsi="Times New Roman" w:cs="Times New Roman"/>
        </w:rPr>
        <w:t xml:space="preserve">i art. 109 ust. 1 pkt </w:t>
      </w:r>
      <w:r>
        <w:rPr>
          <w:rFonts w:ascii="Times New Roman" w:eastAsia="Times New Roman" w:hAnsi="Times New Roman" w:cs="Times New Roman"/>
        </w:rPr>
        <w:t>4</w:t>
      </w:r>
    </w:p>
    <w:p w14:paraId="66955CEF"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Ustawy, oraz </w:t>
      </w:r>
    </w:p>
    <w:p w14:paraId="6D2B1EE2" w14:textId="60C52B5C"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2A4CB013" w14:textId="77777777" w:rsidR="008A6B3F" w:rsidRPr="007D45D9" w:rsidRDefault="008A6B3F" w:rsidP="008A6B3F">
      <w:pPr>
        <w:spacing w:after="0" w:line="360" w:lineRule="auto"/>
        <w:jc w:val="both"/>
        <w:rPr>
          <w:rFonts w:ascii="Times New Roman" w:eastAsia="Times New Roman" w:hAnsi="Times New Roman" w:cs="Times New Roman"/>
          <w:sz w:val="12"/>
          <w:szCs w:val="12"/>
        </w:rPr>
      </w:pPr>
    </w:p>
    <w:p w14:paraId="5B0B9900"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66F97581" w14:textId="77777777" w:rsidR="008A6B3F" w:rsidRPr="00F93296" w:rsidRDefault="008A6B3F" w:rsidP="008A6B3F">
      <w:pPr>
        <w:pStyle w:val="Akapitzlist"/>
        <w:numPr>
          <w:ilvl w:val="0"/>
          <w:numId w:val="9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w:t>
      </w:r>
      <w:r w:rsidRPr="00F93296">
        <w:rPr>
          <w:rFonts w:ascii="Times New Roman" w:eastAsia="Times New Roman" w:hAnsi="Times New Roman" w:cs="Times New Roman"/>
          <w:b/>
        </w:rPr>
        <w:t xml:space="preserve"> i </w:t>
      </w:r>
      <w:r>
        <w:rPr>
          <w:rFonts w:ascii="Times New Roman" w:eastAsia="Times New Roman" w:hAnsi="Times New Roman" w:cs="Times New Roman"/>
          <w:b/>
        </w:rPr>
        <w:t>B</w:t>
      </w:r>
      <w:r w:rsidRPr="00F93296">
        <w:rPr>
          <w:rFonts w:ascii="Times New Roman" w:eastAsia="Times New Roman" w:hAnsi="Times New Roman" w:cs="Times New Roman"/>
        </w:rPr>
        <w:t xml:space="preserve"> SWZ </w:t>
      </w:r>
    </w:p>
    <w:p w14:paraId="0B1DD445" w14:textId="77777777" w:rsidR="008A6B3F" w:rsidRPr="00F93296" w:rsidRDefault="008A6B3F" w:rsidP="008A6B3F">
      <w:pPr>
        <w:numPr>
          <w:ilvl w:val="0"/>
          <w:numId w:val="9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14:paraId="12651EF4" w14:textId="77777777" w:rsidR="008A6B3F" w:rsidRDefault="008A6B3F" w:rsidP="008A6B3F">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7AF19728" w14:textId="77777777" w:rsidR="008A6B3F" w:rsidRPr="00215636" w:rsidRDefault="008A6B3F" w:rsidP="00215636">
      <w:pPr>
        <w:spacing w:before="120" w:after="0" w:line="360" w:lineRule="auto"/>
        <w:jc w:val="both"/>
        <w:rPr>
          <w:rFonts w:ascii="Times New Roman" w:eastAsia="Times New Roman" w:hAnsi="Times New Roman" w:cs="Times New Roman"/>
          <w:lang w:eastAsia="pl-PL"/>
        </w:rPr>
      </w:pPr>
    </w:p>
    <w:p w14:paraId="715EDFFB"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C39D16" w14:textId="77777777" w:rsidR="00215636" w:rsidRPr="00215636" w:rsidRDefault="00215636" w:rsidP="00215636">
      <w:pPr>
        <w:spacing w:after="0" w:line="360" w:lineRule="auto"/>
        <w:jc w:val="both"/>
        <w:rPr>
          <w:rFonts w:ascii="Times New Roman" w:eastAsia="Times New Roman" w:hAnsi="Times New Roman" w:cs="Times New Roman"/>
          <w:i/>
          <w:sz w:val="12"/>
          <w:szCs w:val="12"/>
          <w:lang w:eastAsia="pl-PL"/>
        </w:rPr>
      </w:pPr>
    </w:p>
    <w:p w14:paraId="6E6E4D66" w14:textId="76AD3A2D"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Oświadczam, że zachodzą w stosunku do mnie podstawy wykluczenia z postępowania na podstawie</w:t>
      </w:r>
      <w:r w:rsidRPr="00215636">
        <w:rPr>
          <w:rFonts w:ascii="Times New Roman" w:hAnsi="Times New Roman" w:cs="Times New Roman"/>
        </w:rPr>
        <w:br/>
        <w:t xml:space="preserve"> art. …………. ustawy Pzp </w:t>
      </w:r>
      <w:r w:rsidRPr="00215636">
        <w:rPr>
          <w:rFonts w:ascii="Times New Roman" w:hAnsi="Times New Roman" w:cs="Times New Roman"/>
          <w:i/>
        </w:rPr>
        <w:t xml:space="preserve">(podać mającą zastosowanie podstawę wykluczenia spośród wymienionych w </w:t>
      </w:r>
      <w:r w:rsidRPr="00215636">
        <w:rPr>
          <w:rFonts w:ascii="Times New Roman" w:eastAsia="Calibri" w:hAnsi="Times New Roman" w:cs="Times New Roman"/>
          <w:i/>
          <w:lang w:eastAsia="pl-PL"/>
        </w:rPr>
        <w:t>art. 108 ust. 1 pkt 1,2 i 5  lub art. 109 ust.1 pkt 4 ustawy</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w:t>
      </w:r>
      <w:r w:rsidR="004B6F89">
        <w:rPr>
          <w:rFonts w:ascii="Times New Roman" w:hAnsi="Times New Roman" w:cs="Times New Roman"/>
        </w:rPr>
        <w:t xml:space="preserve">                         </w:t>
      </w:r>
      <w:r w:rsidRPr="00215636">
        <w:rPr>
          <w:rFonts w:ascii="Times New Roman" w:hAnsi="Times New Roman" w:cs="Times New Roman"/>
        </w:rPr>
        <w:t xml:space="preserve">z ww. okolicznością, na podstawie </w:t>
      </w:r>
      <w:r w:rsidRPr="00215636">
        <w:rPr>
          <w:rFonts w:ascii="Times New Roman" w:eastAsia="Calibri" w:hAnsi="Times New Roman" w:cs="Times New Roman"/>
          <w:lang w:eastAsia="pl-PL"/>
        </w:rPr>
        <w:t xml:space="preserve">na podstawie art. 110 ust. 2 ustawy  Pzp </w:t>
      </w:r>
      <w:r w:rsidRPr="00215636">
        <w:rPr>
          <w:rFonts w:ascii="Times New Roman" w:hAnsi="Times New Roman" w:cs="Times New Roman"/>
        </w:rPr>
        <w:t xml:space="preserve">podjąłem następujące czynności:  </w:t>
      </w:r>
    </w:p>
    <w:p w14:paraId="189C3E4A"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3D0E56A7"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6A1F203A" w14:textId="1692C642" w:rsidR="00215636" w:rsidRDefault="00215636" w:rsidP="00215636">
      <w:pPr>
        <w:spacing w:after="0" w:line="360" w:lineRule="auto"/>
        <w:jc w:val="both"/>
        <w:rPr>
          <w:rFonts w:ascii="Times New Roman" w:eastAsia="Times New Roman" w:hAnsi="Times New Roman" w:cs="Times New Roman"/>
          <w:lang w:eastAsia="pl-PL"/>
        </w:rPr>
      </w:pPr>
    </w:p>
    <w:p w14:paraId="17CC90B2" w14:textId="77777777" w:rsidR="003C4AD8" w:rsidRPr="00215636" w:rsidRDefault="003C4AD8" w:rsidP="00215636">
      <w:pPr>
        <w:spacing w:after="0" w:line="360" w:lineRule="auto"/>
        <w:jc w:val="both"/>
        <w:rPr>
          <w:rFonts w:ascii="Times New Roman" w:eastAsia="Times New Roman" w:hAnsi="Times New Roman" w:cs="Times New Roman"/>
          <w:lang w:eastAsia="pl-PL"/>
        </w:rPr>
      </w:pPr>
    </w:p>
    <w:p w14:paraId="47244FE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571AFE6E" w14:textId="683B1511" w:rsidR="00215636" w:rsidRPr="00215636" w:rsidRDefault="00215636" w:rsidP="00215636">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Oświadczam, że w stosunku do następującego/ych podmiotu/tów udostępniającego/ych zasoby w niniejszym postępowaniu, tj.: ……………………….......……………………………… </w:t>
      </w:r>
      <w:r w:rsidRPr="00215636">
        <w:rPr>
          <w:rFonts w:ascii="Times New Roman" w:eastAsia="Calibri" w:hAnsi="Times New Roman" w:cs="Times New Roman"/>
          <w:i/>
          <w:lang w:eastAsia="pl-PL"/>
        </w:rPr>
        <w:t xml:space="preserve">(podać pełną nazwę/firmę, adres, a także w zależności od podmiotu: NIP/PESEL, KRS/CEiDG)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 xml:space="preserve">108 ust. 1 ustawy  </w:t>
      </w:r>
      <w:r w:rsidR="004B6F89">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i art.  109 ust. 1 pkt 4 ustawy.</w:t>
      </w:r>
    </w:p>
    <w:p w14:paraId="419F98CE" w14:textId="404414B7" w:rsidR="00215636" w:rsidRDefault="00215636" w:rsidP="00215636">
      <w:pPr>
        <w:spacing w:after="0" w:line="360" w:lineRule="auto"/>
        <w:rPr>
          <w:rFonts w:ascii="Times New Roman" w:eastAsia="Calibri" w:hAnsi="Times New Roman" w:cs="Times New Roman"/>
          <w:lang w:eastAsia="pl-PL"/>
        </w:rPr>
      </w:pPr>
    </w:p>
    <w:p w14:paraId="0EDB853A" w14:textId="77777777" w:rsidR="003C4AD8" w:rsidRPr="00215636" w:rsidRDefault="003C4AD8" w:rsidP="00215636">
      <w:pPr>
        <w:spacing w:after="0" w:line="360" w:lineRule="auto"/>
        <w:rPr>
          <w:rFonts w:ascii="Times New Roman" w:eastAsia="Calibri" w:hAnsi="Times New Roman" w:cs="Times New Roman"/>
          <w:lang w:eastAsia="pl-PL"/>
        </w:rPr>
      </w:pPr>
    </w:p>
    <w:p w14:paraId="22B5DE52"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361EAE35" w14:textId="52453059" w:rsidR="00215636" w:rsidRPr="00215636" w:rsidRDefault="00215636" w:rsidP="00215636">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4B6F89">
        <w:rPr>
          <w:rFonts w:ascii="Times New Roman" w:eastAsia="Calibri" w:hAnsi="Times New Roman" w:cs="Times New Roman"/>
          <w:lang w:eastAsia="pl-PL"/>
        </w:rPr>
        <w:t>128</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p>
    <w:p w14:paraId="520DE67E" w14:textId="67536CD1" w:rsidR="00215636" w:rsidRDefault="00215636" w:rsidP="00215636">
      <w:pPr>
        <w:spacing w:after="0" w:line="360" w:lineRule="auto"/>
        <w:jc w:val="both"/>
        <w:rPr>
          <w:rFonts w:ascii="Times New Roman" w:eastAsia="Calibri" w:hAnsi="Times New Roman" w:cs="Times New Roman"/>
          <w:i/>
          <w:lang w:eastAsia="pl-PL"/>
        </w:rPr>
      </w:pPr>
    </w:p>
    <w:p w14:paraId="06827A5A" w14:textId="77777777" w:rsidR="003C4AD8" w:rsidRPr="00215636" w:rsidRDefault="003C4AD8" w:rsidP="00215636">
      <w:pPr>
        <w:spacing w:after="0" w:line="360" w:lineRule="auto"/>
        <w:jc w:val="both"/>
        <w:rPr>
          <w:rFonts w:ascii="Times New Roman" w:eastAsia="Calibri" w:hAnsi="Times New Roman" w:cs="Times New Roman"/>
          <w:i/>
          <w:lang w:eastAsia="pl-PL"/>
        </w:rPr>
      </w:pPr>
    </w:p>
    <w:p w14:paraId="7A50554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4C464EA6" w14:textId="77777777" w:rsidR="003C4AD8" w:rsidRDefault="003C4AD8" w:rsidP="00215636">
      <w:pPr>
        <w:spacing w:after="0" w:line="360" w:lineRule="auto"/>
        <w:jc w:val="both"/>
        <w:rPr>
          <w:rFonts w:ascii="Times New Roman" w:eastAsia="Calibri" w:hAnsi="Times New Roman" w:cs="Times New Roman"/>
          <w:lang w:eastAsia="pl-PL"/>
        </w:rPr>
      </w:pPr>
    </w:p>
    <w:p w14:paraId="76E54987" w14:textId="72846915"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4B6F89">
        <w:rPr>
          <w:rFonts w:ascii="Times New Roman" w:eastAsia="Calibri" w:hAnsi="Times New Roman" w:cs="Times New Roman"/>
          <w:lang w:eastAsia="pl-PL"/>
        </w:rPr>
        <w:t>128</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polegam na zasobach następującego/-ych podmiotu/-ów udostępniającego/-ych: ………………………………………………………………………...……………………………………………………………………………………………………………….……………………………, w następującym zakresie: </w:t>
      </w:r>
    </w:p>
    <w:p w14:paraId="5542C93C" w14:textId="77777777" w:rsidR="00215636" w:rsidRPr="00215636" w:rsidRDefault="00215636" w:rsidP="00215636">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7E2EF31C" w14:textId="359BB60A" w:rsidR="00215636" w:rsidRDefault="00215636" w:rsidP="00215636">
      <w:pPr>
        <w:spacing w:after="0" w:line="360" w:lineRule="auto"/>
        <w:rPr>
          <w:rFonts w:ascii="Times New Roman" w:eastAsia="Calibri" w:hAnsi="Times New Roman" w:cs="Times New Roman"/>
          <w:b/>
          <w:lang w:eastAsia="pl-PL"/>
        </w:rPr>
      </w:pPr>
    </w:p>
    <w:p w14:paraId="31A37886" w14:textId="77777777" w:rsidR="003C4AD8" w:rsidRPr="00215636" w:rsidRDefault="003C4AD8" w:rsidP="00215636">
      <w:pPr>
        <w:spacing w:after="0" w:line="360" w:lineRule="auto"/>
        <w:rPr>
          <w:rFonts w:ascii="Times New Roman" w:eastAsia="Calibri" w:hAnsi="Times New Roman" w:cs="Times New Roman"/>
          <w:b/>
          <w:lang w:eastAsia="pl-PL"/>
        </w:rPr>
      </w:pPr>
    </w:p>
    <w:p w14:paraId="6A318416" w14:textId="77777777" w:rsidR="00215636" w:rsidRPr="00215636" w:rsidRDefault="00215636" w:rsidP="00215636">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OŚWIADCZENIE DOTYCZĄCE PODANYCH INFORMACJI:</w:t>
      </w:r>
    </w:p>
    <w:p w14:paraId="08A53735"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45439F5B" w14:textId="77777777" w:rsidR="00215636" w:rsidRPr="00215636" w:rsidRDefault="00215636" w:rsidP="00215636">
      <w:pPr>
        <w:spacing w:after="0" w:line="240" w:lineRule="auto"/>
        <w:ind w:left="5664" w:firstLine="707"/>
        <w:jc w:val="both"/>
        <w:rPr>
          <w:rFonts w:ascii="Times New Roman" w:eastAsia="Times New Roman" w:hAnsi="Times New Roman" w:cs="Times New Roman"/>
          <w:i/>
          <w:sz w:val="10"/>
          <w:szCs w:val="10"/>
          <w:lang w:eastAsia="pl-PL"/>
        </w:rPr>
      </w:pPr>
    </w:p>
    <w:p w14:paraId="4E453B40"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0FEF43E"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ECE13D"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1D89BE86"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85EDA9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79F4D0BB"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p>
    <w:p w14:paraId="3FF89C2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3F8A841E"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3FFB3C7A"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xml:space="preserve">Formularz nr 2 </w:t>
      </w:r>
    </w:p>
    <w:p w14:paraId="244BFC66"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p>
    <w:p w14:paraId="121E93FF"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3A20674B"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w:t>
      </w:r>
    </w:p>
    <w:p w14:paraId="082770EE" w14:textId="50A1BF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Dotyczy udzielenia zamówienia w </w:t>
      </w:r>
      <w:r w:rsidR="00A4368F">
        <w:rPr>
          <w:rFonts w:ascii="Times New Roman" w:eastAsia="Calibri" w:hAnsi="Times New Roman" w:cs="Times New Roman"/>
          <w:lang w:eastAsia="pl-PL"/>
        </w:rPr>
        <w:t xml:space="preserve">trybie podstawowym nr </w:t>
      </w:r>
      <w:r w:rsidR="004B6F89">
        <w:rPr>
          <w:rFonts w:ascii="Times New Roman" w:hAnsi="Times New Roman" w:cs="Times New Roman"/>
        </w:rPr>
        <w:t>DZP-361/128</w:t>
      </w:r>
      <w:r w:rsidR="004B6F89" w:rsidRPr="00215636">
        <w:rPr>
          <w:rFonts w:ascii="Times New Roman" w:hAnsi="Times New Roman" w:cs="Times New Roman"/>
        </w:rPr>
        <w:t>/202</w:t>
      </w:r>
      <w:r w:rsidR="004B6F89">
        <w:rPr>
          <w:rFonts w:ascii="Times New Roman" w:hAnsi="Times New Roman" w:cs="Times New Roman"/>
        </w:rPr>
        <w:t>2</w:t>
      </w:r>
      <w:r w:rsidR="004B6F89" w:rsidRPr="00215636">
        <w:rPr>
          <w:rFonts w:ascii="Times New Roman" w:hAnsi="Times New Roman" w:cs="Times New Roman"/>
        </w:rPr>
        <w:t xml:space="preserve"> na „</w:t>
      </w:r>
      <w:r w:rsidR="004B6F89">
        <w:rPr>
          <w:rFonts w:ascii="Times New Roman" w:eastAsia="Times New Roman" w:hAnsi="Times New Roman" w:cs="Times New Roman"/>
          <w:lang w:eastAsia="pl-PL"/>
        </w:rPr>
        <w:t>Wymianę</w:t>
      </w:r>
      <w:r w:rsidR="004B6F89" w:rsidRPr="0007120E">
        <w:rPr>
          <w:rFonts w:ascii="Times New Roman" w:eastAsia="Times New Roman" w:hAnsi="Times New Roman" w:cs="Times New Roman"/>
          <w:lang w:eastAsia="pl-PL"/>
        </w:rPr>
        <w:t xml:space="preserve"> czujek systemu oddymiania i wyprowadzenie czujnika awarii pompy ppoż. i przycisku odpowietrzającego do pomieszczenia portierni w budynku domu studenta nr 3 Uniwersytetu Warszawskiego przy ul. Kickiego 12 w Warszawie</w:t>
      </w:r>
      <w:r w:rsidRPr="00215636">
        <w:rPr>
          <w:rFonts w:ascii="Times New Roman" w:eastAsia="Calibri" w:hAnsi="Times New Roman" w:cs="Times New Roman"/>
          <w:lang w:eastAsia="pl-PL"/>
        </w:rPr>
        <w:t>”</w:t>
      </w:r>
    </w:p>
    <w:p w14:paraId="6C241547" w14:textId="77777777" w:rsidR="00215636" w:rsidRPr="00215636" w:rsidRDefault="00215636" w:rsidP="00215636">
      <w:pPr>
        <w:spacing w:after="0" w:line="360" w:lineRule="auto"/>
        <w:ind w:left="255"/>
        <w:jc w:val="both"/>
        <w:rPr>
          <w:rFonts w:ascii="Times New Roman" w:eastAsia="Times New Roman" w:hAnsi="Times New Roman" w:cs="Times New Roman"/>
          <w:b/>
          <w:lang w:eastAsia="pl-PL"/>
        </w:rPr>
      </w:pPr>
    </w:p>
    <w:p w14:paraId="3F513530"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29723799"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p>
    <w:p w14:paraId="1DCBB529" w14:textId="51903B9B" w:rsidR="00215636" w:rsidRPr="00215636" w:rsidRDefault="00215636" w:rsidP="00215636">
      <w:pPr>
        <w:widowControl w:val="0"/>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 potrzeby postępowania o udzielenie zamówienia w </w:t>
      </w:r>
      <w:r w:rsidR="00A4368F">
        <w:rPr>
          <w:rFonts w:ascii="Times New Roman" w:eastAsia="Times New Roman" w:hAnsi="Times New Roman" w:cs="Times New Roman"/>
          <w:lang w:eastAsia="pl-PL"/>
        </w:rPr>
        <w:t>trybie podstawowym nr</w:t>
      </w:r>
      <w:r w:rsidR="00A4368F">
        <w:rPr>
          <w:rFonts w:ascii="Times New Roman" w:eastAsia="Times New Roman" w:hAnsi="Times New Roman" w:cs="Times New Roman"/>
          <w:lang w:eastAsia="pl-PL"/>
        </w:rPr>
        <w:br/>
        <w:t>DZP-361</w:t>
      </w:r>
      <w:r w:rsidR="003C4AD8">
        <w:rPr>
          <w:rFonts w:ascii="Times New Roman" w:eastAsia="Times New Roman" w:hAnsi="Times New Roman" w:cs="Times New Roman"/>
          <w:lang w:eastAsia="pl-PL"/>
        </w:rPr>
        <w:t>/</w:t>
      </w:r>
      <w:r w:rsidR="004B6F89">
        <w:rPr>
          <w:rFonts w:ascii="Times New Roman" w:eastAsia="Times New Roman" w:hAnsi="Times New Roman" w:cs="Times New Roman"/>
          <w:lang w:eastAsia="pl-PL"/>
        </w:rPr>
        <w:t>128</w:t>
      </w:r>
      <w:r w:rsidRPr="00215636">
        <w:rPr>
          <w:rFonts w:ascii="Times New Roman" w:eastAsia="Times New Roman" w:hAnsi="Times New Roman" w:cs="Times New Roman"/>
          <w:lang w:eastAsia="pl-PL"/>
        </w:rPr>
        <w:t>/202</w:t>
      </w:r>
      <w:r w:rsidR="003C4AD8">
        <w:rPr>
          <w:rFonts w:ascii="Times New Roman" w:eastAsia="Times New Roman" w:hAnsi="Times New Roman" w:cs="Times New Roman"/>
          <w:lang w:eastAsia="pl-PL"/>
        </w:rPr>
        <w:t>2</w:t>
      </w:r>
      <w:r w:rsidRPr="00215636">
        <w:rPr>
          <w:rFonts w:ascii="Times New Roman" w:eastAsia="Times New Roman" w:hAnsi="Times New Roman" w:cs="Times New Roman"/>
          <w:lang w:eastAsia="pl-PL"/>
        </w:rPr>
        <w:t xml:space="preserve">  informuję, że (odpowiednie zaznaczyć):</w:t>
      </w:r>
    </w:p>
    <w:p w14:paraId="2AF1B1CC"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Wykonamy całe zamówienie siłami własnymi.</w:t>
      </w:r>
    </w:p>
    <w:p w14:paraId="153EB907"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215636" w:rsidRPr="00215636" w14:paraId="1B73E988" w14:textId="77777777" w:rsidTr="00215636">
        <w:tc>
          <w:tcPr>
            <w:tcW w:w="733" w:type="dxa"/>
          </w:tcPr>
          <w:p w14:paraId="224CF3D2"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l.p.</w:t>
            </w:r>
          </w:p>
        </w:tc>
        <w:tc>
          <w:tcPr>
            <w:tcW w:w="5118" w:type="dxa"/>
          </w:tcPr>
          <w:p w14:paraId="7D32948E"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Części zamówienia, których wykonanie Wykonawca zamierza powierzyć podwykonawcom</w:t>
            </w:r>
          </w:p>
        </w:tc>
        <w:tc>
          <w:tcPr>
            <w:tcW w:w="2956" w:type="dxa"/>
          </w:tcPr>
          <w:p w14:paraId="187A008D"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Nazwa podwykonawcy</w:t>
            </w:r>
          </w:p>
        </w:tc>
      </w:tr>
      <w:tr w:rsidR="00215636" w:rsidRPr="00215636" w14:paraId="0F02DA6B" w14:textId="77777777" w:rsidTr="00215636">
        <w:tc>
          <w:tcPr>
            <w:tcW w:w="733" w:type="dxa"/>
          </w:tcPr>
          <w:p w14:paraId="48D2C4BF"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58D2B205"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26045378"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0179FCAB" w14:textId="77777777" w:rsidTr="00215636">
        <w:tc>
          <w:tcPr>
            <w:tcW w:w="733" w:type="dxa"/>
          </w:tcPr>
          <w:p w14:paraId="7B81FAB5"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447BE8A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099A5C9"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2CDEB524" w14:textId="77777777" w:rsidTr="00215636">
        <w:tc>
          <w:tcPr>
            <w:tcW w:w="733" w:type="dxa"/>
          </w:tcPr>
          <w:p w14:paraId="3FDEEE22"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6662692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8695B41" w14:textId="77777777" w:rsidR="00215636" w:rsidRPr="00215636" w:rsidRDefault="00215636" w:rsidP="00215636">
            <w:pPr>
              <w:spacing w:line="360" w:lineRule="auto"/>
              <w:jc w:val="both"/>
              <w:rPr>
                <w:rFonts w:ascii="Calibri" w:eastAsia="Calibri" w:hAnsi="Calibri" w:cs="Calibri"/>
                <w:lang w:eastAsia="pl-PL"/>
              </w:rPr>
            </w:pPr>
          </w:p>
        </w:tc>
      </w:tr>
    </w:tbl>
    <w:p w14:paraId="76D7E876" w14:textId="77777777" w:rsidR="00215636" w:rsidRPr="00215636" w:rsidRDefault="00215636" w:rsidP="00215636">
      <w:pPr>
        <w:spacing w:after="0" w:line="360" w:lineRule="auto"/>
        <w:ind w:left="255"/>
        <w:jc w:val="both"/>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 xml:space="preserve">W przypadku zatrudnienia podwykonawców Wykonawca wypełnia powyższą tabelę </w:t>
      </w:r>
    </w:p>
    <w:p w14:paraId="53FDF485"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509A83AF"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2BAA398"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p>
    <w:p w14:paraId="5D22E1F2"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Wartość lub procentowa część zamówienia, jaka zostanie powierzona podwykonawcy lub podwykonawcom: ……………............... </w:t>
      </w:r>
    </w:p>
    <w:p w14:paraId="1E42F80D"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0A32DD39"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5C5D86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0B03C8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2B357E8B"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3E446619"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610DB17C"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lastRenderedPageBreak/>
        <w:t>kwalifikowany podpis elektroniczny lub podpis zaufany lub podpis osobisty osoby upoważnionej/osób upoważnionych do reprezentowania Wykonawcy</w:t>
      </w:r>
    </w:p>
    <w:p w14:paraId="655ECB2B" w14:textId="4DD36A4C" w:rsidR="00215636" w:rsidRPr="00215636" w:rsidRDefault="00215636" w:rsidP="00215636">
      <w:pPr>
        <w:spacing w:after="0" w:line="240" w:lineRule="auto"/>
        <w:ind w:left="4320"/>
        <w:jc w:val="center"/>
        <w:rPr>
          <w:rFonts w:ascii="Times New Roman" w:eastAsia="Times New Roman" w:hAnsi="Times New Roman" w:cs="Times New Roman"/>
          <w:sz w:val="20"/>
          <w:szCs w:val="20"/>
          <w:lang w:eastAsia="pl-PL"/>
        </w:rPr>
      </w:pPr>
    </w:p>
    <w:p w14:paraId="00A52AC2"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Formularz nr 3 </w:t>
      </w:r>
    </w:p>
    <w:p w14:paraId="5B660ACC"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p>
    <w:p w14:paraId="74B92865"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7E4FB2C2"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254B97C1" w14:textId="4DCADE6F" w:rsidR="004B6F89" w:rsidRPr="00215636" w:rsidRDefault="004B6F89" w:rsidP="004B6F89">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Dotyczy udzielenia zamówienia w </w:t>
      </w:r>
      <w:r>
        <w:rPr>
          <w:rFonts w:ascii="Times New Roman" w:eastAsia="Calibri" w:hAnsi="Times New Roman" w:cs="Times New Roman"/>
          <w:lang w:eastAsia="pl-PL"/>
        </w:rPr>
        <w:t xml:space="preserve">trybie podstawowym nr </w:t>
      </w:r>
      <w:r>
        <w:rPr>
          <w:rFonts w:ascii="Times New Roman" w:hAnsi="Times New Roman" w:cs="Times New Roman"/>
        </w:rPr>
        <w:t>DZP-361/128</w:t>
      </w:r>
      <w:r w:rsidRPr="00215636">
        <w:rPr>
          <w:rFonts w:ascii="Times New Roman" w:hAnsi="Times New Roman" w:cs="Times New Roman"/>
        </w:rPr>
        <w:t>/202</w:t>
      </w:r>
      <w:r>
        <w:rPr>
          <w:rFonts w:ascii="Times New Roman" w:hAnsi="Times New Roman" w:cs="Times New Roman"/>
        </w:rPr>
        <w:t>2</w:t>
      </w:r>
      <w:r w:rsidRPr="00215636">
        <w:rPr>
          <w:rFonts w:ascii="Times New Roman" w:hAnsi="Times New Roman" w:cs="Times New Roman"/>
        </w:rPr>
        <w:t xml:space="preserve"> na „</w:t>
      </w:r>
      <w:r>
        <w:rPr>
          <w:rFonts w:ascii="Times New Roman" w:eastAsia="Times New Roman" w:hAnsi="Times New Roman" w:cs="Times New Roman"/>
          <w:lang w:eastAsia="pl-PL"/>
        </w:rPr>
        <w:t>Wymianę</w:t>
      </w:r>
      <w:r w:rsidRPr="0007120E">
        <w:rPr>
          <w:rFonts w:ascii="Times New Roman" w:eastAsia="Times New Roman" w:hAnsi="Times New Roman" w:cs="Times New Roman"/>
          <w:lang w:eastAsia="pl-PL"/>
        </w:rPr>
        <w:t xml:space="preserve"> czujek systemu oddymiania i wyprowadzenie czujnika awarii pompy ppoż. i przycisku odpowietrzającego do pomieszczenia portierni w budynku domu studenta nr 3 Uniwersytetu Warszawskiego przy ul. Kickiego 12 w Warszawie</w:t>
      </w:r>
      <w:r w:rsidRPr="00215636">
        <w:rPr>
          <w:rFonts w:ascii="Times New Roman" w:eastAsia="Calibri" w:hAnsi="Times New Roman" w:cs="Times New Roman"/>
          <w:lang w:eastAsia="pl-PL"/>
        </w:rPr>
        <w:t>”</w:t>
      </w:r>
    </w:p>
    <w:p w14:paraId="08493A46"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7C4D3F3B" w14:textId="77777777" w:rsidR="00215636" w:rsidRPr="00215636" w:rsidRDefault="00215636" w:rsidP="00215636">
      <w:pPr>
        <w:spacing w:before="60" w:line="276" w:lineRule="auto"/>
        <w:contextualSpacing/>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sz w:val="24"/>
          <w:szCs w:val="24"/>
          <w:u w:val="single"/>
          <w:lang w:eastAsia="pl-PL"/>
        </w:rPr>
        <w:t>OŚWIADCZENIE WYKONAWCÓW WSPÓLNIE UBIEGAJĄCYCH SIĘ O UD</w:t>
      </w:r>
      <w:r w:rsidRPr="00215636">
        <w:rPr>
          <w:rFonts w:ascii="Times New Roman" w:eastAsia="Calibri" w:hAnsi="Times New Roman" w:cs="Times New Roman"/>
          <w:b/>
          <w:bCs/>
          <w:u w:val="single"/>
          <w:lang w:eastAsia="pl-PL"/>
        </w:rPr>
        <w:t>ZIELENIE ZAMÓWIENIA</w:t>
      </w:r>
      <w:bookmarkStart w:id="5" w:name="_Hlk62144424"/>
      <w:r w:rsidRPr="00215636">
        <w:rPr>
          <w:rFonts w:ascii="Times New Roman" w:eastAsia="Calibri" w:hAnsi="Times New Roman" w:cs="Times New Roman"/>
          <w:b/>
          <w:bCs/>
          <w:u w:val="single"/>
          <w:lang w:eastAsia="pl-PL"/>
        </w:rPr>
        <w:t xml:space="preserve"> </w:t>
      </w:r>
    </w:p>
    <w:p w14:paraId="3A7FB64A" w14:textId="77777777" w:rsidR="00215636" w:rsidRPr="00215636" w:rsidRDefault="00215636" w:rsidP="00215636">
      <w:pPr>
        <w:spacing w:before="60" w:line="276" w:lineRule="auto"/>
        <w:contextualSpacing/>
        <w:jc w:val="center"/>
        <w:rPr>
          <w:rFonts w:ascii="Times New Roman" w:eastAsia="Calibri" w:hAnsi="Times New Roman" w:cs="Times New Roman"/>
          <w:lang w:eastAsia="pl-PL"/>
        </w:rPr>
      </w:pPr>
      <w:r w:rsidRPr="00215636">
        <w:rPr>
          <w:rFonts w:ascii="Times New Roman" w:eastAsia="Calibri" w:hAnsi="Times New Roman" w:cs="Times New Roman"/>
          <w:bCs/>
          <w:lang w:eastAsia="pl-PL"/>
        </w:rPr>
        <w:t xml:space="preserve">składane na podstawie </w:t>
      </w:r>
      <w:r w:rsidRPr="00215636">
        <w:rPr>
          <w:rFonts w:ascii="Times New Roman" w:eastAsia="Calibri" w:hAnsi="Times New Roman" w:cs="Times New Roman"/>
          <w:lang w:eastAsia="pl-PL"/>
        </w:rPr>
        <w:t>art. 117 ust. 4 ustawy</w:t>
      </w:r>
    </w:p>
    <w:p w14:paraId="50811876" w14:textId="77777777" w:rsidR="00215636" w:rsidRPr="00215636" w:rsidRDefault="00215636" w:rsidP="00215636">
      <w:pPr>
        <w:spacing w:before="60" w:line="276" w:lineRule="auto"/>
        <w:ind w:left="615"/>
        <w:contextualSpacing/>
        <w:rPr>
          <w:rFonts w:ascii="Times New Roman" w:eastAsia="Calibri" w:hAnsi="Times New Roman" w:cs="Times New Roman"/>
          <w:lang w:eastAsia="pl-PL"/>
        </w:rPr>
      </w:pPr>
    </w:p>
    <w:p w14:paraId="03945012" w14:textId="32BE8EB2" w:rsidR="00215636" w:rsidRPr="003C4AD8"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Składając ofertę w postępowa</w:t>
      </w:r>
      <w:r w:rsidR="004B6F89">
        <w:rPr>
          <w:rFonts w:ascii="Times New Roman" w:eastAsia="Calibri" w:hAnsi="Times New Roman" w:cs="Times New Roman"/>
          <w:lang w:eastAsia="pl-PL"/>
        </w:rPr>
        <w:t xml:space="preserve">niu o udzielenie zamówienia </w:t>
      </w:r>
      <w:r w:rsidR="004B6F89">
        <w:rPr>
          <w:rFonts w:ascii="Times New Roman" w:eastAsia="Times New Roman" w:hAnsi="Times New Roman" w:cs="Times New Roman"/>
          <w:lang w:eastAsia="pl-PL"/>
        </w:rPr>
        <w:t>na „Wymianę</w:t>
      </w:r>
      <w:r w:rsidR="004B6F89" w:rsidRPr="004B6F89">
        <w:rPr>
          <w:rFonts w:ascii="Times New Roman" w:eastAsia="Times New Roman" w:hAnsi="Times New Roman" w:cs="Times New Roman"/>
          <w:lang w:eastAsia="pl-PL"/>
        </w:rPr>
        <w:t xml:space="preserve"> czujek systemu oddymiania </w:t>
      </w:r>
      <w:r w:rsidR="004B6F89">
        <w:rPr>
          <w:rFonts w:ascii="Times New Roman" w:eastAsia="Times New Roman" w:hAnsi="Times New Roman" w:cs="Times New Roman"/>
          <w:lang w:eastAsia="pl-PL"/>
        </w:rPr>
        <w:t xml:space="preserve">                </w:t>
      </w:r>
      <w:r w:rsidR="004B6F89" w:rsidRPr="004B6F89">
        <w:rPr>
          <w:rFonts w:ascii="Times New Roman" w:eastAsia="Times New Roman" w:hAnsi="Times New Roman" w:cs="Times New Roman"/>
          <w:lang w:eastAsia="pl-PL"/>
        </w:rPr>
        <w:t>i wyprowadzenie czujnika awarii pompy ppoż. i przycisku odpowietrzającego do pomieszczenia portierni w budynku domu studenta nr 3 Uniwersytetu Warszawskiego przy ul. Kickiego 12 w Warszawie”</w:t>
      </w:r>
      <w:r w:rsidRPr="00215636">
        <w:rPr>
          <w:rFonts w:ascii="Times New Roman" w:eastAsia="Calibri" w:hAnsi="Times New Roman" w:cs="Times New Roman"/>
          <w:b/>
          <w:bCs/>
          <w:lang w:eastAsia="pl-PL"/>
        </w:rPr>
        <w:t xml:space="preserve"> </w:t>
      </w:r>
      <w:r w:rsidRPr="00215636">
        <w:rPr>
          <w:rFonts w:ascii="Times New Roman" w:eastAsia="Calibri" w:hAnsi="Times New Roman" w:cs="Times New Roman"/>
          <w:lang w:eastAsia="pl-PL"/>
        </w:rPr>
        <w:t>jako Wykonawcy ubiegający się wspólnie o udzielenie zamówienia, oświadczam, że*:</w:t>
      </w:r>
    </w:p>
    <w:p w14:paraId="6BD076E9"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376EC793"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2FEB20DB"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A582BDA"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5397302C"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6A1FE9FD"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5607F3A" w14:textId="77777777" w:rsidR="00215636" w:rsidRPr="00215636" w:rsidRDefault="00215636" w:rsidP="00215636">
      <w:pPr>
        <w:spacing w:after="0" w:line="360" w:lineRule="auto"/>
        <w:ind w:left="615"/>
        <w:rPr>
          <w:rFonts w:ascii="Times New Roman" w:eastAsia="Calibri" w:hAnsi="Times New Roman" w:cs="Times New Roman"/>
          <w:i/>
          <w:iCs/>
          <w:lang w:eastAsia="pl-PL"/>
        </w:rPr>
      </w:pPr>
    </w:p>
    <w:p w14:paraId="41FDB8A0" w14:textId="77777777" w:rsidR="00215636" w:rsidRPr="00215636" w:rsidRDefault="00215636" w:rsidP="00215636">
      <w:p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Oświadczamy, że realizacja przedmiotu zamówienia, będzie odbywała się zgodnie z powyższą deklaracją.</w:t>
      </w:r>
    </w:p>
    <w:bookmarkEnd w:id="5"/>
    <w:p w14:paraId="3DA0A2D3"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693442E"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6AAB7625"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EE056B0"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F6A7156"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18AAA17"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56C8DAE4" w14:textId="68DF890F" w:rsidR="00FF298B" w:rsidRPr="003C4AD8" w:rsidRDefault="00215636" w:rsidP="003C4AD8">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3C4AD8">
      <w:footerReference w:type="default" r:id="rId2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D1DC" w14:textId="77777777" w:rsidR="007F2F53" w:rsidRDefault="007F2F53" w:rsidP="00215636">
      <w:pPr>
        <w:spacing w:after="0" w:line="240" w:lineRule="auto"/>
      </w:pPr>
      <w:r>
        <w:separator/>
      </w:r>
    </w:p>
  </w:endnote>
  <w:endnote w:type="continuationSeparator" w:id="0">
    <w:p w14:paraId="740D3086" w14:textId="77777777" w:rsidR="007F2F53" w:rsidRDefault="007F2F53" w:rsidP="0021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6134" w14:textId="2C1B4FE4" w:rsidR="007F2F53" w:rsidRPr="000250B3" w:rsidRDefault="007F2F5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4A7D19">
      <w:rPr>
        <w:rFonts w:ascii="Times New Roman" w:hAnsi="Times New Roman" w:cs="Times New Roman"/>
        <w:noProof/>
        <w:color w:val="000000"/>
      </w:rPr>
      <w:t>31</w:t>
    </w:r>
    <w:r w:rsidRPr="000250B3">
      <w:rPr>
        <w:rFonts w:ascii="Times New Roman" w:hAnsi="Times New Roman" w:cs="Times New Roman"/>
        <w:color w:val="000000"/>
      </w:rPr>
      <w:fldChar w:fldCharType="end"/>
    </w:r>
  </w:p>
  <w:p w14:paraId="17E4F823" w14:textId="5490A3C2" w:rsidR="007F2F53" w:rsidRPr="00812BF6" w:rsidRDefault="007F2F53">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b/>
        <w:i/>
        <w:color w:val="000000"/>
      </w:rPr>
    </w:pPr>
    <w:r w:rsidRPr="00812BF6">
      <w:rPr>
        <w:rFonts w:ascii="Times New Roman" w:hAnsi="Times New Roman" w:cs="Times New Roman"/>
        <w:b/>
        <w:i/>
        <w:color w:val="000000"/>
      </w:rPr>
      <w:t>nr DZP-361/128/2022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F0CE" w14:textId="77777777" w:rsidR="007F2F53" w:rsidRDefault="007F2F53" w:rsidP="00215636">
      <w:pPr>
        <w:spacing w:after="0" w:line="240" w:lineRule="auto"/>
      </w:pPr>
      <w:r>
        <w:separator/>
      </w:r>
    </w:p>
  </w:footnote>
  <w:footnote w:type="continuationSeparator" w:id="0">
    <w:p w14:paraId="72B11924" w14:textId="77777777" w:rsidR="007F2F53" w:rsidRDefault="007F2F53" w:rsidP="00215636">
      <w:pPr>
        <w:spacing w:after="0" w:line="240" w:lineRule="auto"/>
      </w:pPr>
      <w:r>
        <w:continuationSeparator/>
      </w:r>
    </w:p>
  </w:footnote>
  <w:footnote w:id="1">
    <w:p w14:paraId="494268E1" w14:textId="77777777" w:rsidR="007F2F53" w:rsidRPr="00394E30" w:rsidRDefault="007F2F53" w:rsidP="0021563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3BE60C6" w14:textId="77777777" w:rsidR="007F2F53" w:rsidRPr="00C90689" w:rsidRDefault="007F2F53" w:rsidP="0021563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043AE6"/>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BF3CA8"/>
    <w:multiLevelType w:val="hybridMultilevel"/>
    <w:tmpl w:val="77661856"/>
    <w:lvl w:ilvl="0" w:tplc="F3D608B2">
      <w:start w:val="4"/>
      <w:numFmt w:val="upperRoman"/>
      <w:lvlText w:val="%1."/>
      <w:lvlJc w:val="left"/>
      <w:pPr>
        <w:ind w:left="449" w:hanging="334"/>
        <w:jc w:val="left"/>
      </w:pPr>
      <w:rPr>
        <w:rFonts w:ascii="Times New Roman" w:eastAsia="Times New Roman" w:hAnsi="Times New Roman" w:hint="default"/>
        <w:color w:val="595959"/>
        <w:w w:val="107"/>
        <w:sz w:val="20"/>
        <w:szCs w:val="20"/>
      </w:rPr>
    </w:lvl>
    <w:lvl w:ilvl="1" w:tplc="E5CC484A">
      <w:start w:val="1"/>
      <w:numFmt w:val="decimal"/>
      <w:lvlText w:val="%2."/>
      <w:lvlJc w:val="left"/>
      <w:pPr>
        <w:ind w:left="825" w:hanging="320"/>
        <w:jc w:val="left"/>
      </w:pPr>
      <w:rPr>
        <w:rFonts w:ascii="Arial" w:eastAsia="Arial" w:hAnsi="Arial" w:hint="default"/>
        <w:color w:val="595959"/>
        <w:w w:val="91"/>
        <w:sz w:val="20"/>
        <w:szCs w:val="20"/>
      </w:rPr>
    </w:lvl>
    <w:lvl w:ilvl="2" w:tplc="92E87A92">
      <w:start w:val="1"/>
      <w:numFmt w:val="bullet"/>
      <w:lvlText w:val="•"/>
      <w:lvlJc w:val="left"/>
      <w:pPr>
        <w:ind w:left="1871" w:hanging="320"/>
      </w:pPr>
      <w:rPr>
        <w:rFonts w:hint="default"/>
      </w:rPr>
    </w:lvl>
    <w:lvl w:ilvl="3" w:tplc="D3EED29E">
      <w:start w:val="1"/>
      <w:numFmt w:val="bullet"/>
      <w:lvlText w:val="•"/>
      <w:lvlJc w:val="left"/>
      <w:pPr>
        <w:ind w:left="2917" w:hanging="320"/>
      </w:pPr>
      <w:rPr>
        <w:rFonts w:hint="default"/>
      </w:rPr>
    </w:lvl>
    <w:lvl w:ilvl="4" w:tplc="7DA0C34A">
      <w:start w:val="1"/>
      <w:numFmt w:val="bullet"/>
      <w:lvlText w:val="•"/>
      <w:lvlJc w:val="left"/>
      <w:pPr>
        <w:ind w:left="3964" w:hanging="320"/>
      </w:pPr>
      <w:rPr>
        <w:rFonts w:hint="default"/>
      </w:rPr>
    </w:lvl>
    <w:lvl w:ilvl="5" w:tplc="8C365A62">
      <w:start w:val="1"/>
      <w:numFmt w:val="bullet"/>
      <w:lvlText w:val="•"/>
      <w:lvlJc w:val="left"/>
      <w:pPr>
        <w:ind w:left="5010" w:hanging="320"/>
      </w:pPr>
      <w:rPr>
        <w:rFonts w:hint="default"/>
      </w:rPr>
    </w:lvl>
    <w:lvl w:ilvl="6" w:tplc="F8B6E720">
      <w:start w:val="1"/>
      <w:numFmt w:val="bullet"/>
      <w:lvlText w:val="•"/>
      <w:lvlJc w:val="left"/>
      <w:pPr>
        <w:ind w:left="6056" w:hanging="320"/>
      </w:pPr>
      <w:rPr>
        <w:rFonts w:hint="default"/>
      </w:rPr>
    </w:lvl>
    <w:lvl w:ilvl="7" w:tplc="3E584388">
      <w:start w:val="1"/>
      <w:numFmt w:val="bullet"/>
      <w:lvlText w:val="•"/>
      <w:lvlJc w:val="left"/>
      <w:pPr>
        <w:ind w:left="7102" w:hanging="320"/>
      </w:pPr>
      <w:rPr>
        <w:rFonts w:hint="default"/>
      </w:rPr>
    </w:lvl>
    <w:lvl w:ilvl="8" w:tplc="221ABD3E">
      <w:start w:val="1"/>
      <w:numFmt w:val="bullet"/>
      <w:lvlText w:val="•"/>
      <w:lvlJc w:val="left"/>
      <w:pPr>
        <w:ind w:left="8149" w:hanging="320"/>
      </w:pPr>
      <w:rPr>
        <w:rFonts w:hint="default"/>
      </w:rPr>
    </w:lvl>
  </w:abstractNum>
  <w:abstractNum w:abstractNumId="13"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B46A7C"/>
    <w:multiLevelType w:val="hybridMultilevel"/>
    <w:tmpl w:val="D74E4EFA"/>
    <w:lvl w:ilvl="0" w:tplc="53BE1C74">
      <w:start w:val="2"/>
      <w:numFmt w:val="decimal"/>
      <w:lvlText w:val="%1."/>
      <w:lvlJc w:val="left"/>
      <w:pPr>
        <w:ind w:left="825" w:hanging="356"/>
        <w:jc w:val="left"/>
      </w:pPr>
      <w:rPr>
        <w:rFonts w:ascii="Times New Roman" w:eastAsia="Times New Roman" w:hAnsi="Times New Roman" w:hint="default"/>
        <w:color w:val="6E6E6E"/>
        <w:w w:val="106"/>
        <w:sz w:val="20"/>
        <w:szCs w:val="20"/>
      </w:rPr>
    </w:lvl>
    <w:lvl w:ilvl="1" w:tplc="19564E16">
      <w:start w:val="1"/>
      <w:numFmt w:val="bullet"/>
      <w:lvlText w:val="•"/>
      <w:lvlJc w:val="left"/>
      <w:pPr>
        <w:ind w:left="1767" w:hanging="356"/>
      </w:pPr>
      <w:rPr>
        <w:rFonts w:hint="default"/>
      </w:rPr>
    </w:lvl>
    <w:lvl w:ilvl="2" w:tplc="06B82E2E">
      <w:start w:val="1"/>
      <w:numFmt w:val="bullet"/>
      <w:lvlText w:val="•"/>
      <w:lvlJc w:val="left"/>
      <w:pPr>
        <w:ind w:left="2708" w:hanging="356"/>
      </w:pPr>
      <w:rPr>
        <w:rFonts w:hint="default"/>
      </w:rPr>
    </w:lvl>
    <w:lvl w:ilvl="3" w:tplc="012AFA38">
      <w:start w:val="1"/>
      <w:numFmt w:val="bullet"/>
      <w:lvlText w:val="•"/>
      <w:lvlJc w:val="left"/>
      <w:pPr>
        <w:ind w:left="3650" w:hanging="356"/>
      </w:pPr>
      <w:rPr>
        <w:rFonts w:hint="default"/>
      </w:rPr>
    </w:lvl>
    <w:lvl w:ilvl="4" w:tplc="E36E9560">
      <w:start w:val="1"/>
      <w:numFmt w:val="bullet"/>
      <w:lvlText w:val="•"/>
      <w:lvlJc w:val="left"/>
      <w:pPr>
        <w:ind w:left="4591" w:hanging="356"/>
      </w:pPr>
      <w:rPr>
        <w:rFonts w:hint="default"/>
      </w:rPr>
    </w:lvl>
    <w:lvl w:ilvl="5" w:tplc="F856B874">
      <w:start w:val="1"/>
      <w:numFmt w:val="bullet"/>
      <w:lvlText w:val="•"/>
      <w:lvlJc w:val="left"/>
      <w:pPr>
        <w:ind w:left="5533" w:hanging="356"/>
      </w:pPr>
      <w:rPr>
        <w:rFonts w:hint="default"/>
      </w:rPr>
    </w:lvl>
    <w:lvl w:ilvl="6" w:tplc="B77E07A2">
      <w:start w:val="1"/>
      <w:numFmt w:val="bullet"/>
      <w:lvlText w:val="•"/>
      <w:lvlJc w:val="left"/>
      <w:pPr>
        <w:ind w:left="6475" w:hanging="356"/>
      </w:pPr>
      <w:rPr>
        <w:rFonts w:hint="default"/>
      </w:rPr>
    </w:lvl>
    <w:lvl w:ilvl="7" w:tplc="4DB0C25E">
      <w:start w:val="1"/>
      <w:numFmt w:val="bullet"/>
      <w:lvlText w:val="•"/>
      <w:lvlJc w:val="left"/>
      <w:pPr>
        <w:ind w:left="7416" w:hanging="356"/>
      </w:pPr>
      <w:rPr>
        <w:rFonts w:hint="default"/>
      </w:rPr>
    </w:lvl>
    <w:lvl w:ilvl="8" w:tplc="10F857EA">
      <w:start w:val="1"/>
      <w:numFmt w:val="bullet"/>
      <w:lvlText w:val="•"/>
      <w:lvlJc w:val="left"/>
      <w:pPr>
        <w:ind w:left="8358" w:hanging="356"/>
      </w:pPr>
      <w:rPr>
        <w:rFonts w:hint="default"/>
      </w:rPr>
    </w:lvl>
  </w:abstractNum>
  <w:abstractNum w:abstractNumId="20"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8" w15:restartNumberingAfterBreak="0">
    <w:nsid w:val="25FC6145"/>
    <w:multiLevelType w:val="hybridMultilevel"/>
    <w:tmpl w:val="9E48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31"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2DA72E41"/>
    <w:multiLevelType w:val="hybridMultilevel"/>
    <w:tmpl w:val="5C5EF336"/>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8"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0"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7"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9"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4394311"/>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3"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5"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580E5E"/>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40"/>
  </w:num>
  <w:num w:numId="3">
    <w:abstractNumId w:val="35"/>
  </w:num>
  <w:num w:numId="4">
    <w:abstractNumId w:val="22"/>
  </w:num>
  <w:num w:numId="5">
    <w:abstractNumId w:val="75"/>
  </w:num>
  <w:num w:numId="6">
    <w:abstractNumId w:val="69"/>
  </w:num>
  <w:num w:numId="7">
    <w:abstractNumId w:val="68"/>
  </w:num>
  <w:num w:numId="8">
    <w:abstractNumId w:val="42"/>
  </w:num>
  <w:num w:numId="9">
    <w:abstractNumId w:val="79"/>
  </w:num>
  <w:num w:numId="10">
    <w:abstractNumId w:val="15"/>
  </w:num>
  <w:num w:numId="11">
    <w:abstractNumId w:val="49"/>
  </w:num>
  <w:num w:numId="12">
    <w:abstractNumId w:val="50"/>
  </w:num>
  <w:num w:numId="13">
    <w:abstractNumId w:val="1"/>
  </w:num>
  <w:num w:numId="14">
    <w:abstractNumId w:val="58"/>
  </w:num>
  <w:num w:numId="15">
    <w:abstractNumId w:val="36"/>
  </w:num>
  <w:num w:numId="16">
    <w:abstractNumId w:val="98"/>
  </w:num>
  <w:num w:numId="17">
    <w:abstractNumId w:val="83"/>
  </w:num>
  <w:num w:numId="18">
    <w:abstractNumId w:val="54"/>
  </w:num>
  <w:num w:numId="19">
    <w:abstractNumId w:val="31"/>
  </w:num>
  <w:num w:numId="20">
    <w:abstractNumId w:val="60"/>
  </w:num>
  <w:num w:numId="21">
    <w:abstractNumId w:val="2"/>
  </w:num>
  <w:num w:numId="22">
    <w:abstractNumId w:val="97"/>
  </w:num>
  <w:num w:numId="23">
    <w:abstractNumId w:val="39"/>
  </w:num>
  <w:num w:numId="24">
    <w:abstractNumId w:val="34"/>
  </w:num>
  <w:num w:numId="25">
    <w:abstractNumId w:val="9"/>
  </w:num>
  <w:num w:numId="26">
    <w:abstractNumId w:val="61"/>
  </w:num>
  <w:num w:numId="27">
    <w:abstractNumId w:val="16"/>
  </w:num>
  <w:num w:numId="28">
    <w:abstractNumId w:val="45"/>
  </w:num>
  <w:num w:numId="29">
    <w:abstractNumId w:val="46"/>
  </w:num>
  <w:num w:numId="30">
    <w:abstractNumId w:val="52"/>
  </w:num>
  <w:num w:numId="31">
    <w:abstractNumId w:val="92"/>
  </w:num>
  <w:num w:numId="32">
    <w:abstractNumId w:val="62"/>
  </w:num>
  <w:num w:numId="33">
    <w:abstractNumId w:val="24"/>
  </w:num>
  <w:num w:numId="34">
    <w:abstractNumId w:val="85"/>
  </w:num>
  <w:num w:numId="35">
    <w:abstractNumId w:val="73"/>
  </w:num>
  <w:num w:numId="36">
    <w:abstractNumId w:val="48"/>
  </w:num>
  <w:num w:numId="37">
    <w:abstractNumId w:val="65"/>
  </w:num>
  <w:num w:numId="38">
    <w:abstractNumId w:val="29"/>
  </w:num>
  <w:num w:numId="39">
    <w:abstractNumId w:val="18"/>
  </w:num>
  <w:num w:numId="40">
    <w:abstractNumId w:val="44"/>
  </w:num>
  <w:num w:numId="41">
    <w:abstractNumId w:val="30"/>
  </w:num>
  <w:num w:numId="42">
    <w:abstractNumId w:val="57"/>
  </w:num>
  <w:num w:numId="43">
    <w:abstractNumId w:val="84"/>
  </w:num>
  <w:num w:numId="44">
    <w:abstractNumId w:val="43"/>
  </w:num>
  <w:num w:numId="45">
    <w:abstractNumId w:val="56"/>
  </w:num>
  <w:num w:numId="46">
    <w:abstractNumId w:val="77"/>
  </w:num>
  <w:num w:numId="47">
    <w:abstractNumId w:val="81"/>
  </w:num>
  <w:num w:numId="48">
    <w:abstractNumId w:val="93"/>
  </w:num>
  <w:num w:numId="49">
    <w:abstractNumId w:val="64"/>
  </w:num>
  <w:num w:numId="50">
    <w:abstractNumId w:val="6"/>
  </w:num>
  <w:num w:numId="51">
    <w:abstractNumId w:val="53"/>
  </w:num>
  <w:num w:numId="52">
    <w:abstractNumId w:val="23"/>
  </w:num>
  <w:num w:numId="53">
    <w:abstractNumId w:val="76"/>
  </w:num>
  <w:num w:numId="54">
    <w:abstractNumId w:val="91"/>
  </w:num>
  <w:num w:numId="55">
    <w:abstractNumId w:val="25"/>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80"/>
  </w:num>
  <w:num w:numId="59">
    <w:abstractNumId w:val="90"/>
  </w:num>
  <w:num w:numId="60">
    <w:abstractNumId w:val="4"/>
  </w:num>
  <w:num w:numId="61">
    <w:abstractNumId w:val="88"/>
  </w:num>
  <w:num w:numId="62">
    <w:abstractNumId w:val="47"/>
  </w:num>
  <w:num w:numId="63">
    <w:abstractNumId w:val="94"/>
  </w:num>
  <w:num w:numId="64">
    <w:abstractNumId w:val="55"/>
  </w:num>
  <w:num w:numId="65">
    <w:abstractNumId w:val="21"/>
  </w:num>
  <w:num w:numId="66">
    <w:abstractNumId w:val="41"/>
  </w:num>
  <w:num w:numId="67">
    <w:abstractNumId w:val="27"/>
  </w:num>
  <w:num w:numId="68">
    <w:abstractNumId w:val="59"/>
  </w:num>
  <w:num w:numId="69">
    <w:abstractNumId w:val="7"/>
  </w:num>
  <w:num w:numId="70">
    <w:abstractNumId w:val="86"/>
  </w:num>
  <w:num w:numId="71">
    <w:abstractNumId w:val="87"/>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5"/>
  </w:num>
  <w:num w:numId="75">
    <w:abstractNumId w:val="32"/>
  </w:num>
  <w:num w:numId="76">
    <w:abstractNumId w:val="82"/>
  </w:num>
  <w:num w:numId="77">
    <w:abstractNumId w:val="95"/>
  </w:num>
  <w:num w:numId="78">
    <w:abstractNumId w:val="89"/>
  </w:num>
  <w:num w:numId="79">
    <w:abstractNumId w:val="63"/>
  </w:num>
  <w:num w:numId="80">
    <w:abstractNumId w:val="33"/>
  </w:num>
  <w:num w:numId="81">
    <w:abstractNumId w:val="11"/>
  </w:num>
  <w:num w:numId="82">
    <w:abstractNumId w:val="26"/>
  </w:num>
  <w:num w:numId="83">
    <w:abstractNumId w:val="48"/>
    <w:lvlOverride w:ilvl="0">
      <w:startOverride w:val="7"/>
    </w:lvlOverride>
  </w:num>
  <w:num w:numId="84">
    <w:abstractNumId w:val="72"/>
  </w:num>
  <w:num w:numId="85">
    <w:abstractNumId w:val="51"/>
  </w:num>
  <w:num w:numId="86">
    <w:abstractNumId w:val="74"/>
  </w:num>
  <w:num w:numId="87">
    <w:abstractNumId w:val="71"/>
  </w:num>
  <w:num w:numId="88">
    <w:abstractNumId w:val="67"/>
  </w:num>
  <w:num w:numId="89">
    <w:abstractNumId w:val="78"/>
  </w:num>
  <w:num w:numId="90">
    <w:abstractNumId w:val="37"/>
  </w:num>
  <w:num w:numId="91">
    <w:abstractNumId w:val="13"/>
  </w:num>
  <w:num w:numId="92">
    <w:abstractNumId w:val="8"/>
  </w:num>
  <w:num w:numId="93">
    <w:abstractNumId w:val="66"/>
  </w:num>
  <w:num w:numId="94">
    <w:abstractNumId w:val="38"/>
  </w:num>
  <w:num w:numId="95">
    <w:abstractNumId w:val="3"/>
  </w:num>
  <w:num w:numId="96">
    <w:abstractNumId w:val="70"/>
  </w:num>
  <w:num w:numId="97">
    <w:abstractNumId w:val="96"/>
  </w:num>
  <w:num w:numId="98">
    <w:abstractNumId w:val="28"/>
  </w:num>
  <w:num w:numId="99">
    <w:abstractNumId w:val="10"/>
  </w:num>
  <w:num w:numId="100">
    <w:abstractNumId w:val="19"/>
  </w:num>
  <w:num w:numId="101">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36"/>
    <w:rsid w:val="0007120E"/>
    <w:rsid w:val="00081613"/>
    <w:rsid w:val="00084D1C"/>
    <w:rsid w:val="000A273C"/>
    <w:rsid w:val="000B71DC"/>
    <w:rsid w:val="000D7203"/>
    <w:rsid w:val="001071CD"/>
    <w:rsid w:val="001329EE"/>
    <w:rsid w:val="00215636"/>
    <w:rsid w:val="002409D1"/>
    <w:rsid w:val="00252D6E"/>
    <w:rsid w:val="00255391"/>
    <w:rsid w:val="00297F38"/>
    <w:rsid w:val="002A414E"/>
    <w:rsid w:val="002A418A"/>
    <w:rsid w:val="002C457E"/>
    <w:rsid w:val="002D5519"/>
    <w:rsid w:val="00337D64"/>
    <w:rsid w:val="003C4AD8"/>
    <w:rsid w:val="003D0291"/>
    <w:rsid w:val="00432D59"/>
    <w:rsid w:val="004766C7"/>
    <w:rsid w:val="00494A12"/>
    <w:rsid w:val="004A7D19"/>
    <w:rsid w:val="004B6F89"/>
    <w:rsid w:val="00531145"/>
    <w:rsid w:val="00566A30"/>
    <w:rsid w:val="005A5DCF"/>
    <w:rsid w:val="00617E8F"/>
    <w:rsid w:val="006307FE"/>
    <w:rsid w:val="00641221"/>
    <w:rsid w:val="0071747D"/>
    <w:rsid w:val="0073395A"/>
    <w:rsid w:val="00741301"/>
    <w:rsid w:val="00754C40"/>
    <w:rsid w:val="007739C9"/>
    <w:rsid w:val="007B274D"/>
    <w:rsid w:val="007B5E9E"/>
    <w:rsid w:val="007F2F53"/>
    <w:rsid w:val="00812BF6"/>
    <w:rsid w:val="00842448"/>
    <w:rsid w:val="008545E8"/>
    <w:rsid w:val="00855DF1"/>
    <w:rsid w:val="008A1BA3"/>
    <w:rsid w:val="008A6B3F"/>
    <w:rsid w:val="008B0F0C"/>
    <w:rsid w:val="008E2AAA"/>
    <w:rsid w:val="008F544A"/>
    <w:rsid w:val="00911B23"/>
    <w:rsid w:val="00930265"/>
    <w:rsid w:val="00935679"/>
    <w:rsid w:val="0095059B"/>
    <w:rsid w:val="00962548"/>
    <w:rsid w:val="009840D7"/>
    <w:rsid w:val="009A06F7"/>
    <w:rsid w:val="009C12C2"/>
    <w:rsid w:val="009E0CED"/>
    <w:rsid w:val="00A316E6"/>
    <w:rsid w:val="00A3504F"/>
    <w:rsid w:val="00A4368F"/>
    <w:rsid w:val="00A62120"/>
    <w:rsid w:val="00A74D29"/>
    <w:rsid w:val="00A758E3"/>
    <w:rsid w:val="00A7722F"/>
    <w:rsid w:val="00B2046B"/>
    <w:rsid w:val="00B20D23"/>
    <w:rsid w:val="00B26CDC"/>
    <w:rsid w:val="00B30F70"/>
    <w:rsid w:val="00B610CC"/>
    <w:rsid w:val="00B612EB"/>
    <w:rsid w:val="00B863B0"/>
    <w:rsid w:val="00BA4AED"/>
    <w:rsid w:val="00BF0C3E"/>
    <w:rsid w:val="00C17362"/>
    <w:rsid w:val="00C44B3C"/>
    <w:rsid w:val="00C76448"/>
    <w:rsid w:val="00C96426"/>
    <w:rsid w:val="00CB4551"/>
    <w:rsid w:val="00CF62FA"/>
    <w:rsid w:val="00D25F0D"/>
    <w:rsid w:val="00D622CA"/>
    <w:rsid w:val="00D81155"/>
    <w:rsid w:val="00D83CDC"/>
    <w:rsid w:val="00D85A1F"/>
    <w:rsid w:val="00D9747F"/>
    <w:rsid w:val="00DE361D"/>
    <w:rsid w:val="00DE7433"/>
    <w:rsid w:val="00E02E88"/>
    <w:rsid w:val="00E60701"/>
    <w:rsid w:val="00EC1496"/>
    <w:rsid w:val="00F11E4F"/>
    <w:rsid w:val="00F25421"/>
    <w:rsid w:val="00F473BF"/>
    <w:rsid w:val="00FB4A5D"/>
    <w:rsid w:val="00FE16A9"/>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D378"/>
  <w15:docId w15:val="{2D12DC0C-8EC9-45A6-AABD-5915967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21563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21563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21563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21563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21563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21563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563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21563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21563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21563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215636"/>
    <w:rPr>
      <w:rFonts w:ascii="Calibri" w:eastAsia="Calibri" w:hAnsi="Calibri" w:cs="Calibri"/>
      <w:b/>
      <w:lang w:eastAsia="pl-PL"/>
    </w:rPr>
  </w:style>
  <w:style w:type="character" w:customStyle="1" w:styleId="Nagwek6Znak">
    <w:name w:val="Nagłówek 6 Znak"/>
    <w:basedOn w:val="Domylnaczcionkaakapitu"/>
    <w:link w:val="Nagwek6"/>
    <w:rsid w:val="0021563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215636"/>
  </w:style>
  <w:style w:type="table" w:customStyle="1" w:styleId="TableNormal">
    <w:name w:val="Table Normal"/>
    <w:rsid w:val="0021563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21563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215636"/>
    <w:rPr>
      <w:rFonts w:ascii="Calibri" w:eastAsia="Calibri" w:hAnsi="Calibri" w:cs="Calibri"/>
      <w:b/>
      <w:sz w:val="72"/>
      <w:szCs w:val="72"/>
      <w:lang w:eastAsia="pl-PL"/>
    </w:rPr>
  </w:style>
  <w:style w:type="paragraph" w:styleId="Stopka">
    <w:name w:val="footer"/>
    <w:basedOn w:val="Normalny"/>
    <w:link w:val="Stopka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215636"/>
    <w:rPr>
      <w:rFonts w:ascii="Calibri" w:eastAsia="Calibri" w:hAnsi="Calibri" w:cs="Calibri"/>
      <w:lang w:eastAsia="pl-PL"/>
    </w:rPr>
  </w:style>
  <w:style w:type="table" w:styleId="Tabela-Siatka">
    <w:name w:val="Table Grid"/>
    <w:basedOn w:val="Standardowy"/>
    <w:uiPriority w:val="59"/>
    <w:rsid w:val="00215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156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156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1563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15636"/>
    <w:pPr>
      <w:ind w:left="720"/>
      <w:contextualSpacing/>
    </w:pPr>
    <w:rPr>
      <w:rFonts w:ascii="Calibri" w:eastAsia="Calibri" w:hAnsi="Calibri" w:cs="Calibri"/>
      <w:lang w:eastAsia="pl-PL"/>
    </w:rPr>
  </w:style>
  <w:style w:type="paragraph" w:styleId="Podtytu">
    <w:name w:val="Subtitle"/>
    <w:basedOn w:val="Normalny"/>
    <w:next w:val="Normalny"/>
    <w:link w:val="PodtytuZnak"/>
    <w:rsid w:val="0021563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21563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215636"/>
    <w:rPr>
      <w:rFonts w:ascii="Calibri" w:eastAsia="Calibri" w:hAnsi="Calibri" w:cs="Calibri"/>
      <w:lang w:eastAsia="pl-PL"/>
    </w:rPr>
  </w:style>
  <w:style w:type="character" w:styleId="Hipercze">
    <w:name w:val="Hyperlink"/>
    <w:basedOn w:val="Domylnaczcionkaakapitu"/>
    <w:unhideWhenUsed/>
    <w:rsid w:val="00215636"/>
    <w:rPr>
      <w:color w:val="0563C1" w:themeColor="hyperlink"/>
      <w:u w:val="single"/>
    </w:rPr>
  </w:style>
  <w:style w:type="character" w:customStyle="1" w:styleId="highlight">
    <w:name w:val="highlight"/>
    <w:basedOn w:val="Domylnaczcionkaakapitu"/>
    <w:rsid w:val="0021563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1563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215636"/>
    <w:rPr>
      <w:sz w:val="16"/>
      <w:szCs w:val="16"/>
    </w:rPr>
  </w:style>
  <w:style w:type="paragraph" w:styleId="Tekstkomentarza">
    <w:name w:val="annotation text"/>
    <w:basedOn w:val="Normalny"/>
    <w:link w:val="TekstkomentarzaZnak"/>
    <w:uiPriority w:val="99"/>
    <w:semiHidden/>
    <w:unhideWhenUsed/>
    <w:rsid w:val="0021563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21563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21563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215636"/>
    <w:rPr>
      <w:rFonts w:ascii="Segoe UI" w:eastAsia="Calibri" w:hAnsi="Segoe UI" w:cs="Segoe UI"/>
      <w:sz w:val="18"/>
      <w:szCs w:val="18"/>
      <w:lang w:eastAsia="pl-PL"/>
    </w:rPr>
  </w:style>
  <w:style w:type="paragraph" w:styleId="NormalnyWeb">
    <w:name w:val="Normal (Web)"/>
    <w:basedOn w:val="Normalny"/>
    <w:uiPriority w:val="99"/>
    <w:unhideWhenUsed/>
    <w:rsid w:val="0021563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215636"/>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21563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215636"/>
    <w:rPr>
      <w:b/>
      <w:bCs/>
    </w:rPr>
  </w:style>
  <w:style w:type="character" w:customStyle="1" w:styleId="TematkomentarzaZnak">
    <w:name w:val="Temat komentarza Znak"/>
    <w:basedOn w:val="TekstkomentarzaZnak"/>
    <w:link w:val="Tematkomentarza"/>
    <w:uiPriority w:val="99"/>
    <w:semiHidden/>
    <w:rsid w:val="0021563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215636"/>
    <w:rPr>
      <w:color w:val="954F72" w:themeColor="followedHyperlink"/>
      <w:u w:val="single"/>
    </w:rPr>
  </w:style>
  <w:style w:type="paragraph" w:styleId="Tekstpodstawowy">
    <w:name w:val="Body Text"/>
    <w:basedOn w:val="Normalny"/>
    <w:link w:val="TekstpodstawowyZnak"/>
    <w:uiPriority w:val="1"/>
    <w:unhideWhenUsed/>
    <w:qFormat/>
    <w:rsid w:val="0021563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215636"/>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21563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215636"/>
    <w:rPr>
      <w:b/>
      <w:bCs/>
    </w:rPr>
  </w:style>
  <w:style w:type="paragraph" w:customStyle="1" w:styleId="Standard">
    <w:name w:val="Standard"/>
    <w:rsid w:val="0021563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15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2156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5636"/>
    <w:rPr>
      <w:sz w:val="20"/>
      <w:szCs w:val="20"/>
    </w:rPr>
  </w:style>
  <w:style w:type="character" w:styleId="Odwoanieprzypisukocowego">
    <w:name w:val="endnote reference"/>
    <w:basedOn w:val="Domylnaczcionkaakapitu"/>
    <w:uiPriority w:val="99"/>
    <w:semiHidden/>
    <w:unhideWhenUsed/>
    <w:rsid w:val="00215636"/>
    <w:rPr>
      <w:vertAlign w:val="superscript"/>
    </w:rPr>
  </w:style>
  <w:style w:type="character" w:customStyle="1" w:styleId="Nierozpoznanawzmianka1">
    <w:name w:val="Nierozpoznana wzmianka1"/>
    <w:basedOn w:val="Domylnaczcionkaakapitu"/>
    <w:uiPriority w:val="99"/>
    <w:semiHidden/>
    <w:unhideWhenUsed/>
    <w:rsid w:val="003D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ina.chudzicka@adm.uw.edu.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onitor.uw.edu.pl/Lists/Uchway/Attachments/6020/M.2021.255.Zarz.130.pdf" TargetMode="External"/><Relationship Id="rId2" Type="http://schemas.openxmlformats.org/officeDocument/2006/relationships/numbering" Target="numbering.xml"/><Relationship Id="rId16" Type="http://schemas.openxmlformats.org/officeDocument/2006/relationships/hyperlink" Target="mailto:paulina.chudzicka@adm.uw.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10" Type="http://schemas.openxmlformats.org/officeDocument/2006/relationships/hyperlink" Target="https://dzp.uw.edu.pl/roboty-budowlane/dzp-361-128-2022/"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dzp.uw.edu.pl/%20roboty-budowlane/dzp-361-128-2022/" TargetMode="External"/><Relationship Id="rId14" Type="http://schemas.openxmlformats.org/officeDocument/2006/relationships/hyperlink" Target="mailto:dzp@adm.uw.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D14D-F9B2-4BE2-B820-7715DF3B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11421</Words>
  <Characters>68527</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Paulina Chudzicka</cp:lastModifiedBy>
  <cp:revision>7</cp:revision>
  <cp:lastPrinted>2022-08-31T11:49:00Z</cp:lastPrinted>
  <dcterms:created xsi:type="dcterms:W3CDTF">2022-08-29T10:51:00Z</dcterms:created>
  <dcterms:modified xsi:type="dcterms:W3CDTF">2022-09-12T05:52:00Z</dcterms:modified>
</cp:coreProperties>
</file>