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5376EB" w:rsidRDefault="005376EB" w:rsidP="00021A54">
      <w:pPr>
        <w:spacing w:before="120" w:after="0" w:line="360" w:lineRule="auto"/>
        <w:jc w:val="right"/>
        <w:rPr>
          <w:rFonts w:ascii="Times New Roman" w:hAnsi="Times New Roman" w:cs="Times New Roman"/>
        </w:rPr>
      </w:pPr>
    </w:p>
    <w:p w:rsidR="009759EE" w:rsidRDefault="009759EE" w:rsidP="00021A54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956E41">
        <w:rPr>
          <w:rFonts w:ascii="Times New Roman" w:hAnsi="Times New Roman" w:cs="Times New Roman"/>
        </w:rPr>
        <w:t xml:space="preserve">, </w:t>
      </w:r>
      <w:r w:rsidR="00D43B9A">
        <w:rPr>
          <w:rFonts w:ascii="Times New Roman" w:hAnsi="Times New Roman" w:cs="Times New Roman"/>
        </w:rPr>
        <w:t>17.</w:t>
      </w:r>
      <w:r w:rsidR="00C77EF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.2022</w:t>
      </w:r>
    </w:p>
    <w:p w:rsidR="009759EE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F64825">
        <w:rPr>
          <w:rFonts w:ascii="Times New Roman" w:eastAsia="Times New Roman" w:hAnsi="Times New Roman" w:cs="Times New Roman"/>
          <w:lang w:eastAsia="pl-PL"/>
        </w:rPr>
        <w:t>15</w:t>
      </w:r>
      <w:r w:rsidR="00C77EFC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/2022/MK</w:t>
      </w:r>
      <w:r w:rsidR="00D43B9A">
        <w:rPr>
          <w:rFonts w:ascii="Times New Roman" w:eastAsia="Times New Roman" w:hAnsi="Times New Roman" w:cs="Times New Roman"/>
          <w:lang w:eastAsia="pl-PL"/>
        </w:rPr>
        <w:t>1166</w:t>
      </w:r>
      <w:bookmarkStart w:id="0" w:name="_GoBack"/>
      <w:bookmarkEnd w:id="0"/>
    </w:p>
    <w:p w:rsidR="00021A54" w:rsidRDefault="00021A54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9759EE" w:rsidRDefault="009759EE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9759EE" w:rsidRDefault="009759EE" w:rsidP="009759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ED5" w:rsidRPr="008F7ED5" w:rsidRDefault="008F7ED5" w:rsidP="008F7ED5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7ED5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8F7ED5">
        <w:rPr>
          <w:rFonts w:ascii="Times New Roman" w:eastAsia="Times New Roman" w:hAnsi="Times New Roman" w:cs="Times New Roman"/>
          <w:lang w:eastAsia="pl-PL"/>
        </w:rPr>
        <w:br/>
        <w:t>nr DZP-361/</w:t>
      </w:r>
      <w:r w:rsidR="00F64825">
        <w:rPr>
          <w:rFonts w:ascii="Times New Roman" w:eastAsia="Times New Roman" w:hAnsi="Times New Roman" w:cs="Times New Roman"/>
          <w:lang w:eastAsia="pl-PL"/>
        </w:rPr>
        <w:t>15</w:t>
      </w:r>
      <w:r w:rsidR="00C77EFC">
        <w:rPr>
          <w:rFonts w:ascii="Times New Roman" w:eastAsia="Times New Roman" w:hAnsi="Times New Roman" w:cs="Times New Roman"/>
          <w:lang w:eastAsia="pl-PL"/>
        </w:rPr>
        <w:t xml:space="preserve">4/2022 pn. </w:t>
      </w:r>
      <w:r w:rsidR="00C41637" w:rsidRPr="00C41637">
        <w:rPr>
          <w:rFonts w:ascii="Times New Roman" w:eastAsia="Times New Roman" w:hAnsi="Times New Roman" w:cs="Times New Roman"/>
          <w:lang w:eastAsia="pl-PL"/>
        </w:rPr>
        <w:t>Sukcesywne dostawy artykułów biurowych dla jednostek Uniwersytetu Warszawskiego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59EE" w:rsidRDefault="009759EE" w:rsidP="001864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ODPOWIEDZI NA PYTANIA </w:t>
      </w:r>
      <w:r w:rsidR="00AF0ADE">
        <w:rPr>
          <w:rFonts w:ascii="Times New Roman" w:hAnsi="Times New Roman" w:cs="Times New Roman"/>
          <w:b/>
        </w:rPr>
        <w:t xml:space="preserve"> I ZMIANA TREŚCI SWZ</w:t>
      </w:r>
    </w:p>
    <w:p w:rsidR="009759EE" w:rsidRDefault="00881522" w:rsidP="003D3C81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</w:t>
      </w:r>
      <w:r w:rsidR="009A2431">
        <w:rPr>
          <w:rFonts w:ascii="Times New Roman" w:hAnsi="Times New Roman" w:cs="Times New Roman"/>
          <w:b/>
          <w:color w:val="0070C0"/>
        </w:rPr>
        <w:t>I</w:t>
      </w:r>
      <w:r w:rsidR="009759EE">
        <w:rPr>
          <w:rFonts w:ascii="Times New Roman" w:hAnsi="Times New Roman" w:cs="Times New Roman"/>
          <w:b/>
          <w:color w:val="0070C0"/>
        </w:rPr>
        <w:t>I zestaw</w:t>
      </w:r>
    </w:p>
    <w:p w:rsidR="009A2431" w:rsidRPr="00095E27" w:rsidRDefault="009A2431" w:rsidP="009A2431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 w:rsidRPr="00095E27"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 w:rsidRPr="00095E27">
        <w:rPr>
          <w:iCs/>
          <w:color w:val="000000"/>
          <w:sz w:val="22"/>
          <w:szCs w:val="22"/>
        </w:rPr>
        <w:br/>
        <w:t xml:space="preserve">(Dz. U. z 2021 r. poz. 1129, z </w:t>
      </w:r>
      <w:proofErr w:type="spellStart"/>
      <w:r w:rsidRPr="00095E27">
        <w:rPr>
          <w:iCs/>
          <w:color w:val="000000"/>
          <w:sz w:val="22"/>
          <w:szCs w:val="22"/>
        </w:rPr>
        <w:t>późn</w:t>
      </w:r>
      <w:proofErr w:type="spellEnd"/>
      <w:r w:rsidRPr="00095E27">
        <w:rPr>
          <w:iCs/>
          <w:color w:val="000000"/>
          <w:sz w:val="22"/>
          <w:szCs w:val="22"/>
        </w:rPr>
        <w:t>. zm.), zwanej dalej „ustawą”, Zamawiający poniżej przedstawia treść otrzyman</w:t>
      </w:r>
      <w:r>
        <w:rPr>
          <w:iCs/>
          <w:color w:val="000000"/>
          <w:sz w:val="22"/>
          <w:szCs w:val="22"/>
        </w:rPr>
        <w:t>ego</w:t>
      </w:r>
      <w:r w:rsidRPr="00095E27">
        <w:rPr>
          <w:iCs/>
          <w:color w:val="000000"/>
          <w:sz w:val="22"/>
          <w:szCs w:val="22"/>
        </w:rPr>
        <w:t xml:space="preserve"> zapyta</w:t>
      </w:r>
      <w:r>
        <w:rPr>
          <w:iCs/>
          <w:color w:val="000000"/>
          <w:sz w:val="22"/>
          <w:szCs w:val="22"/>
        </w:rPr>
        <w:t>nia</w:t>
      </w:r>
      <w:r w:rsidRPr="00095E27">
        <w:rPr>
          <w:iCs/>
          <w:color w:val="000000"/>
          <w:sz w:val="22"/>
          <w:szCs w:val="22"/>
        </w:rPr>
        <w:t xml:space="preserve"> wraz z wyjaśnieniami. Równocześnie Zamawiający, działając na podstawie art. 137 ust. 1 </w:t>
      </w:r>
      <w:r>
        <w:rPr>
          <w:iCs/>
          <w:color w:val="000000"/>
          <w:sz w:val="22"/>
          <w:szCs w:val="22"/>
        </w:rPr>
        <w:t xml:space="preserve">i ust. 2 </w:t>
      </w:r>
      <w:r w:rsidRPr="00095E27">
        <w:rPr>
          <w:iCs/>
          <w:color w:val="000000"/>
          <w:sz w:val="22"/>
          <w:szCs w:val="22"/>
        </w:rPr>
        <w:t xml:space="preserve">ustawy, zmienia treść specyfikacji warunków zamówienia.  </w:t>
      </w:r>
    </w:p>
    <w:p w:rsidR="009759EE" w:rsidRPr="00881522" w:rsidRDefault="009759EE" w:rsidP="001864A3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881522">
        <w:rPr>
          <w:b/>
          <w:iCs/>
          <w:color w:val="000000"/>
          <w:sz w:val="22"/>
          <w:szCs w:val="22"/>
        </w:rPr>
        <w:t>Pytani</w:t>
      </w:r>
      <w:r w:rsidR="001864A3" w:rsidRPr="00881522">
        <w:rPr>
          <w:b/>
          <w:iCs/>
          <w:color w:val="000000"/>
          <w:sz w:val="22"/>
          <w:szCs w:val="22"/>
        </w:rPr>
        <w:t>e 1</w:t>
      </w:r>
    </w:p>
    <w:p w:rsidR="009A2431" w:rsidRPr="009A2431" w:rsidRDefault="009A2431" w:rsidP="009A2431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 w:rsidRPr="009A2431">
        <w:rPr>
          <w:iCs/>
          <w:color w:val="000000"/>
          <w:sz w:val="22"/>
          <w:szCs w:val="22"/>
        </w:rPr>
        <w:t>Uprzejmie proszę o wykreślenie poniższej pozycji z listy asortymentu dot. dostawy artykułów biurowych, gdyż poniższy produkt jest już wycofany przez producenta:</w:t>
      </w:r>
    </w:p>
    <w:p w:rsidR="009A2431" w:rsidRDefault="009A2431" w:rsidP="009A2431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 w:rsidRPr="009A2431">
        <w:rPr>
          <w:iCs/>
          <w:color w:val="000000"/>
          <w:sz w:val="22"/>
          <w:szCs w:val="22"/>
        </w:rPr>
        <w:t>113</w:t>
      </w:r>
      <w:r w:rsidRPr="009A2431">
        <w:rPr>
          <w:iCs/>
          <w:color w:val="000000"/>
          <w:sz w:val="22"/>
          <w:szCs w:val="22"/>
        </w:rPr>
        <w:tab/>
        <w:t>Naboje atramentowe do pióra wiecznego z mechanizmem na naboje Waterman w kolorze purpurowym, krótkie 6 sztuk w opakowaniu</w:t>
      </w:r>
    </w:p>
    <w:p w:rsidR="001864A3" w:rsidRDefault="001864A3" w:rsidP="009A2431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C41637">
        <w:rPr>
          <w:b/>
          <w:iCs/>
          <w:color w:val="000000"/>
          <w:sz w:val="22"/>
          <w:szCs w:val="22"/>
        </w:rPr>
        <w:t>Odpowiedź</w:t>
      </w:r>
      <w:r w:rsidR="00C41637">
        <w:rPr>
          <w:b/>
          <w:iCs/>
          <w:color w:val="000000"/>
          <w:sz w:val="22"/>
          <w:szCs w:val="22"/>
        </w:rPr>
        <w:t xml:space="preserve"> 1</w:t>
      </w:r>
    </w:p>
    <w:p w:rsidR="003D3C81" w:rsidRDefault="005376EB" w:rsidP="005376EB">
      <w:pPr>
        <w:spacing w:before="120" w:after="60" w:line="360" w:lineRule="auto"/>
        <w:jc w:val="both"/>
        <w:rPr>
          <w:rFonts w:ascii="Times New Roman" w:hAnsi="Times New Roman" w:cs="Times New Roman"/>
          <w:iCs/>
          <w:color w:val="000000"/>
        </w:rPr>
      </w:pPr>
      <w:r w:rsidRPr="005376EB">
        <w:rPr>
          <w:rFonts w:ascii="Times New Roman" w:hAnsi="Times New Roman" w:cs="Times New Roman"/>
          <w:iCs/>
          <w:color w:val="000000"/>
        </w:rPr>
        <w:t>Zamawiający zmienia asortyment w poz. nr 113</w:t>
      </w:r>
      <w:r w:rsidR="00B123E2">
        <w:rPr>
          <w:rFonts w:ascii="Times New Roman" w:hAnsi="Times New Roman" w:cs="Times New Roman"/>
          <w:iCs/>
          <w:color w:val="000000"/>
        </w:rPr>
        <w:t xml:space="preserve"> Opisu przedmiotu zamówienia oraz Formularza cenowego</w:t>
      </w:r>
      <w:r w:rsidRPr="005376EB">
        <w:rPr>
          <w:rFonts w:ascii="Times New Roman" w:hAnsi="Times New Roman" w:cs="Times New Roman"/>
          <w:iCs/>
          <w:color w:val="000000"/>
        </w:rPr>
        <w:t>.</w:t>
      </w:r>
      <w:r>
        <w:rPr>
          <w:rFonts w:ascii="Times New Roman" w:hAnsi="Times New Roman" w:cs="Times New Roman"/>
          <w:iCs/>
          <w:color w:val="000000"/>
        </w:rPr>
        <w:t xml:space="preserve"> </w:t>
      </w:r>
    </w:p>
    <w:p w:rsidR="009A2431" w:rsidRPr="005376EB" w:rsidRDefault="005376EB" w:rsidP="005376EB">
      <w:pPr>
        <w:spacing w:before="120" w:after="60" w:line="36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W załączeniu aktualny Opis przedmiotu zamówienia oraz aktualny Formularz cenowy.</w:t>
      </w:r>
    </w:p>
    <w:p w:rsidR="00881522" w:rsidRDefault="00881522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</w:p>
    <w:p w:rsidR="009759EE" w:rsidRDefault="009759EE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9759EE" w:rsidRDefault="009759EE" w:rsidP="009759E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Default="009759EE" w:rsidP="005376EB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FF298B" w:rsidSect="00DE1B7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8B" w:rsidRDefault="0023588B">
      <w:pPr>
        <w:spacing w:after="0" w:line="240" w:lineRule="auto"/>
      </w:pPr>
      <w:r>
        <w:separator/>
      </w:r>
    </w:p>
  </w:endnote>
  <w:endnote w:type="continuationSeparator" w:id="0">
    <w:p w:rsidR="0023588B" w:rsidRDefault="0023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6EB">
          <w:rPr>
            <w:noProof/>
          </w:rPr>
          <w:t>2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8B" w:rsidRDefault="0023588B">
      <w:pPr>
        <w:spacing w:after="0" w:line="240" w:lineRule="auto"/>
      </w:pPr>
      <w:r>
        <w:separator/>
      </w:r>
    </w:p>
  </w:footnote>
  <w:footnote w:type="continuationSeparator" w:id="0">
    <w:p w:rsidR="0023588B" w:rsidRDefault="0023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65D5"/>
    <w:multiLevelType w:val="hybridMultilevel"/>
    <w:tmpl w:val="F16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1BE673E1"/>
    <w:multiLevelType w:val="hybridMultilevel"/>
    <w:tmpl w:val="9F309ABE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07D64"/>
    <w:multiLevelType w:val="hybridMultilevel"/>
    <w:tmpl w:val="ECC0286A"/>
    <w:name w:val="Outline232"/>
    <w:lvl w:ilvl="0" w:tplc="78A24FA2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1" w:tplc="52141B5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4542F5A">
      <w:start w:val="1"/>
      <w:numFmt w:val="decimal"/>
      <w:lvlText w:val="%3)"/>
      <w:lvlJc w:val="right"/>
      <w:pPr>
        <w:tabs>
          <w:tab w:val="num" w:pos="357"/>
        </w:tabs>
        <w:ind w:left="709" w:hanging="352"/>
      </w:pPr>
      <w:rPr>
        <w:rFonts w:hint="default"/>
      </w:rPr>
    </w:lvl>
    <w:lvl w:ilvl="3" w:tplc="0F9C4576">
      <w:start w:val="1"/>
      <w:numFmt w:val="decimal"/>
      <w:lvlText w:val="%4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95690C"/>
    <w:multiLevelType w:val="hybridMultilevel"/>
    <w:tmpl w:val="A544AAE8"/>
    <w:lvl w:ilvl="0" w:tplc="D9B2F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21A54"/>
    <w:rsid w:val="00066EE0"/>
    <w:rsid w:val="000673A9"/>
    <w:rsid w:val="000C5B28"/>
    <w:rsid w:val="000D1A88"/>
    <w:rsid w:val="00127E62"/>
    <w:rsid w:val="00157A62"/>
    <w:rsid w:val="001864A3"/>
    <w:rsid w:val="002105FD"/>
    <w:rsid w:val="0023438B"/>
    <w:rsid w:val="0023588B"/>
    <w:rsid w:val="002A4F77"/>
    <w:rsid w:val="003114A8"/>
    <w:rsid w:val="00321737"/>
    <w:rsid w:val="00375938"/>
    <w:rsid w:val="003842A8"/>
    <w:rsid w:val="003D3C81"/>
    <w:rsid w:val="003E6E83"/>
    <w:rsid w:val="003F2BA6"/>
    <w:rsid w:val="004760C4"/>
    <w:rsid w:val="0048602C"/>
    <w:rsid w:val="004A0FD1"/>
    <w:rsid w:val="004B2D4F"/>
    <w:rsid w:val="00523049"/>
    <w:rsid w:val="005317BE"/>
    <w:rsid w:val="005376EB"/>
    <w:rsid w:val="005B007C"/>
    <w:rsid w:val="005F1CCD"/>
    <w:rsid w:val="00681327"/>
    <w:rsid w:val="006A2E1F"/>
    <w:rsid w:val="007402A6"/>
    <w:rsid w:val="00746231"/>
    <w:rsid w:val="00767F02"/>
    <w:rsid w:val="007925BF"/>
    <w:rsid w:val="007C5693"/>
    <w:rsid w:val="008710EE"/>
    <w:rsid w:val="00881522"/>
    <w:rsid w:val="008B26FD"/>
    <w:rsid w:val="008E5802"/>
    <w:rsid w:val="008F7ED5"/>
    <w:rsid w:val="00902C9D"/>
    <w:rsid w:val="00906D17"/>
    <w:rsid w:val="00956E41"/>
    <w:rsid w:val="009759EE"/>
    <w:rsid w:val="00991186"/>
    <w:rsid w:val="009976B5"/>
    <w:rsid w:val="009A2431"/>
    <w:rsid w:val="009A2A7E"/>
    <w:rsid w:val="009A6B0F"/>
    <w:rsid w:val="00A22D5C"/>
    <w:rsid w:val="00A361EF"/>
    <w:rsid w:val="00A47451"/>
    <w:rsid w:val="00AA6016"/>
    <w:rsid w:val="00AC7412"/>
    <w:rsid w:val="00AF0ADE"/>
    <w:rsid w:val="00AF0F79"/>
    <w:rsid w:val="00B055AD"/>
    <w:rsid w:val="00B123E2"/>
    <w:rsid w:val="00B178DB"/>
    <w:rsid w:val="00B445EE"/>
    <w:rsid w:val="00B90378"/>
    <w:rsid w:val="00BA0940"/>
    <w:rsid w:val="00BA1B75"/>
    <w:rsid w:val="00C17116"/>
    <w:rsid w:val="00C26C4A"/>
    <w:rsid w:val="00C3117F"/>
    <w:rsid w:val="00C41637"/>
    <w:rsid w:val="00C505AF"/>
    <w:rsid w:val="00C52218"/>
    <w:rsid w:val="00C77EFC"/>
    <w:rsid w:val="00D041D4"/>
    <w:rsid w:val="00D07B81"/>
    <w:rsid w:val="00D15369"/>
    <w:rsid w:val="00D33F2C"/>
    <w:rsid w:val="00D43B9A"/>
    <w:rsid w:val="00D8435D"/>
    <w:rsid w:val="00D86B4F"/>
    <w:rsid w:val="00DD26DF"/>
    <w:rsid w:val="00DE1B7A"/>
    <w:rsid w:val="00E050DD"/>
    <w:rsid w:val="00E73BE9"/>
    <w:rsid w:val="00E75D56"/>
    <w:rsid w:val="00EB5491"/>
    <w:rsid w:val="00EE426C"/>
    <w:rsid w:val="00F309F4"/>
    <w:rsid w:val="00F64825"/>
    <w:rsid w:val="00F71783"/>
    <w:rsid w:val="00FA29AC"/>
    <w:rsid w:val="00FB09E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E741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4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64825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482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12</cp:revision>
  <cp:lastPrinted>2022-10-13T06:20:00Z</cp:lastPrinted>
  <dcterms:created xsi:type="dcterms:W3CDTF">2022-10-05T10:27:00Z</dcterms:created>
  <dcterms:modified xsi:type="dcterms:W3CDTF">2022-10-17T07:18:00Z</dcterms:modified>
</cp:coreProperties>
</file>