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860B23" w:rsidRDefault="00680503" w:rsidP="00821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B6D" w:rsidRPr="00860B23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860B2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860B23">
        <w:rPr>
          <w:rFonts w:ascii="Times New Roman" w:hAnsi="Times New Roman" w:cs="Times New Roman"/>
          <w:sz w:val="24"/>
          <w:szCs w:val="24"/>
        </w:rPr>
        <w:t>ia</w:t>
      </w:r>
      <w:r w:rsidR="00012A34">
        <w:rPr>
          <w:rFonts w:ascii="Times New Roman" w:hAnsi="Times New Roman" w:cs="Times New Roman"/>
          <w:sz w:val="24"/>
          <w:szCs w:val="24"/>
        </w:rPr>
        <w:t xml:space="preserve">  27.</w:t>
      </w:r>
      <w:bookmarkStart w:id="0" w:name="_GoBack"/>
      <w:bookmarkEnd w:id="0"/>
      <w:r w:rsidR="00860B23" w:rsidRPr="00860B23">
        <w:rPr>
          <w:rFonts w:ascii="Times New Roman" w:hAnsi="Times New Roman" w:cs="Times New Roman"/>
          <w:sz w:val="24"/>
          <w:szCs w:val="24"/>
        </w:rPr>
        <w:t>10.</w:t>
      </w:r>
      <w:r w:rsidR="009E1661" w:rsidRPr="00860B23">
        <w:rPr>
          <w:rFonts w:ascii="Times New Roman" w:hAnsi="Times New Roman" w:cs="Times New Roman"/>
          <w:sz w:val="24"/>
          <w:szCs w:val="24"/>
        </w:rPr>
        <w:t>2022</w:t>
      </w:r>
      <w:r w:rsidR="00821D84" w:rsidRPr="00860B23">
        <w:rPr>
          <w:rFonts w:ascii="Times New Roman" w:hAnsi="Times New Roman" w:cs="Times New Roman"/>
          <w:sz w:val="24"/>
          <w:szCs w:val="24"/>
        </w:rPr>
        <w:t xml:space="preserve"> </w:t>
      </w:r>
      <w:r w:rsidRPr="00860B23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860B23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860B23">
        <w:rPr>
          <w:rFonts w:ascii="Times New Roman" w:hAnsi="Times New Roman" w:cs="Times New Roman"/>
          <w:sz w:val="24"/>
          <w:szCs w:val="24"/>
        </w:rPr>
        <w:t>DZP-361/</w:t>
      </w:r>
      <w:r w:rsidR="00860B23" w:rsidRPr="00860B23">
        <w:rPr>
          <w:rFonts w:ascii="Times New Roman" w:hAnsi="Times New Roman" w:cs="Times New Roman"/>
          <w:sz w:val="24"/>
          <w:szCs w:val="24"/>
        </w:rPr>
        <w:t>119</w:t>
      </w:r>
      <w:r w:rsidR="0081764F" w:rsidRPr="00860B23">
        <w:rPr>
          <w:rFonts w:ascii="Times New Roman" w:hAnsi="Times New Roman" w:cs="Times New Roman"/>
          <w:sz w:val="24"/>
          <w:szCs w:val="24"/>
        </w:rPr>
        <w:t>/2022</w:t>
      </w:r>
      <w:r w:rsidRPr="00860B23">
        <w:rPr>
          <w:rFonts w:ascii="Times New Roman" w:hAnsi="Times New Roman" w:cs="Times New Roman"/>
          <w:sz w:val="24"/>
          <w:szCs w:val="24"/>
        </w:rPr>
        <w:t>/</w:t>
      </w:r>
      <w:r w:rsidR="0081764F" w:rsidRPr="00860B23">
        <w:rPr>
          <w:rFonts w:ascii="Times New Roman" w:hAnsi="Times New Roman" w:cs="Times New Roman"/>
          <w:sz w:val="24"/>
          <w:szCs w:val="24"/>
        </w:rPr>
        <w:t>SB/</w:t>
      </w:r>
      <w:r w:rsidR="00CA1F7A" w:rsidRPr="00860B23">
        <w:rPr>
          <w:rFonts w:ascii="Times New Roman" w:hAnsi="Times New Roman" w:cs="Times New Roman"/>
          <w:sz w:val="24"/>
          <w:szCs w:val="24"/>
        </w:rPr>
        <w:t xml:space="preserve"> </w:t>
      </w:r>
      <w:r w:rsidR="00012A34">
        <w:rPr>
          <w:rFonts w:ascii="Times New Roman" w:hAnsi="Times New Roman" w:cs="Times New Roman"/>
          <w:sz w:val="24"/>
          <w:szCs w:val="24"/>
        </w:rPr>
        <w:t>1218</w:t>
      </w:r>
    </w:p>
    <w:p w:rsidR="00022BD3" w:rsidRPr="00860B23" w:rsidRDefault="00CA1F7A" w:rsidP="003F283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60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860B2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860B2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B001D" w:rsidRPr="00860B23" w:rsidRDefault="00BB001D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144" w:rsidRPr="00860B23" w:rsidRDefault="00606DA4" w:rsidP="00D324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  <w:r w:rsidR="00CD4144" w:rsidRPr="00860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zainteresowanych</w:t>
      </w:r>
    </w:p>
    <w:p w:rsidR="00DC34DB" w:rsidRPr="00860B23" w:rsidRDefault="00DC34DB" w:rsidP="00D324AA">
      <w:pPr>
        <w:pStyle w:val="Standard"/>
        <w:spacing w:before="120" w:line="360" w:lineRule="auto"/>
        <w:jc w:val="both"/>
        <w:rPr>
          <w:rFonts w:cs="Times New Roman"/>
          <w:lang w:eastAsia="pl-PL"/>
        </w:rPr>
      </w:pPr>
    </w:p>
    <w:p w:rsidR="00D324AA" w:rsidRPr="00860B23" w:rsidRDefault="00D324AA" w:rsidP="00D324AA">
      <w:pPr>
        <w:jc w:val="both"/>
        <w:rPr>
          <w:rFonts w:ascii="Times New Roman" w:hAnsi="Times New Roman"/>
          <w:sz w:val="24"/>
          <w:szCs w:val="24"/>
        </w:rPr>
      </w:pPr>
      <w:r w:rsidRPr="00860B23">
        <w:rPr>
          <w:rFonts w:ascii="Times New Roman" w:eastAsia="Calibri" w:hAnsi="Times New Roman"/>
          <w:sz w:val="24"/>
          <w:szCs w:val="24"/>
        </w:rPr>
        <w:t>Dotyczy udzielenia zamówienia w trybie podstawowym nr DZP-361/119/2022 na  „</w:t>
      </w:r>
      <w:r w:rsidRPr="00860B23">
        <w:rPr>
          <w:rFonts w:ascii="Times New Roman" w:hAnsi="Times New Roman"/>
          <w:sz w:val="24"/>
          <w:szCs w:val="24"/>
          <w:lang w:eastAsia="ar-SA"/>
        </w:rPr>
        <w:t xml:space="preserve">Roboty remontowe w Domu Studenta nr 6 UW przy ul. Radomskiej 11” </w:t>
      </w:r>
    </w:p>
    <w:p w:rsidR="00022BD3" w:rsidRPr="00860B23" w:rsidRDefault="00022BD3" w:rsidP="00D324AA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96A" w:rsidRPr="00860B23" w:rsidRDefault="00AB496A" w:rsidP="00D324AA">
      <w:pPr>
        <w:keepNext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D324AA" w:rsidRDefault="00AB496A" w:rsidP="00D324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Pr="00D324AA" w:rsidRDefault="00AB496A" w:rsidP="00D324AA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AA">
        <w:rPr>
          <w:rFonts w:ascii="Times New Roman" w:hAnsi="Times New Roman"/>
          <w:sz w:val="24"/>
          <w:szCs w:val="24"/>
        </w:rPr>
        <w:t>Uniwersytet Warszawski, działa</w:t>
      </w:r>
      <w:r w:rsidR="00C30ED3" w:rsidRPr="00D324AA">
        <w:rPr>
          <w:rFonts w:ascii="Times New Roman" w:hAnsi="Times New Roman"/>
          <w:sz w:val="24"/>
          <w:szCs w:val="24"/>
        </w:rPr>
        <w:t>jąc na</w:t>
      </w:r>
      <w:r w:rsidR="00BB001D" w:rsidRPr="00D324AA">
        <w:rPr>
          <w:rFonts w:ascii="Times New Roman" w:hAnsi="Times New Roman"/>
          <w:sz w:val="24"/>
          <w:szCs w:val="24"/>
        </w:rPr>
        <w:t xml:space="preserve"> podstawie art. 253 ust. </w:t>
      </w:r>
      <w:r w:rsidR="00606DA4">
        <w:rPr>
          <w:rFonts w:ascii="Times New Roman" w:hAnsi="Times New Roman"/>
          <w:sz w:val="24"/>
          <w:szCs w:val="24"/>
        </w:rPr>
        <w:t>2</w:t>
      </w:r>
      <w:r w:rsidR="003F2839" w:rsidRPr="00D324AA">
        <w:rPr>
          <w:rFonts w:ascii="Times New Roman" w:hAnsi="Times New Roman"/>
          <w:sz w:val="24"/>
          <w:szCs w:val="24"/>
        </w:rPr>
        <w:t xml:space="preserve"> </w:t>
      </w:r>
      <w:r w:rsidRPr="00D324AA">
        <w:rPr>
          <w:rFonts w:ascii="Times New Roman" w:hAnsi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D324AA">
        <w:rPr>
          <w:rFonts w:ascii="Times New Roman" w:hAnsi="Times New Roman"/>
          <w:sz w:val="24"/>
          <w:szCs w:val="24"/>
        </w:rPr>
        <w:t xml:space="preserve">rybie </w:t>
      </w:r>
      <w:r w:rsidR="00C30ED3" w:rsidRPr="00D324AA">
        <w:rPr>
          <w:rFonts w:ascii="Times New Roman" w:hAnsi="Times New Roman"/>
          <w:sz w:val="24"/>
          <w:szCs w:val="24"/>
        </w:rPr>
        <w:t>p</w:t>
      </w:r>
      <w:r w:rsidR="00DC34DB" w:rsidRPr="00D324AA">
        <w:rPr>
          <w:rFonts w:ascii="Times New Roman" w:hAnsi="Times New Roman"/>
          <w:sz w:val="24"/>
          <w:szCs w:val="24"/>
        </w:rPr>
        <w:t>odstawowym</w:t>
      </w:r>
      <w:r w:rsidR="00C30ED3" w:rsidRPr="00D324AA">
        <w:rPr>
          <w:rFonts w:ascii="Times New Roman" w:hAnsi="Times New Roman"/>
          <w:sz w:val="24"/>
          <w:szCs w:val="24"/>
        </w:rPr>
        <w:t xml:space="preserve"> </w:t>
      </w:r>
      <w:r w:rsidR="0081764F" w:rsidRPr="00D324AA">
        <w:rPr>
          <w:rFonts w:ascii="Times New Roman" w:hAnsi="Times New Roman"/>
          <w:sz w:val="24"/>
          <w:szCs w:val="24"/>
        </w:rPr>
        <w:t>n</w:t>
      </w:r>
      <w:r w:rsidR="00D324AA" w:rsidRPr="00D324AA">
        <w:rPr>
          <w:rFonts w:ascii="Times New Roman" w:hAnsi="Times New Roman"/>
          <w:sz w:val="24"/>
          <w:szCs w:val="24"/>
        </w:rPr>
        <w:t>r DZP-361/119</w:t>
      </w:r>
      <w:r w:rsidR="0081764F" w:rsidRPr="00D324AA">
        <w:rPr>
          <w:rFonts w:ascii="Times New Roman" w:hAnsi="Times New Roman"/>
          <w:sz w:val="24"/>
          <w:szCs w:val="24"/>
        </w:rPr>
        <w:t>/2022</w:t>
      </w:r>
      <w:r w:rsidR="00E85EE2" w:rsidRPr="00D324AA">
        <w:rPr>
          <w:rFonts w:ascii="Times New Roman" w:hAnsi="Times New Roman"/>
          <w:sz w:val="24"/>
          <w:szCs w:val="24"/>
        </w:rPr>
        <w:t xml:space="preserve"> pn.:</w:t>
      </w:r>
      <w:r w:rsidR="00DC34DB" w:rsidRPr="00D324AA">
        <w:rPr>
          <w:rFonts w:ascii="Times New Roman" w:hAnsi="Times New Roman"/>
          <w:sz w:val="24"/>
          <w:szCs w:val="24"/>
        </w:rPr>
        <w:t xml:space="preserve"> „</w:t>
      </w:r>
      <w:r w:rsidR="00D324AA" w:rsidRPr="00D324AA">
        <w:rPr>
          <w:rFonts w:ascii="Times New Roman" w:hAnsi="Times New Roman"/>
          <w:sz w:val="24"/>
          <w:szCs w:val="24"/>
          <w:lang w:eastAsia="ar-SA"/>
        </w:rPr>
        <w:t>Roboty remontowe w Domu Studenta nr 6 UW przy ul. Radomskiej 11</w:t>
      </w:r>
      <w:r w:rsidR="00E85EE2" w:rsidRPr="00D324AA">
        <w:rPr>
          <w:rFonts w:ascii="Times New Roman" w:hAnsi="Times New Roman"/>
          <w:sz w:val="24"/>
          <w:szCs w:val="24"/>
        </w:rPr>
        <w:t>”</w:t>
      </w:r>
      <w:r w:rsidR="00C30ED3" w:rsidRPr="00D324AA">
        <w:rPr>
          <w:rFonts w:ascii="Times New Roman" w:hAnsi="Times New Roman"/>
          <w:sz w:val="24"/>
          <w:szCs w:val="24"/>
        </w:rPr>
        <w:t xml:space="preserve"> za najkorzystniejszą wybrał  </w:t>
      </w:r>
      <w:r w:rsidR="00022BD3" w:rsidRPr="00D324AA">
        <w:rPr>
          <w:rFonts w:ascii="Times New Roman" w:hAnsi="Times New Roman"/>
          <w:sz w:val="24"/>
          <w:szCs w:val="24"/>
        </w:rPr>
        <w:t>ofertę</w:t>
      </w:r>
      <w:r w:rsidR="00F950AF" w:rsidRPr="00D324AA">
        <w:rPr>
          <w:rFonts w:ascii="Times New Roman" w:hAnsi="Times New Roman"/>
          <w:sz w:val="24"/>
          <w:szCs w:val="24"/>
        </w:rPr>
        <w:t xml:space="preserve"> </w:t>
      </w:r>
      <w:r w:rsidRPr="00D324AA">
        <w:rPr>
          <w:rFonts w:ascii="Times New Roman" w:hAnsi="Times New Roman"/>
          <w:sz w:val="24"/>
          <w:szCs w:val="24"/>
        </w:rPr>
        <w:t xml:space="preserve"> złożoną przez Wykonawcę</w:t>
      </w:r>
      <w:r w:rsidR="00C30ED3" w:rsidRPr="00D324AA">
        <w:rPr>
          <w:rFonts w:ascii="Times New Roman" w:hAnsi="Times New Roman"/>
          <w:sz w:val="24"/>
          <w:szCs w:val="24"/>
        </w:rPr>
        <w:t>:</w:t>
      </w:r>
      <w:r w:rsidRPr="00D324AA">
        <w:rPr>
          <w:rFonts w:ascii="Times New Roman" w:hAnsi="Times New Roman"/>
          <w:sz w:val="24"/>
          <w:szCs w:val="24"/>
        </w:rPr>
        <w:t xml:space="preserve">  </w:t>
      </w:r>
    </w:p>
    <w:p w:rsidR="00D324AA" w:rsidRPr="00860B23" w:rsidRDefault="00D324AA" w:rsidP="00D324A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60B2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Zakład Remontowo-Budowlany</w:t>
      </w:r>
    </w:p>
    <w:p w:rsidR="00D324AA" w:rsidRPr="00860B23" w:rsidRDefault="00D324AA" w:rsidP="00D324A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60B2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Wojciech Kalmus w spadku</w:t>
      </w:r>
    </w:p>
    <w:p w:rsidR="00022BD3" w:rsidRPr="00860B23" w:rsidRDefault="00D324AA" w:rsidP="00D324A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60B2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ul. Tadeusza Kościuszki 47</w:t>
      </w:r>
    </w:p>
    <w:p w:rsidR="00D324AA" w:rsidRPr="00860B23" w:rsidRDefault="00D324AA" w:rsidP="00D324A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60B2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05-080 Izabelin C</w:t>
      </w:r>
    </w:p>
    <w:p w:rsidR="00022BD3" w:rsidRDefault="00022BD3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spełnia wszystkie wymagania przedstawione w ustawie i specyfikacji warunków zamówienia oraz uzyskała maksymalną liczbę </w:t>
      </w:r>
      <w:r w:rsidR="0086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przyznaną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2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24AA" w:rsidRPr="00C30ED3" w:rsidRDefault="00D324A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2A81" w:rsidRDefault="00C52A81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D32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 złożyło 6</w:t>
      </w:r>
      <w:r w:rsidR="00B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22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D324AA" w:rsidRPr="00C30ED3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Adro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s.c. Justyna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Gierniatowska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Adam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Gierniatowski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ul. Kwiatowa 69,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4F12">
              <w:rPr>
                <w:rFonts w:ascii="Times New Roman" w:eastAsia="Calibri" w:hAnsi="Times New Roman" w:cs="Times New Roman"/>
              </w:rPr>
              <w:t xml:space="preserve">05-120 Legionowo 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</w:tcPr>
          <w:p w:rsidR="00D324AA" w:rsidRPr="00C30ED3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Zakład Remontowo-Budowlany Wojciech Kalmus w spadku ul. Tadeusza Kościuszki 47,05-080 Izabelin C 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</w:tcPr>
          <w:p w:rsidR="00D324AA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Marget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Top Małgorzata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Misiukanis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>02-797 Warszawa ul. Komisji Edukacji  Narodowej 49 lok.242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</w:tcPr>
          <w:p w:rsidR="00D324AA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Firma Usługowo-Handlowa „INEX” Michał Borowy ul. Żymirskiego 5/14, 04-045 Warszawa 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</w:tcPr>
          <w:p w:rsidR="00D324AA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Projekt Sp. z o.o.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ul.Karnicka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19, 03-162 Warszawa </w:t>
            </w:r>
          </w:p>
        </w:tc>
      </w:tr>
      <w:tr w:rsidR="00D324AA" w:rsidRPr="00C30ED3" w:rsidTr="0081764F">
        <w:trPr>
          <w:trHeight w:val="438"/>
        </w:trPr>
        <w:tc>
          <w:tcPr>
            <w:tcW w:w="936" w:type="dxa"/>
            <w:vAlign w:val="center"/>
          </w:tcPr>
          <w:p w:rsidR="00D324AA" w:rsidRDefault="00D324AA" w:rsidP="00D324AA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09" w:type="dxa"/>
            <w:vAlign w:val="center"/>
          </w:tcPr>
          <w:p w:rsidR="00D324AA" w:rsidRPr="00AB4F12" w:rsidRDefault="00D324AA" w:rsidP="00D324AA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Firma Remontowo-Budowlana REMAX Ryszard Walczykowski, 03-734 Warszawa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ul.Targowa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68 m 7 </w:t>
            </w: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324AA" w:rsidRPr="00C30ED3" w:rsidRDefault="00D324A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C34DB" w:rsidRDefault="00DC34DB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324AA" w:rsidRDefault="00D324A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324AA" w:rsidRDefault="00D324A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324AA" w:rsidRDefault="00D324A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52A81" w:rsidRDefault="00C52A81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52A81" w:rsidRPr="00C30ED3" w:rsidRDefault="00D324A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</w:t>
      </w:r>
      <w:r w:rsidR="008F66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410"/>
        <w:gridCol w:w="2551"/>
        <w:gridCol w:w="1701"/>
      </w:tblGrid>
      <w:tr w:rsidR="00AB496A" w:rsidRPr="00C30ED3" w:rsidTr="00C52A81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C30ED3" w:rsidTr="00C52A81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E2" w:rsidRDefault="00E85EE2" w:rsidP="00C3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C30ED3" w:rsidRDefault="00E85EE2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C30ED3" w:rsidTr="00C52A8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Pr="00C30ED3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AB4F12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Adro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s.c. Justyna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Gierniatowska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Adam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Gierniatowski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ul. Kwiatowa 69,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4F12">
              <w:rPr>
                <w:rFonts w:ascii="Times New Roman" w:eastAsia="Calibri" w:hAnsi="Times New Roman" w:cs="Times New Roman"/>
              </w:rPr>
              <w:t xml:space="preserve">05-120 Legionowo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C30ED3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46,86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Pr="00C30ED3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86,86 pkt </w:t>
            </w: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AB4F12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Zakład Remontowo-Budowlany Wojciech Kalmus w spadku ul. Tadeusza Kościuszki 47,05-080 Izabelin 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</w:t>
            </w:r>
            <w:r w:rsidR="00C5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 pkt</w:t>
            </w: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AB4F12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Marget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Top Małgorzata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Misiukanis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0B1B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>02-797 Warszawa ul. Komisji Edukacji  Narodowej 49 lok.242</w:t>
            </w:r>
          </w:p>
          <w:p w:rsidR="00C52A81" w:rsidRPr="00AB4F12" w:rsidRDefault="00C52A81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33,90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</w:t>
            </w:r>
            <w:r w:rsidR="00C5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81" w:rsidRDefault="00C52A81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73,90 pkt </w:t>
            </w: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Firma Usługowo-Handlowa „INEX” Michał Borowy ul. Żymirskiego 5/14, 04-045 Warszawa </w:t>
            </w:r>
          </w:p>
          <w:p w:rsidR="00C52A81" w:rsidRPr="00AB4F12" w:rsidRDefault="00C52A81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52,00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D324AA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</w:t>
            </w:r>
            <w:r w:rsidR="00C5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B" w:rsidRDefault="00E10B1B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Default="00E10B1B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92,00 pkt</w:t>
            </w: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81" w:rsidRPr="00AB4F12" w:rsidRDefault="00E10B1B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Projekt Sp. z o.o.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ul.Karnicka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19, 03-162 Warszawa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45,54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81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Default="00E10B1B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</w:t>
            </w:r>
            <w:r w:rsidR="00C5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  <w:p w:rsidR="00C52A81" w:rsidRDefault="00C52A81" w:rsidP="00C52A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1B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85,40 pkt</w:t>
            </w:r>
          </w:p>
          <w:p w:rsidR="00C52A81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B1B" w:rsidRPr="00C30ED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AB4F12" w:rsidRDefault="00C52A81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 </w:t>
            </w:r>
            <w:r w:rsidR="00E10B1B" w:rsidRPr="00AB4F12">
              <w:rPr>
                <w:rFonts w:ascii="Times New Roman" w:eastAsia="Calibri" w:hAnsi="Times New Roman" w:cs="Times New Roman"/>
              </w:rPr>
              <w:t xml:space="preserve">Remontowo-Budowlana REMAX Ryszard Walczykowski, 03-734 Warszawa </w:t>
            </w:r>
            <w:proofErr w:type="spellStart"/>
            <w:r w:rsidR="00E10B1B" w:rsidRPr="00AB4F12">
              <w:rPr>
                <w:rFonts w:ascii="Times New Roman" w:eastAsia="Calibri" w:hAnsi="Times New Roman" w:cs="Times New Roman"/>
              </w:rPr>
              <w:t>ul.Targowa</w:t>
            </w:r>
            <w:proofErr w:type="spellEnd"/>
            <w:r w:rsidR="00E10B1B" w:rsidRPr="00AB4F12">
              <w:rPr>
                <w:rFonts w:ascii="Times New Roman" w:eastAsia="Calibri" w:hAnsi="Times New Roman" w:cs="Times New Roman"/>
              </w:rPr>
              <w:t xml:space="preserve"> 68 m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C52A81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44,85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</w:t>
            </w:r>
            <w:r w:rsidR="00C5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81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84,85 pkt</w:t>
            </w:r>
          </w:p>
          <w:p w:rsidR="00C52A81" w:rsidRDefault="00C52A81" w:rsidP="00C52A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0028"/>
    <w:rsid w:val="00012A34"/>
    <w:rsid w:val="00022BD3"/>
    <w:rsid w:val="0008108C"/>
    <w:rsid w:val="000832AE"/>
    <w:rsid w:val="000A5EA5"/>
    <w:rsid w:val="000C6A39"/>
    <w:rsid w:val="000F3095"/>
    <w:rsid w:val="00185D01"/>
    <w:rsid w:val="0022022F"/>
    <w:rsid w:val="002C1CC1"/>
    <w:rsid w:val="00342B1B"/>
    <w:rsid w:val="003F2839"/>
    <w:rsid w:val="004D02F8"/>
    <w:rsid w:val="00524351"/>
    <w:rsid w:val="005D008F"/>
    <w:rsid w:val="005F277F"/>
    <w:rsid w:val="00606DA4"/>
    <w:rsid w:val="00671B5C"/>
    <w:rsid w:val="00680503"/>
    <w:rsid w:val="006D5214"/>
    <w:rsid w:val="006E4F2D"/>
    <w:rsid w:val="0073678D"/>
    <w:rsid w:val="007A385F"/>
    <w:rsid w:val="0081764F"/>
    <w:rsid w:val="00821D84"/>
    <w:rsid w:val="00860B23"/>
    <w:rsid w:val="00861F5F"/>
    <w:rsid w:val="008F66A9"/>
    <w:rsid w:val="009059E5"/>
    <w:rsid w:val="00906089"/>
    <w:rsid w:val="00907E2A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52A81"/>
    <w:rsid w:val="00C6371C"/>
    <w:rsid w:val="00C743CA"/>
    <w:rsid w:val="00CA1F7A"/>
    <w:rsid w:val="00CC2A42"/>
    <w:rsid w:val="00CD4144"/>
    <w:rsid w:val="00CD6214"/>
    <w:rsid w:val="00CD699E"/>
    <w:rsid w:val="00CF1188"/>
    <w:rsid w:val="00D30CF1"/>
    <w:rsid w:val="00D324AA"/>
    <w:rsid w:val="00D720C5"/>
    <w:rsid w:val="00D807E0"/>
    <w:rsid w:val="00D83E72"/>
    <w:rsid w:val="00DC34DB"/>
    <w:rsid w:val="00DE3487"/>
    <w:rsid w:val="00DF0777"/>
    <w:rsid w:val="00E037BB"/>
    <w:rsid w:val="00E10B1B"/>
    <w:rsid w:val="00E32E89"/>
    <w:rsid w:val="00E35D85"/>
    <w:rsid w:val="00E5303B"/>
    <w:rsid w:val="00E55F43"/>
    <w:rsid w:val="00E64897"/>
    <w:rsid w:val="00E85EE2"/>
    <w:rsid w:val="00E96299"/>
    <w:rsid w:val="00E97E32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05BFF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1F533F-8487-455A-B1B0-2DAF9E0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Bińkowski</cp:lastModifiedBy>
  <cp:revision>5</cp:revision>
  <cp:lastPrinted>2022-10-27T08:33:00Z</cp:lastPrinted>
  <dcterms:created xsi:type="dcterms:W3CDTF">2022-10-27T08:33:00Z</dcterms:created>
  <dcterms:modified xsi:type="dcterms:W3CDTF">2022-10-27T11:06:00Z</dcterms:modified>
</cp:coreProperties>
</file>