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11BA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Przedmiot zamówienia:</w:t>
      </w:r>
    </w:p>
    <w:p w:rsidR="00A37091" w:rsidRPr="00C11BA1" w:rsidRDefault="00A658FD" w:rsidP="0067759B">
      <w:pPr>
        <w:tabs>
          <w:tab w:val="left" w:pos="5134"/>
        </w:tabs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A37091" w:rsidRPr="00C11BA1" w:rsidRDefault="00A658FD" w:rsidP="0067759B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b/>
          <w:sz w:val="24"/>
          <w:szCs w:val="24"/>
        </w:rPr>
        <w:t>Kod CPV: 22.20.00.00-2; 22.21.00.00-5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jdgxs" w:colFirst="0" w:colLast="0"/>
      <w:bookmarkEnd w:id="0"/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Przedmiotem zamówienia jest realizacja prenumeraty.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Całość za</w:t>
      </w:r>
      <w:r w:rsidR="008103A4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mówienia podzielona została na </w:t>
      </w:r>
      <w:r w:rsidR="00035352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Części zawierające wykazy czasopism:</w:t>
      </w:r>
    </w:p>
    <w:p w:rsidR="004F4E1C" w:rsidRPr="00C11BA1" w:rsidRDefault="00A658FD" w:rsidP="004F4E1C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Część 1 - 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zagraniczne czasopisma naukowe będące </w:t>
      </w:r>
      <w:r w:rsidR="004F4E1C" w:rsidRPr="00423BD5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częścią umów krajowych i </w:t>
      </w:r>
      <w:proofErr w:type="spellStart"/>
      <w:r w:rsidR="004F4E1C" w:rsidRPr="00423BD5">
        <w:rPr>
          <w:rFonts w:ascii="Arial Unicode MS" w:eastAsia="Arial Unicode MS" w:hAnsi="Arial Unicode MS" w:cs="Arial Unicode MS"/>
          <w:sz w:val="24"/>
          <w:szCs w:val="24"/>
          <w:u w:val="single"/>
        </w:rPr>
        <w:t>konsorcyjnych</w:t>
      </w:r>
      <w:proofErr w:type="spellEnd"/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>, których Uniwersytet Warszawski jest stroną, wydawane nieregularnie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br/>
        <w:t xml:space="preserve">i z częstotliwością 1-13 razy w roku i większą, wraz z licencją na ich użytkowanie i dostęp do wersji online w sieci komputerowej Uniwersytetu Warszawskiego (Załącznik Nr </w:t>
      </w:r>
      <w:r w:rsidR="00035352">
        <w:rPr>
          <w:rFonts w:ascii="Arial Unicode MS" w:eastAsia="Arial Unicode MS" w:hAnsi="Arial Unicode MS" w:cs="Arial Unicode MS"/>
          <w:sz w:val="24"/>
          <w:szCs w:val="24"/>
        </w:rPr>
        <w:t>4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zawierający Wykaz Nr </w:t>
      </w:r>
      <w:r w:rsidR="004F4E1C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>).</w:t>
      </w:r>
      <w:bookmarkStart w:id="1" w:name="_GoBack"/>
      <w:bookmarkEnd w:id="1"/>
    </w:p>
    <w:p w:rsidR="004F4E1C" w:rsidRPr="00C11BA1" w:rsidRDefault="00A658FD" w:rsidP="004F4E1C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Część 2 – 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zagraniczne </w:t>
      </w:r>
      <w:r w:rsidR="004F4E1C">
        <w:rPr>
          <w:rFonts w:ascii="Arial Unicode MS" w:eastAsia="Arial Unicode MS" w:hAnsi="Arial Unicode MS" w:cs="Arial Unicode MS"/>
          <w:sz w:val="24"/>
          <w:szCs w:val="24"/>
        </w:rPr>
        <w:t xml:space="preserve">gazety i 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>czasopisma naukowe wydawane nieregularnie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br/>
        <w:t>i z częstotliwością 1-13 razy w roku i większą</w:t>
      </w:r>
      <w:r w:rsidR="004F4E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F4E1C" w:rsidRPr="004F4E1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w formacie </w:t>
      </w:r>
      <w:proofErr w:type="spellStart"/>
      <w:r w:rsidR="004F4E1C" w:rsidRPr="004F4E1C">
        <w:rPr>
          <w:rFonts w:ascii="Arial Unicode MS" w:eastAsia="Arial Unicode MS" w:hAnsi="Arial Unicode MS" w:cs="Arial Unicode MS"/>
          <w:sz w:val="24"/>
          <w:szCs w:val="24"/>
          <w:u w:val="single"/>
        </w:rPr>
        <w:t>print</w:t>
      </w:r>
      <w:proofErr w:type="spellEnd"/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wraz z dostępem do ich wersji online wraz z licencją na użytkowanie w sieci komputerowej Uniwersytetu Warszawskiego (Załącznik Nr 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zawierający Wykaz Nr 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4F4E1C" w:rsidRPr="00C11BA1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4F4E1C" w:rsidRPr="00C11BA1" w:rsidRDefault="008103A4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Część 3 – zagraniczne </w:t>
      </w:r>
      <w:r w:rsidR="004F4E1C">
        <w:rPr>
          <w:rFonts w:ascii="Arial Unicode MS" w:eastAsia="Arial Unicode MS" w:hAnsi="Arial Unicode MS" w:cs="Arial Unicode MS"/>
          <w:sz w:val="24"/>
          <w:szCs w:val="24"/>
        </w:rPr>
        <w:t xml:space="preserve">gazety i 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>czasopisma naukowe wydawane nieregularnie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br/>
        <w:t xml:space="preserve">i z częstotliwością 1-13 razy w roku i większą </w:t>
      </w:r>
      <w:r w:rsidR="004F4E1C" w:rsidRPr="004F4E1C">
        <w:rPr>
          <w:rFonts w:ascii="Arial Unicode MS" w:eastAsia="Arial Unicode MS" w:hAnsi="Arial Unicode MS" w:cs="Arial Unicode MS"/>
          <w:sz w:val="24"/>
          <w:szCs w:val="24"/>
          <w:u w:val="single"/>
        </w:rPr>
        <w:t>w formacie online</w:t>
      </w:r>
      <w:r w:rsidR="004F4E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>wraz z licencją na użytkowanie w sieci komputerowej Uniwersyte</w:t>
      </w:r>
      <w:r w:rsidR="00035352">
        <w:rPr>
          <w:rFonts w:ascii="Arial Unicode MS" w:eastAsia="Arial Unicode MS" w:hAnsi="Arial Unicode MS" w:cs="Arial Unicode MS"/>
          <w:sz w:val="24"/>
          <w:szCs w:val="24"/>
        </w:rPr>
        <w:t>tu Warszawskiego (Załąc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znik Nr 6 zawierający Wykaz Nr 3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A37091" w:rsidRPr="00C11BA1" w:rsidRDefault="004F4E1C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8103A4" w:rsidRPr="00C11BA1">
        <w:rPr>
          <w:rFonts w:ascii="Arial Unicode MS" w:eastAsia="Arial Unicode MS" w:hAnsi="Arial Unicode MS" w:cs="Arial Unicode MS"/>
          <w:sz w:val="24"/>
          <w:szCs w:val="24"/>
        </w:rPr>
        <w:t>zasopisma z Części 1-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Zamawiający zamawia w wersji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jaka została wskazana w odpowiednim wykazie przy każdym tytule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37091" w:rsidRPr="00C11BA1" w:rsidRDefault="00D04081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Zamówienie na rok 202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obejmuje woluminy, roczniki, numery czasopism wymienione na wykazach, włącznie z numerami, których druk lub/i dostawa (bez winy Zamawiającego) ulegnie opóźnieniu. </w:t>
      </w:r>
    </w:p>
    <w:p w:rsidR="00A37091" w:rsidRPr="00C11BA1" w:rsidRDefault="008103A4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Na Wykazach Nr 1-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 stanowiących Załączniki Nr 4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6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, przy każdym tytule zamawianego czasopisma wymienione są zamawiane woluminy (chyba, że wydawca nie posługuje się numeracją Vol., Tomu, </w:t>
      </w:r>
      <w:proofErr w:type="spellStart"/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>Jahrbuch’a</w:t>
      </w:r>
      <w:proofErr w:type="spellEnd"/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, Rocznika itd.). Oznacza to, że Zamawiający zamawia wszystkie numery wchodzące w skład danego woluminu (Vol., Tomu, </w:t>
      </w:r>
      <w:proofErr w:type="spellStart"/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>Jahrbuch’a</w:t>
      </w:r>
      <w:proofErr w:type="spellEnd"/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, Rocznika 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itd.) od numeru pierwszego do ostatniego zaplanowanego przez wydawcę do wydania w ramach tego woluminu bez względu na termin ukazania się drukiem.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Jeżeli Zamawiający przy tytule czasopisma nie podał numeru woluminu, a jedynie datę roczną, oznacza to, że zamawia wszystkie numery danego czasopisma, które ukażą się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br/>
        <w:t xml:space="preserve">z taką właśnie datą nominalną, bez względu na termin ukazania się ich drukiem.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Każdy Wykonawca może ubiegać się o realizację jednej lub kilku Części zamówienia. Wybór którejkolwiek Części oznacza zobowiązanie dostarczenia wszystkich numerów lub/i aktualizacji wszystkich tytułów czasopism lub/i baz danych wymienionych na odpowiednim Wykazie.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  <w:highlight w:val="white"/>
        </w:rPr>
        <w:t>Zamawiający przewiduje zawarcie Umowy na okres 21 miesięcy</w:t>
      </w:r>
      <w:r w:rsidR="00086C80" w:rsidRPr="00C11BA1">
        <w:rPr>
          <w:rStyle w:val="Odwoanieprzypisudolnego"/>
          <w:rFonts w:ascii="Arial Unicode MS" w:eastAsia="Arial Unicode MS" w:hAnsi="Arial Unicode MS" w:cs="Arial Unicode MS"/>
          <w:sz w:val="24"/>
          <w:szCs w:val="24"/>
          <w:highlight w:val="white"/>
        </w:rPr>
        <w:footnoteReference w:id="1"/>
      </w:r>
      <w:r w:rsidRPr="00C11BA1">
        <w:rPr>
          <w:rFonts w:ascii="Arial Unicode MS" w:eastAsia="Arial Unicode MS" w:hAnsi="Arial Unicode MS" w:cs="Arial Unicode MS"/>
          <w:sz w:val="24"/>
          <w:szCs w:val="24"/>
          <w:highlight w:val="white"/>
        </w:rPr>
        <w:t>, która zacznie obowiązywać z dniem podpisania jej przez obie strony, nie wcz</w:t>
      </w:r>
      <w:r w:rsidR="00D04081" w:rsidRPr="00C11BA1">
        <w:rPr>
          <w:rFonts w:ascii="Arial Unicode MS" w:eastAsia="Arial Unicode MS" w:hAnsi="Arial Unicode MS" w:cs="Arial Unicode MS"/>
          <w:sz w:val="24"/>
          <w:szCs w:val="24"/>
          <w:highlight w:val="white"/>
        </w:rPr>
        <w:t>eśniej niż od 1 stycznia 202</w:t>
      </w:r>
      <w:r w:rsidR="00E53E30">
        <w:rPr>
          <w:rFonts w:ascii="Arial Unicode MS" w:eastAsia="Arial Unicode MS" w:hAnsi="Arial Unicode MS" w:cs="Arial Unicode MS"/>
          <w:sz w:val="24"/>
          <w:szCs w:val="24"/>
          <w:highlight w:val="white"/>
        </w:rPr>
        <w:t>3</w:t>
      </w:r>
      <w:r w:rsidRPr="00C11BA1">
        <w:rPr>
          <w:rFonts w:ascii="Arial Unicode MS" w:eastAsia="Arial Unicode MS" w:hAnsi="Arial Unicode MS" w:cs="Arial Unicode MS"/>
          <w:sz w:val="24"/>
          <w:szCs w:val="24"/>
          <w:highlight w:val="white"/>
        </w:rPr>
        <w:t>r.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Adresy dostaw poszczególnych czasopism zostały podane prz</w:t>
      </w:r>
      <w:r w:rsidR="008103A4" w:rsidRPr="00C11BA1">
        <w:rPr>
          <w:rFonts w:ascii="Arial Unicode MS" w:eastAsia="Arial Unicode MS" w:hAnsi="Arial Unicode MS" w:cs="Arial Unicode MS"/>
          <w:sz w:val="24"/>
          <w:szCs w:val="24"/>
        </w:rPr>
        <w:t>y tytułach w Wykazach Części 1-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3, stanowiących Załączniki Nr 4</w:t>
      </w:r>
      <w:r w:rsidR="008103A4" w:rsidRPr="00C11BA1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6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Adresy IP komputerów i liczby FTE (liczba pracowników i studentów w przeliczeniu na pełny wymiar czasu pracy) Uniwersytetu Warszawskiego zostały podane w</w:t>
      </w:r>
      <w:r w:rsidR="008103A4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Wykazach oraz w Załączniku Nr 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7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>. Zamawiający zastrzega, że adresy IP mogą ulec zmianie.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Czasopisma muszą być dostarczane systematycznie: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- Czasopisma - muszą być dostarczane 1 lub 2 razy w tygodniu od poniedziałku do piątku w godzinach od 6:00 do 15:00 w systemie skonsolidowanym, w pełni kontrolowanym przez Wykonawcę.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Gazety - muszą być dostarczane codziennie od poniedziałku do piątku w godzinach od 6:00 do 15:00 w systemie skonsolidowanym, w pełni kontrolowanym przez Wykonawcę. </w:t>
      </w:r>
    </w:p>
    <w:p w:rsidR="00A37091" w:rsidRPr="00C11BA1" w:rsidRDefault="00D04081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>zasopisma elektroniczne – muszą mieć zapewniony nieprzerwany dostęp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od 1 stycznia do 31 grudnia 202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roku.</w:t>
      </w:r>
    </w:p>
    <w:p w:rsidR="00A37091" w:rsidRPr="00C11BA1" w:rsidRDefault="00E1389E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Czasopisma z Części 1-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muszą być dostarczane w terminie możliwie najkrótszym, nie dłuższym niż 6 tygodni od daty wydania. W szczególnie uzasadnionych przypadkach </w:t>
      </w:r>
      <w:r w:rsidR="00A658FD" w:rsidRPr="00C11BA1">
        <w:rPr>
          <w:rFonts w:ascii="Arial Unicode MS" w:eastAsia="Arial Unicode MS" w:hAnsi="Arial Unicode MS" w:cs="Arial Unicode MS"/>
          <w:sz w:val="24"/>
          <w:szCs w:val="24"/>
        </w:rPr>
        <w:lastRenderedPageBreak/>
        <w:t>dopuszcza się, po uprzednim poinformowaniu Zamawiającego i uzasadnieniu przyczyn, opóźnienie do 8 tygodni od daty wydania czasopisma.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Gazety muszą być dostarczane w terminie możliwie najkrótszym, nie dłuższym niż 7 dni od daty wydania.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Reklamacje zgłaszane przez Zamawiającego online lub mailem Wykonawca będzie realizować na bieżąco.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Termin dostawy dla numerów opóźnionych z winy Wydawcy lub/i </w:t>
      </w:r>
      <w:r w:rsidR="00E1389E" w:rsidRPr="00C11BA1">
        <w:rPr>
          <w:rFonts w:ascii="Arial Unicode MS" w:eastAsia="Arial Unicode MS" w:hAnsi="Arial Unicode MS" w:cs="Arial Unicode MS"/>
          <w:sz w:val="24"/>
          <w:szCs w:val="24"/>
          <w:highlight w:val="white"/>
        </w:rPr>
        <w:t>Wykonawcy nie może przekroczyć 9</w:t>
      </w:r>
      <w:r w:rsidRPr="00C11BA1"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miesięcy od daty końca realizacji Umowy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. W sytuacji przedłużania się okresu oczekiwania na brakujące numery opóźnionych czasopism, Wykonawca zawiadomi o tym fakcie Zamawiającego, a Zamawiający zdecyduje, czy nadal będzie oczekiwał na opóźnioną dostawę.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Wykonawca zobowiązuje się dostarczyć Zamawiającemu do podpisu do dnia 30 listopada 20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22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roku wymagane przez </w:t>
      </w:r>
      <w:r w:rsidR="004E692C" w:rsidRPr="00C11BA1">
        <w:rPr>
          <w:rFonts w:ascii="Arial Unicode MS" w:eastAsia="Arial Unicode MS" w:hAnsi="Arial Unicode MS" w:cs="Arial Unicode MS"/>
          <w:sz w:val="24"/>
          <w:szCs w:val="24"/>
        </w:rPr>
        <w:t>licencjodawców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druki umów licencyjnych niezbędnych do uzyskania nieprzerwanego dostępu do zamówionych czasopism elektronicznych w okresie od 1 stycznia do 31 gr</w:t>
      </w:r>
      <w:r w:rsidR="008A120B" w:rsidRPr="00C11BA1">
        <w:rPr>
          <w:rFonts w:ascii="Arial Unicode MS" w:eastAsia="Arial Unicode MS" w:hAnsi="Arial Unicode MS" w:cs="Arial Unicode MS"/>
          <w:sz w:val="24"/>
          <w:szCs w:val="24"/>
        </w:rPr>
        <w:t>udnia 202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8103A4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>roku.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Zamawiający zobowiązuje się zwrotnie dostarczyć Wykonawcy podpisane druki umów lice</w:t>
      </w:r>
      <w:r w:rsidR="008A120B" w:rsidRPr="00C11BA1">
        <w:rPr>
          <w:rFonts w:ascii="Arial Unicode MS" w:eastAsia="Arial Unicode MS" w:hAnsi="Arial Unicode MS" w:cs="Arial Unicode MS"/>
          <w:sz w:val="24"/>
          <w:szCs w:val="24"/>
        </w:rPr>
        <w:t>ncyjnych do dnia 1</w:t>
      </w:r>
      <w:r w:rsidR="004F4E1C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8A120B"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grudnia 20</w:t>
      </w:r>
      <w:r w:rsidR="004F4E1C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roku.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Wykonawca dostarczy Wydawcom podpisane przez Zamawiającego umowy licencyjne w terminie gwarantującym nieprzerwany dostęp do zamówionych czasopism elektronicznych w okresie </w:t>
      </w:r>
      <w:r w:rsidR="008A120B" w:rsidRPr="00C11BA1">
        <w:rPr>
          <w:rFonts w:ascii="Arial Unicode MS" w:eastAsia="Arial Unicode MS" w:hAnsi="Arial Unicode MS" w:cs="Arial Unicode MS"/>
          <w:sz w:val="24"/>
          <w:szCs w:val="24"/>
        </w:rPr>
        <w:t>od 1 stycznia do 31 grudnia 202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roku.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Wykonawca ponosi odpowiedzialność za jakość (zawartość, kompletność i terminowość) wykonywanych dostaw.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Wykonawca gwarantuje przyjmowanie i realizowanie reklamacji braków w dostawach czasopism składanych poprzez elektroniczny system obsługi prenumeraty czasopism. Braki te będą uzupełniane przez Wykonawcę w możliwie najkrótszym terminie. O terminie uzupełniania braków Wykonawca poinformuje Zamawiającego online lub mailem.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lastRenderedPageBreak/>
        <w:t>W przypadku niewywiązania się przez Wykonawcę z obowiązku dostarczenia reklamowanych przez Zamawiającego numerów czasopism lub/i przerwania dostępu do zamówionych czasopism elektronicznych, a także  za przekroczenie terminów realizacji przedmiotu zamówienia lub/i złą jakość wykonywanych dostaw, naliczane będą kary, których wysokość precyzuje Umowa Sprzedaży,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 xml:space="preserve"> której Wzór znajduje się w SWZ i stanowi Załącznik nr 2 do Wniosku.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Wykonawca zapewni bezpłatną komputerową obsługę prenumeraty w systemie online do czasu wywiązania się ze wszystkich dostaw objętych Umową (dotyczy Oferentów składających Ofertę na Część 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1-3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zamówienia).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Wykonawca gwarantuje bezpłatne przeszkolenie dwóch pracowników Kupującego w zakresie obsługi systemu online i dostępu do czasopism w formie elektronicznej (dotyczy Oferentów składających Ofertę na Część 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1-3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zamówienie).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Wykonawca zobowiązuje się zamieszczać w swoim internetowym serwisie obsługi prenumeraty (dotyczy Oferentów składających Ofertę na Część </w:t>
      </w:r>
      <w:r w:rsidR="00E53E30">
        <w:rPr>
          <w:rFonts w:ascii="Arial Unicode MS" w:eastAsia="Arial Unicode MS" w:hAnsi="Arial Unicode MS" w:cs="Arial Unicode MS"/>
          <w:sz w:val="24"/>
          <w:szCs w:val="24"/>
        </w:rPr>
        <w:t>1-3</w:t>
      </w: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zamówienia) aktualne informacje o: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formie wydawania zamówionych czasopism (drukowana czy elektroniczna czy obie równocześnie),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wydawcy,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częstotliwości,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- numeracji,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terminach ukazywania się poszczególnych numerów,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terminach dostaw,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historii reklamacji,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- zawieszeniu wydawania tytułów, </w:t>
      </w:r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>- jakichkolwiek zmianach wydawniczych i opóźnieniach.</w:t>
      </w:r>
    </w:p>
    <w:p w:rsidR="00E53E30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Wykonawca zobowiązuje się informować Kupującego o wszelkich zmianach wydawniczych zamówionych tytułów, opóźnieniach, usterkach i innych zakłóceniach w dostawach, pocztą elektroniczną na adres e-mail: </w:t>
      </w:r>
      <w:hyperlink r:id="rId7" w:history="1">
        <w:r w:rsidR="00E53E30" w:rsidRPr="00FE1C68">
          <w:rPr>
            <w:rStyle w:val="Hipercze"/>
            <w:rFonts w:ascii="Arial Unicode MS" w:eastAsia="Arial Unicode MS" w:hAnsi="Arial Unicode MS" w:cs="Arial Unicode MS"/>
            <w:sz w:val="24"/>
            <w:szCs w:val="24"/>
          </w:rPr>
          <w:t>monika.prusaczyk@uw.edu.pl</w:t>
        </w:r>
      </w:hyperlink>
    </w:p>
    <w:p w:rsidR="00A37091" w:rsidRPr="00C11BA1" w:rsidRDefault="00A658FD" w:rsidP="0067759B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1BA1">
        <w:rPr>
          <w:rFonts w:ascii="Arial Unicode MS" w:eastAsia="Arial Unicode MS" w:hAnsi="Arial Unicode MS" w:cs="Arial Unicode MS"/>
          <w:sz w:val="24"/>
          <w:szCs w:val="24"/>
        </w:rPr>
        <w:t xml:space="preserve"> Zamawiający nie dopuszcza składania Ofert przewidujących odmienny sposób wykonania zamówienia.  </w:t>
      </w:r>
    </w:p>
    <w:sectPr w:rsidR="00A37091" w:rsidRPr="00C11BA1" w:rsidSect="003F246F">
      <w:headerReference w:type="default" r:id="rId8"/>
      <w:footerReference w:type="default" r:id="rId9"/>
      <w:pgSz w:w="11906" w:h="16838"/>
      <w:pgMar w:top="1440" w:right="1080" w:bottom="1440" w:left="108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52" w:rsidRDefault="00035352">
      <w:pPr>
        <w:spacing w:after="0" w:line="240" w:lineRule="auto"/>
      </w:pPr>
      <w:r>
        <w:separator/>
      </w:r>
    </w:p>
  </w:endnote>
  <w:endnote w:type="continuationSeparator" w:id="0">
    <w:p w:rsidR="00035352" w:rsidRDefault="0003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52" w:rsidRDefault="00035352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23BD5">
      <w:rPr>
        <w:noProof/>
      </w:rPr>
      <w:t>5</w:t>
    </w:r>
    <w:r>
      <w:fldChar w:fldCharType="end"/>
    </w:r>
  </w:p>
  <w:p w:rsidR="00035352" w:rsidRDefault="0003535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52" w:rsidRDefault="00035352">
      <w:pPr>
        <w:spacing w:after="0" w:line="240" w:lineRule="auto"/>
      </w:pPr>
      <w:r>
        <w:separator/>
      </w:r>
    </w:p>
  </w:footnote>
  <w:footnote w:type="continuationSeparator" w:id="0">
    <w:p w:rsidR="00035352" w:rsidRDefault="00035352">
      <w:pPr>
        <w:spacing w:after="0" w:line="240" w:lineRule="auto"/>
      </w:pPr>
      <w:r>
        <w:continuationSeparator/>
      </w:r>
    </w:p>
  </w:footnote>
  <w:footnote w:id="1">
    <w:p w:rsidR="00035352" w:rsidRDefault="00035352">
      <w:pPr>
        <w:pStyle w:val="Tekstprzypisudolnego"/>
      </w:pPr>
      <w:r>
        <w:rPr>
          <w:rStyle w:val="Odwoanieprzypisudolnego"/>
        </w:rPr>
        <w:footnoteRef/>
      </w:r>
      <w:r>
        <w:t xml:space="preserve"> W tym 9 miesięcy przewidziane na dostarczenie numerów opóźnionych.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52" w:rsidRPr="00D516D5" w:rsidRDefault="00035352">
    <w:pPr>
      <w:spacing w:before="708" w:after="160" w:line="264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 w:rsidRPr="00D516D5">
      <w:rPr>
        <w:rFonts w:ascii="Arial Unicode MS" w:eastAsia="Arial Unicode MS" w:hAnsi="Arial Unicode MS" w:cs="Arial Unicode MS"/>
        <w:sz w:val="18"/>
        <w:szCs w:val="18"/>
      </w:rPr>
      <w:t xml:space="preserve">Zał. do Wniosku w sprawie zamówienia publicznego : prenumerata naukowych czasopism zagranicznych </w:t>
    </w:r>
    <w:r>
      <w:rPr>
        <w:rFonts w:ascii="Arial Unicode MS" w:eastAsia="Arial Unicode MS" w:hAnsi="Arial Unicode MS" w:cs="Arial Unicode MS"/>
        <w:sz w:val="18"/>
        <w:szCs w:val="18"/>
      </w:rPr>
      <w:t xml:space="preserve">dla </w:t>
    </w:r>
    <w:r w:rsidRPr="00D516D5">
      <w:rPr>
        <w:rFonts w:ascii="Arial Unicode MS" w:eastAsia="Arial Unicode MS" w:hAnsi="Arial Unicode MS" w:cs="Arial Unicode MS"/>
        <w:sz w:val="18"/>
        <w:szCs w:val="18"/>
      </w:rPr>
      <w:t>bibliotek Uniwe</w:t>
    </w:r>
    <w:r>
      <w:rPr>
        <w:rFonts w:ascii="Arial Unicode MS" w:eastAsia="Arial Unicode MS" w:hAnsi="Arial Unicode MS" w:cs="Arial Unicode MS"/>
        <w:sz w:val="18"/>
        <w:szCs w:val="18"/>
      </w:rPr>
      <w:t>rsytetu Warszawskiego w roku 2023</w:t>
    </w:r>
  </w:p>
  <w:p w:rsidR="00035352" w:rsidRDefault="00035352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91"/>
    <w:rsid w:val="00035352"/>
    <w:rsid w:val="00050DE3"/>
    <w:rsid w:val="00086C80"/>
    <w:rsid w:val="00320A54"/>
    <w:rsid w:val="003221A4"/>
    <w:rsid w:val="003A14B8"/>
    <w:rsid w:val="003B2BDC"/>
    <w:rsid w:val="003E0E9B"/>
    <w:rsid w:val="003F246F"/>
    <w:rsid w:val="00423BD5"/>
    <w:rsid w:val="004E692C"/>
    <w:rsid w:val="004F4E1C"/>
    <w:rsid w:val="00574E64"/>
    <w:rsid w:val="0067759B"/>
    <w:rsid w:val="007B7D34"/>
    <w:rsid w:val="008103A4"/>
    <w:rsid w:val="008A120B"/>
    <w:rsid w:val="00A1033A"/>
    <w:rsid w:val="00A37091"/>
    <w:rsid w:val="00A658FD"/>
    <w:rsid w:val="00C11BA1"/>
    <w:rsid w:val="00D04081"/>
    <w:rsid w:val="00D516D5"/>
    <w:rsid w:val="00E1389E"/>
    <w:rsid w:val="00E47D7F"/>
    <w:rsid w:val="00E53E30"/>
    <w:rsid w:val="00F23CE7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9BBD7E-84EB-46A5-9EE8-3A3A3049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2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A54"/>
  </w:style>
  <w:style w:type="paragraph" w:styleId="Stopka">
    <w:name w:val="footer"/>
    <w:basedOn w:val="Normalny"/>
    <w:link w:val="StopkaZnak"/>
    <w:uiPriority w:val="99"/>
    <w:unhideWhenUsed/>
    <w:rsid w:val="0032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A5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C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C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C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C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prusaczyk@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09EC-2152-4D30-B9B3-531832E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D5717189</Template>
  <TotalTime>66</TotalTime>
  <Pages>5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BUW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Iwona</dc:creator>
  <cp:lastModifiedBy>Prusaczyk Monika</cp:lastModifiedBy>
  <cp:revision>6</cp:revision>
  <dcterms:created xsi:type="dcterms:W3CDTF">2021-07-13T07:48:00Z</dcterms:created>
  <dcterms:modified xsi:type="dcterms:W3CDTF">2022-06-22T12:33:00Z</dcterms:modified>
</cp:coreProperties>
</file>