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AC7" w14:textId="2D7B3316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8552F1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3732FE">
        <w:rPr>
          <w:rFonts w:ascii="Times New Roman" w:eastAsia="Times New Roman" w:hAnsi="Times New Roman" w:cs="Times New Roman"/>
          <w:lang w:eastAsia="pl-PL"/>
        </w:rPr>
        <w:t>10</w:t>
      </w:r>
      <w:r w:rsidR="008552F1">
        <w:rPr>
          <w:rFonts w:ascii="Times New Roman" w:eastAsia="Times New Roman" w:hAnsi="Times New Roman" w:cs="Times New Roman"/>
          <w:lang w:eastAsia="pl-PL"/>
        </w:rPr>
        <w:t>.10</w:t>
      </w:r>
      <w:r w:rsidR="00633338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0CB8DFBC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8552F1">
        <w:rPr>
          <w:rFonts w:ascii="Times New Roman" w:eastAsia="Times New Roman" w:hAnsi="Times New Roman" w:cs="Times New Roman"/>
          <w:lang w:eastAsia="pl-PL"/>
        </w:rPr>
        <w:t>71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 w:rsidR="008552F1">
        <w:rPr>
          <w:rFonts w:ascii="Times New Roman" w:eastAsia="Times New Roman" w:hAnsi="Times New Roman" w:cs="Times New Roman"/>
          <w:lang w:eastAsia="pl-PL"/>
        </w:rPr>
        <w:t>2/MAG/</w:t>
      </w:r>
      <w:r w:rsidR="00535147">
        <w:rPr>
          <w:rFonts w:ascii="Times New Roman" w:eastAsia="Times New Roman" w:hAnsi="Times New Roman" w:cs="Times New Roman"/>
          <w:lang w:eastAsia="pl-PL"/>
        </w:rPr>
        <w:t>1142</w:t>
      </w:r>
      <w:bookmarkStart w:id="0" w:name="_GoBack"/>
      <w:bookmarkEnd w:id="0"/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251B4F" w14:textId="799563D0" w:rsidR="008552F1" w:rsidRPr="00215636" w:rsidRDefault="00C25F63" w:rsidP="008552F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8552F1">
        <w:rPr>
          <w:rFonts w:ascii="Times New Roman" w:eastAsia="Times New Roman" w:hAnsi="Times New Roman" w:cs="Times New Roman"/>
          <w:b/>
          <w:lang w:eastAsia="pl-PL"/>
        </w:rPr>
        <w:t>71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52F1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8552F1"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="008552F1" w:rsidRPr="003D1D37">
        <w:rPr>
          <w:rFonts w:ascii="Times New Roman" w:hAnsi="Times New Roman" w:cs="Times New Roman"/>
          <w:b/>
        </w:rPr>
        <w:t>Przebudowę 25  lokali w budynku Sokrates w segmencie G</w:t>
      </w:r>
      <w:r w:rsidR="008552F1" w:rsidRPr="00215636">
        <w:rPr>
          <w:rFonts w:ascii="Times New Roman" w:eastAsia="Calibri" w:hAnsi="Times New Roman" w:cs="Times New Roman"/>
          <w:b/>
          <w:lang w:eastAsia="pl-PL"/>
        </w:rPr>
        <w:t>”</w:t>
      </w:r>
    </w:p>
    <w:p w14:paraId="06BDC914" w14:textId="77777777" w:rsidR="00AB440A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773D9" w14:textId="77777777" w:rsidR="002233A4" w:rsidRPr="000B31EE" w:rsidRDefault="002233A4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1F71CC8D" w:rsidR="00AB440A" w:rsidRPr="002233A4" w:rsidRDefault="002233A4" w:rsidP="004A4CC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2233A4">
        <w:rPr>
          <w:rFonts w:ascii="Times New Roman" w:hAnsi="Times New Roman"/>
          <w:b/>
          <w:u w:val="single"/>
        </w:rPr>
        <w:t>Zmiana terminu składania ofert</w:t>
      </w:r>
    </w:p>
    <w:p w14:paraId="184A9775" w14:textId="77777777" w:rsidR="00C97375" w:rsidRPr="002233A4" w:rsidRDefault="00C97375" w:rsidP="002233A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A4B98D" w14:textId="5712477E" w:rsidR="00961795" w:rsidRPr="002233A4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1" w:name="_Hlk83972377"/>
      <w:r w:rsidRPr="002233A4">
        <w:rPr>
          <w:rFonts w:ascii="Times New Roman" w:hAnsi="Times New Roman" w:cs="Times New Roman"/>
        </w:rPr>
        <w:t>Zamawiający</w:t>
      </w:r>
      <w:r w:rsidR="002233A4">
        <w:rPr>
          <w:rFonts w:ascii="Times New Roman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informuje, że zgodnie z art. 286 ust. 3 ustawy z </w:t>
      </w:r>
      <w:r w:rsidRPr="002233A4">
        <w:rPr>
          <w:rFonts w:ascii="Times New Roman" w:eastAsia="Times New Roman" w:hAnsi="Times New Roman" w:cs="Times New Roman"/>
        </w:rPr>
        <w:t>dnia 11 września 2019</w:t>
      </w:r>
      <w:r w:rsidR="00F70471">
        <w:rPr>
          <w:rFonts w:ascii="Times New Roman" w:eastAsia="Times New Roman" w:hAnsi="Times New Roman" w:cs="Times New Roman"/>
        </w:rPr>
        <w:t xml:space="preserve"> </w:t>
      </w:r>
      <w:r w:rsidRPr="002233A4">
        <w:rPr>
          <w:rFonts w:ascii="Times New Roman" w:eastAsia="Times New Roman" w:hAnsi="Times New Roman" w:cs="Times New Roman"/>
        </w:rPr>
        <w:t xml:space="preserve">r. </w:t>
      </w:r>
      <w:r w:rsidRPr="002233A4">
        <w:rPr>
          <w:rFonts w:ascii="Times New Roman" w:hAnsi="Times New Roman" w:cs="Times New Roman"/>
        </w:rPr>
        <w:t xml:space="preserve">– Prawo zamówień publicznych </w:t>
      </w:r>
      <w:r w:rsidR="008552F1">
        <w:rPr>
          <w:rFonts w:ascii="Times New Roman" w:hAnsi="Times New Roman" w:cs="Times New Roman"/>
          <w:iCs/>
          <w:color w:val="000000"/>
        </w:rPr>
        <w:t>(Dz. U. z 2022 r. poz. 1710</w:t>
      </w:r>
      <w:r w:rsidR="008D586F">
        <w:rPr>
          <w:rFonts w:ascii="Times New Roman" w:hAnsi="Times New Roman" w:cs="Times New Roman"/>
          <w:iCs/>
          <w:color w:val="000000"/>
        </w:rPr>
        <w:t xml:space="preserve"> z poźn. zm.</w:t>
      </w:r>
      <w:r w:rsidRPr="002233A4">
        <w:rPr>
          <w:rFonts w:ascii="Times New Roman" w:hAnsi="Times New Roman" w:cs="Times New Roman"/>
          <w:iCs/>
          <w:color w:val="000000"/>
        </w:rPr>
        <w:t>)</w:t>
      </w:r>
      <w:r w:rsidR="002233A4">
        <w:rPr>
          <w:rFonts w:ascii="Times New Roman" w:eastAsia="Arial Unicode MS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oraz w związku z pytaniami złożonymi w postępowaniu i czasem potrzebnym na przygotowanie odpowiedzi, zmienia termin składania </w:t>
      </w:r>
      <w:r w:rsidR="002233A4">
        <w:rPr>
          <w:rFonts w:ascii="Times New Roman" w:hAnsi="Times New Roman" w:cs="Times New Roman"/>
        </w:rPr>
        <w:t xml:space="preserve">                              </w:t>
      </w:r>
      <w:r w:rsidRPr="002233A4">
        <w:rPr>
          <w:rFonts w:ascii="Times New Roman" w:hAnsi="Times New Roman" w:cs="Times New Roman"/>
        </w:rPr>
        <w:t>i otwarcia ofert. Wobec powyższego:</w:t>
      </w:r>
    </w:p>
    <w:p w14:paraId="276F0B20" w14:textId="764318CA" w:rsidR="00961795" w:rsidRPr="002233A4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składania ofert ulega przesunięciu z dnia </w:t>
      </w:r>
      <w:r w:rsidR="008552F1">
        <w:rPr>
          <w:rFonts w:ascii="Times New Roman" w:hAnsi="Times New Roman" w:cs="Times New Roman"/>
          <w:b/>
        </w:rPr>
        <w:t>11.10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godz. </w:t>
      </w:r>
      <w:r w:rsidR="008552F1">
        <w:rPr>
          <w:rFonts w:ascii="Times New Roman" w:hAnsi="Times New Roman" w:cs="Times New Roman"/>
          <w:b/>
        </w:rPr>
        <w:t>09</w:t>
      </w:r>
      <w:r w:rsidRPr="002233A4">
        <w:rPr>
          <w:rFonts w:ascii="Times New Roman" w:hAnsi="Times New Roman" w:cs="Times New Roman"/>
          <w:b/>
        </w:rPr>
        <w:t>.00</w:t>
      </w:r>
      <w:r w:rsidRPr="002233A4">
        <w:rPr>
          <w:rFonts w:ascii="Times New Roman" w:hAnsi="Times New Roman" w:cs="Times New Roman"/>
        </w:rPr>
        <w:t xml:space="preserve"> na dzień </w:t>
      </w:r>
      <w:r w:rsidR="008552F1">
        <w:rPr>
          <w:rFonts w:ascii="Times New Roman" w:hAnsi="Times New Roman" w:cs="Times New Roman"/>
          <w:b/>
        </w:rPr>
        <w:t>14.10</w:t>
      </w:r>
      <w:r w:rsidRPr="002233A4">
        <w:rPr>
          <w:rFonts w:ascii="Times New Roman" w:hAnsi="Times New Roman" w:cs="Times New Roman"/>
          <w:b/>
        </w:rPr>
        <w:t>.2022 r.</w:t>
      </w:r>
      <w:r w:rsidR="008552F1">
        <w:rPr>
          <w:rFonts w:ascii="Times New Roman" w:hAnsi="Times New Roman" w:cs="Times New Roman"/>
        </w:rPr>
        <w:t xml:space="preserve"> o </w:t>
      </w:r>
      <w:r w:rsidRPr="002233A4">
        <w:rPr>
          <w:rFonts w:ascii="Times New Roman" w:hAnsi="Times New Roman" w:cs="Times New Roman"/>
        </w:rPr>
        <w:t xml:space="preserve">godz. </w:t>
      </w:r>
      <w:r w:rsidR="008552F1">
        <w:rPr>
          <w:rFonts w:ascii="Times New Roman" w:hAnsi="Times New Roman" w:cs="Times New Roman"/>
          <w:b/>
        </w:rPr>
        <w:t>09</w:t>
      </w:r>
      <w:r w:rsidRPr="002233A4">
        <w:rPr>
          <w:rFonts w:ascii="Times New Roman" w:hAnsi="Times New Roman" w:cs="Times New Roman"/>
          <w:b/>
        </w:rPr>
        <w:t>.00</w:t>
      </w:r>
      <w:r w:rsidRPr="002233A4">
        <w:rPr>
          <w:rFonts w:ascii="Times New Roman" w:hAnsi="Times New Roman" w:cs="Times New Roman"/>
        </w:rPr>
        <w:t xml:space="preserve">, </w:t>
      </w:r>
    </w:p>
    <w:p w14:paraId="6A0A873E" w14:textId="76305804" w:rsidR="00961795" w:rsidRPr="002233A4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otwarcia ofert ulega przesunięciu z dnia </w:t>
      </w:r>
      <w:r w:rsidR="008552F1">
        <w:rPr>
          <w:rFonts w:ascii="Times New Roman" w:hAnsi="Times New Roman" w:cs="Times New Roman"/>
          <w:b/>
        </w:rPr>
        <w:t>11.10</w:t>
      </w:r>
      <w:r w:rsidR="00821ADC">
        <w:rPr>
          <w:rFonts w:ascii="Times New Roman" w:hAnsi="Times New Roman" w:cs="Times New Roman"/>
          <w:b/>
        </w:rPr>
        <w:t>.2022</w:t>
      </w:r>
      <w:r w:rsidRPr="002233A4">
        <w:rPr>
          <w:rFonts w:ascii="Times New Roman" w:hAnsi="Times New Roman" w:cs="Times New Roman"/>
          <w:b/>
        </w:rPr>
        <w:t xml:space="preserve"> r.</w:t>
      </w:r>
      <w:r w:rsidRPr="002233A4">
        <w:rPr>
          <w:rFonts w:ascii="Times New Roman" w:hAnsi="Times New Roman" w:cs="Times New Roman"/>
        </w:rPr>
        <w:t xml:space="preserve"> godz. </w:t>
      </w:r>
      <w:r w:rsidR="008552F1">
        <w:rPr>
          <w:rFonts w:ascii="Times New Roman" w:hAnsi="Times New Roman" w:cs="Times New Roman"/>
          <w:b/>
        </w:rPr>
        <w:t>10:00</w:t>
      </w:r>
      <w:r w:rsidRPr="002233A4">
        <w:rPr>
          <w:rFonts w:ascii="Times New Roman" w:hAnsi="Times New Roman" w:cs="Times New Roman"/>
        </w:rPr>
        <w:t xml:space="preserve"> na dzień </w:t>
      </w:r>
      <w:r w:rsidR="008552F1">
        <w:rPr>
          <w:rFonts w:ascii="Times New Roman" w:hAnsi="Times New Roman" w:cs="Times New Roman"/>
          <w:b/>
        </w:rPr>
        <w:t>14.10.</w:t>
      </w:r>
      <w:r w:rsidR="00821ADC" w:rsidRPr="002233A4">
        <w:rPr>
          <w:rFonts w:ascii="Times New Roman" w:hAnsi="Times New Roman" w:cs="Times New Roman"/>
          <w:b/>
        </w:rPr>
        <w:t xml:space="preserve">2022 </w:t>
      </w:r>
      <w:r w:rsidRPr="002233A4">
        <w:rPr>
          <w:rFonts w:ascii="Times New Roman" w:hAnsi="Times New Roman" w:cs="Times New Roman"/>
          <w:b/>
        </w:rPr>
        <w:t>r.</w:t>
      </w:r>
      <w:r w:rsidRPr="002233A4">
        <w:rPr>
          <w:rFonts w:ascii="Times New Roman" w:hAnsi="Times New Roman" w:cs="Times New Roman"/>
        </w:rPr>
        <w:t xml:space="preserve"> </w:t>
      </w:r>
      <w:r w:rsidR="00821ADC">
        <w:rPr>
          <w:rFonts w:ascii="Times New Roman" w:hAnsi="Times New Roman" w:cs="Times New Roman"/>
        </w:rPr>
        <w:t xml:space="preserve">          </w:t>
      </w:r>
      <w:r w:rsidRPr="002233A4">
        <w:rPr>
          <w:rFonts w:ascii="Times New Roman" w:hAnsi="Times New Roman" w:cs="Times New Roman"/>
        </w:rPr>
        <w:t xml:space="preserve">o godz. </w:t>
      </w:r>
      <w:r w:rsidR="008552F1">
        <w:rPr>
          <w:rFonts w:ascii="Times New Roman" w:hAnsi="Times New Roman" w:cs="Times New Roman"/>
          <w:b/>
        </w:rPr>
        <w:t>10.00.</w:t>
      </w:r>
    </w:p>
    <w:p w14:paraId="30F338D8" w14:textId="77777777" w:rsidR="00961795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>Miejsce składania i otwarcia ofert nie ulega zmianie.</w:t>
      </w:r>
    </w:p>
    <w:p w14:paraId="47BA5F54" w14:textId="77777777" w:rsidR="00821ADC" w:rsidRPr="002233A4" w:rsidRDefault="00821ADC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7DD8740E" w14:textId="72637A36" w:rsidR="00961795" w:rsidRPr="002233A4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W konsekwencji Zamawiający zmienia </w:t>
      </w:r>
      <w:r w:rsidRPr="002233A4">
        <w:rPr>
          <w:rFonts w:ascii="Times New Roman" w:hAnsi="Times New Roman" w:cs="Times New Roman"/>
          <w:bCs/>
        </w:rPr>
        <w:t xml:space="preserve">termin związania ofertą </w:t>
      </w:r>
      <w:r w:rsidRPr="002233A4">
        <w:rPr>
          <w:rFonts w:ascii="Times New Roman" w:hAnsi="Times New Roman" w:cs="Times New Roman"/>
        </w:rPr>
        <w:t xml:space="preserve">określony w art. 8 ust. 1 specyfikacji warunków zamówienia: z dnia </w:t>
      </w:r>
      <w:r w:rsidR="008552F1">
        <w:rPr>
          <w:rFonts w:ascii="Times New Roman" w:hAnsi="Times New Roman" w:cs="Times New Roman"/>
          <w:b/>
        </w:rPr>
        <w:t>09.11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na dzień </w:t>
      </w:r>
      <w:r w:rsidR="008552F1">
        <w:rPr>
          <w:rFonts w:ascii="Times New Roman" w:hAnsi="Times New Roman" w:cs="Times New Roman"/>
          <w:b/>
        </w:rPr>
        <w:t>12.11</w:t>
      </w:r>
      <w:r w:rsidRPr="002233A4">
        <w:rPr>
          <w:rFonts w:ascii="Times New Roman" w:hAnsi="Times New Roman" w:cs="Times New Roman"/>
          <w:b/>
        </w:rPr>
        <w:t>.2022 r.</w:t>
      </w:r>
    </w:p>
    <w:p w14:paraId="73E94920" w14:textId="77777777" w:rsidR="00961795" w:rsidRDefault="00961795" w:rsidP="0096179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61795" w:rsidRPr="0096179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61795" w:rsidRPr="0096179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2018A7"/>
    <w:rsid w:val="00205648"/>
    <w:rsid w:val="002233A4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32FE"/>
    <w:rsid w:val="003772E8"/>
    <w:rsid w:val="003A209A"/>
    <w:rsid w:val="003D64DA"/>
    <w:rsid w:val="003E119D"/>
    <w:rsid w:val="003E2EB2"/>
    <w:rsid w:val="00423F8D"/>
    <w:rsid w:val="00462F93"/>
    <w:rsid w:val="004A4CCD"/>
    <w:rsid w:val="004F0028"/>
    <w:rsid w:val="0050370E"/>
    <w:rsid w:val="00535147"/>
    <w:rsid w:val="00543FE6"/>
    <w:rsid w:val="00574E17"/>
    <w:rsid w:val="00587479"/>
    <w:rsid w:val="005A7E6B"/>
    <w:rsid w:val="005C6110"/>
    <w:rsid w:val="005D20CE"/>
    <w:rsid w:val="005F1869"/>
    <w:rsid w:val="00633338"/>
    <w:rsid w:val="00641FD5"/>
    <w:rsid w:val="00647C7F"/>
    <w:rsid w:val="00674A26"/>
    <w:rsid w:val="006A1D15"/>
    <w:rsid w:val="006C6299"/>
    <w:rsid w:val="006D5856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21ADC"/>
    <w:rsid w:val="008547FB"/>
    <w:rsid w:val="008552F1"/>
    <w:rsid w:val="00856E4E"/>
    <w:rsid w:val="00863CE1"/>
    <w:rsid w:val="0086793F"/>
    <w:rsid w:val="0087544A"/>
    <w:rsid w:val="00877C7F"/>
    <w:rsid w:val="008B777E"/>
    <w:rsid w:val="008B7837"/>
    <w:rsid w:val="008D3165"/>
    <w:rsid w:val="008D586F"/>
    <w:rsid w:val="008D77CC"/>
    <w:rsid w:val="00902A03"/>
    <w:rsid w:val="00903873"/>
    <w:rsid w:val="00905CD1"/>
    <w:rsid w:val="00942609"/>
    <w:rsid w:val="00944C91"/>
    <w:rsid w:val="00951AC1"/>
    <w:rsid w:val="00961795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5F63"/>
    <w:rsid w:val="00C273D2"/>
    <w:rsid w:val="00C97375"/>
    <w:rsid w:val="00CA076C"/>
    <w:rsid w:val="00CA76C3"/>
    <w:rsid w:val="00D136FD"/>
    <w:rsid w:val="00D178D9"/>
    <w:rsid w:val="00D45642"/>
    <w:rsid w:val="00D56AD8"/>
    <w:rsid w:val="00DC7C09"/>
    <w:rsid w:val="00DE1E1B"/>
    <w:rsid w:val="00E0213D"/>
    <w:rsid w:val="00E04315"/>
    <w:rsid w:val="00E147F0"/>
    <w:rsid w:val="00E15966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317B4"/>
    <w:rsid w:val="00F642F1"/>
    <w:rsid w:val="00F7047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931E6CF-DEFB-4973-821C-582EC149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Maciej Galas</cp:lastModifiedBy>
  <cp:revision>10</cp:revision>
  <cp:lastPrinted>2022-08-09T11:58:00Z</cp:lastPrinted>
  <dcterms:created xsi:type="dcterms:W3CDTF">2022-08-09T11:54:00Z</dcterms:created>
  <dcterms:modified xsi:type="dcterms:W3CDTF">2022-10-10T09:38:00Z</dcterms:modified>
</cp:coreProperties>
</file>