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68" w:rsidRDefault="00043668" w:rsidP="00043668">
      <w:pPr>
        <w:jc w:val="center"/>
        <w:rPr>
          <w:rFonts w:eastAsia="Arial Unicode MS"/>
          <w:b/>
          <w:w w:val="135"/>
          <w:sz w:val="18"/>
          <w:szCs w:val="18"/>
        </w:rPr>
      </w:pPr>
      <w:r>
        <w:rPr>
          <w:rFonts w:eastAsia="Arial Unicode MS"/>
          <w:b/>
          <w:noProof/>
          <w:w w:val="135"/>
          <w:sz w:val="18"/>
          <w:szCs w:val="18"/>
          <w:lang w:eastAsia="pl-PL"/>
        </w:rPr>
        <w:drawing>
          <wp:inline distT="0" distB="0" distL="0" distR="0" wp14:anchorId="2FC624A6" wp14:editId="5F78C227">
            <wp:extent cx="1908175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668" w:rsidRDefault="00043668" w:rsidP="00043668">
      <w:pPr>
        <w:spacing w:after="0" w:line="240" w:lineRule="auto"/>
        <w:jc w:val="center"/>
        <w:rPr>
          <w:rFonts w:eastAsia="Arial Unicode MS"/>
          <w:b/>
          <w:w w:val="135"/>
          <w:sz w:val="18"/>
          <w:szCs w:val="18"/>
        </w:rPr>
      </w:pPr>
      <w:r w:rsidRPr="0051272E">
        <w:rPr>
          <w:rFonts w:eastAsia="Arial Unicode MS"/>
          <w:b/>
          <w:w w:val="135"/>
          <w:sz w:val="18"/>
          <w:szCs w:val="18"/>
        </w:rPr>
        <w:t>Części 11-12 Przedmiot zamówienia jest finansowany w ramach programu: „Inicjatywa Doskonałości Uczelnia Badawcza”</w:t>
      </w:r>
    </w:p>
    <w:p w:rsidR="00043668" w:rsidRPr="00043668" w:rsidRDefault="00043668" w:rsidP="00043668">
      <w:pPr>
        <w:spacing w:after="0" w:line="240" w:lineRule="auto"/>
        <w:jc w:val="center"/>
        <w:rPr>
          <w:rFonts w:eastAsia="Arial Unicode MS"/>
          <w:b/>
          <w:w w:val="135"/>
          <w:sz w:val="18"/>
          <w:szCs w:val="18"/>
        </w:rPr>
      </w:pPr>
    </w:p>
    <w:p w:rsidR="00043668" w:rsidRPr="00043668" w:rsidRDefault="00043668" w:rsidP="00043668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Części 14 i 15 są finansowane z CYBERSECIDENT/489281/IV/NCBR/2021</w:t>
      </w:r>
    </w:p>
    <w:p w:rsidR="00043668" w:rsidRDefault="00043668" w:rsidP="00043668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Identyfikacja, Kolekcjonowanie i ocena nieprzyjaznych operacji dezinformacyjnych w cyberprzestrzeni, prowadzonych</w:t>
      </w:r>
    </w:p>
    <w:p w:rsidR="00043668" w:rsidRPr="00043668" w:rsidRDefault="00043668" w:rsidP="00043668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 xml:space="preserve"> w oparciu o narzędzia teleinformatyczne.</w:t>
      </w:r>
    </w:p>
    <w:p w:rsidR="00043668" w:rsidRDefault="00043668" w:rsidP="00043668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Projekt współfinansowany przez Narodowe Centrum Badań i Rozwoju w ramach Programu Badań Naukowych i Prac Rozwojowych „</w:t>
      </w:r>
      <w:proofErr w:type="spellStart"/>
      <w:r w:rsidRPr="00043668">
        <w:rPr>
          <w:rFonts w:ascii="Calibri" w:hAnsi="Calibri" w:cs="Arial"/>
          <w:b/>
          <w:bCs/>
          <w:sz w:val="18"/>
          <w:szCs w:val="18"/>
        </w:rPr>
        <w:t>CyberSecIdent</w:t>
      </w:r>
      <w:proofErr w:type="spellEnd"/>
      <w:r w:rsidRPr="00043668">
        <w:rPr>
          <w:rFonts w:ascii="Calibri" w:hAnsi="Calibri" w:cs="Arial"/>
          <w:b/>
          <w:bCs/>
          <w:sz w:val="18"/>
          <w:szCs w:val="18"/>
        </w:rPr>
        <w:t xml:space="preserve"> – </w:t>
      </w:r>
      <w:proofErr w:type="spellStart"/>
      <w:r w:rsidRPr="00043668">
        <w:rPr>
          <w:rFonts w:ascii="Calibri" w:hAnsi="Calibri" w:cs="Arial"/>
          <w:b/>
          <w:bCs/>
          <w:sz w:val="18"/>
          <w:szCs w:val="18"/>
        </w:rPr>
        <w:t>Cyberbezpieczeństwo</w:t>
      </w:r>
      <w:proofErr w:type="spellEnd"/>
      <w:r w:rsidRPr="00043668">
        <w:rPr>
          <w:rFonts w:ascii="Calibri" w:hAnsi="Calibri" w:cs="Arial"/>
          <w:b/>
          <w:bCs/>
          <w:sz w:val="18"/>
          <w:szCs w:val="18"/>
        </w:rPr>
        <w:t xml:space="preserve"> i e-Tożsamość”</w:t>
      </w:r>
    </w:p>
    <w:p w:rsidR="00043668" w:rsidRPr="00043668" w:rsidRDefault="00043668" w:rsidP="00043668">
      <w:pPr>
        <w:spacing w:after="0" w:line="360" w:lineRule="auto"/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6D60DE">
        <w:rPr>
          <w:rFonts w:ascii="Times New Roman" w:hAnsi="Times New Roman" w:cs="Times New Roman"/>
        </w:rPr>
        <w:t>02.11.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043668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DZP-361/177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0" w:name="_Hlk83971963"/>
      <w:r w:rsidR="006D60DE">
        <w:rPr>
          <w:rFonts w:ascii="Times New Roman" w:hAnsi="Times New Roman" w:cs="Times New Roman"/>
        </w:rPr>
        <w:t>1232</w:t>
      </w:r>
      <w:bookmarkStart w:id="1" w:name="_GoBack"/>
      <w:bookmarkEnd w:id="1"/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0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043668">
        <w:rPr>
          <w:rFonts w:ascii="Times New Roman" w:hAnsi="Times New Roman" w:cs="Times New Roman"/>
          <w:b/>
        </w:rPr>
        <w:t>DZP-361/177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="005640F9">
        <w:rPr>
          <w:rFonts w:ascii="Times New Roman" w:hAnsi="Times New Roman" w:cs="Times New Roman"/>
        </w:rPr>
        <w:t xml:space="preserve">pn. </w:t>
      </w:r>
      <w:r w:rsidR="009E7FCE" w:rsidRPr="009E7FCE">
        <w:rPr>
          <w:rFonts w:ascii="Times New Roman" w:hAnsi="Times New Roman" w:cs="Times New Roman"/>
        </w:rPr>
        <w:t xml:space="preserve">„Sprzedaż i dostarczenie sprzętu komputerowego dla jednostek organizacyjnych </w:t>
      </w:r>
      <w:r w:rsidR="009E7FCE">
        <w:rPr>
          <w:rFonts w:ascii="Times New Roman" w:hAnsi="Times New Roman" w:cs="Times New Roman"/>
        </w:rPr>
        <w:t xml:space="preserve">Uniwersytetu Warszawskiego </w:t>
      </w:r>
      <w:r w:rsidR="00395BBE">
        <w:rPr>
          <w:rFonts w:ascii="Times New Roman" w:hAnsi="Times New Roman" w:cs="Times New Roman"/>
        </w:rPr>
        <w:t>”</w:t>
      </w:r>
    </w:p>
    <w:p w:rsidR="002A52C0" w:rsidRPr="002A52C0" w:rsidRDefault="008F1C76" w:rsidP="002A52C0">
      <w:pPr>
        <w:jc w:val="both"/>
        <w:rPr>
          <w:rFonts w:ascii="Times New Roman" w:hAnsi="Times New Roman" w:cs="Times New Roman"/>
        </w:rPr>
      </w:pPr>
      <w:r w:rsidRPr="002A52C0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2A52C0">
        <w:rPr>
          <w:rFonts w:ascii="Times New Roman" w:hAnsi="Times New Roman" w:cs="Times New Roman"/>
        </w:rPr>
        <w:t>działając zgodnie z art. 222 ust. 4 ustawy z dnia 11 września 2019 r. – Prawo zam</w:t>
      </w:r>
      <w:r w:rsidR="00A61604" w:rsidRPr="002A52C0">
        <w:rPr>
          <w:rFonts w:ascii="Times New Roman" w:hAnsi="Times New Roman" w:cs="Times New Roman"/>
        </w:rPr>
        <w:t>ówień publicznych (Dz. U. z 2022</w:t>
      </w:r>
      <w:r w:rsidRPr="002A52C0">
        <w:rPr>
          <w:rFonts w:ascii="Times New Roman" w:hAnsi="Times New Roman" w:cs="Times New Roman"/>
        </w:rPr>
        <w:t xml:space="preserve"> r. poz. </w:t>
      </w:r>
      <w:r w:rsidR="00A61604" w:rsidRPr="002A52C0">
        <w:rPr>
          <w:rFonts w:ascii="Times New Roman" w:hAnsi="Times New Roman" w:cs="Times New Roman"/>
        </w:rPr>
        <w:t xml:space="preserve">1710) </w:t>
      </w:r>
      <w:r w:rsidRPr="002A52C0">
        <w:rPr>
          <w:rFonts w:ascii="Times New Roman" w:hAnsi="Times New Roman" w:cs="Times New Roman"/>
        </w:rPr>
        <w:t>informuje</w:t>
      </w:r>
      <w:bookmarkEnd w:id="2"/>
      <w:r w:rsidRPr="002A52C0">
        <w:rPr>
          <w:rFonts w:ascii="Times New Roman" w:hAnsi="Times New Roman" w:cs="Times New Roman"/>
        </w:rPr>
        <w:t>, że na sfinansowanie zamówienia zamierza przeznaczyć następujące kwoty:</w:t>
      </w:r>
      <w:bookmarkStart w:id="3" w:name="_Hlk83972377"/>
    </w:p>
    <w:p w:rsidR="002A52C0" w:rsidRPr="002A52C0" w:rsidRDefault="002A52C0" w:rsidP="002A52C0">
      <w:pPr>
        <w:jc w:val="both"/>
        <w:rPr>
          <w:rFonts w:ascii="Times New Roman" w:hAnsi="Times New Roman" w:cs="Times New Roman"/>
        </w:rPr>
      </w:pPr>
      <w:r w:rsidRPr="002A52C0">
        <w:rPr>
          <w:rFonts w:ascii="Times New Roman" w:hAnsi="Times New Roman" w:cs="Times New Roman"/>
          <w:b/>
        </w:rPr>
        <w:t xml:space="preserve">Część 1: </w:t>
      </w:r>
      <w:r w:rsidRPr="002A52C0">
        <w:rPr>
          <w:rFonts w:ascii="Times New Roman" w:hAnsi="Times New Roman" w:cs="Times New Roman"/>
        </w:rPr>
        <w:t xml:space="preserve">22.799,77 zł brutto, </w:t>
      </w:r>
      <w:r w:rsidRPr="002A52C0">
        <w:rPr>
          <w:rFonts w:ascii="Times New Roman" w:hAnsi="Times New Roman" w:cs="Times New Roman"/>
          <w:b/>
        </w:rPr>
        <w:t>Część 2:</w:t>
      </w:r>
      <w:r w:rsidRPr="002A52C0">
        <w:rPr>
          <w:rFonts w:ascii="Times New Roman" w:hAnsi="Times New Roman" w:cs="Times New Roman"/>
        </w:rPr>
        <w:t xml:space="preserve"> 11.070,00 zł brutto, </w:t>
      </w:r>
      <w:r w:rsidRPr="002A52C0">
        <w:rPr>
          <w:rFonts w:ascii="Times New Roman" w:hAnsi="Times New Roman" w:cs="Times New Roman"/>
          <w:b/>
        </w:rPr>
        <w:t>Część 3:</w:t>
      </w:r>
      <w:r w:rsidRPr="002A52C0">
        <w:rPr>
          <w:rFonts w:ascii="Times New Roman" w:hAnsi="Times New Roman" w:cs="Times New Roman"/>
        </w:rPr>
        <w:t xml:space="preserve"> 8.204,00 zł brutto </w:t>
      </w:r>
      <w:r w:rsidRPr="002A52C0">
        <w:rPr>
          <w:rFonts w:ascii="Times New Roman" w:hAnsi="Times New Roman" w:cs="Times New Roman"/>
          <w:b/>
        </w:rPr>
        <w:t>Część 4:</w:t>
      </w:r>
      <w:r w:rsidRPr="002A52C0">
        <w:rPr>
          <w:rFonts w:ascii="Times New Roman" w:hAnsi="Times New Roman" w:cs="Times New Roman"/>
        </w:rPr>
        <w:t xml:space="preserve"> 4.305,00 zł brutto, </w:t>
      </w:r>
      <w:r w:rsidRPr="002A52C0">
        <w:rPr>
          <w:rFonts w:ascii="Times New Roman" w:hAnsi="Times New Roman" w:cs="Times New Roman"/>
          <w:b/>
        </w:rPr>
        <w:t xml:space="preserve">Część 5: </w:t>
      </w:r>
      <w:r w:rsidRPr="002A52C0">
        <w:rPr>
          <w:rFonts w:ascii="Times New Roman" w:hAnsi="Times New Roman" w:cs="Times New Roman"/>
        </w:rPr>
        <w:t xml:space="preserve">4.391,10 zł brutto, </w:t>
      </w:r>
      <w:r w:rsidRPr="002A52C0">
        <w:rPr>
          <w:rFonts w:ascii="Times New Roman" w:hAnsi="Times New Roman" w:cs="Times New Roman"/>
          <w:b/>
        </w:rPr>
        <w:t>Część 6:</w:t>
      </w:r>
      <w:r w:rsidRPr="002A52C0">
        <w:rPr>
          <w:rFonts w:ascii="Times New Roman" w:hAnsi="Times New Roman" w:cs="Times New Roman"/>
        </w:rPr>
        <w:t xml:space="preserve"> 5.621,10 zł brutto, </w:t>
      </w:r>
      <w:r w:rsidRPr="002A52C0">
        <w:rPr>
          <w:rFonts w:ascii="Times New Roman" w:hAnsi="Times New Roman" w:cs="Times New Roman"/>
          <w:b/>
        </w:rPr>
        <w:t>Część 7:</w:t>
      </w:r>
      <w:r w:rsidRPr="002A52C0">
        <w:rPr>
          <w:rFonts w:ascii="Times New Roman" w:hAnsi="Times New Roman" w:cs="Times New Roman"/>
        </w:rPr>
        <w:t xml:space="preserve"> 7.675,20 zł brutto,  </w:t>
      </w:r>
      <w:r w:rsidRPr="002A52C0">
        <w:rPr>
          <w:rFonts w:ascii="Times New Roman" w:hAnsi="Times New Roman" w:cs="Times New Roman"/>
          <w:b/>
        </w:rPr>
        <w:t xml:space="preserve">Część 8: </w:t>
      </w:r>
      <w:r w:rsidRPr="002A52C0">
        <w:rPr>
          <w:rFonts w:ascii="Times New Roman" w:hAnsi="Times New Roman" w:cs="Times New Roman"/>
        </w:rPr>
        <w:t xml:space="preserve">6.974,10 zł brutto, </w:t>
      </w:r>
      <w:r w:rsidRPr="002A52C0">
        <w:rPr>
          <w:rFonts w:ascii="Times New Roman" w:hAnsi="Times New Roman" w:cs="Times New Roman"/>
          <w:b/>
        </w:rPr>
        <w:t>Część 9:</w:t>
      </w:r>
      <w:r w:rsidRPr="002A52C0">
        <w:rPr>
          <w:rFonts w:ascii="Times New Roman" w:hAnsi="Times New Roman" w:cs="Times New Roman"/>
        </w:rPr>
        <w:t xml:space="preserve"> 7.675,20 zł brutto, </w:t>
      </w:r>
      <w:r w:rsidRPr="002A52C0">
        <w:rPr>
          <w:rFonts w:ascii="Times New Roman" w:hAnsi="Times New Roman" w:cs="Times New Roman"/>
          <w:b/>
        </w:rPr>
        <w:t>Część 10:</w:t>
      </w:r>
      <w:r w:rsidRPr="002A52C0">
        <w:rPr>
          <w:rFonts w:ascii="Times New Roman" w:hAnsi="Times New Roman" w:cs="Times New Roman"/>
        </w:rPr>
        <w:t xml:space="preserve"> 1.458,53 zł brutto,  </w:t>
      </w:r>
      <w:r w:rsidRPr="002A52C0">
        <w:rPr>
          <w:rFonts w:ascii="Times New Roman" w:hAnsi="Times New Roman" w:cs="Times New Roman"/>
          <w:b/>
        </w:rPr>
        <w:t>Część</w:t>
      </w:r>
      <w:r w:rsidRPr="002A52C0">
        <w:rPr>
          <w:rFonts w:ascii="Times New Roman" w:hAnsi="Times New Roman" w:cs="Times New Roman"/>
        </w:rPr>
        <w:t xml:space="preserve"> </w:t>
      </w:r>
      <w:r w:rsidRPr="002A52C0">
        <w:rPr>
          <w:rFonts w:ascii="Times New Roman" w:hAnsi="Times New Roman" w:cs="Times New Roman"/>
          <w:b/>
        </w:rPr>
        <w:t>11:</w:t>
      </w:r>
      <w:r w:rsidRPr="002A52C0">
        <w:rPr>
          <w:rFonts w:ascii="Times New Roman" w:hAnsi="Times New Roman" w:cs="Times New Roman"/>
        </w:rPr>
        <w:t xml:space="preserve"> 18.819,00 zł brutto, </w:t>
      </w:r>
      <w:r w:rsidRPr="002A52C0">
        <w:rPr>
          <w:rFonts w:ascii="Times New Roman" w:hAnsi="Times New Roman" w:cs="Times New Roman"/>
          <w:b/>
          <w:color w:val="000000"/>
        </w:rPr>
        <w:t>Część 12:</w:t>
      </w:r>
      <w:r w:rsidRPr="002A52C0">
        <w:rPr>
          <w:rFonts w:ascii="Times New Roman" w:hAnsi="Times New Roman" w:cs="Times New Roman"/>
          <w:color w:val="000000"/>
        </w:rPr>
        <w:t xml:space="preserve"> 22.798,05 zł brutto, </w:t>
      </w:r>
      <w:r w:rsidRPr="002A52C0">
        <w:rPr>
          <w:rFonts w:ascii="Times New Roman" w:hAnsi="Times New Roman" w:cs="Times New Roman"/>
          <w:b/>
          <w:color w:val="000000"/>
        </w:rPr>
        <w:t>Część 13:</w:t>
      </w:r>
      <w:r w:rsidRPr="002A52C0">
        <w:rPr>
          <w:rFonts w:ascii="Times New Roman" w:hAnsi="Times New Roman" w:cs="Times New Roman"/>
          <w:color w:val="000000"/>
        </w:rPr>
        <w:t xml:space="preserve"> 39.384,60 zł brutto, </w:t>
      </w:r>
      <w:r w:rsidRPr="002A52C0">
        <w:rPr>
          <w:rFonts w:ascii="Times New Roman" w:hAnsi="Times New Roman" w:cs="Times New Roman"/>
          <w:b/>
          <w:color w:val="000000"/>
        </w:rPr>
        <w:t xml:space="preserve">Część 14: </w:t>
      </w:r>
      <w:r w:rsidRPr="002A52C0">
        <w:rPr>
          <w:rFonts w:ascii="Times New Roman" w:hAnsi="Times New Roman" w:cs="Times New Roman"/>
          <w:color w:val="000000"/>
        </w:rPr>
        <w:t xml:space="preserve">8.241,00 zł brutto, </w:t>
      </w:r>
      <w:r w:rsidRPr="002A52C0">
        <w:rPr>
          <w:rFonts w:ascii="Times New Roman" w:hAnsi="Times New Roman" w:cs="Times New Roman"/>
          <w:b/>
          <w:color w:val="000000"/>
        </w:rPr>
        <w:t>Część 15:</w:t>
      </w:r>
      <w:r w:rsidRPr="002A52C0">
        <w:rPr>
          <w:rFonts w:ascii="Times New Roman" w:hAnsi="Times New Roman" w:cs="Times New Roman"/>
          <w:color w:val="000000"/>
        </w:rPr>
        <w:t xml:space="preserve"> 52.004,40 zł brutto,  </w:t>
      </w:r>
      <w:r w:rsidRPr="002A52C0">
        <w:rPr>
          <w:rFonts w:ascii="Times New Roman" w:hAnsi="Times New Roman" w:cs="Times New Roman"/>
          <w:b/>
          <w:color w:val="000000"/>
        </w:rPr>
        <w:t>Część 16:</w:t>
      </w:r>
      <w:r w:rsidRPr="002A52C0">
        <w:rPr>
          <w:rFonts w:ascii="Times New Roman" w:hAnsi="Times New Roman" w:cs="Times New Roman"/>
          <w:color w:val="000000"/>
        </w:rPr>
        <w:t xml:space="preserve"> 4.920,00 zł brutto, </w:t>
      </w:r>
      <w:r w:rsidRPr="002A52C0">
        <w:rPr>
          <w:rFonts w:ascii="Times New Roman" w:hAnsi="Times New Roman" w:cs="Times New Roman"/>
          <w:b/>
          <w:color w:val="000000"/>
        </w:rPr>
        <w:t>Część 17:</w:t>
      </w:r>
      <w:r w:rsidRPr="002A52C0">
        <w:rPr>
          <w:rFonts w:ascii="Times New Roman" w:hAnsi="Times New Roman" w:cs="Times New Roman"/>
          <w:color w:val="000000"/>
        </w:rPr>
        <w:t xml:space="preserve"> 18.573,00 zł brutto, </w:t>
      </w:r>
      <w:r w:rsidRPr="002A52C0">
        <w:rPr>
          <w:rFonts w:ascii="Times New Roman" w:hAnsi="Times New Roman" w:cs="Times New Roman"/>
          <w:b/>
          <w:color w:val="000000"/>
        </w:rPr>
        <w:t>Część 18:</w:t>
      </w:r>
      <w:r w:rsidRPr="002A52C0">
        <w:rPr>
          <w:rFonts w:ascii="Times New Roman" w:hAnsi="Times New Roman" w:cs="Times New Roman"/>
          <w:color w:val="000000"/>
        </w:rPr>
        <w:t xml:space="preserve"> 10.799,40 zł brutto, </w:t>
      </w:r>
      <w:r w:rsidRPr="002A52C0">
        <w:rPr>
          <w:rFonts w:ascii="Times New Roman" w:hAnsi="Times New Roman" w:cs="Times New Roman"/>
          <w:b/>
          <w:color w:val="000000"/>
        </w:rPr>
        <w:t>Część 19:</w:t>
      </w:r>
      <w:r w:rsidRPr="002A52C0">
        <w:rPr>
          <w:rFonts w:ascii="Times New Roman" w:hAnsi="Times New Roman" w:cs="Times New Roman"/>
          <w:color w:val="000000"/>
        </w:rPr>
        <w:t xml:space="preserve"> 11.999,99 zł brutto</w:t>
      </w:r>
      <w:r w:rsidRPr="002A52C0">
        <w:rPr>
          <w:rFonts w:ascii="Times New Roman" w:hAnsi="Times New Roman" w:cs="Times New Roman"/>
          <w:b/>
          <w:color w:val="000000"/>
        </w:rPr>
        <w:t xml:space="preserve"> Część 20:</w:t>
      </w:r>
      <w:r w:rsidRPr="002A52C0">
        <w:rPr>
          <w:rFonts w:ascii="Times New Roman" w:hAnsi="Times New Roman" w:cs="Times New Roman"/>
          <w:color w:val="000000"/>
        </w:rPr>
        <w:t xml:space="preserve"> 7.500,54 zł brutto,  </w:t>
      </w:r>
      <w:r w:rsidRPr="002A52C0">
        <w:rPr>
          <w:rFonts w:ascii="Times New Roman" w:hAnsi="Times New Roman" w:cs="Times New Roman"/>
          <w:b/>
          <w:color w:val="000000"/>
        </w:rPr>
        <w:t>Część 21:</w:t>
      </w:r>
      <w:r w:rsidRPr="002A52C0">
        <w:rPr>
          <w:rFonts w:ascii="Times New Roman" w:hAnsi="Times New Roman" w:cs="Times New Roman"/>
          <w:color w:val="000000"/>
        </w:rPr>
        <w:t xml:space="preserve"> 3.500,58 zł brutto, </w:t>
      </w:r>
      <w:r w:rsidRPr="002A52C0">
        <w:rPr>
          <w:rFonts w:ascii="Times New Roman" w:hAnsi="Times New Roman" w:cs="Times New Roman"/>
          <w:b/>
          <w:color w:val="000000"/>
        </w:rPr>
        <w:t>Część 22:</w:t>
      </w:r>
      <w:r w:rsidRPr="002A52C0">
        <w:rPr>
          <w:rFonts w:ascii="Times New Roman" w:hAnsi="Times New Roman" w:cs="Times New Roman"/>
          <w:color w:val="000000"/>
        </w:rPr>
        <w:t xml:space="preserve"> 34.000,00 zł brutto, </w:t>
      </w:r>
      <w:r w:rsidRPr="002A52C0">
        <w:rPr>
          <w:rFonts w:ascii="Times New Roman" w:hAnsi="Times New Roman" w:cs="Times New Roman"/>
          <w:b/>
          <w:color w:val="000000"/>
        </w:rPr>
        <w:t>Część 23:</w:t>
      </w:r>
      <w:r w:rsidRPr="002A52C0">
        <w:rPr>
          <w:rFonts w:ascii="Times New Roman" w:hAnsi="Times New Roman" w:cs="Times New Roman"/>
          <w:color w:val="000000"/>
        </w:rPr>
        <w:t xml:space="preserve"> 8.200,00 zł brutto, </w:t>
      </w:r>
      <w:r w:rsidRPr="002A52C0">
        <w:rPr>
          <w:rFonts w:ascii="Times New Roman" w:hAnsi="Times New Roman" w:cs="Times New Roman"/>
          <w:b/>
          <w:color w:val="000000"/>
        </w:rPr>
        <w:t>Część 24:</w:t>
      </w:r>
      <w:r w:rsidRPr="002A52C0">
        <w:rPr>
          <w:rFonts w:ascii="Times New Roman" w:hAnsi="Times New Roman" w:cs="Times New Roman"/>
          <w:color w:val="000000"/>
        </w:rPr>
        <w:t xml:space="preserve"> 15.000,00 zł brutto</w:t>
      </w: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043668" w:rsidRDefault="00F30B6D" w:rsidP="0004366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  <w:bookmarkEnd w:id="3"/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7"/>
      <w:headerReference w:type="first" r:id="rId8"/>
      <w:footerReference w:type="first" r:id="rId9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43668"/>
    <w:rsid w:val="000832AE"/>
    <w:rsid w:val="00084FBA"/>
    <w:rsid w:val="000A5EA5"/>
    <w:rsid w:val="000C6A39"/>
    <w:rsid w:val="000F3095"/>
    <w:rsid w:val="00190DF2"/>
    <w:rsid w:val="0019150C"/>
    <w:rsid w:val="0019220F"/>
    <w:rsid w:val="002A52C0"/>
    <w:rsid w:val="002C1CC1"/>
    <w:rsid w:val="002E1F8A"/>
    <w:rsid w:val="00395BBE"/>
    <w:rsid w:val="004341C4"/>
    <w:rsid w:val="004D02F8"/>
    <w:rsid w:val="005050AC"/>
    <w:rsid w:val="005640F9"/>
    <w:rsid w:val="005D008F"/>
    <w:rsid w:val="005F277F"/>
    <w:rsid w:val="005F640E"/>
    <w:rsid w:val="00671B5C"/>
    <w:rsid w:val="006D60DE"/>
    <w:rsid w:val="006E4F2D"/>
    <w:rsid w:val="006E55E0"/>
    <w:rsid w:val="00753D40"/>
    <w:rsid w:val="0081513C"/>
    <w:rsid w:val="00821D84"/>
    <w:rsid w:val="00837887"/>
    <w:rsid w:val="008B5285"/>
    <w:rsid w:val="008D652C"/>
    <w:rsid w:val="008F1C76"/>
    <w:rsid w:val="009059E5"/>
    <w:rsid w:val="00906089"/>
    <w:rsid w:val="00907E2A"/>
    <w:rsid w:val="009628E5"/>
    <w:rsid w:val="009E7405"/>
    <w:rsid w:val="009E7FCE"/>
    <w:rsid w:val="00A24FC7"/>
    <w:rsid w:val="00A345A6"/>
    <w:rsid w:val="00A60BC3"/>
    <w:rsid w:val="00A61604"/>
    <w:rsid w:val="00A7086B"/>
    <w:rsid w:val="00A93098"/>
    <w:rsid w:val="00AB67F1"/>
    <w:rsid w:val="00AD5602"/>
    <w:rsid w:val="00B04A5E"/>
    <w:rsid w:val="00B466F4"/>
    <w:rsid w:val="00B775D4"/>
    <w:rsid w:val="00BE15C4"/>
    <w:rsid w:val="00C01E0C"/>
    <w:rsid w:val="00C12D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cp:lastPrinted>2022-09-26T05:51:00Z</cp:lastPrinted>
  <dcterms:created xsi:type="dcterms:W3CDTF">2022-10-28T07:15:00Z</dcterms:created>
  <dcterms:modified xsi:type="dcterms:W3CDTF">2022-11-02T07:41:00Z</dcterms:modified>
</cp:coreProperties>
</file>