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29DED6A3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844D7F">
        <w:rPr>
          <w:rFonts w:ascii="Times New Roman" w:hAnsi="Times New Roman"/>
          <w:szCs w:val="24"/>
        </w:rPr>
        <w:t>a   02.11</w:t>
      </w:r>
      <w:bookmarkStart w:id="1" w:name="_GoBack"/>
      <w:bookmarkEnd w:id="1"/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2890F7ED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DZP-361/124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/S</w:t>
      </w:r>
      <w:r w:rsidR="0061536B" w:rsidRPr="00A93550">
        <w:rPr>
          <w:rFonts w:ascii="Times New Roman" w:hAnsi="Times New Roman"/>
          <w:szCs w:val="24"/>
        </w:rPr>
        <w:t>B</w:t>
      </w:r>
      <w:r w:rsidR="003E10EA" w:rsidRPr="00A93550">
        <w:rPr>
          <w:rFonts w:ascii="Times New Roman" w:hAnsi="Times New Roman"/>
          <w:szCs w:val="24"/>
        </w:rPr>
        <w:t>/</w:t>
      </w:r>
      <w:r w:rsidR="00844D7F">
        <w:rPr>
          <w:rFonts w:ascii="Times New Roman" w:hAnsi="Times New Roman"/>
          <w:szCs w:val="24"/>
        </w:rPr>
        <w:t>1244</w:t>
      </w:r>
    </w:p>
    <w:p w14:paraId="4FB7C60E" w14:textId="7806AB07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52284331" w14:textId="003DBC71" w:rsidR="00FD45B2" w:rsidRPr="0052736F" w:rsidRDefault="003E10EA" w:rsidP="005D1B6B">
      <w:pPr>
        <w:spacing w:line="276" w:lineRule="auto"/>
        <w:rPr>
          <w:rFonts w:ascii="Times New Roman" w:hAnsi="Times New Roman"/>
          <w:szCs w:val="24"/>
        </w:rPr>
      </w:pPr>
      <w:r w:rsidRPr="0052736F">
        <w:rPr>
          <w:rFonts w:ascii="Times New Roman" w:eastAsia="Calibri" w:hAnsi="Times New Roman"/>
          <w:szCs w:val="24"/>
        </w:rPr>
        <w:t>Dotyczy udzielenia zamówienia w t</w:t>
      </w:r>
      <w:r w:rsidR="00281729" w:rsidRPr="0052736F">
        <w:rPr>
          <w:rFonts w:ascii="Times New Roman" w:eastAsia="Calibri" w:hAnsi="Times New Roman"/>
          <w:szCs w:val="24"/>
        </w:rPr>
        <w:t>rybie podstawowym nr DZP-361/124</w:t>
      </w:r>
      <w:r w:rsidR="005D1B6B" w:rsidRPr="0052736F">
        <w:rPr>
          <w:rFonts w:ascii="Times New Roman" w:eastAsia="Calibri" w:hAnsi="Times New Roman"/>
          <w:szCs w:val="24"/>
        </w:rPr>
        <w:t xml:space="preserve">/2022 pn. </w:t>
      </w:r>
      <w:r w:rsidR="00281729" w:rsidRPr="0052736F">
        <w:rPr>
          <w:rFonts w:ascii="Times New Roman" w:hAnsi="Times New Roman"/>
          <w:szCs w:val="24"/>
        </w:rPr>
        <w:t>Wymiana okien w Środowiskowym Laboratorium Ciężkich J</w:t>
      </w:r>
      <w:r w:rsidR="00777612">
        <w:rPr>
          <w:rFonts w:ascii="Times New Roman" w:hAnsi="Times New Roman"/>
          <w:szCs w:val="24"/>
        </w:rPr>
        <w:t>onów Uniwersytetu Warszawskiego</w:t>
      </w:r>
      <w:r w:rsidR="00FD45B2" w:rsidRPr="0052736F">
        <w:rPr>
          <w:rFonts w:ascii="Times New Roman" w:hAnsi="Times New Roman"/>
          <w:szCs w:val="24"/>
        </w:rPr>
        <w:t>”</w:t>
      </w:r>
      <w:r w:rsidR="00B81E0E" w:rsidRPr="0052736F">
        <w:rPr>
          <w:rFonts w:ascii="Times New Roman" w:hAnsi="Times New Roman"/>
          <w:szCs w:val="24"/>
          <w:lang w:eastAsia="ar-SA"/>
        </w:rPr>
        <w:t xml:space="preserve"> </w:t>
      </w:r>
    </w:p>
    <w:p w14:paraId="1BD3570F" w14:textId="77777777" w:rsidR="0052736F" w:rsidRDefault="0052736F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5E9905DF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</w:t>
      </w:r>
    </w:p>
    <w:p w14:paraId="53808521" w14:textId="5AF1B567" w:rsidR="005D1B6B" w:rsidRPr="00281729" w:rsidRDefault="005D1B6B" w:rsidP="0052736F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związku z art. 284 ust.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2 i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6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ustawy z dnia 11 września 2019 r. – Prawo zamówień publicznych (Dz. U. z 2021 r. poz. 1129, z późn. zm.) Zamawiający poniżej przedstawia treść otrzymanego zapytania wraz z wyjaśnieniem </w:t>
      </w:r>
    </w:p>
    <w:p w14:paraId="086D0BCE" w14:textId="32D5ECB0" w:rsidR="00281729" w:rsidRPr="00777612" w:rsidRDefault="00281729" w:rsidP="00777612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777612">
        <w:rPr>
          <w:rFonts w:ascii="Times New Roman" w:hAnsi="Times New Roman" w:cs="Times New Roman"/>
          <w:b/>
          <w:szCs w:val="24"/>
        </w:rPr>
        <w:t xml:space="preserve">Pytanie: </w:t>
      </w:r>
    </w:p>
    <w:p w14:paraId="6808F2A1" w14:textId="77777777" w:rsidR="00777612" w:rsidRPr="00777612" w:rsidRDefault="00777612" w:rsidP="007776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777612">
        <w:rPr>
          <w:rFonts w:ascii="Times New Roman" w:hAnsi="Times New Roman"/>
          <w:szCs w:val="24"/>
        </w:rPr>
        <w:t>Dotyczy zdolności technicznych lub zawodowych.</w:t>
      </w:r>
    </w:p>
    <w:p w14:paraId="3A50E7D9" w14:textId="77777777" w:rsidR="00777612" w:rsidRPr="00777612" w:rsidRDefault="00777612" w:rsidP="007776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777612">
        <w:rPr>
          <w:rFonts w:ascii="Times New Roman" w:hAnsi="Times New Roman"/>
          <w:szCs w:val="24"/>
        </w:rPr>
        <w:t>Czy Państwo jako Zamawiający, dopuszczacie do postępowania wykonawców, którzy wykażą trzy</w:t>
      </w:r>
    </w:p>
    <w:p w14:paraId="4CDB561C" w14:textId="77777777" w:rsidR="00777612" w:rsidRPr="00777612" w:rsidRDefault="00777612" w:rsidP="007776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777612">
        <w:rPr>
          <w:rFonts w:ascii="Times New Roman" w:hAnsi="Times New Roman"/>
          <w:szCs w:val="24"/>
        </w:rPr>
        <w:t>lub cztery prace budowlane o wartości mniejszej niż 500 000,00 zł?</w:t>
      </w:r>
    </w:p>
    <w:p w14:paraId="158347B1" w14:textId="77777777" w:rsidR="00777612" w:rsidRPr="00777612" w:rsidRDefault="00777612" w:rsidP="007776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 w:rsidRPr="00777612">
        <w:rPr>
          <w:rFonts w:ascii="Times New Roman" w:hAnsi="Times New Roman"/>
          <w:szCs w:val="24"/>
        </w:rPr>
        <w:t>Czy Wykonawca, który wykaże że wykonał trzy prace budowlane na kwoty ok. 300 000,00 zł</w:t>
      </w:r>
    </w:p>
    <w:p w14:paraId="11CB4F60" w14:textId="77777777" w:rsidR="00777612" w:rsidRPr="00777612" w:rsidRDefault="00777612" w:rsidP="00777612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 w:rsidRPr="00777612">
        <w:rPr>
          <w:rFonts w:ascii="Times New Roman" w:hAnsi="Times New Roman" w:cs="Times New Roman"/>
          <w:szCs w:val="24"/>
        </w:rPr>
        <w:t>zostanie dopuszczony do postępowania, czy zostanie wykluczony?</w:t>
      </w:r>
    </w:p>
    <w:p w14:paraId="069D1507" w14:textId="14440D9F" w:rsidR="00281729" w:rsidRPr="00281729" w:rsidRDefault="00281729" w:rsidP="00777612">
      <w:pPr>
        <w:pStyle w:val="Tekstpodstawowywcity"/>
        <w:spacing w:line="360" w:lineRule="auto"/>
        <w:rPr>
          <w:rFonts w:ascii="Times New Roman" w:hAnsi="Times New Roman" w:cs="Times New Roman"/>
          <w:b/>
          <w:szCs w:val="24"/>
        </w:rPr>
      </w:pPr>
      <w:r w:rsidRPr="00281729">
        <w:rPr>
          <w:rFonts w:ascii="Times New Roman" w:hAnsi="Times New Roman" w:cs="Times New Roman"/>
          <w:b/>
          <w:szCs w:val="24"/>
        </w:rPr>
        <w:t xml:space="preserve">Odpowiedź: </w:t>
      </w:r>
    </w:p>
    <w:p w14:paraId="05E8D4DE" w14:textId="77777777" w:rsidR="00777612" w:rsidRDefault="00281729" w:rsidP="00777612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 w:rsidRPr="00281729">
        <w:rPr>
          <w:rFonts w:ascii="Times New Roman" w:hAnsi="Times New Roman" w:cs="Times New Roman"/>
          <w:szCs w:val="24"/>
        </w:rPr>
        <w:t xml:space="preserve">Zamawiający nie </w:t>
      </w:r>
      <w:r w:rsidR="00777612">
        <w:rPr>
          <w:rFonts w:ascii="Times New Roman" w:hAnsi="Times New Roman" w:cs="Times New Roman"/>
          <w:szCs w:val="24"/>
        </w:rPr>
        <w:t>dopuszcza wykazania  robót budowlanych poniżej 500 000,00 zł  brutto.</w:t>
      </w:r>
    </w:p>
    <w:p w14:paraId="38B242C2" w14:textId="631DB655" w:rsidR="00281729" w:rsidRPr="00281729" w:rsidRDefault="00777612" w:rsidP="00777612">
      <w:pPr>
        <w:pStyle w:val="Tekstpodstawowywcit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C0713D4" w14:textId="77777777" w:rsidR="0025409B" w:rsidRPr="00A93550" w:rsidRDefault="0025409B" w:rsidP="0061536B">
      <w:pPr>
        <w:ind w:left="4956" w:firstLine="708"/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21AB7CD3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D01F41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8"/>
  </w:num>
  <w:num w:numId="2">
    <w:abstractNumId w:val="24"/>
  </w:num>
  <w:num w:numId="3">
    <w:abstractNumId w:val="6"/>
  </w:num>
  <w:num w:numId="4">
    <w:abstractNumId w:val="35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41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2"/>
  </w:num>
  <w:num w:numId="21">
    <w:abstractNumId w:val="5"/>
  </w:num>
  <w:num w:numId="22">
    <w:abstractNumId w:val="36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30"/>
  </w:num>
  <w:num w:numId="31">
    <w:abstractNumId w:val="40"/>
  </w:num>
  <w:num w:numId="32">
    <w:abstractNumId w:val="10"/>
  </w:num>
  <w:num w:numId="33">
    <w:abstractNumId w:val="4"/>
  </w:num>
  <w:num w:numId="34">
    <w:abstractNumId w:val="15"/>
  </w:num>
  <w:num w:numId="35">
    <w:abstractNumId w:val="3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6"/>
  </w:num>
  <w:num w:numId="40">
    <w:abstractNumId w:val="14"/>
  </w:num>
  <w:num w:numId="41">
    <w:abstractNumId w:val="34"/>
  </w:num>
  <w:num w:numId="42">
    <w:abstractNumId w:val="0"/>
  </w:num>
  <w:num w:numId="43">
    <w:abstractNumId w:val="1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354C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77612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4D7F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085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6C7A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650"/>
    <w:rsid w:val="00D01425"/>
    <w:rsid w:val="00D01F41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0BD7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9AAF0D-773A-401D-ACD3-B712281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4</cp:revision>
  <cp:lastPrinted>2022-10-28T07:00:00Z</cp:lastPrinted>
  <dcterms:created xsi:type="dcterms:W3CDTF">2022-11-02T11:10:00Z</dcterms:created>
  <dcterms:modified xsi:type="dcterms:W3CDTF">2022-11-02T14:28:00Z</dcterms:modified>
</cp:coreProperties>
</file>