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F6026B" w:rsidRDefault="00F6026B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EC4BE9" w:rsidRDefault="00EC4BE9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</w:p>
    <w:p w:rsidR="00545FC0" w:rsidRPr="00130EAF" w:rsidRDefault="00545FC0" w:rsidP="00545FC0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  <w:r w:rsidRPr="00130EAF">
        <w:rPr>
          <w:rFonts w:ascii="Times New Roman" w:hAnsi="Times New Roman"/>
        </w:rPr>
        <w:t xml:space="preserve">Warszawa, dnia </w:t>
      </w:r>
      <w:r w:rsidR="00E349FB">
        <w:rPr>
          <w:rFonts w:ascii="Times New Roman" w:hAnsi="Times New Roman" w:cs="Times New Roman"/>
        </w:rPr>
        <w:t>09.12.</w:t>
      </w:r>
      <w:r w:rsidRPr="0012393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12393D">
        <w:rPr>
          <w:rFonts w:ascii="Times New Roman" w:hAnsi="Times New Roman" w:cs="Times New Roman"/>
        </w:rPr>
        <w:t xml:space="preserve"> r.</w:t>
      </w:r>
    </w:p>
    <w:p w:rsidR="00EC4BE9" w:rsidRDefault="00EC4BE9" w:rsidP="00545FC0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B1415D" w:rsidRDefault="00B1415D" w:rsidP="00545FC0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545FC0" w:rsidRDefault="00545FC0" w:rsidP="00545FC0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DZP-361/100/2022/KSU/</w:t>
      </w:r>
      <w:r w:rsidR="00E349FB">
        <w:rPr>
          <w:rFonts w:ascii="Times New Roman" w:hAnsi="Times New Roman" w:cs="Times New Roman"/>
        </w:rPr>
        <w:t>1430</w:t>
      </w:r>
    </w:p>
    <w:p w:rsidR="00545FC0" w:rsidRDefault="00545FC0" w:rsidP="00545FC0">
      <w:pPr>
        <w:shd w:val="clear" w:color="auto" w:fill="FFFFFF"/>
        <w:spacing w:after="0"/>
        <w:ind w:left="4248" w:firstLine="147"/>
        <w:jc w:val="both"/>
        <w:rPr>
          <w:rFonts w:ascii="Times New Roman" w:hAnsi="Times New Roman" w:cs="Times New Roman"/>
          <w:b/>
        </w:rPr>
      </w:pPr>
    </w:p>
    <w:p w:rsidR="00EC4BE9" w:rsidRDefault="00EC4BE9" w:rsidP="00545FC0">
      <w:pPr>
        <w:shd w:val="clear" w:color="auto" w:fill="FFFFFF"/>
        <w:spacing w:after="0"/>
        <w:ind w:left="4248" w:firstLine="147"/>
        <w:jc w:val="both"/>
        <w:rPr>
          <w:rFonts w:ascii="Times New Roman" w:hAnsi="Times New Roman" w:cs="Times New Roman"/>
          <w:b/>
        </w:rPr>
      </w:pPr>
    </w:p>
    <w:p w:rsidR="003B0A25" w:rsidRDefault="003B0A25" w:rsidP="00545FC0">
      <w:pPr>
        <w:shd w:val="clear" w:color="auto" w:fill="FFFFFF"/>
        <w:spacing w:after="0"/>
        <w:ind w:left="4248" w:firstLine="147"/>
        <w:jc w:val="both"/>
        <w:rPr>
          <w:rFonts w:ascii="Times New Roman" w:hAnsi="Times New Roman" w:cs="Times New Roman"/>
          <w:b/>
        </w:rPr>
      </w:pPr>
    </w:p>
    <w:p w:rsidR="00545FC0" w:rsidRDefault="00B52637" w:rsidP="00545FC0">
      <w:pPr>
        <w:shd w:val="clear" w:color="auto" w:fill="FFFFFF"/>
        <w:spacing w:after="0"/>
        <w:ind w:left="4248" w:firstLine="14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:rsidR="00545FC0" w:rsidRDefault="00545FC0" w:rsidP="00545FC0">
      <w:pPr>
        <w:shd w:val="clear" w:color="auto" w:fill="FFFFFF"/>
        <w:spacing w:after="0"/>
        <w:ind w:left="4248" w:firstLine="14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4BE9" w:rsidRPr="00C404B8" w:rsidRDefault="00EC4BE9" w:rsidP="00545FC0">
      <w:pPr>
        <w:shd w:val="clear" w:color="auto" w:fill="FFFFFF"/>
        <w:spacing w:after="0"/>
        <w:ind w:left="4248" w:firstLine="14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45FC0" w:rsidRDefault="00545FC0" w:rsidP="00545FC0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pl-PL"/>
        </w:rPr>
        <w:t>Dotyczy postępowania nr DZP-361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-100/2022 pn.:</w:t>
      </w:r>
      <w:r>
        <w:t xml:space="preserve"> </w:t>
      </w:r>
      <w:r w:rsidRPr="00431CC4">
        <w:rPr>
          <w:rFonts w:ascii="Times New Roman" w:hAnsi="Times New Roman" w:cs="Times New Roman"/>
          <w:b/>
        </w:rPr>
        <w:t>„</w:t>
      </w:r>
      <w:r w:rsidRPr="00431CC4">
        <w:rPr>
          <w:rFonts w:ascii="Times New Roman" w:eastAsia="Arial Unicode MS" w:hAnsi="Times New Roman" w:cs="Times New Roman"/>
          <w:b/>
        </w:rPr>
        <w:t>Kompleksowe sprzątanie pomieszczeń w budynkach Wydziału Prawa i Administracji Uniwersytetu Warszawskiego, położonych przy ul. Krakowskie Przedmieście 26/28, przy ul. Lipowej 4, przy ul. Oboźnej 6 i przy ul. Wybrzeże Kościuszkowskie 47 w Warszawie</w:t>
      </w:r>
      <w:r w:rsidRPr="00431CC4">
        <w:rPr>
          <w:rFonts w:ascii="Times New Roman" w:hAnsi="Times New Roman" w:cs="Times New Roman"/>
          <w:b/>
        </w:rPr>
        <w:t>”</w:t>
      </w:r>
    </w:p>
    <w:p w:rsidR="00BF1B9E" w:rsidRDefault="00BF1B9E" w:rsidP="00BF1B9E">
      <w:pPr>
        <w:spacing w:after="0" w:line="340" w:lineRule="exact"/>
        <w:jc w:val="center"/>
        <w:rPr>
          <w:rFonts w:ascii="Times New Roman" w:hAnsi="Times New Roman" w:cs="Times New Roman"/>
          <w:b/>
        </w:rPr>
      </w:pPr>
    </w:p>
    <w:p w:rsidR="00EC4BE9" w:rsidRDefault="00EC4BE9" w:rsidP="00B723AA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B723AA" w:rsidRDefault="00B723AA" w:rsidP="00B723AA">
      <w:pPr>
        <w:pStyle w:val="Tekstpodstawowy"/>
        <w:jc w:val="center"/>
        <w:rPr>
          <w:rFonts w:ascii="Times New Roman" w:hAnsi="Times New Roman" w:cs="Times New Roman"/>
          <w:b/>
        </w:rPr>
      </w:pPr>
      <w:r w:rsidRPr="00B723AA">
        <w:rPr>
          <w:rFonts w:ascii="Times New Roman" w:hAnsi="Times New Roman" w:cs="Times New Roman"/>
          <w:b/>
        </w:rPr>
        <w:t>ZAWIADOMIENIE O WYBORZE NAJKORZYSTNIEJSZEJ OFERTY</w:t>
      </w:r>
    </w:p>
    <w:p w:rsidR="00EC4BE9" w:rsidRPr="00B723AA" w:rsidRDefault="00EC4BE9" w:rsidP="00B723AA">
      <w:pPr>
        <w:pStyle w:val="Tekstpodstawowy"/>
        <w:jc w:val="center"/>
        <w:rPr>
          <w:rFonts w:ascii="Times New Roman" w:hAnsi="Times New Roman" w:cs="Times New Roman"/>
        </w:rPr>
      </w:pPr>
    </w:p>
    <w:p w:rsidR="00B723AA" w:rsidRPr="00B723AA" w:rsidRDefault="00B723AA" w:rsidP="00B723AA">
      <w:pPr>
        <w:spacing w:line="360" w:lineRule="auto"/>
        <w:ind w:right="108" w:firstLine="567"/>
        <w:jc w:val="both"/>
        <w:rPr>
          <w:rFonts w:ascii="Times New Roman" w:hAnsi="Times New Roman" w:cs="Times New Roman"/>
        </w:rPr>
      </w:pPr>
      <w:r w:rsidRPr="00B723AA">
        <w:rPr>
          <w:rFonts w:ascii="Times New Roman" w:hAnsi="Times New Roman" w:cs="Times New Roman"/>
        </w:rPr>
        <w:t>Uniwersytet Warszawski, działa</w:t>
      </w:r>
      <w:r w:rsidR="002B2480">
        <w:rPr>
          <w:rFonts w:ascii="Times New Roman" w:hAnsi="Times New Roman" w:cs="Times New Roman"/>
        </w:rPr>
        <w:t>jąc na podstawie art. 253 ust. 2</w:t>
      </w:r>
      <w:r w:rsidRPr="00B723AA">
        <w:rPr>
          <w:rFonts w:ascii="Times New Roman" w:hAnsi="Times New Roman" w:cs="Times New Roman"/>
        </w:rPr>
        <w:t xml:space="preserve"> ustawy Prawo zamówień publicznych z dnia z dnia 11 września 2019 roku – Prawo zamówień publicznych, zwanej dalej „ustawą”, uprzejmie informuje, że:</w:t>
      </w:r>
    </w:p>
    <w:p w:rsidR="00B723AA" w:rsidRPr="00B723AA" w:rsidRDefault="00B723AA" w:rsidP="00B723AA">
      <w:pPr>
        <w:spacing w:line="360" w:lineRule="auto"/>
        <w:ind w:right="108"/>
        <w:jc w:val="both"/>
        <w:rPr>
          <w:rFonts w:ascii="Times New Roman" w:hAnsi="Times New Roman" w:cs="Times New Roman"/>
          <w:b/>
        </w:rPr>
      </w:pPr>
      <w:r w:rsidRPr="00B723AA">
        <w:rPr>
          <w:rFonts w:ascii="Times New Roman" w:hAnsi="Times New Roman" w:cs="Times New Roman"/>
          <w:b/>
        </w:rPr>
        <w:t>1. za najkorzystniejszą uznał ofertę firmy:</w:t>
      </w:r>
    </w:p>
    <w:p w:rsidR="003B0A25" w:rsidRDefault="003B0A25" w:rsidP="00F6026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6026B" w:rsidRPr="00C404B8" w:rsidRDefault="00F6026B" w:rsidP="00F6026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04B8">
        <w:rPr>
          <w:rFonts w:ascii="Times New Roman" w:hAnsi="Times New Roman" w:cs="Times New Roman"/>
          <w:b/>
        </w:rPr>
        <w:t>Zakłady Usługowe "Centrum-Usługa"</w:t>
      </w:r>
    </w:p>
    <w:p w:rsidR="00B723AA" w:rsidRPr="00B723AA" w:rsidRDefault="00F6026B" w:rsidP="00F6026B">
      <w:pPr>
        <w:tabs>
          <w:tab w:val="left" w:pos="0"/>
        </w:tabs>
        <w:spacing w:after="0" w:line="360" w:lineRule="auto"/>
        <w:jc w:val="center"/>
        <w:rPr>
          <w:rFonts w:ascii="Times New Roman" w:eastAsia="Cambria" w:hAnsi="Times New Roman" w:cs="Times New Roman"/>
          <w:b/>
          <w:bCs/>
          <w:lang w:val="cs-CZ"/>
        </w:rPr>
      </w:pPr>
      <w:r w:rsidRPr="00C404B8">
        <w:rPr>
          <w:rFonts w:ascii="Times New Roman" w:hAnsi="Times New Roman" w:cs="Times New Roman"/>
          <w:b/>
        </w:rPr>
        <w:t>Ul. Strąkowa 22, 01-100 Warszawa</w:t>
      </w:r>
    </w:p>
    <w:p w:rsidR="003B0A25" w:rsidRDefault="003B0A25" w:rsidP="00B723A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723AA" w:rsidRPr="00B723AA" w:rsidRDefault="00B723AA" w:rsidP="00B723A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B723AA">
        <w:rPr>
          <w:rFonts w:ascii="Times New Roman" w:hAnsi="Times New Roman" w:cs="Times New Roman"/>
          <w:b/>
          <w:bCs/>
        </w:rPr>
        <w:t>Uzasadnienie wyboru:</w:t>
      </w:r>
    </w:p>
    <w:p w:rsidR="00B723AA" w:rsidRDefault="003B0A25" w:rsidP="00B723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51329">
        <w:rPr>
          <w:rFonts w:ascii="Times New Roman" w:hAnsi="Times New Roman"/>
        </w:rPr>
        <w:t xml:space="preserve">Oferta spełnia wszystkie wymagania przedstawione w ustawie i specyfikacji warunków zamówienia oraz uzyskała maksymalną ilość punktów przyznaną w oparciu </w:t>
      </w:r>
      <w:r>
        <w:rPr>
          <w:rFonts w:ascii="Times New Roman" w:hAnsi="Times New Roman"/>
        </w:rPr>
        <w:t>o ustalone kryteria oceny ofert</w:t>
      </w:r>
      <w:r w:rsidRPr="00851329">
        <w:rPr>
          <w:rFonts w:ascii="Times New Roman" w:hAnsi="Times New Roman"/>
        </w:rPr>
        <w:t>.</w:t>
      </w:r>
    </w:p>
    <w:p w:rsidR="003B0A25" w:rsidRDefault="003B0A25" w:rsidP="00B723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B0A25" w:rsidRDefault="003B0A25" w:rsidP="00B723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1415D" w:rsidRPr="00B723AA" w:rsidRDefault="00B1415D" w:rsidP="00B723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B723AA" w:rsidRPr="00B723AA" w:rsidRDefault="00F6026B" w:rsidP="008C3644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w postępowaniu wpłynęło 7</w:t>
      </w:r>
      <w:r w:rsidR="00B723AA" w:rsidRPr="00B723AA">
        <w:rPr>
          <w:rFonts w:ascii="Times New Roman" w:hAnsi="Times New Roman" w:cs="Times New Roman"/>
          <w:b/>
        </w:rPr>
        <w:t xml:space="preserve"> ofert: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222"/>
      </w:tblGrid>
      <w:tr w:rsidR="00B723AA" w:rsidRPr="00B723AA" w:rsidTr="008C3644">
        <w:trPr>
          <w:trHeight w:val="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6F302D">
            <w:pPr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 w:rsidRPr="00B723AA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AA" w:rsidRPr="00B723AA" w:rsidRDefault="00B723AA" w:rsidP="006F302D">
            <w:pPr>
              <w:jc w:val="center"/>
              <w:rPr>
                <w:rFonts w:ascii="Times New Roman" w:hAnsi="Times New Roman" w:cs="Times New Roman"/>
              </w:rPr>
            </w:pPr>
            <w:r w:rsidRPr="00B723AA">
              <w:rPr>
                <w:rFonts w:ascii="Times New Roman" w:hAnsi="Times New Roman" w:cs="Times New Roman"/>
              </w:rPr>
              <w:t>Nazwa (firma) i adres wykonawcy</w:t>
            </w:r>
          </w:p>
        </w:tc>
      </w:tr>
      <w:tr w:rsidR="008C3644" w:rsidRPr="00B723AA" w:rsidTr="008C3644">
        <w:trPr>
          <w:trHeight w:val="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21" w:rsidRPr="00A96621" w:rsidRDefault="00A96621" w:rsidP="008C36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A96621" w:rsidRDefault="00A96621" w:rsidP="008C364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6621">
              <w:rPr>
                <w:rFonts w:ascii="Times New Roman" w:hAnsi="Times New Roman" w:cs="Times New Roman"/>
                <w:sz w:val="22"/>
                <w:szCs w:val="22"/>
              </w:rPr>
              <w:t>Zakłady Usługowe "Centrum-Usługa"</w:t>
            </w:r>
          </w:p>
          <w:p w:rsidR="00A96621" w:rsidRPr="00A96621" w:rsidRDefault="00A96621" w:rsidP="008C364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96621">
              <w:rPr>
                <w:rFonts w:ascii="Times New Roman" w:hAnsi="Times New Roman" w:cs="Times New Roman"/>
                <w:sz w:val="22"/>
                <w:szCs w:val="22"/>
              </w:rPr>
              <w:t>Ul. Strąkowa 22, 01-100 Warszawa</w:t>
            </w:r>
          </w:p>
        </w:tc>
      </w:tr>
      <w:tr w:rsidR="008C3644" w:rsidRPr="00B723AA" w:rsidTr="008C3644">
        <w:trPr>
          <w:trHeight w:val="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21" w:rsidRPr="00A96621" w:rsidRDefault="00A96621" w:rsidP="008C36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621">
              <w:rPr>
                <w:rFonts w:ascii="Times New Roman" w:hAnsi="Times New Roman" w:cs="Times New Roman"/>
                <w:color w:val="000000"/>
              </w:rPr>
              <w:t>Konsorcjum firm:</w:t>
            </w:r>
          </w:p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621">
              <w:rPr>
                <w:rFonts w:ascii="Times New Roman" w:hAnsi="Times New Roman" w:cs="Times New Roman"/>
                <w:color w:val="000000"/>
              </w:rPr>
              <w:t xml:space="preserve">1) INWEMER Serwis sp. z o.o. – Lider </w:t>
            </w:r>
          </w:p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621">
              <w:rPr>
                <w:rFonts w:ascii="Times New Roman" w:hAnsi="Times New Roman" w:cs="Times New Roman"/>
                <w:color w:val="000000"/>
              </w:rPr>
              <w:t>ul. Łąkowa 3/5 K, 90-562 Łódź</w:t>
            </w:r>
          </w:p>
          <w:p w:rsid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621">
              <w:rPr>
                <w:rFonts w:ascii="Times New Roman" w:hAnsi="Times New Roman" w:cs="Times New Roman"/>
                <w:color w:val="000000"/>
              </w:rPr>
              <w:t xml:space="preserve">2) INWEMER System sp. z o. o. – Uczestnik </w:t>
            </w:r>
          </w:p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621">
              <w:rPr>
                <w:rFonts w:ascii="Times New Roman" w:hAnsi="Times New Roman" w:cs="Times New Roman"/>
                <w:color w:val="000000"/>
              </w:rPr>
              <w:t>ul. św. Jacka Odrowąża 15,  03-310 Warszawa</w:t>
            </w:r>
          </w:p>
        </w:tc>
      </w:tr>
      <w:tr w:rsidR="008C3644" w:rsidRPr="00B723AA" w:rsidTr="008C3644">
        <w:trPr>
          <w:trHeight w:val="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21" w:rsidRPr="00A96621" w:rsidRDefault="00A96621" w:rsidP="008C36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621">
              <w:rPr>
                <w:rFonts w:ascii="Times New Roman" w:hAnsi="Times New Roman" w:cs="Times New Roman"/>
                <w:color w:val="000000"/>
              </w:rPr>
              <w:t xml:space="preserve">INTERLUX S. C. Kania Małgorzata, Kania Łukasz </w:t>
            </w:r>
          </w:p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6621">
              <w:rPr>
                <w:rFonts w:ascii="Times New Roman" w:hAnsi="Times New Roman" w:cs="Times New Roman"/>
                <w:color w:val="000000"/>
              </w:rPr>
              <w:t>Ul .S. Żeromskiego 19, 07-417 Ostrołęka</w:t>
            </w:r>
          </w:p>
        </w:tc>
      </w:tr>
      <w:tr w:rsidR="008C3644" w:rsidRPr="00B723AA" w:rsidTr="008C3644">
        <w:trPr>
          <w:trHeight w:val="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21" w:rsidRPr="00A96621" w:rsidRDefault="00A96621" w:rsidP="008C36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6621">
              <w:rPr>
                <w:rFonts w:ascii="Times New Roman" w:hAnsi="Times New Roman" w:cs="Times New Roman"/>
              </w:rPr>
              <w:t>AWIMA SP. JAWNA B.WIŚNIEWSKI</w:t>
            </w:r>
            <w:r w:rsidRPr="00A96621">
              <w:rPr>
                <w:rFonts w:ascii="Times New Roman" w:hAnsi="Times New Roman" w:cs="Times New Roman"/>
              </w:rPr>
              <w:br/>
              <w:t>Ul. 3-go Maja 2B lok. 22, 05-410 Józefów</w:t>
            </w:r>
          </w:p>
        </w:tc>
      </w:tr>
      <w:tr w:rsidR="008C3644" w:rsidRPr="00B723AA" w:rsidTr="008C3644">
        <w:trPr>
          <w:trHeight w:val="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21" w:rsidRPr="00A96621" w:rsidRDefault="00A96621" w:rsidP="008C36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621">
              <w:rPr>
                <w:rFonts w:ascii="Times New Roman" w:hAnsi="Times New Roman" w:cs="Times New Roman"/>
                <w:color w:val="000000"/>
              </w:rPr>
              <w:t xml:space="preserve">Izan+ Sp. z o. o. </w:t>
            </w:r>
          </w:p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621">
              <w:rPr>
                <w:rFonts w:ascii="Times New Roman" w:hAnsi="Times New Roman" w:cs="Times New Roman"/>
                <w:color w:val="000000"/>
              </w:rPr>
              <w:t>ul. Żabiniec 46, 31-215 Kraków</w:t>
            </w:r>
          </w:p>
        </w:tc>
      </w:tr>
      <w:tr w:rsidR="008C3644" w:rsidRPr="00B723AA" w:rsidTr="008C3644">
        <w:trPr>
          <w:trHeight w:val="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21" w:rsidRPr="00A96621" w:rsidRDefault="00A96621" w:rsidP="008C36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621">
              <w:rPr>
                <w:rFonts w:ascii="Times New Roman" w:hAnsi="Times New Roman" w:cs="Times New Roman"/>
                <w:bCs/>
                <w:color w:val="000000"/>
              </w:rPr>
              <w:t xml:space="preserve">AMLUX Sp. z o.o. </w:t>
            </w:r>
          </w:p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6621">
              <w:rPr>
                <w:rFonts w:ascii="Times New Roman" w:hAnsi="Times New Roman" w:cs="Times New Roman"/>
                <w:bCs/>
                <w:color w:val="000000"/>
              </w:rPr>
              <w:t>ul. Grójecka 77, 02-094 Warszawa</w:t>
            </w:r>
          </w:p>
        </w:tc>
      </w:tr>
      <w:tr w:rsidR="008C3644" w:rsidRPr="00B723AA" w:rsidTr="008C3644">
        <w:trPr>
          <w:trHeight w:val="2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21" w:rsidRPr="00A96621" w:rsidRDefault="00A96621" w:rsidP="008C36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6621">
              <w:rPr>
                <w:rFonts w:ascii="Times New Roman" w:hAnsi="Times New Roman" w:cs="Times New Roman"/>
              </w:rPr>
              <w:t xml:space="preserve">Agencja Usługowo-Handlowa „INTERSEVICES” s. c. Bogusław </w:t>
            </w:r>
            <w:proofErr w:type="spellStart"/>
            <w:r w:rsidRPr="00A96621">
              <w:rPr>
                <w:rFonts w:ascii="Times New Roman" w:hAnsi="Times New Roman" w:cs="Times New Roman"/>
              </w:rPr>
              <w:t>Kultys</w:t>
            </w:r>
            <w:proofErr w:type="spellEnd"/>
            <w:r w:rsidRPr="00A96621">
              <w:rPr>
                <w:rFonts w:ascii="Times New Roman" w:hAnsi="Times New Roman" w:cs="Times New Roman"/>
              </w:rPr>
              <w:t>, Joanna Wieteska</w:t>
            </w:r>
          </w:p>
          <w:p w:rsidR="00A96621" w:rsidRPr="00A96621" w:rsidRDefault="00A96621" w:rsidP="008C3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6621">
              <w:rPr>
                <w:rFonts w:ascii="Times New Roman" w:hAnsi="Times New Roman" w:cs="Times New Roman"/>
              </w:rPr>
              <w:t>Ul. Przybyszewskiego 36 lok. 2, 01-824 Warszawa</w:t>
            </w:r>
          </w:p>
        </w:tc>
      </w:tr>
    </w:tbl>
    <w:p w:rsidR="00B723AA" w:rsidRDefault="00B723AA" w:rsidP="00B723AA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:rsidR="00B723AA" w:rsidRPr="00B723AA" w:rsidRDefault="00B723AA" w:rsidP="008C3644">
      <w:pPr>
        <w:spacing w:after="120"/>
        <w:rPr>
          <w:rFonts w:ascii="Times New Roman" w:eastAsia="Cambria" w:hAnsi="Times New Roman" w:cs="Times New Roman"/>
          <w:b/>
        </w:rPr>
      </w:pPr>
      <w:r w:rsidRPr="00B723AA">
        <w:rPr>
          <w:rFonts w:ascii="Times New Roman" w:hAnsi="Times New Roman" w:cs="Times New Roman"/>
          <w:b/>
        </w:rPr>
        <w:t>3.</w:t>
      </w:r>
      <w:r w:rsidRPr="00B723AA">
        <w:rPr>
          <w:rFonts w:ascii="Times New Roman" w:hAnsi="Times New Roman" w:cs="Times New Roman"/>
        </w:rPr>
        <w:t xml:space="preserve"> </w:t>
      </w:r>
      <w:r w:rsidRPr="00B723AA">
        <w:rPr>
          <w:rFonts w:ascii="Times New Roman" w:hAnsi="Times New Roman" w:cs="Times New Roman"/>
          <w:b/>
        </w:rPr>
        <w:t>Punktacja przyznana ofertom w każdym kryterium oceny ofert wraz z łączną punktacją: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557"/>
        <w:gridCol w:w="2546"/>
        <w:gridCol w:w="1701"/>
      </w:tblGrid>
      <w:tr w:rsidR="00A96621" w:rsidRPr="00B723AA" w:rsidTr="00CC27B2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B723AA" w:rsidRDefault="00A96621" w:rsidP="00A9662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Numer oferty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B723AA" w:rsidRDefault="00A96621" w:rsidP="00B723A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Liczba pkt w kryterium</w:t>
            </w:r>
          </w:p>
          <w:p w:rsidR="00A96621" w:rsidRPr="00B723AA" w:rsidRDefault="00A96621" w:rsidP="00B723A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cena – 60 %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21" w:rsidRPr="00B723AA" w:rsidRDefault="00A96621" w:rsidP="00A9662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Liczba pkt w kryterium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jakość usługi</w:t>
            </w:r>
            <w:r w:rsidRPr="00B723AA">
              <w:rPr>
                <w:b/>
                <w:sz w:val="22"/>
                <w:szCs w:val="22"/>
              </w:rPr>
              <w:t xml:space="preserve"> </w:t>
            </w:r>
            <w:r w:rsidRPr="00B723AA">
              <w:rPr>
                <w:sz w:val="22"/>
                <w:szCs w:val="22"/>
              </w:rPr>
              <w:t xml:space="preserve">- </w:t>
            </w:r>
            <w:r>
              <w:rPr>
                <w:iCs/>
                <w:sz w:val="22"/>
                <w:szCs w:val="22"/>
                <w:lang w:eastAsia="en-US"/>
              </w:rPr>
              <w:t>4</w:t>
            </w:r>
            <w:r w:rsidRPr="00B723AA">
              <w:rPr>
                <w:iCs/>
                <w:sz w:val="22"/>
                <w:szCs w:val="22"/>
                <w:lang w:eastAsia="en-US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B723AA" w:rsidRDefault="00A96621" w:rsidP="00B723AA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Razem</w:t>
            </w:r>
          </w:p>
        </w:tc>
      </w:tr>
      <w:tr w:rsidR="00A96621" w:rsidRPr="00B723AA" w:rsidTr="00CC27B2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A96621" w:rsidRDefault="00A96621" w:rsidP="00A96621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B723AA" w:rsidRDefault="00697B0E" w:rsidP="00A9662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A96621" w:rsidRPr="00B723AA">
              <w:rPr>
                <w:sz w:val="22"/>
                <w:szCs w:val="22"/>
              </w:rPr>
              <w:t>,00 pkt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621" w:rsidRPr="00B723AA" w:rsidRDefault="00CC27B2" w:rsidP="00A9662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6621" w:rsidRPr="00B723AA">
              <w:rPr>
                <w:sz w:val="22"/>
                <w:szCs w:val="22"/>
              </w:rPr>
              <w:t>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21" w:rsidRPr="00B723AA" w:rsidRDefault="00A96621" w:rsidP="00A9662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723AA">
              <w:rPr>
                <w:sz w:val="22"/>
                <w:szCs w:val="22"/>
              </w:rPr>
              <w:t>100,00 pkt</w:t>
            </w:r>
          </w:p>
        </w:tc>
      </w:tr>
      <w:tr w:rsidR="00CC27B2" w:rsidRPr="00B723AA" w:rsidTr="00CC27B2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A96621" w:rsidRDefault="00CC27B2" w:rsidP="00CC27B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697B0E" w:rsidP="00697B0E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CC27B2" w:rsidRPr="00B723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  <w:r w:rsidR="00CC27B2" w:rsidRPr="00B723AA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B2" w:rsidRPr="00CC27B2" w:rsidRDefault="00CC27B2" w:rsidP="00CC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7B2"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697B0E" w:rsidP="00CC27B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B723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  <w:r w:rsidRPr="00B723AA">
              <w:rPr>
                <w:sz w:val="22"/>
                <w:szCs w:val="22"/>
              </w:rPr>
              <w:t xml:space="preserve"> </w:t>
            </w:r>
            <w:r w:rsidR="00CC27B2" w:rsidRPr="00B723AA">
              <w:rPr>
                <w:sz w:val="22"/>
                <w:szCs w:val="22"/>
              </w:rPr>
              <w:t>pkt</w:t>
            </w:r>
          </w:p>
        </w:tc>
      </w:tr>
      <w:tr w:rsidR="00CC27B2" w:rsidRPr="00B723AA" w:rsidTr="00CC27B2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A96621" w:rsidRDefault="00CC27B2" w:rsidP="00CC27B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9F3B02" w:rsidP="00CC27B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44,69</w:t>
            </w:r>
            <w:r w:rsidR="00CC27B2" w:rsidRPr="00B723AA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B2" w:rsidRPr="00CC27B2" w:rsidRDefault="00CC27B2" w:rsidP="00CC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7B2"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9F3B02" w:rsidP="00CC27B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84,69</w:t>
            </w:r>
            <w:r w:rsidRPr="00B723AA">
              <w:rPr>
                <w:sz w:val="22"/>
                <w:szCs w:val="22"/>
              </w:rPr>
              <w:t xml:space="preserve"> </w:t>
            </w:r>
            <w:r w:rsidR="00CC27B2" w:rsidRPr="00B723AA">
              <w:rPr>
                <w:sz w:val="22"/>
                <w:szCs w:val="22"/>
              </w:rPr>
              <w:t>pkt</w:t>
            </w:r>
          </w:p>
        </w:tc>
      </w:tr>
      <w:tr w:rsidR="00CC27B2" w:rsidRPr="00B723AA" w:rsidTr="00CC27B2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A96621" w:rsidRDefault="00CC27B2" w:rsidP="00CC27B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191FD2" w:rsidP="00191FD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C27B2" w:rsidRPr="00B723A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="00CC27B2" w:rsidRPr="00B723AA">
              <w:rPr>
                <w:sz w:val="22"/>
                <w:szCs w:val="22"/>
              </w:rPr>
              <w:t>0 pkt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B2" w:rsidRPr="00CC27B2" w:rsidRDefault="00CC27B2" w:rsidP="00CC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7B2"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772F7E" w:rsidP="00CC27B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723A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50</w:t>
            </w:r>
            <w:r w:rsidR="00CC27B2" w:rsidRPr="00B723AA">
              <w:rPr>
                <w:sz w:val="22"/>
                <w:szCs w:val="22"/>
              </w:rPr>
              <w:t xml:space="preserve"> pkt</w:t>
            </w:r>
          </w:p>
        </w:tc>
      </w:tr>
      <w:tr w:rsidR="00CC27B2" w:rsidRPr="00B723AA" w:rsidTr="00CC27B2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A96621" w:rsidRDefault="00CC27B2" w:rsidP="00CC27B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BA1CF4" w:rsidP="00CC27B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44,51</w:t>
            </w:r>
            <w:r w:rsidR="00CC27B2" w:rsidRPr="00B723AA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B2" w:rsidRPr="00CC27B2" w:rsidRDefault="00CC27B2" w:rsidP="00CC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7B2"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BA1CF4" w:rsidP="00CC27B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84,51</w:t>
            </w:r>
            <w:r w:rsidRPr="00B723AA">
              <w:rPr>
                <w:sz w:val="22"/>
                <w:szCs w:val="22"/>
              </w:rPr>
              <w:t xml:space="preserve"> </w:t>
            </w:r>
            <w:r w:rsidR="00CC27B2" w:rsidRPr="00B723AA">
              <w:rPr>
                <w:sz w:val="22"/>
                <w:szCs w:val="22"/>
              </w:rPr>
              <w:t>pkt</w:t>
            </w:r>
          </w:p>
        </w:tc>
      </w:tr>
      <w:tr w:rsidR="00CC27B2" w:rsidRPr="00B723AA" w:rsidTr="00CC27B2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A96621" w:rsidRDefault="00CC27B2" w:rsidP="00CC27B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0852F4" w:rsidP="00CC27B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42,13</w:t>
            </w:r>
            <w:r w:rsidR="00CC27B2" w:rsidRPr="00B723AA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B2" w:rsidRPr="00CC27B2" w:rsidRDefault="00CC27B2" w:rsidP="00CC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7B2"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FA78C2" w:rsidP="00CC27B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82,13</w:t>
            </w:r>
            <w:r w:rsidRPr="00B723AA">
              <w:rPr>
                <w:sz w:val="22"/>
                <w:szCs w:val="22"/>
              </w:rPr>
              <w:t xml:space="preserve"> </w:t>
            </w:r>
            <w:r w:rsidR="00CC27B2" w:rsidRPr="00B723AA">
              <w:rPr>
                <w:sz w:val="22"/>
                <w:szCs w:val="22"/>
              </w:rPr>
              <w:t>pkt</w:t>
            </w:r>
          </w:p>
        </w:tc>
      </w:tr>
      <w:tr w:rsidR="00CC27B2" w:rsidRPr="00B723AA" w:rsidTr="00CC27B2">
        <w:trPr>
          <w:trHeight w:val="24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A96621" w:rsidRDefault="00CC27B2" w:rsidP="00CC27B2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9662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6646E8" w:rsidP="006646E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C27B2" w:rsidRPr="00B723A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77</w:t>
            </w:r>
            <w:r w:rsidR="00CC27B2" w:rsidRPr="00B723AA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B2" w:rsidRPr="00CC27B2" w:rsidRDefault="00CC27B2" w:rsidP="00CC2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7B2">
              <w:rPr>
                <w:rFonts w:ascii="Times New Roman" w:hAnsi="Times New Roman" w:cs="Times New Roman"/>
              </w:rPr>
              <w:t>40,00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7B2" w:rsidRPr="00B723AA" w:rsidRDefault="006646E8" w:rsidP="00CC27B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723A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77</w:t>
            </w:r>
            <w:r w:rsidRPr="00B723AA">
              <w:rPr>
                <w:sz w:val="22"/>
                <w:szCs w:val="22"/>
              </w:rPr>
              <w:t xml:space="preserve"> </w:t>
            </w:r>
            <w:r w:rsidR="00CC27B2" w:rsidRPr="00B723AA">
              <w:rPr>
                <w:sz w:val="22"/>
                <w:szCs w:val="22"/>
              </w:rPr>
              <w:t>pkt</w:t>
            </w:r>
          </w:p>
        </w:tc>
      </w:tr>
    </w:tbl>
    <w:p w:rsidR="00B723AA" w:rsidRPr="008C3644" w:rsidRDefault="00B723AA" w:rsidP="00B723AA">
      <w:pPr>
        <w:autoSpaceDE w:val="0"/>
        <w:autoSpaceDN w:val="0"/>
        <w:adjustRightInd w:val="0"/>
        <w:rPr>
          <w:rFonts w:ascii="Times New Roman" w:eastAsia="Cambria" w:hAnsi="Times New Roman" w:cs="Times New Roman"/>
          <w:b/>
          <w:bCs/>
          <w:sz w:val="10"/>
          <w:szCs w:val="10"/>
          <w:lang w:val="cs-CZ"/>
        </w:rPr>
      </w:pPr>
    </w:p>
    <w:p w:rsidR="00B723AA" w:rsidRDefault="00B723AA" w:rsidP="00B72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E5A" w:rsidRPr="00161E5A" w:rsidRDefault="00161E5A" w:rsidP="00B723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723AA" w:rsidRDefault="00B723AA" w:rsidP="00B723A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B723AA" w:rsidRDefault="00B723AA" w:rsidP="00B723A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B723AA" w:rsidRDefault="00B723AA" w:rsidP="00B723A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B723AA" w:rsidRDefault="00B723AA" w:rsidP="00B723A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B0FDD" w:rsidRPr="008C3644" w:rsidRDefault="00B723AA" w:rsidP="008C3644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sectPr w:rsidR="00DB0FDD" w:rsidRPr="008C3644" w:rsidSect="008C3644">
      <w:headerReference w:type="default" r:id="rId7"/>
      <w:headerReference w:type="first" r:id="rId8"/>
      <w:footerReference w:type="first" r:id="rId9"/>
      <w:pgSz w:w="11906" w:h="16838"/>
      <w:pgMar w:top="1304" w:right="1418" w:bottom="130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998"/>
    <w:multiLevelType w:val="hybridMultilevel"/>
    <w:tmpl w:val="B0F8A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9135D"/>
    <w:multiLevelType w:val="hybridMultilevel"/>
    <w:tmpl w:val="CF50A700"/>
    <w:lvl w:ilvl="0" w:tplc="3BA2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491AF3"/>
    <w:multiLevelType w:val="hybridMultilevel"/>
    <w:tmpl w:val="26865994"/>
    <w:lvl w:ilvl="0" w:tplc="11AC66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1502"/>
    <w:multiLevelType w:val="hybridMultilevel"/>
    <w:tmpl w:val="68D8AF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D485C"/>
    <w:multiLevelType w:val="hybridMultilevel"/>
    <w:tmpl w:val="AFCE1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136D0"/>
    <w:rsid w:val="00055D3B"/>
    <w:rsid w:val="000641B3"/>
    <w:rsid w:val="000832AE"/>
    <w:rsid w:val="000852F4"/>
    <w:rsid w:val="000975FE"/>
    <w:rsid w:val="000A3ACD"/>
    <w:rsid w:val="000A5EA5"/>
    <w:rsid w:val="000B46D8"/>
    <w:rsid w:val="000C6A39"/>
    <w:rsid w:val="00100C0D"/>
    <w:rsid w:val="00111A50"/>
    <w:rsid w:val="0013005A"/>
    <w:rsid w:val="001566E0"/>
    <w:rsid w:val="00161E5A"/>
    <w:rsid w:val="00164735"/>
    <w:rsid w:val="00191FD2"/>
    <w:rsid w:val="001A14B4"/>
    <w:rsid w:val="001C7044"/>
    <w:rsid w:val="001D78B5"/>
    <w:rsid w:val="001F7A29"/>
    <w:rsid w:val="0023536D"/>
    <w:rsid w:val="00243C61"/>
    <w:rsid w:val="00244A82"/>
    <w:rsid w:val="002546D7"/>
    <w:rsid w:val="002B2480"/>
    <w:rsid w:val="002C1184"/>
    <w:rsid w:val="002C1CC1"/>
    <w:rsid w:val="002D6A0C"/>
    <w:rsid w:val="00312789"/>
    <w:rsid w:val="003347C3"/>
    <w:rsid w:val="0035088E"/>
    <w:rsid w:val="00352B21"/>
    <w:rsid w:val="003B0A25"/>
    <w:rsid w:val="003B45B9"/>
    <w:rsid w:val="003E698E"/>
    <w:rsid w:val="00402BAC"/>
    <w:rsid w:val="00404908"/>
    <w:rsid w:val="00411ACD"/>
    <w:rsid w:val="00414B8F"/>
    <w:rsid w:val="00531836"/>
    <w:rsid w:val="00545FC0"/>
    <w:rsid w:val="005B329D"/>
    <w:rsid w:val="005F277F"/>
    <w:rsid w:val="00611C35"/>
    <w:rsid w:val="006646E8"/>
    <w:rsid w:val="006816F8"/>
    <w:rsid w:val="00697B0E"/>
    <w:rsid w:val="006B19A4"/>
    <w:rsid w:val="006E4F2D"/>
    <w:rsid w:val="006F30B2"/>
    <w:rsid w:val="00700D81"/>
    <w:rsid w:val="00702228"/>
    <w:rsid w:val="007121C5"/>
    <w:rsid w:val="00762A71"/>
    <w:rsid w:val="00772F7E"/>
    <w:rsid w:val="007C49FE"/>
    <w:rsid w:val="00831AFC"/>
    <w:rsid w:val="00836FB1"/>
    <w:rsid w:val="00874E65"/>
    <w:rsid w:val="008A2CBF"/>
    <w:rsid w:val="008C3644"/>
    <w:rsid w:val="009059E5"/>
    <w:rsid w:val="00907E2A"/>
    <w:rsid w:val="00915126"/>
    <w:rsid w:val="00963718"/>
    <w:rsid w:val="009B5F20"/>
    <w:rsid w:val="009C641E"/>
    <w:rsid w:val="009D708C"/>
    <w:rsid w:val="009F3B02"/>
    <w:rsid w:val="00A47094"/>
    <w:rsid w:val="00A9241D"/>
    <w:rsid w:val="00A96621"/>
    <w:rsid w:val="00AB56EE"/>
    <w:rsid w:val="00AD5C92"/>
    <w:rsid w:val="00AE1EC5"/>
    <w:rsid w:val="00AF37EB"/>
    <w:rsid w:val="00B1415D"/>
    <w:rsid w:val="00B152A0"/>
    <w:rsid w:val="00B52637"/>
    <w:rsid w:val="00B723AA"/>
    <w:rsid w:val="00B92E3C"/>
    <w:rsid w:val="00B9549A"/>
    <w:rsid w:val="00BA1CF4"/>
    <w:rsid w:val="00BE0255"/>
    <w:rsid w:val="00BF1B9E"/>
    <w:rsid w:val="00C01E0C"/>
    <w:rsid w:val="00C81C9F"/>
    <w:rsid w:val="00CB2E66"/>
    <w:rsid w:val="00CC27B2"/>
    <w:rsid w:val="00D807E0"/>
    <w:rsid w:val="00D83E72"/>
    <w:rsid w:val="00DB0FDD"/>
    <w:rsid w:val="00DF673B"/>
    <w:rsid w:val="00E259DF"/>
    <w:rsid w:val="00E31964"/>
    <w:rsid w:val="00E349FB"/>
    <w:rsid w:val="00E5303B"/>
    <w:rsid w:val="00E57218"/>
    <w:rsid w:val="00E64897"/>
    <w:rsid w:val="00E7504A"/>
    <w:rsid w:val="00EB2EDF"/>
    <w:rsid w:val="00EC4BE9"/>
    <w:rsid w:val="00EE3956"/>
    <w:rsid w:val="00F1707B"/>
    <w:rsid w:val="00F45F4B"/>
    <w:rsid w:val="00F6026B"/>
    <w:rsid w:val="00F82A97"/>
    <w:rsid w:val="00FA78C2"/>
    <w:rsid w:val="00FC18D4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BF1B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B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F1B9E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531836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531836"/>
  </w:style>
  <w:style w:type="paragraph" w:styleId="Zwykytekst">
    <w:name w:val="Plain Text"/>
    <w:basedOn w:val="Normalny"/>
    <w:link w:val="ZwykytekstZnak"/>
    <w:uiPriority w:val="99"/>
    <w:rsid w:val="002546D7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46D7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2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23A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2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23AA"/>
    <w:rPr>
      <w:sz w:val="16"/>
      <w:szCs w:val="16"/>
    </w:rPr>
  </w:style>
  <w:style w:type="paragraph" w:customStyle="1" w:styleId="Styl">
    <w:name w:val="Styl"/>
    <w:uiPriority w:val="99"/>
    <w:rsid w:val="00B72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88</cp:revision>
  <cp:lastPrinted>2022-10-14T10:47:00Z</cp:lastPrinted>
  <dcterms:created xsi:type="dcterms:W3CDTF">2021-10-25T16:18:00Z</dcterms:created>
  <dcterms:modified xsi:type="dcterms:W3CDTF">2022-12-09T13:12:00Z</dcterms:modified>
</cp:coreProperties>
</file>