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13A6D" w14:textId="1F06EE93" w:rsidR="00EB2EBD" w:rsidRPr="00DC044A" w:rsidRDefault="00EB2EBD" w:rsidP="00EB2EBD">
      <w:pPr>
        <w:spacing w:after="0"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DC044A">
        <w:rPr>
          <w:rFonts w:ascii="Times New Roman" w:hAnsi="Times New Roman" w:cs="Times New Roman"/>
        </w:rPr>
        <w:t xml:space="preserve">Warszawa, dnia </w:t>
      </w:r>
      <w:r w:rsidR="00726629">
        <w:rPr>
          <w:rFonts w:ascii="Times New Roman" w:hAnsi="Times New Roman" w:cs="Times New Roman"/>
        </w:rPr>
        <w:t xml:space="preserve">     </w:t>
      </w:r>
      <w:r w:rsidR="009E377C">
        <w:rPr>
          <w:rFonts w:ascii="Times New Roman" w:hAnsi="Times New Roman" w:cs="Times New Roman"/>
        </w:rPr>
        <w:t>07</w:t>
      </w:r>
      <w:bookmarkStart w:id="0" w:name="_GoBack"/>
      <w:bookmarkEnd w:id="0"/>
      <w:r w:rsidR="00345F69">
        <w:rPr>
          <w:rFonts w:ascii="Times New Roman" w:hAnsi="Times New Roman" w:cs="Times New Roman"/>
        </w:rPr>
        <w:t>.12</w:t>
      </w:r>
      <w:r w:rsidRPr="00DC044A">
        <w:rPr>
          <w:rFonts w:ascii="Times New Roman" w:hAnsi="Times New Roman" w:cs="Times New Roman"/>
        </w:rPr>
        <w:t>.2022 r.</w:t>
      </w:r>
    </w:p>
    <w:p w14:paraId="367B329A" w14:textId="581DC06A" w:rsidR="00EB2EBD" w:rsidRDefault="00EB2EBD" w:rsidP="00EB2EBD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DC044A">
        <w:rPr>
          <w:rFonts w:ascii="Times New Roman" w:hAnsi="Times New Roman" w:cs="Times New Roman"/>
        </w:rPr>
        <w:t>DZP-361</w:t>
      </w:r>
      <w:r w:rsidR="00296E96">
        <w:rPr>
          <w:rFonts w:ascii="Times New Roman" w:hAnsi="Times New Roman" w:cs="Times New Roman"/>
        </w:rPr>
        <w:t>/</w:t>
      </w:r>
      <w:r w:rsidR="00345F69">
        <w:rPr>
          <w:rFonts w:ascii="Times New Roman" w:hAnsi="Times New Roman" w:cs="Times New Roman"/>
        </w:rPr>
        <w:t>142</w:t>
      </w:r>
      <w:r w:rsidR="00296E96">
        <w:rPr>
          <w:rFonts w:ascii="Times New Roman" w:hAnsi="Times New Roman" w:cs="Times New Roman"/>
        </w:rPr>
        <w:t>/2022/M</w:t>
      </w:r>
      <w:r w:rsidR="00E06BDC">
        <w:rPr>
          <w:rFonts w:ascii="Times New Roman" w:hAnsi="Times New Roman" w:cs="Times New Roman"/>
        </w:rPr>
        <w:t>A</w:t>
      </w:r>
      <w:r w:rsidR="00296E96">
        <w:rPr>
          <w:rFonts w:ascii="Times New Roman" w:hAnsi="Times New Roman" w:cs="Times New Roman"/>
        </w:rPr>
        <w:t>G</w:t>
      </w:r>
      <w:r w:rsidR="00D95E0B">
        <w:rPr>
          <w:rFonts w:ascii="Times New Roman" w:hAnsi="Times New Roman" w:cs="Times New Roman"/>
        </w:rPr>
        <w:t>/</w:t>
      </w:r>
      <w:r w:rsidR="009E377C">
        <w:rPr>
          <w:rFonts w:ascii="Times New Roman" w:hAnsi="Times New Roman" w:cs="Times New Roman"/>
        </w:rPr>
        <w:t>1425</w:t>
      </w:r>
    </w:p>
    <w:p w14:paraId="7BA03269" w14:textId="77777777" w:rsidR="00857119" w:rsidRPr="00DC044A" w:rsidRDefault="00857119" w:rsidP="00EB2EBD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2F5110F8" w14:textId="77777777" w:rsidR="00EB2EBD" w:rsidRDefault="00EB2EBD" w:rsidP="00EB2EBD">
      <w:pPr>
        <w:shd w:val="clear" w:color="auto" w:fill="FFFFFF"/>
        <w:spacing w:after="0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14:paraId="2B891FFD" w14:textId="77777777" w:rsidR="00BD3F51" w:rsidRDefault="00BD3F51" w:rsidP="00BD3F51">
      <w:pPr>
        <w:shd w:val="clear" w:color="auto" w:fill="FFFFFF"/>
        <w:spacing w:after="0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9648C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lang w:eastAsia="pl-PL"/>
        </w:rPr>
        <w:t>wszystkich zainteresowanych</w:t>
      </w:r>
    </w:p>
    <w:p w14:paraId="53FEFAA4" w14:textId="77777777" w:rsidR="00EB2EBD" w:rsidRDefault="00EB2EBD" w:rsidP="00EB2E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8E01551" w14:textId="77777777" w:rsidR="00296E96" w:rsidRDefault="00296E96" w:rsidP="00EB2E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E23812" w14:textId="769464B3" w:rsidR="00EB2EBD" w:rsidRDefault="00EB2EBD" w:rsidP="00EB2EB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INFORMACJE</w:t>
      </w:r>
      <w:r w:rsidRPr="00AB19C1">
        <w:rPr>
          <w:rFonts w:ascii="Times New Roman" w:eastAsia="Times New Roman" w:hAnsi="Times New Roman" w:cs="Times New Roman"/>
          <w:b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b/>
          <w:lang w:eastAsia="pl-PL"/>
        </w:rPr>
        <w:t>WYNIKU POSTĘPOWANIA</w:t>
      </w:r>
    </w:p>
    <w:bookmarkEnd w:id="1"/>
    <w:p w14:paraId="3C8E0A38" w14:textId="77777777" w:rsidR="00EB2EBD" w:rsidRDefault="00EB2EBD" w:rsidP="00EB2EBD">
      <w:pPr>
        <w:pStyle w:val="Tekstpodstawowy3"/>
        <w:spacing w:after="60"/>
        <w:jc w:val="both"/>
        <w:rPr>
          <w:bCs/>
          <w:sz w:val="22"/>
          <w:szCs w:val="22"/>
        </w:rPr>
      </w:pPr>
    </w:p>
    <w:p w14:paraId="5C9F29E1" w14:textId="01B62487" w:rsidR="00296E96" w:rsidRPr="0028287F" w:rsidRDefault="00EB2EBD" w:rsidP="00296E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</w:t>
      </w:r>
      <w:r w:rsidR="00296E96">
        <w:rPr>
          <w:rFonts w:ascii="Times New Roman" w:eastAsia="Times New Roman" w:hAnsi="Times New Roman" w:cs="Times New Roman"/>
          <w:lang w:eastAsia="pl-PL"/>
        </w:rPr>
        <w:t>trybie podstawowym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296E96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345F69">
        <w:rPr>
          <w:rFonts w:ascii="Times New Roman" w:eastAsia="Times New Roman" w:hAnsi="Times New Roman" w:cs="Times New Roman"/>
          <w:b/>
          <w:lang w:eastAsia="pl-PL"/>
        </w:rPr>
        <w:t>142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r>
        <w:rPr>
          <w:rFonts w:ascii="Times New Roman" w:eastAsia="Times New Roman" w:hAnsi="Times New Roman" w:cs="Times New Roman"/>
          <w:lang w:eastAsia="pl-PL"/>
        </w:rPr>
        <w:t>pn.</w:t>
      </w:r>
      <w:r w:rsidRPr="00177E6B">
        <w:rPr>
          <w:rFonts w:ascii="Times New Roman" w:eastAsia="Times New Roman" w:hAnsi="Times New Roman" w:cs="Times New Roman"/>
          <w:lang w:eastAsia="pl-PL"/>
        </w:rPr>
        <w:t>:</w:t>
      </w:r>
      <w:bookmarkStart w:id="2" w:name="OLE_LINK3"/>
      <w:r w:rsidRPr="00177E6B">
        <w:rPr>
          <w:rFonts w:ascii="Times New Roman" w:hAnsi="Times New Roman" w:cs="Times New Roman"/>
          <w:vertAlign w:val="superscript"/>
        </w:rPr>
        <w:t xml:space="preserve"> </w:t>
      </w:r>
      <w:bookmarkEnd w:id="2"/>
      <w:r w:rsidR="00296E96" w:rsidRPr="0028287F">
        <w:rPr>
          <w:rFonts w:ascii="Times New Roman" w:hAnsi="Times New Roman"/>
          <w:b/>
        </w:rPr>
        <w:t>„</w:t>
      </w:r>
      <w:r w:rsidR="00345F69" w:rsidRPr="00705E0F">
        <w:rPr>
          <w:rFonts w:ascii="Times New Roman" w:hAnsi="Times New Roman" w:cs="Times New Roman"/>
          <w:b/>
          <w:color w:val="000000"/>
        </w:rPr>
        <w:t>Nabycie samochodu dostawczego do przewozu materiałów budowlanych i ludzi</w:t>
      </w:r>
      <w:r w:rsidR="00296E96">
        <w:rPr>
          <w:rFonts w:ascii="Times New Roman" w:hAnsi="Times New Roman" w:cs="Times New Roman"/>
          <w:b/>
        </w:rPr>
        <w:t>”</w:t>
      </w:r>
    </w:p>
    <w:p w14:paraId="7BA77D6F" w14:textId="464FCFB7" w:rsidR="00E06BDC" w:rsidRDefault="00E06BDC" w:rsidP="00831341">
      <w:pPr>
        <w:tabs>
          <w:tab w:val="left" w:pos="0"/>
        </w:tabs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431A937" w14:textId="249E9CF5" w:rsidR="00077DCF" w:rsidRDefault="00077DCF" w:rsidP="00860449">
      <w:pPr>
        <w:tabs>
          <w:tab w:val="left" w:pos="0"/>
        </w:tabs>
        <w:overflowPunct w:val="0"/>
        <w:autoSpaceDE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 xml:space="preserve">Zamawiający działając na podstawie art. </w:t>
      </w:r>
      <w:r>
        <w:rPr>
          <w:rFonts w:ascii="Times New Roman" w:hAnsi="Times New Roman"/>
        </w:rPr>
        <w:t xml:space="preserve">260 ust. </w:t>
      </w:r>
      <w:r w:rsidR="00BD3F5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ustawy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                   z 2022 r. poz. 1710) zwanej dalej „ustawą”, informuje, że w wyniku postępowania prowadzonego                        w trybie podstawowym nr</w:t>
      </w:r>
      <w:r w:rsidR="002A173F">
        <w:rPr>
          <w:rFonts w:ascii="Times New Roman" w:hAnsi="Times New Roman" w:cs="Times New Roman"/>
        </w:rPr>
        <w:t xml:space="preserve"> DZP-361/</w:t>
      </w:r>
      <w:r w:rsidR="00345F69">
        <w:rPr>
          <w:rFonts w:ascii="Times New Roman" w:hAnsi="Times New Roman" w:cs="Times New Roman"/>
        </w:rPr>
        <w:t>142</w:t>
      </w:r>
      <w:r w:rsidR="002A173F">
        <w:rPr>
          <w:rFonts w:ascii="Times New Roman" w:hAnsi="Times New Roman" w:cs="Times New Roman"/>
        </w:rPr>
        <w:t xml:space="preserve">/2022, </w:t>
      </w:r>
      <w:r>
        <w:rPr>
          <w:rFonts w:ascii="Times New Roman" w:hAnsi="Times New Roman"/>
          <w:b/>
          <w:u w:val="single"/>
        </w:rPr>
        <w:t>unieważnia</w:t>
      </w:r>
      <w:r>
        <w:rPr>
          <w:rFonts w:ascii="Times New Roman" w:hAnsi="Times New Roman"/>
        </w:rPr>
        <w:t xml:space="preserve">  przedmiotowe postępowanie.                   </w:t>
      </w:r>
    </w:p>
    <w:p w14:paraId="3A3F8CCC" w14:textId="3FCCF7F6" w:rsidR="00077DCF" w:rsidRPr="00DC4E0D" w:rsidRDefault="00077DCF" w:rsidP="008604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Zamawiający zgodnie z art. 255 ust. 3 ustawy unieważnia postępowanie o udzielenie zamówienia                      jeżeli</w:t>
      </w:r>
      <w:r w:rsidR="00860449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ena lub koszt</w:t>
      </w:r>
      <w:r w:rsidR="008135DB">
        <w:rPr>
          <w:rFonts w:ascii="Times New Roman" w:hAnsi="Times New Roman"/>
        </w:rPr>
        <w:t xml:space="preserve"> najkorzystniejszej oferty l</w:t>
      </w:r>
      <w:r>
        <w:rPr>
          <w:rFonts w:ascii="Times New Roman" w:hAnsi="Times New Roman"/>
        </w:rPr>
        <w:t xml:space="preserve">ub oferta z najniższą ceną przewyższa kwotę, którą zamawiający zamierza przeznaczyć na sfinansowanie zamówienia, chyba że zamawiający może zwiększyć tę kwotę do ceny lub kosztu </w:t>
      </w:r>
      <w:r w:rsidRPr="00DC4E0D">
        <w:rPr>
          <w:rFonts w:ascii="Times New Roman" w:hAnsi="Times New Roman" w:cs="Times New Roman"/>
        </w:rPr>
        <w:t>najkorzystniejszej oferty.</w:t>
      </w:r>
    </w:p>
    <w:p w14:paraId="3309361E" w14:textId="7D417732" w:rsidR="00077DCF" w:rsidRPr="00DC4E0D" w:rsidRDefault="00077DCF" w:rsidP="008604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4E0D">
        <w:rPr>
          <w:rFonts w:ascii="Times New Roman" w:hAnsi="Times New Roman" w:cs="Times New Roman"/>
        </w:rPr>
        <w:t xml:space="preserve">Zamawiający na sfinansowanie zamówienia przeznaczył kwotę: </w:t>
      </w:r>
      <w:r w:rsidR="00081677" w:rsidRPr="00081677">
        <w:rPr>
          <w:rFonts w:ascii="Times New Roman" w:hAnsi="Times New Roman" w:cs="Times New Roman"/>
          <w:b/>
        </w:rPr>
        <w:t>178 000,00</w:t>
      </w:r>
      <w:r w:rsidR="00081677">
        <w:rPr>
          <w:rFonts w:ascii="Times New Roman" w:hAnsi="Times New Roman" w:cs="Times New Roman"/>
        </w:rPr>
        <w:t xml:space="preserve"> </w:t>
      </w:r>
      <w:r w:rsidRPr="00DC4E0D">
        <w:rPr>
          <w:rFonts w:ascii="Times New Roman" w:hAnsi="Times New Roman" w:cs="Times New Roman"/>
          <w:b/>
          <w:bCs/>
        </w:rPr>
        <w:t xml:space="preserve"> zł</w:t>
      </w:r>
      <w:r w:rsidRPr="00DC4E0D">
        <w:rPr>
          <w:rFonts w:ascii="Times New Roman" w:hAnsi="Times New Roman" w:cs="Times New Roman"/>
        </w:rPr>
        <w:t xml:space="preserve"> brutto.</w:t>
      </w:r>
    </w:p>
    <w:p w14:paraId="036DE5BC" w14:textId="6D35A386" w:rsidR="00077DCF" w:rsidRDefault="00077DCF" w:rsidP="00860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C4E0D">
        <w:rPr>
          <w:rFonts w:ascii="Times New Roman" w:hAnsi="Times New Roman" w:cs="Times New Roman"/>
        </w:rPr>
        <w:t>Cena</w:t>
      </w:r>
      <w:r w:rsidR="008135DB" w:rsidRPr="00DC4E0D">
        <w:rPr>
          <w:rFonts w:ascii="Times New Roman" w:hAnsi="Times New Roman" w:cs="Times New Roman"/>
        </w:rPr>
        <w:t xml:space="preserve"> jedynej</w:t>
      </w:r>
      <w:r w:rsidRPr="00DC4E0D">
        <w:rPr>
          <w:rFonts w:ascii="Times New Roman" w:hAnsi="Times New Roman" w:cs="Times New Roman"/>
        </w:rPr>
        <w:t xml:space="preserve"> </w:t>
      </w:r>
      <w:r w:rsidR="008135DB" w:rsidRPr="00DC4E0D">
        <w:rPr>
          <w:rFonts w:ascii="Times New Roman" w:hAnsi="Times New Roman" w:cs="Times New Roman"/>
        </w:rPr>
        <w:t>oferty</w:t>
      </w:r>
      <w:r w:rsidR="009616A5">
        <w:rPr>
          <w:rFonts w:ascii="Times New Roman" w:hAnsi="Times New Roman" w:cs="Times New Roman"/>
        </w:rPr>
        <w:t>,</w:t>
      </w:r>
      <w:r w:rsidR="00DC4E0D" w:rsidRPr="00DC4E0D">
        <w:rPr>
          <w:rFonts w:ascii="Times New Roman" w:hAnsi="Times New Roman" w:cs="Times New Roman"/>
        </w:rPr>
        <w:t xml:space="preserve"> złożonej przez Wykonawcę</w:t>
      </w:r>
      <w:r w:rsidR="00860449">
        <w:rPr>
          <w:rFonts w:ascii="Times New Roman" w:hAnsi="Times New Roman" w:cs="Times New Roman"/>
          <w:bCs/>
        </w:rPr>
        <w:t xml:space="preserve"> </w:t>
      </w:r>
      <w:r w:rsidR="00860449" w:rsidRPr="00860449">
        <w:rPr>
          <w:rFonts w:ascii="Times New Roman" w:hAnsi="Times New Roman" w:cs="Times New Roman"/>
          <w:b/>
          <w:bCs/>
        </w:rPr>
        <w:t xml:space="preserve">Man Truck &amp; Bus Polska Sp. </w:t>
      </w:r>
      <w:r w:rsidR="00860449">
        <w:rPr>
          <w:rFonts w:ascii="Times New Roman" w:hAnsi="Times New Roman" w:cs="Times New Roman"/>
          <w:b/>
          <w:bCs/>
        </w:rPr>
        <w:t>z</w:t>
      </w:r>
      <w:r w:rsidR="00860449" w:rsidRPr="00860449">
        <w:rPr>
          <w:rFonts w:ascii="Times New Roman" w:hAnsi="Times New Roman" w:cs="Times New Roman"/>
          <w:b/>
          <w:bCs/>
        </w:rPr>
        <w:t xml:space="preserve"> o.o</w:t>
      </w:r>
      <w:r w:rsidR="00860449">
        <w:rPr>
          <w:rFonts w:ascii="Times New Roman" w:hAnsi="Times New Roman" w:cs="Times New Roman"/>
          <w:bCs/>
        </w:rPr>
        <w:t xml:space="preserve">.                                </w:t>
      </w:r>
      <w:r>
        <w:rPr>
          <w:rFonts w:ascii="Times New Roman" w:hAnsi="Times New Roman"/>
        </w:rPr>
        <w:t xml:space="preserve">wynosi: </w:t>
      </w:r>
      <w:r w:rsidR="00081677">
        <w:rPr>
          <w:rFonts w:ascii="Times New Roman" w:hAnsi="Times New Roman"/>
          <w:b/>
          <w:bCs/>
        </w:rPr>
        <w:t xml:space="preserve">221 974,41 </w:t>
      </w:r>
      <w:r w:rsidRPr="00081677">
        <w:rPr>
          <w:rFonts w:ascii="Times New Roman" w:hAnsi="Times New Roman"/>
          <w:b/>
        </w:rPr>
        <w:t>zł</w:t>
      </w:r>
      <w:r>
        <w:rPr>
          <w:rFonts w:ascii="Times New Roman" w:hAnsi="Times New Roman"/>
        </w:rPr>
        <w:t xml:space="preserve"> brutto</w:t>
      </w:r>
      <w:r w:rsidR="00744725">
        <w:rPr>
          <w:rFonts w:ascii="Times New Roman" w:hAnsi="Times New Roman"/>
        </w:rPr>
        <w:t xml:space="preserve">, tym samym </w:t>
      </w:r>
      <w:r>
        <w:rPr>
          <w:rFonts w:ascii="Times New Roman" w:hAnsi="Times New Roman"/>
        </w:rPr>
        <w:t xml:space="preserve">przewyższa kwotę, jaką Zamawiający zamierza przeznaczyć na sfinansowanie zamówienia. </w:t>
      </w:r>
    </w:p>
    <w:p w14:paraId="2A12FFB1" w14:textId="77777777" w:rsidR="00077DCF" w:rsidRDefault="00077DCF" w:rsidP="0086044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tym przypadku Zamawiający nie może zwiększyć kwoty do ceny oferty. </w:t>
      </w:r>
    </w:p>
    <w:p w14:paraId="7EE073B2" w14:textId="03C37A2A" w:rsidR="00077DCF" w:rsidRDefault="00077DCF" w:rsidP="00860449">
      <w:pPr>
        <w:tabs>
          <w:tab w:val="left" w:pos="0"/>
        </w:tabs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6CEAA03" w14:textId="415CF3E1" w:rsidR="00077DCF" w:rsidRDefault="00077DCF" w:rsidP="00831341">
      <w:pPr>
        <w:tabs>
          <w:tab w:val="left" w:pos="0"/>
        </w:tabs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3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75ADF80F" w14:textId="77777777" w:rsidR="00F35E78" w:rsidRDefault="00F35E78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3"/>
      <w:proofErr w:type="spellEnd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B11D2" w14:textId="77777777" w:rsidR="008E4C2D" w:rsidRDefault="008E4C2D" w:rsidP="00D178D9">
      <w:pPr>
        <w:spacing w:after="0" w:line="240" w:lineRule="auto"/>
      </w:pPr>
      <w:r>
        <w:separator/>
      </w:r>
    </w:p>
  </w:endnote>
  <w:endnote w:type="continuationSeparator" w:id="0">
    <w:p w14:paraId="5B2577EB" w14:textId="77777777" w:rsidR="008E4C2D" w:rsidRDefault="008E4C2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A332D" w14:textId="77777777" w:rsidR="008E4C2D" w:rsidRDefault="008E4C2D" w:rsidP="00D178D9">
      <w:pPr>
        <w:spacing w:after="0" w:line="240" w:lineRule="auto"/>
      </w:pPr>
      <w:r>
        <w:separator/>
      </w:r>
    </w:p>
  </w:footnote>
  <w:footnote w:type="continuationSeparator" w:id="0">
    <w:p w14:paraId="03749E2B" w14:textId="77777777" w:rsidR="008E4C2D" w:rsidRDefault="008E4C2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296E96" w:rsidRPr="00296E96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296E96" w:rsidRPr="00296E96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F7796C"/>
    <w:multiLevelType w:val="hybridMultilevel"/>
    <w:tmpl w:val="0150BB8A"/>
    <w:name w:val="Lista numerowana 65"/>
    <w:lvl w:ilvl="0" w:tplc="281048A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C944A5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72F48A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E7A801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68388F8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878F95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D0E224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0240D3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2FC956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43F5"/>
    <w:multiLevelType w:val="hybridMultilevel"/>
    <w:tmpl w:val="8FF4008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1139" w:hanging="360"/>
      </w:pPr>
      <w:rPr>
        <w:rFonts w:cs="Times New Roman" w:hint="default"/>
      </w:rPr>
    </w:lvl>
    <w:lvl w:ilvl="2" w:tplc="54F6B342">
      <w:start w:val="1"/>
      <w:numFmt w:val="decimal"/>
      <w:lvlText w:val="%3)"/>
      <w:lvlJc w:val="left"/>
      <w:pPr>
        <w:ind w:left="2039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  <w:rPr>
        <w:rFonts w:cs="Times New Roman"/>
      </w:r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7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5B1E"/>
    <w:rsid w:val="00023050"/>
    <w:rsid w:val="00031B62"/>
    <w:rsid w:val="000401D2"/>
    <w:rsid w:val="000418EF"/>
    <w:rsid w:val="0004614F"/>
    <w:rsid w:val="00066CF9"/>
    <w:rsid w:val="00066DA1"/>
    <w:rsid w:val="00077DCF"/>
    <w:rsid w:val="00081677"/>
    <w:rsid w:val="0009007D"/>
    <w:rsid w:val="000A5A17"/>
    <w:rsid w:val="000B31EE"/>
    <w:rsid w:val="000C1E99"/>
    <w:rsid w:val="000D5B48"/>
    <w:rsid w:val="000F5431"/>
    <w:rsid w:val="000F73C8"/>
    <w:rsid w:val="00110795"/>
    <w:rsid w:val="00113531"/>
    <w:rsid w:val="001155CE"/>
    <w:rsid w:val="00180072"/>
    <w:rsid w:val="001A07DB"/>
    <w:rsid w:val="001A3E93"/>
    <w:rsid w:val="001C2DD2"/>
    <w:rsid w:val="001D0C8F"/>
    <w:rsid w:val="001D0DD1"/>
    <w:rsid w:val="002018A7"/>
    <w:rsid w:val="00205648"/>
    <w:rsid w:val="002325C6"/>
    <w:rsid w:val="00262730"/>
    <w:rsid w:val="00287AA8"/>
    <w:rsid w:val="00296E96"/>
    <w:rsid w:val="002A173F"/>
    <w:rsid w:val="002A313D"/>
    <w:rsid w:val="002A3432"/>
    <w:rsid w:val="002B2694"/>
    <w:rsid w:val="002B3C65"/>
    <w:rsid w:val="002B412E"/>
    <w:rsid w:val="002D280C"/>
    <w:rsid w:val="002D52DB"/>
    <w:rsid w:val="002D5528"/>
    <w:rsid w:val="00302E73"/>
    <w:rsid w:val="0032556A"/>
    <w:rsid w:val="003302E3"/>
    <w:rsid w:val="00334ED2"/>
    <w:rsid w:val="00345F69"/>
    <w:rsid w:val="00347D1D"/>
    <w:rsid w:val="003772E8"/>
    <w:rsid w:val="00383D28"/>
    <w:rsid w:val="003921FD"/>
    <w:rsid w:val="003A209A"/>
    <w:rsid w:val="003D040F"/>
    <w:rsid w:val="003D64DA"/>
    <w:rsid w:val="003E119D"/>
    <w:rsid w:val="003E2EB2"/>
    <w:rsid w:val="003E7BE9"/>
    <w:rsid w:val="00403324"/>
    <w:rsid w:val="00423B0F"/>
    <w:rsid w:val="00423F8D"/>
    <w:rsid w:val="0046481D"/>
    <w:rsid w:val="004A4CCD"/>
    <w:rsid w:val="004C14C5"/>
    <w:rsid w:val="004F0028"/>
    <w:rsid w:val="0050370E"/>
    <w:rsid w:val="00543FE6"/>
    <w:rsid w:val="00565D0E"/>
    <w:rsid w:val="00574E17"/>
    <w:rsid w:val="005914E3"/>
    <w:rsid w:val="005A267F"/>
    <w:rsid w:val="005A7E6B"/>
    <w:rsid w:val="005C6110"/>
    <w:rsid w:val="005F1869"/>
    <w:rsid w:val="005F7601"/>
    <w:rsid w:val="005F7F82"/>
    <w:rsid w:val="006254CB"/>
    <w:rsid w:val="00636080"/>
    <w:rsid w:val="00641FD5"/>
    <w:rsid w:val="00647C7F"/>
    <w:rsid w:val="00674A26"/>
    <w:rsid w:val="006C6299"/>
    <w:rsid w:val="006E1D7C"/>
    <w:rsid w:val="006E210C"/>
    <w:rsid w:val="006E4CF2"/>
    <w:rsid w:val="00720D6C"/>
    <w:rsid w:val="00724E34"/>
    <w:rsid w:val="00726629"/>
    <w:rsid w:val="00744725"/>
    <w:rsid w:val="00746D23"/>
    <w:rsid w:val="00752245"/>
    <w:rsid w:val="00764D32"/>
    <w:rsid w:val="00774A41"/>
    <w:rsid w:val="00785513"/>
    <w:rsid w:val="007A4000"/>
    <w:rsid w:val="007B624F"/>
    <w:rsid w:val="007C388C"/>
    <w:rsid w:val="007C7527"/>
    <w:rsid w:val="007D16B3"/>
    <w:rsid w:val="007D6A6D"/>
    <w:rsid w:val="007E34F4"/>
    <w:rsid w:val="008135DB"/>
    <w:rsid w:val="00831341"/>
    <w:rsid w:val="008547FB"/>
    <w:rsid w:val="00856E4E"/>
    <w:rsid w:val="00857119"/>
    <w:rsid w:val="00860449"/>
    <w:rsid w:val="00863CE1"/>
    <w:rsid w:val="0086793F"/>
    <w:rsid w:val="0087544A"/>
    <w:rsid w:val="00877C7F"/>
    <w:rsid w:val="008B059A"/>
    <w:rsid w:val="008B7837"/>
    <w:rsid w:val="008C6523"/>
    <w:rsid w:val="008D3165"/>
    <w:rsid w:val="008D77CC"/>
    <w:rsid w:val="008E4C2D"/>
    <w:rsid w:val="00902A03"/>
    <w:rsid w:val="00903873"/>
    <w:rsid w:val="00905CD1"/>
    <w:rsid w:val="0092451D"/>
    <w:rsid w:val="00942609"/>
    <w:rsid w:val="00944C91"/>
    <w:rsid w:val="00951AC1"/>
    <w:rsid w:val="009613F3"/>
    <w:rsid w:val="009616A5"/>
    <w:rsid w:val="00974B03"/>
    <w:rsid w:val="0099122F"/>
    <w:rsid w:val="009B49F5"/>
    <w:rsid w:val="009D3446"/>
    <w:rsid w:val="009E377C"/>
    <w:rsid w:val="009F2ECE"/>
    <w:rsid w:val="00A067D1"/>
    <w:rsid w:val="00A22A7D"/>
    <w:rsid w:val="00A34537"/>
    <w:rsid w:val="00A34D6D"/>
    <w:rsid w:val="00A40B5C"/>
    <w:rsid w:val="00A41344"/>
    <w:rsid w:val="00A54056"/>
    <w:rsid w:val="00A5479F"/>
    <w:rsid w:val="00A92F87"/>
    <w:rsid w:val="00A9391F"/>
    <w:rsid w:val="00AB19C1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93361"/>
    <w:rsid w:val="00BB480E"/>
    <w:rsid w:val="00BD3F51"/>
    <w:rsid w:val="00BE2F9A"/>
    <w:rsid w:val="00BF2361"/>
    <w:rsid w:val="00C12176"/>
    <w:rsid w:val="00C24CE4"/>
    <w:rsid w:val="00C273D2"/>
    <w:rsid w:val="00C510B4"/>
    <w:rsid w:val="00C97375"/>
    <w:rsid w:val="00CA076C"/>
    <w:rsid w:val="00CA76C3"/>
    <w:rsid w:val="00D136FD"/>
    <w:rsid w:val="00D178D9"/>
    <w:rsid w:val="00D45642"/>
    <w:rsid w:val="00D56AD8"/>
    <w:rsid w:val="00D745CE"/>
    <w:rsid w:val="00D95E0B"/>
    <w:rsid w:val="00DA5E06"/>
    <w:rsid w:val="00DC4E0D"/>
    <w:rsid w:val="00DD4AB4"/>
    <w:rsid w:val="00DE1E1B"/>
    <w:rsid w:val="00E0213D"/>
    <w:rsid w:val="00E04315"/>
    <w:rsid w:val="00E06BDC"/>
    <w:rsid w:val="00E147F0"/>
    <w:rsid w:val="00E32370"/>
    <w:rsid w:val="00E36B54"/>
    <w:rsid w:val="00E47015"/>
    <w:rsid w:val="00E510B6"/>
    <w:rsid w:val="00E517F2"/>
    <w:rsid w:val="00E56F51"/>
    <w:rsid w:val="00E7177E"/>
    <w:rsid w:val="00E7692F"/>
    <w:rsid w:val="00EB2EBD"/>
    <w:rsid w:val="00EC43B7"/>
    <w:rsid w:val="00EC7E09"/>
    <w:rsid w:val="00ED3F07"/>
    <w:rsid w:val="00F01ED7"/>
    <w:rsid w:val="00F207E1"/>
    <w:rsid w:val="00F23844"/>
    <w:rsid w:val="00F3167E"/>
    <w:rsid w:val="00F35E78"/>
    <w:rsid w:val="00F35FF3"/>
    <w:rsid w:val="00F60360"/>
    <w:rsid w:val="00F642F1"/>
    <w:rsid w:val="00F70B16"/>
    <w:rsid w:val="00F745D4"/>
    <w:rsid w:val="00F83172"/>
    <w:rsid w:val="00F9644B"/>
    <w:rsid w:val="00FA130B"/>
    <w:rsid w:val="00FA6437"/>
    <w:rsid w:val="00FB56F1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B2E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EB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F119E2C-99E6-4B29-9B36-D1E3326D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Maciej Galas</cp:lastModifiedBy>
  <cp:revision>25</cp:revision>
  <cp:lastPrinted>2022-09-08T10:18:00Z</cp:lastPrinted>
  <dcterms:created xsi:type="dcterms:W3CDTF">2022-09-08T10:18:00Z</dcterms:created>
  <dcterms:modified xsi:type="dcterms:W3CDTF">2022-12-07T14:25:00Z</dcterms:modified>
</cp:coreProperties>
</file>